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6C4" w:rsidRDefault="002326C4" w:rsidP="00A13278">
      <w:pPr>
        <w:numPr>
          <w:ilvl w:val="0"/>
          <w:numId w:val="12"/>
        </w:numPr>
        <w:jc w:val="center"/>
        <w:rPr>
          <w:b/>
          <w:sz w:val="28"/>
          <w:szCs w:val="28"/>
        </w:rPr>
      </w:pPr>
      <w:r w:rsidRPr="00A601B3">
        <w:rPr>
          <w:b/>
          <w:sz w:val="28"/>
          <w:szCs w:val="28"/>
        </w:rPr>
        <w:t>11. ФИНАНСОВО-ЭКОНОМИЧЕСКАЯ ДЕЯТЕЛЬНОСТЬ</w:t>
      </w:r>
    </w:p>
    <w:p w:rsidR="002326C4" w:rsidRPr="00A13278" w:rsidRDefault="002326C4" w:rsidP="00A13278">
      <w:pPr>
        <w:pStyle w:val="2"/>
      </w:pPr>
    </w:p>
    <w:p w:rsidR="002326C4" w:rsidRDefault="002326C4" w:rsidP="00E83777">
      <w:pPr>
        <w:pStyle w:val="2"/>
      </w:pPr>
      <w:r>
        <w:t xml:space="preserve">Основным источником финансирования </w:t>
      </w:r>
      <w:r w:rsidR="00883E36">
        <w:t>учреждения</w:t>
      </w:r>
      <w:r>
        <w:t xml:space="preserve"> являются бюджетные ассигнования в виде субсидий на выполнение государственного задания на оказание государственных услуг из краевого бюджета, а также целевые субсидии на иные цели, не связанные с выполнением государственного задания. Дополнительным источником финансирования </w:t>
      </w:r>
      <w:r w:rsidR="001F4D01">
        <w:t>К</w:t>
      </w:r>
      <w:r>
        <w:t>олледжа являются доходы от приносящей доход деятельности.</w:t>
      </w:r>
    </w:p>
    <w:p w:rsidR="002326C4" w:rsidRDefault="002326C4" w:rsidP="00E83777">
      <w:pPr>
        <w:pStyle w:val="2"/>
      </w:pPr>
      <w:r w:rsidRPr="00D50F4C">
        <w:t xml:space="preserve">Информация о доходах, полученных от оказания платных услуг (выполнения работ), доходах от осуществления иных видов деятельности, не являющихся основными за </w:t>
      </w:r>
      <w:r>
        <w:t>отчетный период (2016 год):</w:t>
      </w:r>
    </w:p>
    <w:p w:rsidR="002326C4" w:rsidRPr="00D50F4C" w:rsidRDefault="002326C4" w:rsidP="00D50F4C"/>
    <w:tbl>
      <w:tblPr>
        <w:tblW w:w="938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05"/>
        <w:gridCol w:w="2126"/>
        <w:gridCol w:w="1778"/>
        <w:gridCol w:w="2475"/>
      </w:tblGrid>
      <w:tr w:rsidR="002326C4" w:rsidRPr="00D50F4C" w:rsidTr="00E83777">
        <w:tc>
          <w:tcPr>
            <w:tcW w:w="3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2326C4" w:rsidRPr="00996640" w:rsidRDefault="002326C4" w:rsidP="00D50F4C">
            <w:pPr>
              <w:pStyle w:val="FORMATTEXT"/>
              <w:jc w:val="center"/>
              <w:rPr>
                <w:color w:val="000001"/>
                <w:sz w:val="28"/>
                <w:szCs w:val="28"/>
              </w:rPr>
            </w:pPr>
            <w:r w:rsidRPr="00996640">
              <w:rPr>
                <w:color w:val="000001"/>
                <w:sz w:val="28"/>
                <w:szCs w:val="28"/>
              </w:rPr>
              <w:t>Наименования платной услуги (работы), иного вида деятельности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2326C4" w:rsidRPr="00996640" w:rsidRDefault="002326C4" w:rsidP="00D50F4C">
            <w:pPr>
              <w:pStyle w:val="FORMATTEXT"/>
              <w:jc w:val="center"/>
              <w:rPr>
                <w:color w:val="000001"/>
                <w:sz w:val="28"/>
                <w:szCs w:val="28"/>
              </w:rPr>
            </w:pPr>
            <w:r w:rsidRPr="00996640">
              <w:rPr>
                <w:color w:val="000001"/>
                <w:sz w:val="28"/>
                <w:szCs w:val="28"/>
              </w:rPr>
              <w:t>Единица измерения платной услуги (работы)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2326C4" w:rsidRPr="00996640" w:rsidRDefault="002326C4" w:rsidP="00D50F4C">
            <w:pPr>
              <w:pStyle w:val="FORMATTEXT"/>
              <w:jc w:val="center"/>
              <w:rPr>
                <w:color w:val="000001"/>
                <w:sz w:val="28"/>
                <w:szCs w:val="28"/>
              </w:rPr>
            </w:pPr>
            <w:r w:rsidRPr="00996640">
              <w:rPr>
                <w:color w:val="000001"/>
                <w:sz w:val="28"/>
                <w:szCs w:val="28"/>
              </w:rPr>
              <w:t>Сумма доходов от оказания услуги (работы), тыс.</w:t>
            </w:r>
            <w:r w:rsidR="001F4D01">
              <w:rPr>
                <w:color w:val="000001"/>
                <w:sz w:val="28"/>
                <w:szCs w:val="28"/>
              </w:rPr>
              <w:t xml:space="preserve"> </w:t>
            </w:r>
            <w:r w:rsidRPr="00996640">
              <w:rPr>
                <w:color w:val="000001"/>
                <w:sz w:val="28"/>
                <w:szCs w:val="28"/>
              </w:rPr>
              <w:t>руб.</w:t>
            </w:r>
          </w:p>
        </w:tc>
        <w:tc>
          <w:tcPr>
            <w:tcW w:w="2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2326C4" w:rsidRPr="00996640" w:rsidRDefault="002326C4" w:rsidP="00D50F4C">
            <w:pPr>
              <w:pStyle w:val="FORMATTEXT"/>
              <w:jc w:val="center"/>
              <w:rPr>
                <w:sz w:val="28"/>
                <w:szCs w:val="28"/>
              </w:rPr>
            </w:pPr>
            <w:r w:rsidRPr="00996640">
              <w:rPr>
                <w:sz w:val="28"/>
                <w:szCs w:val="28"/>
              </w:rPr>
              <w:t>Сумма доходов от осуществления иных видов деятельности, не являющихся основным, тыс.</w:t>
            </w:r>
            <w:r w:rsidR="001F4D01">
              <w:rPr>
                <w:sz w:val="28"/>
                <w:szCs w:val="28"/>
              </w:rPr>
              <w:t xml:space="preserve"> </w:t>
            </w:r>
            <w:r w:rsidRPr="00996640">
              <w:rPr>
                <w:sz w:val="28"/>
                <w:szCs w:val="28"/>
              </w:rPr>
              <w:t>руб.</w:t>
            </w:r>
          </w:p>
        </w:tc>
      </w:tr>
      <w:tr w:rsidR="002326C4" w:rsidRPr="00D50F4C" w:rsidTr="00E83777">
        <w:tc>
          <w:tcPr>
            <w:tcW w:w="3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2326C4" w:rsidRPr="00996640" w:rsidRDefault="002326C4" w:rsidP="00D50F4C">
            <w:pPr>
              <w:pStyle w:val="FORMATTEXT"/>
              <w:jc w:val="center"/>
              <w:rPr>
                <w:color w:val="000001"/>
                <w:sz w:val="28"/>
                <w:szCs w:val="28"/>
              </w:rPr>
            </w:pPr>
            <w:r w:rsidRPr="00996640">
              <w:rPr>
                <w:color w:val="000001"/>
                <w:sz w:val="28"/>
                <w:szCs w:val="28"/>
              </w:rPr>
              <w:t>Профессиональное обучение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2326C4" w:rsidRPr="00996640" w:rsidRDefault="001F4D01" w:rsidP="00D50F4C">
            <w:pPr>
              <w:pStyle w:val="FORMATTEXT"/>
              <w:tabs>
                <w:tab w:val="center" w:pos="1352"/>
              </w:tabs>
              <w:jc w:val="center"/>
              <w:rPr>
                <w:color w:val="000001"/>
                <w:sz w:val="28"/>
                <w:szCs w:val="28"/>
              </w:rPr>
            </w:pPr>
            <w:r>
              <w:rPr>
                <w:color w:val="000001"/>
                <w:sz w:val="28"/>
                <w:szCs w:val="28"/>
              </w:rPr>
              <w:t>ч</w:t>
            </w:r>
            <w:r w:rsidR="002326C4" w:rsidRPr="00996640">
              <w:rPr>
                <w:color w:val="000001"/>
                <w:sz w:val="28"/>
                <w:szCs w:val="28"/>
              </w:rPr>
              <w:t>ел</w:t>
            </w:r>
            <w:r>
              <w:rPr>
                <w:color w:val="000001"/>
                <w:sz w:val="28"/>
                <w:szCs w:val="28"/>
              </w:rPr>
              <w:t>.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2326C4" w:rsidRPr="00996640" w:rsidRDefault="002326C4" w:rsidP="00D50F4C">
            <w:pPr>
              <w:pStyle w:val="FORMATTEXT"/>
              <w:jc w:val="center"/>
              <w:rPr>
                <w:color w:val="000001"/>
                <w:sz w:val="28"/>
                <w:szCs w:val="28"/>
              </w:rPr>
            </w:pPr>
            <w:r>
              <w:rPr>
                <w:color w:val="000001"/>
                <w:sz w:val="28"/>
                <w:szCs w:val="28"/>
              </w:rPr>
              <w:t>8 839,77</w:t>
            </w:r>
          </w:p>
        </w:tc>
        <w:tc>
          <w:tcPr>
            <w:tcW w:w="2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2326C4" w:rsidRPr="00996640" w:rsidRDefault="002326C4" w:rsidP="00AD36C1">
            <w:pPr>
              <w:pStyle w:val="FORMATTEXT"/>
              <w:jc w:val="center"/>
              <w:rPr>
                <w:sz w:val="28"/>
                <w:szCs w:val="28"/>
              </w:rPr>
            </w:pPr>
            <w:r w:rsidRPr="00996640">
              <w:rPr>
                <w:sz w:val="28"/>
                <w:szCs w:val="28"/>
              </w:rPr>
              <w:t>-</w:t>
            </w:r>
          </w:p>
        </w:tc>
      </w:tr>
      <w:tr w:rsidR="002326C4" w:rsidRPr="00D50F4C" w:rsidTr="00E83777">
        <w:tc>
          <w:tcPr>
            <w:tcW w:w="3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2326C4" w:rsidRPr="00996640" w:rsidRDefault="002326C4" w:rsidP="00D50F4C">
            <w:pPr>
              <w:pStyle w:val="FORMATTEXT"/>
              <w:jc w:val="center"/>
              <w:rPr>
                <w:color w:val="000001"/>
                <w:sz w:val="28"/>
                <w:szCs w:val="28"/>
              </w:rPr>
            </w:pPr>
            <w:r w:rsidRPr="00996640">
              <w:rPr>
                <w:color w:val="000001"/>
                <w:sz w:val="28"/>
                <w:szCs w:val="28"/>
              </w:rPr>
              <w:t>Продукция мастерских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2326C4" w:rsidRPr="00996640" w:rsidRDefault="002326C4" w:rsidP="00D50F4C">
            <w:pPr>
              <w:pStyle w:val="FORMATTEXT"/>
              <w:jc w:val="center"/>
              <w:rPr>
                <w:color w:val="000001"/>
                <w:sz w:val="28"/>
                <w:szCs w:val="28"/>
              </w:rPr>
            </w:pPr>
            <w:r w:rsidRPr="00996640">
              <w:rPr>
                <w:color w:val="000001"/>
                <w:sz w:val="28"/>
                <w:szCs w:val="28"/>
              </w:rPr>
              <w:t>единиц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2326C4" w:rsidRPr="00996640" w:rsidRDefault="002326C4" w:rsidP="00D50F4C">
            <w:pPr>
              <w:pStyle w:val="FORMATTEXT"/>
              <w:jc w:val="center"/>
              <w:rPr>
                <w:color w:val="000001"/>
                <w:sz w:val="28"/>
                <w:szCs w:val="28"/>
              </w:rPr>
            </w:pPr>
            <w:r>
              <w:rPr>
                <w:color w:val="000001"/>
                <w:sz w:val="28"/>
                <w:szCs w:val="28"/>
              </w:rPr>
              <w:t>-</w:t>
            </w:r>
          </w:p>
        </w:tc>
        <w:tc>
          <w:tcPr>
            <w:tcW w:w="2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2326C4" w:rsidRPr="00996640" w:rsidRDefault="002326C4" w:rsidP="00AD36C1">
            <w:pPr>
              <w:pStyle w:val="FORMATTEX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576,9</w:t>
            </w:r>
          </w:p>
        </w:tc>
      </w:tr>
      <w:tr w:rsidR="002326C4" w:rsidRPr="00D50F4C" w:rsidTr="00E83777">
        <w:tc>
          <w:tcPr>
            <w:tcW w:w="3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2326C4" w:rsidRPr="00996640" w:rsidRDefault="002326C4" w:rsidP="00D50F4C">
            <w:pPr>
              <w:pStyle w:val="FORMATTEXT"/>
              <w:jc w:val="center"/>
              <w:rPr>
                <w:color w:val="000001"/>
                <w:sz w:val="28"/>
                <w:szCs w:val="28"/>
              </w:rPr>
            </w:pPr>
            <w:r w:rsidRPr="00996640">
              <w:rPr>
                <w:color w:val="000001"/>
                <w:sz w:val="28"/>
                <w:szCs w:val="28"/>
              </w:rPr>
              <w:t>Прочие платные услуги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2326C4" w:rsidRPr="00996640" w:rsidRDefault="002326C4" w:rsidP="00D50F4C">
            <w:pPr>
              <w:pStyle w:val="FORMATTEXT"/>
              <w:jc w:val="center"/>
              <w:rPr>
                <w:color w:val="000001"/>
                <w:sz w:val="28"/>
                <w:szCs w:val="28"/>
              </w:rPr>
            </w:pPr>
            <w:r w:rsidRPr="00996640">
              <w:rPr>
                <w:color w:val="000001"/>
                <w:sz w:val="28"/>
                <w:szCs w:val="28"/>
              </w:rPr>
              <w:t>единиц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2326C4" w:rsidRPr="00996640" w:rsidRDefault="002326C4" w:rsidP="00D50F4C">
            <w:pPr>
              <w:pStyle w:val="FORMATTEXT"/>
              <w:jc w:val="center"/>
              <w:rPr>
                <w:color w:val="000001"/>
                <w:sz w:val="28"/>
                <w:szCs w:val="28"/>
              </w:rPr>
            </w:pPr>
            <w:r>
              <w:rPr>
                <w:color w:val="000001"/>
                <w:sz w:val="28"/>
                <w:szCs w:val="28"/>
              </w:rPr>
              <w:t>-</w:t>
            </w:r>
          </w:p>
        </w:tc>
        <w:tc>
          <w:tcPr>
            <w:tcW w:w="2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2326C4" w:rsidRPr="00996640" w:rsidRDefault="002326C4" w:rsidP="00D50F4C">
            <w:pPr>
              <w:pStyle w:val="FORMATTEXT"/>
              <w:tabs>
                <w:tab w:val="left" w:pos="1685"/>
                <w:tab w:val="center" w:pos="19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348,8</w:t>
            </w:r>
          </w:p>
        </w:tc>
      </w:tr>
      <w:tr w:rsidR="002326C4" w:rsidRPr="00D50F4C" w:rsidTr="00E83777">
        <w:trPr>
          <w:trHeight w:val="78"/>
        </w:trPr>
        <w:tc>
          <w:tcPr>
            <w:tcW w:w="51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2326C4" w:rsidRPr="00996640" w:rsidRDefault="002326C4" w:rsidP="00D50F4C">
            <w:pPr>
              <w:pStyle w:val="FORMATTEXT"/>
              <w:jc w:val="right"/>
              <w:rPr>
                <w:b/>
                <w:color w:val="000001"/>
                <w:sz w:val="28"/>
                <w:szCs w:val="28"/>
              </w:rPr>
            </w:pPr>
            <w:r w:rsidRPr="00996640">
              <w:rPr>
                <w:b/>
                <w:color w:val="000001"/>
                <w:sz w:val="28"/>
                <w:szCs w:val="28"/>
              </w:rPr>
              <w:t>Итого: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2326C4" w:rsidRPr="00996640" w:rsidRDefault="002326C4" w:rsidP="00D50F4C">
            <w:pPr>
              <w:pStyle w:val="FORMATTEXT"/>
              <w:jc w:val="center"/>
              <w:rPr>
                <w:b/>
                <w:color w:val="000001"/>
                <w:sz w:val="28"/>
                <w:szCs w:val="28"/>
              </w:rPr>
            </w:pPr>
            <w:r>
              <w:rPr>
                <w:b/>
                <w:color w:val="000001"/>
                <w:sz w:val="28"/>
                <w:szCs w:val="28"/>
              </w:rPr>
              <w:t>8 839,77</w:t>
            </w:r>
          </w:p>
        </w:tc>
        <w:tc>
          <w:tcPr>
            <w:tcW w:w="2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2326C4" w:rsidRPr="00996640" w:rsidRDefault="002326C4" w:rsidP="00D50F4C">
            <w:pPr>
              <w:pStyle w:val="FORMATTEX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925,7</w:t>
            </w:r>
          </w:p>
        </w:tc>
      </w:tr>
      <w:tr w:rsidR="002326C4" w:rsidRPr="00D50F4C" w:rsidTr="00FE1CD9">
        <w:trPr>
          <w:trHeight w:val="78"/>
        </w:trPr>
        <w:tc>
          <w:tcPr>
            <w:tcW w:w="51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2326C4" w:rsidRPr="00996640" w:rsidRDefault="002326C4" w:rsidP="00D50F4C">
            <w:pPr>
              <w:pStyle w:val="FORMATTEXT"/>
              <w:jc w:val="right"/>
              <w:rPr>
                <w:b/>
                <w:color w:val="000001"/>
                <w:sz w:val="28"/>
                <w:szCs w:val="28"/>
              </w:rPr>
            </w:pPr>
            <w:r w:rsidRPr="00996640">
              <w:rPr>
                <w:b/>
                <w:color w:val="000001"/>
                <w:sz w:val="28"/>
                <w:szCs w:val="28"/>
              </w:rPr>
              <w:t>Всего:</w:t>
            </w:r>
          </w:p>
        </w:tc>
        <w:tc>
          <w:tcPr>
            <w:tcW w:w="42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2326C4" w:rsidRPr="00996640" w:rsidRDefault="002326C4" w:rsidP="00D50F4C">
            <w:pPr>
              <w:pStyle w:val="FORMATTEX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color w:val="000001"/>
                <w:sz w:val="28"/>
                <w:szCs w:val="28"/>
              </w:rPr>
              <w:t>9 765,47</w:t>
            </w:r>
          </w:p>
        </w:tc>
      </w:tr>
    </w:tbl>
    <w:p w:rsidR="002326C4" w:rsidRDefault="002326C4" w:rsidP="00AC5D5E">
      <w:pPr>
        <w:spacing w:line="360" w:lineRule="auto"/>
      </w:pPr>
    </w:p>
    <w:p w:rsidR="002326C4" w:rsidRDefault="002326C4" w:rsidP="00AC5D5E">
      <w:pPr>
        <w:pStyle w:val="2"/>
      </w:pPr>
      <w:r w:rsidRPr="00A60E9B">
        <w:t>Кассовый объем поступлений</w:t>
      </w:r>
      <w:r>
        <w:t xml:space="preserve"> в 2016 </w:t>
      </w:r>
      <w:r w:rsidRPr="00A60E9B">
        <w:t>г</w:t>
      </w:r>
      <w:r>
        <w:t>оду</w:t>
      </w:r>
      <w:r w:rsidRPr="00A60E9B">
        <w:t xml:space="preserve"> </w:t>
      </w:r>
      <w:r>
        <w:t>по всем видам</w:t>
      </w:r>
      <w:r w:rsidRPr="00A60E9B">
        <w:t xml:space="preserve"> </w:t>
      </w:r>
      <w:r>
        <w:t xml:space="preserve">финансового обеспечения составил </w:t>
      </w:r>
      <w:r w:rsidRPr="00A60E9B">
        <w:t>339 381,54 тыс. руб.</w:t>
      </w:r>
    </w:p>
    <w:p w:rsidR="002326C4" w:rsidRPr="00A60E9B" w:rsidRDefault="002326C4" w:rsidP="001F4D01">
      <w:pPr>
        <w:spacing w:line="360" w:lineRule="auto"/>
        <w:ind w:firstLine="709"/>
        <w:rPr>
          <w:sz w:val="28"/>
          <w:szCs w:val="28"/>
        </w:rPr>
      </w:pPr>
      <w:r w:rsidRPr="00A60E9B">
        <w:rPr>
          <w:sz w:val="28"/>
          <w:szCs w:val="28"/>
        </w:rPr>
        <w:t>Кассовые выплаты составили 311</w:t>
      </w:r>
      <w:r>
        <w:rPr>
          <w:sz w:val="28"/>
          <w:szCs w:val="28"/>
        </w:rPr>
        <w:t xml:space="preserve"> </w:t>
      </w:r>
      <w:r w:rsidRPr="00A60E9B">
        <w:rPr>
          <w:sz w:val="28"/>
          <w:szCs w:val="28"/>
        </w:rPr>
        <w:t>896,8 тыс. руб., в</w:t>
      </w:r>
      <w:r w:rsidR="001F4D01">
        <w:rPr>
          <w:sz w:val="28"/>
          <w:szCs w:val="28"/>
        </w:rPr>
        <w:t xml:space="preserve"> </w:t>
      </w:r>
      <w:r w:rsidRPr="00A60E9B">
        <w:rPr>
          <w:sz w:val="28"/>
          <w:szCs w:val="28"/>
        </w:rPr>
        <w:t>т.</w:t>
      </w:r>
      <w:r w:rsidR="001F4D01">
        <w:rPr>
          <w:sz w:val="28"/>
          <w:szCs w:val="28"/>
        </w:rPr>
        <w:t xml:space="preserve"> </w:t>
      </w:r>
      <w:r w:rsidRPr="00A60E9B">
        <w:rPr>
          <w:sz w:val="28"/>
          <w:szCs w:val="28"/>
        </w:rPr>
        <w:t>ч.</w:t>
      </w:r>
      <w:r>
        <w:rPr>
          <w:sz w:val="28"/>
          <w:szCs w:val="28"/>
        </w:rPr>
        <w:t xml:space="preserve"> расходы:</w:t>
      </w:r>
    </w:p>
    <w:p w:rsidR="002326C4" w:rsidRPr="002A2FCF" w:rsidRDefault="002326C4" w:rsidP="004E208F">
      <w:pPr>
        <w:pStyle w:val="2"/>
        <w:numPr>
          <w:ilvl w:val="0"/>
          <w:numId w:val="11"/>
        </w:numPr>
        <w:tabs>
          <w:tab w:val="clear" w:pos="1429"/>
          <w:tab w:val="num" w:pos="0"/>
        </w:tabs>
        <w:ind w:left="0" w:firstLine="990"/>
      </w:pPr>
      <w:r w:rsidRPr="002A2FCF">
        <w:t>на оплату труда и начисления на выплаты по оплате труда – 64</w:t>
      </w:r>
      <w:r w:rsidR="001F4D01">
        <w:t> </w:t>
      </w:r>
      <w:r w:rsidRPr="002A2FCF">
        <w:t>280,33 тыс. руб</w:t>
      </w:r>
      <w:r w:rsidR="001F4D01">
        <w:t>лей;</w:t>
      </w:r>
    </w:p>
    <w:p w:rsidR="002326C4" w:rsidRPr="002A2FCF" w:rsidRDefault="002326C4" w:rsidP="004E208F">
      <w:pPr>
        <w:numPr>
          <w:ilvl w:val="0"/>
          <w:numId w:val="11"/>
        </w:numPr>
        <w:tabs>
          <w:tab w:val="clear" w:pos="1429"/>
          <w:tab w:val="num" w:pos="0"/>
        </w:tabs>
        <w:spacing w:line="360" w:lineRule="auto"/>
        <w:ind w:left="0" w:firstLine="990"/>
        <w:rPr>
          <w:sz w:val="28"/>
          <w:szCs w:val="28"/>
        </w:rPr>
      </w:pPr>
      <w:r w:rsidRPr="002A2FCF">
        <w:rPr>
          <w:sz w:val="28"/>
          <w:szCs w:val="28"/>
        </w:rPr>
        <w:t>на приобретение оборудования – 195</w:t>
      </w:r>
      <w:r>
        <w:rPr>
          <w:sz w:val="28"/>
          <w:szCs w:val="28"/>
        </w:rPr>
        <w:t xml:space="preserve"> </w:t>
      </w:r>
      <w:r w:rsidRPr="002A2FCF">
        <w:rPr>
          <w:sz w:val="28"/>
          <w:szCs w:val="28"/>
        </w:rPr>
        <w:t>231,4 тыс. руб</w:t>
      </w:r>
      <w:r w:rsidR="001F4D01">
        <w:rPr>
          <w:sz w:val="28"/>
          <w:szCs w:val="28"/>
        </w:rPr>
        <w:t>лей;</w:t>
      </w:r>
    </w:p>
    <w:p w:rsidR="002326C4" w:rsidRPr="002A2FCF" w:rsidRDefault="002326C4" w:rsidP="004E208F">
      <w:pPr>
        <w:pStyle w:val="2"/>
        <w:numPr>
          <w:ilvl w:val="0"/>
          <w:numId w:val="11"/>
        </w:numPr>
        <w:tabs>
          <w:tab w:val="clear" w:pos="1429"/>
          <w:tab w:val="num" w:pos="0"/>
        </w:tabs>
        <w:ind w:left="0" w:firstLine="990"/>
      </w:pPr>
      <w:r w:rsidRPr="002A2FCF">
        <w:t>на текущий и капитальный ремонт – 6</w:t>
      </w:r>
      <w:r>
        <w:t xml:space="preserve"> </w:t>
      </w:r>
      <w:r w:rsidR="001F4D01">
        <w:t>962,58 тыс. рублей;</w:t>
      </w:r>
    </w:p>
    <w:p w:rsidR="002326C4" w:rsidRDefault="002326C4" w:rsidP="004E208F">
      <w:pPr>
        <w:numPr>
          <w:ilvl w:val="0"/>
          <w:numId w:val="11"/>
        </w:numPr>
        <w:tabs>
          <w:tab w:val="clear" w:pos="1429"/>
          <w:tab w:val="num" w:pos="0"/>
        </w:tabs>
        <w:spacing w:line="360" w:lineRule="auto"/>
        <w:ind w:left="0" w:firstLine="990"/>
        <w:rPr>
          <w:sz w:val="28"/>
          <w:szCs w:val="28"/>
        </w:rPr>
      </w:pPr>
      <w:r w:rsidRPr="002A2FCF">
        <w:rPr>
          <w:sz w:val="28"/>
          <w:szCs w:val="28"/>
        </w:rPr>
        <w:t>прочие – 45</w:t>
      </w:r>
      <w:r>
        <w:rPr>
          <w:sz w:val="28"/>
          <w:szCs w:val="28"/>
        </w:rPr>
        <w:t xml:space="preserve"> </w:t>
      </w:r>
      <w:r w:rsidRPr="002A2FCF">
        <w:rPr>
          <w:sz w:val="28"/>
          <w:szCs w:val="28"/>
        </w:rPr>
        <w:t>422,49</w:t>
      </w:r>
      <w:r>
        <w:rPr>
          <w:sz w:val="28"/>
          <w:szCs w:val="28"/>
        </w:rPr>
        <w:t xml:space="preserve"> тыс. руб</w:t>
      </w:r>
      <w:r w:rsidR="001F4D01">
        <w:rPr>
          <w:sz w:val="28"/>
          <w:szCs w:val="28"/>
        </w:rPr>
        <w:t>лей.</w:t>
      </w:r>
    </w:p>
    <w:p w:rsidR="002326C4" w:rsidRDefault="002326C4" w:rsidP="004E208F"/>
    <w:p w:rsidR="002326C4" w:rsidRPr="004E208F" w:rsidRDefault="001D5EF8" w:rsidP="004E208F">
      <w:pPr>
        <w:pStyle w:val="2"/>
        <w:ind w:hanging="110"/>
      </w:pPr>
      <w:r>
        <w:rPr>
          <w:noProof/>
          <w:lang w:eastAsia="ru-RU"/>
        </w:rPr>
        <w:drawing>
          <wp:inline distT="0" distB="0" distL="0" distR="0">
            <wp:extent cx="5981700" cy="48158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4815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26C4" w:rsidRPr="004E208F" w:rsidRDefault="002326C4" w:rsidP="004E208F">
      <w:pPr>
        <w:pStyle w:val="2"/>
      </w:pPr>
    </w:p>
    <w:p w:rsidR="002326C4" w:rsidRPr="008A51F8" w:rsidRDefault="002326C4" w:rsidP="008A51F8">
      <w:pPr>
        <w:pStyle w:val="2"/>
      </w:pPr>
      <w:r>
        <w:t>Балансовая стоимость основных фондов (тыс. руб</w:t>
      </w:r>
      <w:r w:rsidR="001F4D01">
        <w:t>лей</w:t>
      </w:r>
      <w:r>
        <w:t>): 537 638,48.</w:t>
      </w:r>
    </w:p>
    <w:p w:rsidR="002326C4" w:rsidRPr="003C431D" w:rsidRDefault="002326C4" w:rsidP="002A2FCF">
      <w:pPr>
        <w:pStyle w:val="2"/>
      </w:pPr>
      <w:r>
        <w:t>Доходы учреждения по всем видам</w:t>
      </w:r>
      <w:r w:rsidRPr="00A60E9B">
        <w:t xml:space="preserve"> </w:t>
      </w:r>
      <w:r>
        <w:t xml:space="preserve">финансового обеспечения в расчете на одного педагогического работника составили –  3 291,77 тыс. </w:t>
      </w:r>
      <w:r w:rsidRPr="003C431D">
        <w:t>руб</w:t>
      </w:r>
      <w:r w:rsidR="001F4D01">
        <w:t>лей</w:t>
      </w:r>
      <w:r w:rsidRPr="003C431D">
        <w:t>.</w:t>
      </w:r>
    </w:p>
    <w:p w:rsidR="002326C4" w:rsidRDefault="002326C4" w:rsidP="00E661BE">
      <w:pPr>
        <w:pStyle w:val="2"/>
      </w:pPr>
      <w:r>
        <w:t xml:space="preserve">Доходы учреждения от приносящей доход деятельности в расчете на одного педагогического работника составили – 386,887 тыс. </w:t>
      </w:r>
      <w:r w:rsidRPr="003C431D">
        <w:t>руб</w:t>
      </w:r>
      <w:r w:rsidR="001F4D01">
        <w:t>лей</w:t>
      </w:r>
      <w:r w:rsidRPr="003C431D">
        <w:t>.</w:t>
      </w:r>
    </w:p>
    <w:p w:rsidR="002326C4" w:rsidRDefault="002326C4" w:rsidP="00A601B3">
      <w:pPr>
        <w:spacing w:line="360" w:lineRule="auto"/>
        <w:ind w:firstLine="708"/>
        <w:rPr>
          <w:sz w:val="28"/>
          <w:szCs w:val="28"/>
        </w:rPr>
      </w:pPr>
      <w:r w:rsidRPr="00A60E9B">
        <w:rPr>
          <w:sz w:val="28"/>
          <w:szCs w:val="28"/>
        </w:rPr>
        <w:t xml:space="preserve">Средний заработок педагогического работника в учреждении </w:t>
      </w:r>
      <w:r w:rsidRPr="003C431D">
        <w:rPr>
          <w:sz w:val="28"/>
          <w:szCs w:val="28"/>
        </w:rPr>
        <w:t>38 717,58</w:t>
      </w:r>
      <w:r w:rsidR="001F4D01">
        <w:rPr>
          <w:sz w:val="28"/>
          <w:szCs w:val="28"/>
        </w:rPr>
        <w:t xml:space="preserve"> рублей, </w:t>
      </w:r>
      <w:r w:rsidRPr="00A60E9B">
        <w:rPr>
          <w:sz w:val="28"/>
          <w:szCs w:val="28"/>
        </w:rPr>
        <w:t xml:space="preserve">средняя заработная плата по экономике региона – </w:t>
      </w:r>
      <w:r w:rsidRPr="003C431D">
        <w:rPr>
          <w:sz w:val="28"/>
          <w:szCs w:val="28"/>
        </w:rPr>
        <w:t>36</w:t>
      </w:r>
      <w:r w:rsidR="001F4D01">
        <w:rPr>
          <w:sz w:val="28"/>
          <w:szCs w:val="28"/>
        </w:rPr>
        <w:t> </w:t>
      </w:r>
      <w:r w:rsidRPr="003C431D">
        <w:rPr>
          <w:sz w:val="28"/>
          <w:szCs w:val="28"/>
        </w:rPr>
        <w:t>303</w:t>
      </w:r>
      <w:r w:rsidR="001F4D01">
        <w:rPr>
          <w:sz w:val="28"/>
          <w:szCs w:val="28"/>
        </w:rPr>
        <w:t> </w:t>
      </w:r>
      <w:r w:rsidRPr="00A60E9B">
        <w:rPr>
          <w:sz w:val="28"/>
          <w:szCs w:val="28"/>
        </w:rPr>
        <w:t>руб</w:t>
      </w:r>
      <w:r w:rsidR="001F4D01">
        <w:rPr>
          <w:sz w:val="28"/>
          <w:szCs w:val="28"/>
        </w:rPr>
        <w:t>лей</w:t>
      </w:r>
      <w:r w:rsidRPr="00A60E9B">
        <w:rPr>
          <w:sz w:val="28"/>
          <w:szCs w:val="28"/>
        </w:rPr>
        <w:t>.</w:t>
      </w:r>
      <w:bookmarkStart w:id="0" w:name="_GoBack"/>
      <w:bookmarkEnd w:id="0"/>
    </w:p>
    <w:p w:rsidR="002326C4" w:rsidRPr="00E661BE" w:rsidRDefault="002326C4" w:rsidP="00E661BE">
      <w:pPr>
        <w:pStyle w:val="2"/>
      </w:pPr>
      <w:r>
        <w:t>Отношение среднего заработка педагогического работника в учреждении по всем видам деятельности к средней заработной плате по экономике региона составляет – 107</w:t>
      </w:r>
      <w:r w:rsidR="001F4D01">
        <w:t xml:space="preserve"> </w:t>
      </w:r>
      <w:r>
        <w:t>%</w:t>
      </w:r>
      <w:r w:rsidRPr="003C431D">
        <w:t>.</w:t>
      </w:r>
    </w:p>
    <w:p w:rsidR="002326C4" w:rsidRPr="00A60E9B" w:rsidRDefault="002326C4" w:rsidP="00E83777">
      <w:pPr>
        <w:pStyle w:val="2"/>
      </w:pPr>
    </w:p>
    <w:p w:rsidR="002326C4" w:rsidRPr="00E83777" w:rsidRDefault="002326C4" w:rsidP="003549D7">
      <w:pPr>
        <w:pStyle w:val="2"/>
        <w:jc w:val="center"/>
      </w:pPr>
    </w:p>
    <w:sectPr w:rsidR="002326C4" w:rsidRPr="00E83777" w:rsidSect="00883E36">
      <w:footerReference w:type="even" r:id="rId9"/>
      <w:footerReference w:type="default" r:id="rId10"/>
      <w:footerReference w:type="first" r:id="rId11"/>
      <w:pgSz w:w="11906" w:h="16838"/>
      <w:pgMar w:top="567" w:right="851" w:bottom="567" w:left="1701" w:header="709" w:footer="709" w:gutter="0"/>
      <w:pgNumType w:start="20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2F1A" w:rsidRDefault="00392F1A" w:rsidP="00567A6C">
      <w:r>
        <w:separator/>
      </w:r>
    </w:p>
  </w:endnote>
  <w:endnote w:type="continuationSeparator" w:id="0">
    <w:p w:rsidR="00392F1A" w:rsidRDefault="00392F1A" w:rsidP="00567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6C4" w:rsidRDefault="002326C4" w:rsidP="00771F41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2326C4" w:rsidRDefault="002326C4" w:rsidP="004E208F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6C4" w:rsidRDefault="002326C4" w:rsidP="00771F41">
    <w:pPr>
      <w:pStyle w:val="a8"/>
      <w:framePr w:wrap="around" w:vAnchor="text" w:hAnchor="margin" w:xAlign="right" w:y="1"/>
      <w:rPr>
        <w:rStyle w:val="aa"/>
      </w:rPr>
    </w:pPr>
  </w:p>
  <w:p w:rsidR="002326C4" w:rsidRDefault="00A558A0" w:rsidP="00A558A0">
    <w:pPr>
      <w:pStyle w:val="a8"/>
      <w:jc w:val="center"/>
    </w:pPr>
    <w:r>
      <w:t>205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6113223"/>
      <w:docPartObj>
        <w:docPartGallery w:val="Page Numbers (Bottom of Page)"/>
        <w:docPartUnique/>
      </w:docPartObj>
    </w:sdtPr>
    <w:sdtContent>
      <w:p w:rsidR="00A558A0" w:rsidRDefault="00A558A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204</w:t>
        </w:r>
        <w:r>
          <w:fldChar w:fldCharType="end"/>
        </w:r>
      </w:p>
    </w:sdtContent>
  </w:sdt>
  <w:p w:rsidR="00A533A2" w:rsidRDefault="00A533A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2F1A" w:rsidRDefault="00392F1A" w:rsidP="00567A6C">
      <w:r>
        <w:separator/>
      </w:r>
    </w:p>
  </w:footnote>
  <w:footnote w:type="continuationSeparator" w:id="0">
    <w:p w:rsidR="00392F1A" w:rsidRDefault="00392F1A" w:rsidP="00567A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3A8900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73447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B2FAD09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72D8305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645C81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8E4535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4E0A3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9F8E0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CF6FD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C003F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BC86068"/>
    <w:multiLevelType w:val="hybridMultilevel"/>
    <w:tmpl w:val="76CCE1E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60810031"/>
    <w:multiLevelType w:val="hybridMultilevel"/>
    <w:tmpl w:val="20FA8A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24F"/>
    <w:rsid w:val="00021E7D"/>
    <w:rsid w:val="0008487C"/>
    <w:rsid w:val="000E753E"/>
    <w:rsid w:val="0019409D"/>
    <w:rsid w:val="001D5EF8"/>
    <w:rsid w:val="001F4D01"/>
    <w:rsid w:val="002326C4"/>
    <w:rsid w:val="00256470"/>
    <w:rsid w:val="00291793"/>
    <w:rsid w:val="002A2FCF"/>
    <w:rsid w:val="002F08EF"/>
    <w:rsid w:val="00322683"/>
    <w:rsid w:val="00326D90"/>
    <w:rsid w:val="003549D7"/>
    <w:rsid w:val="00382033"/>
    <w:rsid w:val="00392F1A"/>
    <w:rsid w:val="003A711C"/>
    <w:rsid w:val="003B2B83"/>
    <w:rsid w:val="003C431D"/>
    <w:rsid w:val="003D194E"/>
    <w:rsid w:val="00433782"/>
    <w:rsid w:val="00473EAE"/>
    <w:rsid w:val="004A050E"/>
    <w:rsid w:val="004A2ABA"/>
    <w:rsid w:val="004A7BDD"/>
    <w:rsid w:val="004E208F"/>
    <w:rsid w:val="00532985"/>
    <w:rsid w:val="00567A6C"/>
    <w:rsid w:val="00584D7B"/>
    <w:rsid w:val="005B28AC"/>
    <w:rsid w:val="005F66EF"/>
    <w:rsid w:val="00644B40"/>
    <w:rsid w:val="00675C98"/>
    <w:rsid w:val="00684178"/>
    <w:rsid w:val="006A7FD2"/>
    <w:rsid w:val="007026A5"/>
    <w:rsid w:val="007042BD"/>
    <w:rsid w:val="00767BDE"/>
    <w:rsid w:val="00771F41"/>
    <w:rsid w:val="00795268"/>
    <w:rsid w:val="0080403A"/>
    <w:rsid w:val="00883E36"/>
    <w:rsid w:val="00885BC7"/>
    <w:rsid w:val="008A51F8"/>
    <w:rsid w:val="0099115C"/>
    <w:rsid w:val="009930C7"/>
    <w:rsid w:val="00996640"/>
    <w:rsid w:val="009B28BF"/>
    <w:rsid w:val="00A13278"/>
    <w:rsid w:val="00A533A2"/>
    <w:rsid w:val="00A558A0"/>
    <w:rsid w:val="00A601B3"/>
    <w:rsid w:val="00A60E9B"/>
    <w:rsid w:val="00A874DA"/>
    <w:rsid w:val="00AA1294"/>
    <w:rsid w:val="00AC5D5E"/>
    <w:rsid w:val="00AD13DF"/>
    <w:rsid w:val="00AD36C1"/>
    <w:rsid w:val="00B1524F"/>
    <w:rsid w:val="00BA579F"/>
    <w:rsid w:val="00C16B5D"/>
    <w:rsid w:val="00C81EC3"/>
    <w:rsid w:val="00C832D4"/>
    <w:rsid w:val="00CC2351"/>
    <w:rsid w:val="00D47645"/>
    <w:rsid w:val="00D50F4C"/>
    <w:rsid w:val="00D73C3A"/>
    <w:rsid w:val="00DC1559"/>
    <w:rsid w:val="00DF4901"/>
    <w:rsid w:val="00E661BE"/>
    <w:rsid w:val="00E83777"/>
    <w:rsid w:val="00F85012"/>
    <w:rsid w:val="00F95463"/>
    <w:rsid w:val="00F965D7"/>
    <w:rsid w:val="00FB3514"/>
    <w:rsid w:val="00FE1CD9"/>
    <w:rsid w:val="00FE4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аголовок 21"/>
    <w:next w:val="2"/>
    <w:qFormat/>
    <w:rsid w:val="0080403A"/>
    <w:pPr>
      <w:jc w:val="both"/>
    </w:pPr>
    <w:rPr>
      <w:sz w:val="24"/>
      <w:szCs w:val="24"/>
      <w:lang w:eastAsia="en-US"/>
    </w:rPr>
  </w:style>
  <w:style w:type="paragraph" w:styleId="1">
    <w:name w:val="heading 1"/>
    <w:basedOn w:val="a"/>
    <w:next w:val="a"/>
    <w:link w:val="10"/>
    <w:autoRedefine/>
    <w:uiPriority w:val="99"/>
    <w:qFormat/>
    <w:rsid w:val="0080403A"/>
    <w:pPr>
      <w:keepNext/>
      <w:spacing w:before="240" w:after="60"/>
      <w:outlineLvl w:val="0"/>
    </w:pPr>
    <w:rPr>
      <w:b/>
      <w:bCs/>
      <w:kern w:val="32"/>
      <w:szCs w:val="32"/>
    </w:rPr>
  </w:style>
  <w:style w:type="paragraph" w:styleId="2">
    <w:name w:val="heading 2"/>
    <w:basedOn w:val="a"/>
    <w:next w:val="a"/>
    <w:link w:val="20"/>
    <w:autoRedefine/>
    <w:uiPriority w:val="99"/>
    <w:qFormat/>
    <w:rsid w:val="00E83777"/>
    <w:pPr>
      <w:keepNext/>
      <w:keepLines/>
      <w:spacing w:line="360" w:lineRule="auto"/>
      <w:ind w:firstLine="709"/>
      <w:outlineLvl w:val="1"/>
    </w:pPr>
    <w:rPr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0403A"/>
    <w:rPr>
      <w:rFonts w:eastAsia="Times New Roman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83777"/>
    <w:rPr>
      <w:rFonts w:eastAsia="Times New Roman" w:cs="Times New Roman"/>
      <w:bCs/>
      <w:sz w:val="28"/>
      <w:szCs w:val="28"/>
    </w:rPr>
  </w:style>
  <w:style w:type="table" w:styleId="a3">
    <w:name w:val="Table Grid"/>
    <w:basedOn w:val="a1"/>
    <w:uiPriority w:val="99"/>
    <w:rsid w:val="00A601B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.FORMATTEXT"/>
    <w:uiPriority w:val="99"/>
    <w:rsid w:val="00D50F4C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rsid w:val="004A7BD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4A7BD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567A6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567A6C"/>
    <w:rPr>
      <w:rFonts w:cs="Times New Roman"/>
    </w:rPr>
  </w:style>
  <w:style w:type="paragraph" w:styleId="a8">
    <w:name w:val="footer"/>
    <w:basedOn w:val="a"/>
    <w:link w:val="a9"/>
    <w:uiPriority w:val="99"/>
    <w:rsid w:val="00567A6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567A6C"/>
    <w:rPr>
      <w:rFonts w:cs="Times New Roman"/>
    </w:rPr>
  </w:style>
  <w:style w:type="character" w:styleId="aa">
    <w:name w:val="page number"/>
    <w:basedOn w:val="a0"/>
    <w:uiPriority w:val="99"/>
    <w:rsid w:val="004E208F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аголовок 21"/>
    <w:next w:val="2"/>
    <w:qFormat/>
    <w:rsid w:val="0080403A"/>
    <w:pPr>
      <w:jc w:val="both"/>
    </w:pPr>
    <w:rPr>
      <w:sz w:val="24"/>
      <w:szCs w:val="24"/>
      <w:lang w:eastAsia="en-US"/>
    </w:rPr>
  </w:style>
  <w:style w:type="paragraph" w:styleId="1">
    <w:name w:val="heading 1"/>
    <w:basedOn w:val="a"/>
    <w:next w:val="a"/>
    <w:link w:val="10"/>
    <w:autoRedefine/>
    <w:uiPriority w:val="99"/>
    <w:qFormat/>
    <w:rsid w:val="0080403A"/>
    <w:pPr>
      <w:keepNext/>
      <w:spacing w:before="240" w:after="60"/>
      <w:outlineLvl w:val="0"/>
    </w:pPr>
    <w:rPr>
      <w:b/>
      <w:bCs/>
      <w:kern w:val="32"/>
      <w:szCs w:val="32"/>
    </w:rPr>
  </w:style>
  <w:style w:type="paragraph" w:styleId="2">
    <w:name w:val="heading 2"/>
    <w:basedOn w:val="a"/>
    <w:next w:val="a"/>
    <w:link w:val="20"/>
    <w:autoRedefine/>
    <w:uiPriority w:val="99"/>
    <w:qFormat/>
    <w:rsid w:val="00E83777"/>
    <w:pPr>
      <w:keepNext/>
      <w:keepLines/>
      <w:spacing w:line="360" w:lineRule="auto"/>
      <w:ind w:firstLine="709"/>
      <w:outlineLvl w:val="1"/>
    </w:pPr>
    <w:rPr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0403A"/>
    <w:rPr>
      <w:rFonts w:eastAsia="Times New Roman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83777"/>
    <w:rPr>
      <w:rFonts w:eastAsia="Times New Roman" w:cs="Times New Roman"/>
      <w:bCs/>
      <w:sz w:val="28"/>
      <w:szCs w:val="28"/>
    </w:rPr>
  </w:style>
  <w:style w:type="table" w:styleId="a3">
    <w:name w:val="Table Grid"/>
    <w:basedOn w:val="a1"/>
    <w:uiPriority w:val="99"/>
    <w:rsid w:val="00A601B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.FORMATTEXT"/>
    <w:uiPriority w:val="99"/>
    <w:rsid w:val="00D50F4C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rsid w:val="004A7BD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4A7BD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567A6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567A6C"/>
    <w:rPr>
      <w:rFonts w:cs="Times New Roman"/>
    </w:rPr>
  </w:style>
  <w:style w:type="paragraph" w:styleId="a8">
    <w:name w:val="footer"/>
    <w:basedOn w:val="a"/>
    <w:link w:val="a9"/>
    <w:uiPriority w:val="99"/>
    <w:rsid w:val="00567A6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567A6C"/>
    <w:rPr>
      <w:rFonts w:cs="Times New Roman"/>
    </w:rPr>
  </w:style>
  <w:style w:type="character" w:styleId="aa">
    <w:name w:val="page number"/>
    <w:basedOn w:val="a0"/>
    <w:uiPriority w:val="99"/>
    <w:rsid w:val="004E208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1q</dc:creator>
  <cp:lastModifiedBy>1q</cp:lastModifiedBy>
  <cp:revision>6</cp:revision>
  <cp:lastPrinted>2017-04-11T03:10:00Z</cp:lastPrinted>
  <dcterms:created xsi:type="dcterms:W3CDTF">2017-03-26T21:35:00Z</dcterms:created>
  <dcterms:modified xsi:type="dcterms:W3CDTF">2017-04-11T03:11:00Z</dcterms:modified>
</cp:coreProperties>
</file>