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245" w:rsidRPr="00E502E9" w:rsidRDefault="00074245" w:rsidP="00074245">
      <w:pPr>
        <w:keepNext/>
        <w:spacing w:after="0"/>
        <w:jc w:val="center"/>
        <w:outlineLvl w:val="0"/>
        <w:rPr>
          <w:rFonts w:ascii="Times New Roman" w:eastAsia="Times New Roman" w:hAnsi="Times New Roman" w:cs="Times New Roman"/>
          <w:b/>
          <w:bCs/>
          <w:kern w:val="32"/>
          <w:sz w:val="24"/>
          <w:szCs w:val="24"/>
        </w:rPr>
      </w:pPr>
      <w:bookmarkStart w:id="0" w:name="_Toc84499259"/>
      <w:bookmarkStart w:id="1" w:name="_Hlk98839701"/>
      <w:bookmarkStart w:id="2" w:name="_Toc84499260"/>
      <w:r w:rsidRPr="00E502E9">
        <w:rPr>
          <w:rFonts w:ascii="Times New Roman" w:eastAsia="Times New Roman" w:hAnsi="Times New Roman" w:cs="Times New Roman"/>
          <w:b/>
          <w:bCs/>
          <w:kern w:val="32"/>
          <w:sz w:val="24"/>
          <w:szCs w:val="24"/>
        </w:rPr>
        <w:t>Приложение 3 Программы учебных дисциплин</w:t>
      </w:r>
      <w:bookmarkEnd w:id="0"/>
    </w:p>
    <w:p w:rsidR="00074245" w:rsidRPr="00E502E9" w:rsidRDefault="00074245" w:rsidP="00074245">
      <w:pPr>
        <w:spacing w:after="0"/>
        <w:rPr>
          <w:rFonts w:ascii="Times New Roman" w:eastAsia="Times New Roman" w:hAnsi="Times New Roman" w:cs="Times New Roman"/>
          <w:sz w:val="24"/>
          <w:szCs w:val="24"/>
        </w:rPr>
      </w:pPr>
    </w:p>
    <w:p w:rsidR="00074245" w:rsidRPr="00E502E9" w:rsidRDefault="00074245" w:rsidP="00074245">
      <w:pPr>
        <w:spacing w:after="0"/>
        <w:rPr>
          <w:rFonts w:ascii="Times New Roman" w:hAnsi="Times New Roman" w:cs="Times New Roman"/>
          <w:b/>
          <w:sz w:val="24"/>
          <w:szCs w:val="24"/>
        </w:rPr>
      </w:pPr>
    </w:p>
    <w:p w:rsidR="00074245" w:rsidRPr="00E502E9" w:rsidRDefault="00074245" w:rsidP="00074245">
      <w:pPr>
        <w:spacing w:after="0"/>
        <w:rPr>
          <w:rFonts w:ascii="Times New Roman" w:hAnsi="Times New Roman" w:cs="Times New Roman"/>
          <w:sz w:val="24"/>
          <w:szCs w:val="24"/>
        </w:rPr>
      </w:pPr>
    </w:p>
    <w:p w:rsidR="00074245" w:rsidRPr="00C74F48" w:rsidRDefault="00074245" w:rsidP="00B76FC0">
      <w:pPr>
        <w:pStyle w:val="afffffc"/>
        <w:spacing w:after="0" w:line="240" w:lineRule="auto"/>
        <w:jc w:val="right"/>
        <w:rPr>
          <w:rFonts w:ascii="Times New Roman" w:hAnsi="Times New Roman"/>
          <w:b/>
          <w:bCs/>
        </w:rPr>
      </w:pPr>
      <w:r w:rsidRPr="00C74F48">
        <w:rPr>
          <w:rFonts w:ascii="Times New Roman" w:hAnsi="Times New Roman"/>
          <w:b/>
          <w:bCs/>
        </w:rPr>
        <w:t>Приложение 3.1</w:t>
      </w:r>
    </w:p>
    <w:p w:rsidR="00074245" w:rsidRPr="00E502E9" w:rsidRDefault="00074245" w:rsidP="00B76FC0">
      <w:pPr>
        <w:spacing w:after="0" w:line="240" w:lineRule="auto"/>
        <w:jc w:val="right"/>
        <w:rPr>
          <w:rFonts w:ascii="Times New Roman" w:hAnsi="Times New Roman" w:cs="Times New Roman"/>
          <w:sz w:val="24"/>
          <w:szCs w:val="24"/>
        </w:rPr>
      </w:pPr>
      <w:r w:rsidRPr="00E502E9">
        <w:rPr>
          <w:rFonts w:ascii="Times New Roman" w:hAnsi="Times New Roman" w:cs="Times New Roman"/>
          <w:bCs/>
          <w:sz w:val="24"/>
          <w:szCs w:val="24"/>
        </w:rPr>
        <w:t>к ОПОП-П по профессии</w:t>
      </w:r>
      <w:r w:rsidRPr="00E502E9">
        <w:rPr>
          <w:rFonts w:ascii="Times New Roman" w:hAnsi="Times New Roman" w:cs="Times New Roman"/>
          <w:bCs/>
          <w:sz w:val="24"/>
          <w:szCs w:val="24"/>
        </w:rPr>
        <w:br/>
      </w:r>
      <w:r w:rsidR="00BF5ECE">
        <w:rPr>
          <w:rFonts w:ascii="Times New Roman" w:hAnsi="Times New Roman" w:cs="Times New Roman"/>
          <w:sz w:val="24"/>
          <w:szCs w:val="24"/>
        </w:rPr>
        <w:t>24.01.01 Слесарь-сборщик авиационной техники</w:t>
      </w:r>
    </w:p>
    <w:p w:rsidR="00074245" w:rsidRDefault="00074245" w:rsidP="00B76FC0">
      <w:pPr>
        <w:spacing w:after="0" w:line="240" w:lineRule="auto"/>
        <w:jc w:val="right"/>
        <w:rPr>
          <w:rFonts w:ascii="Times New Roman" w:hAnsi="Times New Roman" w:cs="Times New Roman"/>
          <w:b/>
          <w:sz w:val="24"/>
          <w:szCs w:val="24"/>
        </w:rPr>
      </w:pPr>
    </w:p>
    <w:p w:rsidR="00074245" w:rsidRDefault="00074245" w:rsidP="00074245">
      <w:pPr>
        <w:spacing w:after="0"/>
        <w:jc w:val="right"/>
        <w:rPr>
          <w:rFonts w:ascii="Times New Roman" w:hAnsi="Times New Roman" w:cs="Times New Roman"/>
          <w:b/>
          <w:sz w:val="24"/>
          <w:szCs w:val="24"/>
        </w:rPr>
      </w:pPr>
    </w:p>
    <w:p w:rsidR="00074245" w:rsidRDefault="00074245" w:rsidP="00074245">
      <w:pPr>
        <w:spacing w:after="0"/>
        <w:jc w:val="right"/>
        <w:rPr>
          <w:rFonts w:ascii="Times New Roman" w:hAnsi="Times New Roman" w:cs="Times New Roman"/>
          <w:b/>
          <w:sz w:val="24"/>
          <w:szCs w:val="24"/>
        </w:rPr>
      </w:pPr>
    </w:p>
    <w:p w:rsidR="00074245" w:rsidRPr="00E502E9" w:rsidRDefault="00074245" w:rsidP="00074245">
      <w:pPr>
        <w:spacing w:after="0"/>
        <w:jc w:val="right"/>
        <w:rPr>
          <w:rFonts w:ascii="Times New Roman" w:hAnsi="Times New Roman" w:cs="Times New Roman"/>
          <w:b/>
          <w:sz w:val="24"/>
          <w:szCs w:val="24"/>
        </w:rPr>
      </w:pPr>
    </w:p>
    <w:p w:rsidR="00074245" w:rsidRPr="00E502E9" w:rsidRDefault="00074245" w:rsidP="00074245">
      <w:pPr>
        <w:spacing w:after="0"/>
        <w:jc w:val="center"/>
        <w:rPr>
          <w:rFonts w:ascii="Times New Roman" w:hAnsi="Times New Roman" w:cs="Times New Roman"/>
          <w:b/>
          <w:sz w:val="24"/>
          <w:szCs w:val="24"/>
        </w:rPr>
      </w:pPr>
    </w:p>
    <w:p w:rsidR="00074245" w:rsidRPr="00E502E9" w:rsidRDefault="00074245" w:rsidP="00074245">
      <w:pPr>
        <w:spacing w:after="0"/>
        <w:jc w:val="center"/>
        <w:rPr>
          <w:rFonts w:ascii="Times New Roman" w:hAnsi="Times New Roman" w:cs="Times New Roman"/>
          <w:b/>
          <w:sz w:val="24"/>
          <w:szCs w:val="24"/>
        </w:rPr>
      </w:pPr>
    </w:p>
    <w:p w:rsidR="00074245" w:rsidRPr="00E502E9" w:rsidRDefault="00074245" w:rsidP="00074245">
      <w:pPr>
        <w:spacing w:after="0"/>
        <w:jc w:val="center"/>
        <w:rPr>
          <w:rFonts w:ascii="Times New Roman" w:hAnsi="Times New Roman" w:cs="Times New Roman"/>
          <w:b/>
          <w:sz w:val="24"/>
          <w:szCs w:val="24"/>
        </w:rPr>
      </w:pPr>
    </w:p>
    <w:p w:rsidR="00074245" w:rsidRPr="00E502E9" w:rsidRDefault="00074245" w:rsidP="00074245">
      <w:pPr>
        <w:spacing w:after="0"/>
        <w:jc w:val="center"/>
        <w:rPr>
          <w:rFonts w:ascii="Times New Roman" w:hAnsi="Times New Roman" w:cs="Times New Roman"/>
          <w:b/>
          <w:sz w:val="24"/>
          <w:szCs w:val="24"/>
        </w:rPr>
      </w:pPr>
    </w:p>
    <w:p w:rsidR="00074245" w:rsidRPr="00E502E9" w:rsidRDefault="00074245" w:rsidP="00074245">
      <w:pPr>
        <w:spacing w:after="0"/>
        <w:jc w:val="center"/>
        <w:rPr>
          <w:rFonts w:ascii="Times New Roman" w:hAnsi="Times New Roman" w:cs="Times New Roman"/>
          <w:b/>
          <w:sz w:val="24"/>
          <w:szCs w:val="24"/>
        </w:rPr>
      </w:pPr>
    </w:p>
    <w:p w:rsidR="00074245" w:rsidRPr="00E502E9" w:rsidRDefault="00074245" w:rsidP="00074245">
      <w:pPr>
        <w:spacing w:after="0"/>
        <w:jc w:val="center"/>
        <w:rPr>
          <w:rFonts w:ascii="Times New Roman" w:hAnsi="Times New Roman" w:cs="Times New Roman"/>
          <w:b/>
          <w:sz w:val="24"/>
          <w:szCs w:val="24"/>
        </w:rPr>
      </w:pPr>
    </w:p>
    <w:p w:rsidR="00074245" w:rsidRPr="00E502E9" w:rsidRDefault="00074245" w:rsidP="00074245">
      <w:pPr>
        <w:spacing w:after="0"/>
        <w:jc w:val="center"/>
        <w:rPr>
          <w:rFonts w:ascii="Times New Roman" w:hAnsi="Times New Roman" w:cs="Times New Roman"/>
          <w:b/>
          <w:sz w:val="24"/>
          <w:szCs w:val="24"/>
        </w:rPr>
      </w:pPr>
    </w:p>
    <w:p w:rsidR="00074245" w:rsidRPr="00E502E9" w:rsidRDefault="00074245" w:rsidP="00074245">
      <w:pPr>
        <w:spacing w:after="0"/>
        <w:jc w:val="center"/>
        <w:rPr>
          <w:rFonts w:ascii="Times New Roman" w:hAnsi="Times New Roman" w:cs="Times New Roman"/>
          <w:b/>
          <w:sz w:val="24"/>
          <w:szCs w:val="24"/>
        </w:rPr>
      </w:pPr>
    </w:p>
    <w:p w:rsidR="00074245" w:rsidRPr="00E502E9" w:rsidRDefault="00074245" w:rsidP="00074245">
      <w:pPr>
        <w:spacing w:after="0"/>
        <w:jc w:val="center"/>
        <w:rPr>
          <w:rFonts w:ascii="Times New Roman" w:hAnsi="Times New Roman" w:cs="Times New Roman"/>
          <w:b/>
          <w:sz w:val="24"/>
          <w:szCs w:val="24"/>
        </w:rPr>
      </w:pPr>
    </w:p>
    <w:p w:rsidR="00074245" w:rsidRPr="00E502E9" w:rsidRDefault="00074245" w:rsidP="00074245">
      <w:pPr>
        <w:spacing w:after="0"/>
        <w:jc w:val="center"/>
        <w:rPr>
          <w:rFonts w:ascii="Times New Roman" w:hAnsi="Times New Roman" w:cs="Times New Roman"/>
          <w:b/>
          <w:sz w:val="24"/>
          <w:szCs w:val="24"/>
        </w:rPr>
      </w:pPr>
    </w:p>
    <w:p w:rsidR="00074245" w:rsidRPr="00E502E9" w:rsidRDefault="00074245" w:rsidP="00074245">
      <w:pPr>
        <w:spacing w:after="0"/>
        <w:jc w:val="center"/>
        <w:rPr>
          <w:rFonts w:ascii="Times New Roman" w:hAnsi="Times New Roman" w:cs="Times New Roman"/>
          <w:b/>
          <w:sz w:val="24"/>
          <w:szCs w:val="24"/>
        </w:rPr>
      </w:pPr>
    </w:p>
    <w:p w:rsidR="00074245" w:rsidRPr="00E502E9" w:rsidRDefault="00074245" w:rsidP="00074245">
      <w:pPr>
        <w:spacing w:after="0"/>
        <w:jc w:val="center"/>
        <w:rPr>
          <w:rFonts w:ascii="Times New Roman" w:hAnsi="Times New Roman" w:cs="Times New Roman"/>
          <w:b/>
          <w:sz w:val="24"/>
          <w:szCs w:val="24"/>
        </w:rPr>
      </w:pPr>
      <w:r w:rsidRPr="00E502E9">
        <w:rPr>
          <w:rFonts w:ascii="Times New Roman" w:hAnsi="Times New Roman" w:cs="Times New Roman"/>
          <w:b/>
          <w:sz w:val="24"/>
          <w:szCs w:val="24"/>
        </w:rPr>
        <w:t>РАБОЧАЯ ПРОГРАММА УЧЕБНОЙ ДИСЦИПЛИНЫ</w:t>
      </w:r>
    </w:p>
    <w:p w:rsidR="00074245" w:rsidRPr="00E502E9" w:rsidRDefault="00074245" w:rsidP="00074245">
      <w:pPr>
        <w:spacing w:after="0"/>
        <w:jc w:val="center"/>
        <w:rPr>
          <w:rFonts w:ascii="Times New Roman" w:hAnsi="Times New Roman" w:cs="Times New Roman"/>
          <w:b/>
          <w:sz w:val="24"/>
          <w:szCs w:val="24"/>
          <w:u w:val="single"/>
        </w:rPr>
      </w:pPr>
    </w:p>
    <w:p w:rsidR="00074245" w:rsidRPr="00C74F48" w:rsidRDefault="00074245" w:rsidP="00074245">
      <w:pPr>
        <w:spacing w:after="0"/>
        <w:jc w:val="center"/>
        <w:rPr>
          <w:rFonts w:ascii="Times New Roman" w:hAnsi="Times New Roman" w:cs="Times New Roman"/>
          <w:b/>
          <w:iCs/>
          <w:sz w:val="24"/>
          <w:szCs w:val="24"/>
        </w:rPr>
      </w:pPr>
      <w:r w:rsidRPr="00C74F48">
        <w:rPr>
          <w:rFonts w:ascii="Times New Roman" w:eastAsia="Calibri" w:hAnsi="Times New Roman" w:cs="Times New Roman"/>
          <w:b/>
          <w:sz w:val="24"/>
          <w:szCs w:val="24"/>
        </w:rPr>
        <w:t xml:space="preserve">ООД.01 </w:t>
      </w:r>
      <w:r w:rsidRPr="00C74F48">
        <w:rPr>
          <w:rFonts w:ascii="Times New Roman" w:hAnsi="Times New Roman" w:cs="Times New Roman"/>
          <w:b/>
          <w:sz w:val="24"/>
          <w:szCs w:val="24"/>
        </w:rPr>
        <w:t>Русский язык</w:t>
      </w:r>
    </w:p>
    <w:p w:rsidR="00074245" w:rsidRPr="00C74F48" w:rsidRDefault="00074245" w:rsidP="00074245">
      <w:pPr>
        <w:spacing w:after="0"/>
        <w:jc w:val="center"/>
        <w:rPr>
          <w:rFonts w:ascii="Times New Roman" w:hAnsi="Times New Roman" w:cs="Times New Roman"/>
          <w:bCs/>
          <w:sz w:val="24"/>
          <w:szCs w:val="24"/>
        </w:rPr>
      </w:pPr>
    </w:p>
    <w:p w:rsidR="00074245" w:rsidRPr="00C74F48" w:rsidRDefault="00074245" w:rsidP="00074245">
      <w:pPr>
        <w:spacing w:after="0"/>
        <w:jc w:val="center"/>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B76FC0" w:rsidRDefault="00B76FC0" w:rsidP="00074245">
      <w:pPr>
        <w:spacing w:after="0"/>
        <w:rPr>
          <w:rFonts w:ascii="Times New Roman" w:hAnsi="Times New Roman" w:cs="Times New Roman"/>
          <w:b/>
          <w:sz w:val="24"/>
          <w:szCs w:val="24"/>
        </w:rPr>
      </w:pPr>
    </w:p>
    <w:p w:rsidR="00B76FC0" w:rsidRDefault="00B76FC0" w:rsidP="00074245">
      <w:pPr>
        <w:spacing w:after="0"/>
        <w:rPr>
          <w:rFonts w:ascii="Times New Roman" w:hAnsi="Times New Roman" w:cs="Times New Roman"/>
          <w:b/>
          <w:sz w:val="24"/>
          <w:szCs w:val="24"/>
        </w:rPr>
      </w:pPr>
    </w:p>
    <w:p w:rsidR="00B76FC0" w:rsidRDefault="00B76FC0" w:rsidP="00074245">
      <w:pPr>
        <w:spacing w:after="0"/>
        <w:rPr>
          <w:rFonts w:ascii="Times New Roman" w:hAnsi="Times New Roman" w:cs="Times New Roman"/>
          <w:b/>
          <w:sz w:val="24"/>
          <w:szCs w:val="24"/>
        </w:rPr>
      </w:pPr>
    </w:p>
    <w:p w:rsidR="00B76FC0" w:rsidRDefault="00B76FC0" w:rsidP="00074245">
      <w:pPr>
        <w:spacing w:after="0"/>
        <w:rPr>
          <w:rFonts w:ascii="Times New Roman" w:hAnsi="Times New Roman" w:cs="Times New Roman"/>
          <w:b/>
          <w:sz w:val="24"/>
          <w:szCs w:val="24"/>
        </w:rPr>
      </w:pPr>
    </w:p>
    <w:p w:rsidR="00B76FC0" w:rsidRDefault="00B76FC0" w:rsidP="00074245">
      <w:pPr>
        <w:spacing w:after="0"/>
        <w:rPr>
          <w:rFonts w:ascii="Times New Roman" w:hAnsi="Times New Roman" w:cs="Times New Roman"/>
          <w:b/>
          <w:sz w:val="24"/>
          <w:szCs w:val="24"/>
        </w:rPr>
      </w:pPr>
    </w:p>
    <w:p w:rsidR="00B76FC0" w:rsidRPr="00C74F48" w:rsidRDefault="00B76FC0"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Default="00074245" w:rsidP="00074245">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sidR="00B76FC0">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74245" w:rsidRDefault="00074245" w:rsidP="00074245">
      <w:pPr>
        <w:rPr>
          <w:rFonts w:ascii="Times New Roman" w:hAnsi="Times New Roman" w:cs="Times New Roman"/>
          <w:b/>
          <w:bCs/>
          <w:iCs/>
          <w:sz w:val="24"/>
          <w:szCs w:val="24"/>
        </w:rPr>
      </w:pPr>
      <w:r>
        <w:rPr>
          <w:rFonts w:ascii="Times New Roman" w:hAnsi="Times New Roman" w:cs="Times New Roman"/>
          <w:b/>
          <w:bCs/>
          <w:iCs/>
          <w:sz w:val="24"/>
          <w:szCs w:val="24"/>
        </w:rPr>
        <w:br w:type="page"/>
      </w:r>
    </w:p>
    <w:p w:rsidR="00074245" w:rsidRDefault="00074245" w:rsidP="00074245">
      <w:pPr>
        <w:jc w:val="center"/>
        <w:rPr>
          <w:rFonts w:ascii="Times New Roman" w:hAnsi="Times New Roman" w:cs="Times New Roman"/>
          <w:b/>
          <w:i/>
          <w:sz w:val="24"/>
          <w:szCs w:val="24"/>
        </w:rPr>
      </w:pPr>
      <w:r>
        <w:rPr>
          <w:rFonts w:ascii="Times New Roman" w:hAnsi="Times New Roman" w:cs="Times New Roman"/>
          <w:b/>
          <w:i/>
          <w:sz w:val="24"/>
          <w:szCs w:val="24"/>
        </w:rPr>
        <w:lastRenderedPageBreak/>
        <w:t>СОДЕРЖАНИЕ</w:t>
      </w:r>
      <w:r>
        <w:rPr>
          <w:rFonts w:ascii="Times New Roman" w:hAnsi="Times New Roman" w:cs="Times New Roman"/>
          <w:b/>
          <w:sz w:val="28"/>
          <w:szCs w:val="28"/>
          <w:highlight w:val="red"/>
        </w:rPr>
        <w:t xml:space="preserve"> </w:t>
      </w:r>
    </w:p>
    <w:p w:rsidR="00074245" w:rsidRDefault="00074245" w:rsidP="00074245">
      <w:pPr>
        <w:rPr>
          <w:rFonts w:ascii="Times New Roman" w:hAnsi="Times New Roman" w:cs="Times New Roman"/>
          <w:b/>
          <w:i/>
          <w:sz w:val="24"/>
          <w:szCs w:val="24"/>
        </w:rPr>
      </w:pPr>
    </w:p>
    <w:tbl>
      <w:tblPr>
        <w:tblW w:w="9355" w:type="dxa"/>
        <w:tblInd w:w="-108" w:type="dxa"/>
        <w:tblLayout w:type="fixed"/>
        <w:tblLook w:val="04A0" w:firstRow="1" w:lastRow="0" w:firstColumn="1" w:lastColumn="0" w:noHBand="0" w:noVBand="1"/>
      </w:tblPr>
      <w:tblGrid>
        <w:gridCol w:w="7501"/>
        <w:gridCol w:w="1854"/>
      </w:tblGrid>
      <w:tr w:rsidR="00074245" w:rsidTr="00BF5ECE">
        <w:tc>
          <w:tcPr>
            <w:tcW w:w="7501" w:type="dxa"/>
          </w:tcPr>
          <w:p w:rsidR="00074245" w:rsidRPr="00E502E9" w:rsidRDefault="00074245" w:rsidP="00074245">
            <w:pPr>
              <w:numPr>
                <w:ilvl w:val="0"/>
                <w:numId w:val="86"/>
              </w:numPr>
              <w:suppressAutoHyphens/>
            </w:pPr>
            <w:r w:rsidRPr="00E502E9">
              <w:rPr>
                <w:rFonts w:ascii="Times New Roman" w:hAnsi="Times New Roman" w:cs="Times New Roman"/>
                <w:b/>
                <w:sz w:val="24"/>
                <w:szCs w:val="24"/>
              </w:rPr>
              <w:t xml:space="preserve">ОБЩАЯ ХАРАКТЕРИСТИКА </w:t>
            </w:r>
            <w:r w:rsidRPr="00E502E9">
              <w:rPr>
                <w:rFonts w:ascii="Times New Roman" w:hAnsi="Times New Roman" w:cs="Times New Roman"/>
                <w:b/>
                <w:color w:val="000000"/>
                <w:sz w:val="24"/>
                <w:szCs w:val="24"/>
              </w:rPr>
              <w:t>РАБОЧЕЙ ПРОГРАММЫ</w:t>
            </w:r>
            <w:r w:rsidRPr="00E502E9">
              <w:rPr>
                <w:rFonts w:ascii="Times New Roman" w:hAnsi="Times New Roman" w:cs="Times New Roman"/>
                <w:b/>
                <w:sz w:val="24"/>
                <w:szCs w:val="24"/>
              </w:rPr>
              <w:t xml:space="preserve"> УЧЕБНОЙ ДИСЦИПЛИНЫ</w:t>
            </w:r>
          </w:p>
        </w:tc>
        <w:tc>
          <w:tcPr>
            <w:tcW w:w="1854" w:type="dxa"/>
          </w:tcPr>
          <w:p w:rsidR="00074245" w:rsidRDefault="00074245" w:rsidP="00BF5ECE">
            <w:pPr>
              <w:jc w:val="center"/>
              <w:rPr>
                <w:rFonts w:ascii="Times New Roman" w:hAnsi="Times New Roman" w:cs="Times New Roman"/>
                <w:b/>
                <w:sz w:val="24"/>
                <w:szCs w:val="24"/>
                <w:highlight w:val="yellow"/>
              </w:rPr>
            </w:pPr>
            <w:r>
              <w:rPr>
                <w:rFonts w:ascii="Times New Roman" w:hAnsi="Times New Roman" w:cs="Times New Roman"/>
                <w:b/>
                <w:sz w:val="24"/>
                <w:szCs w:val="24"/>
              </w:rPr>
              <w:t>3</w:t>
            </w:r>
          </w:p>
        </w:tc>
      </w:tr>
      <w:tr w:rsidR="00074245" w:rsidTr="00BF5ECE">
        <w:tc>
          <w:tcPr>
            <w:tcW w:w="7501" w:type="dxa"/>
          </w:tcPr>
          <w:p w:rsidR="00074245" w:rsidRPr="00E502E9" w:rsidRDefault="00074245" w:rsidP="00074245">
            <w:pPr>
              <w:numPr>
                <w:ilvl w:val="0"/>
                <w:numId w:val="86"/>
              </w:numPr>
              <w:suppressAutoHyphens/>
              <w:rPr>
                <w:rFonts w:ascii="Times New Roman" w:hAnsi="Times New Roman" w:cs="Times New Roman"/>
                <w:b/>
                <w:sz w:val="24"/>
                <w:szCs w:val="24"/>
              </w:rPr>
            </w:pPr>
            <w:r w:rsidRPr="00E502E9">
              <w:rPr>
                <w:rFonts w:ascii="Times New Roman" w:hAnsi="Times New Roman" w:cs="Times New Roman"/>
                <w:b/>
                <w:sz w:val="24"/>
                <w:szCs w:val="24"/>
              </w:rPr>
              <w:t>СТРУКТУРА И СОДЕРЖАНИЕ УЧЕБНОЙ ДИСЦИПЛИНЫ</w:t>
            </w:r>
          </w:p>
        </w:tc>
        <w:tc>
          <w:tcPr>
            <w:tcW w:w="1854" w:type="dxa"/>
          </w:tcPr>
          <w:p w:rsidR="00074245" w:rsidRDefault="00074245" w:rsidP="00BF5ECE">
            <w:pPr>
              <w:jc w:val="center"/>
              <w:rPr>
                <w:rFonts w:ascii="Times New Roman" w:hAnsi="Times New Roman" w:cs="Times New Roman"/>
                <w:b/>
                <w:sz w:val="24"/>
                <w:szCs w:val="24"/>
                <w:highlight w:val="yellow"/>
              </w:rPr>
            </w:pPr>
            <w:r>
              <w:rPr>
                <w:rFonts w:ascii="Times New Roman" w:hAnsi="Times New Roman" w:cs="Times New Roman"/>
                <w:b/>
                <w:sz w:val="24"/>
                <w:szCs w:val="24"/>
              </w:rPr>
              <w:t>10</w:t>
            </w:r>
          </w:p>
        </w:tc>
      </w:tr>
      <w:tr w:rsidR="00074245" w:rsidTr="00BF5ECE">
        <w:tc>
          <w:tcPr>
            <w:tcW w:w="7501" w:type="dxa"/>
          </w:tcPr>
          <w:p w:rsidR="00074245" w:rsidRDefault="00074245" w:rsidP="00074245">
            <w:pPr>
              <w:numPr>
                <w:ilvl w:val="0"/>
                <w:numId w:val="86"/>
              </w:numPr>
              <w:suppressAutoHyphens/>
              <w:rPr>
                <w:rFonts w:ascii="Times New Roman" w:hAnsi="Times New Roman" w:cs="Times New Roman"/>
                <w:b/>
                <w:sz w:val="24"/>
                <w:szCs w:val="24"/>
              </w:rPr>
            </w:pPr>
            <w:r>
              <w:rPr>
                <w:rFonts w:ascii="Times New Roman" w:hAnsi="Times New Roman" w:cs="Times New Roman"/>
                <w:b/>
                <w:sz w:val="24"/>
                <w:szCs w:val="24"/>
              </w:rPr>
              <w:t>УСЛОВИЯ РЕАЛИЗАЦИИ УЧЕБНОЙ ДИСЦИПЛИНЫ</w:t>
            </w:r>
          </w:p>
        </w:tc>
        <w:tc>
          <w:tcPr>
            <w:tcW w:w="1854" w:type="dxa"/>
          </w:tcPr>
          <w:p w:rsidR="00074245" w:rsidRDefault="00074245" w:rsidP="00BF5ECE">
            <w:pPr>
              <w:jc w:val="center"/>
              <w:rPr>
                <w:rFonts w:ascii="Times New Roman" w:hAnsi="Times New Roman" w:cs="Times New Roman"/>
                <w:b/>
                <w:sz w:val="24"/>
                <w:szCs w:val="24"/>
                <w:highlight w:val="yellow"/>
              </w:rPr>
            </w:pPr>
            <w:r>
              <w:rPr>
                <w:rFonts w:ascii="Times New Roman" w:hAnsi="Times New Roman" w:cs="Times New Roman"/>
                <w:b/>
                <w:sz w:val="24"/>
                <w:szCs w:val="24"/>
              </w:rPr>
              <w:t xml:space="preserve"> 17</w:t>
            </w:r>
          </w:p>
        </w:tc>
      </w:tr>
      <w:tr w:rsidR="00074245" w:rsidTr="00BF5ECE">
        <w:tc>
          <w:tcPr>
            <w:tcW w:w="7501" w:type="dxa"/>
          </w:tcPr>
          <w:p w:rsidR="00074245" w:rsidRPr="00E502E9" w:rsidRDefault="00074245" w:rsidP="00074245">
            <w:pPr>
              <w:numPr>
                <w:ilvl w:val="0"/>
                <w:numId w:val="86"/>
              </w:numPr>
              <w:suppressAutoHyphens/>
              <w:rPr>
                <w:rFonts w:ascii="Times New Roman" w:hAnsi="Times New Roman" w:cs="Times New Roman"/>
                <w:b/>
                <w:sz w:val="24"/>
                <w:szCs w:val="24"/>
              </w:rPr>
            </w:pPr>
            <w:r w:rsidRPr="00E502E9">
              <w:rPr>
                <w:rFonts w:ascii="Times New Roman" w:hAnsi="Times New Roman" w:cs="Times New Roman"/>
                <w:b/>
                <w:sz w:val="24"/>
                <w:szCs w:val="24"/>
              </w:rPr>
              <w:t>КОНТРОЛЬ И ОЦЕНКА РЕЗУЛЬТАТОВ ОСВОЕНИЯ УЧЕБНОЙ ДИСЦИПЛИНЫ</w:t>
            </w:r>
          </w:p>
          <w:p w:rsidR="00074245" w:rsidRPr="00E502E9" w:rsidRDefault="00074245" w:rsidP="00BF5ECE">
            <w:pPr>
              <w:rPr>
                <w:rFonts w:ascii="Times New Roman" w:hAnsi="Times New Roman" w:cs="Times New Roman"/>
                <w:b/>
                <w:sz w:val="24"/>
                <w:szCs w:val="24"/>
              </w:rPr>
            </w:pPr>
          </w:p>
        </w:tc>
        <w:tc>
          <w:tcPr>
            <w:tcW w:w="1854" w:type="dxa"/>
          </w:tcPr>
          <w:p w:rsidR="00074245" w:rsidRDefault="00074245" w:rsidP="00BF5ECE">
            <w:pPr>
              <w:jc w:val="center"/>
              <w:rPr>
                <w:rFonts w:ascii="Times New Roman" w:hAnsi="Times New Roman" w:cs="Times New Roman"/>
                <w:b/>
                <w:sz w:val="24"/>
                <w:szCs w:val="24"/>
                <w:highlight w:val="yellow"/>
              </w:rPr>
            </w:pPr>
            <w:r w:rsidRPr="00E502E9">
              <w:rPr>
                <w:rFonts w:ascii="Times New Roman" w:hAnsi="Times New Roman" w:cs="Times New Roman"/>
                <w:b/>
                <w:sz w:val="24"/>
                <w:szCs w:val="24"/>
              </w:rPr>
              <w:t xml:space="preserve"> </w:t>
            </w:r>
            <w:r>
              <w:rPr>
                <w:rFonts w:ascii="Times New Roman" w:hAnsi="Times New Roman" w:cs="Times New Roman"/>
                <w:b/>
                <w:sz w:val="24"/>
                <w:szCs w:val="24"/>
              </w:rPr>
              <w:t>18</w:t>
            </w:r>
          </w:p>
        </w:tc>
      </w:tr>
    </w:tbl>
    <w:p w:rsidR="00074245" w:rsidRPr="00C45946" w:rsidRDefault="00074245" w:rsidP="00074245">
      <w:pPr>
        <w:numPr>
          <w:ilvl w:val="0"/>
          <w:numId w:val="87"/>
        </w:numPr>
        <w:suppressAutoHyphens/>
        <w:spacing w:after="0"/>
        <w:ind w:left="0" w:firstLine="0"/>
        <w:jc w:val="center"/>
        <w:rPr>
          <w:rFonts w:ascii="Times New Roman" w:hAnsi="Times New Roman" w:cs="Times New Roman"/>
        </w:rPr>
      </w:pPr>
      <w:r w:rsidRPr="00E502E9">
        <w:br w:type="page"/>
      </w:r>
      <w:r w:rsidRPr="00C45946">
        <w:rPr>
          <w:rFonts w:ascii="Times New Roman" w:hAnsi="Times New Roman" w:cs="Times New Roman"/>
          <w:b/>
          <w:sz w:val="24"/>
          <w:szCs w:val="24"/>
        </w:rPr>
        <w:lastRenderedPageBreak/>
        <w:t xml:space="preserve">ОБЩАЯ ХАРАКТЕРИСТИКА </w:t>
      </w:r>
      <w:r w:rsidRPr="00C45946">
        <w:rPr>
          <w:rFonts w:ascii="Times New Roman" w:hAnsi="Times New Roman" w:cs="Times New Roman"/>
          <w:b/>
          <w:color w:val="000000"/>
          <w:sz w:val="24"/>
          <w:szCs w:val="24"/>
        </w:rPr>
        <w:t>РАБОЧЕЙ ПРОГРАММЫ</w:t>
      </w:r>
      <w:r w:rsidRPr="00C45946">
        <w:rPr>
          <w:rFonts w:ascii="Times New Roman" w:hAnsi="Times New Roman" w:cs="Times New Roman"/>
          <w:b/>
          <w:sz w:val="24"/>
          <w:szCs w:val="24"/>
        </w:rPr>
        <w:t xml:space="preserve"> УЧЕБНОЙ ДИСЦИПЛИНЫ</w:t>
      </w:r>
    </w:p>
    <w:p w:rsidR="00074245" w:rsidRPr="00C45946" w:rsidRDefault="00074245" w:rsidP="00074245">
      <w:pPr>
        <w:spacing w:after="0"/>
        <w:jc w:val="center"/>
        <w:rPr>
          <w:rFonts w:ascii="Times New Roman" w:hAnsi="Times New Roman" w:cs="Times New Roman"/>
          <w:b/>
          <w:iCs/>
          <w:sz w:val="24"/>
          <w:szCs w:val="24"/>
        </w:rPr>
      </w:pPr>
      <w:bookmarkStart w:id="3" w:name="_Hlk136260421"/>
      <w:r w:rsidRPr="00C45946">
        <w:rPr>
          <w:rFonts w:ascii="Times New Roman" w:hAnsi="Times New Roman" w:cs="Times New Roman"/>
          <w:b/>
          <w:iCs/>
          <w:sz w:val="24"/>
          <w:szCs w:val="24"/>
        </w:rPr>
        <w:t xml:space="preserve">ООД 01. </w:t>
      </w:r>
      <w:r w:rsidRPr="00C45946">
        <w:rPr>
          <w:rFonts w:ascii="Times New Roman" w:hAnsi="Times New Roman" w:cs="Times New Roman"/>
          <w:b/>
          <w:bCs/>
          <w:iCs/>
          <w:sz w:val="24"/>
          <w:szCs w:val="24"/>
        </w:rPr>
        <w:t>РУССКИЙ ЯЗЫК</w:t>
      </w:r>
    </w:p>
    <w:bookmarkEnd w:id="3"/>
    <w:p w:rsidR="00074245" w:rsidRPr="00C45946" w:rsidRDefault="00074245" w:rsidP="00074245">
      <w:pPr>
        <w:spacing w:after="0"/>
        <w:ind w:firstLine="709"/>
        <w:jc w:val="center"/>
        <w:rPr>
          <w:rFonts w:ascii="Times New Roman" w:hAnsi="Times New Roman" w:cs="Times New Roman"/>
          <w:b/>
          <w:iCs/>
          <w:sz w:val="24"/>
          <w:szCs w:val="24"/>
          <w:vertAlign w:val="superscript"/>
        </w:rPr>
      </w:pPr>
    </w:p>
    <w:p w:rsidR="00074245" w:rsidRPr="00C45946" w:rsidRDefault="00074245" w:rsidP="00074245">
      <w:pPr>
        <w:pStyle w:val="ad"/>
        <w:numPr>
          <w:ilvl w:val="1"/>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76" w:lineRule="auto"/>
        <w:jc w:val="both"/>
        <w:rPr>
          <w:rFonts w:ascii="Times New Roman" w:hAnsi="Times New Roman" w:cs="Times New Roman"/>
          <w:b/>
        </w:rPr>
      </w:pPr>
      <w:r w:rsidRPr="00C45946">
        <w:rPr>
          <w:rFonts w:ascii="Times New Roman" w:hAnsi="Times New Roman" w:cs="Times New Roman"/>
          <w:b/>
        </w:rPr>
        <w:t xml:space="preserve">Место дисциплины в структуре основной образовательной программы: </w:t>
      </w:r>
    </w:p>
    <w:p w:rsidR="00074245" w:rsidRPr="00C45946" w:rsidRDefault="00074245" w:rsidP="00074245">
      <w:pPr>
        <w:spacing w:after="0"/>
        <w:ind w:firstLine="708"/>
        <w:jc w:val="both"/>
        <w:rPr>
          <w:rFonts w:ascii="Times New Roman" w:hAnsi="Times New Roman" w:cs="Times New Roman"/>
          <w:sz w:val="24"/>
          <w:szCs w:val="24"/>
        </w:rPr>
      </w:pPr>
      <w:r w:rsidRPr="00C45946">
        <w:rPr>
          <w:rFonts w:ascii="Times New Roman" w:hAnsi="Times New Roman" w:cs="Times New Roman"/>
          <w:sz w:val="24"/>
          <w:szCs w:val="24"/>
        </w:rPr>
        <w:t xml:space="preserve">Учебная дисциплина </w:t>
      </w:r>
      <w:r w:rsidRPr="00C45946">
        <w:rPr>
          <w:rFonts w:ascii="Times New Roman" w:hAnsi="Times New Roman" w:cs="Times New Roman"/>
          <w:bCs/>
          <w:iCs/>
          <w:sz w:val="24"/>
          <w:szCs w:val="24"/>
        </w:rPr>
        <w:t>ООД 01. «Русский язык»</w:t>
      </w:r>
      <w:r w:rsidRPr="00C45946">
        <w:rPr>
          <w:rFonts w:ascii="Times New Roman" w:hAnsi="Times New Roman" w:cs="Times New Roman"/>
          <w:b/>
          <w:iCs/>
          <w:sz w:val="24"/>
          <w:szCs w:val="24"/>
        </w:rPr>
        <w:t xml:space="preserve"> </w:t>
      </w:r>
      <w:r w:rsidRPr="00C45946">
        <w:rPr>
          <w:rFonts w:ascii="Times New Roman" w:hAnsi="Times New Roman" w:cs="Times New Roman"/>
          <w:sz w:val="24"/>
          <w:szCs w:val="24"/>
        </w:rPr>
        <w:t xml:space="preserve">является обязательной частью </w:t>
      </w:r>
      <w:r w:rsidRPr="00C45946">
        <w:rPr>
          <w:rFonts w:ascii="Times New Roman" w:hAnsi="Times New Roman" w:cs="Times New Roman"/>
          <w:bCs/>
          <w:sz w:val="24"/>
          <w:szCs w:val="24"/>
        </w:rPr>
        <w:t>ООД</w:t>
      </w:r>
      <w:r w:rsidRPr="00C45946">
        <w:rPr>
          <w:rFonts w:ascii="Times New Roman" w:hAnsi="Times New Roman" w:cs="Times New Roman"/>
          <w:b/>
          <w:bCs/>
          <w:sz w:val="24"/>
          <w:szCs w:val="24"/>
        </w:rPr>
        <w:t xml:space="preserve"> </w:t>
      </w:r>
      <w:r w:rsidRPr="00C45946">
        <w:rPr>
          <w:rFonts w:ascii="Times New Roman" w:hAnsi="Times New Roman" w:cs="Times New Roman"/>
          <w:sz w:val="24"/>
          <w:szCs w:val="24"/>
        </w:rPr>
        <w:t xml:space="preserve">ОПОП-П  в соответствии с ФГОС СПО по </w:t>
      </w:r>
      <w:bookmarkStart w:id="4" w:name="_Hlk136286686"/>
      <w:r w:rsidRPr="00C45946">
        <w:rPr>
          <w:rFonts w:ascii="Times New Roman" w:hAnsi="Times New Roman" w:cs="Times New Roman"/>
          <w:sz w:val="24"/>
          <w:szCs w:val="24"/>
        </w:rPr>
        <w:t xml:space="preserve">профессии: </w:t>
      </w:r>
      <w:r w:rsidR="00BF5ECE" w:rsidRPr="00C45946">
        <w:rPr>
          <w:rFonts w:ascii="Times New Roman" w:hAnsi="Times New Roman" w:cs="Times New Roman"/>
          <w:sz w:val="24"/>
          <w:szCs w:val="24"/>
        </w:rPr>
        <w:t>24.01.01 Слесарь-сборщик авиационной техники</w:t>
      </w:r>
      <w:r w:rsidRPr="00C45946">
        <w:rPr>
          <w:rFonts w:ascii="Times New Roman" w:hAnsi="Times New Roman" w:cs="Times New Roman"/>
          <w:sz w:val="24"/>
          <w:szCs w:val="24"/>
        </w:rPr>
        <w:t>.</w:t>
      </w:r>
    </w:p>
    <w:p w:rsidR="00074245" w:rsidRPr="00C45946" w:rsidRDefault="00074245" w:rsidP="00074245">
      <w:pPr>
        <w:spacing w:after="0" w:line="240" w:lineRule="auto"/>
        <w:jc w:val="right"/>
        <w:rPr>
          <w:rFonts w:ascii="Times New Roman" w:hAnsi="Times New Roman" w:cs="Times New Roman"/>
          <w:b/>
          <w:i/>
        </w:rPr>
      </w:pPr>
    </w:p>
    <w:bookmarkEnd w:id="4"/>
    <w:p w:rsidR="00074245" w:rsidRPr="00C45946"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C45946">
        <w:rPr>
          <w:rFonts w:ascii="Times New Roman" w:hAnsi="Times New Roman" w:cs="Times New Roman"/>
          <w:sz w:val="24"/>
          <w:szCs w:val="24"/>
        </w:rPr>
        <w:t xml:space="preserve">Особое значение дисциплина имеет при формировании и развитии </w:t>
      </w:r>
      <w:r w:rsidRPr="00C45946">
        <w:rPr>
          <w:rFonts w:ascii="Times New Roman" w:eastAsia="Times New Roman" w:hAnsi="Times New Roman" w:cs="Times New Roman"/>
          <w:sz w:val="24"/>
          <w:szCs w:val="24"/>
        </w:rPr>
        <w:t>ОК 01, ОК 02, ОК 03, ОК 04, ОК 05, ОК 06, ОК 07, ОК 09</w:t>
      </w:r>
    </w:p>
    <w:p w:rsidR="00074245" w:rsidRPr="00C45946"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p>
    <w:p w:rsidR="00074245" w:rsidRPr="00C45946" w:rsidRDefault="00074245" w:rsidP="00074245">
      <w:pPr>
        <w:spacing w:after="0"/>
        <w:ind w:firstLine="709"/>
        <w:rPr>
          <w:rFonts w:ascii="Times New Roman" w:hAnsi="Times New Roman" w:cs="Times New Roman"/>
          <w:b/>
          <w:sz w:val="24"/>
          <w:szCs w:val="24"/>
        </w:rPr>
      </w:pPr>
      <w:r w:rsidRPr="00C45946">
        <w:rPr>
          <w:rFonts w:ascii="Times New Roman" w:hAnsi="Times New Roman" w:cs="Times New Roman"/>
          <w:b/>
          <w:sz w:val="24"/>
          <w:szCs w:val="24"/>
        </w:rPr>
        <w:t>1.2. Цель и планируемые результаты освоения дисциплины:</w:t>
      </w:r>
    </w:p>
    <w:p w:rsidR="00074245" w:rsidRPr="00E502E9" w:rsidRDefault="00074245" w:rsidP="00074245">
      <w:pPr>
        <w:spacing w:after="0" w:line="240" w:lineRule="auto"/>
        <w:ind w:firstLine="709"/>
        <w:jc w:val="both"/>
        <w:rPr>
          <w:rFonts w:cs="Times New Roman"/>
        </w:rPr>
      </w:pPr>
      <w:r w:rsidRPr="00E502E9">
        <w:rPr>
          <w:rFonts w:ascii="Times New Roman" w:hAnsi="Times New Roman" w:cs="Times New Roman"/>
          <w:sz w:val="24"/>
          <w:szCs w:val="24"/>
        </w:rPr>
        <w:t xml:space="preserve">В рамках программы учебной дисциплины </w:t>
      </w:r>
      <w:proofErr w:type="gramStart"/>
      <w:r w:rsidRPr="00E502E9">
        <w:rPr>
          <w:rFonts w:ascii="Times New Roman" w:hAnsi="Times New Roman" w:cs="Times New Roman"/>
          <w:sz w:val="24"/>
          <w:szCs w:val="24"/>
        </w:rPr>
        <w:t>обучающимися</w:t>
      </w:r>
      <w:proofErr w:type="gramEnd"/>
      <w:r w:rsidRPr="00E502E9">
        <w:rPr>
          <w:rFonts w:ascii="Times New Roman" w:hAnsi="Times New Roman" w:cs="Times New Roman"/>
          <w:sz w:val="24"/>
          <w:szCs w:val="24"/>
        </w:rPr>
        <w:t xml:space="preserve"> осваиваются умения </w:t>
      </w:r>
      <w:r w:rsidRPr="00E502E9">
        <w:rPr>
          <w:rFonts w:ascii="Times New Roman" w:hAnsi="Times New Roman" w:cs="Times New Roman"/>
          <w:sz w:val="24"/>
          <w:szCs w:val="24"/>
        </w:rPr>
        <w:br/>
        <w:t>и знания</w:t>
      </w:r>
    </w:p>
    <w:tbl>
      <w:tblPr>
        <w:tblW w:w="9581" w:type="dxa"/>
        <w:tblInd w:w="-118" w:type="dxa"/>
        <w:tblLayout w:type="fixed"/>
        <w:tblLook w:val="04A0" w:firstRow="1" w:lastRow="0" w:firstColumn="1" w:lastColumn="0" w:noHBand="0" w:noVBand="1"/>
      </w:tblPr>
      <w:tblGrid>
        <w:gridCol w:w="2421"/>
        <w:gridCol w:w="1207"/>
        <w:gridCol w:w="2368"/>
        <w:gridCol w:w="1176"/>
        <w:gridCol w:w="2409"/>
      </w:tblGrid>
      <w:tr w:rsidR="00074245" w:rsidRPr="00302FD1" w:rsidTr="00BF5ECE">
        <w:trPr>
          <w:trHeight w:val="649"/>
        </w:trPr>
        <w:tc>
          <w:tcPr>
            <w:tcW w:w="2421"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line="240" w:lineRule="auto"/>
              <w:jc w:val="center"/>
              <w:rPr>
                <w:rFonts w:ascii="Times New Roman" w:hAnsi="Times New Roman" w:cs="Times New Roman"/>
                <w:sz w:val="24"/>
                <w:szCs w:val="24"/>
              </w:rPr>
            </w:pPr>
            <w:r w:rsidRPr="00302FD1">
              <w:rPr>
                <w:rFonts w:ascii="Times New Roman" w:hAnsi="Times New Roman" w:cs="Times New Roman"/>
                <w:sz w:val="24"/>
                <w:szCs w:val="24"/>
              </w:rPr>
              <w:t>Код</w:t>
            </w:r>
          </w:p>
          <w:p w:rsidR="00074245" w:rsidRPr="00302FD1" w:rsidRDefault="00074245" w:rsidP="00BF5ECE">
            <w:pPr>
              <w:spacing w:after="0" w:line="240" w:lineRule="auto"/>
              <w:jc w:val="center"/>
              <w:rPr>
                <w:rFonts w:ascii="Times New Roman" w:hAnsi="Times New Roman" w:cs="Times New Roman"/>
                <w:sz w:val="24"/>
                <w:szCs w:val="24"/>
              </w:rPr>
            </w:pPr>
            <w:r w:rsidRPr="00302FD1">
              <w:rPr>
                <w:rFonts w:ascii="Times New Roman" w:hAnsi="Times New Roman" w:cs="Times New Roman"/>
                <w:sz w:val="24"/>
                <w:szCs w:val="24"/>
              </w:rPr>
              <w:t>ПК, ОК</w:t>
            </w: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line="240" w:lineRule="auto"/>
              <w:jc w:val="center"/>
              <w:rPr>
                <w:rFonts w:ascii="Times New Roman" w:hAnsi="Times New Roman" w:cs="Times New Roman"/>
                <w:sz w:val="24"/>
                <w:szCs w:val="24"/>
              </w:rPr>
            </w:pPr>
            <w:r w:rsidRPr="00302FD1">
              <w:rPr>
                <w:rFonts w:ascii="Times New Roman" w:hAnsi="Times New Roman" w:cs="Times New Roman"/>
                <w:sz w:val="24"/>
                <w:szCs w:val="24"/>
              </w:rPr>
              <w:t>Код умений</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line="240" w:lineRule="auto"/>
              <w:jc w:val="center"/>
              <w:rPr>
                <w:rFonts w:ascii="Times New Roman" w:hAnsi="Times New Roman" w:cs="Times New Roman"/>
                <w:sz w:val="24"/>
                <w:szCs w:val="24"/>
              </w:rPr>
            </w:pPr>
            <w:r w:rsidRPr="00302FD1">
              <w:rPr>
                <w:rFonts w:ascii="Times New Roman" w:hAnsi="Times New Roman" w:cs="Times New Roman"/>
                <w:sz w:val="24"/>
                <w:szCs w:val="24"/>
              </w:rPr>
              <w:t>Умения</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line="240" w:lineRule="auto"/>
              <w:jc w:val="center"/>
              <w:rPr>
                <w:rFonts w:ascii="Times New Roman" w:hAnsi="Times New Roman" w:cs="Times New Roman"/>
                <w:sz w:val="24"/>
                <w:szCs w:val="24"/>
              </w:rPr>
            </w:pPr>
            <w:r w:rsidRPr="00302FD1">
              <w:rPr>
                <w:rFonts w:ascii="Times New Roman" w:hAnsi="Times New Roman" w:cs="Times New Roman"/>
                <w:sz w:val="24"/>
                <w:szCs w:val="24"/>
              </w:rPr>
              <w:t>Код знаний</w:t>
            </w:r>
          </w:p>
        </w:tc>
        <w:tc>
          <w:tcPr>
            <w:tcW w:w="2409"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line="240" w:lineRule="auto"/>
              <w:jc w:val="center"/>
              <w:rPr>
                <w:rFonts w:ascii="Times New Roman" w:hAnsi="Times New Roman" w:cs="Times New Roman"/>
                <w:sz w:val="24"/>
                <w:szCs w:val="24"/>
              </w:rPr>
            </w:pPr>
            <w:r w:rsidRPr="00302FD1">
              <w:rPr>
                <w:rFonts w:ascii="Times New Roman" w:hAnsi="Times New Roman" w:cs="Times New Roman"/>
                <w:sz w:val="24"/>
                <w:szCs w:val="24"/>
              </w:rPr>
              <w:t>Знания</w:t>
            </w:r>
          </w:p>
        </w:tc>
      </w:tr>
      <w:tr w:rsidR="00074245" w:rsidRPr="00F61E09" w:rsidTr="00BF5ECE">
        <w:trPr>
          <w:trHeight w:val="212"/>
        </w:trPr>
        <w:tc>
          <w:tcPr>
            <w:tcW w:w="2421" w:type="dxa"/>
            <w:vMerge w:val="restart"/>
            <w:tcBorders>
              <w:top w:val="single" w:sz="4" w:space="0" w:color="000000"/>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01.</w:t>
            </w:r>
            <w:r w:rsidRPr="00E502E9">
              <w:rPr>
                <w:rFonts w:ascii="Times New Roman" w:hAnsi="Times New Roman" w:cs="Times New Roman"/>
                <w:iCs/>
                <w:sz w:val="24"/>
                <w:szCs w:val="24"/>
              </w:rPr>
              <w:t xml:space="preserve"> Выбирать способы решения задач профессиональной деятельности применительно к различным контекстам</w:t>
            </w:r>
          </w:p>
          <w:p w:rsidR="00074245" w:rsidRPr="00E502E9" w:rsidRDefault="00074245" w:rsidP="00BF5ECE">
            <w:pPr>
              <w:spacing w:after="0" w:line="240" w:lineRule="auto"/>
              <w:jc w:val="center"/>
              <w:rPr>
                <w:rFonts w:ascii="Times New Roman" w:eastAsia="Times New Roman" w:hAnsi="Times New Roman" w:cs="Times New Roman"/>
                <w:b/>
                <w:bCs/>
                <w:i/>
                <w:sz w:val="24"/>
                <w:szCs w:val="24"/>
                <w:highlight w:val="yellow"/>
                <w:u w:val="single"/>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sz w:val="24"/>
                <w:szCs w:val="24"/>
                <w:highlight w:val="yellow"/>
                <w:u w:val="single"/>
              </w:rPr>
            </w:pPr>
            <w:r w:rsidRPr="00302FD1">
              <w:rPr>
                <w:rFonts w:ascii="Times New Roman" w:hAnsi="Times New Roman" w:cs="Times New Roman"/>
                <w:bCs/>
                <w:sz w:val="24"/>
                <w:szCs w:val="24"/>
              </w:rPr>
              <w:t>У</w:t>
            </w:r>
            <w:proofErr w:type="gramStart"/>
            <w:r w:rsidRPr="00302FD1">
              <w:rPr>
                <w:rFonts w:ascii="Times New Roman" w:hAnsi="Times New Roman" w:cs="Times New Roman"/>
                <w:bCs/>
                <w:sz w:val="24"/>
                <w:szCs w:val="24"/>
              </w:rPr>
              <w:t>o</w:t>
            </w:r>
            <w:proofErr w:type="gramEnd"/>
            <w:r w:rsidRPr="00302FD1">
              <w:rPr>
                <w:rFonts w:ascii="Times New Roman" w:hAnsi="Times New Roman" w:cs="Times New Roman"/>
                <w:bCs/>
                <w:sz w:val="24"/>
                <w:szCs w:val="24"/>
              </w:rPr>
              <w:t xml:space="preserve"> 01.01</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7"/>
              <w:spacing w:before="0" w:beforeAutospacing="0" w:after="0" w:afterAutospacing="0"/>
            </w:pPr>
            <w:r w:rsidRPr="00302FD1">
              <w:rPr>
                <w:color w:val="000000"/>
              </w:rPr>
              <w:t>распознавать задачу и/или проблему в профессиональном и/или социальном контексте</w:t>
            </w:r>
          </w:p>
          <w:p w:rsidR="00074245" w:rsidRPr="00E502E9" w:rsidRDefault="00074245" w:rsidP="00BF5ECE">
            <w:pPr>
              <w:spacing w:after="0" w:line="240" w:lineRule="auto"/>
              <w:rPr>
                <w:rFonts w:ascii="Times New Roman" w:eastAsia="Times New Roman" w:hAnsi="Times New Roman" w:cs="Times New Roman"/>
                <w:sz w:val="24"/>
                <w:szCs w:val="24"/>
              </w:rPr>
            </w:pP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w:t>
            </w:r>
            <w:proofErr w:type="gramStart"/>
            <w:r w:rsidRPr="00302FD1">
              <w:rPr>
                <w:rFonts w:ascii="Times New Roman" w:hAnsi="Times New Roman" w:cs="Times New Roman"/>
                <w:bCs/>
                <w:sz w:val="24"/>
                <w:szCs w:val="24"/>
              </w:rPr>
              <w:t>o</w:t>
            </w:r>
            <w:proofErr w:type="gramEnd"/>
            <w:r w:rsidRPr="00302FD1">
              <w:rPr>
                <w:rFonts w:ascii="Times New Roman" w:hAnsi="Times New Roman" w:cs="Times New Roman"/>
                <w:bCs/>
                <w:sz w:val="24"/>
                <w:szCs w:val="24"/>
              </w:rPr>
              <w:t xml:space="preserve"> 01.01</w:t>
            </w:r>
          </w:p>
          <w:p w:rsidR="00074245" w:rsidRPr="00302FD1" w:rsidRDefault="00074245" w:rsidP="00BF5ECE">
            <w:pPr>
              <w:spacing w:after="0"/>
              <w:rPr>
                <w:rFonts w:ascii="Times New Roman" w:hAnsi="Times New Roman" w:cs="Times New Roman"/>
                <w:bCs/>
                <w:sz w:val="24"/>
                <w:szCs w:val="24"/>
              </w:rPr>
            </w:pPr>
          </w:p>
          <w:p w:rsidR="00074245" w:rsidRPr="00302FD1" w:rsidRDefault="00074245" w:rsidP="00BF5ECE">
            <w:pPr>
              <w:spacing w:after="0"/>
              <w:rPr>
                <w:rFonts w:ascii="Times New Roman" w:hAnsi="Times New Roman" w:cs="Times New Roman"/>
                <w:bCs/>
                <w:sz w:val="24"/>
                <w:szCs w:val="24"/>
              </w:rPr>
            </w:pPr>
          </w:p>
          <w:p w:rsidR="00074245" w:rsidRPr="00302FD1" w:rsidRDefault="00074245" w:rsidP="00BF5ECE">
            <w:pPr>
              <w:spacing w:after="0"/>
              <w:rPr>
                <w:rFonts w:ascii="Times New Roman" w:hAnsi="Times New Roman" w:cs="Times New Roman"/>
                <w:bCs/>
                <w:sz w:val="24"/>
                <w:szCs w:val="24"/>
              </w:rPr>
            </w:pPr>
          </w:p>
          <w:p w:rsidR="00074245" w:rsidRPr="00302FD1" w:rsidRDefault="00074245" w:rsidP="00BF5ECE">
            <w:pPr>
              <w:spacing w:after="0"/>
              <w:rPr>
                <w:rFonts w:ascii="Times New Roman" w:hAnsi="Times New Roman" w:cs="Times New Roman"/>
                <w:sz w:val="24"/>
                <w:szCs w:val="24"/>
                <w:highlight w:val="yellow"/>
                <w:u w:val="single"/>
              </w:rPr>
            </w:pPr>
          </w:p>
        </w:tc>
        <w:tc>
          <w:tcPr>
            <w:tcW w:w="2409"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818"/>
              <w:spacing w:before="0" w:beforeAutospacing="0" w:after="0" w:afterAutospacing="0"/>
            </w:pPr>
            <w:r w:rsidRPr="00302FD1">
              <w:rPr>
                <w:color w:val="000000"/>
              </w:rPr>
              <w:t>актуальный профессиональный  и социальный контекст, в котором приходится работать и жить</w:t>
            </w:r>
          </w:p>
        </w:tc>
      </w:tr>
      <w:tr w:rsidR="00074245" w:rsidRPr="00F61E09" w:rsidTr="00BF5ECE">
        <w:trPr>
          <w:trHeight w:val="212"/>
        </w:trPr>
        <w:tc>
          <w:tcPr>
            <w:tcW w:w="2421" w:type="dxa"/>
            <w:vMerge/>
            <w:tcBorders>
              <w:left w:val="single" w:sz="4" w:space="0" w:color="000000"/>
              <w:right w:val="single" w:sz="4" w:space="0" w:color="000000"/>
            </w:tcBorders>
          </w:tcPr>
          <w:p w:rsidR="00074245" w:rsidRPr="00E502E9" w:rsidRDefault="00074245" w:rsidP="00BF5ECE">
            <w:pPr>
              <w:snapToGrid w:val="0"/>
              <w:spacing w:after="0" w:line="240" w:lineRule="auto"/>
              <w:jc w:val="center"/>
              <w:rPr>
                <w:rFonts w:ascii="Times New Roman" w:hAnsi="Times New Roman" w:cs="Times New Roman"/>
                <w:i/>
                <w:sz w:val="24"/>
                <w:szCs w:val="24"/>
                <w:highlight w:val="yellow"/>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sz w:val="24"/>
                <w:szCs w:val="24"/>
                <w:highlight w:val="yellow"/>
                <w:u w:val="single"/>
              </w:rPr>
            </w:pPr>
            <w:r w:rsidRPr="00302FD1">
              <w:rPr>
                <w:rFonts w:ascii="Times New Roman" w:hAnsi="Times New Roman" w:cs="Times New Roman"/>
                <w:bCs/>
                <w:sz w:val="24"/>
                <w:szCs w:val="24"/>
              </w:rPr>
              <w:t>У</w:t>
            </w:r>
            <w:proofErr w:type="gramStart"/>
            <w:r w:rsidRPr="00302FD1">
              <w:rPr>
                <w:rFonts w:ascii="Times New Roman" w:hAnsi="Times New Roman" w:cs="Times New Roman"/>
                <w:bCs/>
                <w:sz w:val="24"/>
                <w:szCs w:val="24"/>
              </w:rPr>
              <w:t>o</w:t>
            </w:r>
            <w:proofErr w:type="gramEnd"/>
            <w:r w:rsidRPr="00302FD1">
              <w:rPr>
                <w:rFonts w:ascii="Times New Roman" w:hAnsi="Times New Roman" w:cs="Times New Roman"/>
                <w:bCs/>
                <w:sz w:val="24"/>
                <w:szCs w:val="24"/>
              </w:rPr>
              <w:t xml:space="preserve"> 01.02</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525"/>
              <w:spacing w:before="0" w:beforeAutospacing="0" w:after="0" w:afterAutospacing="0"/>
              <w:jc w:val="both"/>
            </w:pPr>
            <w:r w:rsidRPr="00302FD1">
              <w:rPr>
                <w:color w:val="000000"/>
              </w:rPr>
              <w:t>выявлять и эффективно искать информацию, необходимую для решения задачи и/или проблемы</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sz w:val="24"/>
                <w:szCs w:val="24"/>
                <w:highlight w:val="yellow"/>
                <w:u w:val="single"/>
              </w:rPr>
            </w:pPr>
            <w:r w:rsidRPr="00302FD1">
              <w:rPr>
                <w:rFonts w:ascii="Times New Roman" w:hAnsi="Times New Roman" w:cs="Times New Roman"/>
                <w:bCs/>
                <w:sz w:val="24"/>
                <w:szCs w:val="24"/>
              </w:rPr>
              <w:t>З</w:t>
            </w:r>
            <w:proofErr w:type="gramStart"/>
            <w:r w:rsidRPr="00302FD1">
              <w:rPr>
                <w:rFonts w:ascii="Times New Roman" w:hAnsi="Times New Roman" w:cs="Times New Roman"/>
                <w:bCs/>
                <w:sz w:val="24"/>
                <w:szCs w:val="24"/>
              </w:rPr>
              <w:t>o</w:t>
            </w:r>
            <w:proofErr w:type="gramEnd"/>
            <w:r w:rsidRPr="00302FD1">
              <w:rPr>
                <w:rFonts w:ascii="Times New Roman" w:hAnsi="Times New Roman" w:cs="Times New Roman"/>
                <w:bCs/>
                <w:sz w:val="24"/>
                <w:szCs w:val="24"/>
              </w:rPr>
              <w:t xml:space="preserve"> 01.02</w:t>
            </w: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tc>
      </w:tr>
      <w:tr w:rsidR="00074245" w:rsidRPr="00341E75" w:rsidTr="00BF5ECE">
        <w:trPr>
          <w:trHeight w:val="212"/>
        </w:trPr>
        <w:tc>
          <w:tcPr>
            <w:tcW w:w="2421" w:type="dxa"/>
            <w:vMerge/>
            <w:tcBorders>
              <w:left w:val="single" w:sz="4" w:space="0" w:color="000000"/>
              <w:right w:val="single" w:sz="4" w:space="0" w:color="000000"/>
            </w:tcBorders>
          </w:tcPr>
          <w:p w:rsidR="00074245" w:rsidRPr="00E502E9" w:rsidRDefault="00074245" w:rsidP="00BF5ECE">
            <w:pPr>
              <w:snapToGrid w:val="0"/>
              <w:spacing w:after="0" w:line="240" w:lineRule="auto"/>
              <w:jc w:val="center"/>
              <w:rPr>
                <w:rFonts w:ascii="Times New Roman" w:hAnsi="Times New Roman" w:cs="Times New Roman"/>
                <w:i/>
                <w:sz w:val="24"/>
                <w:szCs w:val="24"/>
                <w:highlight w:val="yellow"/>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Уо 01.03.</w:t>
            </w:r>
          </w:p>
        </w:tc>
        <w:tc>
          <w:tcPr>
            <w:tcW w:w="2368"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оценивать результат и последствия своих действий (самостоятельно или с помощью наставника)</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Зо 01.03.</w:t>
            </w:r>
          </w:p>
          <w:p w:rsidR="00074245" w:rsidRPr="00302FD1" w:rsidRDefault="00074245" w:rsidP="00BF5ECE">
            <w:pPr>
              <w:spacing w:after="0"/>
              <w:rPr>
                <w:rFonts w:ascii="Times New Roman" w:hAnsi="Times New Roman" w:cs="Times New Roman"/>
                <w:bCs/>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Style w:val="docdata"/>
                <w:rFonts w:ascii="Times New Roman" w:hAnsi="Times New Roman" w:cs="Times New Roman"/>
                <w:color w:val="000000"/>
                <w:sz w:val="24"/>
                <w:szCs w:val="24"/>
              </w:rPr>
              <w:t xml:space="preserve">алгоритмы выполнения работ в </w:t>
            </w:r>
            <w:proofErr w:type="gramStart"/>
            <w:r w:rsidRPr="00E502E9">
              <w:rPr>
                <w:rStyle w:val="docdata"/>
                <w:rFonts w:ascii="Times New Roman" w:hAnsi="Times New Roman" w:cs="Times New Roman"/>
                <w:color w:val="000000"/>
                <w:sz w:val="24"/>
                <w:szCs w:val="24"/>
              </w:rPr>
              <w:t>профессиональной</w:t>
            </w:r>
            <w:proofErr w:type="gramEnd"/>
            <w:r w:rsidRPr="00E502E9">
              <w:rPr>
                <w:rStyle w:val="docdata"/>
                <w:rFonts w:ascii="Times New Roman" w:hAnsi="Times New Roman" w:cs="Times New Roman"/>
                <w:color w:val="000000"/>
                <w:sz w:val="24"/>
                <w:szCs w:val="24"/>
              </w:rPr>
              <w:t xml:space="preserve"> и смежных областях</w:t>
            </w:r>
          </w:p>
        </w:tc>
      </w:tr>
      <w:tr w:rsidR="00074245" w:rsidRPr="00302FD1" w:rsidTr="00BF5ECE">
        <w:trPr>
          <w:trHeight w:val="212"/>
        </w:trPr>
        <w:tc>
          <w:tcPr>
            <w:tcW w:w="2421" w:type="dxa"/>
            <w:vMerge w:val="restart"/>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02.</w:t>
            </w:r>
            <w:r w:rsidRPr="00E502E9">
              <w:rPr>
                <w:rFonts w:ascii="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74245" w:rsidRPr="00E502E9" w:rsidRDefault="00074245" w:rsidP="00BF5ECE">
            <w:pPr>
              <w:spacing w:after="0" w:line="240" w:lineRule="auto"/>
              <w:jc w:val="center"/>
              <w:rPr>
                <w:rFonts w:ascii="Times New Roman" w:eastAsia="Times New Roman" w:hAnsi="Times New Roman" w:cs="Times New Roman"/>
                <w:b/>
                <w:bCs/>
                <w:i/>
                <w:sz w:val="24"/>
                <w:szCs w:val="24"/>
                <w:highlight w:val="yellow"/>
                <w:u w:val="single"/>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sz w:val="24"/>
                <w:szCs w:val="24"/>
                <w:highlight w:val="yellow"/>
                <w:u w:val="single"/>
              </w:rPr>
            </w:pPr>
            <w:r w:rsidRPr="00302FD1">
              <w:rPr>
                <w:rFonts w:ascii="Times New Roman" w:hAnsi="Times New Roman" w:cs="Times New Roman"/>
                <w:bCs/>
                <w:sz w:val="24"/>
                <w:szCs w:val="24"/>
              </w:rPr>
              <w:t>Уо 02.01</w:t>
            </w:r>
          </w:p>
        </w:tc>
        <w:tc>
          <w:tcPr>
            <w:tcW w:w="2368"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определять задачи для поиска информации,</w:t>
            </w:r>
          </w:p>
          <w:p w:rsidR="00074245" w:rsidRPr="00302FD1" w:rsidRDefault="00074245" w:rsidP="00BF5ECE">
            <w:pPr>
              <w:spacing w:after="0" w:line="240" w:lineRule="auto"/>
              <w:rPr>
                <w:rFonts w:ascii="Times New Roman" w:eastAsia="Times New Roman" w:hAnsi="Times New Roman" w:cs="Times New Roman"/>
                <w:sz w:val="24"/>
                <w:szCs w:val="24"/>
              </w:rPr>
            </w:pPr>
            <w:r w:rsidRPr="00302FD1">
              <w:rPr>
                <w:rFonts w:ascii="Times New Roman" w:eastAsia="Times New Roman" w:hAnsi="Times New Roman" w:cs="Times New Roman"/>
                <w:sz w:val="24"/>
                <w:szCs w:val="24"/>
              </w:rPr>
              <w:t>определять необходимые источники информации</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sz w:val="24"/>
                <w:szCs w:val="24"/>
                <w:highlight w:val="yellow"/>
                <w:u w:val="single"/>
              </w:rPr>
            </w:pPr>
            <w:r w:rsidRPr="00302FD1">
              <w:rPr>
                <w:rFonts w:ascii="Times New Roman" w:hAnsi="Times New Roman" w:cs="Times New Roman"/>
                <w:bCs/>
                <w:sz w:val="24"/>
                <w:szCs w:val="24"/>
              </w:rPr>
              <w:t>Зо 02.01</w:t>
            </w:r>
          </w:p>
        </w:tc>
        <w:tc>
          <w:tcPr>
            <w:tcW w:w="2409"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line="240" w:lineRule="auto"/>
              <w:rPr>
                <w:rFonts w:ascii="Times New Roman" w:eastAsia="Times New Roman" w:hAnsi="Times New Roman" w:cs="Times New Roman"/>
                <w:sz w:val="24"/>
                <w:szCs w:val="24"/>
              </w:rPr>
            </w:pPr>
            <w:r w:rsidRPr="00302FD1">
              <w:rPr>
                <w:rStyle w:val="docdata"/>
                <w:rFonts w:ascii="Times New Roman" w:hAnsi="Times New Roman" w:cs="Times New Roman"/>
                <w:color w:val="000000"/>
                <w:sz w:val="24"/>
                <w:szCs w:val="24"/>
              </w:rPr>
              <w:t>приемы структурирования информации</w:t>
            </w:r>
          </w:p>
        </w:tc>
      </w:tr>
      <w:tr w:rsidR="00074245" w:rsidRPr="00F61E09" w:rsidTr="00BF5ECE">
        <w:trPr>
          <w:trHeight w:val="212"/>
        </w:trPr>
        <w:tc>
          <w:tcPr>
            <w:tcW w:w="2421" w:type="dxa"/>
            <w:vMerge/>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napToGrid w:val="0"/>
              <w:spacing w:after="0" w:line="240" w:lineRule="auto"/>
              <w:jc w:val="center"/>
              <w:rPr>
                <w:rFonts w:ascii="Times New Roman" w:hAnsi="Times New Roman" w:cs="Times New Roman"/>
                <w:i/>
                <w:sz w:val="24"/>
                <w:szCs w:val="24"/>
                <w:highlight w:val="yellow"/>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sz w:val="24"/>
                <w:szCs w:val="24"/>
                <w:highlight w:val="yellow"/>
                <w:u w:val="single"/>
              </w:rPr>
            </w:pPr>
            <w:r w:rsidRPr="00302FD1">
              <w:rPr>
                <w:rFonts w:ascii="Times New Roman" w:hAnsi="Times New Roman" w:cs="Times New Roman"/>
                <w:bCs/>
                <w:sz w:val="24"/>
                <w:szCs w:val="24"/>
              </w:rPr>
              <w:t>Уо 02.02</w:t>
            </w:r>
          </w:p>
        </w:tc>
        <w:tc>
          <w:tcPr>
            <w:tcW w:w="2368"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планировать процесс поиска; структурировать получаемую информацию</w:t>
            </w:r>
          </w:p>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 xml:space="preserve">выделять наиболее </w:t>
            </w:r>
            <w:proofErr w:type="gramStart"/>
            <w:r w:rsidRPr="00E502E9">
              <w:rPr>
                <w:rFonts w:ascii="Times New Roman" w:eastAsia="Times New Roman" w:hAnsi="Times New Roman" w:cs="Times New Roman"/>
                <w:sz w:val="24"/>
                <w:szCs w:val="24"/>
              </w:rPr>
              <w:lastRenderedPageBreak/>
              <w:t>значимое</w:t>
            </w:r>
            <w:proofErr w:type="gramEnd"/>
            <w:r w:rsidRPr="00E502E9">
              <w:rPr>
                <w:rFonts w:ascii="Times New Roman" w:eastAsia="Times New Roman" w:hAnsi="Times New Roman" w:cs="Times New Roman"/>
                <w:sz w:val="24"/>
                <w:szCs w:val="24"/>
              </w:rPr>
              <w:t xml:space="preserve"> в перечне информации</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sz w:val="24"/>
                <w:szCs w:val="24"/>
                <w:highlight w:val="yellow"/>
                <w:u w:val="single"/>
              </w:rPr>
            </w:pPr>
            <w:r w:rsidRPr="00302FD1">
              <w:rPr>
                <w:rFonts w:ascii="Times New Roman" w:hAnsi="Times New Roman" w:cs="Times New Roman"/>
                <w:bCs/>
                <w:sz w:val="24"/>
                <w:szCs w:val="24"/>
              </w:rPr>
              <w:lastRenderedPageBreak/>
              <w:t>Зо 02.02</w:t>
            </w:r>
          </w:p>
        </w:tc>
        <w:tc>
          <w:tcPr>
            <w:tcW w:w="2409"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93"/>
              <w:spacing w:before="0" w:beforeAutospacing="0" w:after="0" w:afterAutospacing="0"/>
            </w:pPr>
            <w:r w:rsidRPr="00302FD1">
              <w:rPr>
                <w:color w:val="000000"/>
              </w:rPr>
              <w:t xml:space="preserve">формат оформления результатов поиска информации, современные средства и устройства </w:t>
            </w:r>
            <w:r w:rsidRPr="00302FD1">
              <w:rPr>
                <w:color w:val="000000"/>
              </w:rPr>
              <w:lastRenderedPageBreak/>
              <w:t>информатизации</w:t>
            </w:r>
          </w:p>
          <w:p w:rsidR="00074245" w:rsidRPr="00E502E9" w:rsidRDefault="00074245" w:rsidP="00BF5ECE">
            <w:pPr>
              <w:spacing w:after="0" w:line="240" w:lineRule="auto"/>
              <w:rPr>
                <w:rFonts w:ascii="Times New Roman" w:eastAsia="Times New Roman" w:hAnsi="Times New Roman" w:cs="Times New Roman"/>
                <w:sz w:val="24"/>
                <w:szCs w:val="24"/>
              </w:rPr>
            </w:pPr>
          </w:p>
        </w:tc>
      </w:tr>
      <w:tr w:rsidR="00074245" w:rsidRPr="00F61E09" w:rsidTr="00BF5ECE">
        <w:trPr>
          <w:trHeight w:val="212"/>
        </w:trPr>
        <w:tc>
          <w:tcPr>
            <w:tcW w:w="2421" w:type="dxa"/>
            <w:vMerge w:val="restart"/>
            <w:tcBorders>
              <w:top w:val="single" w:sz="4" w:space="0" w:color="000000"/>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lastRenderedPageBreak/>
              <w:t>ОК 03.</w:t>
            </w:r>
            <w:r w:rsidRPr="00E502E9">
              <w:rPr>
                <w:rFonts w:ascii="Times New Roman" w:hAnsi="Times New Roman" w:cs="Times New Roman"/>
                <w:sz w:val="24"/>
                <w:szCs w:val="24"/>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074245" w:rsidRPr="00E502E9" w:rsidRDefault="00074245" w:rsidP="00BF5ECE">
            <w:pPr>
              <w:snapToGrid w:val="0"/>
              <w:spacing w:after="0" w:line="240" w:lineRule="auto"/>
              <w:jc w:val="center"/>
              <w:rPr>
                <w:rFonts w:ascii="Times New Roman" w:hAnsi="Times New Roman" w:cs="Times New Roman"/>
                <w:i/>
                <w:sz w:val="24"/>
                <w:szCs w:val="24"/>
                <w:highlight w:val="yellow"/>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Уо 03.01</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544"/>
              <w:spacing w:before="0" w:beforeAutospacing="0" w:after="0" w:afterAutospacing="0"/>
              <w:jc w:val="both"/>
            </w:pPr>
            <w:r w:rsidRPr="00302FD1">
              <w:rPr>
                <w:color w:val="000000"/>
              </w:rPr>
              <w:t>определять актуальность нормативно-правовой документации в профессиональной деятельности</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Зо 03.01</w:t>
            </w: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содержание актуальной нормативно-правовой документации</w:t>
            </w:r>
          </w:p>
        </w:tc>
      </w:tr>
      <w:tr w:rsidR="00074245" w:rsidRPr="00F61E09" w:rsidTr="00BF5ECE">
        <w:trPr>
          <w:trHeight w:val="212"/>
        </w:trPr>
        <w:tc>
          <w:tcPr>
            <w:tcW w:w="2421" w:type="dxa"/>
            <w:vMerge/>
            <w:tcBorders>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Уо 03.02</w:t>
            </w:r>
          </w:p>
        </w:tc>
        <w:tc>
          <w:tcPr>
            <w:tcW w:w="2368"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определять и выстраивать траектории профессионального развития и самообразования</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Зо 03.02</w:t>
            </w: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возможные траектории профессионального развития и самообразования</w:t>
            </w:r>
          </w:p>
        </w:tc>
      </w:tr>
      <w:tr w:rsidR="00074245" w:rsidRPr="00302FD1" w:rsidTr="00BF5ECE">
        <w:trPr>
          <w:trHeight w:val="212"/>
        </w:trPr>
        <w:tc>
          <w:tcPr>
            <w:tcW w:w="2421" w:type="dxa"/>
            <w:vMerge/>
            <w:tcBorders>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rPr>
                <w:rFonts w:ascii="Times New Roman" w:hAnsi="Times New Roman" w:cs="Times New Roman"/>
                <w:bCs/>
                <w:sz w:val="24"/>
                <w:szCs w:val="24"/>
              </w:rPr>
            </w:pPr>
          </w:p>
        </w:tc>
        <w:tc>
          <w:tcPr>
            <w:tcW w:w="2368"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Зо 03.04</w:t>
            </w:r>
          </w:p>
        </w:tc>
        <w:tc>
          <w:tcPr>
            <w:tcW w:w="2409"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line="240" w:lineRule="auto"/>
              <w:rPr>
                <w:rFonts w:ascii="Times New Roman" w:eastAsia="Times New Roman" w:hAnsi="Times New Roman" w:cs="Times New Roman"/>
                <w:sz w:val="24"/>
                <w:szCs w:val="24"/>
              </w:rPr>
            </w:pPr>
            <w:r w:rsidRPr="00302FD1">
              <w:rPr>
                <w:rFonts w:ascii="Times New Roman" w:eastAsia="Times New Roman" w:hAnsi="Times New Roman" w:cs="Times New Roman"/>
                <w:sz w:val="24"/>
                <w:szCs w:val="24"/>
              </w:rPr>
              <w:t>порядок выстраивания презентации</w:t>
            </w:r>
          </w:p>
        </w:tc>
      </w:tr>
      <w:tr w:rsidR="00074245" w:rsidRPr="00F61E09" w:rsidTr="00BF5ECE">
        <w:trPr>
          <w:trHeight w:val="212"/>
        </w:trPr>
        <w:tc>
          <w:tcPr>
            <w:tcW w:w="2421"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04.</w:t>
            </w:r>
            <w:r w:rsidRPr="00E502E9">
              <w:rPr>
                <w:rFonts w:ascii="Times New Roman" w:hAnsi="Times New Roman" w:cs="Times New Roman"/>
                <w:sz w:val="24"/>
                <w:szCs w:val="24"/>
              </w:rPr>
              <w:t xml:space="preserve"> Эффективно взаимодействовать и работать в коллективе и команде</w:t>
            </w:r>
          </w:p>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Уо 04.01</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21"/>
              <w:spacing w:before="0" w:beforeAutospacing="0" w:after="0" w:afterAutospacing="0"/>
            </w:pPr>
            <w:r w:rsidRPr="00302FD1">
              <w:rPr>
                <w:color w:val="000000"/>
              </w:rPr>
              <w:t>организовывать работу коллектива и команды</w:t>
            </w:r>
          </w:p>
          <w:p w:rsidR="00074245" w:rsidRPr="00302FD1" w:rsidRDefault="00074245" w:rsidP="00BF5ECE">
            <w:pPr>
              <w:spacing w:after="0" w:line="240" w:lineRule="auto"/>
              <w:rPr>
                <w:rFonts w:ascii="Times New Roman" w:eastAsia="Times New Roman" w:hAnsi="Times New Roman" w:cs="Times New Roman"/>
                <w:sz w:val="24"/>
                <w:szCs w:val="24"/>
              </w:rPr>
            </w:pP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Зо 04.01</w:t>
            </w: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психологические основы деятельности коллектива, психологические особенности личности</w:t>
            </w:r>
          </w:p>
        </w:tc>
      </w:tr>
      <w:tr w:rsidR="00074245" w:rsidRPr="00302FD1" w:rsidTr="00BF5ECE">
        <w:trPr>
          <w:trHeight w:val="212"/>
        </w:trPr>
        <w:tc>
          <w:tcPr>
            <w:tcW w:w="2421"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Уо 04.02</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565"/>
              <w:spacing w:before="0" w:beforeAutospacing="0" w:after="0" w:afterAutospacing="0"/>
            </w:pPr>
            <w:r w:rsidRPr="00302FD1">
              <w:rPr>
                <w:color w:val="000000"/>
              </w:rPr>
              <w:t>взаимодействовать с коллегами, руководством, клиентами в ходе профессиональной деятельности</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Зо 04.02</w:t>
            </w:r>
          </w:p>
        </w:tc>
        <w:tc>
          <w:tcPr>
            <w:tcW w:w="2409"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line="240" w:lineRule="auto"/>
              <w:rPr>
                <w:rFonts w:ascii="Times New Roman" w:eastAsia="Times New Roman" w:hAnsi="Times New Roman" w:cs="Times New Roman"/>
                <w:sz w:val="24"/>
                <w:szCs w:val="24"/>
              </w:rPr>
            </w:pPr>
            <w:r w:rsidRPr="00302FD1">
              <w:rPr>
                <w:rFonts w:ascii="Times New Roman" w:eastAsia="Times New Roman" w:hAnsi="Times New Roman" w:cs="Times New Roman"/>
                <w:sz w:val="24"/>
                <w:szCs w:val="24"/>
              </w:rPr>
              <w:t>основы проектной деятельности</w:t>
            </w:r>
          </w:p>
        </w:tc>
      </w:tr>
      <w:tr w:rsidR="00074245" w:rsidRPr="00F61E09" w:rsidTr="00BF5ECE">
        <w:trPr>
          <w:trHeight w:val="212"/>
        </w:trPr>
        <w:tc>
          <w:tcPr>
            <w:tcW w:w="2421" w:type="dxa"/>
            <w:vMerge w:val="restart"/>
            <w:tcBorders>
              <w:top w:val="single" w:sz="4" w:space="0" w:color="000000"/>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05.</w:t>
            </w:r>
            <w:r w:rsidRPr="00E502E9">
              <w:rPr>
                <w:rFonts w:ascii="Times New Roman" w:hAnsi="Times New Roman" w:cs="Times New Roman"/>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Уо 05.01</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2099"/>
              <w:spacing w:before="0" w:beforeAutospacing="0" w:after="0" w:afterAutospacing="0"/>
            </w:pPr>
            <w:r w:rsidRPr="00302FD1">
              <w:rPr>
                <w:color w:val="000000"/>
              </w:rPr>
              <w:t>грамотно излагать свои мысли  и оформлять документы по профессиональной тематике на государственном языке</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Зо 05.01</w:t>
            </w: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Style w:val="docdata"/>
                <w:rFonts w:ascii="Times New Roman" w:hAnsi="Times New Roman" w:cs="Times New Roman"/>
                <w:color w:val="000000"/>
                <w:sz w:val="24"/>
                <w:szCs w:val="24"/>
              </w:rPr>
              <w:t>особенности социального и культурного контекста;</w:t>
            </w:r>
          </w:p>
        </w:tc>
      </w:tr>
      <w:tr w:rsidR="00074245" w:rsidRPr="00F61E09" w:rsidTr="00BF5ECE">
        <w:trPr>
          <w:trHeight w:val="212"/>
        </w:trPr>
        <w:tc>
          <w:tcPr>
            <w:tcW w:w="2421" w:type="dxa"/>
            <w:vMerge/>
            <w:tcBorders>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Уо 05.02</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2099"/>
              <w:spacing w:before="0" w:beforeAutospacing="0" w:after="0" w:afterAutospacing="0"/>
              <w:jc w:val="both"/>
            </w:pPr>
            <w:r w:rsidRPr="00302FD1">
              <w:rPr>
                <w:color w:val="000000"/>
              </w:rPr>
              <w:t>проявлять толерантность в рабочем коллективе</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Зо 05.02</w:t>
            </w: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правила оформления документов и построения устных сообщений</w:t>
            </w:r>
          </w:p>
        </w:tc>
      </w:tr>
      <w:tr w:rsidR="00074245" w:rsidRPr="00F61E09" w:rsidTr="00BF5ECE">
        <w:trPr>
          <w:trHeight w:val="212"/>
        </w:trPr>
        <w:tc>
          <w:tcPr>
            <w:tcW w:w="2421" w:type="dxa"/>
            <w:tcBorders>
              <w:top w:val="single" w:sz="4" w:space="0" w:color="000000"/>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t>ОК 06.</w:t>
            </w:r>
            <w:r w:rsidRPr="00E502E9">
              <w:rPr>
                <w:rFonts w:ascii="Times New Roman" w:hAnsi="Times New Roman" w:cs="Times New Roman"/>
                <w:sz w:val="24"/>
                <w:szCs w:val="24"/>
              </w:rPr>
              <w:t xml:space="preserve"> Проявлять гражданско-патриотическую позицию, демонстрировать осознанное поведение на основе традиционных </w:t>
            </w:r>
            <w:r w:rsidRPr="00E502E9">
              <w:rPr>
                <w:rFonts w:ascii="Times New Roman" w:hAnsi="Times New Roman" w:cs="Times New Roman"/>
                <w:sz w:val="24"/>
                <w:szCs w:val="24"/>
              </w:rPr>
              <w:lastRenderedPageBreak/>
              <w:t>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lastRenderedPageBreak/>
              <w:t>Уо 06. 01</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591"/>
              <w:spacing w:before="0" w:beforeAutospacing="0" w:after="0" w:afterAutospacing="0"/>
              <w:jc w:val="both"/>
            </w:pPr>
            <w:r w:rsidRPr="00302FD1">
              <w:rPr>
                <w:color w:val="000000"/>
              </w:rPr>
              <w:t>описывать значимость своей специальности</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Зо 06.01</w:t>
            </w: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сущность гражданско-патриотической позиции, общечеловеческих ценностей</w:t>
            </w:r>
          </w:p>
        </w:tc>
      </w:tr>
      <w:tr w:rsidR="00074245" w:rsidRPr="00302FD1" w:rsidTr="00BF5ECE">
        <w:trPr>
          <w:trHeight w:val="212"/>
        </w:trPr>
        <w:tc>
          <w:tcPr>
            <w:tcW w:w="2421" w:type="dxa"/>
            <w:tcBorders>
              <w:top w:val="single" w:sz="4" w:space="0" w:color="000000"/>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r w:rsidRPr="00E502E9">
              <w:rPr>
                <w:rFonts w:ascii="Times New Roman" w:eastAsia="Times New Roman" w:hAnsi="Times New Roman" w:cs="Times New Roman"/>
                <w:b/>
                <w:bCs/>
                <w:sz w:val="24"/>
                <w:szCs w:val="24"/>
              </w:rPr>
              <w:lastRenderedPageBreak/>
              <w:t>ОК 07.</w:t>
            </w:r>
            <w:r w:rsidRPr="00E502E9">
              <w:rPr>
                <w:rFonts w:ascii="Times New Roman" w:hAnsi="Times New Roman" w:cs="Times New Roman"/>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Уо 07.01</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591"/>
              <w:spacing w:before="0" w:beforeAutospacing="0" w:after="0" w:afterAutospacing="0"/>
              <w:rPr>
                <w:color w:val="000000"/>
              </w:rPr>
            </w:pPr>
            <w:r w:rsidRPr="00302FD1">
              <w:rPr>
                <w:spacing w:val="-4"/>
              </w:rPr>
              <w:t xml:space="preserve">анализировать и оценивать различные экологические проблемы, опираясь на тексты художественного и публицистического стилей  </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Зо 07.01</w:t>
            </w:r>
          </w:p>
        </w:tc>
        <w:tc>
          <w:tcPr>
            <w:tcW w:w="2409"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line="240" w:lineRule="auto"/>
              <w:rPr>
                <w:rFonts w:ascii="Times New Roman" w:eastAsia="Times New Roman" w:hAnsi="Times New Roman" w:cs="Times New Roman"/>
                <w:sz w:val="24"/>
                <w:szCs w:val="24"/>
              </w:rPr>
            </w:pPr>
            <w:r w:rsidRPr="00302FD1">
              <w:rPr>
                <w:rFonts w:ascii="Times New Roman" w:hAnsi="Times New Roman" w:cs="Times New Roman"/>
                <w:spacing w:val="-4"/>
                <w:sz w:val="24"/>
                <w:szCs w:val="24"/>
              </w:rPr>
              <w:t>содержание произведений экологической направленности</w:t>
            </w:r>
          </w:p>
        </w:tc>
      </w:tr>
      <w:tr w:rsidR="00074245" w:rsidRPr="00F61E09" w:rsidTr="00BF5ECE">
        <w:trPr>
          <w:trHeight w:val="212"/>
        </w:trPr>
        <w:tc>
          <w:tcPr>
            <w:tcW w:w="2421" w:type="dxa"/>
            <w:vMerge w:val="restart"/>
            <w:tcBorders>
              <w:top w:val="single" w:sz="4" w:space="0" w:color="000000"/>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b/>
                <w:bCs/>
                <w:sz w:val="24"/>
                <w:szCs w:val="24"/>
              </w:rPr>
              <w:t>ОК 09.</w:t>
            </w:r>
            <w:r w:rsidRPr="00E502E9">
              <w:rPr>
                <w:rFonts w:ascii="Times New Roman" w:eastAsia="Times New Roman" w:hAnsi="Times New Roman" w:cs="Times New Roman"/>
                <w:sz w:val="24"/>
                <w:szCs w:val="24"/>
              </w:rPr>
              <w:t xml:space="preserve"> Пользоваться профессиональной документацией на государственном и иностранном языках</w:t>
            </w:r>
          </w:p>
          <w:p w:rsidR="00074245" w:rsidRPr="00E502E9" w:rsidRDefault="00074245" w:rsidP="00BF5ECE">
            <w:pPr>
              <w:spacing w:after="0" w:line="240" w:lineRule="auto"/>
              <w:rPr>
                <w:rFonts w:ascii="Times New Roman" w:eastAsia="Times New Roman" w:hAnsi="Times New Roman" w:cs="Times New Roman"/>
                <w:b/>
                <w:bCs/>
                <w:sz w:val="24"/>
                <w:szCs w:val="24"/>
              </w:rPr>
            </w:pPr>
          </w:p>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Уо 09.01</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5"/>
              <w:spacing w:before="0" w:beforeAutospacing="0" w:after="0" w:afterAutospacing="0"/>
              <w:rPr>
                <w:rStyle w:val="docdata"/>
              </w:rPr>
            </w:pPr>
            <w:r w:rsidRPr="00302FD1">
              <w:rPr>
                <w:color w:val="00000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1176"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rPr>
                <w:rFonts w:ascii="Times New Roman" w:hAnsi="Times New Roman" w:cs="Times New Roman"/>
                <w:bCs/>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p>
        </w:tc>
      </w:tr>
      <w:tr w:rsidR="00074245" w:rsidRPr="00F61E09" w:rsidTr="00BF5ECE">
        <w:trPr>
          <w:trHeight w:val="212"/>
        </w:trPr>
        <w:tc>
          <w:tcPr>
            <w:tcW w:w="2421" w:type="dxa"/>
            <w:vMerge/>
            <w:tcBorders>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Уо 09.02</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5"/>
              <w:spacing w:after="0"/>
              <w:jc w:val="both"/>
              <w:rPr>
                <w:color w:val="000000"/>
              </w:rPr>
            </w:pPr>
            <w:r w:rsidRPr="00302FD1">
              <w:rPr>
                <w:color w:val="000000"/>
              </w:rPr>
              <w:t>участвовать в диалогах на знакомые общие и профессиональные темы.</w:t>
            </w:r>
          </w:p>
        </w:tc>
        <w:tc>
          <w:tcPr>
            <w:tcW w:w="1176"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rPr>
                <w:rFonts w:ascii="Times New Roman" w:hAnsi="Times New Roman" w:cs="Times New Roman"/>
                <w:bCs/>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p>
        </w:tc>
      </w:tr>
      <w:tr w:rsidR="00074245" w:rsidRPr="00302FD1" w:rsidTr="00BF5ECE">
        <w:trPr>
          <w:trHeight w:val="212"/>
        </w:trPr>
        <w:tc>
          <w:tcPr>
            <w:tcW w:w="2421" w:type="dxa"/>
            <w:tcBorders>
              <w:top w:val="single" w:sz="4" w:space="0" w:color="000000"/>
              <w:left w:val="single" w:sz="4" w:space="0" w:color="000000"/>
              <w:right w:val="single" w:sz="4" w:space="0" w:color="000000"/>
            </w:tcBorders>
          </w:tcPr>
          <w:p w:rsidR="00074245" w:rsidRPr="00302FD1" w:rsidRDefault="00074245" w:rsidP="00BF5ECE">
            <w:pPr>
              <w:spacing w:after="0" w:line="240" w:lineRule="auto"/>
              <w:rPr>
                <w:rFonts w:ascii="Times New Roman" w:eastAsia="Times New Roman" w:hAnsi="Times New Roman" w:cs="Times New Roman"/>
                <w:b/>
                <w:bCs/>
                <w:sz w:val="24"/>
                <w:szCs w:val="24"/>
              </w:rPr>
            </w:pPr>
            <w:r w:rsidRPr="00302FD1">
              <w:rPr>
                <w:rFonts w:ascii="Times New Roman" w:eastAsia="Times New Roman" w:hAnsi="Times New Roman" w:cs="Times New Roman"/>
                <w:b/>
                <w:bCs/>
                <w:sz w:val="24"/>
                <w:szCs w:val="24"/>
              </w:rPr>
              <w:t>Дисциплинарные компетенции (ДК)</w:t>
            </w: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5"/>
              <w:spacing w:after="0"/>
              <w:jc w:val="both"/>
              <w:rPr>
                <w:color w:val="000000"/>
              </w:rPr>
            </w:pP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line="240" w:lineRule="auto"/>
              <w:rPr>
                <w:rFonts w:ascii="Times New Roman" w:eastAsia="Times New Roman" w:hAnsi="Times New Roman" w:cs="Times New Roman"/>
                <w:sz w:val="24"/>
                <w:szCs w:val="24"/>
              </w:rPr>
            </w:pPr>
          </w:p>
        </w:tc>
      </w:tr>
      <w:tr w:rsidR="00074245" w:rsidRPr="00F61E09" w:rsidTr="00BF5ECE">
        <w:trPr>
          <w:trHeight w:val="212"/>
        </w:trPr>
        <w:tc>
          <w:tcPr>
            <w:tcW w:w="2421" w:type="dxa"/>
            <w:vMerge w:val="restart"/>
            <w:tcBorders>
              <w:top w:val="single" w:sz="4" w:space="0" w:color="000000"/>
              <w:left w:val="single" w:sz="4" w:space="0" w:color="000000"/>
              <w:right w:val="single" w:sz="4" w:space="0" w:color="000000"/>
            </w:tcBorders>
          </w:tcPr>
          <w:p w:rsidR="00074245" w:rsidRPr="00302FD1" w:rsidRDefault="00074245" w:rsidP="00BF5ECE">
            <w:pPr>
              <w:spacing w:after="0" w:line="240" w:lineRule="auto"/>
              <w:rPr>
                <w:rFonts w:ascii="Times New Roman" w:eastAsia="Times New Roman" w:hAnsi="Times New Roman" w:cs="Times New Roman"/>
                <w:b/>
                <w:bCs/>
                <w:sz w:val="24"/>
                <w:szCs w:val="24"/>
              </w:rPr>
            </w:pPr>
            <w:r w:rsidRPr="00302FD1">
              <w:rPr>
                <w:rFonts w:ascii="Times New Roman" w:eastAsia="Times New Roman" w:hAnsi="Times New Roman" w:cs="Times New Roman"/>
                <w:b/>
                <w:bCs/>
                <w:sz w:val="24"/>
                <w:szCs w:val="24"/>
              </w:rPr>
              <w:t>ДК 04.</w:t>
            </w: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Уд 04.01.</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5"/>
              <w:spacing w:after="0"/>
              <w:rPr>
                <w:color w:val="000000"/>
              </w:rPr>
            </w:pPr>
            <w:r w:rsidRPr="00302FD1">
              <w:rPr>
                <w:rFonts w:eastAsia="Calibri"/>
                <w:iCs/>
              </w:rPr>
              <w:t xml:space="preserve">уметь создавать устные монологические и диалогические высказывания различных типов и жанров; употреблять языковые средства в соответствии с </w:t>
            </w:r>
            <w:r w:rsidRPr="00302FD1">
              <w:rPr>
                <w:rFonts w:eastAsia="Calibri"/>
                <w:iCs/>
              </w:rPr>
              <w:lastRenderedPageBreak/>
              <w:t>речевой ситуацией (объем устных монологических высказываний – не менее 100 слов, объем диалогического высказывания – не менее 7-8 реплик);</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lastRenderedPageBreak/>
              <w:t>Зд 04.01.</w:t>
            </w: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 xml:space="preserve">знать об аспектах культуры речи: нормативном, коммуникативном и этическом; сформировать системы знаний о нормах современного </w:t>
            </w:r>
            <w:r w:rsidRPr="00E502E9">
              <w:rPr>
                <w:rFonts w:ascii="Times New Roman" w:eastAsia="Times New Roman" w:hAnsi="Times New Roman" w:cs="Times New Roman"/>
                <w:sz w:val="24"/>
                <w:szCs w:val="24"/>
              </w:rPr>
              <w:lastRenderedPageBreak/>
              <w:t>русского литературного языка и их основных видах (орфоэпические, лексические, грамматические, стилистические;</w:t>
            </w:r>
          </w:p>
        </w:tc>
      </w:tr>
      <w:tr w:rsidR="00074245" w:rsidRPr="00F61E09" w:rsidTr="00BF5ECE">
        <w:trPr>
          <w:trHeight w:val="212"/>
        </w:trPr>
        <w:tc>
          <w:tcPr>
            <w:tcW w:w="2421" w:type="dxa"/>
            <w:vMerge/>
            <w:tcBorders>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Уд 04.02.</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5"/>
              <w:spacing w:after="0"/>
              <w:rPr>
                <w:color w:val="000000"/>
              </w:rPr>
            </w:pPr>
            <w:r w:rsidRPr="00302FD1">
              <w:rPr>
                <w:color w:val="000000"/>
              </w:rPr>
              <w:t>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1176"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rPr>
                <w:rFonts w:ascii="Times New Roman" w:hAnsi="Times New Roman" w:cs="Times New Roman"/>
                <w:bCs/>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p>
        </w:tc>
      </w:tr>
      <w:tr w:rsidR="00074245" w:rsidRPr="00F61E09" w:rsidTr="00BF5ECE">
        <w:trPr>
          <w:trHeight w:val="212"/>
        </w:trPr>
        <w:tc>
          <w:tcPr>
            <w:tcW w:w="2421" w:type="dxa"/>
            <w:vMerge/>
            <w:tcBorders>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Уд 04.03.</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5"/>
              <w:spacing w:after="0"/>
              <w:rPr>
                <w:color w:val="000000"/>
              </w:rPr>
            </w:pPr>
            <w:r w:rsidRPr="00302FD1">
              <w:rPr>
                <w:color w:val="000000"/>
              </w:rPr>
              <w:t>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tc>
        <w:tc>
          <w:tcPr>
            <w:tcW w:w="1176"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rPr>
                <w:rFonts w:ascii="Times New Roman" w:hAnsi="Times New Roman" w:cs="Times New Roman"/>
                <w:bCs/>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p>
        </w:tc>
      </w:tr>
      <w:tr w:rsidR="00074245" w:rsidRPr="00341E75" w:rsidTr="00BF5ECE">
        <w:trPr>
          <w:trHeight w:val="212"/>
        </w:trPr>
        <w:tc>
          <w:tcPr>
            <w:tcW w:w="2421" w:type="dxa"/>
            <w:tcBorders>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Уд 04.04.</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5"/>
              <w:spacing w:after="0"/>
              <w:rPr>
                <w:color w:val="000000"/>
              </w:rPr>
            </w:pPr>
            <w:r w:rsidRPr="00302FD1">
              <w:rPr>
                <w:color w:val="000000"/>
              </w:rPr>
              <w:t xml:space="preserve">уметь использовать </w:t>
            </w:r>
            <w:r w:rsidRPr="00302FD1">
              <w:rPr>
                <w:color w:val="000000"/>
              </w:rPr>
              <w:lastRenderedPageBreak/>
              <w:t xml:space="preserve">правила русского речевого этикета в социально-культурной, учебно-научной, официально деловой сферах общения, в повседневном общении, </w:t>
            </w:r>
            <w:proofErr w:type="gramStart"/>
            <w:r w:rsidRPr="00302FD1">
              <w:rPr>
                <w:color w:val="000000"/>
              </w:rPr>
              <w:t>интернет-коммуникации</w:t>
            </w:r>
            <w:proofErr w:type="gramEnd"/>
          </w:p>
        </w:tc>
        <w:tc>
          <w:tcPr>
            <w:tcW w:w="1176"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rPr>
                <w:rFonts w:ascii="Times New Roman" w:hAnsi="Times New Roman" w:cs="Times New Roman"/>
                <w:bCs/>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p>
        </w:tc>
      </w:tr>
      <w:tr w:rsidR="00074245" w:rsidRPr="00F61E09" w:rsidTr="00BF5ECE">
        <w:trPr>
          <w:trHeight w:val="212"/>
        </w:trPr>
        <w:tc>
          <w:tcPr>
            <w:tcW w:w="2421" w:type="dxa"/>
            <w:vMerge w:val="restart"/>
            <w:tcBorders>
              <w:top w:val="single" w:sz="4" w:space="0" w:color="000000"/>
              <w:left w:val="single" w:sz="4" w:space="0" w:color="000000"/>
              <w:right w:val="single" w:sz="4" w:space="0" w:color="000000"/>
            </w:tcBorders>
          </w:tcPr>
          <w:p w:rsidR="00074245" w:rsidRPr="00302FD1" w:rsidRDefault="00074245" w:rsidP="00BF5ECE">
            <w:pPr>
              <w:spacing w:after="0" w:line="240" w:lineRule="auto"/>
              <w:rPr>
                <w:rFonts w:ascii="Times New Roman" w:eastAsia="Times New Roman" w:hAnsi="Times New Roman" w:cs="Times New Roman"/>
                <w:b/>
                <w:bCs/>
                <w:sz w:val="24"/>
                <w:szCs w:val="24"/>
              </w:rPr>
            </w:pPr>
            <w:r w:rsidRPr="00302FD1">
              <w:rPr>
                <w:rFonts w:ascii="Times New Roman" w:eastAsia="Times New Roman" w:hAnsi="Times New Roman" w:cs="Times New Roman"/>
                <w:b/>
                <w:bCs/>
                <w:sz w:val="24"/>
                <w:szCs w:val="24"/>
              </w:rPr>
              <w:lastRenderedPageBreak/>
              <w:t>ДК 05.</w:t>
            </w: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Уд 05.01.</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5"/>
              <w:spacing w:after="0"/>
              <w:rPr>
                <w:color w:val="000000"/>
              </w:rPr>
            </w:pPr>
            <w:r w:rsidRPr="00302FD1">
              <w:rPr>
                <w:color w:val="000000"/>
              </w:rPr>
              <w:t>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Зд 05.01.</w:t>
            </w: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знать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w:t>
            </w:r>
          </w:p>
        </w:tc>
      </w:tr>
      <w:tr w:rsidR="00074245" w:rsidRPr="00F61E09" w:rsidTr="00BF5ECE">
        <w:trPr>
          <w:trHeight w:val="212"/>
        </w:trPr>
        <w:tc>
          <w:tcPr>
            <w:tcW w:w="2421" w:type="dxa"/>
            <w:vMerge/>
            <w:tcBorders>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Уд 05.02.</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5"/>
              <w:spacing w:after="0"/>
              <w:rPr>
                <w:color w:val="000000"/>
              </w:rPr>
            </w:pPr>
            <w:r w:rsidRPr="00302FD1">
              <w:rPr>
                <w:color w:val="000000"/>
              </w:rPr>
              <w:t>уметь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Зд 05.02.</w:t>
            </w: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 xml:space="preserve">знать о взаимосвязи языка и культуры, языка и истории, языка и личности; об отражении в русском языке традиционных российских духовно-нравственных ценностей; </w:t>
            </w:r>
          </w:p>
        </w:tc>
      </w:tr>
      <w:tr w:rsidR="00074245" w:rsidRPr="00F61E09" w:rsidTr="00BF5ECE">
        <w:trPr>
          <w:trHeight w:val="212"/>
        </w:trPr>
        <w:tc>
          <w:tcPr>
            <w:tcW w:w="2421" w:type="dxa"/>
            <w:vMerge/>
            <w:tcBorders>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rPr>
                <w:rFonts w:ascii="Times New Roman" w:hAnsi="Times New Roman" w:cs="Times New Roman"/>
                <w:bCs/>
                <w:sz w:val="24"/>
                <w:szCs w:val="24"/>
              </w:rPr>
            </w:pP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5"/>
              <w:spacing w:after="0"/>
              <w:rPr>
                <w:color w:val="000000"/>
              </w:rPr>
            </w:pP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Зд 05.03.</w:t>
            </w: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 xml:space="preserve">сформировать знания о признаках текста, его структуре, видах информации в тексте; </w:t>
            </w:r>
          </w:p>
        </w:tc>
      </w:tr>
      <w:tr w:rsidR="00074245" w:rsidRPr="00F61E09" w:rsidTr="00BF5ECE">
        <w:trPr>
          <w:trHeight w:val="212"/>
        </w:trPr>
        <w:tc>
          <w:tcPr>
            <w:tcW w:w="2421" w:type="dxa"/>
            <w:tcBorders>
              <w:top w:val="single" w:sz="4" w:space="0" w:color="000000"/>
              <w:left w:val="single" w:sz="4" w:space="0" w:color="000000"/>
              <w:right w:val="single" w:sz="4" w:space="0" w:color="000000"/>
            </w:tcBorders>
          </w:tcPr>
          <w:p w:rsidR="00074245" w:rsidRPr="00302FD1" w:rsidRDefault="00074245" w:rsidP="00BF5ECE">
            <w:pPr>
              <w:spacing w:after="0" w:line="240" w:lineRule="auto"/>
              <w:rPr>
                <w:rFonts w:ascii="Times New Roman" w:eastAsia="Times New Roman" w:hAnsi="Times New Roman" w:cs="Times New Roman"/>
                <w:b/>
                <w:bCs/>
                <w:sz w:val="24"/>
                <w:szCs w:val="24"/>
              </w:rPr>
            </w:pPr>
            <w:r w:rsidRPr="00302FD1">
              <w:rPr>
                <w:rFonts w:ascii="Times New Roman" w:eastAsia="Times New Roman" w:hAnsi="Times New Roman" w:cs="Times New Roman"/>
                <w:b/>
                <w:bCs/>
                <w:sz w:val="24"/>
                <w:szCs w:val="24"/>
              </w:rPr>
              <w:t>ДК 09.</w:t>
            </w: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Уд 09.01.</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5"/>
              <w:spacing w:after="0"/>
              <w:rPr>
                <w:color w:val="000000"/>
              </w:rPr>
            </w:pPr>
            <w:r w:rsidRPr="00302FD1">
              <w:rPr>
                <w:color w:val="000000"/>
              </w:rPr>
              <w:t>уметь использовать разные виды чтения и аудирования, приемы информационно-</w:t>
            </w:r>
            <w:r w:rsidRPr="00302FD1">
              <w:rPr>
                <w:color w:val="000000"/>
              </w:rPr>
              <w:lastRenderedPageBreak/>
              <w:t>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lastRenderedPageBreak/>
              <w:t>Зд 09.01.</w:t>
            </w: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 xml:space="preserve">обобщить знания о языке как системе, его основных единицах и уровнях: обогащение </w:t>
            </w:r>
            <w:r w:rsidRPr="00E502E9">
              <w:rPr>
                <w:rFonts w:ascii="Times New Roman" w:eastAsia="Times New Roman" w:hAnsi="Times New Roman" w:cs="Times New Roman"/>
                <w:sz w:val="24"/>
                <w:szCs w:val="24"/>
              </w:rPr>
              <w:lastRenderedPageBreak/>
              <w:t>словарного запаса, расширение объема используемых в речи грамматических языковых средств;</w:t>
            </w:r>
          </w:p>
        </w:tc>
      </w:tr>
      <w:tr w:rsidR="00074245" w:rsidRPr="00341E75" w:rsidTr="00BF5ECE">
        <w:trPr>
          <w:trHeight w:val="212"/>
        </w:trPr>
        <w:tc>
          <w:tcPr>
            <w:tcW w:w="2421" w:type="dxa"/>
            <w:tcBorders>
              <w:top w:val="single" w:sz="4" w:space="0" w:color="000000"/>
              <w:left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Уд 09.02.</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5"/>
              <w:spacing w:after="0"/>
              <w:rPr>
                <w:color w:val="000000"/>
              </w:rPr>
            </w:pPr>
            <w:r w:rsidRPr="00302FD1">
              <w:rPr>
                <w:color w:val="000000"/>
              </w:rPr>
              <w:t>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Зд 09.02.</w:t>
            </w: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обобщить знания о функциональных разновидностях языка: разговорной речи, функциональных стилях (</w:t>
            </w:r>
            <w:proofErr w:type="gramStart"/>
            <w:r w:rsidRPr="00E502E9">
              <w:rPr>
                <w:rFonts w:ascii="Times New Roman" w:eastAsia="Times New Roman" w:hAnsi="Times New Roman" w:cs="Times New Roman"/>
                <w:sz w:val="24"/>
                <w:szCs w:val="24"/>
              </w:rPr>
              <w:t>научный</w:t>
            </w:r>
            <w:proofErr w:type="gramEnd"/>
            <w:r w:rsidRPr="00E502E9">
              <w:rPr>
                <w:rFonts w:ascii="Times New Roman" w:eastAsia="Times New Roman" w:hAnsi="Times New Roman" w:cs="Times New Roman"/>
                <w:sz w:val="24"/>
                <w:szCs w:val="24"/>
              </w:rPr>
              <w:t xml:space="preserve">, публицистический, официально-деловой), языке художественной литературы; </w:t>
            </w:r>
          </w:p>
        </w:tc>
      </w:tr>
      <w:tr w:rsidR="00074245" w:rsidRPr="00F61E09" w:rsidTr="00BF5ECE">
        <w:trPr>
          <w:trHeight w:val="212"/>
        </w:trPr>
        <w:tc>
          <w:tcPr>
            <w:tcW w:w="2421"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Уд 09.03.</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5"/>
              <w:spacing w:after="0"/>
              <w:rPr>
                <w:color w:val="000000"/>
              </w:rPr>
            </w:pPr>
            <w:r w:rsidRPr="00302FD1">
              <w:rPr>
                <w:color w:val="000000"/>
              </w:rPr>
              <w:t xml:space="preserve">совершенствование умений распознавать, анализировать и комментировать тексты различных функциональных разновидностей </w:t>
            </w:r>
            <w:r w:rsidRPr="00302FD1">
              <w:rPr>
                <w:color w:val="000000"/>
              </w:rPr>
              <w:lastRenderedPageBreak/>
              <w:t>языка (разговорная речь, функциональные стили, язык художественной литературы);</w:t>
            </w:r>
          </w:p>
        </w:tc>
        <w:tc>
          <w:tcPr>
            <w:tcW w:w="1176"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lastRenderedPageBreak/>
              <w:t>Зд 09.03.</w:t>
            </w: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r w:rsidRPr="00E502E9">
              <w:rPr>
                <w:rFonts w:ascii="Times New Roman" w:eastAsia="Times New Roman" w:hAnsi="Times New Roman" w:cs="Times New Roman"/>
                <w:sz w:val="24"/>
                <w:szCs w:val="24"/>
              </w:rPr>
              <w:t>обобщить знания об изобразительно-выразительных средствах русского языка;</w:t>
            </w:r>
          </w:p>
        </w:tc>
      </w:tr>
      <w:tr w:rsidR="00074245" w:rsidRPr="00F61E09" w:rsidTr="00BF5ECE">
        <w:trPr>
          <w:trHeight w:val="212"/>
        </w:trPr>
        <w:tc>
          <w:tcPr>
            <w:tcW w:w="2421" w:type="dxa"/>
            <w:tcBorders>
              <w:top w:val="single" w:sz="4" w:space="0" w:color="000000"/>
              <w:left w:val="single" w:sz="4" w:space="0" w:color="000000"/>
              <w:bottom w:val="single" w:sz="4" w:space="0" w:color="auto"/>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b/>
                <w:bCs/>
                <w:sz w:val="24"/>
                <w:szCs w:val="24"/>
              </w:rPr>
            </w:pPr>
          </w:p>
        </w:tc>
        <w:tc>
          <w:tcPr>
            <w:tcW w:w="1207"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spacing w:after="0"/>
              <w:rPr>
                <w:rFonts w:ascii="Times New Roman" w:hAnsi="Times New Roman" w:cs="Times New Roman"/>
                <w:bCs/>
                <w:sz w:val="24"/>
                <w:szCs w:val="24"/>
              </w:rPr>
            </w:pPr>
            <w:r w:rsidRPr="00302FD1">
              <w:rPr>
                <w:rFonts w:ascii="Times New Roman" w:hAnsi="Times New Roman" w:cs="Times New Roman"/>
                <w:bCs/>
                <w:sz w:val="24"/>
                <w:szCs w:val="24"/>
              </w:rPr>
              <w:t>Уд 09.04.</w:t>
            </w:r>
          </w:p>
        </w:tc>
        <w:tc>
          <w:tcPr>
            <w:tcW w:w="2368" w:type="dxa"/>
            <w:tcBorders>
              <w:top w:val="single" w:sz="4" w:space="0" w:color="000000"/>
              <w:left w:val="single" w:sz="4" w:space="0" w:color="000000"/>
              <w:bottom w:val="single" w:sz="4" w:space="0" w:color="000000"/>
              <w:right w:val="single" w:sz="4" w:space="0" w:color="000000"/>
            </w:tcBorders>
          </w:tcPr>
          <w:p w:rsidR="00074245" w:rsidRPr="00302FD1" w:rsidRDefault="00074245" w:rsidP="00BF5ECE">
            <w:pPr>
              <w:pStyle w:val="1665"/>
              <w:spacing w:after="0"/>
              <w:rPr>
                <w:color w:val="000000"/>
              </w:rPr>
            </w:pPr>
            <w:r w:rsidRPr="00302FD1">
              <w:rPr>
                <w:color w:val="000000"/>
              </w:rPr>
              <w:t>совершенствование умений определять изобразительно-выразительные средства языка в тексте</w:t>
            </w:r>
          </w:p>
        </w:tc>
        <w:tc>
          <w:tcPr>
            <w:tcW w:w="1176"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rPr>
                <w:rFonts w:ascii="Times New Roman" w:hAnsi="Times New Roman" w:cs="Times New Roman"/>
                <w:bCs/>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074245" w:rsidRPr="00E502E9" w:rsidRDefault="00074245" w:rsidP="00BF5ECE">
            <w:pPr>
              <w:spacing w:after="0" w:line="240" w:lineRule="auto"/>
              <w:rPr>
                <w:rFonts w:ascii="Times New Roman" w:eastAsia="Times New Roman" w:hAnsi="Times New Roman" w:cs="Times New Roman"/>
                <w:sz w:val="24"/>
                <w:szCs w:val="24"/>
              </w:rPr>
            </w:pPr>
          </w:p>
        </w:tc>
      </w:tr>
    </w:tbl>
    <w:p w:rsidR="00074245" w:rsidRDefault="00074245" w:rsidP="00074245">
      <w:pPr>
        <w:spacing w:after="240" w:line="240" w:lineRule="auto"/>
        <w:jc w:val="center"/>
        <w:rPr>
          <w:rFonts w:ascii="Times New Roman" w:hAnsi="Times New Roman" w:cs="Times New Roman"/>
          <w:b/>
          <w:sz w:val="24"/>
          <w:szCs w:val="24"/>
        </w:rPr>
      </w:pPr>
    </w:p>
    <w:p w:rsidR="00074245" w:rsidRPr="00E502E9" w:rsidRDefault="00074245" w:rsidP="00074245">
      <w:pPr>
        <w:spacing w:after="240" w:line="240" w:lineRule="auto"/>
        <w:jc w:val="center"/>
        <w:rPr>
          <w:rFonts w:ascii="Times New Roman" w:hAnsi="Times New Roman" w:cs="Times New Roman"/>
          <w:b/>
          <w:sz w:val="24"/>
          <w:szCs w:val="24"/>
        </w:rPr>
      </w:pPr>
      <w:r w:rsidRPr="00E502E9">
        <w:rPr>
          <w:rFonts w:ascii="Times New Roman" w:hAnsi="Times New Roman" w:cs="Times New Roman"/>
          <w:b/>
          <w:sz w:val="24"/>
          <w:szCs w:val="24"/>
        </w:rPr>
        <w:t>2. СТРУКТУРА И СОДЕРЖАНИЕ УЧЕБНОЙ ДИСЦИПЛИНЫ</w:t>
      </w:r>
    </w:p>
    <w:p w:rsidR="00074245" w:rsidRPr="00E502E9" w:rsidRDefault="00074245" w:rsidP="00074245">
      <w:pPr>
        <w:spacing w:after="240" w:line="240" w:lineRule="auto"/>
        <w:ind w:firstLine="709"/>
        <w:rPr>
          <w:rFonts w:ascii="Times New Roman" w:hAnsi="Times New Roman" w:cs="Times New Roman"/>
          <w:sz w:val="24"/>
          <w:szCs w:val="24"/>
        </w:rPr>
      </w:pPr>
      <w:r w:rsidRPr="00E502E9">
        <w:rPr>
          <w:rFonts w:ascii="Times New Roman" w:hAnsi="Times New Roman" w:cs="Times New Roman"/>
          <w:sz w:val="24"/>
          <w:szCs w:val="24"/>
        </w:rPr>
        <w:t>2.1. Объем учебной дисциплины и виды учебной работы</w:t>
      </w:r>
    </w:p>
    <w:tbl>
      <w:tblPr>
        <w:tblW w:w="5000" w:type="pct"/>
        <w:tblInd w:w="-122" w:type="dxa"/>
        <w:tblLayout w:type="fixed"/>
        <w:tblLook w:val="04A0" w:firstRow="1" w:lastRow="0" w:firstColumn="1" w:lastColumn="0" w:noHBand="0" w:noVBand="1"/>
      </w:tblPr>
      <w:tblGrid>
        <w:gridCol w:w="6900"/>
        <w:gridCol w:w="2671"/>
      </w:tblGrid>
      <w:tr w:rsidR="00074245" w:rsidTr="00BF5ECE">
        <w:trPr>
          <w:trHeight w:val="490"/>
        </w:trPr>
        <w:tc>
          <w:tcPr>
            <w:tcW w:w="6900" w:type="dxa"/>
            <w:tcBorders>
              <w:top w:val="single" w:sz="6" w:space="0" w:color="000000"/>
              <w:left w:val="single" w:sz="6" w:space="0" w:color="000000"/>
              <w:bottom w:val="single" w:sz="6" w:space="0" w:color="000000"/>
              <w:right w:val="single" w:sz="6" w:space="0" w:color="000000"/>
            </w:tcBorders>
            <w:vAlign w:val="center"/>
          </w:tcPr>
          <w:p w:rsidR="00074245" w:rsidRDefault="00074245" w:rsidP="00BF5ECE">
            <w:pPr>
              <w:rPr>
                <w:rFonts w:ascii="Times New Roman" w:hAnsi="Times New Roman" w:cs="Times New Roman"/>
                <w:b/>
              </w:rPr>
            </w:pPr>
            <w:r>
              <w:rPr>
                <w:rFonts w:ascii="Times New Roman" w:hAnsi="Times New Roman" w:cs="Times New Roman"/>
                <w:b/>
              </w:rPr>
              <w:t>Вид учебной работы</w:t>
            </w:r>
          </w:p>
        </w:tc>
        <w:tc>
          <w:tcPr>
            <w:tcW w:w="2671" w:type="dxa"/>
            <w:tcBorders>
              <w:top w:val="single" w:sz="6" w:space="0" w:color="000000"/>
              <w:left w:val="single" w:sz="6" w:space="0" w:color="000000"/>
              <w:bottom w:val="single" w:sz="6" w:space="0" w:color="000000"/>
              <w:right w:val="single" w:sz="6" w:space="0" w:color="000000"/>
            </w:tcBorders>
            <w:vAlign w:val="center"/>
          </w:tcPr>
          <w:p w:rsidR="00074245" w:rsidRDefault="00074245" w:rsidP="00BF5ECE">
            <w:pPr>
              <w:rPr>
                <w:rFonts w:ascii="Times New Roman" w:hAnsi="Times New Roman" w:cs="Times New Roman"/>
                <w:b/>
                <w:iCs/>
              </w:rPr>
            </w:pPr>
            <w:r>
              <w:rPr>
                <w:rFonts w:ascii="Times New Roman" w:hAnsi="Times New Roman" w:cs="Times New Roman"/>
                <w:b/>
                <w:iCs/>
              </w:rPr>
              <w:t>Объем в часах</w:t>
            </w:r>
          </w:p>
        </w:tc>
      </w:tr>
      <w:tr w:rsidR="00074245" w:rsidTr="00BF5ECE">
        <w:trPr>
          <w:trHeight w:val="490"/>
        </w:trPr>
        <w:tc>
          <w:tcPr>
            <w:tcW w:w="6900" w:type="dxa"/>
            <w:tcBorders>
              <w:top w:val="single" w:sz="6" w:space="0" w:color="000000"/>
              <w:left w:val="single" w:sz="6" w:space="0" w:color="000000"/>
              <w:bottom w:val="single" w:sz="6" w:space="0" w:color="000000"/>
              <w:right w:val="single" w:sz="6" w:space="0" w:color="000000"/>
            </w:tcBorders>
            <w:vAlign w:val="center"/>
          </w:tcPr>
          <w:p w:rsidR="00074245" w:rsidRPr="00E502E9" w:rsidRDefault="00074245" w:rsidP="00BF5ECE">
            <w:pPr>
              <w:spacing w:after="0"/>
              <w:rPr>
                <w:rFonts w:ascii="Times New Roman" w:hAnsi="Times New Roman" w:cs="Times New Roman"/>
                <w:b/>
              </w:rPr>
            </w:pPr>
            <w:r w:rsidRPr="00E502E9">
              <w:rPr>
                <w:rFonts w:ascii="Times New Roman" w:hAnsi="Times New Roman" w:cs="Times New Roman"/>
                <w:b/>
              </w:rPr>
              <w:t>Объем образовательной программы учебной дисциплины</w:t>
            </w:r>
          </w:p>
        </w:tc>
        <w:tc>
          <w:tcPr>
            <w:tcW w:w="2671" w:type="dxa"/>
            <w:tcBorders>
              <w:top w:val="single" w:sz="6" w:space="0" w:color="000000"/>
              <w:left w:val="single" w:sz="6" w:space="0" w:color="000000"/>
              <w:bottom w:val="single" w:sz="6" w:space="0" w:color="000000"/>
              <w:right w:val="single" w:sz="6" w:space="0" w:color="000000"/>
            </w:tcBorders>
            <w:vAlign w:val="center"/>
          </w:tcPr>
          <w:p w:rsidR="00074245" w:rsidRDefault="00074245" w:rsidP="00BF5ECE">
            <w:pPr>
              <w:spacing w:after="0"/>
              <w:rPr>
                <w:rFonts w:ascii="Times New Roman" w:hAnsi="Times New Roman" w:cs="Times New Roman"/>
                <w:iCs/>
                <w:highlight w:val="green"/>
              </w:rPr>
            </w:pPr>
            <w:r>
              <w:rPr>
                <w:rFonts w:ascii="Times New Roman" w:hAnsi="Times New Roman" w:cs="Times New Roman"/>
                <w:bCs/>
                <w:sz w:val="24"/>
                <w:szCs w:val="24"/>
              </w:rPr>
              <w:t xml:space="preserve">72 </w:t>
            </w:r>
          </w:p>
        </w:tc>
      </w:tr>
      <w:tr w:rsidR="00074245" w:rsidRPr="00F61E09" w:rsidTr="00BF5ECE">
        <w:trPr>
          <w:trHeight w:val="490"/>
        </w:trPr>
        <w:tc>
          <w:tcPr>
            <w:tcW w:w="6900" w:type="dxa"/>
            <w:tcBorders>
              <w:top w:val="single" w:sz="6" w:space="0" w:color="000000"/>
              <w:left w:val="single" w:sz="6" w:space="0" w:color="000000"/>
              <w:bottom w:val="single" w:sz="6" w:space="0" w:color="000000"/>
              <w:right w:val="single" w:sz="6" w:space="0" w:color="000000"/>
            </w:tcBorders>
            <w:vAlign w:val="center"/>
          </w:tcPr>
          <w:p w:rsidR="00074245" w:rsidRPr="00E502E9" w:rsidRDefault="00074245" w:rsidP="00BF5ECE">
            <w:pPr>
              <w:spacing w:after="0"/>
              <w:rPr>
                <w:rFonts w:ascii="Times New Roman" w:hAnsi="Times New Roman" w:cs="Times New Roman"/>
                <w:b/>
              </w:rPr>
            </w:pPr>
            <w:r w:rsidRPr="00E502E9">
              <w:rPr>
                <w:rFonts w:ascii="Times New Roman" w:hAnsi="Times New Roman" w:cs="Times New Roman"/>
                <w:b/>
              </w:rPr>
              <w:t>в т.ч. в форме практической подготовки</w:t>
            </w:r>
          </w:p>
        </w:tc>
        <w:tc>
          <w:tcPr>
            <w:tcW w:w="2671" w:type="dxa"/>
            <w:tcBorders>
              <w:top w:val="single" w:sz="6" w:space="0" w:color="000000"/>
              <w:left w:val="single" w:sz="6" w:space="0" w:color="000000"/>
              <w:bottom w:val="single" w:sz="6" w:space="0" w:color="000000"/>
              <w:right w:val="single" w:sz="6" w:space="0" w:color="000000"/>
            </w:tcBorders>
            <w:vAlign w:val="center"/>
          </w:tcPr>
          <w:p w:rsidR="00074245" w:rsidRPr="00E502E9" w:rsidRDefault="00074245" w:rsidP="00BF5ECE">
            <w:pPr>
              <w:spacing w:after="0"/>
              <w:rPr>
                <w:rFonts w:ascii="Times New Roman" w:hAnsi="Times New Roman" w:cs="Times New Roman"/>
                <w:iCs/>
              </w:rPr>
            </w:pPr>
          </w:p>
        </w:tc>
      </w:tr>
      <w:tr w:rsidR="00074245" w:rsidTr="00BF5ECE">
        <w:trPr>
          <w:trHeight w:val="336"/>
        </w:trPr>
        <w:tc>
          <w:tcPr>
            <w:tcW w:w="9571" w:type="dxa"/>
            <w:gridSpan w:val="2"/>
            <w:tcBorders>
              <w:top w:val="single" w:sz="6" w:space="0" w:color="000000"/>
              <w:left w:val="single" w:sz="6" w:space="0" w:color="000000"/>
              <w:bottom w:val="single" w:sz="6" w:space="0" w:color="000000"/>
              <w:right w:val="single" w:sz="6" w:space="0" w:color="000000"/>
            </w:tcBorders>
            <w:vAlign w:val="center"/>
          </w:tcPr>
          <w:p w:rsidR="00074245" w:rsidRDefault="00074245" w:rsidP="00BF5ECE">
            <w:pPr>
              <w:spacing w:after="0"/>
              <w:rPr>
                <w:rFonts w:ascii="Times New Roman" w:hAnsi="Times New Roman" w:cs="Times New Roman"/>
                <w:iCs/>
              </w:rPr>
            </w:pPr>
            <w:r>
              <w:rPr>
                <w:rFonts w:ascii="Times New Roman" w:hAnsi="Times New Roman" w:cs="Times New Roman"/>
              </w:rPr>
              <w:t>в т. ч.:</w:t>
            </w:r>
          </w:p>
        </w:tc>
      </w:tr>
      <w:tr w:rsidR="00074245" w:rsidTr="00BF5ECE">
        <w:trPr>
          <w:trHeight w:val="490"/>
        </w:trPr>
        <w:tc>
          <w:tcPr>
            <w:tcW w:w="6900" w:type="dxa"/>
            <w:tcBorders>
              <w:top w:val="single" w:sz="6" w:space="0" w:color="000000"/>
              <w:left w:val="single" w:sz="6" w:space="0" w:color="000000"/>
              <w:bottom w:val="single" w:sz="6" w:space="0" w:color="000000"/>
              <w:right w:val="single" w:sz="6" w:space="0" w:color="000000"/>
            </w:tcBorders>
            <w:vAlign w:val="center"/>
          </w:tcPr>
          <w:p w:rsidR="00074245" w:rsidRDefault="00074245" w:rsidP="00BF5ECE">
            <w:pPr>
              <w:spacing w:after="0"/>
              <w:rPr>
                <w:rFonts w:ascii="Times New Roman" w:hAnsi="Times New Roman" w:cs="Times New Roman"/>
                <w:highlight w:val="yellow"/>
              </w:rPr>
            </w:pPr>
            <w:r w:rsidRPr="00EB5491">
              <w:rPr>
                <w:rFonts w:ascii="Times New Roman" w:hAnsi="Times New Roman" w:cs="Times New Roman"/>
              </w:rPr>
              <w:t>теоретическое обучение</w:t>
            </w:r>
          </w:p>
        </w:tc>
        <w:tc>
          <w:tcPr>
            <w:tcW w:w="2671" w:type="dxa"/>
            <w:tcBorders>
              <w:top w:val="single" w:sz="6" w:space="0" w:color="000000"/>
              <w:left w:val="single" w:sz="6" w:space="0" w:color="000000"/>
              <w:bottom w:val="single" w:sz="6" w:space="0" w:color="000000"/>
              <w:right w:val="single" w:sz="6" w:space="0" w:color="000000"/>
            </w:tcBorders>
            <w:vAlign w:val="center"/>
          </w:tcPr>
          <w:p w:rsidR="00074245" w:rsidRDefault="00074245" w:rsidP="00BF5ECE">
            <w:pPr>
              <w:spacing w:after="0"/>
              <w:rPr>
                <w:rFonts w:ascii="Times New Roman" w:hAnsi="Times New Roman" w:cs="Times New Roman"/>
                <w:iCs/>
                <w:highlight w:val="yellow"/>
              </w:rPr>
            </w:pPr>
            <w:r>
              <w:rPr>
                <w:rFonts w:ascii="Times New Roman" w:hAnsi="Times New Roman" w:cs="Times New Roman"/>
                <w:iCs/>
              </w:rPr>
              <w:t>24</w:t>
            </w:r>
          </w:p>
        </w:tc>
      </w:tr>
      <w:tr w:rsidR="00074245" w:rsidTr="00BF5ECE">
        <w:trPr>
          <w:trHeight w:val="490"/>
        </w:trPr>
        <w:tc>
          <w:tcPr>
            <w:tcW w:w="6900" w:type="dxa"/>
            <w:tcBorders>
              <w:top w:val="single" w:sz="6" w:space="0" w:color="000000"/>
              <w:left w:val="single" w:sz="6" w:space="0" w:color="000000"/>
              <w:bottom w:val="single" w:sz="6" w:space="0" w:color="000000"/>
              <w:right w:val="single" w:sz="6" w:space="0" w:color="000000"/>
            </w:tcBorders>
            <w:vAlign w:val="center"/>
          </w:tcPr>
          <w:p w:rsidR="00074245" w:rsidRPr="0010449E" w:rsidRDefault="00074245" w:rsidP="00BF5ECE">
            <w:pPr>
              <w:spacing w:after="0"/>
              <w:rPr>
                <w:rFonts w:ascii="Times New Roman" w:hAnsi="Times New Roman" w:cs="Times New Roman"/>
              </w:rPr>
            </w:pPr>
            <w:r w:rsidRPr="0010449E">
              <w:rPr>
                <w:rFonts w:ascii="Times New Roman" w:eastAsia="SimSun" w:hAnsi="Times New Roman" w:cs="Times New Roman"/>
              </w:rPr>
              <w:t>практические занятия</w:t>
            </w:r>
          </w:p>
        </w:tc>
        <w:tc>
          <w:tcPr>
            <w:tcW w:w="2671" w:type="dxa"/>
            <w:tcBorders>
              <w:top w:val="single" w:sz="6" w:space="0" w:color="000000"/>
              <w:left w:val="single" w:sz="6" w:space="0" w:color="000000"/>
              <w:bottom w:val="single" w:sz="6" w:space="0" w:color="000000"/>
              <w:right w:val="single" w:sz="6" w:space="0" w:color="000000"/>
            </w:tcBorders>
            <w:vAlign w:val="center"/>
          </w:tcPr>
          <w:p w:rsidR="00074245" w:rsidRDefault="00074245" w:rsidP="00BF5ECE">
            <w:pPr>
              <w:spacing w:after="0"/>
              <w:rPr>
                <w:rFonts w:ascii="Times New Roman" w:hAnsi="Times New Roman" w:cs="Times New Roman"/>
                <w:iCs/>
                <w:highlight w:val="yellow"/>
              </w:rPr>
            </w:pPr>
            <w:r>
              <w:rPr>
                <w:rFonts w:ascii="Times New Roman" w:hAnsi="Times New Roman" w:cs="Times New Roman"/>
                <w:iCs/>
              </w:rPr>
              <w:t>3</w:t>
            </w:r>
            <w:r w:rsidRPr="00CD352F">
              <w:rPr>
                <w:rFonts w:ascii="Times New Roman" w:hAnsi="Times New Roman" w:cs="Times New Roman"/>
                <w:iCs/>
              </w:rPr>
              <w:t>6</w:t>
            </w:r>
          </w:p>
        </w:tc>
      </w:tr>
      <w:tr w:rsidR="00074245" w:rsidTr="00BF5ECE">
        <w:trPr>
          <w:trHeight w:val="490"/>
        </w:trPr>
        <w:tc>
          <w:tcPr>
            <w:tcW w:w="6900" w:type="dxa"/>
            <w:tcBorders>
              <w:top w:val="single" w:sz="6" w:space="0" w:color="000000"/>
              <w:left w:val="single" w:sz="6" w:space="0" w:color="000000"/>
              <w:bottom w:val="single" w:sz="6" w:space="0" w:color="000000"/>
              <w:right w:val="single" w:sz="6" w:space="0" w:color="000000"/>
            </w:tcBorders>
            <w:vAlign w:val="center"/>
          </w:tcPr>
          <w:p w:rsidR="00074245" w:rsidRPr="00E502E9" w:rsidRDefault="00074245" w:rsidP="00BF5ECE">
            <w:pPr>
              <w:spacing w:after="0"/>
              <w:rPr>
                <w:rFonts w:ascii="Times New Roman" w:eastAsia="SimSun" w:hAnsi="Times New Roman" w:cs="Times New Roman"/>
                <w:sz w:val="24"/>
                <w:szCs w:val="24"/>
              </w:rPr>
            </w:pPr>
            <w:r w:rsidRPr="00E502E9">
              <w:rPr>
                <w:rFonts w:ascii="Times New Roman" w:hAnsi="Times New Roman"/>
                <w:bCs/>
                <w:i/>
                <w:color w:val="000000" w:themeColor="text1"/>
              </w:rPr>
              <w:t>В том числе профессионально-ориентированное содержание</w:t>
            </w:r>
          </w:p>
        </w:tc>
        <w:tc>
          <w:tcPr>
            <w:tcW w:w="2671" w:type="dxa"/>
            <w:tcBorders>
              <w:top w:val="single" w:sz="6" w:space="0" w:color="000000"/>
              <w:left w:val="single" w:sz="6" w:space="0" w:color="000000"/>
              <w:bottom w:val="single" w:sz="6" w:space="0" w:color="000000"/>
              <w:right w:val="single" w:sz="6" w:space="0" w:color="000000"/>
            </w:tcBorders>
            <w:vAlign w:val="center"/>
          </w:tcPr>
          <w:p w:rsidR="00074245" w:rsidRDefault="00074245" w:rsidP="00BF5ECE">
            <w:pPr>
              <w:spacing w:after="0"/>
              <w:rPr>
                <w:rFonts w:ascii="Times New Roman" w:hAnsi="Times New Roman" w:cs="Times New Roman"/>
                <w:iCs/>
                <w:highlight w:val="yellow"/>
              </w:rPr>
            </w:pPr>
            <w:r>
              <w:rPr>
                <w:rFonts w:ascii="Times New Roman" w:hAnsi="Times New Roman" w:cs="Times New Roman"/>
                <w:iCs/>
              </w:rPr>
              <w:t>11</w:t>
            </w:r>
          </w:p>
        </w:tc>
      </w:tr>
      <w:tr w:rsidR="00074245" w:rsidTr="00BF5ECE">
        <w:trPr>
          <w:trHeight w:val="490"/>
        </w:trPr>
        <w:tc>
          <w:tcPr>
            <w:tcW w:w="6900" w:type="dxa"/>
            <w:tcBorders>
              <w:top w:val="single" w:sz="6" w:space="0" w:color="000000"/>
              <w:left w:val="single" w:sz="6" w:space="0" w:color="000000"/>
              <w:bottom w:val="single" w:sz="6" w:space="0" w:color="000000"/>
              <w:right w:val="single" w:sz="6" w:space="0" w:color="000000"/>
            </w:tcBorders>
            <w:vAlign w:val="center"/>
          </w:tcPr>
          <w:p w:rsidR="00074245" w:rsidRDefault="00074245" w:rsidP="00BF5ECE">
            <w:pPr>
              <w:spacing w:after="0"/>
              <w:rPr>
                <w:rFonts w:ascii="Times New Roman" w:eastAsia="SimSun" w:hAnsi="Times New Roman" w:cs="Times New Roman"/>
                <w:sz w:val="24"/>
                <w:szCs w:val="24"/>
              </w:rPr>
            </w:pPr>
            <w:r>
              <w:rPr>
                <w:rFonts w:ascii="Times New Roman" w:hAnsi="Times New Roman" w:cs="Times New Roman"/>
              </w:rPr>
              <w:t>в т. ч.:</w:t>
            </w:r>
          </w:p>
        </w:tc>
        <w:tc>
          <w:tcPr>
            <w:tcW w:w="2671" w:type="dxa"/>
            <w:tcBorders>
              <w:top w:val="single" w:sz="6" w:space="0" w:color="000000"/>
              <w:left w:val="single" w:sz="6" w:space="0" w:color="000000"/>
              <w:bottom w:val="single" w:sz="6" w:space="0" w:color="000000"/>
              <w:right w:val="single" w:sz="6" w:space="0" w:color="000000"/>
            </w:tcBorders>
            <w:vAlign w:val="center"/>
          </w:tcPr>
          <w:p w:rsidR="00074245" w:rsidRDefault="00074245" w:rsidP="00BF5ECE">
            <w:pPr>
              <w:spacing w:after="0"/>
              <w:rPr>
                <w:rFonts w:ascii="Times New Roman" w:hAnsi="Times New Roman" w:cs="Times New Roman"/>
                <w:iCs/>
                <w:highlight w:val="yellow"/>
              </w:rPr>
            </w:pPr>
          </w:p>
        </w:tc>
      </w:tr>
      <w:tr w:rsidR="00074245" w:rsidTr="00BF5ECE">
        <w:trPr>
          <w:trHeight w:val="490"/>
        </w:trPr>
        <w:tc>
          <w:tcPr>
            <w:tcW w:w="6900" w:type="dxa"/>
            <w:tcBorders>
              <w:top w:val="single" w:sz="6" w:space="0" w:color="000000"/>
              <w:left w:val="single" w:sz="6" w:space="0" w:color="000000"/>
              <w:bottom w:val="single" w:sz="6" w:space="0" w:color="000000"/>
              <w:right w:val="single" w:sz="6" w:space="0" w:color="000000"/>
            </w:tcBorders>
          </w:tcPr>
          <w:p w:rsidR="00074245" w:rsidRDefault="00074245" w:rsidP="00BF5ECE">
            <w:pPr>
              <w:spacing w:after="0"/>
              <w:rPr>
                <w:rFonts w:ascii="Times New Roman" w:hAnsi="Times New Roman" w:cs="Times New Roman"/>
              </w:rPr>
            </w:pPr>
            <w:r>
              <w:rPr>
                <w:rFonts w:ascii="Times New Roman" w:eastAsia="SimSun" w:hAnsi="Times New Roman" w:cs="Times New Roman"/>
              </w:rPr>
              <w:t>теоретические</w:t>
            </w:r>
            <w:r w:rsidRPr="00371AAA">
              <w:rPr>
                <w:rFonts w:ascii="Times New Roman" w:eastAsia="SimSun" w:hAnsi="Times New Roman" w:cs="Times New Roman"/>
              </w:rPr>
              <w:t xml:space="preserve"> занятия</w:t>
            </w:r>
          </w:p>
        </w:tc>
        <w:tc>
          <w:tcPr>
            <w:tcW w:w="2671" w:type="dxa"/>
            <w:tcBorders>
              <w:top w:val="single" w:sz="6" w:space="0" w:color="000000"/>
              <w:left w:val="single" w:sz="6" w:space="0" w:color="000000"/>
              <w:bottom w:val="single" w:sz="6" w:space="0" w:color="000000"/>
              <w:right w:val="single" w:sz="6" w:space="0" w:color="000000"/>
            </w:tcBorders>
            <w:vAlign w:val="center"/>
          </w:tcPr>
          <w:p w:rsidR="00074245" w:rsidRPr="00CD6876" w:rsidRDefault="00074245" w:rsidP="00BF5ECE">
            <w:pPr>
              <w:spacing w:after="0"/>
              <w:rPr>
                <w:rFonts w:ascii="Times New Roman" w:hAnsi="Times New Roman" w:cs="Times New Roman"/>
                <w:iCs/>
              </w:rPr>
            </w:pPr>
            <w:r>
              <w:rPr>
                <w:rFonts w:ascii="Times New Roman" w:hAnsi="Times New Roman" w:cs="Times New Roman"/>
                <w:iCs/>
              </w:rPr>
              <w:t>3</w:t>
            </w:r>
          </w:p>
        </w:tc>
      </w:tr>
      <w:tr w:rsidR="00074245" w:rsidTr="00BF5ECE">
        <w:trPr>
          <w:trHeight w:val="490"/>
        </w:trPr>
        <w:tc>
          <w:tcPr>
            <w:tcW w:w="6900" w:type="dxa"/>
            <w:tcBorders>
              <w:top w:val="single" w:sz="6" w:space="0" w:color="000000"/>
              <w:left w:val="single" w:sz="6" w:space="0" w:color="000000"/>
              <w:bottom w:val="single" w:sz="6" w:space="0" w:color="000000"/>
              <w:right w:val="single" w:sz="6" w:space="0" w:color="000000"/>
            </w:tcBorders>
          </w:tcPr>
          <w:p w:rsidR="00074245" w:rsidRDefault="00074245" w:rsidP="00BF5ECE">
            <w:pPr>
              <w:spacing w:after="0"/>
              <w:rPr>
                <w:rFonts w:ascii="Times New Roman" w:eastAsia="SimSun" w:hAnsi="Times New Roman" w:cs="Times New Roman"/>
                <w:sz w:val="24"/>
                <w:szCs w:val="24"/>
              </w:rPr>
            </w:pPr>
            <w:r w:rsidRPr="00371AAA">
              <w:rPr>
                <w:rFonts w:ascii="Times New Roman" w:eastAsia="SimSun" w:hAnsi="Times New Roman" w:cs="Times New Roman"/>
              </w:rPr>
              <w:t>практические занятия</w:t>
            </w:r>
          </w:p>
        </w:tc>
        <w:tc>
          <w:tcPr>
            <w:tcW w:w="2671" w:type="dxa"/>
            <w:tcBorders>
              <w:top w:val="single" w:sz="6" w:space="0" w:color="000000"/>
              <w:left w:val="single" w:sz="6" w:space="0" w:color="000000"/>
              <w:bottom w:val="single" w:sz="6" w:space="0" w:color="000000"/>
              <w:right w:val="single" w:sz="6" w:space="0" w:color="000000"/>
            </w:tcBorders>
            <w:vAlign w:val="center"/>
          </w:tcPr>
          <w:p w:rsidR="00074245" w:rsidRPr="00CD6876" w:rsidRDefault="00074245" w:rsidP="00BF5ECE">
            <w:pPr>
              <w:spacing w:after="0"/>
              <w:rPr>
                <w:rFonts w:ascii="Times New Roman" w:hAnsi="Times New Roman" w:cs="Times New Roman"/>
                <w:iCs/>
              </w:rPr>
            </w:pPr>
            <w:r>
              <w:rPr>
                <w:rFonts w:ascii="Times New Roman" w:hAnsi="Times New Roman" w:cs="Times New Roman"/>
                <w:iCs/>
              </w:rPr>
              <w:t>8</w:t>
            </w:r>
          </w:p>
        </w:tc>
      </w:tr>
      <w:tr w:rsidR="00074245" w:rsidTr="00BF5ECE">
        <w:trPr>
          <w:trHeight w:val="490"/>
        </w:trPr>
        <w:tc>
          <w:tcPr>
            <w:tcW w:w="6900" w:type="dxa"/>
            <w:tcBorders>
              <w:top w:val="single" w:sz="6" w:space="0" w:color="000000"/>
              <w:left w:val="single" w:sz="6" w:space="0" w:color="000000"/>
              <w:bottom w:val="single" w:sz="6" w:space="0" w:color="000000"/>
              <w:right w:val="single" w:sz="6" w:space="0" w:color="000000"/>
            </w:tcBorders>
          </w:tcPr>
          <w:p w:rsidR="00074245" w:rsidRPr="00EB5491" w:rsidRDefault="00074245" w:rsidP="00BF5ECE">
            <w:pPr>
              <w:spacing w:after="0"/>
              <w:rPr>
                <w:rFonts w:ascii="Times New Roman" w:hAnsi="Times New Roman" w:cs="Times New Roman"/>
              </w:rPr>
            </w:pPr>
            <w:r>
              <w:rPr>
                <w:rFonts w:ascii="Times New Roman" w:hAnsi="Times New Roman"/>
                <w:bCs/>
              </w:rPr>
              <w:t>Консультации</w:t>
            </w:r>
          </w:p>
        </w:tc>
        <w:tc>
          <w:tcPr>
            <w:tcW w:w="2671" w:type="dxa"/>
            <w:tcBorders>
              <w:top w:val="single" w:sz="6" w:space="0" w:color="000000"/>
              <w:left w:val="single" w:sz="6" w:space="0" w:color="000000"/>
              <w:bottom w:val="single" w:sz="6" w:space="0" w:color="000000"/>
              <w:right w:val="single" w:sz="6" w:space="0" w:color="000000"/>
            </w:tcBorders>
            <w:vAlign w:val="center"/>
          </w:tcPr>
          <w:p w:rsidR="00074245" w:rsidRDefault="00074245" w:rsidP="00BF5ECE">
            <w:pPr>
              <w:spacing w:after="0"/>
              <w:rPr>
                <w:rFonts w:ascii="Times New Roman" w:hAnsi="Times New Roman" w:cs="Times New Roman"/>
                <w:iCs/>
                <w:highlight w:val="yellow"/>
              </w:rPr>
            </w:pPr>
            <w:r>
              <w:rPr>
                <w:rFonts w:ascii="Times New Roman" w:hAnsi="Times New Roman" w:cs="Times New Roman"/>
                <w:iCs/>
              </w:rPr>
              <w:t>6</w:t>
            </w:r>
          </w:p>
        </w:tc>
      </w:tr>
      <w:tr w:rsidR="00074245" w:rsidTr="00BF5ECE">
        <w:trPr>
          <w:trHeight w:val="331"/>
        </w:trPr>
        <w:tc>
          <w:tcPr>
            <w:tcW w:w="6900" w:type="dxa"/>
            <w:tcBorders>
              <w:top w:val="single" w:sz="6" w:space="0" w:color="000000"/>
              <w:left w:val="single" w:sz="6" w:space="0" w:color="000000"/>
              <w:bottom w:val="single" w:sz="6" w:space="0" w:color="000000"/>
              <w:right w:val="single" w:sz="6" w:space="0" w:color="000000"/>
            </w:tcBorders>
          </w:tcPr>
          <w:p w:rsidR="00074245" w:rsidRDefault="00074245" w:rsidP="00BF5ECE">
            <w:pPr>
              <w:spacing w:after="0"/>
              <w:rPr>
                <w:rFonts w:ascii="Times New Roman" w:hAnsi="Times New Roman" w:cs="Times New Roman"/>
                <w:i/>
              </w:rPr>
            </w:pPr>
            <w:r w:rsidRPr="004320CE">
              <w:rPr>
                <w:rFonts w:ascii="Times New Roman" w:hAnsi="Times New Roman"/>
                <w:bCs/>
              </w:rPr>
              <w:t>Промежуточная</w:t>
            </w:r>
            <w:r w:rsidRPr="004320CE">
              <w:rPr>
                <w:rFonts w:ascii="Times New Roman" w:hAnsi="Times New Roman"/>
                <w:bCs/>
                <w:spacing w:val="-5"/>
              </w:rPr>
              <w:t xml:space="preserve"> </w:t>
            </w:r>
            <w:r w:rsidRPr="004320CE">
              <w:rPr>
                <w:rFonts w:ascii="Times New Roman" w:hAnsi="Times New Roman"/>
                <w:bCs/>
              </w:rPr>
              <w:t>аттестация</w:t>
            </w:r>
            <w:r w:rsidRPr="004320CE">
              <w:rPr>
                <w:rFonts w:ascii="Times New Roman" w:hAnsi="Times New Roman"/>
                <w:bCs/>
                <w:spacing w:val="-4"/>
              </w:rPr>
              <w:t xml:space="preserve"> </w:t>
            </w:r>
            <w:r w:rsidRPr="004320CE">
              <w:rPr>
                <w:rFonts w:ascii="Times New Roman" w:hAnsi="Times New Roman"/>
                <w:bCs/>
              </w:rPr>
              <w:t>(</w:t>
            </w:r>
            <w:r>
              <w:rPr>
                <w:rFonts w:ascii="Times New Roman" w:hAnsi="Times New Roman"/>
                <w:bCs/>
              </w:rPr>
              <w:t>экзамен)</w:t>
            </w:r>
          </w:p>
        </w:tc>
        <w:tc>
          <w:tcPr>
            <w:tcW w:w="2671" w:type="dxa"/>
            <w:tcBorders>
              <w:top w:val="single" w:sz="6" w:space="0" w:color="000000"/>
              <w:left w:val="single" w:sz="6" w:space="0" w:color="000000"/>
              <w:bottom w:val="single" w:sz="6" w:space="0" w:color="000000"/>
              <w:right w:val="single" w:sz="6" w:space="0" w:color="000000"/>
            </w:tcBorders>
            <w:vAlign w:val="center"/>
          </w:tcPr>
          <w:p w:rsidR="00074245" w:rsidRPr="00722D10" w:rsidRDefault="00074245" w:rsidP="00BF5ECE">
            <w:pPr>
              <w:spacing w:after="0"/>
              <w:rPr>
                <w:rFonts w:ascii="Times New Roman" w:hAnsi="Times New Roman" w:cs="Times New Roman"/>
                <w:iCs/>
              </w:rPr>
            </w:pPr>
            <w:r>
              <w:rPr>
                <w:rFonts w:ascii="Times New Roman" w:hAnsi="Times New Roman" w:cs="Times New Roman"/>
                <w:iCs/>
              </w:rPr>
              <w:t>6</w:t>
            </w:r>
          </w:p>
        </w:tc>
      </w:tr>
    </w:tbl>
    <w:p w:rsidR="00074245" w:rsidRDefault="00074245" w:rsidP="00074245">
      <w:pPr>
        <w:spacing w:after="120"/>
        <w:rPr>
          <w:rFonts w:ascii="Times New Roman" w:hAnsi="Times New Roman" w:cs="Times New Roman"/>
          <w:b/>
          <w:i/>
        </w:rPr>
        <w:sectPr w:rsidR="00074245" w:rsidSect="00BF5ECE">
          <w:footerReference w:type="default" r:id="rId9"/>
          <w:pgSz w:w="11906" w:h="16838"/>
          <w:pgMar w:top="1134" w:right="850" w:bottom="284" w:left="1701" w:header="0" w:footer="567" w:gutter="0"/>
          <w:pgNumType w:start="1"/>
          <w:cols w:space="720"/>
          <w:formProt w:val="0"/>
          <w:titlePg/>
          <w:docGrid w:linePitch="299"/>
        </w:sectPr>
      </w:pPr>
    </w:p>
    <w:p w:rsidR="00074245" w:rsidRPr="00E502E9" w:rsidRDefault="00074245" w:rsidP="00C45946">
      <w:pPr>
        <w:spacing w:after="0"/>
        <w:rPr>
          <w:rFonts w:ascii="Times New Roman" w:eastAsia="SimSun" w:hAnsi="Times New Roman" w:cs="Times New Roman"/>
          <w:b/>
          <w:sz w:val="24"/>
          <w:szCs w:val="24"/>
        </w:rPr>
      </w:pPr>
      <w:r w:rsidRPr="00E502E9">
        <w:rPr>
          <w:rFonts w:ascii="Times New Roman" w:eastAsia="SimSun" w:hAnsi="Times New Roman" w:cs="Times New Roman"/>
          <w:b/>
          <w:sz w:val="24"/>
          <w:szCs w:val="24"/>
        </w:rPr>
        <w:lastRenderedPageBreak/>
        <w:t xml:space="preserve">2.2   Тематический план и содержание учебной дисциплины ООД. 01 Русский язык </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6"/>
        <w:gridCol w:w="7442"/>
        <w:gridCol w:w="82"/>
        <w:gridCol w:w="1558"/>
        <w:gridCol w:w="2343"/>
        <w:gridCol w:w="1485"/>
      </w:tblGrid>
      <w:tr w:rsidR="00074245" w:rsidRPr="00C45946" w:rsidTr="00C45946">
        <w:trPr>
          <w:trHeight w:val="20"/>
        </w:trPr>
        <w:tc>
          <w:tcPr>
            <w:tcW w:w="774" w:type="pct"/>
            <w:shd w:val="clear" w:color="auto" w:fill="auto"/>
            <w:vAlign w:val="center"/>
          </w:tcPr>
          <w:p w:rsidR="00074245" w:rsidRPr="00C45946" w:rsidRDefault="00074245" w:rsidP="00C45946">
            <w:pPr>
              <w:spacing w:after="0" w:line="240" w:lineRule="auto"/>
              <w:ind w:left="113" w:right="57"/>
              <w:jc w:val="center"/>
              <w:rPr>
                <w:rFonts w:ascii="Times New Roman" w:hAnsi="Times New Roman" w:cs="Times New Roman"/>
                <w:b/>
              </w:rPr>
            </w:pPr>
            <w:r w:rsidRPr="00C45946">
              <w:rPr>
                <w:rFonts w:ascii="Times New Roman" w:hAnsi="Times New Roman" w:cs="Times New Roman"/>
                <w:b/>
              </w:rPr>
              <w:t>Наименование</w:t>
            </w:r>
            <w:r w:rsidRPr="00C45946">
              <w:rPr>
                <w:rFonts w:ascii="Times New Roman" w:hAnsi="Times New Roman" w:cs="Times New Roman"/>
                <w:b/>
                <w:spacing w:val="-47"/>
              </w:rPr>
              <w:t xml:space="preserve"> </w:t>
            </w:r>
            <w:r w:rsidRPr="00C45946">
              <w:rPr>
                <w:rFonts w:ascii="Times New Roman" w:hAnsi="Times New Roman" w:cs="Times New Roman"/>
                <w:b/>
              </w:rPr>
              <w:t>разделов</w:t>
            </w:r>
            <w:r w:rsidRPr="00C45946">
              <w:rPr>
                <w:rFonts w:ascii="Times New Roman" w:hAnsi="Times New Roman" w:cs="Times New Roman"/>
                <w:b/>
                <w:spacing w:val="-6"/>
              </w:rPr>
              <w:t xml:space="preserve"> </w:t>
            </w:r>
            <w:r w:rsidRPr="00C45946">
              <w:rPr>
                <w:rFonts w:ascii="Times New Roman" w:hAnsi="Times New Roman" w:cs="Times New Roman"/>
                <w:b/>
              </w:rPr>
              <w:t>и</w:t>
            </w:r>
            <w:r w:rsidRPr="00C45946">
              <w:rPr>
                <w:rFonts w:ascii="Times New Roman" w:hAnsi="Times New Roman" w:cs="Times New Roman"/>
                <w:b/>
                <w:spacing w:val="-6"/>
              </w:rPr>
              <w:t xml:space="preserve"> </w:t>
            </w:r>
            <w:r w:rsidRPr="00C45946">
              <w:rPr>
                <w:rFonts w:ascii="Times New Roman" w:hAnsi="Times New Roman" w:cs="Times New Roman"/>
                <w:b/>
              </w:rPr>
              <w:t>тем</w:t>
            </w:r>
          </w:p>
        </w:tc>
        <w:tc>
          <w:tcPr>
            <w:tcW w:w="2436" w:type="pct"/>
            <w:shd w:val="clear" w:color="auto" w:fill="auto"/>
            <w:vAlign w:val="center"/>
          </w:tcPr>
          <w:p w:rsidR="00074245" w:rsidRPr="00C45946" w:rsidRDefault="00074245" w:rsidP="00C45946">
            <w:pPr>
              <w:spacing w:after="0" w:line="240" w:lineRule="auto"/>
              <w:ind w:left="113" w:right="57" w:firstLine="39"/>
              <w:jc w:val="center"/>
              <w:rPr>
                <w:rFonts w:ascii="Times New Roman" w:hAnsi="Times New Roman" w:cs="Times New Roman"/>
                <w:b/>
              </w:rPr>
            </w:pPr>
            <w:r w:rsidRPr="00C45946">
              <w:rPr>
                <w:rFonts w:ascii="Times New Roman" w:hAnsi="Times New Roman" w:cs="Times New Roman"/>
                <w:b/>
                <w:bCs/>
              </w:rPr>
              <w:t xml:space="preserve">Содержание учебного материала и формы организации деятельности </w:t>
            </w:r>
            <w:proofErr w:type="gramStart"/>
            <w:r w:rsidRPr="00C45946">
              <w:rPr>
                <w:rFonts w:ascii="Times New Roman" w:hAnsi="Times New Roman" w:cs="Times New Roman"/>
                <w:b/>
                <w:bCs/>
              </w:rPr>
              <w:t>обучающихся</w:t>
            </w:r>
            <w:proofErr w:type="gramEnd"/>
          </w:p>
        </w:tc>
        <w:tc>
          <w:tcPr>
            <w:tcW w:w="537" w:type="pct"/>
            <w:gridSpan w:val="2"/>
            <w:shd w:val="clear" w:color="auto" w:fill="auto"/>
          </w:tcPr>
          <w:p w:rsidR="00074245" w:rsidRPr="00C45946" w:rsidRDefault="00074245" w:rsidP="00C45946">
            <w:pPr>
              <w:spacing w:after="0" w:line="240" w:lineRule="auto"/>
              <w:ind w:left="113" w:right="57"/>
              <w:jc w:val="center"/>
              <w:rPr>
                <w:rFonts w:ascii="Times New Roman" w:hAnsi="Times New Roman" w:cs="Times New Roman"/>
                <w:b/>
              </w:rPr>
            </w:pPr>
            <w:r w:rsidRPr="00C45946">
              <w:rPr>
                <w:rFonts w:ascii="Times New Roman" w:hAnsi="Times New Roman" w:cs="Times New Roman"/>
                <w:b/>
                <w:bCs/>
              </w:rPr>
              <w:t xml:space="preserve">Объем, акад. </w:t>
            </w:r>
            <w:proofErr w:type="gramStart"/>
            <w:r w:rsidRPr="00C45946">
              <w:rPr>
                <w:rFonts w:ascii="Times New Roman" w:hAnsi="Times New Roman" w:cs="Times New Roman"/>
                <w:b/>
                <w:bCs/>
              </w:rPr>
              <w:t>ч</w:t>
            </w:r>
            <w:proofErr w:type="gramEnd"/>
            <w:r w:rsidRPr="00C45946">
              <w:rPr>
                <w:rFonts w:ascii="Times New Roman" w:hAnsi="Times New Roman" w:cs="Times New Roman"/>
                <w:b/>
                <w:bCs/>
              </w:rPr>
              <w:t xml:space="preserve"> / в том числе в форме практической подготовки, акад. ч</w:t>
            </w:r>
          </w:p>
        </w:tc>
        <w:tc>
          <w:tcPr>
            <w:tcW w:w="767" w:type="pct"/>
            <w:shd w:val="clear" w:color="auto" w:fill="auto"/>
            <w:vAlign w:val="center"/>
          </w:tcPr>
          <w:p w:rsidR="00074245" w:rsidRPr="00C45946" w:rsidRDefault="00074245" w:rsidP="00C45946">
            <w:pPr>
              <w:spacing w:after="0" w:line="240" w:lineRule="auto"/>
              <w:ind w:left="113" w:right="57" w:hanging="5"/>
              <w:jc w:val="center"/>
              <w:rPr>
                <w:rFonts w:ascii="Times New Roman" w:hAnsi="Times New Roman" w:cs="Times New Roman"/>
                <w:b/>
              </w:rPr>
            </w:pPr>
            <w:r w:rsidRPr="00C45946">
              <w:rPr>
                <w:rFonts w:ascii="Times New Roman" w:hAnsi="Times New Roman" w:cs="Times New Roman"/>
                <w:b/>
                <w:bCs/>
              </w:rPr>
              <w:t>Коды компетенций и личностных результатов,</w:t>
            </w:r>
            <w:r w:rsidRPr="00C45946">
              <w:rPr>
                <w:rFonts w:ascii="Times New Roman" w:hAnsi="Times New Roman" w:cs="Times New Roman"/>
              </w:rPr>
              <w:t xml:space="preserve"> </w:t>
            </w:r>
            <w:r w:rsidRPr="00C45946">
              <w:rPr>
                <w:rFonts w:ascii="Times New Roman" w:hAnsi="Times New Roman" w:cs="Times New Roman"/>
                <w:b/>
                <w:bCs/>
              </w:rPr>
              <w:t>формированию которых способствует элемент программы</w:t>
            </w:r>
          </w:p>
        </w:tc>
        <w:tc>
          <w:tcPr>
            <w:tcW w:w="486" w:type="pct"/>
            <w:vAlign w:val="center"/>
          </w:tcPr>
          <w:p w:rsidR="00074245" w:rsidRPr="00C45946" w:rsidRDefault="00074245" w:rsidP="00C45946">
            <w:pPr>
              <w:spacing w:after="0" w:line="240" w:lineRule="auto"/>
              <w:ind w:left="113" w:right="57" w:hanging="5"/>
              <w:rPr>
                <w:rFonts w:ascii="Times New Roman" w:hAnsi="Times New Roman" w:cs="Times New Roman"/>
                <w:b/>
              </w:rPr>
            </w:pPr>
            <w:r w:rsidRPr="00C45946">
              <w:rPr>
                <w:rFonts w:ascii="Times New Roman" w:hAnsi="Times New Roman" w:cs="Times New Roman"/>
                <w:b/>
              </w:rPr>
              <w:t>Код Н/У/</w:t>
            </w:r>
            <w:proofErr w:type="gramStart"/>
            <w:r w:rsidRPr="00C45946">
              <w:rPr>
                <w:rFonts w:ascii="Times New Roman" w:hAnsi="Times New Roman" w:cs="Times New Roman"/>
                <w:b/>
              </w:rPr>
              <w:t>З</w:t>
            </w:r>
            <w:proofErr w:type="gramEnd"/>
          </w:p>
        </w:tc>
      </w:tr>
      <w:tr w:rsidR="00074245" w:rsidRPr="00C45946" w:rsidTr="00C45946">
        <w:trPr>
          <w:trHeight w:val="20"/>
        </w:trPr>
        <w:tc>
          <w:tcPr>
            <w:tcW w:w="774"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1</w:t>
            </w:r>
          </w:p>
        </w:tc>
        <w:tc>
          <w:tcPr>
            <w:tcW w:w="2436"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2</w:t>
            </w:r>
          </w:p>
        </w:tc>
        <w:tc>
          <w:tcPr>
            <w:tcW w:w="537"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3</w:t>
            </w:r>
          </w:p>
        </w:tc>
        <w:tc>
          <w:tcPr>
            <w:tcW w:w="767"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486" w:type="pct"/>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p>
        </w:tc>
      </w:tr>
      <w:tr w:rsidR="00074245" w:rsidRPr="00C45946" w:rsidTr="00C45946">
        <w:trPr>
          <w:trHeight w:val="20"/>
        </w:trPr>
        <w:tc>
          <w:tcPr>
            <w:tcW w:w="4514" w:type="pct"/>
            <w:gridSpan w:val="5"/>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Основное содержание</w:t>
            </w:r>
          </w:p>
        </w:tc>
        <w:tc>
          <w:tcPr>
            <w:tcW w:w="486" w:type="pct"/>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p>
        </w:tc>
      </w:tr>
      <w:tr w:rsidR="00074245" w:rsidRPr="00C45946" w:rsidTr="00C45946">
        <w:trPr>
          <w:trHeight w:val="20"/>
        </w:trPr>
        <w:tc>
          <w:tcPr>
            <w:tcW w:w="3237" w:type="pct"/>
            <w:gridSpan w:val="3"/>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i/>
                <w:sz w:val="24"/>
                <w:szCs w:val="24"/>
              </w:rPr>
            </w:pPr>
            <w:r w:rsidRPr="00C45946">
              <w:rPr>
                <w:rFonts w:ascii="Times New Roman" w:hAnsi="Times New Roman" w:cs="Times New Roman"/>
                <w:b/>
                <w:sz w:val="24"/>
                <w:szCs w:val="24"/>
              </w:rPr>
              <w:t>Раздел 1. Язык и речь. Язык как средство общения и форма существования национальной культуры.</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 xml:space="preserve"> 6</w:t>
            </w:r>
          </w:p>
        </w:tc>
        <w:tc>
          <w:tcPr>
            <w:tcW w:w="767"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05</w:t>
            </w:r>
          </w:p>
        </w:tc>
        <w:tc>
          <w:tcPr>
            <w:tcW w:w="486" w:type="pct"/>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i/>
                <w:sz w:val="24"/>
                <w:szCs w:val="24"/>
              </w:rPr>
            </w:pPr>
          </w:p>
        </w:tc>
      </w:tr>
      <w:tr w:rsidR="00074245" w:rsidRPr="00C45946" w:rsidTr="00C45946">
        <w:trPr>
          <w:trHeight w:val="182"/>
        </w:trPr>
        <w:tc>
          <w:tcPr>
            <w:tcW w:w="774" w:type="pct"/>
            <w:vMerge w:val="restar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Тема</w:t>
            </w:r>
            <w:r w:rsidRPr="00C45946">
              <w:rPr>
                <w:rFonts w:ascii="Times New Roman" w:hAnsi="Times New Roman" w:cs="Times New Roman"/>
                <w:sz w:val="24"/>
                <w:szCs w:val="24"/>
              </w:rPr>
              <w:t xml:space="preserve"> </w:t>
            </w:r>
            <w:r w:rsidRPr="00C45946">
              <w:rPr>
                <w:rFonts w:ascii="Times New Roman" w:hAnsi="Times New Roman" w:cs="Times New Roman"/>
                <w:b/>
                <w:sz w:val="24"/>
                <w:szCs w:val="24"/>
              </w:rPr>
              <w:t>1.1</w:t>
            </w:r>
            <w:r w:rsidRPr="00C45946">
              <w:rPr>
                <w:rFonts w:ascii="Times New Roman" w:hAnsi="Times New Roman" w:cs="Times New Roman"/>
                <w:sz w:val="24"/>
                <w:szCs w:val="24"/>
              </w:rPr>
              <w:t>. Основные функции языка в современном обществе</w:t>
            </w:r>
          </w:p>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p>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p>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p>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p>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 xml:space="preserve">Тема </w:t>
            </w:r>
            <w:r w:rsidRPr="00C45946">
              <w:rPr>
                <w:rFonts w:ascii="Times New Roman" w:hAnsi="Times New Roman" w:cs="Times New Roman"/>
                <w:b/>
                <w:sz w:val="24"/>
                <w:szCs w:val="24"/>
              </w:rPr>
              <w:t>1.2</w:t>
            </w:r>
            <w:r w:rsidRPr="00C45946">
              <w:rPr>
                <w:rFonts w:ascii="Times New Roman" w:hAnsi="Times New Roman" w:cs="Times New Roman"/>
                <w:sz w:val="24"/>
                <w:szCs w:val="24"/>
              </w:rPr>
              <w:t xml:space="preserve"> Происхождение русского языка. Индоевропейская языковая семья. Этапы формирования русской лексики</w:t>
            </w: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left="57" w:right="57"/>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sz w:val="24"/>
                <w:szCs w:val="24"/>
              </w:rPr>
              <w:t>4</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05</w:t>
            </w: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4030"/>
        </w:trPr>
        <w:tc>
          <w:tcPr>
            <w:tcW w:w="774" w:type="pct"/>
            <w:vMerge/>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left="57" w:right="57"/>
              <w:rPr>
                <w:rFonts w:ascii="Times New Roman" w:hAnsi="Times New Roman" w:cs="Times New Roman"/>
                <w:sz w:val="24"/>
                <w:szCs w:val="24"/>
              </w:rPr>
            </w:pPr>
            <w:r w:rsidRPr="00C45946">
              <w:rPr>
                <w:rFonts w:ascii="Times New Roman" w:hAnsi="Times New Roman" w:cs="Times New Roman"/>
                <w:sz w:val="24"/>
                <w:szCs w:val="24"/>
              </w:rPr>
              <w:t>Основные функции языка в современном обществе. Происхождение языка (различные гипотезы). Язык как естественная и небиологическая система знаков.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sz w:val="24"/>
                <w:szCs w:val="24"/>
              </w:rPr>
              <w:t>Происхождение русского языка. Индоевропейская языковая семья. Этапы формирования русской лексики</w:t>
            </w:r>
          </w:p>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sz w:val="24"/>
                <w:szCs w:val="24"/>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sz w:val="24"/>
                <w:szCs w:val="24"/>
              </w:rPr>
              <w:t>Правописание и произношение заимствованных слов. Заимствованные слова в профессиональной лексике. Словарь специальности</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sz w:val="24"/>
                <w:szCs w:val="24"/>
              </w:rPr>
              <w:t xml:space="preserve"> 2</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right="57"/>
              <w:jc w:val="both"/>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tabs>
                <w:tab w:val="left" w:pos="1518"/>
              </w:tabs>
              <w:spacing w:after="0" w:line="240" w:lineRule="auto"/>
              <w:ind w:right="-108"/>
              <w:jc w:val="both"/>
              <w:rPr>
                <w:rFonts w:ascii="Times New Roman" w:hAnsi="Times New Roman" w:cs="Times New Roman"/>
                <w:bCs/>
                <w:sz w:val="24"/>
                <w:szCs w:val="24"/>
              </w:rPr>
            </w:pPr>
            <w:r w:rsidRPr="00C45946">
              <w:rPr>
                <w:rFonts w:ascii="Times New Roman" w:hAnsi="Times New Roman" w:cs="Times New Roman"/>
                <w:bCs/>
                <w:sz w:val="24"/>
                <w:szCs w:val="24"/>
              </w:rPr>
              <w:t>Зд 05.01</w:t>
            </w:r>
          </w:p>
          <w:p w:rsidR="00074245" w:rsidRPr="00C45946" w:rsidRDefault="00074245" w:rsidP="00C45946">
            <w:pPr>
              <w:widowControl w:val="0"/>
              <w:pBdr>
                <w:top w:val="nil"/>
                <w:left w:val="nil"/>
                <w:bottom w:val="nil"/>
                <w:right w:val="nil"/>
                <w:between w:val="nil"/>
              </w:pBdr>
              <w:tabs>
                <w:tab w:val="left" w:pos="1518"/>
              </w:tabs>
              <w:spacing w:after="0" w:line="240" w:lineRule="auto"/>
              <w:ind w:right="-108"/>
              <w:jc w:val="both"/>
              <w:rPr>
                <w:rFonts w:ascii="Times New Roman" w:hAnsi="Times New Roman" w:cs="Times New Roman"/>
                <w:bCs/>
                <w:sz w:val="24"/>
                <w:szCs w:val="24"/>
              </w:rPr>
            </w:pPr>
            <w:r w:rsidRPr="00C45946">
              <w:rPr>
                <w:rFonts w:ascii="Times New Roman" w:hAnsi="Times New Roman" w:cs="Times New Roman"/>
                <w:bCs/>
                <w:sz w:val="24"/>
                <w:szCs w:val="24"/>
              </w:rPr>
              <w:t>Уд 05.01</w:t>
            </w:r>
          </w:p>
          <w:p w:rsidR="00074245" w:rsidRPr="00C45946" w:rsidRDefault="00074245" w:rsidP="00C45946">
            <w:pPr>
              <w:tabs>
                <w:tab w:val="left" w:pos="810"/>
                <w:tab w:val="left" w:pos="1518"/>
              </w:tabs>
              <w:spacing w:after="0" w:line="240" w:lineRule="auto"/>
              <w:ind w:right="-108"/>
              <w:jc w:val="both"/>
              <w:rPr>
                <w:rFonts w:ascii="Times New Roman" w:eastAsia="OfficinaSansBookC" w:hAnsi="Times New Roman" w:cs="Times New Roman"/>
                <w:sz w:val="24"/>
                <w:szCs w:val="24"/>
                <w:highlight w:val="white"/>
              </w:rPr>
            </w:pPr>
            <w:r w:rsidRPr="00C45946">
              <w:rPr>
                <w:rFonts w:ascii="Times New Roman" w:eastAsia="OfficinaSansBookC" w:hAnsi="Times New Roman" w:cs="Times New Roman"/>
                <w:sz w:val="24"/>
                <w:szCs w:val="24"/>
                <w:highlight w:val="white"/>
              </w:rPr>
              <w:t>Уо 01.02</w:t>
            </w:r>
          </w:p>
          <w:p w:rsidR="00074245" w:rsidRPr="00C45946" w:rsidRDefault="00074245" w:rsidP="00C45946">
            <w:pPr>
              <w:tabs>
                <w:tab w:val="left" w:pos="810"/>
                <w:tab w:val="left" w:pos="1518"/>
              </w:tabs>
              <w:spacing w:after="0" w:line="240" w:lineRule="auto"/>
              <w:ind w:right="-108"/>
              <w:jc w:val="both"/>
              <w:rPr>
                <w:rFonts w:ascii="Times New Roman" w:eastAsia="OfficinaSansBookC" w:hAnsi="Times New Roman" w:cs="Times New Roman"/>
                <w:sz w:val="24"/>
                <w:szCs w:val="24"/>
                <w:highlight w:val="white"/>
              </w:rPr>
            </w:pPr>
            <w:r w:rsidRPr="00C45946">
              <w:rPr>
                <w:rFonts w:ascii="Times New Roman" w:eastAsia="OfficinaSansBookC" w:hAnsi="Times New Roman" w:cs="Times New Roman"/>
                <w:sz w:val="24"/>
                <w:szCs w:val="24"/>
                <w:highlight w:val="white"/>
              </w:rPr>
              <w:t>Уо 01.03</w:t>
            </w:r>
          </w:p>
          <w:p w:rsidR="00074245" w:rsidRPr="00C45946" w:rsidRDefault="00074245" w:rsidP="00C45946">
            <w:pPr>
              <w:tabs>
                <w:tab w:val="left" w:pos="810"/>
                <w:tab w:val="left" w:pos="1518"/>
              </w:tabs>
              <w:spacing w:after="0" w:line="240" w:lineRule="auto"/>
              <w:ind w:right="-108"/>
              <w:jc w:val="both"/>
              <w:rPr>
                <w:rFonts w:ascii="Times New Roman" w:eastAsia="OfficinaSansBookC" w:hAnsi="Times New Roman" w:cs="Times New Roman"/>
                <w:sz w:val="24"/>
                <w:szCs w:val="24"/>
                <w:highlight w:val="white"/>
              </w:rPr>
            </w:pPr>
            <w:r w:rsidRPr="00C45946">
              <w:rPr>
                <w:rFonts w:ascii="Times New Roman" w:eastAsia="OfficinaSansBookC" w:hAnsi="Times New Roman" w:cs="Times New Roman"/>
                <w:sz w:val="24"/>
                <w:szCs w:val="24"/>
                <w:highlight w:val="white"/>
              </w:rPr>
              <w:t>Уд 01.01</w:t>
            </w:r>
          </w:p>
          <w:p w:rsidR="00074245" w:rsidRPr="00C45946" w:rsidRDefault="00074245" w:rsidP="00C45946">
            <w:pPr>
              <w:tabs>
                <w:tab w:val="left" w:pos="810"/>
                <w:tab w:val="left" w:pos="1518"/>
              </w:tabs>
              <w:spacing w:after="0" w:line="240" w:lineRule="auto"/>
              <w:ind w:right="-108"/>
              <w:jc w:val="both"/>
              <w:rPr>
                <w:rFonts w:ascii="Times New Roman" w:eastAsia="OfficinaSansBookC" w:hAnsi="Times New Roman" w:cs="Times New Roman"/>
                <w:sz w:val="24"/>
                <w:szCs w:val="24"/>
                <w:highlight w:val="white"/>
              </w:rPr>
            </w:pPr>
            <w:r w:rsidRPr="00C45946">
              <w:rPr>
                <w:rFonts w:ascii="Times New Roman" w:eastAsia="OfficinaSansBookC" w:hAnsi="Times New Roman" w:cs="Times New Roman"/>
                <w:sz w:val="24"/>
                <w:szCs w:val="24"/>
                <w:highlight w:val="white"/>
              </w:rPr>
              <w:t>Зо 01.02</w:t>
            </w:r>
          </w:p>
          <w:p w:rsidR="00074245" w:rsidRPr="00C45946" w:rsidRDefault="00074245" w:rsidP="00C45946">
            <w:pPr>
              <w:tabs>
                <w:tab w:val="left" w:pos="810"/>
                <w:tab w:val="left" w:pos="1518"/>
              </w:tabs>
              <w:spacing w:after="0" w:line="240" w:lineRule="auto"/>
              <w:ind w:right="-108"/>
              <w:jc w:val="both"/>
              <w:rPr>
                <w:rFonts w:ascii="Times New Roman" w:eastAsia="OfficinaSansBookC" w:hAnsi="Times New Roman" w:cs="Times New Roman"/>
                <w:sz w:val="24"/>
                <w:szCs w:val="24"/>
                <w:highlight w:val="white"/>
              </w:rPr>
            </w:pPr>
            <w:r w:rsidRPr="00C45946">
              <w:rPr>
                <w:rFonts w:ascii="Times New Roman" w:eastAsia="OfficinaSansBookC" w:hAnsi="Times New Roman" w:cs="Times New Roman"/>
                <w:sz w:val="24"/>
                <w:szCs w:val="24"/>
                <w:highlight w:val="white"/>
              </w:rPr>
              <w:t>Зд 01.01</w:t>
            </w:r>
          </w:p>
          <w:p w:rsidR="00074245" w:rsidRPr="00C45946" w:rsidRDefault="00074245" w:rsidP="00C45946">
            <w:pPr>
              <w:tabs>
                <w:tab w:val="left" w:pos="810"/>
                <w:tab w:val="left" w:pos="1518"/>
              </w:tabs>
              <w:spacing w:after="0" w:line="240" w:lineRule="auto"/>
              <w:ind w:right="-108"/>
              <w:jc w:val="both"/>
              <w:rPr>
                <w:rFonts w:ascii="Times New Roman" w:eastAsia="OfficinaSansBookC" w:hAnsi="Times New Roman" w:cs="Times New Roman"/>
                <w:sz w:val="24"/>
                <w:szCs w:val="24"/>
                <w:highlight w:val="white"/>
              </w:rPr>
            </w:pPr>
            <w:r w:rsidRPr="00C45946">
              <w:rPr>
                <w:rFonts w:ascii="Times New Roman" w:eastAsia="OfficinaSansBookC" w:hAnsi="Times New Roman" w:cs="Times New Roman"/>
                <w:sz w:val="24"/>
                <w:szCs w:val="24"/>
                <w:highlight w:val="white"/>
              </w:rPr>
              <w:t>Зд 01.02</w:t>
            </w:r>
          </w:p>
          <w:p w:rsidR="00074245" w:rsidRPr="00C45946" w:rsidRDefault="00074245" w:rsidP="00C45946">
            <w:pPr>
              <w:tabs>
                <w:tab w:val="left" w:pos="810"/>
                <w:tab w:val="left" w:pos="1518"/>
              </w:tabs>
              <w:spacing w:after="0" w:line="240" w:lineRule="auto"/>
              <w:ind w:right="-108"/>
              <w:jc w:val="both"/>
              <w:rPr>
                <w:rFonts w:ascii="Times New Roman" w:eastAsia="OfficinaSansBookC" w:hAnsi="Times New Roman" w:cs="Times New Roman"/>
                <w:sz w:val="24"/>
                <w:szCs w:val="24"/>
                <w:highlight w:val="white"/>
              </w:rPr>
            </w:pPr>
            <w:r w:rsidRPr="00C45946">
              <w:rPr>
                <w:rFonts w:ascii="Times New Roman" w:eastAsia="OfficinaSansBookC" w:hAnsi="Times New Roman" w:cs="Times New Roman"/>
                <w:sz w:val="24"/>
                <w:szCs w:val="24"/>
                <w:highlight w:val="white"/>
              </w:rPr>
              <w:t>Уо 04.02</w:t>
            </w:r>
          </w:p>
          <w:p w:rsidR="00074245" w:rsidRPr="00C45946" w:rsidRDefault="00074245" w:rsidP="00C45946">
            <w:pPr>
              <w:widowControl w:val="0"/>
              <w:pBdr>
                <w:top w:val="nil"/>
                <w:left w:val="nil"/>
                <w:bottom w:val="nil"/>
                <w:right w:val="nil"/>
                <w:between w:val="nil"/>
              </w:pBdr>
              <w:spacing w:after="0" w:line="240" w:lineRule="auto"/>
              <w:ind w:right="57"/>
              <w:jc w:val="both"/>
              <w:rPr>
                <w:rFonts w:ascii="Times New Roman" w:hAnsi="Times New Roman" w:cs="Times New Roman"/>
                <w:bCs/>
                <w:sz w:val="24"/>
                <w:szCs w:val="24"/>
              </w:rPr>
            </w:pPr>
            <w:r w:rsidRPr="00C45946">
              <w:rPr>
                <w:rFonts w:ascii="Times New Roman" w:eastAsia="OfficinaSansBookC" w:hAnsi="Times New Roman" w:cs="Times New Roman"/>
                <w:sz w:val="24"/>
                <w:szCs w:val="24"/>
                <w:highlight w:val="white"/>
              </w:rPr>
              <w:t>Зо 04.01</w:t>
            </w:r>
          </w:p>
          <w:p w:rsidR="00074245" w:rsidRPr="00C45946" w:rsidRDefault="00074245" w:rsidP="00C45946">
            <w:pPr>
              <w:widowControl w:val="0"/>
              <w:pBdr>
                <w:top w:val="nil"/>
                <w:left w:val="nil"/>
                <w:bottom w:val="nil"/>
                <w:right w:val="nil"/>
                <w:between w:val="nil"/>
              </w:pBdr>
              <w:spacing w:after="0" w:line="240" w:lineRule="auto"/>
              <w:ind w:right="57"/>
              <w:jc w:val="both"/>
              <w:rPr>
                <w:rFonts w:ascii="Times New Roman" w:hAnsi="Times New Roman" w:cs="Times New Roman"/>
                <w:bCs/>
                <w:sz w:val="24"/>
                <w:szCs w:val="24"/>
              </w:rPr>
            </w:pPr>
            <w:r w:rsidRPr="00C45946">
              <w:rPr>
                <w:rFonts w:ascii="Times New Roman" w:hAnsi="Times New Roman" w:cs="Times New Roman"/>
                <w:bCs/>
                <w:sz w:val="24"/>
                <w:szCs w:val="24"/>
              </w:rPr>
              <w:t>Зд 05.02</w:t>
            </w:r>
          </w:p>
          <w:p w:rsidR="00074245" w:rsidRPr="00C45946" w:rsidRDefault="00074245" w:rsidP="00C45946">
            <w:pPr>
              <w:widowControl w:val="0"/>
              <w:pBdr>
                <w:top w:val="nil"/>
                <w:left w:val="nil"/>
                <w:bottom w:val="nil"/>
                <w:right w:val="nil"/>
                <w:between w:val="nil"/>
              </w:pBdr>
              <w:spacing w:after="0" w:line="240" w:lineRule="auto"/>
              <w:ind w:right="57"/>
              <w:jc w:val="both"/>
              <w:rPr>
                <w:rFonts w:ascii="Times New Roman" w:hAnsi="Times New Roman" w:cs="Times New Roman"/>
                <w:bCs/>
                <w:sz w:val="24"/>
                <w:szCs w:val="24"/>
              </w:rPr>
            </w:pPr>
            <w:r w:rsidRPr="00C45946">
              <w:rPr>
                <w:rFonts w:ascii="Times New Roman" w:hAnsi="Times New Roman" w:cs="Times New Roman"/>
                <w:bCs/>
                <w:sz w:val="24"/>
                <w:szCs w:val="24"/>
              </w:rPr>
              <w:t>Уд 05.02</w:t>
            </w:r>
          </w:p>
        </w:tc>
      </w:tr>
      <w:tr w:rsidR="00074245" w:rsidRPr="00C45946" w:rsidTr="00C45946">
        <w:trPr>
          <w:trHeight w:val="323"/>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t xml:space="preserve"> В том числе, практических занятий:</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42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right="57"/>
              <w:jc w:val="both"/>
              <w:rPr>
                <w:rFonts w:ascii="Times New Roman" w:hAnsi="Times New Roman" w:cs="Times New Roman"/>
                <w:sz w:val="24"/>
                <w:szCs w:val="24"/>
              </w:rPr>
            </w:pPr>
            <w:r w:rsidRPr="00C45946">
              <w:rPr>
                <w:rFonts w:ascii="Times New Roman" w:hAnsi="Times New Roman" w:cs="Times New Roman"/>
                <w:sz w:val="24"/>
                <w:szCs w:val="24"/>
              </w:rPr>
              <w:t>Признаки заимствованного слова. Этапы освоения заимствованных слов</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767" w:type="pct"/>
            <w:shd w:val="clear" w:color="auto" w:fill="auto"/>
          </w:tcPr>
          <w:p w:rsidR="00074245" w:rsidRPr="00C45946" w:rsidRDefault="00074245" w:rsidP="00C45946">
            <w:pPr>
              <w:widowControl w:val="0"/>
              <w:spacing w:after="0" w:line="240" w:lineRule="auto"/>
              <w:ind w:right="57"/>
              <w:rPr>
                <w:rFonts w:ascii="Times New Roman" w:hAnsi="Times New Roman" w:cs="Times New Roman"/>
                <w:bCs/>
                <w:sz w:val="24"/>
                <w:szCs w:val="24"/>
              </w:rPr>
            </w:pPr>
          </w:p>
        </w:tc>
        <w:tc>
          <w:tcPr>
            <w:tcW w:w="486" w:type="pct"/>
          </w:tcPr>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05.01</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 xml:space="preserve"> Уд 05.01</w:t>
            </w:r>
          </w:p>
        </w:tc>
      </w:tr>
      <w:tr w:rsidR="00074245" w:rsidRPr="00C45946" w:rsidTr="00C45946">
        <w:trPr>
          <w:trHeight w:val="20"/>
        </w:trPr>
        <w:tc>
          <w:tcPr>
            <w:tcW w:w="774" w:type="pct"/>
            <w:vMerge w:val="restar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Тема 1.3.</w:t>
            </w:r>
            <w:r w:rsidRPr="00C45946">
              <w:rPr>
                <w:rFonts w:ascii="Times New Roman" w:hAnsi="Times New Roman" w:cs="Times New Roman"/>
                <w:sz w:val="24"/>
                <w:szCs w:val="24"/>
              </w:rPr>
              <w:t xml:space="preserve"> Язык как </w:t>
            </w:r>
            <w:r w:rsidRPr="00C45946">
              <w:rPr>
                <w:rFonts w:ascii="Times New Roman" w:hAnsi="Times New Roman" w:cs="Times New Roman"/>
                <w:sz w:val="24"/>
                <w:szCs w:val="24"/>
              </w:rPr>
              <w:lastRenderedPageBreak/>
              <w:t>система знаков</w:t>
            </w: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b/>
                <w:sz w:val="24"/>
                <w:szCs w:val="24"/>
              </w:rPr>
              <w:lastRenderedPageBreak/>
              <w:t>Основное содержание</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2</w:t>
            </w:r>
          </w:p>
        </w:tc>
        <w:tc>
          <w:tcPr>
            <w:tcW w:w="767" w:type="pct"/>
            <w:shd w:val="clear" w:color="auto" w:fill="auto"/>
          </w:tcPr>
          <w:p w:rsidR="00074245" w:rsidRPr="00C45946" w:rsidRDefault="00074245" w:rsidP="00C45946">
            <w:pPr>
              <w:widowControl w:val="0"/>
              <w:pBdr>
                <w:top w:val="nil"/>
                <w:left w:val="nil"/>
                <w:bottom w:val="nil"/>
                <w:right w:val="nil"/>
                <w:between w:val="nil"/>
              </w:pBdr>
              <w:shd w:val="clear" w:color="auto" w:fill="FFFFFF" w:themeFill="background1"/>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05</w:t>
            </w:r>
          </w:p>
        </w:tc>
        <w:tc>
          <w:tcPr>
            <w:tcW w:w="486" w:type="pct"/>
          </w:tcPr>
          <w:p w:rsidR="00074245" w:rsidRPr="00C45946" w:rsidRDefault="00074245" w:rsidP="00C45946">
            <w:pPr>
              <w:widowControl w:val="0"/>
              <w:pBdr>
                <w:top w:val="nil"/>
                <w:left w:val="nil"/>
                <w:bottom w:val="nil"/>
                <w:right w:val="nil"/>
                <w:between w:val="nil"/>
              </w:pBdr>
              <w:shd w:val="clear" w:color="auto" w:fill="FFFFFF" w:themeFill="background1"/>
              <w:spacing w:after="0" w:line="240" w:lineRule="auto"/>
              <w:ind w:left="57" w:right="57"/>
              <w:rPr>
                <w:rFonts w:ascii="Times New Roman" w:hAnsi="Times New Roman" w:cs="Times New Roman"/>
                <w:i/>
                <w:sz w:val="24"/>
                <w:szCs w:val="24"/>
              </w:rPr>
            </w:pPr>
          </w:p>
        </w:tc>
      </w:tr>
      <w:tr w:rsidR="00074245" w:rsidRPr="00C45946" w:rsidTr="00C45946">
        <w:trPr>
          <w:trHeight w:val="1587"/>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sz w:val="24"/>
                <w:szCs w:val="24"/>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p w:rsidR="00074245" w:rsidRPr="00C45946" w:rsidRDefault="00074245" w:rsidP="00C45946">
            <w:pPr>
              <w:pBdr>
                <w:top w:val="nil"/>
                <w:left w:val="nil"/>
                <w:bottom w:val="nil"/>
                <w:right w:val="nil"/>
                <w:between w:val="nil"/>
              </w:pBdr>
              <w:spacing w:after="0" w:line="240" w:lineRule="auto"/>
              <w:ind w:right="57"/>
              <w:jc w:val="both"/>
              <w:rPr>
                <w:rFonts w:ascii="Times New Roman" w:hAnsi="Times New Roman" w:cs="Times New Roman"/>
                <w:sz w:val="24"/>
                <w:szCs w:val="24"/>
              </w:rPr>
            </w:pPr>
            <w:r w:rsidRPr="00C45946">
              <w:rPr>
                <w:rFonts w:ascii="Times New Roman" w:hAnsi="Times New Roman" w:cs="Times New Roman"/>
                <w:sz w:val="24"/>
                <w:szCs w:val="24"/>
              </w:rPr>
              <w:t>Принципы русской орфографии</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05.02</w:t>
            </w:r>
          </w:p>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05.02</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p>
        </w:tc>
      </w:tr>
      <w:tr w:rsidR="00074245" w:rsidRPr="00C45946" w:rsidTr="00C45946">
        <w:trPr>
          <w:trHeight w:val="20"/>
        </w:trPr>
        <w:tc>
          <w:tcPr>
            <w:tcW w:w="3237" w:type="pct"/>
            <w:gridSpan w:val="3"/>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sz w:val="24"/>
                <w:szCs w:val="24"/>
              </w:rPr>
              <w:lastRenderedPageBreak/>
              <w:t>Раздел 2. Фонетика, морфология и орфография</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30</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0"/>
        </w:trPr>
        <w:tc>
          <w:tcPr>
            <w:tcW w:w="774" w:type="pct"/>
            <w:vMerge w:val="restar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b/>
                <w:bCs/>
                <w:sz w:val="24"/>
                <w:szCs w:val="24"/>
              </w:rPr>
            </w:pPr>
            <w:r w:rsidRPr="00C45946">
              <w:rPr>
                <w:rFonts w:ascii="Times New Roman" w:hAnsi="Times New Roman" w:cs="Times New Roman"/>
                <w:b/>
                <w:bCs/>
                <w:sz w:val="24"/>
                <w:szCs w:val="24"/>
              </w:rPr>
              <w:t>Тема 2.1</w:t>
            </w:r>
            <w:r w:rsidRPr="00C45946">
              <w:rPr>
                <w:rFonts w:ascii="Times New Roman" w:hAnsi="Times New Roman" w:cs="Times New Roman"/>
                <w:sz w:val="24"/>
                <w:szCs w:val="24"/>
              </w:rPr>
              <w:t>. Фонетика и орфоэпия</w:t>
            </w:r>
            <w:r w:rsidRPr="00C45946">
              <w:rPr>
                <w:rFonts w:ascii="Times New Roman" w:hAnsi="Times New Roman" w:cs="Times New Roman"/>
                <w:b/>
                <w:bCs/>
                <w:sz w:val="24"/>
                <w:szCs w:val="24"/>
              </w:rPr>
              <w:t xml:space="preserve"> </w:t>
            </w:r>
          </w:p>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b/>
                <w:bCs/>
                <w:sz w:val="24"/>
                <w:szCs w:val="24"/>
              </w:rPr>
            </w:pPr>
          </w:p>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b/>
                <w:bCs/>
                <w:sz w:val="24"/>
                <w:szCs w:val="24"/>
              </w:rPr>
            </w:pPr>
          </w:p>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b/>
                <w:bCs/>
                <w:sz w:val="24"/>
                <w:szCs w:val="24"/>
              </w:rPr>
            </w:pPr>
          </w:p>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b/>
                <w:bCs/>
                <w:sz w:val="24"/>
                <w:szCs w:val="24"/>
              </w:rPr>
            </w:pPr>
          </w:p>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Тема 2.2.</w:t>
            </w:r>
            <w:r w:rsidRPr="00C45946">
              <w:rPr>
                <w:rFonts w:ascii="Times New Roman" w:hAnsi="Times New Roman" w:cs="Times New Roman"/>
                <w:sz w:val="24"/>
                <w:szCs w:val="24"/>
              </w:rPr>
              <w:t xml:space="preserve"> Морфемика и словообразование</w:t>
            </w: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 xml:space="preserve"> 8</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sz w:val="24"/>
                <w:szCs w:val="24"/>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p w:rsidR="00074245" w:rsidRPr="00C45946" w:rsidRDefault="00074245" w:rsidP="00C45946">
            <w:pPr>
              <w:spacing w:after="0" w:line="240" w:lineRule="auto"/>
              <w:rPr>
                <w:rFonts w:ascii="Times New Roman" w:hAnsi="Times New Roman" w:cs="Times New Roman"/>
                <w:sz w:val="24"/>
                <w:szCs w:val="24"/>
              </w:rPr>
            </w:pPr>
            <w:r w:rsidRPr="00C45946">
              <w:rPr>
                <w:rFonts w:ascii="Times New Roman" w:hAnsi="Times New Roman" w:cs="Times New Roman"/>
                <w:sz w:val="24"/>
                <w:szCs w:val="24"/>
              </w:rPr>
              <w:t xml:space="preserve">Морфемная структура слова. Морфема как единица языка. Классификация морфем: </w:t>
            </w:r>
            <w:proofErr w:type="gramStart"/>
            <w:r w:rsidRPr="00C45946">
              <w:rPr>
                <w:rFonts w:ascii="Times New Roman" w:hAnsi="Times New Roman" w:cs="Times New Roman"/>
                <w:sz w:val="24"/>
                <w:szCs w:val="24"/>
              </w:rPr>
              <w:t>корневые</w:t>
            </w:r>
            <w:proofErr w:type="gramEnd"/>
            <w:r w:rsidRPr="00C45946">
              <w:rPr>
                <w:rFonts w:ascii="Times New Roman" w:hAnsi="Times New Roman" w:cs="Times New Roman"/>
                <w:sz w:val="24"/>
                <w:szCs w:val="24"/>
              </w:rPr>
              <w:t xml:space="preserve">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val="restart"/>
            <w:shd w:val="clear" w:color="auto" w:fill="auto"/>
          </w:tcPr>
          <w:p w:rsidR="00074245" w:rsidRPr="00C45946" w:rsidRDefault="00074245" w:rsidP="00C45946">
            <w:pPr>
              <w:tabs>
                <w:tab w:val="left" w:pos="810"/>
              </w:tabs>
              <w:spacing w:after="0" w:line="240" w:lineRule="auto"/>
              <w:jc w:val="both"/>
              <w:rPr>
                <w:rFonts w:ascii="Times New Roman" w:hAnsi="Times New Roman" w:cs="Times New Roman"/>
                <w:sz w:val="24"/>
                <w:szCs w:val="24"/>
              </w:rPr>
            </w:pPr>
          </w:p>
        </w:tc>
        <w:tc>
          <w:tcPr>
            <w:tcW w:w="486" w:type="pct"/>
          </w:tcPr>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04.01</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05.01</w:t>
            </w:r>
          </w:p>
          <w:p w:rsidR="00074245" w:rsidRPr="00C45946" w:rsidRDefault="00074245" w:rsidP="00C45946">
            <w:pPr>
              <w:widowControl w:val="0"/>
              <w:spacing w:after="0" w:line="240" w:lineRule="auto"/>
              <w:ind w:left="57" w:right="57"/>
              <w:rPr>
                <w:rFonts w:ascii="Times New Roman" w:hAnsi="Times New Roman" w:cs="Times New Roman"/>
                <w:sz w:val="24"/>
                <w:szCs w:val="24"/>
              </w:rPr>
            </w:pPr>
            <w:r w:rsidRPr="00C45946">
              <w:rPr>
                <w:rFonts w:ascii="Times New Roman" w:hAnsi="Times New Roman" w:cs="Times New Roman"/>
                <w:bCs/>
                <w:sz w:val="24"/>
                <w:szCs w:val="24"/>
              </w:rPr>
              <w:t>Уд 04.01</w:t>
            </w:r>
          </w:p>
          <w:p w:rsidR="00074245" w:rsidRPr="00C45946" w:rsidRDefault="00074245" w:rsidP="00C45946">
            <w:pPr>
              <w:widowControl w:val="0"/>
              <w:pBdr>
                <w:top w:val="nil"/>
                <w:left w:val="nil"/>
                <w:bottom w:val="nil"/>
                <w:right w:val="nil"/>
                <w:between w:val="nil"/>
              </w:pBdr>
              <w:spacing w:after="0" w:line="240" w:lineRule="auto"/>
              <w:ind w:right="57"/>
              <w:rPr>
                <w:rFonts w:ascii="Times New Roman" w:hAnsi="Times New Roman" w:cs="Times New Roman"/>
                <w:bCs/>
                <w:sz w:val="24"/>
                <w:szCs w:val="24"/>
              </w:rPr>
            </w:pPr>
            <w:r w:rsidRPr="00C45946">
              <w:rPr>
                <w:rFonts w:ascii="Times New Roman" w:hAnsi="Times New Roman" w:cs="Times New Roman"/>
                <w:bCs/>
                <w:sz w:val="24"/>
                <w:szCs w:val="24"/>
              </w:rPr>
              <w:t xml:space="preserve"> Уд 04.02</w:t>
            </w:r>
          </w:p>
          <w:p w:rsidR="00074245" w:rsidRPr="00C45946" w:rsidRDefault="00074245" w:rsidP="00C45946">
            <w:pPr>
              <w:widowControl w:val="0"/>
              <w:pBdr>
                <w:top w:val="nil"/>
                <w:left w:val="nil"/>
                <w:bottom w:val="nil"/>
                <w:right w:val="nil"/>
                <w:between w:val="nil"/>
              </w:pBdr>
              <w:spacing w:after="0" w:line="240" w:lineRule="auto"/>
              <w:ind w:right="57"/>
              <w:rPr>
                <w:rFonts w:ascii="Times New Roman" w:hAnsi="Times New Roman" w:cs="Times New Roman"/>
                <w:i/>
                <w:sz w:val="24"/>
                <w:szCs w:val="24"/>
              </w:rPr>
            </w:pPr>
            <w:r w:rsidRPr="00C45946">
              <w:rPr>
                <w:rFonts w:ascii="Times New Roman" w:hAnsi="Times New Roman" w:cs="Times New Roman"/>
                <w:bCs/>
                <w:iCs/>
                <w:sz w:val="24"/>
                <w:szCs w:val="24"/>
              </w:rPr>
              <w:t xml:space="preserve"> Уо 09.04</w:t>
            </w:r>
          </w:p>
          <w:p w:rsidR="00074245" w:rsidRPr="00C45946" w:rsidRDefault="00074245" w:rsidP="00C45946">
            <w:pPr>
              <w:tabs>
                <w:tab w:val="left" w:pos="810"/>
              </w:tabs>
              <w:spacing w:after="0" w:line="240" w:lineRule="auto"/>
              <w:jc w:val="both"/>
              <w:rPr>
                <w:rFonts w:ascii="Times New Roman" w:eastAsia="OfficinaSansBookC" w:hAnsi="Times New Roman" w:cs="Times New Roman"/>
                <w:sz w:val="24"/>
                <w:szCs w:val="24"/>
                <w:highlight w:val="white"/>
              </w:rPr>
            </w:pPr>
            <w:r w:rsidRPr="00C45946">
              <w:rPr>
                <w:rFonts w:ascii="Times New Roman" w:eastAsia="OfficinaSansBookC" w:hAnsi="Times New Roman" w:cs="Times New Roman"/>
                <w:sz w:val="24"/>
                <w:szCs w:val="24"/>
                <w:highlight w:val="white"/>
              </w:rPr>
              <w:t xml:space="preserve"> Уо 01.02</w:t>
            </w:r>
          </w:p>
          <w:p w:rsidR="00074245" w:rsidRPr="00C45946" w:rsidRDefault="00074245" w:rsidP="00C45946">
            <w:pPr>
              <w:tabs>
                <w:tab w:val="left" w:pos="810"/>
              </w:tabs>
              <w:spacing w:after="0" w:line="240" w:lineRule="auto"/>
              <w:jc w:val="both"/>
              <w:rPr>
                <w:rFonts w:ascii="Times New Roman" w:eastAsia="OfficinaSansBookC" w:hAnsi="Times New Roman" w:cs="Times New Roman"/>
                <w:sz w:val="24"/>
                <w:szCs w:val="24"/>
                <w:highlight w:val="white"/>
              </w:rPr>
            </w:pPr>
            <w:r w:rsidRPr="00C45946">
              <w:rPr>
                <w:rFonts w:ascii="Times New Roman" w:eastAsia="OfficinaSansBookC" w:hAnsi="Times New Roman" w:cs="Times New Roman"/>
                <w:sz w:val="24"/>
                <w:szCs w:val="24"/>
                <w:highlight w:val="white"/>
              </w:rPr>
              <w:t xml:space="preserve"> Уо 01.03</w:t>
            </w:r>
          </w:p>
          <w:p w:rsidR="00074245" w:rsidRPr="00C45946" w:rsidRDefault="00074245" w:rsidP="00C45946">
            <w:pPr>
              <w:tabs>
                <w:tab w:val="left" w:pos="810"/>
              </w:tabs>
              <w:spacing w:after="0" w:line="240" w:lineRule="auto"/>
              <w:jc w:val="both"/>
              <w:rPr>
                <w:rFonts w:ascii="Times New Roman" w:eastAsia="OfficinaSansBookC" w:hAnsi="Times New Roman" w:cs="Times New Roman"/>
                <w:sz w:val="24"/>
                <w:szCs w:val="24"/>
                <w:highlight w:val="white"/>
              </w:rPr>
            </w:pPr>
            <w:r w:rsidRPr="00C45946">
              <w:rPr>
                <w:rFonts w:ascii="Times New Roman" w:eastAsia="OfficinaSansBookC" w:hAnsi="Times New Roman" w:cs="Times New Roman"/>
                <w:sz w:val="24"/>
                <w:szCs w:val="24"/>
                <w:highlight w:val="white"/>
              </w:rPr>
              <w:t xml:space="preserve"> Уд 01.01</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p>
        </w:tc>
      </w:tr>
      <w:tr w:rsidR="00074245" w:rsidRPr="00C45946" w:rsidTr="00C45946">
        <w:trPr>
          <w:trHeight w:val="2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t xml:space="preserve">В том числе, практических занятий: </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3</w:t>
            </w:r>
          </w:p>
        </w:tc>
        <w:tc>
          <w:tcPr>
            <w:tcW w:w="767"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hAnsi="Times New Roman" w:cs="Times New Roman"/>
                <w:sz w:val="24"/>
                <w:szCs w:val="24"/>
              </w:rPr>
            </w:pPr>
            <w:r w:rsidRPr="00C45946">
              <w:rPr>
                <w:rFonts w:ascii="Times New Roman" w:hAnsi="Times New Roman" w:cs="Times New Roman"/>
                <w:sz w:val="24"/>
                <w:szCs w:val="24"/>
              </w:rPr>
              <w:t xml:space="preserve">Орфография. Безударные гласные в </w:t>
            </w:r>
            <w:proofErr w:type="gramStart"/>
            <w:r w:rsidRPr="00C45946">
              <w:rPr>
                <w:rFonts w:ascii="Times New Roman" w:hAnsi="Times New Roman" w:cs="Times New Roman"/>
                <w:sz w:val="24"/>
                <w:szCs w:val="24"/>
              </w:rPr>
              <w:t>корне слова</w:t>
            </w:r>
            <w:proofErr w:type="gramEnd"/>
            <w:r w:rsidRPr="00C45946">
              <w:rPr>
                <w:rFonts w:ascii="Times New Roman" w:hAnsi="Times New Roman" w:cs="Times New Roman"/>
                <w:sz w:val="24"/>
                <w:szCs w:val="24"/>
              </w:rPr>
              <w:t>: проверяемые, непроверяемые, чередующиеся</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767"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sz w:val="24"/>
                <w:szCs w:val="24"/>
              </w:rPr>
            </w:pP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b/>
                <w:sz w:val="24"/>
                <w:szCs w:val="24"/>
              </w:rPr>
              <w:t xml:space="preserve"> </w:t>
            </w:r>
            <w:r w:rsidRPr="00C45946">
              <w:rPr>
                <w:rFonts w:ascii="Times New Roman" w:hAnsi="Times New Roman" w:cs="Times New Roman"/>
                <w:b/>
                <w:bCs/>
                <w:sz w:val="24"/>
                <w:szCs w:val="24"/>
              </w:rPr>
              <w:t>В том числе, практических занятий:</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3</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102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hAnsi="Times New Roman" w:cs="Times New Roman"/>
                <w:sz w:val="24"/>
                <w:szCs w:val="24"/>
              </w:rPr>
            </w:pPr>
            <w:r w:rsidRPr="00C45946">
              <w:rPr>
                <w:rFonts w:ascii="Times New Roman" w:hAnsi="Times New Roman" w:cs="Times New Roman"/>
                <w:sz w:val="24"/>
                <w:szCs w:val="24"/>
              </w:rPr>
              <w:t xml:space="preserve">Правописание звонких и глухих согласных, непроизносимых согласных. Правописание гласных после шипящих. Правописание Ъ и Ь. Правописание приставок на </w:t>
            </w:r>
            <w:proofErr w:type="gramStart"/>
            <w:r w:rsidRPr="00C45946">
              <w:rPr>
                <w:rFonts w:ascii="Times New Roman" w:hAnsi="Times New Roman" w:cs="Times New Roman"/>
                <w:sz w:val="24"/>
                <w:szCs w:val="24"/>
              </w:rPr>
              <w:t>–З</w:t>
            </w:r>
            <w:proofErr w:type="gramEnd"/>
            <w:r w:rsidRPr="00C45946">
              <w:rPr>
                <w:rFonts w:ascii="Times New Roman" w:hAnsi="Times New Roman" w:cs="Times New Roman"/>
                <w:sz w:val="24"/>
                <w:szCs w:val="24"/>
              </w:rPr>
              <w:t>(-С), ПРЕ-/ПРИ-, гласных после приставок</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767" w:type="pct"/>
            <w:shd w:val="clear" w:color="auto" w:fill="auto"/>
          </w:tcPr>
          <w:p w:rsidR="00074245" w:rsidRPr="00C45946" w:rsidRDefault="00074245" w:rsidP="00C45946">
            <w:pPr>
              <w:widowControl w:val="0"/>
              <w:spacing w:after="0" w:line="240" w:lineRule="auto"/>
              <w:ind w:left="57" w:right="57"/>
              <w:rPr>
                <w:rFonts w:ascii="Times New Roman" w:hAnsi="Times New Roman" w:cs="Times New Roman"/>
                <w:bCs/>
                <w:sz w:val="24"/>
                <w:szCs w:val="24"/>
              </w:rPr>
            </w:pPr>
          </w:p>
        </w:tc>
        <w:tc>
          <w:tcPr>
            <w:tcW w:w="486" w:type="pct"/>
          </w:tcPr>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09.03</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04.03</w:t>
            </w:r>
          </w:p>
        </w:tc>
      </w:tr>
      <w:tr w:rsidR="00074245" w:rsidRPr="00C45946" w:rsidTr="00C45946">
        <w:trPr>
          <w:trHeight w:val="20"/>
        </w:trPr>
        <w:tc>
          <w:tcPr>
            <w:tcW w:w="774" w:type="pct"/>
            <w:vMerge w:val="restar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Тема 2.3</w:t>
            </w:r>
            <w:r w:rsidRPr="00C45946">
              <w:rPr>
                <w:rFonts w:ascii="Times New Roman" w:hAnsi="Times New Roman" w:cs="Times New Roman"/>
                <w:sz w:val="24"/>
                <w:szCs w:val="24"/>
              </w:rPr>
              <w:t xml:space="preserve">. Имя </w:t>
            </w:r>
            <w:r w:rsidRPr="00C45946">
              <w:rPr>
                <w:rFonts w:ascii="Times New Roman" w:hAnsi="Times New Roman" w:cs="Times New Roman"/>
                <w:sz w:val="24"/>
                <w:szCs w:val="24"/>
              </w:rPr>
              <w:lastRenderedPageBreak/>
              <w:t>существительное как часть речи.</w:t>
            </w:r>
          </w:p>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sz w:val="24"/>
                <w:szCs w:val="24"/>
              </w:rPr>
            </w:pPr>
          </w:p>
          <w:p w:rsidR="00074245" w:rsidRPr="00C45946" w:rsidRDefault="00074245" w:rsidP="00C45946">
            <w:pPr>
              <w:pBdr>
                <w:top w:val="nil"/>
                <w:left w:val="nil"/>
                <w:bottom w:val="nil"/>
                <w:right w:val="nil"/>
                <w:between w:val="nil"/>
              </w:pBd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Тема 2.4.</w:t>
            </w:r>
            <w:r w:rsidRPr="00C45946">
              <w:rPr>
                <w:rFonts w:ascii="Times New Roman" w:hAnsi="Times New Roman" w:cs="Times New Roman"/>
                <w:sz w:val="24"/>
                <w:szCs w:val="24"/>
              </w:rPr>
              <w:t xml:space="preserve"> Имя прилагательное как часть речи.</w:t>
            </w: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sz w:val="24"/>
                <w:szCs w:val="24"/>
              </w:rPr>
              <w:lastRenderedPageBreak/>
              <w:t>Основное содержание</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539"/>
        </w:trPr>
        <w:tc>
          <w:tcPr>
            <w:tcW w:w="774" w:type="pct"/>
            <w:vMerge/>
            <w:tcBorders>
              <w:bottom w:val="single" w:sz="4" w:space="0" w:color="auto"/>
            </w:tcBorders>
            <w:shd w:val="clear" w:color="auto" w:fill="auto"/>
          </w:tcPr>
          <w:p w:rsidR="00074245" w:rsidRPr="00C45946" w:rsidRDefault="00074245" w:rsidP="00C45946">
            <w:pPr>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tcBorders>
              <w:bottom w:val="single" w:sz="4" w:space="0" w:color="auto"/>
            </w:tcBorders>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sz w:val="24"/>
                <w:szCs w:val="24"/>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 Склонение имен существительных</w:t>
            </w:r>
          </w:p>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510" w:type="pct"/>
            <w:tcBorders>
              <w:bottom w:val="single" w:sz="4" w:space="0" w:color="auto"/>
            </w:tcBorders>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val="restart"/>
            <w:tcBorders>
              <w:bottom w:val="single" w:sz="4" w:space="0" w:color="auto"/>
            </w:tcBorders>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bCs/>
                <w:sz w:val="24"/>
                <w:szCs w:val="24"/>
              </w:rPr>
            </w:pPr>
          </w:p>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bCs/>
                <w:sz w:val="24"/>
                <w:szCs w:val="24"/>
              </w:rPr>
            </w:pPr>
          </w:p>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 xml:space="preserve"> </w:t>
            </w:r>
          </w:p>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Borders>
              <w:bottom w:val="single" w:sz="4" w:space="0" w:color="auto"/>
            </w:tcBorders>
          </w:tcPr>
          <w:p w:rsidR="00074245" w:rsidRPr="00C45946" w:rsidRDefault="00074245" w:rsidP="00C45946">
            <w:pPr>
              <w:widowControl w:val="0"/>
              <w:spacing w:after="0" w:line="240" w:lineRule="auto"/>
              <w:ind w:right="57"/>
              <w:jc w:val="both"/>
              <w:rPr>
                <w:rFonts w:ascii="Times New Roman" w:hAnsi="Times New Roman" w:cs="Times New Roman"/>
                <w:bCs/>
                <w:sz w:val="24"/>
                <w:szCs w:val="24"/>
              </w:rPr>
            </w:pPr>
            <w:r w:rsidRPr="00C45946">
              <w:rPr>
                <w:rFonts w:ascii="Times New Roman" w:hAnsi="Times New Roman" w:cs="Times New Roman"/>
                <w:bCs/>
                <w:sz w:val="24"/>
                <w:szCs w:val="24"/>
              </w:rPr>
              <w:t>Зд 04.01</w:t>
            </w:r>
          </w:p>
          <w:p w:rsidR="00074245" w:rsidRPr="00C45946" w:rsidRDefault="00074245" w:rsidP="00C45946">
            <w:pPr>
              <w:widowControl w:val="0"/>
              <w:spacing w:after="0" w:line="240" w:lineRule="auto"/>
              <w:ind w:right="57"/>
              <w:jc w:val="both"/>
              <w:rPr>
                <w:rFonts w:ascii="Times New Roman" w:hAnsi="Times New Roman" w:cs="Times New Roman"/>
                <w:bCs/>
                <w:sz w:val="24"/>
                <w:szCs w:val="24"/>
              </w:rPr>
            </w:pPr>
            <w:r w:rsidRPr="00C45946">
              <w:rPr>
                <w:rFonts w:ascii="Times New Roman" w:hAnsi="Times New Roman" w:cs="Times New Roman"/>
                <w:bCs/>
                <w:sz w:val="24"/>
                <w:szCs w:val="24"/>
              </w:rPr>
              <w:t xml:space="preserve">Зд 05.01  </w:t>
            </w:r>
          </w:p>
          <w:p w:rsidR="00074245" w:rsidRPr="00C45946" w:rsidRDefault="00074245" w:rsidP="00C45946">
            <w:pPr>
              <w:widowControl w:val="0"/>
              <w:spacing w:after="0" w:line="240" w:lineRule="auto"/>
              <w:ind w:right="57"/>
              <w:jc w:val="both"/>
              <w:rPr>
                <w:rFonts w:ascii="Times New Roman" w:hAnsi="Times New Roman" w:cs="Times New Roman"/>
                <w:bCs/>
                <w:sz w:val="24"/>
                <w:szCs w:val="24"/>
              </w:rPr>
            </w:pPr>
            <w:r w:rsidRPr="00C45946">
              <w:rPr>
                <w:rFonts w:ascii="Times New Roman" w:hAnsi="Times New Roman" w:cs="Times New Roman"/>
                <w:bCs/>
                <w:sz w:val="24"/>
                <w:szCs w:val="24"/>
              </w:rPr>
              <w:t>Уд 04.03</w:t>
            </w:r>
          </w:p>
          <w:p w:rsidR="00074245" w:rsidRPr="00C45946" w:rsidRDefault="00074245" w:rsidP="00C45946">
            <w:pPr>
              <w:spacing w:after="0" w:line="240" w:lineRule="auto"/>
              <w:jc w:val="both"/>
              <w:rPr>
                <w:rFonts w:ascii="Times New Roman" w:eastAsiaTheme="minorEastAsia" w:hAnsi="Times New Roman" w:cs="Times New Roman"/>
                <w:bCs/>
                <w:sz w:val="24"/>
                <w:szCs w:val="24"/>
              </w:rPr>
            </w:pPr>
            <w:r w:rsidRPr="00C45946">
              <w:rPr>
                <w:rFonts w:ascii="Times New Roman" w:hAnsi="Times New Roman" w:cs="Times New Roman"/>
                <w:bCs/>
                <w:sz w:val="24"/>
                <w:szCs w:val="24"/>
              </w:rPr>
              <w:t>Уо 01.02</w:t>
            </w:r>
          </w:p>
          <w:p w:rsidR="00074245" w:rsidRPr="00C45946" w:rsidRDefault="00074245" w:rsidP="00C45946">
            <w:pPr>
              <w:widowControl w:val="0"/>
              <w:spacing w:after="0" w:line="240" w:lineRule="auto"/>
              <w:ind w:right="57"/>
              <w:jc w:val="both"/>
              <w:rPr>
                <w:rFonts w:ascii="Times New Roman" w:hAnsi="Times New Roman" w:cs="Times New Roman"/>
                <w:bCs/>
                <w:sz w:val="24"/>
                <w:szCs w:val="24"/>
              </w:rPr>
            </w:pPr>
            <w:r w:rsidRPr="00C45946">
              <w:rPr>
                <w:rFonts w:ascii="Times New Roman" w:hAnsi="Times New Roman" w:cs="Times New Roman"/>
                <w:bCs/>
                <w:sz w:val="24"/>
                <w:szCs w:val="24"/>
              </w:rPr>
              <w:t>Уд 01.06</w:t>
            </w:r>
          </w:p>
          <w:p w:rsidR="00074245" w:rsidRPr="00C45946" w:rsidRDefault="00074245" w:rsidP="00C45946">
            <w:pPr>
              <w:widowControl w:val="0"/>
              <w:spacing w:after="0" w:line="240" w:lineRule="auto"/>
              <w:ind w:right="57"/>
              <w:jc w:val="both"/>
              <w:rPr>
                <w:rFonts w:ascii="Times New Roman" w:hAnsi="Times New Roman" w:cs="Times New Roman"/>
                <w:sz w:val="24"/>
                <w:szCs w:val="24"/>
              </w:rPr>
            </w:pPr>
            <w:r w:rsidRPr="00C45946">
              <w:rPr>
                <w:rFonts w:ascii="Times New Roman" w:hAnsi="Times New Roman" w:cs="Times New Roman"/>
                <w:bCs/>
                <w:sz w:val="24"/>
                <w:szCs w:val="24"/>
              </w:rPr>
              <w:t>Зд 05.02</w:t>
            </w:r>
          </w:p>
          <w:p w:rsidR="00074245" w:rsidRPr="00C45946" w:rsidRDefault="00074245" w:rsidP="00C45946">
            <w:pPr>
              <w:widowControl w:val="0"/>
              <w:pBdr>
                <w:top w:val="nil"/>
                <w:left w:val="nil"/>
                <w:bottom w:val="nil"/>
                <w:right w:val="nil"/>
                <w:between w:val="nil"/>
              </w:pBdr>
              <w:spacing w:after="0" w:line="240" w:lineRule="auto"/>
              <w:ind w:right="57"/>
              <w:jc w:val="both"/>
              <w:rPr>
                <w:rFonts w:ascii="Times New Roman" w:hAnsi="Times New Roman" w:cs="Times New Roman"/>
                <w:bCs/>
                <w:sz w:val="24"/>
                <w:szCs w:val="24"/>
              </w:rPr>
            </w:pPr>
            <w:r w:rsidRPr="00C45946">
              <w:rPr>
                <w:rFonts w:ascii="Times New Roman" w:hAnsi="Times New Roman" w:cs="Times New Roman"/>
                <w:bCs/>
                <w:sz w:val="24"/>
                <w:szCs w:val="24"/>
              </w:rPr>
              <w:t>Уд 04.04</w:t>
            </w:r>
          </w:p>
          <w:p w:rsidR="00074245" w:rsidRPr="00C45946" w:rsidRDefault="00074245" w:rsidP="00C45946">
            <w:pPr>
              <w:widowControl w:val="0"/>
              <w:spacing w:after="0" w:line="240" w:lineRule="auto"/>
              <w:ind w:right="57"/>
              <w:jc w:val="both"/>
              <w:rPr>
                <w:rFonts w:ascii="Times New Roman" w:hAnsi="Times New Roman" w:cs="Times New Roman"/>
                <w:bCs/>
                <w:sz w:val="24"/>
                <w:szCs w:val="24"/>
              </w:rPr>
            </w:pPr>
          </w:p>
        </w:tc>
      </w:tr>
      <w:tr w:rsidR="00074245" w:rsidRPr="00C45946" w:rsidTr="00C45946">
        <w:trPr>
          <w:trHeight w:val="187"/>
        </w:trPr>
        <w:tc>
          <w:tcPr>
            <w:tcW w:w="774" w:type="pct"/>
            <w:vMerge/>
            <w:shd w:val="clear" w:color="auto" w:fill="auto"/>
          </w:tcPr>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 xml:space="preserve"> В том числе, практических занятий:</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r>
      <w:tr w:rsidR="00074245" w:rsidRPr="00C45946" w:rsidTr="00C45946">
        <w:trPr>
          <w:trHeight w:val="240"/>
        </w:trPr>
        <w:tc>
          <w:tcPr>
            <w:tcW w:w="774" w:type="pct"/>
            <w:vMerge/>
            <w:shd w:val="clear" w:color="auto" w:fill="auto"/>
          </w:tcPr>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hAnsi="Times New Roman" w:cs="Times New Roman"/>
                <w:sz w:val="24"/>
                <w:szCs w:val="24"/>
              </w:rPr>
            </w:pPr>
            <w:r w:rsidRPr="00C45946">
              <w:rPr>
                <w:rFonts w:ascii="Times New Roman" w:hAnsi="Times New Roman" w:cs="Times New Roman"/>
                <w:sz w:val="24"/>
                <w:szCs w:val="24"/>
              </w:rPr>
              <w:t>Правописание суффиксов и окончаний имен существительных. Правописание сложных имен существительных.</w:t>
            </w:r>
          </w:p>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rPr>
                <w:rFonts w:ascii="Times New Roman" w:hAnsi="Times New Roman" w:cs="Times New Roman"/>
                <w:sz w:val="24"/>
                <w:szCs w:val="24"/>
              </w:rPr>
            </w:pPr>
            <w:r w:rsidRPr="00C45946">
              <w:rPr>
                <w:rFonts w:ascii="Times New Roman" w:hAnsi="Times New Roman" w:cs="Times New Roman"/>
                <w:sz w:val="24"/>
                <w:szCs w:val="24"/>
              </w:rPr>
              <w:t xml:space="preserve">Правописание суффиксов и окончаний имен прилагательных. Правописание сложных имен прилагательных </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767"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sz w:val="24"/>
                <w:szCs w:val="24"/>
              </w:rPr>
            </w:pPr>
          </w:p>
        </w:tc>
      </w:tr>
      <w:tr w:rsidR="00074245" w:rsidRPr="00C45946" w:rsidTr="00C45946">
        <w:trPr>
          <w:trHeight w:val="20"/>
        </w:trPr>
        <w:tc>
          <w:tcPr>
            <w:tcW w:w="774" w:type="pct"/>
            <w:vMerge w:val="restart"/>
            <w:shd w:val="clear" w:color="auto" w:fill="auto"/>
          </w:tcPr>
          <w:p w:rsidR="00074245" w:rsidRPr="00C45946" w:rsidRDefault="00074245" w:rsidP="00C45946">
            <w:pPr>
              <w:pBdr>
                <w:top w:val="nil"/>
                <w:left w:val="nil"/>
                <w:bottom w:val="nil"/>
                <w:right w:val="nil"/>
                <w:between w:val="nil"/>
              </w:pBdr>
              <w:spacing w:after="0" w:line="240" w:lineRule="auto"/>
              <w:ind w:left="57" w:right="57"/>
              <w:rPr>
                <w:rFonts w:ascii="Times New Roman" w:hAnsi="Times New Roman" w:cs="Times New Roman"/>
                <w:b/>
                <w:bCs/>
                <w:sz w:val="24"/>
                <w:szCs w:val="24"/>
              </w:rPr>
            </w:pPr>
            <w:r w:rsidRPr="00C45946">
              <w:rPr>
                <w:rFonts w:ascii="Times New Roman" w:hAnsi="Times New Roman" w:cs="Times New Roman"/>
                <w:b/>
                <w:bCs/>
                <w:sz w:val="24"/>
                <w:szCs w:val="24"/>
              </w:rPr>
              <w:t>Тема 2.5.</w:t>
            </w:r>
            <w:r w:rsidRPr="00C45946">
              <w:rPr>
                <w:rFonts w:ascii="Times New Roman" w:hAnsi="Times New Roman" w:cs="Times New Roman"/>
                <w:sz w:val="24"/>
                <w:szCs w:val="24"/>
              </w:rPr>
              <w:t xml:space="preserve"> Имя числительное как часть речи.</w:t>
            </w:r>
            <w:r w:rsidRPr="00C45946">
              <w:rPr>
                <w:rFonts w:ascii="Times New Roman" w:hAnsi="Times New Roman" w:cs="Times New Roman"/>
                <w:b/>
                <w:bCs/>
                <w:sz w:val="24"/>
                <w:szCs w:val="24"/>
              </w:rPr>
              <w:t xml:space="preserve"> </w:t>
            </w:r>
          </w:p>
          <w:p w:rsidR="00074245" w:rsidRPr="00C45946" w:rsidRDefault="00074245" w:rsidP="00C45946">
            <w:pPr>
              <w:pBdr>
                <w:top w:val="nil"/>
                <w:left w:val="nil"/>
                <w:bottom w:val="nil"/>
                <w:right w:val="nil"/>
                <w:between w:val="nil"/>
              </w:pBdr>
              <w:spacing w:after="0" w:line="240" w:lineRule="auto"/>
              <w:ind w:left="57" w:right="57"/>
              <w:rPr>
                <w:rFonts w:ascii="Times New Roman" w:hAnsi="Times New Roman" w:cs="Times New Roman"/>
                <w:b/>
                <w:bCs/>
                <w:sz w:val="24"/>
                <w:szCs w:val="24"/>
              </w:rPr>
            </w:pPr>
          </w:p>
          <w:p w:rsidR="00074245" w:rsidRPr="00C45946" w:rsidRDefault="00074245" w:rsidP="00C45946">
            <w:pPr>
              <w:pBdr>
                <w:top w:val="nil"/>
                <w:left w:val="nil"/>
                <w:bottom w:val="nil"/>
                <w:right w:val="nil"/>
                <w:between w:val="nil"/>
              </w:pBd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Тема 2.6.</w:t>
            </w:r>
            <w:r w:rsidRPr="00C45946">
              <w:rPr>
                <w:rFonts w:ascii="Times New Roman" w:hAnsi="Times New Roman" w:cs="Times New Roman"/>
                <w:sz w:val="24"/>
                <w:szCs w:val="24"/>
              </w:rPr>
              <w:t xml:space="preserve"> Местоимение как часть речи.</w:t>
            </w: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1056"/>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spacing w:after="0" w:line="240" w:lineRule="auto"/>
              <w:jc w:val="both"/>
              <w:rPr>
                <w:rFonts w:ascii="Times New Roman" w:hAnsi="Times New Roman" w:cs="Times New Roman"/>
                <w:sz w:val="24"/>
                <w:szCs w:val="24"/>
              </w:rPr>
            </w:pPr>
            <w:r w:rsidRPr="00C45946">
              <w:rPr>
                <w:rFonts w:ascii="Times New Roman" w:hAnsi="Times New Roman" w:cs="Times New Roman"/>
                <w:sz w:val="24"/>
                <w:szCs w:val="24"/>
              </w:rPr>
              <w:t xml:space="preserve">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 </w:t>
            </w:r>
          </w:p>
          <w:p w:rsidR="00074245" w:rsidRPr="00C45946" w:rsidRDefault="00074245" w:rsidP="00C45946">
            <w:pPr>
              <w:spacing w:after="0" w:line="240" w:lineRule="auto"/>
              <w:jc w:val="both"/>
              <w:rPr>
                <w:rFonts w:ascii="Times New Roman" w:hAnsi="Times New Roman" w:cs="Times New Roman"/>
                <w:sz w:val="24"/>
                <w:szCs w:val="24"/>
              </w:rPr>
            </w:pPr>
            <w:proofErr w:type="gramStart"/>
            <w:r w:rsidRPr="00C45946">
              <w:rPr>
                <w:rFonts w:ascii="Times New Roman" w:hAnsi="Times New Roman" w:cs="Times New Roman"/>
                <w:sz w:val="24"/>
                <w:szCs w:val="24"/>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w:t>
            </w:r>
            <w:proofErr w:type="gramEnd"/>
            <w:r w:rsidRPr="00C45946">
              <w:rPr>
                <w:rFonts w:ascii="Times New Roman" w:hAnsi="Times New Roman" w:cs="Times New Roman"/>
                <w:sz w:val="24"/>
                <w:szCs w:val="24"/>
              </w:rPr>
              <w:t xml:space="preserve"> Дефисное написание местоимений</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val="restart"/>
            <w:shd w:val="clear" w:color="auto" w:fill="auto"/>
          </w:tcPr>
          <w:p w:rsidR="00074245" w:rsidRPr="00C45946" w:rsidRDefault="00074245" w:rsidP="00C45946">
            <w:pPr>
              <w:widowControl w:val="0"/>
              <w:pBdr>
                <w:top w:val="nil"/>
                <w:left w:val="nil"/>
                <w:bottom w:val="nil"/>
                <w:right w:val="nil"/>
                <w:between w:val="nil"/>
              </w:pBdr>
              <w:spacing w:after="0" w:line="240" w:lineRule="auto"/>
              <w:ind w:right="57"/>
              <w:rPr>
                <w:rFonts w:ascii="Times New Roman" w:hAnsi="Times New Roman" w:cs="Times New Roman"/>
                <w:i/>
                <w:sz w:val="24"/>
                <w:szCs w:val="24"/>
              </w:rPr>
            </w:pPr>
          </w:p>
        </w:tc>
        <w:tc>
          <w:tcPr>
            <w:tcW w:w="486" w:type="pct"/>
          </w:tcPr>
          <w:p w:rsidR="00074245" w:rsidRPr="00C45946" w:rsidRDefault="00074245" w:rsidP="00C45946">
            <w:pPr>
              <w:widowControl w:val="0"/>
              <w:spacing w:after="0" w:line="240" w:lineRule="auto"/>
              <w:ind w:right="57"/>
              <w:rPr>
                <w:rFonts w:ascii="Times New Roman" w:hAnsi="Times New Roman" w:cs="Times New Roman"/>
                <w:bCs/>
                <w:sz w:val="24"/>
                <w:szCs w:val="24"/>
              </w:rPr>
            </w:pPr>
            <w:r w:rsidRPr="00C45946">
              <w:rPr>
                <w:rFonts w:ascii="Times New Roman" w:hAnsi="Times New Roman" w:cs="Times New Roman"/>
                <w:bCs/>
                <w:sz w:val="24"/>
                <w:szCs w:val="24"/>
              </w:rPr>
              <w:t>Зд 04.01</w:t>
            </w:r>
          </w:p>
          <w:p w:rsidR="00074245" w:rsidRPr="00C45946" w:rsidRDefault="00074245" w:rsidP="00C45946">
            <w:pPr>
              <w:widowControl w:val="0"/>
              <w:spacing w:after="0" w:line="240" w:lineRule="auto"/>
              <w:ind w:right="57"/>
              <w:rPr>
                <w:rFonts w:ascii="Times New Roman" w:hAnsi="Times New Roman" w:cs="Times New Roman"/>
                <w:bCs/>
                <w:sz w:val="24"/>
                <w:szCs w:val="24"/>
              </w:rPr>
            </w:pPr>
            <w:r w:rsidRPr="00C45946">
              <w:rPr>
                <w:rFonts w:ascii="Times New Roman" w:hAnsi="Times New Roman" w:cs="Times New Roman"/>
                <w:bCs/>
                <w:sz w:val="24"/>
                <w:szCs w:val="24"/>
              </w:rPr>
              <w:t>Зд 05.01</w:t>
            </w:r>
          </w:p>
          <w:p w:rsidR="00074245" w:rsidRPr="00C45946" w:rsidRDefault="00074245" w:rsidP="00C45946">
            <w:pPr>
              <w:widowControl w:val="0"/>
              <w:spacing w:after="0" w:line="240" w:lineRule="auto"/>
              <w:ind w:right="57"/>
              <w:rPr>
                <w:rFonts w:ascii="Times New Roman" w:hAnsi="Times New Roman" w:cs="Times New Roman"/>
                <w:bCs/>
                <w:sz w:val="24"/>
                <w:szCs w:val="24"/>
              </w:rPr>
            </w:pPr>
            <w:r w:rsidRPr="00C45946">
              <w:rPr>
                <w:rFonts w:ascii="Times New Roman" w:hAnsi="Times New Roman" w:cs="Times New Roman"/>
                <w:bCs/>
                <w:sz w:val="24"/>
                <w:szCs w:val="24"/>
              </w:rPr>
              <w:t>Уд 04.03</w:t>
            </w:r>
          </w:p>
          <w:p w:rsidR="00074245" w:rsidRPr="00C45946" w:rsidRDefault="00074245" w:rsidP="00C45946">
            <w:pPr>
              <w:widowControl w:val="0"/>
              <w:spacing w:after="0" w:line="240" w:lineRule="auto"/>
              <w:ind w:right="57"/>
              <w:rPr>
                <w:rFonts w:ascii="Times New Roman" w:hAnsi="Times New Roman" w:cs="Times New Roman"/>
                <w:bCs/>
                <w:sz w:val="24"/>
                <w:szCs w:val="24"/>
              </w:rPr>
            </w:pPr>
          </w:p>
          <w:p w:rsidR="00074245" w:rsidRPr="00C45946" w:rsidRDefault="00074245" w:rsidP="00C45946">
            <w:pPr>
              <w:widowControl w:val="0"/>
              <w:spacing w:after="0" w:line="240" w:lineRule="auto"/>
              <w:ind w:right="57"/>
              <w:rPr>
                <w:rFonts w:ascii="Times New Roman" w:hAnsi="Times New Roman" w:cs="Times New Roman"/>
                <w:sz w:val="24"/>
                <w:szCs w:val="24"/>
              </w:rPr>
            </w:pPr>
            <w:r w:rsidRPr="00C45946">
              <w:rPr>
                <w:rFonts w:ascii="Times New Roman" w:hAnsi="Times New Roman" w:cs="Times New Roman"/>
                <w:bCs/>
                <w:sz w:val="24"/>
                <w:szCs w:val="24"/>
              </w:rPr>
              <w:t>Зд 05.02</w:t>
            </w:r>
          </w:p>
          <w:p w:rsidR="00074245" w:rsidRPr="00C45946" w:rsidRDefault="00074245" w:rsidP="00C45946">
            <w:pPr>
              <w:widowControl w:val="0"/>
              <w:pBdr>
                <w:top w:val="nil"/>
                <w:left w:val="nil"/>
                <w:bottom w:val="nil"/>
                <w:right w:val="nil"/>
                <w:between w:val="nil"/>
              </w:pBdr>
              <w:spacing w:after="0" w:line="240" w:lineRule="auto"/>
              <w:ind w:right="57"/>
              <w:rPr>
                <w:rFonts w:ascii="Times New Roman" w:hAnsi="Times New Roman" w:cs="Times New Roman"/>
                <w:bCs/>
                <w:sz w:val="24"/>
                <w:szCs w:val="24"/>
              </w:rPr>
            </w:pPr>
            <w:r w:rsidRPr="00C45946">
              <w:rPr>
                <w:rFonts w:ascii="Times New Roman" w:hAnsi="Times New Roman" w:cs="Times New Roman"/>
                <w:bCs/>
                <w:sz w:val="24"/>
                <w:szCs w:val="24"/>
              </w:rPr>
              <w:t>Уд 04.04</w:t>
            </w:r>
          </w:p>
          <w:p w:rsidR="00074245" w:rsidRPr="00C45946" w:rsidRDefault="00074245" w:rsidP="00C45946">
            <w:pPr>
              <w:widowControl w:val="0"/>
              <w:spacing w:after="0" w:line="240" w:lineRule="auto"/>
              <w:ind w:right="57"/>
              <w:rPr>
                <w:rFonts w:ascii="Times New Roman" w:hAnsi="Times New Roman" w:cs="Times New Roman"/>
                <w:bCs/>
                <w:sz w:val="24"/>
                <w:szCs w:val="24"/>
              </w:rPr>
            </w:pPr>
          </w:p>
        </w:tc>
      </w:tr>
      <w:tr w:rsidR="00C45946" w:rsidRPr="00C45946" w:rsidTr="00C45946">
        <w:trPr>
          <w:trHeight w:val="20"/>
        </w:trPr>
        <w:tc>
          <w:tcPr>
            <w:tcW w:w="774" w:type="pct"/>
            <w:vMerge/>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C45946" w:rsidRPr="00C45946" w:rsidRDefault="00C45946"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t xml:space="preserve"> В том числе, практических занятий:</w:t>
            </w:r>
          </w:p>
        </w:tc>
        <w:tc>
          <w:tcPr>
            <w:tcW w:w="510" w:type="pct"/>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vMerge w:val="restart"/>
          </w:tcPr>
          <w:p w:rsidR="00C45946" w:rsidRPr="00C45946" w:rsidRDefault="00C45946" w:rsidP="00C45946">
            <w:pPr>
              <w:widowControl w:val="0"/>
              <w:pBdr>
                <w:top w:val="nil"/>
                <w:left w:val="nil"/>
                <w:bottom w:val="nil"/>
                <w:right w:val="nil"/>
                <w:between w:val="nil"/>
              </w:pBdr>
              <w:spacing w:after="0" w:line="240" w:lineRule="auto"/>
              <w:ind w:left="-41" w:right="-108"/>
              <w:rPr>
                <w:rFonts w:ascii="Times New Roman" w:hAnsi="Times New Roman" w:cs="Times New Roman"/>
                <w:i/>
                <w:sz w:val="24"/>
                <w:szCs w:val="24"/>
              </w:rPr>
            </w:pPr>
            <w:r w:rsidRPr="00C45946">
              <w:rPr>
                <w:rFonts w:ascii="Times New Roman" w:hAnsi="Times New Roman" w:cs="Times New Roman"/>
                <w:i/>
                <w:sz w:val="24"/>
                <w:szCs w:val="24"/>
              </w:rPr>
              <w:t>ОК 04; ОК 05</w:t>
            </w:r>
          </w:p>
          <w:p w:rsidR="00C45946" w:rsidRPr="00C45946" w:rsidRDefault="00C45946" w:rsidP="00C45946">
            <w:pPr>
              <w:widowControl w:val="0"/>
              <w:spacing w:after="0" w:line="240" w:lineRule="auto"/>
              <w:ind w:left="-41" w:right="-108"/>
              <w:rPr>
                <w:rFonts w:ascii="Times New Roman" w:hAnsi="Times New Roman" w:cs="Times New Roman"/>
                <w:bCs/>
                <w:sz w:val="24"/>
                <w:szCs w:val="24"/>
              </w:rPr>
            </w:pPr>
            <w:r w:rsidRPr="00C45946">
              <w:rPr>
                <w:rFonts w:ascii="Times New Roman" w:hAnsi="Times New Roman" w:cs="Times New Roman"/>
                <w:bCs/>
                <w:sz w:val="24"/>
                <w:szCs w:val="24"/>
              </w:rPr>
              <w:t>Зд 04.01</w:t>
            </w:r>
          </w:p>
          <w:p w:rsidR="00C45946" w:rsidRPr="00C45946" w:rsidRDefault="00C45946" w:rsidP="00C45946">
            <w:pPr>
              <w:widowControl w:val="0"/>
              <w:spacing w:after="0" w:line="240" w:lineRule="auto"/>
              <w:ind w:left="-41" w:right="-108"/>
              <w:rPr>
                <w:rFonts w:ascii="Times New Roman" w:hAnsi="Times New Roman" w:cs="Times New Roman"/>
                <w:bCs/>
                <w:sz w:val="24"/>
                <w:szCs w:val="24"/>
              </w:rPr>
            </w:pPr>
            <w:r w:rsidRPr="00C45946">
              <w:rPr>
                <w:rFonts w:ascii="Times New Roman" w:hAnsi="Times New Roman" w:cs="Times New Roman"/>
                <w:bCs/>
                <w:sz w:val="24"/>
                <w:szCs w:val="24"/>
              </w:rPr>
              <w:t>Зд 05.02</w:t>
            </w:r>
          </w:p>
          <w:p w:rsidR="00C45946" w:rsidRPr="00C45946" w:rsidRDefault="00C45946" w:rsidP="00C45946">
            <w:pPr>
              <w:widowControl w:val="0"/>
              <w:pBdr>
                <w:top w:val="nil"/>
                <w:left w:val="nil"/>
                <w:bottom w:val="nil"/>
                <w:right w:val="nil"/>
                <w:between w:val="nil"/>
              </w:pBdr>
              <w:spacing w:after="0" w:line="240" w:lineRule="auto"/>
              <w:ind w:left="-41" w:right="-108"/>
              <w:rPr>
                <w:rFonts w:ascii="Times New Roman" w:hAnsi="Times New Roman" w:cs="Times New Roman"/>
                <w:i/>
                <w:sz w:val="24"/>
                <w:szCs w:val="24"/>
              </w:rPr>
            </w:pPr>
            <w:r w:rsidRPr="00C45946">
              <w:rPr>
                <w:rFonts w:ascii="Times New Roman" w:hAnsi="Times New Roman" w:cs="Times New Roman"/>
                <w:bCs/>
                <w:sz w:val="24"/>
                <w:szCs w:val="24"/>
              </w:rPr>
              <w:t>Уд 04.04</w:t>
            </w:r>
          </w:p>
        </w:tc>
      </w:tr>
      <w:tr w:rsidR="00C45946" w:rsidRPr="00C45946" w:rsidTr="00C45946">
        <w:trPr>
          <w:trHeight w:val="20"/>
        </w:trPr>
        <w:tc>
          <w:tcPr>
            <w:tcW w:w="774" w:type="pct"/>
            <w:vMerge/>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C45946" w:rsidRPr="00C45946" w:rsidRDefault="00C45946"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sz w:val="24"/>
                <w:szCs w:val="24"/>
              </w:rPr>
              <w:t>Правописание числительных. Возможности использования цифр. Числительные и единицы измерения в профессиональной деятельности.</w:t>
            </w:r>
          </w:p>
        </w:tc>
        <w:tc>
          <w:tcPr>
            <w:tcW w:w="510" w:type="pct"/>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767" w:type="pct"/>
            <w:vMerge/>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vMerge/>
          </w:tcPr>
          <w:p w:rsidR="00C45946" w:rsidRPr="00C45946" w:rsidRDefault="00C45946" w:rsidP="00C45946">
            <w:pPr>
              <w:widowControl w:val="0"/>
              <w:pBdr>
                <w:top w:val="nil"/>
                <w:left w:val="nil"/>
                <w:bottom w:val="nil"/>
                <w:right w:val="nil"/>
                <w:between w:val="nil"/>
              </w:pBdr>
              <w:spacing w:after="0" w:line="240" w:lineRule="auto"/>
              <w:ind w:left="-41" w:right="-108"/>
              <w:rPr>
                <w:rFonts w:ascii="Times New Roman" w:hAnsi="Times New Roman" w:cs="Times New Roman"/>
                <w:i/>
                <w:sz w:val="24"/>
                <w:szCs w:val="24"/>
              </w:rPr>
            </w:pPr>
          </w:p>
        </w:tc>
      </w:tr>
      <w:tr w:rsidR="00074245" w:rsidRPr="00C45946" w:rsidTr="00C45946">
        <w:trPr>
          <w:trHeight w:val="321"/>
        </w:trPr>
        <w:tc>
          <w:tcPr>
            <w:tcW w:w="774" w:type="pct"/>
            <w:vMerge/>
            <w:shd w:val="clear" w:color="auto" w:fill="auto"/>
          </w:tcPr>
          <w:p w:rsidR="00074245" w:rsidRPr="00C45946" w:rsidRDefault="00074245" w:rsidP="00C45946">
            <w:pPr>
              <w:pBdr>
                <w:top w:val="nil"/>
                <w:left w:val="nil"/>
                <w:bottom w:val="nil"/>
                <w:right w:val="nil"/>
                <w:between w:val="nil"/>
              </w:pBdr>
              <w:spacing w:after="0" w:line="240" w:lineRule="auto"/>
              <w:ind w:left="57" w:right="57"/>
              <w:rPr>
                <w:rFonts w:ascii="Times New Roman" w:hAnsi="Times New Roman" w:cs="Times New Roman"/>
                <w:sz w:val="24"/>
                <w:szCs w:val="24"/>
              </w:rPr>
            </w:pPr>
          </w:p>
        </w:tc>
        <w:tc>
          <w:tcPr>
            <w:tcW w:w="2463" w:type="pct"/>
            <w:gridSpan w:val="2"/>
            <w:tcBorders>
              <w:bottom w:val="single" w:sz="4" w:space="0" w:color="auto"/>
            </w:tcBorders>
            <w:shd w:val="clear" w:color="auto" w:fill="auto"/>
          </w:tcPr>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t xml:space="preserve"> В том числе, практических занятий:</w:t>
            </w:r>
          </w:p>
        </w:tc>
        <w:tc>
          <w:tcPr>
            <w:tcW w:w="510" w:type="pct"/>
            <w:tcBorders>
              <w:bottom w:val="single" w:sz="4" w:space="0" w:color="auto"/>
            </w:tcBorders>
            <w:shd w:val="clear" w:color="auto" w:fill="auto"/>
          </w:tcPr>
          <w:p w:rsidR="00074245" w:rsidRPr="00C45946" w:rsidRDefault="00074245" w:rsidP="00C45946">
            <w:pPr>
              <w:spacing w:after="0" w:line="240" w:lineRule="auto"/>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val="restart"/>
            <w:tcBorders>
              <w:bottom w:val="single" w:sz="4" w:space="0" w:color="auto"/>
            </w:tcBorders>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bCs/>
                <w:sz w:val="24"/>
                <w:szCs w:val="24"/>
              </w:rPr>
            </w:pPr>
          </w:p>
        </w:tc>
        <w:tc>
          <w:tcPr>
            <w:tcW w:w="486" w:type="pct"/>
            <w:tcBorders>
              <w:bottom w:val="single" w:sz="4" w:space="0" w:color="auto"/>
            </w:tcBorders>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spacing w:after="0" w:line="240" w:lineRule="auto"/>
              <w:rPr>
                <w:rFonts w:ascii="Times New Roman" w:hAnsi="Times New Roman" w:cs="Times New Roman"/>
                <w:sz w:val="24"/>
                <w:szCs w:val="24"/>
              </w:rPr>
            </w:pPr>
            <w:r w:rsidRPr="00C45946">
              <w:rPr>
                <w:rFonts w:ascii="Times New Roman" w:hAnsi="Times New Roman" w:cs="Times New Roman"/>
                <w:sz w:val="24"/>
                <w:szCs w:val="24"/>
              </w:rPr>
              <w:t>Правописание местоимений с частицами НЕ и НИ</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767"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367"/>
        </w:trPr>
        <w:tc>
          <w:tcPr>
            <w:tcW w:w="774" w:type="pct"/>
            <w:vMerge w:val="restart"/>
            <w:shd w:val="clear" w:color="auto" w:fill="auto"/>
          </w:tcPr>
          <w:p w:rsidR="00074245" w:rsidRPr="00C45946" w:rsidRDefault="00074245" w:rsidP="00C45946">
            <w:pPr>
              <w:pBdr>
                <w:top w:val="nil"/>
                <w:left w:val="nil"/>
                <w:bottom w:val="nil"/>
                <w:right w:val="nil"/>
                <w:between w:val="nil"/>
              </w:pBd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Тема 2.7.</w:t>
            </w:r>
            <w:r w:rsidRPr="00C45946">
              <w:rPr>
                <w:rFonts w:ascii="Times New Roman" w:hAnsi="Times New Roman" w:cs="Times New Roman"/>
                <w:sz w:val="24"/>
                <w:szCs w:val="24"/>
              </w:rPr>
              <w:t xml:space="preserve"> Глагол </w:t>
            </w:r>
            <w:r w:rsidRPr="00C45946">
              <w:rPr>
                <w:rFonts w:ascii="Times New Roman" w:hAnsi="Times New Roman" w:cs="Times New Roman"/>
                <w:sz w:val="24"/>
                <w:szCs w:val="24"/>
              </w:rPr>
              <w:lastRenderedPageBreak/>
              <w:t>как часть речи.</w:t>
            </w: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sz w:val="24"/>
                <w:szCs w:val="24"/>
              </w:rPr>
              <w:lastRenderedPageBreak/>
              <w:t>Основное содержание</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1284"/>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cs="Times New Roman"/>
                <w:sz w:val="24"/>
                <w:szCs w:val="24"/>
              </w:rPr>
            </w:pPr>
            <w:proofErr w:type="gramStart"/>
            <w:r w:rsidRPr="00C45946">
              <w:rPr>
                <w:rFonts w:ascii="Times New Roman" w:hAnsi="Times New Roman" w:cs="Times New Roman"/>
                <w:sz w:val="24"/>
                <w:szCs w:val="24"/>
              </w:rPr>
              <w:t>Система грамматических категорий глагола (вид, переходность, залог, наклонение, время, лицо, число, род).</w:t>
            </w:r>
            <w:proofErr w:type="gramEnd"/>
            <w:r w:rsidRPr="00C45946">
              <w:rPr>
                <w:rFonts w:ascii="Times New Roman" w:hAnsi="Times New Roman" w:cs="Times New Roman"/>
                <w:sz w:val="24"/>
                <w:szCs w:val="24"/>
              </w:rPr>
              <w:t xml:space="preserve"> Основа настоящего (будущего) времени глагола и основа инфинитива (прошедшего времени); их формообразующие функции.</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2 </w:t>
            </w:r>
          </w:p>
        </w:tc>
        <w:tc>
          <w:tcPr>
            <w:tcW w:w="767" w:type="pct"/>
            <w:vMerge w:val="restart"/>
            <w:shd w:val="clear" w:color="auto" w:fill="auto"/>
          </w:tcPr>
          <w:p w:rsidR="00074245" w:rsidRPr="00C45946" w:rsidRDefault="00074245" w:rsidP="00C45946">
            <w:pPr>
              <w:pStyle w:val="afffff2"/>
              <w:spacing w:before="0" w:after="0" w:line="240" w:lineRule="auto"/>
              <w:ind w:left="0" w:firstLine="0"/>
              <w:jc w:val="left"/>
              <w:rPr>
                <w:rFonts w:ascii="Times New Roman" w:hAnsi="Times New Roman" w:cs="Times New Roman"/>
              </w:rPr>
            </w:pPr>
          </w:p>
        </w:tc>
        <w:tc>
          <w:tcPr>
            <w:tcW w:w="486" w:type="pct"/>
          </w:tcPr>
          <w:p w:rsidR="00074245" w:rsidRPr="00C45946" w:rsidRDefault="00074245" w:rsidP="00C45946">
            <w:pPr>
              <w:pStyle w:val="afffff2"/>
              <w:spacing w:before="0" w:after="0" w:line="240" w:lineRule="auto"/>
              <w:ind w:left="0" w:right="0" w:firstLine="0"/>
              <w:jc w:val="left"/>
              <w:rPr>
                <w:rFonts w:ascii="Times New Roman" w:hAnsi="Times New Roman" w:cs="Times New Roman"/>
              </w:rPr>
            </w:pPr>
            <w:r w:rsidRPr="00C45946">
              <w:rPr>
                <w:rFonts w:ascii="Times New Roman" w:hAnsi="Times New Roman" w:cs="Times New Roman"/>
                <w:shd w:val="clear" w:color="auto" w:fill="auto"/>
              </w:rPr>
              <w:t xml:space="preserve">Зд 04.01; </w:t>
            </w:r>
          </w:p>
          <w:p w:rsidR="00074245" w:rsidRPr="00C45946" w:rsidRDefault="00074245" w:rsidP="00C45946">
            <w:pPr>
              <w:pStyle w:val="afffff2"/>
              <w:spacing w:before="0" w:after="0" w:line="240" w:lineRule="auto"/>
              <w:ind w:left="0" w:right="0" w:firstLine="0"/>
              <w:jc w:val="left"/>
              <w:rPr>
                <w:rFonts w:ascii="Times New Roman" w:hAnsi="Times New Roman" w:cs="Times New Roman"/>
              </w:rPr>
            </w:pPr>
            <w:r w:rsidRPr="00C45946">
              <w:rPr>
                <w:rFonts w:ascii="Times New Roman" w:hAnsi="Times New Roman" w:cs="Times New Roman"/>
                <w:shd w:val="clear" w:color="auto" w:fill="auto"/>
              </w:rPr>
              <w:t>Зд 05.02</w:t>
            </w:r>
          </w:p>
          <w:p w:rsidR="00074245" w:rsidRPr="00C45946" w:rsidRDefault="00074245" w:rsidP="00C45946">
            <w:pPr>
              <w:pStyle w:val="afffff2"/>
              <w:spacing w:before="0" w:after="0" w:line="240" w:lineRule="auto"/>
              <w:ind w:left="0" w:right="0" w:firstLine="0"/>
              <w:jc w:val="left"/>
              <w:rPr>
                <w:rFonts w:ascii="Times New Roman" w:hAnsi="Times New Roman" w:cs="Times New Roman"/>
              </w:rPr>
            </w:pPr>
            <w:r w:rsidRPr="00C45946">
              <w:rPr>
                <w:rFonts w:ascii="Times New Roman" w:hAnsi="Times New Roman" w:cs="Times New Roman"/>
                <w:bCs/>
                <w:shd w:val="clear" w:color="auto" w:fill="auto"/>
              </w:rPr>
              <w:t>Уд 04.03</w:t>
            </w:r>
          </w:p>
        </w:tc>
      </w:tr>
      <w:tr w:rsidR="00074245" w:rsidRPr="00C45946" w:rsidTr="00C45946">
        <w:trPr>
          <w:trHeight w:val="173"/>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t>В том числе, практических занятий:</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shd w:val="clear" w:color="auto" w:fill="auto"/>
          </w:tcPr>
          <w:p w:rsidR="00074245" w:rsidRPr="00C45946" w:rsidRDefault="00074245" w:rsidP="00C45946">
            <w:pPr>
              <w:pStyle w:val="afffff2"/>
              <w:spacing w:before="0" w:after="0" w:line="240" w:lineRule="auto"/>
              <w:ind w:left="0" w:firstLine="0"/>
              <w:jc w:val="left"/>
              <w:rPr>
                <w:rFonts w:ascii="Times New Roman" w:hAnsi="Times New Roman" w:cs="Times New Roman"/>
              </w:rPr>
            </w:pPr>
          </w:p>
        </w:tc>
        <w:tc>
          <w:tcPr>
            <w:tcW w:w="486" w:type="pct"/>
          </w:tcPr>
          <w:p w:rsidR="00074245" w:rsidRPr="00C45946" w:rsidRDefault="00074245" w:rsidP="00C45946">
            <w:pPr>
              <w:pStyle w:val="afffff2"/>
              <w:spacing w:before="0" w:after="0" w:line="240" w:lineRule="auto"/>
              <w:ind w:left="0" w:firstLine="0"/>
              <w:jc w:val="left"/>
              <w:rPr>
                <w:rFonts w:ascii="Times New Roman" w:hAnsi="Times New Roman" w:cs="Times New Roman"/>
              </w:rPr>
            </w:pPr>
          </w:p>
        </w:tc>
      </w:tr>
      <w:tr w:rsidR="00074245" w:rsidRPr="00C45946" w:rsidTr="00C45946">
        <w:trPr>
          <w:trHeight w:val="285"/>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cs="Times New Roman"/>
                <w:b/>
                <w:bCs/>
                <w:sz w:val="24"/>
                <w:szCs w:val="24"/>
              </w:rPr>
            </w:pPr>
            <w:r w:rsidRPr="00C45946">
              <w:rPr>
                <w:rFonts w:ascii="Times New Roman" w:hAnsi="Times New Roman" w:cs="Times New Roman"/>
                <w:sz w:val="24"/>
                <w:szCs w:val="24"/>
              </w:rPr>
              <w:t>Правописание окончаний и суффиксов глаголов</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p>
        </w:tc>
        <w:tc>
          <w:tcPr>
            <w:tcW w:w="767" w:type="pct"/>
            <w:vMerge/>
            <w:shd w:val="clear" w:color="auto" w:fill="auto"/>
          </w:tcPr>
          <w:p w:rsidR="00074245" w:rsidRPr="00C45946" w:rsidRDefault="00074245" w:rsidP="00C45946">
            <w:pPr>
              <w:pStyle w:val="afffff2"/>
              <w:spacing w:before="0" w:after="0" w:line="240" w:lineRule="auto"/>
              <w:ind w:left="0" w:firstLine="0"/>
              <w:jc w:val="left"/>
              <w:rPr>
                <w:rFonts w:ascii="Times New Roman" w:hAnsi="Times New Roman" w:cs="Times New Roman"/>
              </w:rPr>
            </w:pPr>
          </w:p>
        </w:tc>
        <w:tc>
          <w:tcPr>
            <w:tcW w:w="486" w:type="pct"/>
          </w:tcPr>
          <w:p w:rsidR="00074245" w:rsidRPr="00C45946" w:rsidRDefault="00074245" w:rsidP="00C45946">
            <w:pPr>
              <w:pStyle w:val="afffff2"/>
              <w:spacing w:before="0" w:after="0" w:line="240" w:lineRule="auto"/>
              <w:ind w:left="0" w:firstLine="0"/>
              <w:jc w:val="left"/>
              <w:rPr>
                <w:rFonts w:ascii="Times New Roman" w:hAnsi="Times New Roman" w:cs="Times New Roman"/>
              </w:rPr>
            </w:pPr>
          </w:p>
        </w:tc>
      </w:tr>
      <w:tr w:rsidR="00074245" w:rsidRPr="00C45946" w:rsidTr="00C45946">
        <w:trPr>
          <w:trHeight w:val="240"/>
        </w:trPr>
        <w:tc>
          <w:tcPr>
            <w:tcW w:w="774" w:type="pct"/>
            <w:vMerge w:val="restart"/>
            <w:shd w:val="clear" w:color="auto" w:fill="auto"/>
          </w:tcPr>
          <w:p w:rsidR="00074245" w:rsidRPr="00C45946" w:rsidRDefault="00074245" w:rsidP="00C45946">
            <w:pP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Тема 2.8.</w:t>
            </w:r>
            <w:r w:rsidRPr="00C45946">
              <w:rPr>
                <w:rFonts w:ascii="Times New Roman" w:hAnsi="Times New Roman" w:cs="Times New Roman"/>
                <w:sz w:val="24"/>
                <w:szCs w:val="24"/>
              </w:rPr>
              <w:t xml:space="preserve"> Причастие и деепричастие как особые формы глагола</w:t>
            </w: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533"/>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spacing w:after="0" w:line="240" w:lineRule="auto"/>
              <w:jc w:val="both"/>
              <w:rPr>
                <w:rFonts w:ascii="Times New Roman" w:hAnsi="Times New Roman" w:cs="Times New Roman"/>
                <w:sz w:val="24"/>
                <w:szCs w:val="24"/>
                <w:highlight w:val="white"/>
              </w:rPr>
            </w:pPr>
            <w:r w:rsidRPr="00C45946">
              <w:rPr>
                <w:rFonts w:ascii="Times New Roman" w:hAnsi="Times New Roman" w:cs="Times New Roman"/>
                <w:sz w:val="24"/>
                <w:szCs w:val="24"/>
              </w:rPr>
              <w:t xml:space="preserve">Действительные </w:t>
            </w:r>
            <w:r w:rsidRPr="00C45946">
              <w:rPr>
                <w:rFonts w:ascii="Times New Roman" w:hAnsi="Times New Roman" w:cs="Times New Roman"/>
                <w:bCs/>
                <w:sz w:val="24"/>
                <w:szCs w:val="24"/>
              </w:rPr>
              <w:t>и</w:t>
            </w:r>
            <w:r w:rsidRPr="00C45946">
              <w:rPr>
                <w:rFonts w:ascii="Times New Roman" w:hAnsi="Times New Roman" w:cs="Times New Roman"/>
                <w:b/>
                <w:bCs/>
                <w:sz w:val="24"/>
                <w:szCs w:val="24"/>
              </w:rPr>
              <w:t xml:space="preserve"> </w:t>
            </w:r>
            <w:r w:rsidRPr="00C45946">
              <w:rPr>
                <w:rFonts w:ascii="Times New Roman" w:hAnsi="Times New Roman" w:cs="Times New Roman"/>
                <w:sz w:val="24"/>
                <w:szCs w:val="24"/>
              </w:rPr>
              <w:t>страдательные причастия и способы их образования. Краткие и полные формы причастий</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val="restar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bCs/>
                <w:sz w:val="24"/>
                <w:szCs w:val="24"/>
              </w:rPr>
            </w:pPr>
          </w:p>
        </w:tc>
        <w:tc>
          <w:tcPr>
            <w:tcW w:w="486" w:type="pct"/>
            <w:vMerge w:val="restart"/>
          </w:tcPr>
          <w:p w:rsidR="00074245" w:rsidRPr="00C45946" w:rsidRDefault="00074245" w:rsidP="00C45946">
            <w:pPr>
              <w:widowControl w:val="0"/>
              <w:spacing w:after="0" w:line="240" w:lineRule="auto"/>
              <w:ind w:left="57" w:right="57"/>
              <w:rPr>
                <w:rFonts w:ascii="Times New Roman" w:hAnsi="Times New Roman" w:cs="Times New Roman"/>
                <w:sz w:val="24"/>
                <w:szCs w:val="24"/>
              </w:rPr>
            </w:pPr>
            <w:r w:rsidRPr="00C45946">
              <w:rPr>
                <w:rFonts w:ascii="Times New Roman" w:hAnsi="Times New Roman" w:cs="Times New Roman"/>
                <w:bCs/>
                <w:sz w:val="24"/>
                <w:szCs w:val="24"/>
              </w:rPr>
              <w:t>Зд</w:t>
            </w:r>
            <w:r w:rsidRPr="00C45946">
              <w:rPr>
                <w:rFonts w:ascii="Times New Roman" w:hAnsi="Times New Roman" w:cs="Times New Roman"/>
                <w:sz w:val="24"/>
                <w:szCs w:val="24"/>
              </w:rPr>
              <w:t xml:space="preserve"> 09.03</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04.01</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05.02</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04.04</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09.03</w:t>
            </w:r>
          </w:p>
        </w:tc>
      </w:tr>
      <w:tr w:rsidR="00074245" w:rsidRPr="00C45946" w:rsidTr="00C45946">
        <w:trPr>
          <w:trHeight w:val="24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В том числе, практических занятий:</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vMerge/>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2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right="57"/>
              <w:rPr>
                <w:rFonts w:ascii="Times New Roman" w:hAnsi="Times New Roman" w:cs="Times New Roman"/>
                <w:sz w:val="24"/>
                <w:szCs w:val="24"/>
              </w:rPr>
            </w:pPr>
            <w:r w:rsidRPr="00C45946">
              <w:rPr>
                <w:rFonts w:ascii="Times New Roman" w:hAnsi="Times New Roman" w:cs="Times New Roman"/>
                <w:sz w:val="24"/>
                <w:szCs w:val="24"/>
              </w:rPr>
              <w:t>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767"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vMerge/>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40"/>
        </w:trPr>
        <w:tc>
          <w:tcPr>
            <w:tcW w:w="774" w:type="pct"/>
            <w:vMerge w:val="restart"/>
            <w:shd w:val="clear" w:color="auto" w:fill="auto"/>
          </w:tcPr>
          <w:p w:rsidR="00074245" w:rsidRPr="00C45946" w:rsidRDefault="00074245" w:rsidP="00C45946">
            <w:pPr>
              <w:spacing w:after="0" w:line="240" w:lineRule="auto"/>
              <w:ind w:left="57" w:right="57"/>
              <w:rPr>
                <w:rFonts w:ascii="Times New Roman" w:hAnsi="Times New Roman" w:cs="Times New Roman"/>
                <w:b/>
                <w:sz w:val="24"/>
                <w:szCs w:val="24"/>
              </w:rPr>
            </w:pPr>
            <w:r w:rsidRPr="00C45946">
              <w:rPr>
                <w:rFonts w:ascii="Times New Roman" w:hAnsi="Times New Roman" w:cs="Times New Roman"/>
                <w:b/>
                <w:bCs/>
                <w:sz w:val="24"/>
                <w:szCs w:val="24"/>
              </w:rPr>
              <w:t>Тема 2.9.</w:t>
            </w:r>
            <w:r w:rsidRPr="00C45946">
              <w:rPr>
                <w:rFonts w:ascii="Times New Roman" w:hAnsi="Times New Roman" w:cs="Times New Roman"/>
                <w:sz w:val="24"/>
                <w:szCs w:val="24"/>
              </w:rPr>
              <w:t xml:space="preserve"> Наречие как часть речи. Служебные части речи.</w:t>
            </w: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4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spacing w:after="0" w:line="240" w:lineRule="auto"/>
              <w:ind w:left="-9"/>
              <w:rPr>
                <w:rFonts w:ascii="Times New Roman" w:hAnsi="Times New Roman" w:cs="Times New Roman"/>
                <w:sz w:val="24"/>
                <w:szCs w:val="24"/>
              </w:rPr>
            </w:pPr>
            <w:r w:rsidRPr="00C45946">
              <w:rPr>
                <w:rFonts w:ascii="Times New Roman" w:hAnsi="Times New Roman" w:cs="Times New Roman"/>
                <w:sz w:val="24"/>
                <w:szCs w:val="24"/>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val="restart"/>
            <w:shd w:val="clear" w:color="auto" w:fill="auto"/>
          </w:tcPr>
          <w:p w:rsidR="00074245" w:rsidRPr="00C45946" w:rsidRDefault="00074245" w:rsidP="00C45946">
            <w:pPr>
              <w:widowControl w:val="0"/>
              <w:spacing w:after="0" w:line="240" w:lineRule="auto"/>
              <w:ind w:left="57" w:right="57"/>
              <w:rPr>
                <w:rFonts w:ascii="Times New Roman" w:hAnsi="Times New Roman" w:cs="Times New Roman"/>
                <w:bCs/>
                <w:sz w:val="24"/>
                <w:szCs w:val="24"/>
              </w:rPr>
            </w:pPr>
          </w:p>
          <w:p w:rsidR="00074245" w:rsidRPr="00C45946" w:rsidRDefault="00074245" w:rsidP="00C45946">
            <w:pPr>
              <w:widowControl w:val="0"/>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04.01</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05.01</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05.02</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09.03</w:t>
            </w:r>
          </w:p>
          <w:p w:rsidR="00074245" w:rsidRPr="00C45946" w:rsidRDefault="00074245" w:rsidP="00C45946">
            <w:pPr>
              <w:widowControl w:val="0"/>
              <w:spacing w:after="0" w:line="240" w:lineRule="auto"/>
              <w:ind w:left="57" w:right="57"/>
              <w:rPr>
                <w:rFonts w:ascii="Times New Roman" w:hAnsi="Times New Roman" w:cs="Times New Roman"/>
                <w:sz w:val="24"/>
                <w:szCs w:val="24"/>
              </w:rPr>
            </w:pPr>
            <w:r w:rsidRPr="00C45946">
              <w:rPr>
                <w:rFonts w:ascii="Times New Roman" w:hAnsi="Times New Roman" w:cs="Times New Roman"/>
                <w:bCs/>
                <w:sz w:val="24"/>
                <w:szCs w:val="24"/>
              </w:rPr>
              <w:t>Уд 09.04</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p>
        </w:tc>
      </w:tr>
      <w:tr w:rsidR="00074245" w:rsidRPr="00C45946" w:rsidTr="00C45946">
        <w:trPr>
          <w:trHeight w:val="24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left="57" w:right="57"/>
              <w:rPr>
                <w:rFonts w:ascii="Times New Roman" w:hAnsi="Times New Roman" w:cs="Times New Roman"/>
                <w:strike/>
                <w:sz w:val="24"/>
                <w:szCs w:val="24"/>
              </w:rPr>
            </w:pPr>
            <w:r w:rsidRPr="00C45946">
              <w:rPr>
                <w:rFonts w:ascii="Times New Roman" w:hAnsi="Times New Roman" w:cs="Times New Roman"/>
                <w:b/>
                <w:bCs/>
                <w:sz w:val="24"/>
                <w:szCs w:val="24"/>
              </w:rPr>
              <w:t xml:space="preserve"> В том числе, практических занятий:</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2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right="57"/>
              <w:rPr>
                <w:rFonts w:ascii="Times New Roman" w:hAnsi="Times New Roman" w:cs="Times New Roman"/>
                <w:sz w:val="24"/>
                <w:szCs w:val="24"/>
              </w:rPr>
            </w:pPr>
            <w:r w:rsidRPr="00C45946">
              <w:rPr>
                <w:rFonts w:ascii="Times New Roman" w:hAnsi="Times New Roman" w:cs="Times New Roman"/>
                <w:sz w:val="24"/>
                <w:szCs w:val="24"/>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767"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C45946" w:rsidRPr="00C45946" w:rsidTr="00C45946">
        <w:trPr>
          <w:trHeight w:val="220"/>
        </w:trPr>
        <w:tc>
          <w:tcPr>
            <w:tcW w:w="3237" w:type="pct"/>
            <w:gridSpan w:val="3"/>
            <w:shd w:val="clear" w:color="auto" w:fill="auto"/>
          </w:tcPr>
          <w:p w:rsidR="00C45946" w:rsidRPr="00C45946" w:rsidRDefault="00C45946" w:rsidP="00C45946">
            <w:pPr>
              <w:pBdr>
                <w:top w:val="nil"/>
                <w:left w:val="nil"/>
                <w:bottom w:val="nil"/>
                <w:right w:val="nil"/>
                <w:between w:val="nil"/>
              </w:pBdr>
              <w:spacing w:after="0" w:line="240" w:lineRule="auto"/>
              <w:ind w:left="57" w:right="57"/>
              <w:rPr>
                <w:rFonts w:ascii="Times New Roman" w:hAnsi="Times New Roman" w:cs="Times New Roman"/>
                <w:sz w:val="24"/>
                <w:szCs w:val="24"/>
              </w:rPr>
            </w:pPr>
            <w:r w:rsidRPr="00C45946">
              <w:rPr>
                <w:rFonts w:ascii="Times New Roman" w:hAnsi="Times New Roman" w:cs="Times New Roman"/>
                <w:b/>
                <w:sz w:val="24"/>
                <w:szCs w:val="24"/>
              </w:rPr>
              <w:t>Раздел 3. Синтаксис и пунктуация</w:t>
            </w:r>
          </w:p>
        </w:tc>
        <w:tc>
          <w:tcPr>
            <w:tcW w:w="510" w:type="pct"/>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13</w:t>
            </w:r>
          </w:p>
        </w:tc>
        <w:tc>
          <w:tcPr>
            <w:tcW w:w="767" w:type="pct"/>
            <w:vMerge w:val="restart"/>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 ОК 09</w:t>
            </w:r>
          </w:p>
        </w:tc>
        <w:tc>
          <w:tcPr>
            <w:tcW w:w="486" w:type="pct"/>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C45946" w:rsidRPr="00C45946" w:rsidTr="00C45946">
        <w:trPr>
          <w:trHeight w:val="240"/>
        </w:trPr>
        <w:tc>
          <w:tcPr>
            <w:tcW w:w="774" w:type="pct"/>
            <w:vMerge w:val="restart"/>
            <w:shd w:val="clear" w:color="auto" w:fill="auto"/>
          </w:tcPr>
          <w:p w:rsidR="00C45946" w:rsidRPr="00C45946" w:rsidRDefault="00C45946" w:rsidP="00C45946">
            <w:pP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Тема 3.1</w:t>
            </w:r>
            <w:r w:rsidRPr="00C45946">
              <w:rPr>
                <w:rFonts w:ascii="Times New Roman" w:hAnsi="Times New Roman" w:cs="Times New Roman"/>
                <w:b/>
                <w:sz w:val="24"/>
                <w:szCs w:val="24"/>
              </w:rPr>
              <w:t>.</w:t>
            </w:r>
            <w:r w:rsidRPr="00C45946">
              <w:rPr>
                <w:rFonts w:ascii="Times New Roman" w:hAnsi="Times New Roman" w:cs="Times New Roman"/>
                <w:sz w:val="24"/>
                <w:szCs w:val="24"/>
              </w:rPr>
              <w:t xml:space="preserve"> </w:t>
            </w:r>
            <w:r w:rsidRPr="00C45946">
              <w:rPr>
                <w:rFonts w:ascii="Times New Roman" w:hAnsi="Times New Roman" w:cs="Times New Roman"/>
                <w:sz w:val="24"/>
                <w:szCs w:val="24"/>
              </w:rPr>
              <w:lastRenderedPageBreak/>
              <w:t>Основные единицы синтаксиса.</w:t>
            </w:r>
          </w:p>
        </w:tc>
        <w:tc>
          <w:tcPr>
            <w:tcW w:w="2463" w:type="pct"/>
            <w:gridSpan w:val="2"/>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sz w:val="24"/>
                <w:szCs w:val="24"/>
              </w:rPr>
              <w:lastRenderedPageBreak/>
              <w:t>Основное содержание</w:t>
            </w:r>
          </w:p>
        </w:tc>
        <w:tc>
          <w:tcPr>
            <w:tcW w:w="510" w:type="pct"/>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3</w:t>
            </w:r>
          </w:p>
        </w:tc>
        <w:tc>
          <w:tcPr>
            <w:tcW w:w="767" w:type="pct"/>
            <w:vMerge/>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1904"/>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spacing w:after="0" w:line="240" w:lineRule="auto"/>
              <w:jc w:val="both"/>
              <w:rPr>
                <w:rFonts w:ascii="Times New Roman" w:hAnsi="Times New Roman" w:cs="Times New Roman"/>
                <w:sz w:val="24"/>
                <w:szCs w:val="24"/>
              </w:rPr>
            </w:pPr>
            <w:r w:rsidRPr="00C45946">
              <w:rPr>
                <w:rFonts w:ascii="Times New Roman" w:hAnsi="Times New Roman" w:cs="Times New Roman"/>
                <w:sz w:val="24"/>
                <w:szCs w:val="24"/>
              </w:rPr>
              <w:t>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Распространенные и нераспространенные предложения</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1</w:t>
            </w:r>
          </w:p>
        </w:tc>
        <w:tc>
          <w:tcPr>
            <w:tcW w:w="767" w:type="pct"/>
            <w:shd w:val="clear" w:color="auto" w:fill="auto"/>
          </w:tcPr>
          <w:p w:rsidR="00074245" w:rsidRPr="00C45946" w:rsidRDefault="00074245" w:rsidP="00C45946">
            <w:pPr>
              <w:widowControl w:val="0"/>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05.02</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04.03</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04.04</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05.02</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p>
        </w:tc>
      </w:tr>
      <w:tr w:rsidR="00C45946" w:rsidRPr="00C45946" w:rsidTr="00C45946">
        <w:trPr>
          <w:trHeight w:val="189"/>
        </w:trPr>
        <w:tc>
          <w:tcPr>
            <w:tcW w:w="774" w:type="pct"/>
            <w:vMerge/>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C45946" w:rsidRPr="00C45946" w:rsidRDefault="00C45946" w:rsidP="00C45946">
            <w:pPr>
              <w:spacing w:after="0" w:line="240" w:lineRule="auto"/>
              <w:jc w:val="both"/>
              <w:rPr>
                <w:rFonts w:ascii="Times New Roman" w:hAnsi="Times New Roman" w:cs="Times New Roman"/>
                <w:sz w:val="24"/>
                <w:szCs w:val="24"/>
              </w:rPr>
            </w:pPr>
            <w:r w:rsidRPr="00C45946">
              <w:rPr>
                <w:rFonts w:ascii="Times New Roman" w:hAnsi="Times New Roman" w:cs="Times New Roman"/>
                <w:b/>
                <w:bCs/>
                <w:sz w:val="24"/>
                <w:szCs w:val="24"/>
              </w:rPr>
              <w:t>В том числе, практических занятий:</w:t>
            </w:r>
          </w:p>
        </w:tc>
        <w:tc>
          <w:tcPr>
            <w:tcW w:w="510" w:type="pct"/>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val="restart"/>
            <w:shd w:val="clear" w:color="auto" w:fill="auto"/>
          </w:tcPr>
          <w:p w:rsidR="00C45946" w:rsidRPr="00C45946" w:rsidRDefault="00C45946"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05.02</w:t>
            </w:r>
          </w:p>
          <w:p w:rsidR="00C45946" w:rsidRPr="00C45946" w:rsidRDefault="00C45946"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05.02</w:t>
            </w:r>
          </w:p>
        </w:tc>
        <w:tc>
          <w:tcPr>
            <w:tcW w:w="486" w:type="pct"/>
            <w:vMerge w:val="restart"/>
          </w:tcPr>
          <w:p w:rsidR="00C45946" w:rsidRPr="00C45946" w:rsidRDefault="00C45946" w:rsidP="00C45946">
            <w:pPr>
              <w:widowControl w:val="0"/>
              <w:spacing w:after="0" w:line="240" w:lineRule="auto"/>
              <w:ind w:left="57" w:right="57"/>
              <w:rPr>
                <w:rFonts w:ascii="Times New Roman" w:hAnsi="Times New Roman" w:cs="Times New Roman"/>
                <w:bCs/>
                <w:sz w:val="24"/>
                <w:szCs w:val="24"/>
              </w:rPr>
            </w:pPr>
          </w:p>
        </w:tc>
      </w:tr>
      <w:tr w:rsidR="00C45946" w:rsidRPr="00C45946" w:rsidTr="00C45946">
        <w:trPr>
          <w:trHeight w:val="307"/>
        </w:trPr>
        <w:tc>
          <w:tcPr>
            <w:tcW w:w="774" w:type="pct"/>
            <w:vMerge/>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C45946" w:rsidRPr="00C45946" w:rsidRDefault="00C45946" w:rsidP="00C45946">
            <w:pPr>
              <w:spacing w:after="0" w:line="240" w:lineRule="auto"/>
              <w:jc w:val="both"/>
              <w:rPr>
                <w:rFonts w:ascii="Times New Roman" w:hAnsi="Times New Roman" w:cs="Times New Roman"/>
                <w:sz w:val="24"/>
                <w:szCs w:val="24"/>
              </w:rPr>
            </w:pPr>
            <w:r w:rsidRPr="00C45946">
              <w:rPr>
                <w:rFonts w:ascii="Times New Roman" w:hAnsi="Times New Roman" w:cs="Times New Roman"/>
                <w:sz w:val="24"/>
                <w:szCs w:val="24"/>
              </w:rPr>
              <w:t>Знаки препинания в простом предложении</w:t>
            </w:r>
          </w:p>
        </w:tc>
        <w:tc>
          <w:tcPr>
            <w:tcW w:w="510" w:type="pct"/>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p>
        </w:tc>
        <w:tc>
          <w:tcPr>
            <w:tcW w:w="767" w:type="pct"/>
            <w:vMerge/>
            <w:shd w:val="clear" w:color="auto" w:fill="auto"/>
          </w:tcPr>
          <w:p w:rsidR="00C45946" w:rsidRPr="00C45946" w:rsidRDefault="00C45946" w:rsidP="00C45946">
            <w:pPr>
              <w:widowControl w:val="0"/>
              <w:spacing w:after="0" w:line="240" w:lineRule="auto"/>
              <w:ind w:left="57" w:right="57"/>
              <w:rPr>
                <w:rFonts w:ascii="Times New Roman" w:hAnsi="Times New Roman" w:cs="Times New Roman"/>
                <w:bCs/>
                <w:sz w:val="24"/>
                <w:szCs w:val="24"/>
              </w:rPr>
            </w:pPr>
          </w:p>
        </w:tc>
        <w:tc>
          <w:tcPr>
            <w:tcW w:w="486" w:type="pct"/>
            <w:vMerge/>
          </w:tcPr>
          <w:p w:rsidR="00C45946" w:rsidRPr="00C45946" w:rsidRDefault="00C45946" w:rsidP="00C45946">
            <w:pPr>
              <w:widowControl w:val="0"/>
              <w:spacing w:after="0" w:line="240" w:lineRule="auto"/>
              <w:ind w:left="57" w:right="57"/>
              <w:rPr>
                <w:rFonts w:ascii="Times New Roman" w:hAnsi="Times New Roman" w:cs="Times New Roman"/>
                <w:bCs/>
                <w:sz w:val="24"/>
                <w:szCs w:val="24"/>
              </w:rPr>
            </w:pPr>
          </w:p>
        </w:tc>
      </w:tr>
      <w:tr w:rsidR="00074245" w:rsidRPr="00C45946" w:rsidTr="00C45946">
        <w:trPr>
          <w:trHeight w:val="240"/>
        </w:trPr>
        <w:tc>
          <w:tcPr>
            <w:tcW w:w="774" w:type="pct"/>
            <w:vMerge w:val="restart"/>
            <w:shd w:val="clear" w:color="auto" w:fill="auto"/>
          </w:tcPr>
          <w:p w:rsidR="00074245" w:rsidRPr="00C45946" w:rsidRDefault="00074245" w:rsidP="00C45946">
            <w:pP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Тема 3.2</w:t>
            </w:r>
            <w:r w:rsidRPr="00C45946">
              <w:rPr>
                <w:rFonts w:ascii="Times New Roman" w:hAnsi="Times New Roman" w:cs="Times New Roman"/>
                <w:b/>
                <w:sz w:val="24"/>
                <w:szCs w:val="24"/>
              </w:rPr>
              <w:t xml:space="preserve"> </w:t>
            </w:r>
            <w:r w:rsidRPr="00C45946">
              <w:rPr>
                <w:rFonts w:ascii="Times New Roman" w:hAnsi="Times New Roman" w:cs="Times New Roman"/>
                <w:sz w:val="24"/>
                <w:szCs w:val="24"/>
              </w:rPr>
              <w:t>Второстепенные члены предложения.</w:t>
            </w: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w:t>
            </w: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4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sz w:val="24"/>
                <w:szCs w:val="24"/>
              </w:rPr>
              <w:t>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val="restart"/>
            <w:shd w:val="clear" w:color="auto" w:fill="auto"/>
          </w:tcPr>
          <w:p w:rsidR="00074245" w:rsidRPr="00C45946" w:rsidRDefault="00074245" w:rsidP="00C45946">
            <w:pPr>
              <w:widowControl w:val="0"/>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spacing w:after="0" w:line="240" w:lineRule="auto"/>
              <w:ind w:right="57"/>
              <w:rPr>
                <w:rFonts w:ascii="Times New Roman" w:hAnsi="Times New Roman" w:cs="Times New Roman"/>
                <w:bCs/>
                <w:sz w:val="24"/>
                <w:szCs w:val="24"/>
              </w:rPr>
            </w:pPr>
            <w:r w:rsidRPr="00C45946">
              <w:rPr>
                <w:rFonts w:ascii="Times New Roman" w:hAnsi="Times New Roman" w:cs="Times New Roman"/>
                <w:bCs/>
                <w:sz w:val="24"/>
                <w:szCs w:val="24"/>
              </w:rPr>
              <w:t>Зд 04.01</w:t>
            </w:r>
          </w:p>
          <w:p w:rsidR="00074245" w:rsidRPr="00C45946" w:rsidRDefault="00074245" w:rsidP="00C45946">
            <w:pPr>
              <w:widowControl w:val="0"/>
              <w:spacing w:after="0" w:line="240" w:lineRule="auto"/>
              <w:ind w:right="57"/>
              <w:rPr>
                <w:rFonts w:ascii="Times New Roman" w:hAnsi="Times New Roman" w:cs="Times New Roman"/>
                <w:bCs/>
                <w:sz w:val="24"/>
                <w:szCs w:val="24"/>
              </w:rPr>
            </w:pPr>
            <w:r w:rsidRPr="00C45946">
              <w:rPr>
                <w:rFonts w:ascii="Times New Roman" w:hAnsi="Times New Roman" w:cs="Times New Roman"/>
                <w:bCs/>
                <w:sz w:val="24"/>
                <w:szCs w:val="24"/>
              </w:rPr>
              <w:t>Зд 05.01</w:t>
            </w:r>
          </w:p>
          <w:p w:rsidR="00074245" w:rsidRPr="00C45946" w:rsidRDefault="00074245" w:rsidP="00C45946">
            <w:pPr>
              <w:widowControl w:val="0"/>
              <w:spacing w:after="0" w:line="240" w:lineRule="auto"/>
              <w:ind w:right="57"/>
              <w:rPr>
                <w:rFonts w:ascii="Times New Roman" w:hAnsi="Times New Roman" w:cs="Times New Roman"/>
                <w:bCs/>
                <w:sz w:val="24"/>
                <w:szCs w:val="24"/>
              </w:rPr>
            </w:pPr>
            <w:r w:rsidRPr="00C45946">
              <w:rPr>
                <w:rFonts w:ascii="Times New Roman" w:hAnsi="Times New Roman" w:cs="Times New Roman"/>
                <w:bCs/>
                <w:sz w:val="24"/>
                <w:szCs w:val="24"/>
              </w:rPr>
              <w:t>Уд 05.02</w:t>
            </w:r>
          </w:p>
          <w:p w:rsidR="00074245" w:rsidRPr="00C45946" w:rsidRDefault="00074245" w:rsidP="00C45946">
            <w:pPr>
              <w:widowControl w:val="0"/>
              <w:spacing w:after="0" w:line="240" w:lineRule="auto"/>
              <w:ind w:right="57"/>
              <w:rPr>
                <w:rFonts w:ascii="Times New Roman" w:hAnsi="Times New Roman" w:cs="Times New Roman"/>
                <w:bCs/>
                <w:sz w:val="24"/>
                <w:szCs w:val="24"/>
              </w:rPr>
            </w:pPr>
            <w:r w:rsidRPr="00C45946">
              <w:rPr>
                <w:rFonts w:ascii="Times New Roman" w:hAnsi="Times New Roman" w:cs="Times New Roman"/>
                <w:bCs/>
                <w:sz w:val="24"/>
                <w:szCs w:val="24"/>
              </w:rPr>
              <w:t>Уд 09.03</w:t>
            </w:r>
          </w:p>
          <w:p w:rsidR="00074245" w:rsidRPr="00C45946" w:rsidRDefault="00074245" w:rsidP="00C45946">
            <w:pPr>
              <w:widowControl w:val="0"/>
              <w:spacing w:after="0" w:line="240" w:lineRule="auto"/>
              <w:ind w:right="57"/>
              <w:rPr>
                <w:rFonts w:ascii="Times New Roman" w:hAnsi="Times New Roman" w:cs="Times New Roman"/>
                <w:sz w:val="24"/>
                <w:szCs w:val="24"/>
              </w:rPr>
            </w:pPr>
            <w:r w:rsidRPr="00C45946">
              <w:rPr>
                <w:rFonts w:ascii="Times New Roman" w:hAnsi="Times New Roman" w:cs="Times New Roman"/>
                <w:bCs/>
                <w:sz w:val="24"/>
                <w:szCs w:val="24"/>
              </w:rPr>
              <w:t>Уд 09.04</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05.02</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05.02</w:t>
            </w:r>
          </w:p>
        </w:tc>
      </w:tr>
      <w:tr w:rsidR="00074245" w:rsidRPr="00C45946" w:rsidTr="00C45946">
        <w:trPr>
          <w:trHeight w:val="24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left="57" w:right="57"/>
              <w:rPr>
                <w:rFonts w:ascii="Times New Roman" w:hAnsi="Times New Roman" w:cs="Times New Roman"/>
                <w:strike/>
                <w:sz w:val="24"/>
                <w:szCs w:val="24"/>
              </w:rPr>
            </w:pPr>
            <w:r w:rsidRPr="00C45946">
              <w:rPr>
                <w:rFonts w:ascii="Times New Roman" w:hAnsi="Times New Roman" w:cs="Times New Roman"/>
                <w:b/>
                <w:bCs/>
                <w:sz w:val="24"/>
                <w:szCs w:val="24"/>
              </w:rPr>
              <w:t xml:space="preserve"> В том числе, практических занятий:</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418"/>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spacing w:after="0" w:line="240" w:lineRule="auto"/>
              <w:jc w:val="both"/>
              <w:rPr>
                <w:rFonts w:ascii="Times New Roman" w:hAnsi="Times New Roman" w:cs="Times New Roman"/>
                <w:sz w:val="24"/>
                <w:szCs w:val="24"/>
              </w:rPr>
            </w:pPr>
            <w:r w:rsidRPr="00C45946">
              <w:rPr>
                <w:rFonts w:ascii="Times New Roman" w:hAnsi="Times New Roman" w:cs="Times New Roman"/>
                <w:sz w:val="24"/>
                <w:szCs w:val="24"/>
              </w:rPr>
              <w:t>Знаки препинания при однородных членах с обобщающими словами. 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767"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40"/>
        </w:trPr>
        <w:tc>
          <w:tcPr>
            <w:tcW w:w="774" w:type="pct"/>
            <w:vMerge w:val="restart"/>
            <w:shd w:val="clear" w:color="auto" w:fill="auto"/>
          </w:tcPr>
          <w:p w:rsidR="00074245" w:rsidRPr="00C45946" w:rsidRDefault="00074245" w:rsidP="00C45946">
            <w:pP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Тема 3.3.</w:t>
            </w:r>
            <w:r w:rsidRPr="00C45946">
              <w:rPr>
                <w:rFonts w:ascii="Times New Roman" w:hAnsi="Times New Roman" w:cs="Times New Roman"/>
                <w:b/>
                <w:sz w:val="24"/>
                <w:szCs w:val="24"/>
              </w:rPr>
              <w:t xml:space="preserve"> </w:t>
            </w:r>
            <w:r w:rsidRPr="00C45946">
              <w:rPr>
                <w:rFonts w:ascii="Times New Roman" w:hAnsi="Times New Roman" w:cs="Times New Roman"/>
                <w:sz w:val="24"/>
                <w:szCs w:val="24"/>
              </w:rPr>
              <w:t>Сложное предложение</w:t>
            </w: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sz w:val="24"/>
                <w:szCs w:val="24"/>
              </w:rPr>
              <w:t>Основное содержание</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6</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05; ОК 09</w:t>
            </w: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4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shd w:val="clear" w:color="auto" w:fill="FFFFFF"/>
              <w:tabs>
                <w:tab w:val="left" w:pos="3405"/>
                <w:tab w:val="center" w:pos="5530"/>
              </w:tabs>
              <w:spacing w:after="0" w:line="240" w:lineRule="auto"/>
              <w:rPr>
                <w:rFonts w:ascii="Times New Roman" w:hAnsi="Times New Roman" w:cs="Times New Roman"/>
                <w:sz w:val="24"/>
                <w:szCs w:val="24"/>
              </w:rPr>
            </w:pPr>
            <w:r w:rsidRPr="00C45946">
              <w:rPr>
                <w:rFonts w:ascii="Times New Roman" w:hAnsi="Times New Roman" w:cs="Times New Roman"/>
                <w:sz w:val="24"/>
                <w:szCs w:val="24"/>
              </w:rPr>
              <w:t>Основные типы сложного предложения по средствам связи и грамматическому значению (предложения союзные и бессоюзные; сочиненные и подчиненные). Сложноподчиненное предложение. 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C45946">
              <w:rPr>
                <w:rFonts w:ascii="Times New Roman" w:hAnsi="Times New Roman" w:cs="Times New Roman"/>
                <w:b/>
                <w:sz w:val="24"/>
                <w:szCs w:val="24"/>
              </w:rPr>
              <w:t xml:space="preserve"> </w:t>
            </w:r>
            <w:r w:rsidRPr="00C45946">
              <w:rPr>
                <w:rFonts w:ascii="Times New Roman" w:hAnsi="Times New Roman" w:cs="Times New Roman"/>
                <w:sz w:val="24"/>
                <w:szCs w:val="24"/>
              </w:rPr>
              <w:t>Предложения с прямой и косвенной речью как способ передачи чужой речи</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shd w:val="clear" w:color="auto" w:fill="auto"/>
          </w:tcPr>
          <w:p w:rsidR="00074245" w:rsidRPr="00C45946" w:rsidRDefault="00074245" w:rsidP="00C45946">
            <w:pPr>
              <w:widowControl w:val="0"/>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04.01</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09.01</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04.01</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09.01</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p>
        </w:tc>
      </w:tr>
      <w:tr w:rsidR="00074245" w:rsidRPr="00C45946" w:rsidTr="00C45946">
        <w:trPr>
          <w:trHeight w:val="24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shd w:val="clear" w:color="auto" w:fill="FFFFFF"/>
              <w:tabs>
                <w:tab w:val="left" w:pos="3405"/>
                <w:tab w:val="center" w:pos="5530"/>
              </w:tabs>
              <w:spacing w:after="0" w:line="240" w:lineRule="auto"/>
              <w:rPr>
                <w:rFonts w:ascii="Times New Roman" w:hAnsi="Times New Roman" w:cs="Times New Roman"/>
                <w:sz w:val="24"/>
                <w:szCs w:val="24"/>
              </w:rPr>
            </w:pPr>
            <w:r w:rsidRPr="00C45946">
              <w:rPr>
                <w:rFonts w:ascii="Times New Roman" w:hAnsi="Times New Roman" w:cs="Times New Roman"/>
                <w:b/>
                <w:bCs/>
                <w:sz w:val="24"/>
                <w:szCs w:val="24"/>
              </w:rPr>
              <w:t>В том числе, практических занятий:</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4</w:t>
            </w:r>
          </w:p>
        </w:tc>
        <w:tc>
          <w:tcPr>
            <w:tcW w:w="767" w:type="pct"/>
            <w:shd w:val="clear" w:color="auto" w:fill="auto"/>
          </w:tcPr>
          <w:p w:rsidR="00074245" w:rsidRPr="00C45946" w:rsidRDefault="00074245" w:rsidP="00C45946">
            <w:pPr>
              <w:widowControl w:val="0"/>
              <w:spacing w:after="0" w:line="240" w:lineRule="auto"/>
              <w:ind w:left="57" w:right="57"/>
              <w:rPr>
                <w:rFonts w:ascii="Times New Roman" w:hAnsi="Times New Roman" w:cs="Times New Roman"/>
                <w:bCs/>
                <w:sz w:val="24"/>
                <w:szCs w:val="24"/>
              </w:rPr>
            </w:pPr>
          </w:p>
        </w:tc>
        <w:tc>
          <w:tcPr>
            <w:tcW w:w="486" w:type="pct"/>
          </w:tcPr>
          <w:p w:rsidR="00074245" w:rsidRPr="00C45946" w:rsidRDefault="00074245" w:rsidP="00C45946">
            <w:pPr>
              <w:widowControl w:val="0"/>
              <w:spacing w:after="0" w:line="240" w:lineRule="auto"/>
              <w:ind w:left="57" w:right="57"/>
              <w:rPr>
                <w:rFonts w:ascii="Times New Roman" w:hAnsi="Times New Roman" w:cs="Times New Roman"/>
                <w:bCs/>
                <w:sz w:val="24"/>
                <w:szCs w:val="24"/>
              </w:rPr>
            </w:pPr>
          </w:p>
        </w:tc>
      </w:tr>
      <w:tr w:rsidR="00074245" w:rsidRPr="00C45946" w:rsidTr="00C45946">
        <w:trPr>
          <w:trHeight w:val="24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spacing w:after="0" w:line="240" w:lineRule="auto"/>
              <w:jc w:val="both"/>
              <w:rPr>
                <w:rFonts w:ascii="Times New Roman" w:hAnsi="Times New Roman" w:cs="Times New Roman"/>
                <w:sz w:val="24"/>
                <w:szCs w:val="24"/>
              </w:rPr>
            </w:pPr>
            <w:r w:rsidRPr="00C45946">
              <w:rPr>
                <w:rFonts w:ascii="Times New Roman" w:hAnsi="Times New Roman" w:cs="Times New Roman"/>
                <w:sz w:val="24"/>
                <w:szCs w:val="24"/>
              </w:rPr>
              <w:t xml:space="preserve">Знаки препинания в сложносочиненных предложениях.  Знаки препинания в сложноподчиненных предложениях. Знаки препинания в </w:t>
            </w:r>
            <w:r w:rsidRPr="00C45946">
              <w:rPr>
                <w:rFonts w:ascii="Times New Roman" w:hAnsi="Times New Roman" w:cs="Times New Roman"/>
                <w:sz w:val="24"/>
                <w:szCs w:val="24"/>
              </w:rPr>
              <w:lastRenderedPageBreak/>
              <w:t>бессоюзных сложных предложениях. Знаки препинания в предложения с прямой речью. Знаки препинания при диалогах. Правила оформления цитат</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lastRenderedPageBreak/>
              <w:t xml:space="preserve"> </w:t>
            </w:r>
          </w:p>
        </w:tc>
        <w:tc>
          <w:tcPr>
            <w:tcW w:w="767" w:type="pct"/>
            <w:shd w:val="clear" w:color="auto" w:fill="auto"/>
          </w:tcPr>
          <w:p w:rsidR="00074245" w:rsidRPr="00C45946" w:rsidRDefault="00074245" w:rsidP="00C45946">
            <w:pPr>
              <w:widowControl w:val="0"/>
              <w:spacing w:after="0" w:line="240" w:lineRule="auto"/>
              <w:ind w:right="57"/>
              <w:rPr>
                <w:rFonts w:ascii="Times New Roman" w:hAnsi="Times New Roman" w:cs="Times New Roman"/>
                <w:i/>
                <w:sz w:val="24"/>
                <w:szCs w:val="24"/>
              </w:rPr>
            </w:pPr>
            <w:r w:rsidRPr="00C45946">
              <w:rPr>
                <w:rFonts w:ascii="Times New Roman" w:hAnsi="Times New Roman" w:cs="Times New Roman"/>
                <w:bCs/>
                <w:sz w:val="24"/>
                <w:szCs w:val="24"/>
              </w:rPr>
              <w:t xml:space="preserve"> </w:t>
            </w:r>
          </w:p>
        </w:tc>
        <w:tc>
          <w:tcPr>
            <w:tcW w:w="486" w:type="pct"/>
          </w:tcPr>
          <w:p w:rsidR="00074245" w:rsidRPr="00C45946" w:rsidRDefault="00074245" w:rsidP="00C45946">
            <w:pPr>
              <w:widowControl w:val="0"/>
              <w:spacing w:after="0" w:line="240" w:lineRule="auto"/>
              <w:ind w:right="57"/>
              <w:rPr>
                <w:rFonts w:ascii="Times New Roman" w:hAnsi="Times New Roman" w:cs="Times New Roman"/>
                <w:bCs/>
                <w:sz w:val="24"/>
                <w:szCs w:val="24"/>
              </w:rPr>
            </w:pPr>
            <w:r w:rsidRPr="00C45946">
              <w:rPr>
                <w:rFonts w:ascii="Times New Roman" w:hAnsi="Times New Roman" w:cs="Times New Roman"/>
                <w:bCs/>
                <w:sz w:val="24"/>
                <w:szCs w:val="24"/>
              </w:rPr>
              <w:t>Зд 05.02</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05.02</w:t>
            </w:r>
          </w:p>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bCs/>
                <w:sz w:val="24"/>
                <w:szCs w:val="24"/>
              </w:rPr>
            </w:pPr>
            <w:r w:rsidRPr="00C45946">
              <w:rPr>
                <w:rFonts w:ascii="Times New Roman" w:hAnsi="Times New Roman" w:cs="Times New Roman"/>
                <w:sz w:val="24"/>
                <w:szCs w:val="24"/>
              </w:rPr>
              <w:lastRenderedPageBreak/>
              <w:t>Уд 09.02</w:t>
            </w:r>
          </w:p>
          <w:p w:rsidR="00074245" w:rsidRPr="00C45946" w:rsidRDefault="00074245" w:rsidP="00C45946">
            <w:pPr>
              <w:widowControl w:val="0"/>
              <w:spacing w:after="0" w:line="240" w:lineRule="auto"/>
              <w:ind w:right="57"/>
              <w:rPr>
                <w:rFonts w:ascii="Times New Roman" w:hAnsi="Times New Roman" w:cs="Times New Roman"/>
                <w:bCs/>
                <w:sz w:val="24"/>
                <w:szCs w:val="24"/>
              </w:rPr>
            </w:pPr>
          </w:p>
        </w:tc>
      </w:tr>
      <w:tr w:rsidR="00C45946" w:rsidRPr="00C45946" w:rsidTr="00C45946">
        <w:trPr>
          <w:trHeight w:val="20"/>
        </w:trPr>
        <w:tc>
          <w:tcPr>
            <w:tcW w:w="3237" w:type="pct"/>
            <w:gridSpan w:val="3"/>
            <w:shd w:val="clear" w:color="auto" w:fill="auto"/>
          </w:tcPr>
          <w:p w:rsidR="00C45946" w:rsidRPr="00C45946" w:rsidRDefault="00C45946" w:rsidP="00C45946">
            <w:pPr>
              <w:pBdr>
                <w:top w:val="nil"/>
                <w:left w:val="nil"/>
                <w:bottom w:val="nil"/>
                <w:right w:val="nil"/>
                <w:between w:val="nil"/>
              </w:pBdr>
              <w:spacing w:after="0" w:line="240" w:lineRule="auto"/>
              <w:ind w:left="57" w:right="57"/>
              <w:jc w:val="both"/>
              <w:rPr>
                <w:rFonts w:ascii="Times New Roman" w:hAnsi="Times New Roman" w:cs="Times New Roman"/>
                <w:b/>
                <w:sz w:val="24"/>
                <w:szCs w:val="24"/>
              </w:rPr>
            </w:pPr>
            <w:r w:rsidRPr="00C45946">
              <w:rPr>
                <w:rFonts w:ascii="Times New Roman" w:hAnsi="Times New Roman" w:cs="Times New Roman"/>
                <w:b/>
                <w:sz w:val="24"/>
                <w:szCs w:val="24"/>
              </w:rPr>
              <w:lastRenderedPageBreak/>
              <w:t>Прикладной модуль. Раздел 4. Особенности профессиональной коммуникации.</w:t>
            </w:r>
          </w:p>
        </w:tc>
        <w:tc>
          <w:tcPr>
            <w:tcW w:w="510" w:type="pct"/>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11</w:t>
            </w:r>
          </w:p>
        </w:tc>
        <w:tc>
          <w:tcPr>
            <w:tcW w:w="767" w:type="pct"/>
            <w:vMerge w:val="restart"/>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 ОК 09</w:t>
            </w:r>
          </w:p>
        </w:tc>
        <w:tc>
          <w:tcPr>
            <w:tcW w:w="486" w:type="pct"/>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C45946" w:rsidRPr="00C45946" w:rsidTr="00C45946">
        <w:trPr>
          <w:trHeight w:val="240"/>
        </w:trPr>
        <w:tc>
          <w:tcPr>
            <w:tcW w:w="774" w:type="pct"/>
            <w:vMerge w:val="restart"/>
            <w:shd w:val="clear" w:color="auto" w:fill="auto"/>
          </w:tcPr>
          <w:p w:rsidR="00C45946" w:rsidRPr="00C45946" w:rsidRDefault="00C45946" w:rsidP="00C45946">
            <w:pP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Тема 4</w:t>
            </w:r>
            <w:r w:rsidRPr="00C45946">
              <w:rPr>
                <w:rFonts w:ascii="Times New Roman" w:hAnsi="Times New Roman" w:cs="Times New Roman"/>
                <w:b/>
                <w:sz w:val="24"/>
                <w:szCs w:val="24"/>
              </w:rPr>
              <w:t>.1.</w:t>
            </w:r>
            <w:r w:rsidRPr="00C45946">
              <w:rPr>
                <w:rFonts w:ascii="Times New Roman" w:hAnsi="Times New Roman" w:cs="Times New Roman"/>
                <w:sz w:val="24"/>
                <w:szCs w:val="24"/>
              </w:rPr>
              <w:t xml:space="preserve"> Язык как средство профессиональной, социальной и межкультурной коммуникации.</w:t>
            </w:r>
          </w:p>
        </w:tc>
        <w:tc>
          <w:tcPr>
            <w:tcW w:w="2463" w:type="pct"/>
            <w:gridSpan w:val="2"/>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sz w:val="24"/>
                <w:szCs w:val="24"/>
              </w:rPr>
              <w:t>Профессионально-ориентированное содержание</w:t>
            </w:r>
          </w:p>
        </w:tc>
        <w:tc>
          <w:tcPr>
            <w:tcW w:w="510" w:type="pct"/>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767" w:type="pct"/>
            <w:vMerge/>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4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shd w:val="clear" w:color="auto" w:fill="FFFFFF"/>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sz w:val="24"/>
                <w:szCs w:val="24"/>
              </w:rPr>
              <w:t>Основные аспекты культуры речи (нормативный, коммуникативный, этический). Языковые и речевые нормы. Речевые формулы. Речевой этикет</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1</w:t>
            </w:r>
          </w:p>
        </w:tc>
        <w:tc>
          <w:tcPr>
            <w:tcW w:w="767" w:type="pct"/>
            <w:vMerge w:val="restar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bCs/>
                <w:sz w:val="24"/>
                <w:szCs w:val="24"/>
              </w:rPr>
            </w:pPr>
          </w:p>
        </w:tc>
        <w:tc>
          <w:tcPr>
            <w:tcW w:w="486" w:type="pct"/>
            <w:vMerge w:val="restart"/>
          </w:tcPr>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05.02</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09.02</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09.04</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05.01</w:t>
            </w:r>
          </w:p>
          <w:p w:rsidR="00074245" w:rsidRPr="00C45946" w:rsidRDefault="00074245"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09.03</w:t>
            </w:r>
          </w:p>
        </w:tc>
      </w:tr>
      <w:tr w:rsidR="00074245" w:rsidRPr="00C45946" w:rsidTr="00C45946">
        <w:trPr>
          <w:trHeight w:val="24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t xml:space="preserve"> В том числе, практических занятий:</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3</w:t>
            </w:r>
          </w:p>
        </w:tc>
        <w:tc>
          <w:tcPr>
            <w:tcW w:w="767"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vMerge/>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40"/>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pBdr>
                <w:top w:val="nil"/>
                <w:left w:val="nil"/>
                <w:bottom w:val="nil"/>
                <w:right w:val="nil"/>
                <w:between w:val="nil"/>
              </w:pBdr>
              <w:spacing w:after="0" w:line="240" w:lineRule="auto"/>
              <w:ind w:right="57"/>
              <w:jc w:val="both"/>
              <w:rPr>
                <w:rFonts w:ascii="Times New Roman" w:hAnsi="Times New Roman" w:cs="Times New Roman"/>
                <w:sz w:val="24"/>
                <w:szCs w:val="24"/>
              </w:rPr>
            </w:pPr>
            <w:r w:rsidRPr="00C45946">
              <w:rPr>
                <w:rFonts w:ascii="Times New Roman" w:hAnsi="Times New Roman" w:cs="Times New Roman"/>
                <w:sz w:val="24"/>
                <w:szCs w:val="24"/>
              </w:rPr>
              <w:t>Терминология и профессиональная лексика. Язык профессии. Отраслевые терминологические словари.</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767"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vMerge/>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C45946" w:rsidRPr="00C45946" w:rsidTr="00C45946">
        <w:trPr>
          <w:trHeight w:val="240"/>
        </w:trPr>
        <w:tc>
          <w:tcPr>
            <w:tcW w:w="774" w:type="pct"/>
            <w:vMerge w:val="restart"/>
            <w:shd w:val="clear" w:color="auto" w:fill="auto"/>
          </w:tcPr>
          <w:p w:rsidR="00C45946" w:rsidRPr="00C45946" w:rsidRDefault="00C45946" w:rsidP="00C45946">
            <w:pP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Тема</w:t>
            </w:r>
            <w:r w:rsidRPr="00C45946">
              <w:rPr>
                <w:rFonts w:ascii="Times New Roman" w:hAnsi="Times New Roman" w:cs="Times New Roman"/>
                <w:sz w:val="24"/>
                <w:szCs w:val="24"/>
              </w:rPr>
              <w:t> </w:t>
            </w:r>
            <w:r w:rsidRPr="00C45946">
              <w:rPr>
                <w:rFonts w:ascii="Times New Roman" w:hAnsi="Times New Roman" w:cs="Times New Roman"/>
                <w:b/>
                <w:sz w:val="24"/>
                <w:szCs w:val="24"/>
              </w:rPr>
              <w:t>4.2</w:t>
            </w:r>
            <w:r w:rsidRPr="00C45946">
              <w:rPr>
                <w:rFonts w:ascii="Times New Roman" w:hAnsi="Times New Roman" w:cs="Times New Roman"/>
                <w:sz w:val="24"/>
                <w:szCs w:val="24"/>
              </w:rPr>
              <w:t>. Коммуникативный аспект культуры речи.</w:t>
            </w:r>
          </w:p>
        </w:tc>
        <w:tc>
          <w:tcPr>
            <w:tcW w:w="2463" w:type="pct"/>
            <w:gridSpan w:val="2"/>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sz w:val="24"/>
                <w:szCs w:val="24"/>
              </w:rPr>
              <w:t>Профессионально-ориентированное содержание</w:t>
            </w:r>
          </w:p>
        </w:tc>
        <w:tc>
          <w:tcPr>
            <w:tcW w:w="510" w:type="pct"/>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1</w:t>
            </w:r>
          </w:p>
        </w:tc>
        <w:tc>
          <w:tcPr>
            <w:tcW w:w="767" w:type="pct"/>
            <w:vMerge w:val="restart"/>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 ОК 09</w:t>
            </w:r>
          </w:p>
        </w:tc>
        <w:tc>
          <w:tcPr>
            <w:tcW w:w="486" w:type="pct"/>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C45946" w:rsidRPr="00C45946" w:rsidTr="00C45946">
        <w:trPr>
          <w:trHeight w:val="2411"/>
        </w:trPr>
        <w:tc>
          <w:tcPr>
            <w:tcW w:w="774" w:type="pct"/>
            <w:vMerge/>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C45946" w:rsidRPr="00C45946" w:rsidRDefault="00C45946" w:rsidP="00C45946">
            <w:pPr>
              <w:spacing w:after="0" w:line="240" w:lineRule="auto"/>
              <w:jc w:val="both"/>
              <w:rPr>
                <w:rFonts w:ascii="Times New Roman" w:hAnsi="Times New Roman" w:cs="Times New Roman"/>
                <w:sz w:val="24"/>
                <w:szCs w:val="24"/>
              </w:rPr>
            </w:pPr>
            <w:r w:rsidRPr="00C45946">
              <w:rPr>
                <w:rFonts w:ascii="Times New Roman" w:hAnsi="Times New Roman" w:cs="Times New Roman"/>
                <w:sz w:val="24"/>
                <w:szCs w:val="24"/>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p w:rsidR="00C45946" w:rsidRPr="00C45946" w:rsidRDefault="00C45946" w:rsidP="00C45946">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C45946">
              <w:rPr>
                <w:rFonts w:ascii="Times New Roman" w:hAnsi="Times New Roman" w:cs="Times New Roman"/>
                <w:b/>
                <w:bCs/>
                <w:sz w:val="24"/>
                <w:szCs w:val="24"/>
              </w:rPr>
              <w:t xml:space="preserve"> </w:t>
            </w:r>
            <w:r w:rsidRPr="00C45946">
              <w:rPr>
                <w:rFonts w:ascii="Times New Roman" w:hAnsi="Times New Roman" w:cs="Times New Roman"/>
                <w:sz w:val="24"/>
                <w:szCs w:val="24"/>
              </w:rPr>
              <w:t xml:space="preserve">Возможности лексики в различных функциональных стилях. Проблемы использования синонимов, омонимов, паронимов. </w:t>
            </w:r>
            <w:proofErr w:type="gramStart"/>
            <w:r w:rsidRPr="00C45946">
              <w:rPr>
                <w:rFonts w:ascii="Times New Roman" w:hAnsi="Times New Roman" w:cs="Times New Roman"/>
                <w:sz w:val="24"/>
                <w:szCs w:val="24"/>
              </w:rPr>
              <w:t>Лексика, ограниченная по сфере использования (историзмы, архаизмы, неологизмы, диалектизмы, профессионализмы, жаргонизмы)</w:t>
            </w:r>
            <w:proofErr w:type="gramEnd"/>
          </w:p>
        </w:tc>
        <w:tc>
          <w:tcPr>
            <w:tcW w:w="510" w:type="pct"/>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1</w:t>
            </w:r>
          </w:p>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767" w:type="pct"/>
            <w:vMerge/>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C45946" w:rsidRPr="00C45946" w:rsidRDefault="00C45946"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05.02</w:t>
            </w:r>
          </w:p>
          <w:p w:rsidR="00C45946" w:rsidRPr="00C45946" w:rsidRDefault="00C45946"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09.02</w:t>
            </w:r>
          </w:p>
          <w:p w:rsidR="00C45946" w:rsidRPr="00C45946" w:rsidRDefault="00C45946"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Зд 09.04</w:t>
            </w:r>
          </w:p>
          <w:p w:rsidR="00C45946" w:rsidRPr="00C45946" w:rsidRDefault="00C45946"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05.01</w:t>
            </w:r>
          </w:p>
          <w:p w:rsidR="00C45946" w:rsidRPr="00C45946" w:rsidRDefault="00C45946" w:rsidP="00C45946">
            <w:pPr>
              <w:widowControl w:val="0"/>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09.03</w:t>
            </w:r>
          </w:p>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bCs/>
                <w:sz w:val="24"/>
                <w:szCs w:val="24"/>
              </w:rPr>
            </w:pPr>
            <w:r w:rsidRPr="00C45946">
              <w:rPr>
                <w:rFonts w:ascii="Times New Roman" w:hAnsi="Times New Roman" w:cs="Times New Roman"/>
                <w:bCs/>
                <w:sz w:val="24"/>
                <w:szCs w:val="24"/>
              </w:rPr>
              <w:t>Уд 09.04</w:t>
            </w:r>
          </w:p>
          <w:p w:rsidR="00C45946" w:rsidRPr="00C45946" w:rsidRDefault="00C45946" w:rsidP="00C45946">
            <w:pPr>
              <w:widowControl w:val="0"/>
              <w:spacing w:after="0" w:line="240" w:lineRule="auto"/>
              <w:ind w:left="57" w:right="57"/>
              <w:rPr>
                <w:rFonts w:ascii="Times New Roman" w:hAnsi="Times New Roman" w:cs="Times New Roman"/>
                <w:bCs/>
                <w:sz w:val="24"/>
                <w:szCs w:val="24"/>
              </w:rPr>
            </w:pPr>
          </w:p>
        </w:tc>
      </w:tr>
      <w:tr w:rsidR="00C45946" w:rsidRPr="00C45946" w:rsidTr="00C45946">
        <w:trPr>
          <w:trHeight w:val="240"/>
        </w:trPr>
        <w:tc>
          <w:tcPr>
            <w:tcW w:w="774" w:type="pct"/>
            <w:vMerge w:val="restart"/>
            <w:shd w:val="clear" w:color="auto" w:fill="auto"/>
          </w:tcPr>
          <w:p w:rsidR="00C45946" w:rsidRPr="00C45946" w:rsidRDefault="00C45946" w:rsidP="00C45946">
            <w:pPr>
              <w:pBdr>
                <w:top w:val="nil"/>
                <w:left w:val="nil"/>
                <w:bottom w:val="nil"/>
                <w:right w:val="nil"/>
                <w:between w:val="nil"/>
              </w:pBd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 xml:space="preserve">Тема </w:t>
            </w:r>
            <w:r w:rsidRPr="00C45946">
              <w:rPr>
                <w:rFonts w:ascii="Times New Roman" w:hAnsi="Times New Roman" w:cs="Times New Roman"/>
                <w:b/>
                <w:sz w:val="24"/>
                <w:szCs w:val="24"/>
              </w:rPr>
              <w:t xml:space="preserve">4.3. </w:t>
            </w:r>
            <w:r w:rsidRPr="00C45946">
              <w:rPr>
                <w:rFonts w:ascii="Times New Roman" w:hAnsi="Times New Roman" w:cs="Times New Roman"/>
                <w:sz w:val="24"/>
                <w:szCs w:val="24"/>
              </w:rPr>
              <w:t>Научный стиль.</w:t>
            </w:r>
          </w:p>
        </w:tc>
        <w:tc>
          <w:tcPr>
            <w:tcW w:w="2463" w:type="pct"/>
            <w:gridSpan w:val="2"/>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sz w:val="24"/>
                <w:szCs w:val="24"/>
              </w:rPr>
              <w:t>Профессионально-ориентированное содержание</w:t>
            </w:r>
          </w:p>
        </w:tc>
        <w:tc>
          <w:tcPr>
            <w:tcW w:w="510" w:type="pct"/>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 xml:space="preserve">2 </w:t>
            </w:r>
          </w:p>
        </w:tc>
        <w:tc>
          <w:tcPr>
            <w:tcW w:w="767" w:type="pct"/>
            <w:vMerge w:val="restart"/>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 ОК 09</w:t>
            </w:r>
            <w:r w:rsidRPr="00C45946">
              <w:rPr>
                <w:rFonts w:ascii="Times New Roman" w:hAnsi="Times New Roman" w:cs="Times New Roman"/>
                <w:b/>
                <w:i/>
                <w:sz w:val="24"/>
                <w:szCs w:val="24"/>
              </w:rPr>
              <w:t xml:space="preserve"> </w:t>
            </w:r>
          </w:p>
        </w:tc>
        <w:tc>
          <w:tcPr>
            <w:tcW w:w="486" w:type="pct"/>
          </w:tcPr>
          <w:p w:rsidR="00C45946" w:rsidRPr="00C45946" w:rsidRDefault="00C45946"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C45946" w:rsidRPr="00C45946" w:rsidTr="00C45946">
        <w:trPr>
          <w:trHeight w:val="624"/>
        </w:trPr>
        <w:tc>
          <w:tcPr>
            <w:tcW w:w="774" w:type="pct"/>
            <w:vMerge/>
            <w:shd w:val="clear" w:color="auto" w:fill="auto"/>
          </w:tcPr>
          <w:p w:rsidR="00C45946" w:rsidRPr="00C45946" w:rsidRDefault="00C45946" w:rsidP="00C45946">
            <w:pPr>
              <w:widowControl w:val="0"/>
              <w:pBdr>
                <w:top w:val="nil"/>
                <w:left w:val="nil"/>
                <w:bottom w:val="nil"/>
                <w:right w:val="nil"/>
                <w:between w:val="nil"/>
              </w:pBdr>
              <w:spacing w:after="0" w:line="240" w:lineRule="auto"/>
              <w:ind w:left="57" w:right="57"/>
              <w:jc w:val="center"/>
              <w:rPr>
                <w:rFonts w:ascii="Times New Roman" w:hAnsi="Times New Roman" w:cs="Times New Roman"/>
                <w:i/>
                <w:sz w:val="24"/>
                <w:szCs w:val="24"/>
              </w:rPr>
            </w:pPr>
          </w:p>
        </w:tc>
        <w:tc>
          <w:tcPr>
            <w:tcW w:w="2463" w:type="pct"/>
            <w:gridSpan w:val="2"/>
            <w:shd w:val="clear" w:color="auto" w:fill="auto"/>
          </w:tcPr>
          <w:p w:rsidR="00C45946" w:rsidRPr="00C45946" w:rsidRDefault="00C45946" w:rsidP="00C45946">
            <w:pPr>
              <w:spacing w:after="0" w:line="240" w:lineRule="auto"/>
              <w:ind w:left="57" w:right="57"/>
              <w:jc w:val="both"/>
              <w:rPr>
                <w:rFonts w:ascii="Times New Roman" w:hAnsi="Times New Roman" w:cs="Times New Roman"/>
                <w:b/>
                <w:sz w:val="24"/>
                <w:szCs w:val="24"/>
              </w:rPr>
            </w:pPr>
            <w:r w:rsidRPr="00C45946">
              <w:rPr>
                <w:rFonts w:ascii="Times New Roman" w:hAnsi="Times New Roman" w:cs="Times New Roman"/>
                <w:b/>
                <w:sz w:val="24"/>
                <w:szCs w:val="24"/>
              </w:rPr>
              <w:t>В том числе, практических занятий:</w:t>
            </w:r>
            <w:r w:rsidRPr="00C45946">
              <w:rPr>
                <w:rFonts w:ascii="Times New Roman" w:hAnsi="Times New Roman" w:cs="Times New Roman"/>
                <w:sz w:val="24"/>
                <w:szCs w:val="24"/>
              </w:rPr>
              <w:t xml:space="preserve"> научный стиль и его подстили. Профессиональная речь и терминология. Виды терминов (общенаучные, частнонаучные и технологические)</w:t>
            </w:r>
          </w:p>
        </w:tc>
        <w:tc>
          <w:tcPr>
            <w:tcW w:w="510" w:type="pct"/>
            <w:shd w:val="clear" w:color="auto" w:fill="auto"/>
          </w:tcPr>
          <w:p w:rsidR="00C45946" w:rsidRPr="00C45946" w:rsidRDefault="00C45946"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2</w:t>
            </w:r>
          </w:p>
        </w:tc>
        <w:tc>
          <w:tcPr>
            <w:tcW w:w="767" w:type="pct"/>
            <w:vMerge/>
            <w:shd w:val="clear" w:color="auto" w:fill="auto"/>
          </w:tcPr>
          <w:p w:rsidR="00C45946" w:rsidRPr="00C45946" w:rsidRDefault="00C45946" w:rsidP="00C45946">
            <w:pPr>
              <w:widowControl w:val="0"/>
              <w:spacing w:after="0" w:line="240" w:lineRule="auto"/>
              <w:ind w:left="57" w:right="57"/>
              <w:rPr>
                <w:rFonts w:ascii="Times New Roman" w:hAnsi="Times New Roman" w:cs="Times New Roman"/>
                <w:bCs/>
                <w:sz w:val="24"/>
                <w:szCs w:val="24"/>
              </w:rPr>
            </w:pPr>
          </w:p>
        </w:tc>
        <w:tc>
          <w:tcPr>
            <w:tcW w:w="486" w:type="pct"/>
          </w:tcPr>
          <w:p w:rsidR="00C45946" w:rsidRPr="00C45946" w:rsidRDefault="00C45946" w:rsidP="00C45946">
            <w:pPr>
              <w:widowControl w:val="0"/>
              <w:spacing w:after="0" w:line="240" w:lineRule="auto"/>
              <w:ind w:left="57" w:right="57"/>
              <w:rPr>
                <w:rFonts w:ascii="Times New Roman" w:hAnsi="Times New Roman" w:cs="Times New Roman"/>
                <w:bCs/>
                <w:sz w:val="24"/>
                <w:szCs w:val="24"/>
              </w:rPr>
            </w:pPr>
          </w:p>
        </w:tc>
      </w:tr>
      <w:tr w:rsidR="00074245" w:rsidRPr="00C45946" w:rsidTr="00C45946">
        <w:trPr>
          <w:trHeight w:val="345"/>
        </w:trPr>
        <w:tc>
          <w:tcPr>
            <w:tcW w:w="774" w:type="pct"/>
            <w:vMerge w:val="restart"/>
            <w:shd w:val="clear" w:color="auto" w:fill="auto"/>
          </w:tcPr>
          <w:p w:rsidR="00074245" w:rsidRPr="00C45946" w:rsidRDefault="00074245" w:rsidP="00C45946">
            <w:pPr>
              <w:pBdr>
                <w:top w:val="nil"/>
                <w:left w:val="nil"/>
                <w:bottom w:val="nil"/>
                <w:right w:val="nil"/>
                <w:between w:val="nil"/>
              </w:pBdr>
              <w:spacing w:after="0" w:line="240" w:lineRule="auto"/>
              <w:ind w:left="57" w:right="57"/>
              <w:rPr>
                <w:rFonts w:ascii="Times New Roman" w:hAnsi="Times New Roman" w:cs="Times New Roman"/>
                <w:sz w:val="24"/>
                <w:szCs w:val="24"/>
              </w:rPr>
            </w:pPr>
            <w:r w:rsidRPr="00C45946">
              <w:rPr>
                <w:rFonts w:ascii="Times New Roman" w:hAnsi="Times New Roman" w:cs="Times New Roman"/>
                <w:b/>
                <w:bCs/>
                <w:sz w:val="24"/>
                <w:szCs w:val="24"/>
              </w:rPr>
              <w:t>Тема 4</w:t>
            </w:r>
            <w:r w:rsidRPr="00C45946">
              <w:rPr>
                <w:rFonts w:ascii="Times New Roman" w:hAnsi="Times New Roman" w:cs="Times New Roman"/>
                <w:b/>
                <w:sz w:val="24"/>
                <w:szCs w:val="24"/>
              </w:rPr>
              <w:t>.4</w:t>
            </w:r>
            <w:r w:rsidRPr="00C45946">
              <w:rPr>
                <w:rFonts w:ascii="Times New Roman" w:hAnsi="Times New Roman" w:cs="Times New Roman"/>
                <w:sz w:val="24"/>
                <w:szCs w:val="24"/>
              </w:rPr>
              <w:t>. Деловой стиль</w:t>
            </w: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sz w:val="24"/>
                <w:szCs w:val="24"/>
              </w:rPr>
            </w:pPr>
            <w:r w:rsidRPr="00C45946">
              <w:rPr>
                <w:rFonts w:ascii="Times New Roman" w:hAnsi="Times New Roman" w:cs="Times New Roman"/>
                <w:b/>
                <w:sz w:val="24"/>
                <w:szCs w:val="24"/>
              </w:rPr>
              <w:t>Профессионально-ориентированное содержание</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4</w:t>
            </w:r>
          </w:p>
        </w:tc>
        <w:tc>
          <w:tcPr>
            <w:tcW w:w="767" w:type="pct"/>
            <w:vMerge w:val="restar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r w:rsidRPr="00C45946">
              <w:rPr>
                <w:rFonts w:ascii="Times New Roman" w:hAnsi="Times New Roman" w:cs="Times New Roman"/>
                <w:i/>
                <w:sz w:val="24"/>
                <w:szCs w:val="24"/>
              </w:rPr>
              <w:t>ОК 04; ОК 05; ОК 09</w:t>
            </w: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75"/>
        </w:trPr>
        <w:tc>
          <w:tcPr>
            <w:tcW w:w="774" w:type="pct"/>
            <w:vMerge/>
            <w:shd w:val="clear" w:color="auto" w:fill="auto"/>
          </w:tcPr>
          <w:p w:rsidR="00074245" w:rsidRPr="00C45946" w:rsidRDefault="00074245" w:rsidP="00C45946">
            <w:pPr>
              <w:pBdr>
                <w:top w:val="nil"/>
                <w:left w:val="nil"/>
                <w:bottom w:val="nil"/>
                <w:right w:val="nil"/>
                <w:between w:val="nil"/>
              </w:pBdr>
              <w:spacing w:after="0" w:line="240" w:lineRule="auto"/>
              <w:ind w:left="57" w:right="57"/>
              <w:rPr>
                <w:rFonts w:ascii="Times New Roman" w:hAnsi="Times New Roman" w:cs="Times New Roman"/>
                <w:b/>
                <w:bCs/>
                <w:sz w:val="24"/>
                <w:szCs w:val="24"/>
              </w:rPr>
            </w:pPr>
          </w:p>
        </w:tc>
        <w:tc>
          <w:tcPr>
            <w:tcW w:w="2463" w:type="pct"/>
            <w:gridSpan w:val="2"/>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cs="Times New Roman"/>
                <w:b/>
                <w:sz w:val="24"/>
                <w:szCs w:val="24"/>
              </w:rPr>
            </w:pPr>
            <w:r w:rsidRPr="00C45946">
              <w:rPr>
                <w:rFonts w:ascii="Times New Roman" w:hAnsi="Times New Roman" w:cs="Times New Roman"/>
                <w:sz w:val="24"/>
                <w:szCs w:val="24"/>
              </w:rPr>
              <w:t>Виды и формы деловой коммуникации. Предмет деловой переписки</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1</w:t>
            </w:r>
          </w:p>
        </w:tc>
        <w:tc>
          <w:tcPr>
            <w:tcW w:w="767"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852"/>
        </w:trPr>
        <w:tc>
          <w:tcPr>
            <w:tcW w:w="774" w:type="pct"/>
            <w:vMerge/>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2463" w:type="pct"/>
            <w:gridSpan w:val="2"/>
            <w:shd w:val="clear" w:color="auto" w:fill="auto"/>
          </w:tcPr>
          <w:p w:rsidR="00074245" w:rsidRPr="00C45946" w:rsidRDefault="00074245" w:rsidP="00C45946">
            <w:pPr>
              <w:spacing w:after="0" w:line="240" w:lineRule="auto"/>
              <w:ind w:right="57"/>
              <w:rPr>
                <w:rFonts w:ascii="Times New Roman" w:hAnsi="Times New Roman" w:cs="Times New Roman"/>
                <w:sz w:val="24"/>
                <w:szCs w:val="24"/>
              </w:rPr>
            </w:pPr>
            <w:r w:rsidRPr="00C45946">
              <w:rPr>
                <w:rFonts w:ascii="Times New Roman" w:hAnsi="Times New Roman" w:cs="Times New Roman"/>
                <w:b/>
                <w:bCs/>
                <w:sz w:val="24"/>
                <w:szCs w:val="24"/>
              </w:rPr>
              <w:t xml:space="preserve">В том числе, практических занятий: </w:t>
            </w:r>
            <w:r w:rsidRPr="00C45946">
              <w:rPr>
                <w:rFonts w:ascii="Times New Roman" w:hAnsi="Times New Roman" w:cs="Times New Roman"/>
                <w:sz w:val="24"/>
                <w:szCs w:val="24"/>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3</w:t>
            </w:r>
          </w:p>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sz w:val="24"/>
                <w:szCs w:val="24"/>
              </w:rPr>
            </w:pPr>
            <w:r w:rsidRPr="00C45946">
              <w:rPr>
                <w:rFonts w:ascii="Times New Roman" w:hAnsi="Times New Roman" w:cs="Times New Roman"/>
                <w:sz w:val="24"/>
                <w:szCs w:val="24"/>
              </w:rPr>
              <w:t xml:space="preserve"> </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40"/>
        </w:trPr>
        <w:tc>
          <w:tcPr>
            <w:tcW w:w="3237" w:type="pct"/>
            <w:gridSpan w:val="3"/>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b/>
                <w:sz w:val="24"/>
                <w:szCs w:val="24"/>
              </w:rPr>
            </w:pPr>
            <w:r w:rsidRPr="00C45946">
              <w:rPr>
                <w:rFonts w:ascii="Times New Roman" w:hAnsi="Times New Roman" w:cs="Times New Roman"/>
                <w:b/>
                <w:sz w:val="24"/>
                <w:szCs w:val="24"/>
              </w:rPr>
              <w:t xml:space="preserve">Консультация </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 xml:space="preserve"> 6</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40"/>
        </w:trPr>
        <w:tc>
          <w:tcPr>
            <w:tcW w:w="3237" w:type="pct"/>
            <w:gridSpan w:val="3"/>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b/>
                <w:sz w:val="24"/>
                <w:szCs w:val="24"/>
              </w:rPr>
            </w:pPr>
            <w:r w:rsidRPr="00C45946">
              <w:rPr>
                <w:rFonts w:ascii="Times New Roman" w:hAnsi="Times New Roman" w:cs="Times New Roman"/>
                <w:b/>
                <w:sz w:val="24"/>
                <w:szCs w:val="24"/>
              </w:rPr>
              <w:t>Промежуточная аттестация (Экзамен)</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 xml:space="preserve"> 6</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r w:rsidR="00074245" w:rsidRPr="00C45946" w:rsidTr="00C45946">
        <w:trPr>
          <w:trHeight w:val="20"/>
        </w:trPr>
        <w:tc>
          <w:tcPr>
            <w:tcW w:w="3237" w:type="pct"/>
            <w:gridSpan w:val="3"/>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hAnsi="Times New Roman" w:cs="Times New Roman"/>
                <w:b/>
                <w:sz w:val="24"/>
                <w:szCs w:val="24"/>
              </w:rPr>
            </w:pPr>
            <w:r w:rsidRPr="00C45946">
              <w:rPr>
                <w:rFonts w:ascii="Times New Roman" w:hAnsi="Times New Roman" w:cs="Times New Roman"/>
                <w:b/>
                <w:sz w:val="24"/>
                <w:szCs w:val="24"/>
              </w:rPr>
              <w:t>Всего:</w:t>
            </w:r>
          </w:p>
        </w:tc>
        <w:tc>
          <w:tcPr>
            <w:tcW w:w="510" w:type="pct"/>
            <w:shd w:val="clear" w:color="auto" w:fill="auto"/>
          </w:tcPr>
          <w:p w:rsidR="00074245" w:rsidRPr="00C45946" w:rsidRDefault="00074245" w:rsidP="00C45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s="Times New Roman"/>
                <w:b/>
                <w:sz w:val="24"/>
                <w:szCs w:val="24"/>
              </w:rPr>
            </w:pPr>
            <w:r w:rsidRPr="00C45946">
              <w:rPr>
                <w:rFonts w:ascii="Times New Roman" w:hAnsi="Times New Roman" w:cs="Times New Roman"/>
                <w:b/>
                <w:sz w:val="24"/>
                <w:szCs w:val="24"/>
              </w:rPr>
              <w:t>72</w:t>
            </w:r>
          </w:p>
        </w:tc>
        <w:tc>
          <w:tcPr>
            <w:tcW w:w="767" w:type="pct"/>
            <w:shd w:val="clear" w:color="auto" w:fill="auto"/>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c>
          <w:tcPr>
            <w:tcW w:w="486" w:type="pct"/>
          </w:tcPr>
          <w:p w:rsidR="00074245" w:rsidRPr="00C45946" w:rsidRDefault="00074245" w:rsidP="00C45946">
            <w:pPr>
              <w:widowControl w:val="0"/>
              <w:pBdr>
                <w:top w:val="nil"/>
                <w:left w:val="nil"/>
                <w:bottom w:val="nil"/>
                <w:right w:val="nil"/>
                <w:between w:val="nil"/>
              </w:pBdr>
              <w:spacing w:after="0" w:line="240" w:lineRule="auto"/>
              <w:ind w:left="57" w:right="57"/>
              <w:rPr>
                <w:rFonts w:ascii="Times New Roman" w:hAnsi="Times New Roman" w:cs="Times New Roman"/>
                <w:i/>
                <w:sz w:val="24"/>
                <w:szCs w:val="24"/>
              </w:rPr>
            </w:pPr>
          </w:p>
        </w:tc>
      </w:tr>
    </w:tbl>
    <w:p w:rsidR="00074245" w:rsidRDefault="00074245" w:rsidP="0007424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74245" w:rsidRDefault="00074245" w:rsidP="00074245">
      <w:pPr>
        <w:rPr>
          <w:rFonts w:ascii="Times New Roman" w:eastAsia="Times New Roman" w:hAnsi="Times New Roman" w:cs="Times New Roman"/>
          <w:b/>
          <w:bCs/>
          <w:sz w:val="24"/>
          <w:szCs w:val="24"/>
        </w:rPr>
        <w:sectPr w:rsidR="00074245" w:rsidSect="00BF5ECE">
          <w:pgSz w:w="16838" w:h="11906" w:orient="landscape"/>
          <w:pgMar w:top="851" w:right="567" w:bottom="851" w:left="1134" w:header="709" w:footer="709" w:gutter="0"/>
          <w:cols w:space="720"/>
          <w:docGrid w:linePitch="299"/>
        </w:sectPr>
      </w:pPr>
    </w:p>
    <w:p w:rsidR="00074245" w:rsidRPr="00C45946" w:rsidRDefault="00074245" w:rsidP="00074245">
      <w:pPr>
        <w:spacing w:after="0"/>
        <w:jc w:val="center"/>
        <w:rPr>
          <w:rFonts w:ascii="Times New Roman" w:hAnsi="Times New Roman" w:cs="Times New Roman"/>
          <w:b/>
          <w:bCs/>
          <w:sz w:val="24"/>
          <w:szCs w:val="24"/>
        </w:rPr>
      </w:pPr>
      <w:r w:rsidRPr="00C45946">
        <w:rPr>
          <w:rFonts w:ascii="Times New Roman" w:hAnsi="Times New Roman" w:cs="Times New Roman"/>
          <w:b/>
          <w:bCs/>
          <w:sz w:val="24"/>
          <w:szCs w:val="24"/>
        </w:rPr>
        <w:lastRenderedPageBreak/>
        <w:t>3. УСЛОВИЯ РЕАЛИЗАЦИИ УЧЕБНОЙ ДИСЦИПЛИНЫ</w:t>
      </w:r>
    </w:p>
    <w:p w:rsidR="00074245" w:rsidRPr="00C45946" w:rsidRDefault="00074245" w:rsidP="00074245">
      <w:pPr>
        <w:spacing w:after="0"/>
        <w:ind w:firstLine="709"/>
        <w:jc w:val="both"/>
        <w:rPr>
          <w:rFonts w:ascii="Times New Roman" w:eastAsia="Times New Roman" w:hAnsi="Times New Roman" w:cs="Times New Roman"/>
          <w:b/>
          <w:bCs/>
          <w:sz w:val="24"/>
          <w:szCs w:val="24"/>
        </w:rPr>
      </w:pPr>
      <w:r w:rsidRPr="00C45946">
        <w:rPr>
          <w:rFonts w:ascii="Times New Roman" w:eastAsia="Times New Roman" w:hAnsi="Times New Roman" w:cs="Times New Roman"/>
          <w:b/>
          <w:bCs/>
          <w:sz w:val="24"/>
          <w:szCs w:val="24"/>
        </w:rPr>
        <w:t xml:space="preserve">3.1. Для реализации программы </w:t>
      </w:r>
      <w:r w:rsidR="008078DF">
        <w:rPr>
          <w:rFonts w:ascii="Times New Roman" w:eastAsia="Times New Roman" w:hAnsi="Times New Roman" w:cs="Times New Roman"/>
          <w:b/>
          <w:bCs/>
          <w:sz w:val="24"/>
          <w:szCs w:val="24"/>
        </w:rPr>
        <w:t>УЧЕБНОЙ ДИСЦИПЛИНЫ</w:t>
      </w:r>
      <w:r w:rsidRPr="00C45946">
        <w:rPr>
          <w:rFonts w:ascii="Times New Roman" w:eastAsia="Times New Roman" w:hAnsi="Times New Roman" w:cs="Times New Roman"/>
          <w:b/>
          <w:bCs/>
          <w:sz w:val="24"/>
          <w:szCs w:val="24"/>
        </w:rPr>
        <w:t xml:space="preserve"> должны быть предусмотрены следующие специальные помещения:</w:t>
      </w:r>
    </w:p>
    <w:p w:rsidR="00074245" w:rsidRPr="00C45946" w:rsidRDefault="00074245" w:rsidP="00074245">
      <w:pPr>
        <w:spacing w:after="0"/>
        <w:ind w:firstLine="709"/>
        <w:jc w:val="both"/>
        <w:rPr>
          <w:rFonts w:ascii="Times New Roman" w:hAnsi="Times New Roman" w:cs="Times New Roman"/>
          <w:b/>
          <w:i/>
        </w:rPr>
      </w:pPr>
      <w:r w:rsidRPr="00C45946">
        <w:rPr>
          <w:rFonts w:ascii="Times New Roman" w:eastAsia="Times New Roman" w:hAnsi="Times New Roman" w:cs="Times New Roman"/>
          <w:bCs/>
          <w:sz w:val="24"/>
          <w:szCs w:val="24"/>
        </w:rPr>
        <w:t>Кабине</w:t>
      </w:r>
      <w:proofErr w:type="gramStart"/>
      <w:r w:rsidRPr="00C45946">
        <w:rPr>
          <w:rFonts w:ascii="Times New Roman" w:eastAsia="Times New Roman" w:hAnsi="Times New Roman" w:cs="Times New Roman"/>
          <w:bCs/>
          <w:sz w:val="24"/>
          <w:szCs w:val="24"/>
        </w:rPr>
        <w:t>т(</w:t>
      </w:r>
      <w:proofErr w:type="gramEnd"/>
      <w:r w:rsidRPr="00C45946">
        <w:rPr>
          <w:rFonts w:ascii="Times New Roman" w:eastAsia="Times New Roman" w:hAnsi="Times New Roman" w:cs="Times New Roman"/>
          <w:bCs/>
          <w:sz w:val="24"/>
          <w:szCs w:val="24"/>
        </w:rPr>
        <w:t>ы)</w:t>
      </w:r>
      <w:r w:rsidRPr="00C45946">
        <w:rPr>
          <w:rFonts w:ascii="Times New Roman" w:eastAsia="Times New Roman" w:hAnsi="Times New Roman" w:cs="Times New Roman"/>
          <w:bCs/>
          <w:i/>
          <w:sz w:val="24"/>
          <w:szCs w:val="24"/>
        </w:rPr>
        <w:t xml:space="preserve"> </w:t>
      </w:r>
      <w:r w:rsidRPr="00C45946">
        <w:rPr>
          <w:rFonts w:ascii="Times New Roman" w:eastAsia="Times New Roman" w:hAnsi="Times New Roman" w:cs="Times New Roman"/>
          <w:bCs/>
          <w:sz w:val="24"/>
          <w:szCs w:val="24"/>
        </w:rPr>
        <w:t>«</w:t>
      </w:r>
      <w:r w:rsidRPr="00C45946">
        <w:rPr>
          <w:rFonts w:ascii="Times New Roman" w:hAnsi="Times New Roman" w:cs="Times New Roman"/>
          <w:sz w:val="24"/>
          <w:szCs w:val="24"/>
        </w:rPr>
        <w:t>Русский язык и литература</w:t>
      </w:r>
      <w:r w:rsidRPr="00C45946">
        <w:rPr>
          <w:rStyle w:val="docdata"/>
          <w:rFonts w:ascii="Times New Roman" w:hAnsi="Times New Roman" w:cs="Times New Roman"/>
          <w:color w:val="000000"/>
        </w:rPr>
        <w:t>»</w:t>
      </w:r>
      <w:r w:rsidRPr="00C45946">
        <w:rPr>
          <w:rFonts w:ascii="Times New Roman" w:eastAsia="Times New Roman" w:hAnsi="Times New Roman" w:cs="Times New Roman"/>
          <w:b/>
          <w:bCs/>
          <w:iCs/>
          <w:sz w:val="24"/>
          <w:szCs w:val="24"/>
        </w:rPr>
        <w:t>,</w:t>
      </w:r>
      <w:r w:rsidRPr="00C45946">
        <w:rPr>
          <w:rFonts w:ascii="Times New Roman" w:eastAsia="Times New Roman" w:hAnsi="Times New Roman" w:cs="Times New Roman"/>
          <w:bCs/>
          <w:iCs/>
          <w:sz w:val="24"/>
          <w:szCs w:val="24"/>
        </w:rPr>
        <w:t xml:space="preserve"> оснащенный(ые) в соответствии с п. 6.1.2.1 образовательной программы по профессии:</w:t>
      </w:r>
      <w:r w:rsidRPr="00C45946">
        <w:rPr>
          <w:rFonts w:ascii="Times New Roman" w:eastAsia="Times New Roman" w:hAnsi="Times New Roman" w:cs="Times New Roman"/>
          <w:bCs/>
          <w:sz w:val="24"/>
          <w:szCs w:val="24"/>
        </w:rPr>
        <w:t xml:space="preserve"> </w:t>
      </w:r>
      <w:r w:rsidR="00BF5ECE" w:rsidRPr="00C45946">
        <w:rPr>
          <w:rFonts w:ascii="Times New Roman" w:hAnsi="Times New Roman" w:cs="Times New Roman"/>
          <w:sz w:val="24"/>
          <w:szCs w:val="24"/>
        </w:rPr>
        <w:t>24.01.01 Слесарь-сборщик авиационной техники</w:t>
      </w:r>
      <w:r w:rsidRPr="00C45946">
        <w:rPr>
          <w:rFonts w:ascii="Times New Roman" w:hAnsi="Times New Roman" w:cs="Times New Roman"/>
          <w:sz w:val="24"/>
          <w:szCs w:val="24"/>
        </w:rPr>
        <w:t>.</w:t>
      </w:r>
    </w:p>
    <w:p w:rsidR="00074245" w:rsidRPr="00C45946" w:rsidRDefault="00074245" w:rsidP="00074245">
      <w:pPr>
        <w:spacing w:after="0"/>
        <w:ind w:firstLine="709"/>
        <w:jc w:val="both"/>
        <w:rPr>
          <w:rFonts w:ascii="Times New Roman" w:eastAsia="Times New Roman" w:hAnsi="Times New Roman" w:cs="Times New Roman"/>
          <w:bCs/>
          <w:i/>
          <w:sz w:val="24"/>
          <w:szCs w:val="24"/>
        </w:rPr>
      </w:pPr>
    </w:p>
    <w:p w:rsidR="00074245" w:rsidRPr="00C45946" w:rsidRDefault="00074245" w:rsidP="00074245">
      <w:pPr>
        <w:spacing w:after="0"/>
        <w:ind w:firstLine="709"/>
        <w:rPr>
          <w:rFonts w:ascii="Times New Roman" w:eastAsia="Times New Roman" w:hAnsi="Times New Roman" w:cs="Times New Roman"/>
          <w:b/>
          <w:bCs/>
          <w:sz w:val="24"/>
          <w:szCs w:val="24"/>
        </w:rPr>
      </w:pPr>
      <w:r w:rsidRPr="00C45946">
        <w:rPr>
          <w:rFonts w:ascii="Times New Roman" w:eastAsia="Times New Roman" w:hAnsi="Times New Roman" w:cs="Times New Roman"/>
          <w:b/>
          <w:bCs/>
          <w:sz w:val="24"/>
          <w:szCs w:val="24"/>
        </w:rPr>
        <w:t>3.2. Информационное обеспечение реализации программы</w:t>
      </w:r>
    </w:p>
    <w:p w:rsidR="00074245" w:rsidRPr="00C45946" w:rsidRDefault="00074245" w:rsidP="00074245">
      <w:pPr>
        <w:spacing w:after="0"/>
        <w:ind w:firstLine="709"/>
        <w:jc w:val="both"/>
        <w:rPr>
          <w:rFonts w:ascii="Times New Roman" w:eastAsia="Times New Roman" w:hAnsi="Times New Roman" w:cs="Times New Roman"/>
          <w:sz w:val="24"/>
          <w:szCs w:val="24"/>
        </w:rPr>
      </w:pPr>
      <w:r w:rsidRPr="00C45946">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C45946">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C45946">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C45946" w:rsidRDefault="00074245" w:rsidP="00074245">
      <w:pPr>
        <w:spacing w:after="0"/>
        <w:ind w:firstLine="709"/>
        <w:contextualSpacing/>
        <w:rPr>
          <w:rFonts w:ascii="Times New Roman" w:eastAsia="Times New Roman" w:hAnsi="Times New Roman" w:cs="Times New Roman"/>
          <w:sz w:val="24"/>
          <w:szCs w:val="24"/>
        </w:rPr>
      </w:pPr>
    </w:p>
    <w:p w:rsidR="00074245" w:rsidRPr="00C45946" w:rsidRDefault="00074245" w:rsidP="00074245">
      <w:pPr>
        <w:spacing w:after="0" w:line="240" w:lineRule="auto"/>
        <w:ind w:firstLine="709"/>
        <w:contextualSpacing/>
        <w:rPr>
          <w:rFonts w:ascii="Times New Roman" w:hAnsi="Times New Roman" w:cs="Times New Roman"/>
        </w:rPr>
      </w:pPr>
      <w:r w:rsidRPr="00C45946">
        <w:rPr>
          <w:rFonts w:ascii="Times New Roman" w:eastAsia="Times New Roman" w:hAnsi="Times New Roman" w:cs="Times New Roman"/>
          <w:b/>
          <w:sz w:val="24"/>
          <w:szCs w:val="24"/>
        </w:rPr>
        <w:t>3.2.1. Основные печатные издания</w:t>
      </w:r>
    </w:p>
    <w:p w:rsidR="00074245" w:rsidRPr="00C45946"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bCs/>
          <w:sz w:val="24"/>
          <w:szCs w:val="24"/>
        </w:rPr>
      </w:pPr>
    </w:p>
    <w:p w:rsidR="00074245" w:rsidRPr="00C45946" w:rsidRDefault="00074245" w:rsidP="00074245">
      <w:pPr>
        <w:pStyle w:val="ad"/>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426"/>
        <w:contextualSpacing/>
        <w:jc w:val="both"/>
        <w:rPr>
          <w:rFonts w:ascii="Times New Roman" w:eastAsia="Calibri" w:hAnsi="Times New Roman" w:cs="Times New Roman"/>
          <w:bCs/>
        </w:rPr>
      </w:pPr>
      <w:r w:rsidRPr="00C45946">
        <w:rPr>
          <w:rFonts w:ascii="Times New Roman" w:eastAsia="Calibri" w:hAnsi="Times New Roman" w:cs="Times New Roman"/>
          <w:bCs/>
        </w:rPr>
        <w:t>Антонова Е.С., Воителева Т.М. Русский язык: учебник для учреждений сред</w:t>
      </w:r>
      <w:proofErr w:type="gramStart"/>
      <w:r w:rsidRPr="00C45946">
        <w:rPr>
          <w:rFonts w:ascii="Times New Roman" w:eastAsia="Calibri" w:hAnsi="Times New Roman" w:cs="Times New Roman"/>
          <w:bCs/>
        </w:rPr>
        <w:t>.</w:t>
      </w:r>
      <w:proofErr w:type="gramEnd"/>
      <w:r w:rsidRPr="00C45946">
        <w:rPr>
          <w:rFonts w:ascii="Times New Roman" w:eastAsia="Calibri" w:hAnsi="Times New Roman" w:cs="Times New Roman"/>
          <w:bCs/>
        </w:rPr>
        <w:t xml:space="preserve"> </w:t>
      </w:r>
      <w:proofErr w:type="gramStart"/>
      <w:r w:rsidRPr="00C45946">
        <w:rPr>
          <w:rFonts w:ascii="Times New Roman" w:eastAsia="Calibri" w:hAnsi="Times New Roman" w:cs="Times New Roman"/>
          <w:bCs/>
        </w:rPr>
        <w:t>п</w:t>
      </w:r>
      <w:proofErr w:type="gramEnd"/>
      <w:r w:rsidRPr="00C45946">
        <w:rPr>
          <w:rFonts w:ascii="Times New Roman" w:eastAsia="Calibri" w:hAnsi="Times New Roman" w:cs="Times New Roman"/>
          <w:bCs/>
        </w:rPr>
        <w:t>роф. образования. – М., 2015.</w:t>
      </w:r>
    </w:p>
    <w:p w:rsidR="00074245" w:rsidRPr="00C45946" w:rsidRDefault="00074245" w:rsidP="00074245">
      <w:pPr>
        <w:pStyle w:val="ad"/>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426"/>
        <w:contextualSpacing/>
        <w:jc w:val="both"/>
        <w:rPr>
          <w:rFonts w:ascii="Times New Roman" w:eastAsia="Calibri" w:hAnsi="Times New Roman" w:cs="Times New Roman"/>
          <w:bCs/>
        </w:rPr>
      </w:pPr>
      <w:r w:rsidRPr="00C45946">
        <w:rPr>
          <w:rFonts w:ascii="Times New Roman" w:eastAsia="Calibri" w:hAnsi="Times New Roman" w:cs="Times New Roman"/>
          <w:bCs/>
        </w:rPr>
        <w:t>Воителева Т.М. Русский язык и литература. Русский язык (базовый уровень): учебник для 10 класса общеобразовательной школы. – М., 2015.</w:t>
      </w:r>
    </w:p>
    <w:p w:rsidR="00074245" w:rsidRPr="00C45946" w:rsidRDefault="00074245" w:rsidP="00074245">
      <w:pPr>
        <w:pStyle w:val="ad"/>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426"/>
        <w:contextualSpacing/>
        <w:jc w:val="both"/>
        <w:rPr>
          <w:rFonts w:ascii="Times New Roman" w:eastAsia="Calibri" w:hAnsi="Times New Roman" w:cs="Times New Roman"/>
          <w:bCs/>
        </w:rPr>
      </w:pPr>
      <w:r w:rsidRPr="00C45946">
        <w:rPr>
          <w:rFonts w:ascii="Times New Roman" w:eastAsia="Calibri" w:hAnsi="Times New Roman" w:cs="Times New Roman"/>
          <w:bCs/>
        </w:rPr>
        <w:t>Воителева Т.М. Русский язык и литература. Русский язык (базовый уровень): учебник для 11 класса общеобразовательной школы. – М., 2015.</w:t>
      </w:r>
    </w:p>
    <w:p w:rsidR="00074245" w:rsidRPr="00C45946" w:rsidRDefault="00074245" w:rsidP="00074245">
      <w:pPr>
        <w:pStyle w:val="ad"/>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426"/>
        <w:contextualSpacing/>
        <w:jc w:val="both"/>
        <w:rPr>
          <w:rFonts w:ascii="Times New Roman" w:eastAsia="Calibri" w:hAnsi="Times New Roman" w:cs="Times New Roman"/>
          <w:bCs/>
        </w:rPr>
      </w:pPr>
      <w:r w:rsidRPr="00C45946">
        <w:rPr>
          <w:rFonts w:ascii="Times New Roman" w:eastAsia="Calibri" w:hAnsi="Times New Roman" w:cs="Times New Roman"/>
          <w:bCs/>
        </w:rPr>
        <w:t>Воителева Т.М. Русский язык: сб. упражнений: учеб. Пособие сред</w:t>
      </w:r>
      <w:proofErr w:type="gramStart"/>
      <w:r w:rsidRPr="00C45946">
        <w:rPr>
          <w:rFonts w:ascii="Times New Roman" w:eastAsia="Calibri" w:hAnsi="Times New Roman" w:cs="Times New Roman"/>
          <w:bCs/>
        </w:rPr>
        <w:t>.</w:t>
      </w:r>
      <w:proofErr w:type="gramEnd"/>
      <w:r w:rsidRPr="00C45946">
        <w:rPr>
          <w:rFonts w:ascii="Times New Roman" w:eastAsia="Calibri" w:hAnsi="Times New Roman" w:cs="Times New Roman"/>
          <w:bCs/>
        </w:rPr>
        <w:t xml:space="preserve"> </w:t>
      </w:r>
      <w:proofErr w:type="gramStart"/>
      <w:r w:rsidRPr="00C45946">
        <w:rPr>
          <w:rFonts w:ascii="Times New Roman" w:eastAsia="Calibri" w:hAnsi="Times New Roman" w:cs="Times New Roman"/>
          <w:bCs/>
        </w:rPr>
        <w:t>п</w:t>
      </w:r>
      <w:proofErr w:type="gramEnd"/>
      <w:r w:rsidRPr="00C45946">
        <w:rPr>
          <w:rFonts w:ascii="Times New Roman" w:eastAsia="Calibri" w:hAnsi="Times New Roman" w:cs="Times New Roman"/>
          <w:bCs/>
        </w:rPr>
        <w:t>роф. образования. – М. 2015г.</w:t>
      </w:r>
    </w:p>
    <w:p w:rsidR="00074245" w:rsidRPr="00C45946" w:rsidRDefault="00074245" w:rsidP="00074245">
      <w:pPr>
        <w:pStyle w:val="ad"/>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426"/>
        <w:contextualSpacing/>
        <w:jc w:val="both"/>
        <w:rPr>
          <w:rFonts w:ascii="Times New Roman" w:eastAsia="Calibri" w:hAnsi="Times New Roman" w:cs="Times New Roman"/>
          <w:bCs/>
        </w:rPr>
      </w:pPr>
      <w:r w:rsidRPr="00C45946">
        <w:rPr>
          <w:rFonts w:ascii="Times New Roman" w:eastAsia="Calibri" w:hAnsi="Times New Roman" w:cs="Times New Roman"/>
          <w:bCs/>
        </w:rPr>
        <w:t>Антонова Е.С., Воителева Т.М. Русский язык: пособие для подготовки к ЕГЭ: учеб пособие сред</w:t>
      </w:r>
      <w:proofErr w:type="gramStart"/>
      <w:r w:rsidRPr="00C45946">
        <w:rPr>
          <w:rFonts w:ascii="Times New Roman" w:eastAsia="Calibri" w:hAnsi="Times New Roman" w:cs="Times New Roman"/>
          <w:bCs/>
        </w:rPr>
        <w:t>.</w:t>
      </w:r>
      <w:proofErr w:type="gramEnd"/>
      <w:r w:rsidRPr="00C45946">
        <w:rPr>
          <w:rFonts w:ascii="Times New Roman" w:eastAsia="Calibri" w:hAnsi="Times New Roman" w:cs="Times New Roman"/>
          <w:bCs/>
        </w:rPr>
        <w:t xml:space="preserve"> </w:t>
      </w:r>
      <w:proofErr w:type="gramStart"/>
      <w:r w:rsidRPr="00C45946">
        <w:rPr>
          <w:rFonts w:ascii="Times New Roman" w:eastAsia="Calibri" w:hAnsi="Times New Roman" w:cs="Times New Roman"/>
          <w:bCs/>
        </w:rPr>
        <w:t>п</w:t>
      </w:r>
      <w:proofErr w:type="gramEnd"/>
      <w:r w:rsidRPr="00C45946">
        <w:rPr>
          <w:rFonts w:ascii="Times New Roman" w:eastAsia="Calibri" w:hAnsi="Times New Roman" w:cs="Times New Roman"/>
          <w:bCs/>
        </w:rPr>
        <w:t>роф. образования. – М., 2015.</w:t>
      </w:r>
    </w:p>
    <w:p w:rsidR="00074245" w:rsidRPr="00C45946" w:rsidRDefault="00074245" w:rsidP="00074245">
      <w:pPr>
        <w:tabs>
          <w:tab w:val="left" w:pos="916"/>
        </w:tabs>
        <w:spacing w:after="0"/>
        <w:ind w:firstLine="426"/>
        <w:contextualSpacing/>
        <w:rPr>
          <w:rFonts w:ascii="Times New Roman" w:eastAsia="Times New Roman" w:hAnsi="Times New Roman" w:cs="Times New Roman"/>
          <w:b/>
          <w:sz w:val="24"/>
          <w:szCs w:val="24"/>
          <w:highlight w:val="yellow"/>
        </w:rPr>
      </w:pPr>
    </w:p>
    <w:p w:rsidR="00074245" w:rsidRPr="00C45946" w:rsidRDefault="00074245" w:rsidP="00074245">
      <w:pPr>
        <w:tabs>
          <w:tab w:val="left" w:pos="916"/>
        </w:tabs>
        <w:spacing w:after="0"/>
        <w:ind w:firstLine="426"/>
        <w:jc w:val="both"/>
        <w:rPr>
          <w:rFonts w:ascii="Times New Roman" w:hAnsi="Times New Roman" w:cs="Times New Roman"/>
        </w:rPr>
      </w:pPr>
      <w:r w:rsidRPr="00C45946">
        <w:rPr>
          <w:rFonts w:ascii="Times New Roman" w:eastAsia="Times New Roman" w:hAnsi="Times New Roman" w:cs="Times New Roman"/>
          <w:b/>
          <w:sz w:val="24"/>
          <w:szCs w:val="24"/>
        </w:rPr>
        <w:t>3.2.2. Основные электронные издания</w:t>
      </w:r>
      <w:r w:rsidRPr="00C45946">
        <w:rPr>
          <w:rFonts w:ascii="Times New Roman" w:eastAsia="Times New Roman" w:hAnsi="Times New Roman" w:cs="Times New Roman"/>
          <w:i/>
          <w:iCs/>
          <w:sz w:val="24"/>
          <w:szCs w:val="24"/>
        </w:rPr>
        <w:t xml:space="preserve"> </w:t>
      </w:r>
    </w:p>
    <w:p w:rsidR="00074245" w:rsidRPr="00C45946" w:rsidRDefault="00074245" w:rsidP="00074245">
      <w:pPr>
        <w:pStyle w:val="ad"/>
        <w:numPr>
          <w:ilvl w:val="0"/>
          <w:numId w:val="90"/>
        </w:numPr>
        <w:tabs>
          <w:tab w:val="left" w:pos="916"/>
          <w:tab w:val="left" w:pos="8850"/>
        </w:tabs>
        <w:spacing w:before="0" w:after="0"/>
        <w:ind w:left="0" w:firstLine="426"/>
        <w:contextualSpacing/>
        <w:jc w:val="both"/>
        <w:rPr>
          <w:rFonts w:ascii="Times New Roman" w:hAnsi="Times New Roman" w:cs="Times New Roman"/>
          <w:b/>
          <w:bCs/>
        </w:rPr>
      </w:pPr>
      <w:r w:rsidRPr="00C45946">
        <w:rPr>
          <w:rFonts w:ascii="Times New Roman" w:hAnsi="Times New Roman" w:cs="Times New Roman"/>
        </w:rPr>
        <w:t xml:space="preserve">Единая коллекция цифровых образовательных ресурсов. - URL: </w:t>
      </w:r>
      <w:hyperlink r:id="rId10">
        <w:r w:rsidRPr="00C45946">
          <w:rPr>
            <w:rFonts w:ascii="Times New Roman" w:hAnsi="Times New Roman" w:cs="Times New Roman"/>
            <w:color w:val="0000FF"/>
            <w:u w:val="single" w:color="0000FF"/>
          </w:rPr>
          <w:t>http://school-collection.edu.ru/</w:t>
        </w:r>
        <w:r w:rsidRPr="00C45946">
          <w:rPr>
            <w:rFonts w:ascii="Times New Roman" w:hAnsi="Times New Roman" w:cs="Times New Roman"/>
            <w:color w:val="0000FF"/>
          </w:rPr>
          <w:t xml:space="preserve"> </w:t>
        </w:r>
      </w:hyperlink>
      <w:r w:rsidRPr="00C45946">
        <w:rPr>
          <w:rFonts w:ascii="Times New Roman" w:hAnsi="Times New Roman" w:cs="Times New Roman"/>
        </w:rPr>
        <w:t>(дата обращения: 08.07.2021). – Текст: электронный.</w:t>
      </w:r>
    </w:p>
    <w:p w:rsidR="00074245" w:rsidRPr="00C45946" w:rsidRDefault="00074245" w:rsidP="00074245">
      <w:pPr>
        <w:pStyle w:val="ad"/>
        <w:widowControl w:val="0"/>
        <w:numPr>
          <w:ilvl w:val="0"/>
          <w:numId w:val="90"/>
        </w:numPr>
        <w:tabs>
          <w:tab w:val="left" w:pos="916"/>
          <w:tab w:val="left" w:pos="1321"/>
        </w:tabs>
        <w:autoSpaceDE w:val="0"/>
        <w:autoSpaceDN w:val="0"/>
        <w:spacing w:before="0" w:after="0"/>
        <w:ind w:left="0" w:firstLine="426"/>
        <w:contextualSpacing/>
        <w:jc w:val="both"/>
        <w:rPr>
          <w:rFonts w:ascii="Times New Roman" w:hAnsi="Times New Roman" w:cs="Times New Roman"/>
        </w:rPr>
      </w:pPr>
      <w:r w:rsidRPr="00C45946">
        <w:rPr>
          <w:rFonts w:ascii="Times New Roman" w:hAnsi="Times New Roman" w:cs="Times New Roman"/>
        </w:rPr>
        <w:t xml:space="preserve">Информационная система «Единое окно доступа к образовательным ресурсам». - URL: </w:t>
      </w:r>
      <w:hyperlink r:id="rId11">
        <w:r w:rsidRPr="00C45946">
          <w:rPr>
            <w:rFonts w:ascii="Times New Roman" w:hAnsi="Times New Roman" w:cs="Times New Roman"/>
            <w:color w:val="0000FF"/>
            <w:u w:val="single" w:color="0000FF"/>
          </w:rPr>
          <w:t>http://window.edu.ru/</w:t>
        </w:r>
      </w:hyperlink>
      <w:r w:rsidRPr="00C45946">
        <w:rPr>
          <w:rFonts w:ascii="Times New Roman" w:hAnsi="Times New Roman" w:cs="Times New Roman"/>
          <w:color w:val="0000FF"/>
        </w:rPr>
        <w:t xml:space="preserve"> </w:t>
      </w:r>
      <w:r w:rsidRPr="00C45946">
        <w:rPr>
          <w:rFonts w:ascii="Times New Roman" w:hAnsi="Times New Roman" w:cs="Times New Roman"/>
        </w:rPr>
        <w:t xml:space="preserve">(дата обращения: 02.07.2021). – Текст: </w:t>
      </w:r>
      <w:r w:rsidRPr="00C45946">
        <w:rPr>
          <w:rFonts w:ascii="Times New Roman" w:hAnsi="Times New Roman" w:cs="Times New Roman"/>
          <w:spacing w:val="-2"/>
        </w:rPr>
        <w:t>электронный.</w:t>
      </w:r>
    </w:p>
    <w:p w:rsidR="00074245" w:rsidRPr="00C45946" w:rsidRDefault="00B76FC0" w:rsidP="00074245">
      <w:pPr>
        <w:pStyle w:val="ad"/>
        <w:widowControl w:val="0"/>
        <w:numPr>
          <w:ilvl w:val="0"/>
          <w:numId w:val="90"/>
        </w:numPr>
        <w:tabs>
          <w:tab w:val="left" w:pos="916"/>
          <w:tab w:val="left" w:pos="1251"/>
        </w:tabs>
        <w:autoSpaceDE w:val="0"/>
        <w:autoSpaceDN w:val="0"/>
        <w:spacing w:before="0" w:after="0"/>
        <w:ind w:left="0" w:firstLine="426"/>
        <w:contextualSpacing/>
        <w:jc w:val="both"/>
        <w:rPr>
          <w:rFonts w:ascii="Times New Roman" w:hAnsi="Times New Roman" w:cs="Times New Roman"/>
        </w:rPr>
      </w:pPr>
      <w:r>
        <w:rPr>
          <w:rFonts w:ascii="Times New Roman" w:hAnsi="Times New Roman" w:cs="Times New Roman"/>
          <w:noProof/>
          <w:sz w:val="22"/>
          <w:szCs w:val="22"/>
        </w:rPr>
        <w:pict>
          <v:rect id="Прямоугольник 1" o:spid="_x0000_s1027" style="position:absolute;left:0;text-align:left;margin-left:369.3pt;margin-top:14.55pt;width:3.5pt;height:.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" fillcolor="black" stroked="f">
            <w10:wrap anchorx="page"/>
          </v:rect>
        </w:pict>
      </w:r>
      <w:r w:rsidR="00074245" w:rsidRPr="00C45946">
        <w:rPr>
          <w:rFonts w:ascii="Times New Roman" w:hAnsi="Times New Roman" w:cs="Times New Roman"/>
        </w:rPr>
        <w:t>КиберЛенинка.</w:t>
      </w:r>
      <w:r w:rsidR="00074245" w:rsidRPr="00C45946">
        <w:rPr>
          <w:rFonts w:ascii="Times New Roman" w:hAnsi="Times New Roman" w:cs="Times New Roman"/>
          <w:spacing w:val="-8"/>
        </w:rPr>
        <w:t xml:space="preserve"> </w:t>
      </w:r>
      <w:r w:rsidR="00074245" w:rsidRPr="00C45946">
        <w:rPr>
          <w:rFonts w:ascii="Times New Roman" w:hAnsi="Times New Roman" w:cs="Times New Roman"/>
        </w:rPr>
        <w:t>URL:</w:t>
      </w:r>
      <w:r w:rsidR="00074245" w:rsidRPr="00C45946">
        <w:rPr>
          <w:rFonts w:ascii="Times New Roman" w:hAnsi="Times New Roman" w:cs="Times New Roman"/>
          <w:spacing w:val="-9"/>
        </w:rPr>
        <w:t xml:space="preserve"> </w:t>
      </w:r>
      <w:hyperlink r:id="rId12">
        <w:r w:rsidR="00074245" w:rsidRPr="00C45946">
          <w:rPr>
            <w:rFonts w:ascii="Times New Roman" w:hAnsi="Times New Roman" w:cs="Times New Roman"/>
            <w:color w:val="0000FF"/>
            <w:u w:val="single" w:color="0000FF"/>
          </w:rPr>
          <w:t>http://cyberleninka.ru/</w:t>
        </w:r>
        <w:r w:rsidR="00074245" w:rsidRPr="00C45946">
          <w:rPr>
            <w:rFonts w:ascii="Times New Roman" w:hAnsi="Times New Roman" w:cs="Times New Roman"/>
            <w:color w:val="0000FF"/>
            <w:spacing w:val="-9"/>
          </w:rPr>
          <w:t xml:space="preserve"> </w:t>
        </w:r>
      </w:hyperlink>
      <w:r w:rsidR="00074245" w:rsidRPr="00C45946">
        <w:rPr>
          <w:rFonts w:ascii="Times New Roman" w:hAnsi="Times New Roman" w:cs="Times New Roman"/>
        </w:rPr>
        <w:t>(дата</w:t>
      </w:r>
      <w:r w:rsidR="00074245" w:rsidRPr="00C45946">
        <w:rPr>
          <w:rFonts w:ascii="Times New Roman" w:hAnsi="Times New Roman" w:cs="Times New Roman"/>
          <w:spacing w:val="-12"/>
        </w:rPr>
        <w:t xml:space="preserve"> </w:t>
      </w:r>
      <w:r w:rsidR="00074245" w:rsidRPr="00C45946">
        <w:rPr>
          <w:rFonts w:ascii="Times New Roman" w:hAnsi="Times New Roman" w:cs="Times New Roman"/>
        </w:rPr>
        <w:t>обращения:</w:t>
      </w:r>
      <w:r w:rsidR="00074245" w:rsidRPr="00C45946">
        <w:rPr>
          <w:rFonts w:ascii="Times New Roman" w:hAnsi="Times New Roman" w:cs="Times New Roman"/>
          <w:spacing w:val="-7"/>
        </w:rPr>
        <w:t xml:space="preserve"> </w:t>
      </w:r>
      <w:r w:rsidR="00074245" w:rsidRPr="00C45946">
        <w:rPr>
          <w:rFonts w:ascii="Times New Roman" w:hAnsi="Times New Roman" w:cs="Times New Roman"/>
          <w:spacing w:val="-2"/>
        </w:rPr>
        <w:t>11.06.2021).</w:t>
      </w:r>
    </w:p>
    <w:p w:rsidR="00074245" w:rsidRPr="00C45946" w:rsidRDefault="00074245" w:rsidP="00074245">
      <w:pPr>
        <w:pStyle w:val="ad"/>
        <w:widowControl w:val="0"/>
        <w:numPr>
          <w:ilvl w:val="0"/>
          <w:numId w:val="90"/>
        </w:numPr>
        <w:tabs>
          <w:tab w:val="left" w:pos="916"/>
          <w:tab w:val="left" w:pos="1251"/>
          <w:tab w:val="left" w:pos="2493"/>
          <w:tab w:val="left" w:pos="4280"/>
          <w:tab w:val="left" w:pos="6032"/>
          <w:tab w:val="left" w:pos="6435"/>
          <w:tab w:val="left" w:pos="7381"/>
          <w:tab w:val="left" w:pos="9717"/>
        </w:tabs>
        <w:autoSpaceDE w:val="0"/>
        <w:autoSpaceDN w:val="0"/>
        <w:spacing w:before="0" w:after="0"/>
        <w:ind w:left="0" w:firstLine="426"/>
        <w:contextualSpacing/>
        <w:rPr>
          <w:rFonts w:ascii="Times New Roman" w:hAnsi="Times New Roman" w:cs="Times New Roman"/>
        </w:rPr>
      </w:pPr>
      <w:r w:rsidRPr="00C45946">
        <w:rPr>
          <w:rFonts w:ascii="Times New Roman" w:hAnsi="Times New Roman" w:cs="Times New Roman"/>
          <w:spacing w:val="-2"/>
        </w:rPr>
        <w:t xml:space="preserve">Русская виртуальная библиотека. </w:t>
      </w:r>
      <w:r w:rsidRPr="00C45946">
        <w:rPr>
          <w:rFonts w:ascii="Times New Roman" w:hAnsi="Times New Roman" w:cs="Times New Roman"/>
          <w:spacing w:val="-4"/>
        </w:rPr>
        <w:t>URL:</w:t>
      </w:r>
      <w:hyperlink r:id="rId13">
        <w:r w:rsidRPr="00C45946">
          <w:rPr>
            <w:rFonts w:ascii="Times New Roman" w:hAnsi="Times New Roman" w:cs="Times New Roman"/>
            <w:color w:val="0000FF"/>
            <w:spacing w:val="-2"/>
            <w:u w:val="single" w:color="0000FF"/>
          </w:rPr>
          <w:t>http://www.rvb.ru</w:t>
        </w:r>
      </w:hyperlink>
      <w:r w:rsidRPr="00C45946">
        <w:rPr>
          <w:rFonts w:ascii="Times New Roman" w:hAnsi="Times New Roman" w:cs="Times New Roman"/>
          <w:color w:val="0000FF"/>
        </w:rPr>
        <w:t xml:space="preserve"> </w:t>
      </w:r>
      <w:r w:rsidRPr="00C45946">
        <w:rPr>
          <w:rFonts w:ascii="Times New Roman" w:hAnsi="Times New Roman" w:cs="Times New Roman"/>
          <w:spacing w:val="-2"/>
        </w:rPr>
        <w:t xml:space="preserve">(дата </w:t>
      </w:r>
      <w:r w:rsidRPr="00C45946">
        <w:rPr>
          <w:rFonts w:ascii="Times New Roman" w:hAnsi="Times New Roman" w:cs="Times New Roman"/>
        </w:rPr>
        <w:t>обращения: 21.06.2021). - Режим доступа: свободный. – Текст: электронный.</w:t>
      </w:r>
    </w:p>
    <w:p w:rsidR="00074245" w:rsidRPr="00C45946" w:rsidRDefault="00074245" w:rsidP="00074245">
      <w:pPr>
        <w:pStyle w:val="ad"/>
        <w:widowControl w:val="0"/>
        <w:numPr>
          <w:ilvl w:val="0"/>
          <w:numId w:val="90"/>
        </w:numPr>
        <w:tabs>
          <w:tab w:val="left" w:pos="916"/>
          <w:tab w:val="left" w:pos="1251"/>
        </w:tabs>
        <w:autoSpaceDE w:val="0"/>
        <w:autoSpaceDN w:val="0"/>
        <w:spacing w:before="0" w:after="0"/>
        <w:ind w:left="0" w:firstLine="426"/>
        <w:contextualSpacing/>
        <w:rPr>
          <w:rFonts w:ascii="Times New Roman" w:hAnsi="Times New Roman" w:cs="Times New Roman"/>
        </w:rPr>
      </w:pPr>
      <w:r w:rsidRPr="00C45946">
        <w:rPr>
          <w:rFonts w:ascii="Times New Roman" w:hAnsi="Times New Roman" w:cs="Times New Roman"/>
        </w:rPr>
        <w:t>Русские</w:t>
      </w:r>
      <w:r w:rsidRPr="00C45946">
        <w:rPr>
          <w:rFonts w:ascii="Times New Roman" w:hAnsi="Times New Roman" w:cs="Times New Roman"/>
          <w:spacing w:val="40"/>
        </w:rPr>
        <w:t xml:space="preserve"> </w:t>
      </w:r>
      <w:r w:rsidRPr="00C45946">
        <w:rPr>
          <w:rFonts w:ascii="Times New Roman" w:hAnsi="Times New Roman" w:cs="Times New Roman"/>
        </w:rPr>
        <w:t>словари.</w:t>
      </w:r>
      <w:r w:rsidRPr="00C45946">
        <w:rPr>
          <w:rFonts w:ascii="Times New Roman" w:hAnsi="Times New Roman" w:cs="Times New Roman"/>
          <w:spacing w:val="40"/>
        </w:rPr>
        <w:t xml:space="preserve"> </w:t>
      </w:r>
      <w:r w:rsidRPr="00C45946">
        <w:rPr>
          <w:rFonts w:ascii="Times New Roman" w:hAnsi="Times New Roman" w:cs="Times New Roman"/>
        </w:rPr>
        <w:t>-</w:t>
      </w:r>
      <w:r w:rsidRPr="00C45946">
        <w:rPr>
          <w:rFonts w:ascii="Times New Roman" w:hAnsi="Times New Roman" w:cs="Times New Roman"/>
          <w:spacing w:val="40"/>
        </w:rPr>
        <w:t xml:space="preserve"> </w:t>
      </w:r>
      <w:r w:rsidRPr="00C45946">
        <w:rPr>
          <w:rFonts w:ascii="Times New Roman" w:hAnsi="Times New Roman" w:cs="Times New Roman"/>
        </w:rPr>
        <w:t>URL:</w:t>
      </w:r>
      <w:r w:rsidRPr="00C45946">
        <w:rPr>
          <w:rFonts w:ascii="Times New Roman" w:hAnsi="Times New Roman" w:cs="Times New Roman"/>
          <w:spacing w:val="59"/>
        </w:rPr>
        <w:t xml:space="preserve"> </w:t>
      </w:r>
      <w:hyperlink r:id="rId14">
        <w:r w:rsidRPr="00C45946">
          <w:rPr>
            <w:rFonts w:ascii="Times New Roman" w:hAnsi="Times New Roman" w:cs="Times New Roman"/>
            <w:color w:val="0000FF"/>
            <w:u w:val="single" w:color="0000FF"/>
          </w:rPr>
          <w:t>http://slovari.ru</w:t>
        </w:r>
      </w:hyperlink>
      <w:r w:rsidRPr="00C45946">
        <w:rPr>
          <w:rFonts w:ascii="Times New Roman" w:hAnsi="Times New Roman" w:cs="Times New Roman"/>
          <w:color w:val="0000FF"/>
          <w:spacing w:val="40"/>
        </w:rPr>
        <w:t xml:space="preserve"> </w:t>
      </w:r>
      <w:r w:rsidRPr="00C45946">
        <w:rPr>
          <w:rFonts w:ascii="Times New Roman" w:hAnsi="Times New Roman" w:cs="Times New Roman"/>
        </w:rPr>
        <w:t>(дата</w:t>
      </w:r>
      <w:r w:rsidRPr="00C45946">
        <w:rPr>
          <w:rFonts w:ascii="Times New Roman" w:hAnsi="Times New Roman" w:cs="Times New Roman"/>
          <w:spacing w:val="40"/>
        </w:rPr>
        <w:t xml:space="preserve"> </w:t>
      </w:r>
      <w:r w:rsidRPr="00C45946">
        <w:rPr>
          <w:rFonts w:ascii="Times New Roman" w:hAnsi="Times New Roman" w:cs="Times New Roman"/>
        </w:rPr>
        <w:t>обращения:</w:t>
      </w:r>
      <w:r w:rsidRPr="00C45946">
        <w:rPr>
          <w:rFonts w:ascii="Times New Roman" w:hAnsi="Times New Roman" w:cs="Times New Roman"/>
          <w:spacing w:val="40"/>
        </w:rPr>
        <w:t xml:space="preserve"> </w:t>
      </w:r>
      <w:r w:rsidRPr="00C45946">
        <w:rPr>
          <w:rFonts w:ascii="Times New Roman" w:hAnsi="Times New Roman" w:cs="Times New Roman"/>
        </w:rPr>
        <w:t>01.06.2021).</w:t>
      </w:r>
      <w:r w:rsidRPr="00C45946">
        <w:rPr>
          <w:rFonts w:ascii="Times New Roman" w:hAnsi="Times New Roman" w:cs="Times New Roman"/>
          <w:spacing w:val="40"/>
        </w:rPr>
        <w:t xml:space="preserve"> </w:t>
      </w:r>
      <w:r w:rsidRPr="00C45946">
        <w:rPr>
          <w:rFonts w:ascii="Times New Roman" w:hAnsi="Times New Roman" w:cs="Times New Roman"/>
        </w:rPr>
        <w:t>– Текст: электронный.</w:t>
      </w:r>
    </w:p>
    <w:p w:rsidR="00074245" w:rsidRPr="00C45946" w:rsidRDefault="00074245" w:rsidP="00074245">
      <w:pPr>
        <w:pStyle w:val="ad"/>
        <w:widowControl w:val="0"/>
        <w:numPr>
          <w:ilvl w:val="0"/>
          <w:numId w:val="90"/>
        </w:numPr>
        <w:tabs>
          <w:tab w:val="left" w:pos="916"/>
          <w:tab w:val="left" w:pos="1321"/>
        </w:tabs>
        <w:autoSpaceDE w:val="0"/>
        <w:autoSpaceDN w:val="0"/>
        <w:spacing w:before="0" w:after="0"/>
        <w:ind w:left="0" w:firstLine="426"/>
        <w:contextualSpacing/>
        <w:rPr>
          <w:rFonts w:ascii="Times New Roman" w:hAnsi="Times New Roman" w:cs="Times New Roman"/>
        </w:rPr>
      </w:pPr>
      <w:r w:rsidRPr="00C45946">
        <w:rPr>
          <w:rFonts w:ascii="Times New Roman" w:hAnsi="Times New Roman" w:cs="Times New Roman"/>
        </w:rPr>
        <w:t>Словари</w:t>
      </w:r>
      <w:r w:rsidRPr="00C45946">
        <w:rPr>
          <w:rFonts w:ascii="Times New Roman" w:hAnsi="Times New Roman" w:cs="Times New Roman"/>
          <w:spacing w:val="40"/>
        </w:rPr>
        <w:t xml:space="preserve"> </w:t>
      </w:r>
      <w:r w:rsidRPr="00C45946">
        <w:rPr>
          <w:rFonts w:ascii="Times New Roman" w:hAnsi="Times New Roman" w:cs="Times New Roman"/>
        </w:rPr>
        <w:t>и</w:t>
      </w:r>
      <w:r w:rsidRPr="00C45946">
        <w:rPr>
          <w:rFonts w:ascii="Times New Roman" w:hAnsi="Times New Roman" w:cs="Times New Roman"/>
          <w:spacing w:val="40"/>
        </w:rPr>
        <w:t xml:space="preserve"> </w:t>
      </w:r>
      <w:r w:rsidRPr="00C45946">
        <w:rPr>
          <w:rFonts w:ascii="Times New Roman" w:hAnsi="Times New Roman" w:cs="Times New Roman"/>
        </w:rPr>
        <w:t>энциклопедии.</w:t>
      </w:r>
      <w:r w:rsidRPr="00C45946">
        <w:rPr>
          <w:rFonts w:ascii="Times New Roman" w:hAnsi="Times New Roman" w:cs="Times New Roman"/>
          <w:spacing w:val="40"/>
        </w:rPr>
        <w:t xml:space="preserve"> </w:t>
      </w:r>
      <w:r w:rsidRPr="00C45946">
        <w:rPr>
          <w:rFonts w:ascii="Times New Roman" w:hAnsi="Times New Roman" w:cs="Times New Roman"/>
        </w:rPr>
        <w:t>-</w:t>
      </w:r>
      <w:r w:rsidRPr="00C45946">
        <w:rPr>
          <w:rFonts w:ascii="Times New Roman" w:hAnsi="Times New Roman" w:cs="Times New Roman"/>
          <w:spacing w:val="40"/>
        </w:rPr>
        <w:t xml:space="preserve"> </w:t>
      </w:r>
      <w:r w:rsidRPr="00C45946">
        <w:rPr>
          <w:rFonts w:ascii="Times New Roman" w:hAnsi="Times New Roman" w:cs="Times New Roman"/>
        </w:rPr>
        <w:t>URL:</w:t>
      </w:r>
      <w:r w:rsidRPr="00C45946">
        <w:rPr>
          <w:rFonts w:ascii="Times New Roman" w:hAnsi="Times New Roman" w:cs="Times New Roman"/>
          <w:spacing w:val="41"/>
        </w:rPr>
        <w:t xml:space="preserve"> </w:t>
      </w:r>
      <w:hyperlink r:id="rId15">
        <w:r w:rsidRPr="00C45946">
          <w:rPr>
            <w:rFonts w:ascii="Times New Roman" w:hAnsi="Times New Roman" w:cs="Times New Roman"/>
            <w:color w:val="0000FF"/>
            <w:u w:val="single" w:color="0000FF"/>
          </w:rPr>
          <w:t>http://dic.academic.ru/</w:t>
        </w:r>
      </w:hyperlink>
      <w:r w:rsidRPr="00C45946">
        <w:rPr>
          <w:rFonts w:ascii="Times New Roman" w:hAnsi="Times New Roman" w:cs="Times New Roman"/>
          <w:color w:val="0000FF"/>
          <w:spacing w:val="40"/>
        </w:rPr>
        <w:t xml:space="preserve"> </w:t>
      </w:r>
      <w:r w:rsidRPr="00C45946">
        <w:rPr>
          <w:rFonts w:ascii="Times New Roman" w:hAnsi="Times New Roman" w:cs="Times New Roman"/>
        </w:rPr>
        <w:t>(дата</w:t>
      </w:r>
      <w:r w:rsidRPr="00C45946">
        <w:rPr>
          <w:rFonts w:ascii="Times New Roman" w:hAnsi="Times New Roman" w:cs="Times New Roman"/>
          <w:spacing w:val="39"/>
        </w:rPr>
        <w:t xml:space="preserve"> </w:t>
      </w:r>
      <w:r w:rsidRPr="00C45946">
        <w:rPr>
          <w:rFonts w:ascii="Times New Roman" w:hAnsi="Times New Roman" w:cs="Times New Roman"/>
        </w:rPr>
        <w:t>обращения: 08.06.2021). – Текст: электронный.</w:t>
      </w:r>
    </w:p>
    <w:p w:rsidR="00074245" w:rsidRPr="00C45946" w:rsidRDefault="00074245" w:rsidP="00074245">
      <w:pPr>
        <w:pStyle w:val="ad"/>
        <w:suppressAutoHyphens/>
        <w:ind w:left="644"/>
        <w:jc w:val="center"/>
        <w:rPr>
          <w:rFonts w:ascii="Times New Roman" w:hAnsi="Times New Roman" w:cs="Times New Roman"/>
          <w:b/>
          <w:bCs/>
        </w:rPr>
      </w:pPr>
    </w:p>
    <w:p w:rsidR="00074245" w:rsidRPr="00C45946" w:rsidRDefault="00074245" w:rsidP="00074245">
      <w:pPr>
        <w:pStyle w:val="ad"/>
        <w:suppressAutoHyphens/>
        <w:ind w:left="644"/>
        <w:jc w:val="center"/>
        <w:rPr>
          <w:rFonts w:ascii="Times New Roman" w:hAnsi="Times New Roman" w:cs="Times New Roman"/>
          <w:b/>
          <w:bCs/>
        </w:rPr>
      </w:pPr>
      <w:r w:rsidRPr="00C45946">
        <w:rPr>
          <w:rFonts w:ascii="Times New Roman" w:hAnsi="Times New Roman" w:cs="Times New Roman"/>
          <w:b/>
          <w:bCs/>
        </w:rPr>
        <w:t xml:space="preserve">4КОНТРОЛЬ И ОЦЕНКА РЕЗУЛЬТАТОВ ОСВОЕНИЯ </w:t>
      </w:r>
      <w:r w:rsidRPr="00C45946">
        <w:rPr>
          <w:rFonts w:ascii="Times New Roman" w:hAnsi="Times New Roman" w:cs="Times New Roman"/>
          <w:b/>
          <w:bCs/>
        </w:rPr>
        <w:br/>
        <w:t>УЧЕБНОЙ ДИСЦИПЛИНЫ</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6"/>
        <w:gridCol w:w="3497"/>
        <w:gridCol w:w="3497"/>
      </w:tblGrid>
      <w:tr w:rsidR="00074245" w:rsidRPr="00C45946" w:rsidTr="00BF5ECE">
        <w:trPr>
          <w:trHeight w:val="525"/>
        </w:trPr>
        <w:tc>
          <w:tcPr>
            <w:tcW w:w="3496" w:type="dxa"/>
            <w:tcBorders>
              <w:top w:val="single" w:sz="4" w:space="0" w:color="auto"/>
              <w:left w:val="single" w:sz="4" w:space="0" w:color="auto"/>
              <w:bottom w:val="single" w:sz="4" w:space="0" w:color="auto"/>
              <w:right w:val="single" w:sz="4" w:space="0" w:color="auto"/>
            </w:tcBorders>
          </w:tcPr>
          <w:p w:rsidR="00074245" w:rsidRPr="00C45946" w:rsidRDefault="00074245" w:rsidP="00BF5ECE">
            <w:pPr>
              <w:jc w:val="center"/>
              <w:rPr>
                <w:rFonts w:ascii="Times New Roman" w:eastAsia="SimSun" w:hAnsi="Times New Roman" w:cs="Times New Roman"/>
                <w:b/>
                <w:bCs/>
                <w:sz w:val="24"/>
                <w:szCs w:val="24"/>
              </w:rPr>
            </w:pPr>
            <w:r w:rsidRPr="00C45946">
              <w:rPr>
                <w:rFonts w:ascii="Times New Roman" w:eastAsia="SimSun" w:hAnsi="Times New Roman" w:cs="Times New Roman"/>
                <w:b/>
                <w:bCs/>
                <w:sz w:val="24"/>
                <w:szCs w:val="24"/>
              </w:rPr>
              <w:t>Результаты обучения</w:t>
            </w:r>
          </w:p>
        </w:tc>
        <w:tc>
          <w:tcPr>
            <w:tcW w:w="3497" w:type="dxa"/>
            <w:tcBorders>
              <w:top w:val="single" w:sz="4" w:space="0" w:color="auto"/>
              <w:left w:val="single" w:sz="4" w:space="0" w:color="auto"/>
              <w:bottom w:val="single" w:sz="4" w:space="0" w:color="auto"/>
              <w:right w:val="single" w:sz="4" w:space="0" w:color="auto"/>
            </w:tcBorders>
          </w:tcPr>
          <w:p w:rsidR="00074245" w:rsidRPr="00C45946" w:rsidRDefault="00074245" w:rsidP="00BF5ECE">
            <w:pPr>
              <w:jc w:val="center"/>
              <w:rPr>
                <w:rFonts w:ascii="Times New Roman" w:eastAsia="SimSun" w:hAnsi="Times New Roman" w:cs="Times New Roman"/>
                <w:b/>
                <w:sz w:val="24"/>
                <w:szCs w:val="24"/>
              </w:rPr>
            </w:pPr>
            <w:r w:rsidRPr="00C45946">
              <w:rPr>
                <w:rFonts w:ascii="Times New Roman" w:hAnsi="Times New Roman" w:cs="Times New Roman"/>
                <w:b/>
                <w:sz w:val="24"/>
                <w:szCs w:val="24"/>
              </w:rPr>
              <w:t>Критерии оценки</w:t>
            </w:r>
          </w:p>
        </w:tc>
        <w:tc>
          <w:tcPr>
            <w:tcW w:w="3497" w:type="dxa"/>
            <w:tcBorders>
              <w:top w:val="single" w:sz="4" w:space="0" w:color="auto"/>
              <w:left w:val="single" w:sz="4" w:space="0" w:color="auto"/>
              <w:bottom w:val="single" w:sz="4" w:space="0" w:color="auto"/>
              <w:right w:val="single" w:sz="4" w:space="0" w:color="auto"/>
            </w:tcBorders>
          </w:tcPr>
          <w:p w:rsidR="00074245" w:rsidRPr="00C45946" w:rsidRDefault="00074245" w:rsidP="00BF5ECE">
            <w:pPr>
              <w:jc w:val="center"/>
              <w:rPr>
                <w:rFonts w:ascii="Times New Roman" w:eastAsia="SimSun" w:hAnsi="Times New Roman" w:cs="Times New Roman"/>
                <w:b/>
                <w:bCs/>
                <w:sz w:val="24"/>
                <w:szCs w:val="24"/>
              </w:rPr>
            </w:pPr>
            <w:r w:rsidRPr="00C45946">
              <w:rPr>
                <w:rFonts w:ascii="Times New Roman" w:eastAsia="SimSun" w:hAnsi="Times New Roman" w:cs="Times New Roman"/>
                <w:b/>
                <w:sz w:val="24"/>
                <w:szCs w:val="24"/>
              </w:rPr>
              <w:t>Методы   оценки</w:t>
            </w:r>
          </w:p>
        </w:tc>
      </w:tr>
      <w:tr w:rsidR="00074245" w:rsidRPr="00C45946" w:rsidTr="00BF5ECE">
        <w:tc>
          <w:tcPr>
            <w:tcW w:w="3496" w:type="dxa"/>
            <w:tcBorders>
              <w:top w:val="single" w:sz="4" w:space="0" w:color="auto"/>
              <w:left w:val="single" w:sz="4" w:space="0" w:color="auto"/>
              <w:bottom w:val="single" w:sz="4" w:space="0" w:color="auto"/>
              <w:right w:val="single" w:sz="4" w:space="0" w:color="auto"/>
            </w:tcBorders>
          </w:tcPr>
          <w:p w:rsidR="00074245" w:rsidRPr="00C45946" w:rsidRDefault="00074245" w:rsidP="00BF5ECE">
            <w:pPr>
              <w:tabs>
                <w:tab w:val="num" w:pos="709"/>
                <w:tab w:val="left" w:pos="862"/>
                <w:tab w:val="left" w:pos="1080"/>
              </w:tabs>
              <w:spacing w:after="0" w:line="240" w:lineRule="auto"/>
              <w:contextualSpacing/>
              <w:jc w:val="both"/>
              <w:rPr>
                <w:rFonts w:ascii="Times New Roman" w:hAnsi="Times New Roman" w:cs="Times New Roman"/>
                <w:color w:val="000000"/>
                <w:spacing w:val="-6"/>
                <w:sz w:val="24"/>
                <w:szCs w:val="24"/>
              </w:rPr>
            </w:pPr>
            <w:r w:rsidRPr="00C45946">
              <w:rPr>
                <w:rFonts w:ascii="Times New Roman" w:eastAsia="SimSun" w:hAnsi="Times New Roman" w:cs="Times New Roman"/>
                <w:b/>
                <w:bCs/>
                <w:sz w:val="24"/>
                <w:szCs w:val="24"/>
              </w:rPr>
              <w:t xml:space="preserve">   </w:t>
            </w:r>
            <w:r w:rsidRPr="00C45946">
              <w:rPr>
                <w:rFonts w:ascii="Times New Roman" w:hAnsi="Times New Roman" w:cs="Times New Roman"/>
                <w:b/>
                <w:bCs/>
                <w:iCs/>
                <w:color w:val="000000"/>
                <w:sz w:val="24"/>
                <w:szCs w:val="24"/>
              </w:rPr>
              <w:t xml:space="preserve"> Уметь:</w:t>
            </w:r>
            <w:r w:rsidRPr="00C45946">
              <w:rPr>
                <w:rFonts w:ascii="Times New Roman" w:hAnsi="Times New Roman" w:cs="Times New Roman"/>
                <w:color w:val="000000"/>
                <w:spacing w:val="-6"/>
                <w:sz w:val="24"/>
                <w:szCs w:val="24"/>
              </w:rPr>
              <w:t xml:space="preserve"> </w:t>
            </w:r>
          </w:p>
          <w:p w:rsidR="00074245" w:rsidRPr="00C45946"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осуществлять речевой самоконтроль;</w:t>
            </w:r>
          </w:p>
          <w:p w:rsidR="00074245" w:rsidRPr="00C45946"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lastRenderedPageBreak/>
              <w:t>оценивать устные и письменные   высказывания с точки зрения языкового оформления, эффективности;</w:t>
            </w:r>
          </w:p>
          <w:p w:rsidR="00074245" w:rsidRPr="00C45946"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достижения поставленных коммуникативных задач;</w:t>
            </w:r>
          </w:p>
          <w:p w:rsidR="00074245" w:rsidRPr="00C45946"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анализировать языковые единицы с точки зрения правильности, точности и уместности их употребления;</w:t>
            </w:r>
          </w:p>
          <w:p w:rsidR="00074245" w:rsidRPr="00C45946"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проводить лингвистический анализ текстов различных функциональных стилей и разновидностей языка;</w:t>
            </w:r>
          </w:p>
          <w:p w:rsidR="00074245" w:rsidRPr="00C45946"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SimSun" w:hAnsi="Times New Roman" w:cs="Times New Roman"/>
                <w:sz w:val="24"/>
                <w:szCs w:val="24"/>
              </w:rPr>
            </w:pPr>
          </w:p>
          <w:p w:rsidR="00074245" w:rsidRPr="00C45946" w:rsidRDefault="00074245" w:rsidP="00BF5ECE">
            <w:pPr>
              <w:pStyle w:val="a8"/>
              <w:rPr>
                <w:rFonts w:ascii="Times New Roman" w:hAnsi="Times New Roman" w:cs="Times New Roman"/>
                <w:lang w:val="ru-RU"/>
              </w:rPr>
            </w:pPr>
            <w:r w:rsidRPr="00C45946">
              <w:rPr>
                <w:rFonts w:ascii="Times New Roman" w:eastAsia="SimSun" w:hAnsi="Times New Roman" w:cs="Times New Roman"/>
                <w:b/>
                <w:bCs/>
                <w:lang w:val="ru-RU"/>
              </w:rPr>
              <w:t>Знать:</w:t>
            </w:r>
          </w:p>
          <w:p w:rsidR="00074245" w:rsidRPr="00C45946"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связь языка и истории, культуры русского и других народов;</w:t>
            </w:r>
          </w:p>
          <w:p w:rsidR="00074245" w:rsidRPr="00C45946"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смысл понятий: речевая ситуация и ее компоненты, литературный язык, языковая норма, культура речи;</w:t>
            </w:r>
          </w:p>
          <w:p w:rsidR="00074245" w:rsidRPr="00C45946"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основные единицы и уровни языка, их признаки и взаимосвязь;</w:t>
            </w:r>
          </w:p>
          <w:p w:rsidR="00074245" w:rsidRPr="00C45946"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SimSun" w:hAnsi="Times New Roman" w:cs="Times New Roman"/>
                <w:sz w:val="24"/>
                <w:szCs w:val="24"/>
              </w:rPr>
            </w:pPr>
            <w:r w:rsidRPr="00C45946">
              <w:rPr>
                <w:rFonts w:ascii="Times New Roman" w:eastAsia="SimSun" w:hAnsi="Times New Roman" w:cs="Times New Roman"/>
                <w:sz w:val="24"/>
                <w:szCs w:val="24"/>
              </w:rPr>
              <w:t>- орфоэпические, лексические, грамматические, орфографические</w:t>
            </w:r>
          </w:p>
          <w:p w:rsidR="00074245" w:rsidRPr="00C45946"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SimSun" w:hAnsi="Times New Roman" w:cs="Times New Roman"/>
                <w:sz w:val="24"/>
                <w:szCs w:val="24"/>
              </w:rPr>
            </w:pPr>
            <w:proofErr w:type="gramStart"/>
            <w:r w:rsidRPr="00C45946">
              <w:rPr>
                <w:rFonts w:ascii="Times New Roman" w:eastAsia="SimSun" w:hAnsi="Times New Roman" w:cs="Times New Roman"/>
                <w:sz w:val="24"/>
                <w:szCs w:val="24"/>
              </w:rPr>
              <w:t>и пунктуационные нормы современного русского литературного языка; нормы речевого поведения в социально-культурной, учебно-научной, официально-деловой в сферах общения</w:t>
            </w:r>
            <w:proofErr w:type="gramEnd"/>
          </w:p>
          <w:p w:rsidR="00074245" w:rsidRPr="00C45946" w:rsidRDefault="00074245" w:rsidP="00BF5ECE">
            <w:pPr>
              <w:rPr>
                <w:rFonts w:ascii="Times New Roman" w:eastAsia="SimSun" w:hAnsi="Times New Roman" w:cs="Times New Roman"/>
                <w:b/>
                <w:bCs/>
                <w:sz w:val="24"/>
                <w:szCs w:val="24"/>
              </w:rPr>
            </w:pPr>
          </w:p>
        </w:tc>
        <w:tc>
          <w:tcPr>
            <w:tcW w:w="3497" w:type="dxa"/>
            <w:tcBorders>
              <w:top w:val="single" w:sz="4" w:space="0" w:color="auto"/>
              <w:left w:val="single" w:sz="4" w:space="0" w:color="auto"/>
              <w:bottom w:val="single" w:sz="4" w:space="0" w:color="auto"/>
              <w:right w:val="single" w:sz="4" w:space="0" w:color="auto"/>
            </w:tcBorders>
          </w:tcPr>
          <w:p w:rsidR="00074245" w:rsidRPr="00C45946" w:rsidRDefault="00074245" w:rsidP="00BF5ECE">
            <w:pPr>
              <w:pStyle w:val="a8"/>
              <w:rPr>
                <w:rFonts w:ascii="Times New Roman" w:hAnsi="Times New Roman" w:cs="Times New Roman"/>
                <w:lang w:val="ru-RU"/>
              </w:rPr>
            </w:pPr>
            <w:r w:rsidRPr="00C45946">
              <w:rPr>
                <w:rFonts w:ascii="Times New Roman" w:hAnsi="Times New Roman" w:cs="Times New Roman"/>
                <w:color w:val="000000"/>
                <w:lang w:val="ru-RU"/>
              </w:rPr>
              <w:lastRenderedPageBreak/>
              <w:t xml:space="preserve">«Отлично» - теоретическое содержание курса освоено полностью, без пробелов, </w:t>
            </w:r>
            <w:r w:rsidRPr="00C45946">
              <w:rPr>
                <w:rFonts w:ascii="Times New Roman" w:hAnsi="Times New Roman" w:cs="Times New Roman"/>
                <w:color w:val="000000"/>
                <w:lang w:val="ru-RU"/>
              </w:rPr>
              <w:lastRenderedPageBreak/>
              <w:t>умения сформированы, все предусмотренные программой учебные задания выполнены, качество их выполнения оценено высоко.</w:t>
            </w:r>
          </w:p>
          <w:p w:rsidR="00074245" w:rsidRPr="00C45946" w:rsidRDefault="00074245" w:rsidP="00BF5ECE">
            <w:pPr>
              <w:pStyle w:val="a8"/>
              <w:rPr>
                <w:rFonts w:ascii="Times New Roman" w:hAnsi="Times New Roman" w:cs="Times New Roman"/>
                <w:lang w:val="ru-RU"/>
              </w:rPr>
            </w:pPr>
            <w:r w:rsidRPr="00C45946">
              <w:rPr>
                <w:rFonts w:ascii="Times New Roman" w:hAnsi="Times New Roman" w:cs="Times New Roman"/>
                <w:color w:val="000000"/>
                <w:lang w:val="ru-RU"/>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074245" w:rsidRPr="00C45946" w:rsidRDefault="00074245" w:rsidP="00BF5ECE">
            <w:pPr>
              <w:pStyle w:val="a8"/>
              <w:rPr>
                <w:rFonts w:ascii="Times New Roman" w:hAnsi="Times New Roman" w:cs="Times New Roman"/>
                <w:lang w:val="ru-RU"/>
              </w:rPr>
            </w:pPr>
            <w:r w:rsidRPr="00C45946">
              <w:rPr>
                <w:rFonts w:ascii="Times New Roman" w:hAnsi="Times New Roman" w:cs="Times New Roman"/>
                <w:color w:val="000000"/>
                <w:lang w:val="ru-RU"/>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074245" w:rsidRPr="00C45946" w:rsidRDefault="00074245" w:rsidP="00BF5ECE">
            <w:pPr>
              <w:pStyle w:val="a8"/>
              <w:rPr>
                <w:rFonts w:ascii="Times New Roman" w:eastAsia="SimSun" w:hAnsi="Times New Roman" w:cs="Times New Roman"/>
                <w:bCs/>
                <w:lang w:val="ru-RU"/>
              </w:rPr>
            </w:pPr>
            <w:r w:rsidRPr="00C45946">
              <w:rPr>
                <w:rFonts w:ascii="Times New Roman" w:hAnsi="Times New Roman" w:cs="Times New Roman"/>
                <w:color w:val="000000"/>
                <w:lang w:val="ru-RU"/>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3497" w:type="dxa"/>
            <w:tcBorders>
              <w:top w:val="single" w:sz="4" w:space="0" w:color="auto"/>
              <w:left w:val="single" w:sz="4" w:space="0" w:color="auto"/>
              <w:bottom w:val="single" w:sz="4" w:space="0" w:color="auto"/>
              <w:right w:val="single" w:sz="4" w:space="0" w:color="auto"/>
            </w:tcBorders>
          </w:tcPr>
          <w:p w:rsidR="00074245" w:rsidRPr="00C45946" w:rsidRDefault="00074245" w:rsidP="00BF5ECE">
            <w:pPr>
              <w:spacing w:line="240" w:lineRule="auto"/>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lastRenderedPageBreak/>
              <w:t>- экспертная оценка выступления;</w:t>
            </w:r>
          </w:p>
          <w:p w:rsidR="00074245" w:rsidRPr="00C45946" w:rsidRDefault="00074245" w:rsidP="00BF5ECE">
            <w:pPr>
              <w:spacing w:line="240" w:lineRule="auto"/>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 xml:space="preserve">-экспертная оценка </w:t>
            </w:r>
            <w:r w:rsidRPr="00C45946">
              <w:rPr>
                <w:rFonts w:ascii="Times New Roman" w:eastAsia="SimSun" w:hAnsi="Times New Roman" w:cs="Times New Roman"/>
                <w:bCs/>
                <w:sz w:val="24"/>
                <w:szCs w:val="24"/>
              </w:rPr>
              <w:lastRenderedPageBreak/>
              <w:t>выполнения письменных работ различных жанров;</w:t>
            </w:r>
          </w:p>
          <w:p w:rsidR="00074245" w:rsidRPr="00C45946" w:rsidRDefault="00074245" w:rsidP="00BF5ECE">
            <w:pPr>
              <w:spacing w:line="240" w:lineRule="auto"/>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-защита реферата;</w:t>
            </w:r>
          </w:p>
          <w:p w:rsidR="00074245" w:rsidRPr="00C45946" w:rsidRDefault="00074245" w:rsidP="00BF5ECE">
            <w:pPr>
              <w:spacing w:line="240" w:lineRule="auto"/>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-тестирование;</w:t>
            </w:r>
          </w:p>
          <w:p w:rsidR="00074245" w:rsidRPr="00C45946" w:rsidRDefault="00074245" w:rsidP="00BF5ECE">
            <w:pPr>
              <w:spacing w:line="240" w:lineRule="auto"/>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-экспертная оценка лингвистического анализа текста;</w:t>
            </w:r>
          </w:p>
          <w:p w:rsidR="00074245" w:rsidRPr="00C45946" w:rsidRDefault="00074245" w:rsidP="00BF5ECE">
            <w:pPr>
              <w:spacing w:line="240" w:lineRule="auto"/>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-экспертная оценка выступления;</w:t>
            </w:r>
          </w:p>
          <w:p w:rsidR="00074245" w:rsidRPr="00C45946" w:rsidRDefault="00074245" w:rsidP="00BF5ECE">
            <w:pPr>
              <w:spacing w:line="240" w:lineRule="auto"/>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-защита реферата;</w:t>
            </w:r>
          </w:p>
          <w:p w:rsidR="00074245" w:rsidRPr="00C45946" w:rsidRDefault="00074245" w:rsidP="00BF5ECE">
            <w:pPr>
              <w:spacing w:line="240" w:lineRule="auto"/>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-защита ответа;</w:t>
            </w:r>
          </w:p>
          <w:p w:rsidR="00074245" w:rsidRPr="00C45946" w:rsidRDefault="00074245" w:rsidP="00BF5ECE">
            <w:pPr>
              <w:spacing w:line="240" w:lineRule="auto"/>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-тестирование;</w:t>
            </w:r>
          </w:p>
          <w:p w:rsidR="00074245" w:rsidRPr="00C45946" w:rsidRDefault="00074245" w:rsidP="00BF5ECE">
            <w:pPr>
              <w:spacing w:line="240" w:lineRule="auto"/>
              <w:contextualSpacing/>
              <w:rPr>
                <w:rFonts w:ascii="Times New Roman" w:eastAsia="SimSun" w:hAnsi="Times New Roman" w:cs="Times New Roman"/>
                <w:bCs/>
                <w:sz w:val="24"/>
                <w:szCs w:val="24"/>
              </w:rPr>
            </w:pPr>
            <w:r w:rsidRPr="00C45946">
              <w:rPr>
                <w:rFonts w:ascii="Times New Roman" w:eastAsia="SimSun" w:hAnsi="Times New Roman" w:cs="Times New Roman"/>
                <w:bCs/>
                <w:sz w:val="24"/>
                <w:szCs w:val="24"/>
              </w:rPr>
              <w:t>-экспертная оценка</w:t>
            </w:r>
            <w:proofErr w:type="gramStart"/>
            <w:r w:rsidRPr="00C45946">
              <w:rPr>
                <w:rFonts w:ascii="Times New Roman" w:eastAsia="SimSun" w:hAnsi="Times New Roman" w:cs="Times New Roman"/>
                <w:bCs/>
                <w:sz w:val="24"/>
                <w:szCs w:val="24"/>
              </w:rPr>
              <w:t xml:space="preserve"> - -</w:t>
            </w:r>
            <w:proofErr w:type="gramEnd"/>
            <w:r w:rsidRPr="00C45946">
              <w:rPr>
                <w:rFonts w:ascii="Times New Roman" w:eastAsia="SimSun" w:hAnsi="Times New Roman" w:cs="Times New Roman"/>
                <w:bCs/>
                <w:sz w:val="24"/>
                <w:szCs w:val="24"/>
              </w:rPr>
              <w:t>выполнения письменных работ различных жанров;</w:t>
            </w:r>
          </w:p>
          <w:p w:rsidR="00074245" w:rsidRPr="00C45946" w:rsidRDefault="00074245" w:rsidP="00BF5ECE">
            <w:pPr>
              <w:spacing w:after="0" w:line="240" w:lineRule="auto"/>
              <w:ind w:right="57"/>
              <w:contextualSpacing/>
              <w:jc w:val="both"/>
              <w:rPr>
                <w:rFonts w:ascii="Times New Roman" w:hAnsi="Times New Roman" w:cs="Times New Roman"/>
                <w:sz w:val="24"/>
                <w:szCs w:val="24"/>
              </w:rPr>
            </w:pPr>
            <w:r w:rsidRPr="00C45946">
              <w:rPr>
                <w:rFonts w:ascii="Times New Roman" w:hAnsi="Times New Roman" w:cs="Times New Roman"/>
                <w:sz w:val="24"/>
                <w:szCs w:val="24"/>
              </w:rPr>
              <w:t>-кейс – задания</w:t>
            </w:r>
          </w:p>
          <w:p w:rsidR="00074245" w:rsidRPr="00C45946" w:rsidRDefault="00074245" w:rsidP="00BF5ECE">
            <w:pPr>
              <w:spacing w:line="240" w:lineRule="auto"/>
              <w:contextualSpacing/>
              <w:rPr>
                <w:rFonts w:ascii="Times New Roman" w:hAnsi="Times New Roman" w:cs="Times New Roman"/>
                <w:sz w:val="24"/>
                <w:szCs w:val="24"/>
              </w:rPr>
            </w:pPr>
            <w:r w:rsidRPr="00C45946">
              <w:rPr>
                <w:rFonts w:ascii="Times New Roman" w:hAnsi="Times New Roman" w:cs="Times New Roman"/>
                <w:sz w:val="24"/>
                <w:szCs w:val="24"/>
              </w:rPr>
              <w:t>проекты</w:t>
            </w:r>
          </w:p>
          <w:p w:rsidR="00074245" w:rsidRPr="00C45946" w:rsidRDefault="00074245" w:rsidP="00BF5ECE">
            <w:pPr>
              <w:spacing w:after="0" w:line="240" w:lineRule="auto"/>
              <w:ind w:right="57"/>
              <w:contextualSpacing/>
              <w:jc w:val="both"/>
              <w:rPr>
                <w:rFonts w:ascii="Times New Roman" w:hAnsi="Times New Roman" w:cs="Times New Roman"/>
                <w:sz w:val="24"/>
                <w:szCs w:val="24"/>
              </w:rPr>
            </w:pPr>
            <w:r w:rsidRPr="00C45946">
              <w:rPr>
                <w:rFonts w:ascii="Times New Roman" w:hAnsi="Times New Roman" w:cs="Times New Roman"/>
                <w:sz w:val="24"/>
                <w:szCs w:val="24"/>
              </w:rPr>
              <w:t>- сочинения/изложения/эссе</w:t>
            </w:r>
          </w:p>
          <w:p w:rsidR="00074245" w:rsidRPr="00C45946" w:rsidRDefault="00074245" w:rsidP="00BF5ECE">
            <w:pPr>
              <w:rPr>
                <w:rFonts w:ascii="Times New Roman" w:eastAsia="SimSun" w:hAnsi="Times New Roman" w:cs="Times New Roman"/>
                <w:b/>
                <w:bCs/>
                <w:sz w:val="24"/>
                <w:szCs w:val="24"/>
              </w:rPr>
            </w:pPr>
          </w:p>
        </w:tc>
      </w:tr>
    </w:tbl>
    <w:p w:rsidR="00074245" w:rsidRPr="00DD7709" w:rsidRDefault="00074245" w:rsidP="00074245">
      <w:pPr>
        <w:jc w:val="center"/>
        <w:rPr>
          <w:rFonts w:ascii="Times New Roman" w:hAnsi="Times New Roman" w:cs="Times New Roman"/>
          <w:b/>
          <w:bCs/>
        </w:rPr>
      </w:pPr>
    </w:p>
    <w:p w:rsidR="00074245" w:rsidRPr="00DD7709" w:rsidRDefault="00074245" w:rsidP="00074245">
      <w:pPr>
        <w:rPr>
          <w:rFonts w:ascii="Times New Roman" w:hAnsi="Times New Roman" w:cs="Times New Roman"/>
          <w:b/>
          <w:sz w:val="20"/>
          <w:szCs w:val="48"/>
        </w:rPr>
      </w:pPr>
    </w:p>
    <w:p w:rsidR="00074245" w:rsidRPr="00DD7709" w:rsidRDefault="00074245" w:rsidP="00074245">
      <w:pPr>
        <w:rPr>
          <w:rFonts w:ascii="Times New Roman" w:eastAsia="Times New Roman" w:hAnsi="Times New Roman" w:cs="Times New Roman"/>
          <w:b/>
          <w:bCs/>
          <w:sz w:val="24"/>
          <w:szCs w:val="24"/>
        </w:rPr>
      </w:pPr>
      <w:r w:rsidRPr="00DD7709">
        <w:rPr>
          <w:rFonts w:ascii="Times New Roman" w:eastAsia="Times New Roman" w:hAnsi="Times New Roman" w:cs="Times New Roman"/>
          <w:b/>
          <w:bCs/>
          <w:sz w:val="24"/>
          <w:szCs w:val="24"/>
        </w:rPr>
        <w:br w:type="page"/>
      </w:r>
    </w:p>
    <w:p w:rsidR="00074245" w:rsidRPr="00C74F48" w:rsidRDefault="00074245" w:rsidP="00074245">
      <w:pPr>
        <w:pStyle w:val="afffffc"/>
        <w:spacing w:after="0"/>
        <w:jc w:val="right"/>
        <w:rPr>
          <w:rFonts w:ascii="Times New Roman" w:hAnsi="Times New Roman"/>
          <w:b/>
          <w:bCs/>
        </w:rPr>
      </w:pPr>
      <w:r w:rsidRPr="00C74F48">
        <w:rPr>
          <w:rFonts w:ascii="Times New Roman" w:hAnsi="Times New Roman"/>
          <w:b/>
          <w:bCs/>
        </w:rPr>
        <w:lastRenderedPageBreak/>
        <w:t>Приложение 3.2</w:t>
      </w:r>
    </w:p>
    <w:p w:rsidR="00074245" w:rsidRPr="00DD7709" w:rsidRDefault="00074245" w:rsidP="00074245">
      <w:pPr>
        <w:spacing w:after="0"/>
        <w:jc w:val="right"/>
        <w:rPr>
          <w:rFonts w:ascii="Times New Roman" w:hAnsi="Times New Roman" w:cs="Times New Roman"/>
          <w:sz w:val="24"/>
          <w:szCs w:val="24"/>
        </w:rPr>
      </w:pPr>
      <w:r w:rsidRPr="00DD7709">
        <w:rPr>
          <w:rFonts w:ascii="Times New Roman" w:hAnsi="Times New Roman" w:cs="Times New Roman"/>
          <w:bCs/>
          <w:sz w:val="24"/>
          <w:szCs w:val="24"/>
        </w:rPr>
        <w:t>к ОПОП-П по профессии</w:t>
      </w:r>
      <w:r w:rsidRPr="00DD7709">
        <w:rPr>
          <w:rFonts w:ascii="Times New Roman" w:hAnsi="Times New Roman" w:cs="Times New Roman"/>
          <w:bCs/>
          <w:sz w:val="24"/>
          <w:szCs w:val="24"/>
        </w:rPr>
        <w:br/>
      </w:r>
      <w:r w:rsidR="00BF5ECE">
        <w:rPr>
          <w:rFonts w:ascii="Times New Roman" w:hAnsi="Times New Roman" w:cs="Times New Roman"/>
          <w:sz w:val="24"/>
          <w:szCs w:val="24"/>
        </w:rPr>
        <w:t>24.01.01 Слесарь-сборщик авиационной техники</w:t>
      </w:r>
    </w:p>
    <w:p w:rsidR="00074245" w:rsidRPr="00DD7709" w:rsidRDefault="00074245" w:rsidP="00074245">
      <w:pPr>
        <w:spacing w:after="0"/>
        <w:jc w:val="right"/>
        <w:rPr>
          <w:rFonts w:ascii="Times New Roman" w:hAnsi="Times New Roman" w:cs="Times New Roman"/>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r w:rsidRPr="00DD7709">
        <w:rPr>
          <w:rFonts w:ascii="Times New Roman" w:hAnsi="Times New Roman" w:cs="Times New Roman"/>
          <w:b/>
          <w:sz w:val="24"/>
          <w:szCs w:val="24"/>
        </w:rPr>
        <w:t>РАБОЧАЯ ПРОГРАММА УЧЕБНОЙ ДИСЦИПЛИНЫ</w:t>
      </w:r>
    </w:p>
    <w:p w:rsidR="00074245" w:rsidRPr="00DD7709" w:rsidRDefault="00074245" w:rsidP="00074245">
      <w:pPr>
        <w:spacing w:after="0"/>
        <w:jc w:val="center"/>
        <w:rPr>
          <w:rFonts w:ascii="Times New Roman" w:hAnsi="Times New Roman" w:cs="Times New Roman"/>
          <w:b/>
          <w:sz w:val="24"/>
          <w:szCs w:val="24"/>
          <w:u w:val="single"/>
        </w:rPr>
      </w:pPr>
    </w:p>
    <w:p w:rsidR="00074245" w:rsidRPr="00C74F48" w:rsidRDefault="00074245" w:rsidP="00074245">
      <w:pPr>
        <w:spacing w:after="0"/>
        <w:jc w:val="center"/>
        <w:rPr>
          <w:rFonts w:ascii="Times New Roman" w:hAnsi="Times New Roman" w:cs="Times New Roman"/>
          <w:b/>
          <w:iCs/>
          <w:sz w:val="24"/>
          <w:szCs w:val="24"/>
        </w:rPr>
      </w:pPr>
      <w:r w:rsidRPr="00C74F48">
        <w:rPr>
          <w:rFonts w:ascii="Times New Roman" w:eastAsia="Calibri" w:hAnsi="Times New Roman" w:cs="Times New Roman"/>
          <w:b/>
          <w:sz w:val="24"/>
          <w:szCs w:val="24"/>
        </w:rPr>
        <w:t xml:space="preserve">ООД.02 </w:t>
      </w:r>
      <w:r w:rsidRPr="00C74F48">
        <w:rPr>
          <w:rFonts w:ascii="Times New Roman" w:hAnsi="Times New Roman" w:cs="Times New Roman"/>
          <w:b/>
          <w:sz w:val="24"/>
          <w:szCs w:val="24"/>
        </w:rPr>
        <w:t>Литература</w:t>
      </w:r>
    </w:p>
    <w:p w:rsidR="00074245" w:rsidRPr="00C74F48" w:rsidRDefault="00074245" w:rsidP="00074245">
      <w:pPr>
        <w:spacing w:after="0"/>
        <w:jc w:val="center"/>
        <w:rPr>
          <w:rFonts w:ascii="Times New Roman" w:hAnsi="Times New Roman" w:cs="Times New Roman"/>
          <w:bCs/>
          <w:sz w:val="24"/>
          <w:szCs w:val="24"/>
        </w:rPr>
      </w:pPr>
    </w:p>
    <w:p w:rsidR="00074245" w:rsidRPr="00C74F48" w:rsidRDefault="00074245" w:rsidP="00074245">
      <w:pPr>
        <w:spacing w:after="0"/>
        <w:jc w:val="center"/>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074245" w:rsidRPr="00C74F48" w:rsidRDefault="00074245" w:rsidP="00074245">
      <w:pPr>
        <w:spacing w:after="0"/>
        <w:rPr>
          <w:rFonts w:ascii="Times New Roman" w:hAnsi="Times New Roman" w:cs="Times New Roman"/>
          <w:b/>
          <w:sz w:val="24"/>
          <w:szCs w:val="24"/>
        </w:rPr>
      </w:pPr>
    </w:p>
    <w:p w:rsidR="00B76FC0" w:rsidRDefault="00B76FC0" w:rsidP="00074245">
      <w:pPr>
        <w:jc w:val="center"/>
        <w:rPr>
          <w:rFonts w:ascii="Times New Roman" w:eastAsia="Times New Roman" w:hAnsi="Times New Roman" w:cs="Times New Roman"/>
          <w:b/>
          <w:bCs/>
          <w:sz w:val="24"/>
          <w:szCs w:val="24"/>
        </w:rPr>
      </w:pPr>
    </w:p>
    <w:p w:rsidR="00B76FC0" w:rsidRDefault="00B76FC0" w:rsidP="00074245">
      <w:pPr>
        <w:jc w:val="center"/>
        <w:rPr>
          <w:rFonts w:ascii="Times New Roman" w:eastAsia="Times New Roman" w:hAnsi="Times New Roman" w:cs="Times New Roman"/>
          <w:b/>
          <w:bCs/>
          <w:sz w:val="24"/>
          <w:szCs w:val="24"/>
        </w:rPr>
      </w:pPr>
    </w:p>
    <w:p w:rsidR="00B76FC0" w:rsidRDefault="00B76FC0" w:rsidP="00074245">
      <w:pPr>
        <w:jc w:val="center"/>
        <w:rPr>
          <w:rFonts w:ascii="Times New Roman" w:eastAsia="Times New Roman" w:hAnsi="Times New Roman" w:cs="Times New Roman"/>
          <w:b/>
          <w:bCs/>
          <w:sz w:val="24"/>
          <w:szCs w:val="24"/>
        </w:rPr>
      </w:pPr>
    </w:p>
    <w:p w:rsidR="00B76FC0" w:rsidRDefault="00B76FC0" w:rsidP="00B76FC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74245" w:rsidRDefault="00074245" w:rsidP="0007424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74245" w:rsidRPr="00782DD8" w:rsidRDefault="00074245" w:rsidP="00074245">
      <w:pPr>
        <w:jc w:val="center"/>
        <w:rPr>
          <w:rFonts w:ascii="Times New Roman" w:eastAsia="Calibri" w:hAnsi="Times New Roman" w:cs="Times New Roman"/>
          <w:b/>
          <w:i/>
          <w:sz w:val="24"/>
          <w:szCs w:val="24"/>
        </w:rPr>
      </w:pPr>
      <w:r w:rsidRPr="00782DD8">
        <w:rPr>
          <w:rFonts w:ascii="Times New Roman" w:eastAsia="Calibri" w:hAnsi="Times New Roman" w:cs="Times New Roman"/>
          <w:b/>
          <w:i/>
          <w:sz w:val="24"/>
          <w:szCs w:val="24"/>
        </w:rPr>
        <w:lastRenderedPageBreak/>
        <w:t>СОДЕРЖАНИЕ</w:t>
      </w:r>
    </w:p>
    <w:p w:rsidR="00074245" w:rsidRPr="00782DD8" w:rsidRDefault="00074245" w:rsidP="00074245">
      <w:pPr>
        <w:jc w:val="center"/>
        <w:rPr>
          <w:rFonts w:ascii="Times New Roman" w:eastAsia="Calibri" w:hAnsi="Times New Roman" w:cs="Times New Roman"/>
          <w:b/>
          <w:i/>
          <w:sz w:val="24"/>
          <w:szCs w:val="24"/>
        </w:rPr>
      </w:pPr>
    </w:p>
    <w:tbl>
      <w:tblPr>
        <w:tblW w:w="0" w:type="auto"/>
        <w:tblLook w:val="01E0" w:firstRow="1" w:lastRow="1" w:firstColumn="1" w:lastColumn="1" w:noHBand="0" w:noVBand="0"/>
      </w:tblPr>
      <w:tblGrid>
        <w:gridCol w:w="7501"/>
        <w:gridCol w:w="1854"/>
      </w:tblGrid>
      <w:tr w:rsidR="00074245" w:rsidRPr="00782DD8" w:rsidTr="00BF5ECE">
        <w:tc>
          <w:tcPr>
            <w:tcW w:w="7501" w:type="dxa"/>
          </w:tcPr>
          <w:p w:rsidR="00074245" w:rsidRPr="00DD7709" w:rsidRDefault="00074245" w:rsidP="00BF5ECE">
            <w:pPr>
              <w:numPr>
                <w:ilvl w:val="0"/>
                <w:numId w:val="1"/>
              </w:numPr>
              <w:suppressAutoHyphens/>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ОБЩАЯ ХАРАКТЕРИСТИКА </w:t>
            </w:r>
            <w:r w:rsidRPr="00DD7709">
              <w:rPr>
                <w:rFonts w:ascii="Times New Roman" w:eastAsia="Calibri" w:hAnsi="Times New Roman" w:cs="Times New Roman"/>
                <w:b/>
                <w:color w:val="000000"/>
                <w:sz w:val="24"/>
                <w:szCs w:val="24"/>
              </w:rPr>
              <w:t>РАБОЧЕЙ ПРОГРАММЫ</w:t>
            </w:r>
            <w:r w:rsidRPr="00DD7709">
              <w:rPr>
                <w:rFonts w:ascii="Times New Roman" w:eastAsia="Calibri" w:hAnsi="Times New Roman" w:cs="Times New Roman"/>
                <w:b/>
                <w:sz w:val="24"/>
                <w:szCs w:val="24"/>
              </w:rPr>
              <w:t xml:space="preserve"> УЧЕБНОЙ ДИСЦИПЛИНЫ</w:t>
            </w:r>
          </w:p>
        </w:tc>
        <w:tc>
          <w:tcPr>
            <w:tcW w:w="1854" w:type="dxa"/>
          </w:tcPr>
          <w:p w:rsidR="00074245" w:rsidRPr="00782DD8" w:rsidRDefault="00074245" w:rsidP="00BF5ECE">
            <w:pPr>
              <w:jc w:val="center"/>
              <w:rPr>
                <w:rFonts w:ascii="Times New Roman" w:eastAsia="Calibri" w:hAnsi="Times New Roman" w:cs="Times New Roman"/>
                <w:b/>
                <w:sz w:val="24"/>
                <w:szCs w:val="24"/>
                <w:highlight w:val="yellow"/>
              </w:rPr>
            </w:pPr>
            <w:r w:rsidRPr="00782DD8">
              <w:rPr>
                <w:rFonts w:ascii="Times New Roman" w:eastAsia="Calibri" w:hAnsi="Times New Roman" w:cs="Times New Roman"/>
                <w:b/>
                <w:sz w:val="24"/>
                <w:szCs w:val="24"/>
              </w:rPr>
              <w:t>3</w:t>
            </w:r>
          </w:p>
        </w:tc>
      </w:tr>
      <w:tr w:rsidR="00074245" w:rsidRPr="00782DD8" w:rsidTr="00BF5ECE">
        <w:tc>
          <w:tcPr>
            <w:tcW w:w="7501" w:type="dxa"/>
          </w:tcPr>
          <w:p w:rsidR="00074245" w:rsidRPr="00DD7709" w:rsidRDefault="00074245" w:rsidP="00BF5ECE">
            <w:pPr>
              <w:numPr>
                <w:ilvl w:val="0"/>
                <w:numId w:val="1"/>
              </w:numPr>
              <w:suppressAutoHyphens/>
              <w:rPr>
                <w:rFonts w:ascii="Times New Roman" w:eastAsia="Calibri" w:hAnsi="Times New Roman" w:cs="Times New Roman"/>
                <w:b/>
                <w:sz w:val="24"/>
                <w:szCs w:val="24"/>
              </w:rPr>
            </w:pPr>
            <w:r w:rsidRPr="00DD7709">
              <w:rPr>
                <w:rFonts w:ascii="Times New Roman" w:eastAsia="Calibri" w:hAnsi="Times New Roman" w:cs="Times New Roman"/>
                <w:b/>
                <w:sz w:val="24"/>
                <w:szCs w:val="24"/>
              </w:rPr>
              <w:t>СТРУКТУРА И СОДЕРЖАНИЕ УЧЕБНОЙ ДИСЦИПЛИНЫ</w:t>
            </w:r>
          </w:p>
        </w:tc>
        <w:tc>
          <w:tcPr>
            <w:tcW w:w="1854" w:type="dxa"/>
          </w:tcPr>
          <w:p w:rsidR="00074245" w:rsidRPr="00782DD8" w:rsidRDefault="00074245" w:rsidP="00BF5ECE">
            <w:pPr>
              <w:jc w:val="center"/>
              <w:rPr>
                <w:rFonts w:ascii="Times New Roman" w:eastAsia="Calibri" w:hAnsi="Times New Roman" w:cs="Times New Roman"/>
                <w:b/>
                <w:sz w:val="24"/>
                <w:szCs w:val="24"/>
                <w:highlight w:val="yellow"/>
              </w:rPr>
            </w:pPr>
            <w:r w:rsidRPr="00782DD8">
              <w:rPr>
                <w:rFonts w:ascii="Times New Roman" w:eastAsia="Calibri" w:hAnsi="Times New Roman" w:cs="Times New Roman"/>
                <w:b/>
                <w:sz w:val="24"/>
                <w:szCs w:val="24"/>
              </w:rPr>
              <w:t>10</w:t>
            </w:r>
          </w:p>
        </w:tc>
      </w:tr>
      <w:tr w:rsidR="00074245" w:rsidRPr="00782DD8" w:rsidTr="00BF5ECE">
        <w:tc>
          <w:tcPr>
            <w:tcW w:w="7501" w:type="dxa"/>
          </w:tcPr>
          <w:p w:rsidR="00074245" w:rsidRPr="00782DD8" w:rsidRDefault="00074245" w:rsidP="00BF5ECE">
            <w:pPr>
              <w:numPr>
                <w:ilvl w:val="0"/>
                <w:numId w:val="1"/>
              </w:numPr>
              <w:suppressAutoHyphens/>
              <w:rPr>
                <w:rFonts w:ascii="Times New Roman" w:eastAsia="Calibri" w:hAnsi="Times New Roman" w:cs="Times New Roman"/>
                <w:b/>
                <w:sz w:val="24"/>
                <w:szCs w:val="24"/>
              </w:rPr>
            </w:pPr>
            <w:r w:rsidRPr="00782DD8">
              <w:rPr>
                <w:rFonts w:ascii="Times New Roman" w:eastAsia="Calibri" w:hAnsi="Times New Roman" w:cs="Times New Roman"/>
                <w:b/>
                <w:sz w:val="24"/>
                <w:szCs w:val="24"/>
              </w:rPr>
              <w:t>УСЛОВИЯ РЕАЛИЗАЦИИ УЧЕБНОЙ ДИСЦИПЛИНЫ</w:t>
            </w:r>
          </w:p>
        </w:tc>
        <w:tc>
          <w:tcPr>
            <w:tcW w:w="1854" w:type="dxa"/>
          </w:tcPr>
          <w:p w:rsidR="00074245" w:rsidRPr="00782DD8" w:rsidRDefault="00074245" w:rsidP="00BF5ECE">
            <w:pPr>
              <w:jc w:val="center"/>
              <w:rPr>
                <w:rFonts w:ascii="Times New Roman" w:eastAsia="Calibri" w:hAnsi="Times New Roman" w:cs="Times New Roman"/>
                <w:b/>
                <w:sz w:val="24"/>
                <w:szCs w:val="24"/>
                <w:highlight w:val="yellow"/>
              </w:rPr>
            </w:pPr>
            <w:r>
              <w:rPr>
                <w:rFonts w:ascii="Times New Roman" w:eastAsia="Calibri" w:hAnsi="Times New Roman" w:cs="Times New Roman"/>
                <w:b/>
                <w:sz w:val="24"/>
                <w:szCs w:val="24"/>
              </w:rPr>
              <w:t>37</w:t>
            </w:r>
          </w:p>
        </w:tc>
      </w:tr>
      <w:tr w:rsidR="00074245" w:rsidRPr="00782DD8" w:rsidTr="00BF5ECE">
        <w:tc>
          <w:tcPr>
            <w:tcW w:w="7501" w:type="dxa"/>
          </w:tcPr>
          <w:p w:rsidR="00074245" w:rsidRPr="00782DD8" w:rsidRDefault="00074245" w:rsidP="00BF5ECE">
            <w:pPr>
              <w:keepNext/>
              <w:keepLines/>
              <w:numPr>
                <w:ilvl w:val="0"/>
                <w:numId w:val="1"/>
              </w:numPr>
              <w:tabs>
                <w:tab w:val="num" w:pos="0"/>
              </w:tabs>
              <w:spacing w:after="0"/>
              <w:contextualSpacing/>
              <w:outlineLvl w:val="0"/>
              <w:rPr>
                <w:rFonts w:ascii="Times New Roman" w:eastAsia="Times New Roman" w:hAnsi="Times New Roman" w:cs="Times New Roman"/>
                <w:b/>
                <w:bCs/>
                <w:caps/>
                <w:spacing w:val="-10"/>
                <w:sz w:val="24"/>
                <w:szCs w:val="24"/>
              </w:rPr>
            </w:pPr>
            <w:r w:rsidRPr="00782DD8">
              <w:rPr>
                <w:rFonts w:ascii="Times New Roman" w:eastAsia="Times New Roman" w:hAnsi="Times New Roman" w:cs="Times New Roman"/>
                <w:b/>
                <w:sz w:val="24"/>
                <w:szCs w:val="24"/>
              </w:rPr>
              <w:t>КОНТРОЛЬ И ОЦЕНКА РЕЗУЛЬТАТОВ ОСВОЕНИЯ</w:t>
            </w:r>
          </w:p>
          <w:p w:rsidR="00074245" w:rsidRPr="00782DD8" w:rsidRDefault="008078DF" w:rsidP="00BF5ECE">
            <w:pPr>
              <w:keepNext/>
              <w:keepLines/>
              <w:tabs>
                <w:tab w:val="num" w:pos="0"/>
              </w:tabs>
              <w:spacing w:after="0"/>
              <w:ind w:left="720"/>
              <w:contextualSpacing/>
              <w:jc w:val="center"/>
              <w:outlineLvl w:val="0"/>
              <w:rPr>
                <w:rFonts w:ascii="Times New Roman" w:eastAsia="Times New Roman" w:hAnsi="Times New Roman" w:cs="Times New Roman"/>
                <w:b/>
                <w:bCs/>
                <w:caps/>
                <w:spacing w:val="-10"/>
                <w:sz w:val="24"/>
                <w:szCs w:val="24"/>
              </w:rPr>
            </w:pPr>
            <w:r>
              <w:rPr>
                <w:rFonts w:ascii="Times New Roman" w:eastAsia="Times New Roman" w:hAnsi="Times New Roman" w:cs="Times New Roman"/>
                <w:b/>
                <w:bCs/>
                <w:caps/>
                <w:spacing w:val="-10"/>
                <w:sz w:val="24"/>
                <w:szCs w:val="24"/>
              </w:rPr>
              <w:t>УЧЕБНОЙ ДИСЦИПЛИНЫ</w:t>
            </w:r>
          </w:p>
          <w:p w:rsidR="00074245" w:rsidRPr="00782DD8" w:rsidRDefault="00074245" w:rsidP="00BF5ECE">
            <w:pPr>
              <w:suppressAutoHyphens/>
              <w:ind w:left="644"/>
              <w:rPr>
                <w:rFonts w:ascii="Times New Roman" w:eastAsia="Calibri" w:hAnsi="Times New Roman" w:cs="Times New Roman"/>
                <w:b/>
                <w:sz w:val="24"/>
                <w:szCs w:val="24"/>
              </w:rPr>
            </w:pPr>
          </w:p>
          <w:p w:rsidR="00074245" w:rsidRPr="00782DD8" w:rsidRDefault="00074245" w:rsidP="00BF5ECE">
            <w:pPr>
              <w:suppressAutoHyphens/>
              <w:rPr>
                <w:rFonts w:ascii="Times New Roman" w:eastAsia="Calibri" w:hAnsi="Times New Roman" w:cs="Times New Roman"/>
                <w:b/>
                <w:sz w:val="24"/>
                <w:szCs w:val="24"/>
              </w:rPr>
            </w:pPr>
          </w:p>
        </w:tc>
        <w:tc>
          <w:tcPr>
            <w:tcW w:w="1854" w:type="dxa"/>
          </w:tcPr>
          <w:p w:rsidR="00074245" w:rsidRPr="00782DD8" w:rsidRDefault="00074245" w:rsidP="00BF5ECE">
            <w:pPr>
              <w:jc w:val="center"/>
              <w:rPr>
                <w:rFonts w:ascii="Times New Roman" w:eastAsia="Calibri" w:hAnsi="Times New Roman" w:cs="Times New Roman"/>
                <w:b/>
                <w:sz w:val="24"/>
                <w:szCs w:val="24"/>
                <w:highlight w:val="yellow"/>
              </w:rPr>
            </w:pPr>
            <w:r>
              <w:rPr>
                <w:rFonts w:ascii="Times New Roman" w:eastAsia="Calibri" w:hAnsi="Times New Roman" w:cs="Times New Roman"/>
                <w:b/>
                <w:sz w:val="24"/>
                <w:szCs w:val="24"/>
              </w:rPr>
              <w:t>38</w:t>
            </w:r>
          </w:p>
        </w:tc>
      </w:tr>
    </w:tbl>
    <w:p w:rsidR="00074245" w:rsidRPr="00782DD8" w:rsidRDefault="00074245" w:rsidP="00074245">
      <w:pPr>
        <w:tabs>
          <w:tab w:val="left" w:pos="5850"/>
        </w:tabs>
        <w:spacing w:after="0" w:line="240" w:lineRule="auto"/>
        <w:rPr>
          <w:rFonts w:ascii="Times New Roman" w:eastAsia="SimSun" w:hAnsi="Times New Roman" w:cs="Times New Roman"/>
          <w:sz w:val="24"/>
          <w:szCs w:val="24"/>
          <w:lang w:eastAsia="zh-CN"/>
        </w:rPr>
      </w:pPr>
    </w:p>
    <w:p w:rsidR="00074245" w:rsidRPr="00782DD8" w:rsidRDefault="00074245" w:rsidP="00074245">
      <w:pPr>
        <w:spacing w:after="0" w:line="240" w:lineRule="auto"/>
        <w:rPr>
          <w:rFonts w:ascii="Times New Roman" w:eastAsia="Calibri" w:hAnsi="Times New Roman" w:cs="Times New Roman"/>
          <w:sz w:val="24"/>
          <w:szCs w:val="24"/>
        </w:rPr>
      </w:pPr>
    </w:p>
    <w:p w:rsidR="00074245" w:rsidRPr="00782DD8" w:rsidRDefault="00074245" w:rsidP="00074245">
      <w:pPr>
        <w:spacing w:after="0" w:line="240" w:lineRule="auto"/>
        <w:rPr>
          <w:rFonts w:ascii="Times New Roman" w:eastAsia="Calibri" w:hAnsi="Times New Roman" w:cs="Times New Roman"/>
          <w:sz w:val="24"/>
          <w:szCs w:val="24"/>
        </w:rPr>
      </w:pPr>
    </w:p>
    <w:p w:rsidR="00074245" w:rsidRPr="00782DD8" w:rsidRDefault="00074245" w:rsidP="00074245">
      <w:pPr>
        <w:spacing w:after="0" w:line="240" w:lineRule="auto"/>
        <w:rPr>
          <w:rFonts w:ascii="Times New Roman" w:eastAsia="Calibri" w:hAnsi="Times New Roman" w:cs="Times New Roman"/>
          <w:sz w:val="24"/>
          <w:szCs w:val="24"/>
        </w:rPr>
      </w:pPr>
    </w:p>
    <w:p w:rsidR="00074245" w:rsidRPr="00782DD8" w:rsidRDefault="00074245" w:rsidP="00074245">
      <w:pPr>
        <w:spacing w:after="0" w:line="240" w:lineRule="auto"/>
        <w:rPr>
          <w:rFonts w:ascii="Times New Roman" w:eastAsia="Calibri" w:hAnsi="Times New Roman" w:cs="Times New Roman"/>
          <w:sz w:val="24"/>
          <w:szCs w:val="24"/>
        </w:rPr>
      </w:pPr>
    </w:p>
    <w:p w:rsidR="00074245" w:rsidRPr="00782DD8" w:rsidRDefault="00074245" w:rsidP="00074245">
      <w:pPr>
        <w:spacing w:after="0" w:line="240" w:lineRule="auto"/>
        <w:rPr>
          <w:rFonts w:ascii="Times New Roman" w:eastAsia="SimSun" w:hAnsi="Times New Roman" w:cs="Times New Roman"/>
          <w:sz w:val="24"/>
          <w:szCs w:val="24"/>
          <w:lang w:eastAsia="zh-CN"/>
        </w:rPr>
      </w:pPr>
    </w:p>
    <w:p w:rsidR="00074245" w:rsidRPr="00782DD8" w:rsidRDefault="00074245" w:rsidP="00074245">
      <w:pPr>
        <w:spacing w:after="0" w:line="240" w:lineRule="auto"/>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r w:rsidRPr="00782DD8">
        <w:rPr>
          <w:rFonts w:ascii="Times New Roman" w:eastAsia="SimSun" w:hAnsi="Times New Roman" w:cs="Times New Roman"/>
          <w:sz w:val="24"/>
          <w:szCs w:val="24"/>
          <w:lang w:eastAsia="zh-CN"/>
        </w:rPr>
        <w:t xml:space="preserve">   </w:t>
      </w: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sz w:val="24"/>
          <w:szCs w:val="24"/>
          <w:lang w:eastAsia="zh-CN"/>
        </w:rPr>
      </w:pPr>
    </w:p>
    <w:p w:rsidR="00074245" w:rsidRPr="00782DD8" w:rsidRDefault="00074245" w:rsidP="00074245">
      <w:pPr>
        <w:spacing w:after="0" w:line="240" w:lineRule="auto"/>
        <w:jc w:val="both"/>
        <w:rPr>
          <w:rFonts w:ascii="Times New Roman" w:eastAsia="SimSun" w:hAnsi="Times New Roman" w:cs="Times New Roman"/>
          <w:b/>
          <w:caps/>
          <w:sz w:val="24"/>
          <w:szCs w:val="24"/>
          <w:lang w:eastAsia="zh-CN"/>
        </w:rPr>
      </w:pPr>
    </w:p>
    <w:p w:rsidR="00074245" w:rsidRDefault="00074245" w:rsidP="00074245">
      <w:pPr>
        <w:rPr>
          <w:rFonts w:ascii="Times New Roman" w:eastAsia="SimSun" w:hAnsi="Times New Roman" w:cs="Times New Roman"/>
          <w:b/>
          <w:caps/>
          <w:sz w:val="24"/>
          <w:szCs w:val="24"/>
          <w:lang w:eastAsia="zh-CN"/>
        </w:rPr>
      </w:pPr>
      <w:r>
        <w:rPr>
          <w:rFonts w:ascii="Times New Roman" w:eastAsia="SimSun" w:hAnsi="Times New Roman" w:cs="Times New Roman"/>
          <w:b/>
          <w:caps/>
          <w:sz w:val="24"/>
          <w:szCs w:val="24"/>
          <w:lang w:eastAsia="zh-CN"/>
        </w:rPr>
        <w:br w:type="page"/>
      </w:r>
    </w:p>
    <w:p w:rsidR="00074245" w:rsidRPr="00EA4BFE" w:rsidRDefault="00074245" w:rsidP="00074245">
      <w:pPr>
        <w:spacing w:after="0" w:line="240" w:lineRule="auto"/>
        <w:ind w:firstLine="345"/>
        <w:jc w:val="both"/>
        <w:rPr>
          <w:rFonts w:ascii="Times New Roman" w:eastAsia="SimSun" w:hAnsi="Times New Roman" w:cs="Times New Roman"/>
          <w:sz w:val="24"/>
          <w:szCs w:val="24"/>
          <w:lang w:eastAsia="zh-CN"/>
        </w:rPr>
      </w:pPr>
      <w:r w:rsidRPr="00EA4BFE">
        <w:rPr>
          <w:rFonts w:ascii="Times New Roman" w:eastAsia="SimSun" w:hAnsi="Times New Roman" w:cs="Times New Roman"/>
          <w:b/>
          <w:caps/>
          <w:sz w:val="24"/>
          <w:szCs w:val="24"/>
          <w:lang w:eastAsia="zh-CN"/>
        </w:rPr>
        <w:lastRenderedPageBreak/>
        <w:t>1.Общая характеристика учебной дисциплины</w:t>
      </w:r>
    </w:p>
    <w:p w:rsidR="00074245" w:rsidRPr="00EA4BFE" w:rsidRDefault="00074245" w:rsidP="00074245">
      <w:pPr>
        <w:spacing w:after="0" w:line="240" w:lineRule="auto"/>
        <w:jc w:val="center"/>
        <w:rPr>
          <w:rFonts w:ascii="Times New Roman" w:eastAsia="SimSun" w:hAnsi="Times New Roman" w:cs="Times New Roman"/>
          <w:b/>
          <w:sz w:val="24"/>
          <w:szCs w:val="24"/>
          <w:lang w:eastAsia="zh-CN"/>
        </w:rPr>
      </w:pPr>
      <w:r w:rsidRPr="00EA4BFE">
        <w:rPr>
          <w:rFonts w:ascii="Times New Roman" w:eastAsia="SimSun" w:hAnsi="Times New Roman" w:cs="Times New Roman"/>
          <w:b/>
          <w:sz w:val="24"/>
          <w:szCs w:val="24"/>
          <w:lang w:eastAsia="zh-CN"/>
        </w:rPr>
        <w:t xml:space="preserve">ООД.02 Литература  </w:t>
      </w:r>
    </w:p>
    <w:p w:rsidR="00074245" w:rsidRPr="00EA4BFE" w:rsidRDefault="00074245" w:rsidP="00074245">
      <w:pPr>
        <w:spacing w:after="0" w:line="240" w:lineRule="auto"/>
        <w:rPr>
          <w:rFonts w:ascii="Times New Roman" w:eastAsia="SimSun" w:hAnsi="Times New Roman" w:cs="Times New Roman"/>
          <w:b/>
          <w:sz w:val="24"/>
          <w:szCs w:val="24"/>
          <w:lang w:eastAsia="zh-CN"/>
        </w:rPr>
      </w:pPr>
    </w:p>
    <w:p w:rsidR="00074245" w:rsidRPr="00DD7709" w:rsidRDefault="00074245" w:rsidP="00074245">
      <w:pPr>
        <w:spacing w:after="0" w:line="240" w:lineRule="auto"/>
        <w:ind w:firstLine="708"/>
        <w:contextualSpacing/>
        <w:rPr>
          <w:rFonts w:ascii="Times New Roman" w:eastAsia="Times New Roman" w:hAnsi="Times New Roman" w:cs="Times New Roman"/>
          <w:b/>
          <w:sz w:val="24"/>
          <w:szCs w:val="24"/>
        </w:rPr>
      </w:pPr>
      <w:r w:rsidRPr="00DD7709">
        <w:rPr>
          <w:rFonts w:ascii="Times New Roman" w:eastAsia="Times New Roman" w:hAnsi="Times New Roman" w:cs="Times New Roman"/>
          <w:b/>
          <w:sz w:val="24"/>
          <w:szCs w:val="24"/>
        </w:rPr>
        <w:t xml:space="preserve">1.1.Место дисциплины в структуре основной образовательной программы: </w:t>
      </w:r>
    </w:p>
    <w:p w:rsidR="00074245" w:rsidRPr="00DD7709" w:rsidRDefault="00074245" w:rsidP="00074245">
      <w:pPr>
        <w:spacing w:after="0" w:line="240" w:lineRule="auto"/>
        <w:ind w:firstLine="709"/>
        <w:contextualSpacing/>
        <w:jc w:val="both"/>
        <w:rPr>
          <w:rFonts w:ascii="Times New Roman" w:eastAsia="Calibri" w:hAnsi="Times New Roman" w:cs="Times New Roman"/>
          <w:sz w:val="24"/>
          <w:szCs w:val="24"/>
        </w:rPr>
      </w:pPr>
      <w:r w:rsidRPr="00DD7709">
        <w:rPr>
          <w:rFonts w:ascii="Times New Roman" w:eastAsia="SimSun" w:hAnsi="Times New Roman" w:cs="Times New Roman"/>
          <w:sz w:val="24"/>
          <w:szCs w:val="24"/>
          <w:lang w:eastAsia="zh-CN"/>
        </w:rPr>
        <w:t>Учебная</w:t>
      </w:r>
      <w:r w:rsidRPr="00DD7709">
        <w:rPr>
          <w:rFonts w:ascii="Times New Roman" w:eastAsia="SimSun" w:hAnsi="Times New Roman" w:cs="Times New Roman"/>
          <w:b/>
          <w:sz w:val="24"/>
          <w:szCs w:val="24"/>
          <w:lang w:eastAsia="zh-CN"/>
        </w:rPr>
        <w:t xml:space="preserve"> </w:t>
      </w:r>
      <w:r w:rsidRPr="00DD7709">
        <w:rPr>
          <w:rFonts w:ascii="Times New Roman" w:eastAsia="SimSun" w:hAnsi="Times New Roman" w:cs="Times New Roman"/>
          <w:sz w:val="24"/>
          <w:szCs w:val="24"/>
          <w:lang w:eastAsia="zh-CN"/>
        </w:rPr>
        <w:t xml:space="preserve">дисциплина </w:t>
      </w:r>
      <w:r w:rsidRPr="00DD7709">
        <w:rPr>
          <w:rFonts w:ascii="Times New Roman" w:eastAsia="SimSun" w:hAnsi="Times New Roman" w:cs="Times New Roman"/>
          <w:b/>
          <w:sz w:val="24"/>
          <w:szCs w:val="24"/>
          <w:lang w:eastAsia="zh-CN"/>
        </w:rPr>
        <w:t>ООД.02</w:t>
      </w:r>
      <w:r w:rsidRPr="00DD7709">
        <w:rPr>
          <w:rFonts w:ascii="Times New Roman" w:eastAsia="SimSun" w:hAnsi="Times New Roman" w:cs="Times New Roman"/>
          <w:sz w:val="24"/>
          <w:szCs w:val="24"/>
          <w:lang w:eastAsia="zh-CN"/>
        </w:rPr>
        <w:t xml:space="preserve"> </w:t>
      </w:r>
      <w:r w:rsidRPr="00DD7709">
        <w:rPr>
          <w:rFonts w:ascii="Times New Roman" w:eastAsia="SimSun" w:hAnsi="Times New Roman" w:cs="Times New Roman"/>
          <w:b/>
          <w:sz w:val="24"/>
          <w:szCs w:val="24"/>
          <w:lang w:eastAsia="zh-CN"/>
        </w:rPr>
        <w:t xml:space="preserve">Литература </w:t>
      </w:r>
      <w:r w:rsidRPr="00DD7709">
        <w:rPr>
          <w:rFonts w:ascii="Times New Roman" w:eastAsia="SimSun" w:hAnsi="Times New Roman" w:cs="Times New Roman"/>
          <w:sz w:val="24"/>
          <w:szCs w:val="24"/>
          <w:lang w:eastAsia="zh-CN"/>
        </w:rPr>
        <w:t xml:space="preserve">является обязательной частью ООД </w:t>
      </w:r>
      <w:r w:rsidRPr="00DD7709">
        <w:rPr>
          <w:rFonts w:ascii="Times New Roman" w:eastAsia="Calibri" w:hAnsi="Times New Roman" w:cs="Times New Roman"/>
          <w:sz w:val="24"/>
          <w:szCs w:val="24"/>
        </w:rPr>
        <w:t xml:space="preserve">ОПОП-П-П в соответствии с ФГОС СПО по  профессии </w:t>
      </w:r>
      <w:r w:rsidR="00BF5ECE">
        <w:rPr>
          <w:rFonts w:ascii="Times New Roman" w:hAnsi="Times New Roman" w:cs="Times New Roman"/>
          <w:sz w:val="24"/>
          <w:szCs w:val="24"/>
        </w:rPr>
        <w:t>24.01.01 Слесарь-сборщик авиационной техники</w:t>
      </w:r>
      <w:r w:rsidRPr="00DD7709">
        <w:rPr>
          <w:rFonts w:ascii="Times New Roman" w:eastAsia="Calibri" w:hAnsi="Times New Roman" w:cs="Times New Roman"/>
          <w:sz w:val="24"/>
          <w:szCs w:val="24"/>
        </w:rPr>
        <w:t>.</w:t>
      </w:r>
    </w:p>
    <w:p w:rsidR="00074245" w:rsidRPr="00DD7709" w:rsidRDefault="00074245" w:rsidP="000742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SimSun" w:hAnsi="Times New Roman" w:cs="Times New Roman"/>
          <w:sz w:val="24"/>
          <w:szCs w:val="24"/>
          <w:lang w:eastAsia="zh-CN"/>
        </w:rPr>
      </w:pPr>
      <w:r w:rsidRPr="00DD7709">
        <w:rPr>
          <w:rFonts w:ascii="Times New Roman" w:eastAsia="SimSun" w:hAnsi="Times New Roman" w:cs="Times New Roman"/>
          <w:sz w:val="24"/>
          <w:szCs w:val="24"/>
          <w:lang w:eastAsia="zh-CN"/>
        </w:rPr>
        <w:t>Особое значение</w:t>
      </w:r>
      <w:r w:rsidRPr="00DD7709">
        <w:rPr>
          <w:rFonts w:ascii="Times New Roman" w:eastAsia="SimSun" w:hAnsi="Times New Roman" w:cs="Times New Roman"/>
          <w:b/>
          <w:sz w:val="24"/>
          <w:szCs w:val="24"/>
          <w:lang w:eastAsia="zh-CN"/>
        </w:rPr>
        <w:t xml:space="preserve"> </w:t>
      </w:r>
      <w:r w:rsidRPr="00DD7709">
        <w:rPr>
          <w:rFonts w:ascii="Times New Roman" w:eastAsia="SimSun" w:hAnsi="Times New Roman" w:cs="Times New Roman"/>
          <w:sz w:val="24"/>
          <w:szCs w:val="24"/>
          <w:lang w:eastAsia="zh-CN"/>
        </w:rPr>
        <w:t>дисциплина имеет при формировании и развитии ОК 01, ОК 02, ОК 03, ОК 04, ОК 05, ОК 06, ОК 07, ОК 09.</w:t>
      </w:r>
    </w:p>
    <w:p w:rsidR="00074245" w:rsidRPr="00DD7709" w:rsidRDefault="00074245" w:rsidP="000742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SimSun" w:hAnsi="Times New Roman" w:cs="Times New Roman"/>
          <w:sz w:val="24"/>
          <w:szCs w:val="24"/>
          <w:lang w:eastAsia="zh-CN"/>
        </w:rPr>
      </w:pPr>
    </w:p>
    <w:p w:rsidR="00074245" w:rsidRPr="00DD7709" w:rsidRDefault="00074245" w:rsidP="00074245">
      <w:pPr>
        <w:spacing w:after="0"/>
        <w:ind w:firstLine="709"/>
        <w:rPr>
          <w:rFonts w:ascii="Times New Roman" w:eastAsia="Calibri" w:hAnsi="Times New Roman" w:cs="Times New Roman"/>
          <w:b/>
          <w:sz w:val="24"/>
          <w:szCs w:val="24"/>
        </w:rPr>
      </w:pPr>
      <w:r w:rsidRPr="00DD7709">
        <w:rPr>
          <w:rFonts w:ascii="Times New Roman" w:eastAsia="Calibri" w:hAnsi="Times New Roman" w:cs="Times New Roman"/>
          <w:b/>
          <w:sz w:val="24"/>
          <w:szCs w:val="24"/>
        </w:rPr>
        <w:t>1.2. Цель и планируемые результаты освоения дисциплины:</w:t>
      </w:r>
    </w:p>
    <w:p w:rsidR="00074245" w:rsidRPr="00DD7709" w:rsidRDefault="00074245" w:rsidP="00074245">
      <w:pPr>
        <w:suppressAutoHyphens/>
        <w:spacing w:after="0" w:line="240" w:lineRule="auto"/>
        <w:ind w:firstLine="709"/>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В рамках программы учебной дисциплины </w:t>
      </w:r>
      <w:proofErr w:type="gramStart"/>
      <w:r w:rsidRPr="00DD7709">
        <w:rPr>
          <w:rFonts w:ascii="Times New Roman" w:eastAsia="Calibri" w:hAnsi="Times New Roman" w:cs="Times New Roman"/>
          <w:sz w:val="24"/>
          <w:szCs w:val="24"/>
        </w:rPr>
        <w:t>обучающимися</w:t>
      </w:r>
      <w:proofErr w:type="gramEnd"/>
      <w:r w:rsidRPr="00DD7709">
        <w:rPr>
          <w:rFonts w:ascii="Times New Roman" w:eastAsia="Calibri" w:hAnsi="Times New Roman" w:cs="Times New Roman"/>
          <w:sz w:val="24"/>
          <w:szCs w:val="24"/>
        </w:rPr>
        <w:t xml:space="preserve"> осваиваются умения </w:t>
      </w:r>
      <w:r w:rsidRPr="00DD7709">
        <w:rPr>
          <w:rFonts w:ascii="Times New Roman" w:eastAsia="Calibri"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258"/>
        <w:gridCol w:w="2268"/>
        <w:gridCol w:w="1232"/>
        <w:gridCol w:w="2459"/>
      </w:tblGrid>
      <w:tr w:rsidR="00074245" w:rsidRPr="00782DD8" w:rsidTr="00BF5ECE">
        <w:trPr>
          <w:trHeight w:val="649"/>
        </w:trPr>
        <w:tc>
          <w:tcPr>
            <w:tcW w:w="2354" w:type="dxa"/>
            <w:hideMark/>
          </w:tcPr>
          <w:p w:rsidR="00074245" w:rsidRPr="00782DD8" w:rsidRDefault="00074245" w:rsidP="00BF5ECE">
            <w:pPr>
              <w:suppressAutoHyphens/>
              <w:spacing w:after="0" w:line="240" w:lineRule="auto"/>
              <w:jc w:val="center"/>
              <w:rPr>
                <w:rFonts w:ascii="Times New Roman" w:eastAsia="Calibri" w:hAnsi="Times New Roman" w:cs="Times New Roman"/>
                <w:sz w:val="24"/>
                <w:szCs w:val="24"/>
              </w:rPr>
            </w:pPr>
            <w:r w:rsidRPr="00782DD8">
              <w:rPr>
                <w:rFonts w:ascii="Times New Roman" w:eastAsia="Calibri" w:hAnsi="Times New Roman" w:cs="Times New Roman"/>
                <w:sz w:val="24"/>
                <w:szCs w:val="24"/>
              </w:rPr>
              <w:t>Код</w:t>
            </w:r>
          </w:p>
          <w:p w:rsidR="00074245" w:rsidRPr="00782DD8" w:rsidRDefault="00074245" w:rsidP="00BF5ECE">
            <w:pPr>
              <w:suppressAutoHyphens/>
              <w:spacing w:after="0" w:line="240" w:lineRule="auto"/>
              <w:jc w:val="center"/>
              <w:rPr>
                <w:rFonts w:ascii="Times New Roman" w:eastAsia="Calibri" w:hAnsi="Times New Roman" w:cs="Times New Roman"/>
                <w:sz w:val="24"/>
                <w:szCs w:val="24"/>
              </w:rPr>
            </w:pPr>
            <w:r w:rsidRPr="00782DD8">
              <w:rPr>
                <w:rFonts w:ascii="Times New Roman" w:eastAsia="Calibri" w:hAnsi="Times New Roman" w:cs="Times New Roman"/>
                <w:sz w:val="24"/>
                <w:szCs w:val="24"/>
              </w:rPr>
              <w:t>ПК, ОК</w:t>
            </w:r>
          </w:p>
        </w:tc>
        <w:tc>
          <w:tcPr>
            <w:tcW w:w="1258" w:type="dxa"/>
          </w:tcPr>
          <w:p w:rsidR="00074245" w:rsidRPr="00782DD8" w:rsidRDefault="00074245" w:rsidP="00BF5ECE">
            <w:pPr>
              <w:suppressAutoHyphens/>
              <w:spacing w:after="0" w:line="240" w:lineRule="auto"/>
              <w:jc w:val="center"/>
              <w:rPr>
                <w:rFonts w:ascii="Times New Roman" w:eastAsia="Calibri" w:hAnsi="Times New Roman" w:cs="Times New Roman"/>
                <w:sz w:val="24"/>
                <w:szCs w:val="24"/>
              </w:rPr>
            </w:pPr>
            <w:r w:rsidRPr="00782DD8">
              <w:rPr>
                <w:rFonts w:ascii="Times New Roman" w:eastAsia="Calibri" w:hAnsi="Times New Roman" w:cs="Times New Roman"/>
                <w:sz w:val="24"/>
                <w:szCs w:val="24"/>
              </w:rPr>
              <w:t>Код умений</w:t>
            </w:r>
          </w:p>
        </w:tc>
        <w:tc>
          <w:tcPr>
            <w:tcW w:w="2268" w:type="dxa"/>
            <w:hideMark/>
          </w:tcPr>
          <w:p w:rsidR="00074245" w:rsidRPr="00782DD8" w:rsidRDefault="00074245" w:rsidP="00BF5ECE">
            <w:pPr>
              <w:suppressAutoHyphens/>
              <w:spacing w:after="0" w:line="240" w:lineRule="auto"/>
              <w:jc w:val="center"/>
              <w:rPr>
                <w:rFonts w:ascii="Times New Roman" w:eastAsia="Calibri" w:hAnsi="Times New Roman" w:cs="Times New Roman"/>
                <w:sz w:val="24"/>
                <w:szCs w:val="24"/>
              </w:rPr>
            </w:pPr>
            <w:r w:rsidRPr="00782DD8">
              <w:rPr>
                <w:rFonts w:ascii="Times New Roman" w:eastAsia="Calibri" w:hAnsi="Times New Roman" w:cs="Times New Roman"/>
                <w:sz w:val="24"/>
                <w:szCs w:val="24"/>
              </w:rPr>
              <w:t>Умения</w:t>
            </w:r>
          </w:p>
        </w:tc>
        <w:tc>
          <w:tcPr>
            <w:tcW w:w="1232" w:type="dxa"/>
          </w:tcPr>
          <w:p w:rsidR="00074245" w:rsidRPr="00782DD8" w:rsidRDefault="00074245" w:rsidP="00BF5ECE">
            <w:pPr>
              <w:suppressAutoHyphens/>
              <w:spacing w:after="0" w:line="240" w:lineRule="auto"/>
              <w:jc w:val="center"/>
              <w:rPr>
                <w:rFonts w:ascii="Times New Roman" w:eastAsia="Calibri" w:hAnsi="Times New Roman" w:cs="Times New Roman"/>
                <w:sz w:val="24"/>
                <w:szCs w:val="24"/>
              </w:rPr>
            </w:pPr>
            <w:r w:rsidRPr="00782DD8">
              <w:rPr>
                <w:rFonts w:ascii="Times New Roman" w:eastAsia="Calibri" w:hAnsi="Times New Roman" w:cs="Times New Roman"/>
                <w:sz w:val="24"/>
                <w:szCs w:val="24"/>
              </w:rPr>
              <w:t>Код знаний</w:t>
            </w:r>
          </w:p>
        </w:tc>
        <w:tc>
          <w:tcPr>
            <w:tcW w:w="2459" w:type="dxa"/>
            <w:hideMark/>
          </w:tcPr>
          <w:p w:rsidR="00074245" w:rsidRPr="00782DD8" w:rsidRDefault="00074245" w:rsidP="00BF5ECE">
            <w:pPr>
              <w:suppressAutoHyphens/>
              <w:spacing w:after="0" w:line="240" w:lineRule="auto"/>
              <w:jc w:val="center"/>
              <w:rPr>
                <w:rFonts w:ascii="Times New Roman" w:eastAsia="Calibri" w:hAnsi="Times New Roman" w:cs="Times New Roman"/>
                <w:sz w:val="24"/>
                <w:szCs w:val="24"/>
              </w:rPr>
            </w:pPr>
            <w:r w:rsidRPr="00782DD8">
              <w:rPr>
                <w:rFonts w:ascii="Times New Roman" w:eastAsia="Calibri" w:hAnsi="Times New Roman" w:cs="Times New Roman"/>
                <w:sz w:val="24"/>
                <w:szCs w:val="24"/>
              </w:rPr>
              <w:t>Знания</w:t>
            </w:r>
          </w:p>
        </w:tc>
      </w:tr>
      <w:tr w:rsidR="00074245" w:rsidRPr="00F61E09" w:rsidTr="00BF5ECE">
        <w:trPr>
          <w:trHeight w:val="212"/>
        </w:trPr>
        <w:tc>
          <w:tcPr>
            <w:tcW w:w="2354" w:type="dxa"/>
            <w:vMerge w:val="restart"/>
          </w:tcPr>
          <w:p w:rsidR="00074245" w:rsidRPr="00DD7709" w:rsidRDefault="00074245" w:rsidP="00BF5ECE">
            <w:pPr>
              <w:spacing w:after="0" w:line="240" w:lineRule="auto"/>
              <w:rPr>
                <w:rFonts w:ascii="Times New Roman" w:eastAsia="Times New Roman" w:hAnsi="Times New Roman" w:cs="Times New Roman"/>
                <w:b/>
                <w:bCs/>
                <w:highlight w:val="yellow"/>
              </w:rPr>
            </w:pPr>
            <w:r w:rsidRPr="00DD7709">
              <w:rPr>
                <w:rFonts w:ascii="Times New Roman" w:eastAsia="Times New Roman" w:hAnsi="Times New Roman" w:cs="Times New Roman"/>
                <w:b/>
                <w:bCs/>
                <w:highlight w:val="yellow"/>
              </w:rPr>
              <w:t xml:space="preserve"> </w:t>
            </w:r>
          </w:p>
          <w:p w:rsidR="00074245" w:rsidRPr="00DD7709" w:rsidRDefault="00074245" w:rsidP="00BF5ECE">
            <w:pPr>
              <w:spacing w:after="0" w:line="240" w:lineRule="auto"/>
              <w:rPr>
                <w:rFonts w:ascii="Times New Roman" w:eastAsia="Times New Roman" w:hAnsi="Times New Roman" w:cs="Times New Roman"/>
                <w:b/>
                <w:bCs/>
              </w:rPr>
            </w:pPr>
            <w:r w:rsidRPr="00DD7709">
              <w:rPr>
                <w:rFonts w:ascii="Times New Roman" w:eastAsia="Calibri" w:hAnsi="Times New Roman" w:cs="Times New Roman"/>
                <w:b/>
                <w:iCs/>
              </w:rPr>
              <w:t>ОК 01.</w:t>
            </w:r>
            <w:r w:rsidRPr="00DD7709">
              <w:rPr>
                <w:rFonts w:ascii="Times New Roman" w:eastAsia="Calibri" w:hAnsi="Times New Roman" w:cs="Times New Roman"/>
                <w:iCs/>
              </w:rPr>
              <w:t xml:space="preserve"> Выбирать способы решения задач профессиональной деятельности применительно к различным контекстам</w:t>
            </w:r>
          </w:p>
          <w:p w:rsidR="00074245" w:rsidRPr="00DD7709" w:rsidRDefault="00074245" w:rsidP="00BF5ECE">
            <w:pPr>
              <w:suppressAutoHyphens/>
              <w:spacing w:after="0" w:line="240" w:lineRule="auto"/>
              <w:rPr>
                <w:rFonts w:ascii="Times New Roman" w:eastAsia="Calibri" w:hAnsi="Times New Roman" w:cs="Times New Roman"/>
                <w:b/>
                <w:bCs/>
                <w:i/>
                <w:highlight w:val="yellow"/>
                <w:u w:val="single"/>
              </w:rPr>
            </w:pPr>
          </w:p>
        </w:tc>
        <w:tc>
          <w:tcPr>
            <w:tcW w:w="1258"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Уо 01.01</w:t>
            </w:r>
          </w:p>
        </w:tc>
        <w:tc>
          <w:tcPr>
            <w:tcW w:w="2268" w:type="dxa"/>
          </w:tcPr>
          <w:p w:rsidR="00074245" w:rsidRPr="00782DD8" w:rsidRDefault="00074245" w:rsidP="00BF5ECE">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i/>
                <w:highlight w:val="green"/>
              </w:rPr>
            </w:pPr>
            <w:r w:rsidRPr="00782DD8">
              <w:rPr>
                <w:rFonts w:ascii="Times New Roman" w:eastAsia="SimSun" w:hAnsi="Times New Roman" w:cs="Times New Roman"/>
                <w:sz w:val="24"/>
                <w:szCs w:val="24"/>
                <w:lang w:eastAsia="zh-CN"/>
              </w:rPr>
              <w:t>осуществлять речевой самоконтроль</w:t>
            </w:r>
          </w:p>
        </w:tc>
        <w:tc>
          <w:tcPr>
            <w:tcW w:w="1232"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Зо 01.01</w:t>
            </w:r>
          </w:p>
        </w:tc>
        <w:tc>
          <w:tcPr>
            <w:tcW w:w="2459" w:type="dxa"/>
          </w:tcPr>
          <w:p w:rsidR="00074245" w:rsidRPr="00DD7709" w:rsidRDefault="00074245" w:rsidP="00BF5ECE">
            <w:pPr>
              <w:tabs>
                <w:tab w:val="left" w:pos="176"/>
                <w:tab w:val="left" w:pos="6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zh-CN"/>
              </w:rPr>
            </w:pPr>
            <w:r w:rsidRPr="00DD7709">
              <w:rPr>
                <w:rFonts w:ascii="Times New Roman" w:eastAsia="Times New Roman" w:hAnsi="Times New Roman" w:cs="Times New Roman"/>
                <w:sz w:val="24"/>
                <w:szCs w:val="24"/>
                <w:lang w:eastAsia="zh-CN"/>
              </w:rPr>
              <w:t>связь языка и истории, культуры русского и других народов</w:t>
            </w:r>
          </w:p>
        </w:tc>
      </w:tr>
      <w:tr w:rsidR="00074245" w:rsidRPr="00782DD8" w:rsidTr="00BF5ECE">
        <w:trPr>
          <w:trHeight w:val="212"/>
        </w:trPr>
        <w:tc>
          <w:tcPr>
            <w:tcW w:w="2354" w:type="dxa"/>
            <w:vMerge/>
          </w:tcPr>
          <w:p w:rsidR="00074245" w:rsidRPr="00DD7709" w:rsidRDefault="00074245" w:rsidP="00BF5ECE">
            <w:pPr>
              <w:suppressAutoHyphens/>
              <w:spacing w:after="0" w:line="240" w:lineRule="auto"/>
              <w:jc w:val="center"/>
              <w:rPr>
                <w:rFonts w:ascii="Times New Roman" w:eastAsia="Calibri" w:hAnsi="Times New Roman" w:cs="Times New Roman"/>
                <w:i/>
                <w:highlight w:val="yellow"/>
              </w:rPr>
            </w:pPr>
          </w:p>
        </w:tc>
        <w:tc>
          <w:tcPr>
            <w:tcW w:w="1258"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Уо 01.02</w:t>
            </w:r>
          </w:p>
        </w:tc>
        <w:tc>
          <w:tcPr>
            <w:tcW w:w="2268" w:type="dxa"/>
          </w:tcPr>
          <w:p w:rsidR="00074245" w:rsidRPr="00DD7709" w:rsidRDefault="00074245" w:rsidP="00BF5ECE">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sz w:val="24"/>
                <w:szCs w:val="24"/>
                <w:lang w:eastAsia="zh-CN"/>
              </w:rPr>
            </w:pPr>
            <w:r w:rsidRPr="00DD7709">
              <w:rPr>
                <w:rFonts w:ascii="Times New Roman" w:eastAsia="SimSun" w:hAnsi="Times New Roman" w:cs="Times New Roman"/>
                <w:sz w:val="24"/>
                <w:szCs w:val="24"/>
                <w:lang w:eastAsia="zh-CN"/>
              </w:rPr>
              <w:t>оценивать устные и письменные</w:t>
            </w:r>
          </w:p>
          <w:p w:rsidR="00074245" w:rsidRPr="00DD7709" w:rsidRDefault="00074245" w:rsidP="00BF5ECE">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sz w:val="24"/>
                <w:szCs w:val="24"/>
                <w:lang w:eastAsia="zh-CN"/>
              </w:rPr>
            </w:pPr>
            <w:r w:rsidRPr="00DD7709">
              <w:rPr>
                <w:rFonts w:ascii="Times New Roman" w:eastAsia="SimSun" w:hAnsi="Times New Roman" w:cs="Times New Roman"/>
                <w:sz w:val="24"/>
                <w:szCs w:val="24"/>
                <w:lang w:eastAsia="zh-CN"/>
              </w:rPr>
              <w:t>высказывания с точки зрения языкового оформления, эффективности</w:t>
            </w:r>
          </w:p>
          <w:p w:rsidR="00074245" w:rsidRPr="008107F0" w:rsidRDefault="00074245" w:rsidP="00BF5ECE">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sz w:val="24"/>
                <w:szCs w:val="24"/>
                <w:lang w:eastAsia="zh-CN"/>
              </w:rPr>
            </w:pPr>
            <w:r w:rsidRPr="00782DD8">
              <w:rPr>
                <w:rFonts w:ascii="Times New Roman" w:eastAsia="SimSun" w:hAnsi="Times New Roman" w:cs="Times New Roman"/>
                <w:sz w:val="24"/>
                <w:szCs w:val="24"/>
                <w:lang w:eastAsia="zh-CN"/>
              </w:rPr>
              <w:t>достижения пос</w:t>
            </w:r>
            <w:r>
              <w:rPr>
                <w:rFonts w:ascii="Times New Roman" w:eastAsia="SimSun" w:hAnsi="Times New Roman" w:cs="Times New Roman"/>
                <w:sz w:val="24"/>
                <w:szCs w:val="24"/>
                <w:lang w:eastAsia="zh-CN"/>
              </w:rPr>
              <w:t>тавленных коммуникативных задач</w:t>
            </w:r>
          </w:p>
        </w:tc>
        <w:tc>
          <w:tcPr>
            <w:tcW w:w="1232"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Зо 01.02</w:t>
            </w:r>
          </w:p>
        </w:tc>
        <w:tc>
          <w:tcPr>
            <w:tcW w:w="2459" w:type="dxa"/>
          </w:tcPr>
          <w:p w:rsidR="00074245" w:rsidRPr="00DD7709" w:rsidRDefault="00074245" w:rsidP="00BF5ECE">
            <w:pPr>
              <w:tabs>
                <w:tab w:val="left" w:pos="176"/>
                <w:tab w:val="left" w:pos="6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zh-CN"/>
              </w:rPr>
            </w:pPr>
            <w:r w:rsidRPr="00DD7709">
              <w:rPr>
                <w:rFonts w:ascii="Times New Roman" w:eastAsia="Times New Roman" w:hAnsi="Times New Roman" w:cs="Times New Roman"/>
                <w:sz w:val="24"/>
                <w:szCs w:val="24"/>
                <w:lang w:eastAsia="zh-CN"/>
              </w:rPr>
              <w:t>смысл понятий: речевая ситуация и ее компоненты, литературный</w:t>
            </w:r>
          </w:p>
          <w:p w:rsidR="00074245" w:rsidRPr="00782DD8" w:rsidRDefault="00074245" w:rsidP="00BF5ECE">
            <w:pPr>
              <w:tabs>
                <w:tab w:val="left" w:pos="176"/>
                <w:tab w:val="left" w:pos="6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zh-CN"/>
              </w:rPr>
            </w:pPr>
            <w:r w:rsidRPr="00DD7709">
              <w:rPr>
                <w:rFonts w:ascii="Times New Roman" w:eastAsia="Times New Roman" w:hAnsi="Times New Roman" w:cs="Times New Roman"/>
                <w:sz w:val="24"/>
                <w:szCs w:val="24"/>
                <w:lang w:eastAsia="zh-CN"/>
              </w:rPr>
              <w:t xml:space="preserve"> </w:t>
            </w:r>
            <w:r w:rsidRPr="00782DD8">
              <w:rPr>
                <w:rFonts w:ascii="Times New Roman" w:eastAsia="Times New Roman" w:hAnsi="Times New Roman" w:cs="Times New Roman"/>
                <w:sz w:val="24"/>
                <w:szCs w:val="24"/>
                <w:lang w:eastAsia="zh-CN"/>
              </w:rPr>
              <w:t>язык, языковая норма, культура речи</w:t>
            </w:r>
          </w:p>
          <w:p w:rsidR="00074245" w:rsidRPr="00782DD8" w:rsidRDefault="00074245" w:rsidP="00BF5ECE">
            <w:pPr>
              <w:spacing w:after="0" w:line="240" w:lineRule="auto"/>
              <w:ind w:firstLine="13"/>
              <w:rPr>
                <w:rFonts w:ascii="Times New Roman" w:eastAsia="Calibri" w:hAnsi="Times New Roman" w:cs="Times New Roman"/>
                <w:i/>
                <w:highlight w:val="green"/>
              </w:rPr>
            </w:pPr>
          </w:p>
        </w:tc>
      </w:tr>
      <w:tr w:rsidR="00074245" w:rsidRPr="00F61E09" w:rsidTr="00BF5ECE">
        <w:trPr>
          <w:trHeight w:val="212"/>
        </w:trPr>
        <w:tc>
          <w:tcPr>
            <w:tcW w:w="2354" w:type="dxa"/>
            <w:vMerge w:val="restart"/>
          </w:tcPr>
          <w:p w:rsidR="00074245" w:rsidRPr="00DD7709" w:rsidRDefault="00074245" w:rsidP="00BF5ECE">
            <w:pPr>
              <w:spacing w:after="0" w:line="240" w:lineRule="auto"/>
              <w:rPr>
                <w:rFonts w:ascii="Times New Roman" w:eastAsia="Times New Roman" w:hAnsi="Times New Roman" w:cs="Times New Roman"/>
                <w:b/>
                <w:bCs/>
              </w:rPr>
            </w:pPr>
            <w:r w:rsidRPr="00DD7709">
              <w:rPr>
                <w:rFonts w:ascii="Times New Roman" w:eastAsia="Times New Roman" w:hAnsi="Times New Roman" w:cs="Times New Roman"/>
                <w:b/>
                <w:bCs/>
              </w:rPr>
              <w:t>ОК 02.</w:t>
            </w:r>
            <w:r w:rsidRPr="00DD7709">
              <w:rPr>
                <w:rFonts w:ascii="Times New Roman" w:eastAsia="Calibri" w:hAnsi="Times New Roman" w:cs="Times New Roman"/>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74245" w:rsidRPr="00DD7709" w:rsidRDefault="00074245" w:rsidP="00BF5ECE">
            <w:pPr>
              <w:spacing w:after="0" w:line="240" w:lineRule="auto"/>
              <w:rPr>
                <w:rFonts w:ascii="Times New Roman" w:eastAsia="Times New Roman" w:hAnsi="Times New Roman" w:cs="Times New Roman"/>
                <w:b/>
                <w:bCs/>
              </w:rPr>
            </w:pPr>
          </w:p>
          <w:p w:rsidR="00074245" w:rsidRPr="00DD7709" w:rsidRDefault="00074245" w:rsidP="00BF5ECE">
            <w:pPr>
              <w:spacing w:after="0" w:line="240" w:lineRule="auto"/>
              <w:rPr>
                <w:rFonts w:ascii="Times New Roman" w:eastAsia="Times New Roman" w:hAnsi="Times New Roman" w:cs="Times New Roman"/>
                <w:b/>
                <w:bCs/>
                <w:highlight w:val="yellow"/>
              </w:rPr>
            </w:pPr>
          </w:p>
          <w:p w:rsidR="00074245" w:rsidRPr="00DD7709" w:rsidRDefault="00074245" w:rsidP="00BF5ECE">
            <w:pPr>
              <w:suppressAutoHyphens/>
              <w:spacing w:after="0" w:line="240" w:lineRule="auto"/>
              <w:jc w:val="center"/>
              <w:rPr>
                <w:rFonts w:ascii="Times New Roman" w:eastAsia="Calibri" w:hAnsi="Times New Roman" w:cs="Times New Roman"/>
                <w:b/>
                <w:bCs/>
                <w:i/>
                <w:highlight w:val="yellow"/>
                <w:u w:val="single"/>
              </w:rPr>
            </w:pPr>
          </w:p>
        </w:tc>
        <w:tc>
          <w:tcPr>
            <w:tcW w:w="1258"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Уо 02.01</w:t>
            </w:r>
          </w:p>
        </w:tc>
        <w:tc>
          <w:tcPr>
            <w:tcW w:w="2268" w:type="dxa"/>
          </w:tcPr>
          <w:p w:rsidR="00074245" w:rsidRPr="00DD7709" w:rsidRDefault="00074245" w:rsidP="00BF5ECE">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sz w:val="24"/>
                <w:szCs w:val="24"/>
                <w:lang w:eastAsia="zh-CN"/>
              </w:rPr>
            </w:pPr>
            <w:r w:rsidRPr="00DD7709">
              <w:rPr>
                <w:rFonts w:ascii="Times New Roman" w:eastAsia="SimSun" w:hAnsi="Times New Roman" w:cs="Times New Roman"/>
                <w:sz w:val="24"/>
                <w:szCs w:val="24"/>
                <w:lang w:eastAsia="zh-CN"/>
              </w:rPr>
              <w:t xml:space="preserve">проводить лингвистический анализ текстов различных </w:t>
            </w:r>
          </w:p>
          <w:p w:rsidR="00074245" w:rsidRPr="00DD7709" w:rsidRDefault="00074245" w:rsidP="00BF5ECE">
            <w:pPr>
              <w:tabs>
                <w:tab w:val="left" w:pos="176"/>
                <w:tab w:val="left" w:pos="69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sz w:val="24"/>
                <w:szCs w:val="24"/>
                <w:lang w:eastAsia="zh-CN"/>
              </w:rPr>
            </w:pPr>
            <w:r w:rsidRPr="00DD7709">
              <w:rPr>
                <w:rFonts w:ascii="Times New Roman" w:eastAsia="SimSun" w:hAnsi="Times New Roman" w:cs="Times New Roman"/>
                <w:sz w:val="24"/>
                <w:szCs w:val="24"/>
                <w:lang w:eastAsia="zh-CN"/>
              </w:rPr>
              <w:t>функциональных стилей и разновидностей языка</w:t>
            </w:r>
          </w:p>
        </w:tc>
        <w:tc>
          <w:tcPr>
            <w:tcW w:w="1232"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Зо 02.01</w:t>
            </w:r>
          </w:p>
        </w:tc>
        <w:tc>
          <w:tcPr>
            <w:tcW w:w="2459" w:type="dxa"/>
          </w:tcPr>
          <w:p w:rsidR="00074245" w:rsidRPr="00DD7709" w:rsidRDefault="00074245" w:rsidP="00BF5ECE">
            <w:pPr>
              <w:spacing w:after="0" w:line="240" w:lineRule="auto"/>
              <w:rPr>
                <w:rFonts w:ascii="Times New Roman" w:eastAsia="Calibri" w:hAnsi="Times New Roman" w:cs="Times New Roman"/>
                <w:i/>
                <w:highlight w:val="green"/>
              </w:rPr>
            </w:pPr>
            <w:r w:rsidRPr="00DD7709">
              <w:rPr>
                <w:rFonts w:ascii="Times New Roman" w:eastAsia="Times New Roman" w:hAnsi="Times New Roman" w:cs="Times New Roman"/>
                <w:sz w:val="24"/>
                <w:szCs w:val="24"/>
                <w:lang w:eastAsia="zh-CN"/>
              </w:rPr>
              <w:t>основные единицы и уровни языка, их признаки и взаимосвязь</w:t>
            </w:r>
          </w:p>
        </w:tc>
      </w:tr>
      <w:tr w:rsidR="00074245" w:rsidRPr="00782DD8" w:rsidTr="00BF5ECE">
        <w:trPr>
          <w:trHeight w:val="212"/>
        </w:trPr>
        <w:tc>
          <w:tcPr>
            <w:tcW w:w="2354" w:type="dxa"/>
            <w:vMerge/>
          </w:tcPr>
          <w:p w:rsidR="00074245" w:rsidRPr="00DD7709" w:rsidRDefault="00074245" w:rsidP="00BF5ECE">
            <w:pPr>
              <w:suppressAutoHyphens/>
              <w:spacing w:after="0" w:line="240" w:lineRule="auto"/>
              <w:jc w:val="center"/>
              <w:rPr>
                <w:rFonts w:ascii="Times New Roman" w:eastAsia="Calibri" w:hAnsi="Times New Roman" w:cs="Times New Roman"/>
                <w:i/>
                <w:highlight w:val="yellow"/>
              </w:rPr>
            </w:pPr>
          </w:p>
        </w:tc>
        <w:tc>
          <w:tcPr>
            <w:tcW w:w="1258"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Уо 02.02</w:t>
            </w:r>
          </w:p>
        </w:tc>
        <w:tc>
          <w:tcPr>
            <w:tcW w:w="2268" w:type="dxa"/>
          </w:tcPr>
          <w:p w:rsidR="00074245" w:rsidRPr="00DD7709" w:rsidRDefault="00074245" w:rsidP="00BF5ECE">
            <w:pPr>
              <w:widowControl w:val="0"/>
              <w:tabs>
                <w:tab w:val="left" w:pos="176"/>
                <w:tab w:val="left" w:pos="360"/>
                <w:tab w:val="left" w:pos="696"/>
              </w:tabs>
              <w:spacing w:after="0" w:line="240" w:lineRule="auto"/>
              <w:rPr>
                <w:rFonts w:ascii="Times New Roman" w:eastAsia="SimSun" w:hAnsi="Times New Roman" w:cs="Times New Roman"/>
                <w:sz w:val="24"/>
                <w:szCs w:val="24"/>
                <w:lang w:eastAsia="zh-CN"/>
              </w:rPr>
            </w:pPr>
            <w:proofErr w:type="gramStart"/>
            <w:r w:rsidRPr="00DD7709">
              <w:rPr>
                <w:rFonts w:ascii="Times New Roman" w:eastAsia="SimSun" w:hAnsi="Times New Roman" w:cs="Times New Roman"/>
                <w:sz w:val="24"/>
                <w:szCs w:val="24"/>
                <w:lang w:eastAsia="zh-CN"/>
              </w:rPr>
              <w:t>использовать основные виды чтения (ознакомительно-изучающее,</w:t>
            </w:r>
            <w:proofErr w:type="gramEnd"/>
          </w:p>
          <w:p w:rsidR="00074245" w:rsidRPr="00DD7709" w:rsidRDefault="00074245" w:rsidP="00BF5ECE">
            <w:pPr>
              <w:spacing w:after="0" w:line="240" w:lineRule="auto"/>
              <w:ind w:firstLine="13"/>
              <w:rPr>
                <w:rFonts w:ascii="Times New Roman" w:eastAsia="Calibri" w:hAnsi="Times New Roman" w:cs="Times New Roman"/>
                <w:i/>
                <w:highlight w:val="green"/>
              </w:rPr>
            </w:pPr>
            <w:proofErr w:type="gramStart"/>
            <w:r w:rsidRPr="00DD7709">
              <w:rPr>
                <w:rFonts w:ascii="Times New Roman" w:eastAsia="SimSun" w:hAnsi="Times New Roman" w:cs="Times New Roman"/>
                <w:sz w:val="24"/>
                <w:szCs w:val="24"/>
                <w:lang w:eastAsia="zh-CN"/>
              </w:rPr>
              <w:t>ознакомительно-реферативное и др.) в зависимости от коммуникативной задачи</w:t>
            </w:r>
            <w:proofErr w:type="gramEnd"/>
          </w:p>
        </w:tc>
        <w:tc>
          <w:tcPr>
            <w:tcW w:w="1232"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Зо 02.02</w:t>
            </w:r>
          </w:p>
        </w:tc>
        <w:tc>
          <w:tcPr>
            <w:tcW w:w="2459" w:type="dxa"/>
          </w:tcPr>
          <w:p w:rsidR="00074245" w:rsidRPr="00782DD8" w:rsidRDefault="00074245" w:rsidP="00BF5ECE">
            <w:pPr>
              <w:spacing w:after="0" w:line="240" w:lineRule="auto"/>
              <w:ind w:firstLine="13"/>
              <w:rPr>
                <w:rFonts w:ascii="Times New Roman" w:eastAsia="Calibri" w:hAnsi="Times New Roman" w:cs="Times New Roman"/>
                <w:i/>
                <w:highlight w:val="green"/>
              </w:rPr>
            </w:pPr>
            <w:r w:rsidRPr="00782DD8">
              <w:rPr>
                <w:rFonts w:ascii="Times New Roman" w:eastAsia="Calibri" w:hAnsi="Times New Roman" w:cs="Times New Roman"/>
                <w:iCs/>
                <w:sz w:val="24"/>
                <w:szCs w:val="24"/>
              </w:rPr>
              <w:t>приемы структурирования информации</w:t>
            </w:r>
          </w:p>
        </w:tc>
      </w:tr>
      <w:tr w:rsidR="00074245" w:rsidRPr="00F61E09" w:rsidTr="00BF5ECE">
        <w:trPr>
          <w:trHeight w:val="212"/>
        </w:trPr>
        <w:tc>
          <w:tcPr>
            <w:tcW w:w="2354" w:type="dxa"/>
          </w:tcPr>
          <w:p w:rsidR="00074245" w:rsidRPr="00782DD8" w:rsidRDefault="00074245" w:rsidP="00BF5ECE">
            <w:pPr>
              <w:suppressAutoHyphens/>
              <w:spacing w:after="0" w:line="240" w:lineRule="auto"/>
              <w:jc w:val="center"/>
              <w:rPr>
                <w:rFonts w:ascii="Times New Roman" w:eastAsia="Calibri" w:hAnsi="Times New Roman" w:cs="Times New Roman"/>
                <w:i/>
                <w:highlight w:val="yellow"/>
              </w:rPr>
            </w:pP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Уо 02.03</w:t>
            </w:r>
          </w:p>
        </w:tc>
        <w:tc>
          <w:tcPr>
            <w:tcW w:w="2268" w:type="dxa"/>
          </w:tcPr>
          <w:p w:rsidR="00074245" w:rsidRPr="00DD7709" w:rsidRDefault="00074245" w:rsidP="00BF5ECE">
            <w:pPr>
              <w:widowControl w:val="0"/>
              <w:tabs>
                <w:tab w:val="left" w:pos="0"/>
                <w:tab w:val="left" w:pos="176"/>
                <w:tab w:val="left" w:pos="696"/>
              </w:tabs>
              <w:spacing w:after="0" w:line="240" w:lineRule="auto"/>
              <w:rPr>
                <w:rFonts w:ascii="Times New Roman" w:eastAsia="SimSun" w:hAnsi="Times New Roman" w:cs="Times New Roman"/>
                <w:sz w:val="24"/>
                <w:szCs w:val="24"/>
                <w:lang w:eastAsia="zh-CN"/>
              </w:rPr>
            </w:pPr>
            <w:r w:rsidRPr="00DD7709">
              <w:rPr>
                <w:rFonts w:ascii="Times New Roman" w:eastAsia="SimSun" w:hAnsi="Times New Roman" w:cs="Times New Roman"/>
                <w:sz w:val="24"/>
                <w:szCs w:val="24"/>
                <w:lang w:eastAsia="zh-CN"/>
              </w:rPr>
              <w:t xml:space="preserve">извлекать необходимую информацию из </w:t>
            </w:r>
            <w:r w:rsidRPr="00DD7709">
              <w:rPr>
                <w:rFonts w:ascii="Times New Roman" w:eastAsia="SimSun" w:hAnsi="Times New Roman" w:cs="Times New Roman"/>
                <w:sz w:val="24"/>
                <w:szCs w:val="24"/>
                <w:lang w:eastAsia="zh-CN"/>
              </w:rPr>
              <w:lastRenderedPageBreak/>
              <w:t>различных источников:</w:t>
            </w:r>
          </w:p>
          <w:p w:rsidR="00074245" w:rsidRPr="00DD7709" w:rsidRDefault="00074245" w:rsidP="00BF5ECE">
            <w:pPr>
              <w:widowControl w:val="0"/>
              <w:tabs>
                <w:tab w:val="left" w:pos="0"/>
                <w:tab w:val="left" w:pos="176"/>
                <w:tab w:val="left" w:pos="696"/>
              </w:tabs>
              <w:spacing w:after="0" w:line="240" w:lineRule="auto"/>
              <w:rPr>
                <w:rFonts w:ascii="Times New Roman" w:eastAsia="SimSun" w:hAnsi="Times New Roman" w:cs="Times New Roman"/>
                <w:sz w:val="24"/>
                <w:szCs w:val="24"/>
                <w:lang w:eastAsia="zh-CN"/>
              </w:rPr>
            </w:pPr>
            <w:r w:rsidRPr="00DD7709">
              <w:rPr>
                <w:rFonts w:ascii="Times New Roman" w:eastAsia="SimSun" w:hAnsi="Times New Roman" w:cs="Times New Roman"/>
                <w:sz w:val="24"/>
                <w:szCs w:val="24"/>
                <w:lang w:eastAsia="zh-CN"/>
              </w:rPr>
              <w:t>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tc>
        <w:tc>
          <w:tcPr>
            <w:tcW w:w="1232"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lastRenderedPageBreak/>
              <w:t>Зо 02.03</w:t>
            </w:r>
          </w:p>
        </w:tc>
        <w:tc>
          <w:tcPr>
            <w:tcW w:w="2459" w:type="dxa"/>
          </w:tcPr>
          <w:p w:rsidR="00074245" w:rsidRPr="00DD7709" w:rsidRDefault="00074245" w:rsidP="00BF5ECE">
            <w:pPr>
              <w:spacing w:after="0" w:line="240" w:lineRule="auto"/>
              <w:rPr>
                <w:rFonts w:ascii="Times New Roman" w:eastAsia="Calibri" w:hAnsi="Times New Roman" w:cs="Times New Roman"/>
                <w:sz w:val="24"/>
                <w:szCs w:val="24"/>
                <w:highlight w:val="yellow"/>
              </w:rPr>
            </w:pPr>
            <w:r w:rsidRPr="00DD7709">
              <w:rPr>
                <w:rFonts w:ascii="Times New Roman" w:eastAsia="Calibri" w:hAnsi="Times New Roman" w:cs="Times New Roman"/>
                <w:iCs/>
                <w:sz w:val="24"/>
                <w:szCs w:val="24"/>
              </w:rPr>
              <w:t xml:space="preserve">оформление результатов поиска информации, </w:t>
            </w:r>
            <w:r w:rsidRPr="00DD7709">
              <w:rPr>
                <w:rFonts w:ascii="Times New Roman" w:eastAsia="Calibri" w:hAnsi="Times New Roman" w:cs="Times New Roman"/>
                <w:bCs/>
                <w:iCs/>
                <w:sz w:val="24"/>
                <w:szCs w:val="24"/>
              </w:rPr>
              <w:lastRenderedPageBreak/>
              <w:t>современные средства и устройства информатизации</w:t>
            </w:r>
          </w:p>
        </w:tc>
      </w:tr>
      <w:tr w:rsidR="00074245" w:rsidRPr="00782DD8" w:rsidTr="00BF5ECE">
        <w:trPr>
          <w:trHeight w:val="212"/>
        </w:trPr>
        <w:tc>
          <w:tcPr>
            <w:tcW w:w="2354" w:type="dxa"/>
            <w:vMerge w:val="restart"/>
          </w:tcPr>
          <w:p w:rsidR="00074245" w:rsidRPr="00DD7709" w:rsidRDefault="00074245" w:rsidP="00BF5ECE">
            <w:pPr>
              <w:spacing w:after="0" w:line="240" w:lineRule="auto"/>
              <w:rPr>
                <w:rFonts w:ascii="Times New Roman" w:eastAsia="Times New Roman" w:hAnsi="Times New Roman" w:cs="Times New Roman"/>
                <w:b/>
                <w:bCs/>
              </w:rPr>
            </w:pPr>
            <w:r w:rsidRPr="00DD7709">
              <w:rPr>
                <w:rFonts w:ascii="Times New Roman" w:eastAsia="Times New Roman" w:hAnsi="Times New Roman" w:cs="Times New Roman"/>
                <w:b/>
                <w:bCs/>
              </w:rPr>
              <w:lastRenderedPageBreak/>
              <w:t xml:space="preserve">ОК 03. </w:t>
            </w:r>
            <w:r w:rsidRPr="00DD7709">
              <w:rPr>
                <w:rFonts w:ascii="Times New Roman" w:eastAsia="Calibri" w:hAnsi="Times New Roman"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074245" w:rsidRPr="00DD7709" w:rsidRDefault="00074245" w:rsidP="00BF5ECE">
            <w:pPr>
              <w:spacing w:after="0" w:line="240" w:lineRule="auto"/>
              <w:rPr>
                <w:rFonts w:ascii="Times New Roman" w:eastAsia="Times New Roman" w:hAnsi="Times New Roman" w:cs="Times New Roman"/>
                <w:b/>
                <w:bCs/>
              </w:rPr>
            </w:pPr>
          </w:p>
          <w:p w:rsidR="00074245" w:rsidRPr="00DD7709" w:rsidRDefault="00074245" w:rsidP="00BF5ECE">
            <w:pPr>
              <w:spacing w:after="0" w:line="240" w:lineRule="auto"/>
              <w:rPr>
                <w:rFonts w:ascii="Times New Roman" w:eastAsia="Times New Roman" w:hAnsi="Times New Roman" w:cs="Times New Roman"/>
                <w:b/>
                <w:bCs/>
              </w:rPr>
            </w:pPr>
          </w:p>
          <w:p w:rsidR="00074245" w:rsidRPr="00DD7709" w:rsidRDefault="00074245" w:rsidP="00BF5ECE">
            <w:pPr>
              <w:suppressAutoHyphens/>
              <w:spacing w:after="0" w:line="240" w:lineRule="auto"/>
              <w:jc w:val="center"/>
              <w:rPr>
                <w:rFonts w:ascii="Times New Roman" w:eastAsia="Calibri" w:hAnsi="Times New Roman" w:cs="Times New Roman"/>
                <w:b/>
                <w:bCs/>
                <w:i/>
                <w:u w:val="single"/>
              </w:rPr>
            </w:pPr>
          </w:p>
        </w:tc>
        <w:tc>
          <w:tcPr>
            <w:tcW w:w="1258"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Уо 03.01</w:t>
            </w:r>
          </w:p>
        </w:tc>
        <w:tc>
          <w:tcPr>
            <w:tcW w:w="2268" w:type="dxa"/>
          </w:tcPr>
          <w:p w:rsidR="00074245" w:rsidRPr="00DD7709" w:rsidRDefault="00074245" w:rsidP="00BF5ECE">
            <w:pPr>
              <w:widowControl w:val="0"/>
              <w:tabs>
                <w:tab w:val="left" w:pos="0"/>
                <w:tab w:val="left" w:pos="176"/>
                <w:tab w:val="left" w:pos="696"/>
              </w:tabs>
              <w:spacing w:after="0" w:line="240" w:lineRule="auto"/>
              <w:rPr>
                <w:rFonts w:ascii="Times New Roman" w:eastAsia="SimSun" w:hAnsi="Times New Roman" w:cs="Times New Roman"/>
                <w:sz w:val="24"/>
                <w:szCs w:val="24"/>
                <w:lang w:eastAsia="zh-CN"/>
              </w:rPr>
            </w:pPr>
            <w:r w:rsidRPr="00DD7709">
              <w:rPr>
                <w:rFonts w:ascii="Times New Roman" w:eastAsia="SimSun" w:hAnsi="Times New Roman" w:cs="Times New Roman"/>
                <w:sz w:val="24"/>
                <w:szCs w:val="24"/>
                <w:lang w:eastAsia="zh-CN"/>
              </w:rPr>
              <w:t>извлекать необходимую информацию из различных источников:</w:t>
            </w:r>
          </w:p>
          <w:p w:rsidR="00074245" w:rsidRPr="00DD7709" w:rsidRDefault="00074245" w:rsidP="00BF5ECE">
            <w:pPr>
              <w:spacing w:after="0" w:line="240" w:lineRule="auto"/>
              <w:ind w:firstLine="13"/>
              <w:rPr>
                <w:rFonts w:ascii="Times New Roman" w:eastAsia="Calibri" w:hAnsi="Times New Roman" w:cs="Times New Roman"/>
                <w:i/>
                <w:highlight w:val="green"/>
              </w:rPr>
            </w:pPr>
            <w:r w:rsidRPr="00DD7709">
              <w:rPr>
                <w:rFonts w:ascii="Times New Roman" w:eastAsia="SimSun" w:hAnsi="Times New Roman" w:cs="Times New Roman"/>
                <w:sz w:val="24"/>
                <w:szCs w:val="24"/>
                <w:lang w:eastAsia="zh-CN"/>
              </w:rPr>
              <w:t>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tc>
        <w:tc>
          <w:tcPr>
            <w:tcW w:w="1232"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Зо 03.01</w:t>
            </w:r>
          </w:p>
        </w:tc>
        <w:tc>
          <w:tcPr>
            <w:tcW w:w="2459" w:type="dxa"/>
          </w:tcPr>
          <w:p w:rsidR="00074245" w:rsidRPr="00782DD8" w:rsidRDefault="00074245" w:rsidP="00BF5ECE">
            <w:pPr>
              <w:spacing w:after="0" w:line="240" w:lineRule="auto"/>
              <w:rPr>
                <w:rFonts w:ascii="Times New Roman" w:eastAsia="Calibri" w:hAnsi="Times New Roman" w:cs="Times New Roman"/>
                <w:i/>
                <w:highlight w:val="green"/>
              </w:rPr>
            </w:pPr>
            <w:r w:rsidRPr="00782DD8">
              <w:rPr>
                <w:rFonts w:ascii="Times New Roman" w:eastAsia="Calibri" w:hAnsi="Times New Roman" w:cs="Times New Roman"/>
                <w:bCs/>
                <w:iCs/>
                <w:sz w:val="24"/>
                <w:szCs w:val="24"/>
              </w:rPr>
              <w:t>содержание актуальной информации</w:t>
            </w:r>
          </w:p>
        </w:tc>
      </w:tr>
      <w:tr w:rsidR="00074245" w:rsidRPr="00782DD8" w:rsidTr="00BF5ECE">
        <w:trPr>
          <w:trHeight w:val="212"/>
        </w:trPr>
        <w:tc>
          <w:tcPr>
            <w:tcW w:w="2354" w:type="dxa"/>
            <w:vMerge/>
          </w:tcPr>
          <w:p w:rsidR="00074245" w:rsidRPr="00782DD8" w:rsidRDefault="00074245" w:rsidP="00BF5ECE">
            <w:pPr>
              <w:suppressAutoHyphens/>
              <w:spacing w:after="0" w:line="240" w:lineRule="auto"/>
              <w:jc w:val="center"/>
              <w:rPr>
                <w:rFonts w:ascii="Times New Roman" w:eastAsia="Calibri" w:hAnsi="Times New Roman" w:cs="Times New Roman"/>
                <w:i/>
                <w:highlight w:val="yellow"/>
              </w:rPr>
            </w:pPr>
          </w:p>
        </w:tc>
        <w:tc>
          <w:tcPr>
            <w:tcW w:w="1258"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Уо 03.02</w:t>
            </w:r>
          </w:p>
        </w:tc>
        <w:tc>
          <w:tcPr>
            <w:tcW w:w="2268" w:type="dxa"/>
          </w:tcPr>
          <w:p w:rsidR="00074245" w:rsidRPr="00DD7709" w:rsidRDefault="00074245" w:rsidP="00BF5ECE">
            <w:pPr>
              <w:spacing w:after="0" w:line="240" w:lineRule="auto"/>
              <w:ind w:firstLine="13"/>
              <w:rPr>
                <w:rFonts w:ascii="Times New Roman" w:eastAsia="Calibri" w:hAnsi="Times New Roman" w:cs="Times New Roman"/>
                <w:i/>
                <w:highlight w:val="green"/>
              </w:rPr>
            </w:pPr>
            <w:r w:rsidRPr="00DD7709">
              <w:rPr>
                <w:rFonts w:ascii="Times New Roman" w:eastAsia="Calibri" w:hAnsi="Times New Roman" w:cs="Times New Roman"/>
                <w:sz w:val="24"/>
                <w:szCs w:val="24"/>
              </w:rPr>
              <w:t>применять современную научную профессиональную терминологию</w:t>
            </w:r>
          </w:p>
        </w:tc>
        <w:tc>
          <w:tcPr>
            <w:tcW w:w="1232"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Зо 03.02</w:t>
            </w:r>
          </w:p>
        </w:tc>
        <w:tc>
          <w:tcPr>
            <w:tcW w:w="2459" w:type="dxa"/>
          </w:tcPr>
          <w:p w:rsidR="00074245" w:rsidRPr="00782DD8" w:rsidRDefault="00074245" w:rsidP="00BF5ECE">
            <w:pPr>
              <w:spacing w:after="0" w:line="240" w:lineRule="auto"/>
              <w:ind w:firstLine="13"/>
              <w:rPr>
                <w:rFonts w:ascii="Times New Roman" w:eastAsia="Calibri" w:hAnsi="Times New Roman" w:cs="Times New Roman"/>
                <w:i/>
                <w:highlight w:val="green"/>
              </w:rPr>
            </w:pPr>
            <w:r w:rsidRPr="00782DD8">
              <w:rPr>
                <w:rFonts w:ascii="Times New Roman" w:eastAsia="Calibri" w:hAnsi="Times New Roman" w:cs="Times New Roman"/>
                <w:bCs/>
                <w:iCs/>
                <w:sz w:val="24"/>
                <w:szCs w:val="24"/>
              </w:rPr>
              <w:t>современную научную литературоведческую терминологию</w:t>
            </w:r>
          </w:p>
        </w:tc>
      </w:tr>
      <w:tr w:rsidR="00074245" w:rsidRPr="00F61E09" w:rsidTr="00BF5ECE">
        <w:trPr>
          <w:trHeight w:val="212"/>
        </w:trPr>
        <w:tc>
          <w:tcPr>
            <w:tcW w:w="2354" w:type="dxa"/>
            <w:vMerge w:val="restart"/>
          </w:tcPr>
          <w:p w:rsidR="00074245" w:rsidRPr="00DD7709" w:rsidRDefault="00074245" w:rsidP="00BF5ECE">
            <w:pPr>
              <w:spacing w:after="0" w:line="240" w:lineRule="auto"/>
              <w:rPr>
                <w:rFonts w:ascii="Times New Roman" w:eastAsia="Times New Roman" w:hAnsi="Times New Roman" w:cs="Times New Roman"/>
                <w:b/>
                <w:bCs/>
              </w:rPr>
            </w:pPr>
            <w:r w:rsidRPr="00DD7709">
              <w:rPr>
                <w:rFonts w:ascii="Times New Roman" w:eastAsia="Times New Roman" w:hAnsi="Times New Roman" w:cs="Times New Roman"/>
                <w:b/>
                <w:bCs/>
              </w:rPr>
              <w:t>ОК 04.</w:t>
            </w:r>
            <w:r w:rsidRPr="00DD7709">
              <w:rPr>
                <w:rFonts w:ascii="Times New Roman" w:eastAsia="Calibri" w:hAnsi="Times New Roman" w:cs="Times New Roman"/>
              </w:rPr>
              <w:t xml:space="preserve"> Эффективно взаимодействовать и работать в коллективе и команде</w:t>
            </w:r>
          </w:p>
          <w:p w:rsidR="00074245" w:rsidRPr="00DD7709" w:rsidRDefault="00074245" w:rsidP="00BF5ECE">
            <w:pPr>
              <w:suppressAutoHyphens/>
              <w:spacing w:after="0" w:line="240" w:lineRule="auto"/>
              <w:jc w:val="center"/>
              <w:rPr>
                <w:rFonts w:ascii="Times New Roman" w:eastAsia="Calibri" w:hAnsi="Times New Roman" w:cs="Times New Roman"/>
                <w:b/>
                <w:bCs/>
                <w:i/>
                <w:highlight w:val="yellow"/>
                <w:u w:val="single"/>
              </w:rPr>
            </w:pPr>
          </w:p>
        </w:tc>
        <w:tc>
          <w:tcPr>
            <w:tcW w:w="1258"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Уо 04.01</w:t>
            </w:r>
            <w:r w:rsidRPr="00782DD8">
              <w:rPr>
                <w:rFonts w:ascii="Times New Roman" w:eastAsia="Calibri" w:hAnsi="Times New Roman" w:cs="Times New Roman"/>
                <w:bCs/>
                <w:sz w:val="24"/>
                <w:szCs w:val="24"/>
                <w:highlight w:val="yellow"/>
              </w:rPr>
              <w:t xml:space="preserve"> </w:t>
            </w:r>
          </w:p>
        </w:tc>
        <w:tc>
          <w:tcPr>
            <w:tcW w:w="2268" w:type="dxa"/>
          </w:tcPr>
          <w:p w:rsidR="00074245" w:rsidRPr="00782DD8" w:rsidRDefault="00074245" w:rsidP="00BF5ECE">
            <w:pPr>
              <w:spacing w:after="0" w:line="240" w:lineRule="auto"/>
              <w:ind w:firstLine="13"/>
              <w:rPr>
                <w:rFonts w:ascii="Times New Roman" w:eastAsia="Calibri" w:hAnsi="Times New Roman" w:cs="Times New Roman"/>
                <w:i/>
                <w:highlight w:val="green"/>
              </w:rPr>
            </w:pPr>
            <w:r w:rsidRPr="00782DD8">
              <w:rPr>
                <w:rFonts w:ascii="Times New Roman" w:eastAsia="Calibri" w:hAnsi="Times New Roman" w:cs="Times New Roman"/>
                <w:bCs/>
                <w:spacing w:val="-4"/>
                <w:sz w:val="24"/>
                <w:szCs w:val="24"/>
              </w:rPr>
              <w:t xml:space="preserve">организовывать работу в </w:t>
            </w:r>
            <w:r w:rsidRPr="00782DD8">
              <w:rPr>
                <w:rFonts w:ascii="Times New Roman" w:eastAsia="Calibri" w:hAnsi="Times New Roman" w:cs="Times New Roman"/>
                <w:bCs/>
                <w:spacing w:val="-4"/>
                <w:sz w:val="24"/>
                <w:szCs w:val="24"/>
              </w:rPr>
              <w:br/>
              <w:t>команде</w:t>
            </w:r>
          </w:p>
        </w:tc>
        <w:tc>
          <w:tcPr>
            <w:tcW w:w="1232"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Зо 04.01</w:t>
            </w:r>
          </w:p>
        </w:tc>
        <w:tc>
          <w:tcPr>
            <w:tcW w:w="2459" w:type="dxa"/>
          </w:tcPr>
          <w:p w:rsidR="00074245" w:rsidRPr="00DD7709" w:rsidRDefault="00074245" w:rsidP="00BF5ECE">
            <w:pPr>
              <w:spacing w:after="0" w:line="240" w:lineRule="auto"/>
              <w:ind w:firstLine="13"/>
              <w:rPr>
                <w:rFonts w:ascii="Times New Roman" w:eastAsia="Calibri" w:hAnsi="Times New Roman" w:cs="Times New Roman"/>
                <w:i/>
                <w:highlight w:val="green"/>
              </w:rPr>
            </w:pPr>
            <w:r w:rsidRPr="00DD7709">
              <w:rPr>
                <w:rFonts w:ascii="Times New Roman" w:eastAsia="Calibri" w:hAnsi="Times New Roman" w:cs="Times New Roman"/>
                <w:bCs/>
                <w:sz w:val="24"/>
                <w:szCs w:val="24"/>
              </w:rPr>
              <w:t>особенности   деятельности коллектива и личности</w:t>
            </w:r>
            <w:r w:rsidRPr="00DD7709">
              <w:rPr>
                <w:rFonts w:ascii="Times New Roman" w:eastAsia="Calibri" w:hAnsi="Times New Roman" w:cs="Times New Roman"/>
                <w:sz w:val="24"/>
                <w:szCs w:val="24"/>
                <w:highlight w:val="yellow"/>
              </w:rPr>
              <w:t xml:space="preserve"> </w:t>
            </w:r>
          </w:p>
        </w:tc>
      </w:tr>
      <w:tr w:rsidR="00074245" w:rsidRPr="00782DD8" w:rsidTr="00BF5ECE">
        <w:trPr>
          <w:trHeight w:val="212"/>
        </w:trPr>
        <w:tc>
          <w:tcPr>
            <w:tcW w:w="2354" w:type="dxa"/>
            <w:vMerge/>
          </w:tcPr>
          <w:p w:rsidR="00074245" w:rsidRPr="00DD7709" w:rsidRDefault="00074245" w:rsidP="00BF5ECE">
            <w:pPr>
              <w:suppressAutoHyphens/>
              <w:spacing w:after="0" w:line="240" w:lineRule="auto"/>
              <w:jc w:val="center"/>
              <w:rPr>
                <w:rFonts w:ascii="Times New Roman" w:eastAsia="Calibri" w:hAnsi="Times New Roman" w:cs="Times New Roman"/>
                <w:i/>
                <w:highlight w:val="yellow"/>
              </w:rPr>
            </w:pPr>
          </w:p>
        </w:tc>
        <w:tc>
          <w:tcPr>
            <w:tcW w:w="1258"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Уо 04.02</w:t>
            </w:r>
          </w:p>
        </w:tc>
        <w:tc>
          <w:tcPr>
            <w:tcW w:w="2268" w:type="dxa"/>
          </w:tcPr>
          <w:p w:rsidR="00074245" w:rsidRPr="00782DD8" w:rsidRDefault="00074245" w:rsidP="00BF5ECE">
            <w:pPr>
              <w:spacing w:after="0" w:line="240" w:lineRule="auto"/>
              <w:ind w:firstLine="13"/>
              <w:rPr>
                <w:rFonts w:ascii="Times New Roman" w:eastAsia="Calibri" w:hAnsi="Times New Roman" w:cs="Times New Roman"/>
                <w:i/>
              </w:rPr>
            </w:pPr>
            <w:r w:rsidRPr="00782DD8">
              <w:rPr>
                <w:rFonts w:ascii="Times New Roman" w:eastAsia="Calibri" w:hAnsi="Times New Roman" w:cs="Times New Roman"/>
                <w:sz w:val="24"/>
                <w:szCs w:val="24"/>
              </w:rPr>
              <w:t>взаимодействовать с членами команды</w:t>
            </w:r>
          </w:p>
        </w:tc>
        <w:tc>
          <w:tcPr>
            <w:tcW w:w="1232" w:type="dxa"/>
          </w:tcPr>
          <w:p w:rsidR="00074245" w:rsidRPr="00782DD8" w:rsidRDefault="00074245" w:rsidP="00BF5ECE">
            <w:pPr>
              <w:spacing w:after="0" w:line="240" w:lineRule="auto"/>
              <w:rPr>
                <w:rFonts w:ascii="Times New Roman" w:eastAsia="Calibri" w:hAnsi="Times New Roman" w:cs="Times New Roman"/>
                <w:sz w:val="24"/>
                <w:szCs w:val="24"/>
                <w:highlight w:val="yellow"/>
                <w:u w:val="single"/>
              </w:rPr>
            </w:pPr>
            <w:r w:rsidRPr="00782DD8">
              <w:rPr>
                <w:rFonts w:ascii="Times New Roman" w:eastAsia="Calibri" w:hAnsi="Times New Roman" w:cs="Times New Roman"/>
                <w:bCs/>
                <w:sz w:val="24"/>
                <w:szCs w:val="24"/>
              </w:rPr>
              <w:t>Зо 04.02</w:t>
            </w:r>
          </w:p>
        </w:tc>
        <w:tc>
          <w:tcPr>
            <w:tcW w:w="2459" w:type="dxa"/>
          </w:tcPr>
          <w:p w:rsidR="00074245" w:rsidRPr="00782DD8" w:rsidRDefault="00074245" w:rsidP="00BF5ECE">
            <w:pPr>
              <w:spacing w:after="0" w:line="240" w:lineRule="auto"/>
              <w:rPr>
                <w:rFonts w:ascii="Times New Roman" w:eastAsia="Calibri" w:hAnsi="Times New Roman" w:cs="Times New Roman"/>
                <w:i/>
                <w:highlight w:val="green"/>
              </w:rPr>
            </w:pPr>
            <w:r w:rsidRPr="00782DD8">
              <w:rPr>
                <w:rFonts w:ascii="Times New Roman" w:eastAsia="Calibri" w:hAnsi="Times New Roman" w:cs="Times New Roman"/>
                <w:bCs/>
                <w:sz w:val="24"/>
                <w:szCs w:val="24"/>
              </w:rPr>
              <w:t>основы проектной деятельности</w:t>
            </w:r>
          </w:p>
        </w:tc>
      </w:tr>
      <w:tr w:rsidR="00074245" w:rsidRPr="00F61E09" w:rsidTr="00BF5ECE">
        <w:trPr>
          <w:trHeight w:val="1408"/>
        </w:trPr>
        <w:tc>
          <w:tcPr>
            <w:tcW w:w="2354" w:type="dxa"/>
          </w:tcPr>
          <w:p w:rsidR="00074245" w:rsidRPr="00DD7709" w:rsidRDefault="00074245" w:rsidP="00BF5ECE">
            <w:pPr>
              <w:spacing w:after="0" w:line="240" w:lineRule="auto"/>
              <w:rPr>
                <w:rFonts w:ascii="Times New Roman" w:eastAsia="Times New Roman" w:hAnsi="Times New Roman" w:cs="Times New Roman"/>
                <w:b/>
                <w:bCs/>
              </w:rPr>
            </w:pPr>
            <w:r w:rsidRPr="00DD7709">
              <w:rPr>
                <w:rFonts w:ascii="Times New Roman" w:eastAsia="Calibri" w:hAnsi="Times New Roman" w:cs="Times New Roman"/>
                <w:b/>
              </w:rPr>
              <w:t>ОК 05.</w:t>
            </w:r>
            <w:r w:rsidRPr="00DD7709">
              <w:rPr>
                <w:rFonts w:ascii="Times New Roman" w:eastAsia="Calibri" w:hAnsi="Times New Roman" w:cs="Times New Roman"/>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074245" w:rsidRPr="00DD7709" w:rsidRDefault="00074245" w:rsidP="00BF5ECE">
            <w:pPr>
              <w:suppressAutoHyphens/>
              <w:spacing w:after="0" w:line="240" w:lineRule="auto"/>
              <w:rPr>
                <w:rFonts w:ascii="Times New Roman" w:eastAsia="Calibri" w:hAnsi="Times New Roman" w:cs="Times New Roman"/>
                <w:b/>
                <w:highlight w:val="yellow"/>
              </w:rPr>
            </w:pP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Уо 05.01</w:t>
            </w:r>
          </w:p>
        </w:tc>
        <w:tc>
          <w:tcPr>
            <w:tcW w:w="2268" w:type="dxa"/>
          </w:tcPr>
          <w:p w:rsidR="00074245" w:rsidRPr="00DD7709" w:rsidRDefault="00074245" w:rsidP="00BF5ECE">
            <w:pPr>
              <w:widowControl w:val="0"/>
              <w:tabs>
                <w:tab w:val="left" w:pos="0"/>
                <w:tab w:val="left" w:pos="176"/>
                <w:tab w:val="left" w:pos="696"/>
              </w:tabs>
              <w:spacing w:after="0" w:line="240" w:lineRule="auto"/>
              <w:rPr>
                <w:rFonts w:ascii="Times New Roman" w:eastAsia="SimSun" w:hAnsi="Times New Roman" w:cs="Times New Roman"/>
                <w:sz w:val="24"/>
                <w:szCs w:val="24"/>
                <w:lang w:eastAsia="zh-CN"/>
              </w:rPr>
            </w:pPr>
            <w:r w:rsidRPr="00DD7709">
              <w:rPr>
                <w:rFonts w:ascii="Times New Roman" w:eastAsia="Calibri" w:hAnsi="Times New Roman" w:cs="Times New Roman"/>
                <w:bCs/>
                <w:sz w:val="24"/>
                <w:szCs w:val="24"/>
              </w:rPr>
              <w:t xml:space="preserve">излагать и оформлять  </w:t>
            </w:r>
            <w:r w:rsidRPr="00DD7709">
              <w:rPr>
                <w:rFonts w:ascii="Times New Roman" w:eastAsia="Calibri" w:hAnsi="Times New Roman" w:cs="Times New Roman"/>
                <w:iCs/>
                <w:sz w:val="24"/>
                <w:szCs w:val="24"/>
              </w:rPr>
              <w:t xml:space="preserve">грамотно </w:t>
            </w:r>
            <w:r w:rsidRPr="00DD7709">
              <w:rPr>
                <w:rFonts w:ascii="Times New Roman" w:eastAsia="Calibri" w:hAnsi="Times New Roman" w:cs="Times New Roman"/>
                <w:bCs/>
                <w:sz w:val="24"/>
                <w:szCs w:val="24"/>
              </w:rPr>
              <w:t xml:space="preserve">свои мысли; </w:t>
            </w:r>
            <w:r w:rsidRPr="00DD7709">
              <w:rPr>
                <w:rFonts w:ascii="Times New Roman" w:eastAsia="SimSun" w:hAnsi="Times New Roman" w:cs="Times New Roman"/>
                <w:sz w:val="24"/>
                <w:szCs w:val="24"/>
                <w:lang w:eastAsia="zh-CN"/>
              </w:rPr>
              <w:t xml:space="preserve">применять в практике речевого общения основные орфоэпические, </w:t>
            </w:r>
          </w:p>
          <w:p w:rsidR="00074245" w:rsidRPr="00DD7709" w:rsidRDefault="00074245" w:rsidP="00BF5ECE">
            <w:pPr>
              <w:spacing w:after="0" w:line="240" w:lineRule="auto"/>
              <w:ind w:firstLine="13"/>
              <w:rPr>
                <w:rFonts w:ascii="Times New Roman" w:eastAsia="Calibri" w:hAnsi="Times New Roman" w:cs="Times New Roman"/>
                <w:sz w:val="24"/>
                <w:szCs w:val="24"/>
              </w:rPr>
            </w:pPr>
            <w:r w:rsidRPr="00DD7709">
              <w:rPr>
                <w:rFonts w:ascii="Times New Roman" w:eastAsia="SimSun" w:hAnsi="Times New Roman" w:cs="Times New Roman"/>
                <w:sz w:val="24"/>
                <w:szCs w:val="24"/>
                <w:lang w:eastAsia="zh-CN"/>
              </w:rPr>
              <w:t xml:space="preserve">лексические, грамматические </w:t>
            </w:r>
            <w:r w:rsidRPr="00DD7709">
              <w:rPr>
                <w:rFonts w:ascii="Times New Roman" w:eastAsia="SimSun" w:hAnsi="Times New Roman" w:cs="Times New Roman"/>
                <w:sz w:val="24"/>
                <w:szCs w:val="24"/>
                <w:lang w:eastAsia="zh-CN"/>
              </w:rPr>
              <w:lastRenderedPageBreak/>
              <w:t>нормы современного русского литературного языка</w:t>
            </w:r>
          </w:p>
        </w:tc>
        <w:tc>
          <w:tcPr>
            <w:tcW w:w="1232"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lastRenderedPageBreak/>
              <w:t>Зо 05.01</w:t>
            </w:r>
          </w:p>
        </w:tc>
        <w:tc>
          <w:tcPr>
            <w:tcW w:w="2459" w:type="dxa"/>
          </w:tcPr>
          <w:p w:rsidR="00074245" w:rsidRPr="00DD7709" w:rsidRDefault="00074245" w:rsidP="00BF5ECE">
            <w:pPr>
              <w:tabs>
                <w:tab w:val="left" w:pos="176"/>
                <w:tab w:val="left" w:pos="6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zh-CN"/>
              </w:rPr>
            </w:pPr>
            <w:r w:rsidRPr="00DD7709">
              <w:rPr>
                <w:rFonts w:ascii="Times New Roman" w:eastAsia="Times New Roman" w:hAnsi="Times New Roman" w:cs="Times New Roman"/>
                <w:sz w:val="24"/>
                <w:szCs w:val="24"/>
                <w:lang w:eastAsia="zh-CN"/>
              </w:rPr>
              <w:t>орфоэпические, лексические, грамматические, орфографические</w:t>
            </w:r>
          </w:p>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Times New Roman" w:hAnsi="Times New Roman" w:cs="Times New Roman"/>
                <w:sz w:val="24"/>
                <w:szCs w:val="24"/>
                <w:lang w:eastAsia="zh-CN"/>
              </w:rPr>
              <w:t>и пунктуационные нормы современного русского литературного языка</w:t>
            </w:r>
          </w:p>
        </w:tc>
      </w:tr>
      <w:tr w:rsidR="00074245" w:rsidRPr="00341E75" w:rsidTr="00BF5ECE">
        <w:trPr>
          <w:trHeight w:val="212"/>
        </w:trPr>
        <w:tc>
          <w:tcPr>
            <w:tcW w:w="2354" w:type="dxa"/>
          </w:tcPr>
          <w:p w:rsidR="00074245" w:rsidRPr="00DD7709" w:rsidRDefault="00074245" w:rsidP="00BF5ECE">
            <w:pPr>
              <w:suppressAutoHyphens/>
              <w:spacing w:after="0" w:line="240" w:lineRule="auto"/>
              <w:rPr>
                <w:rFonts w:ascii="Times New Roman" w:eastAsia="Calibri" w:hAnsi="Times New Roman" w:cs="Times New Roman"/>
                <w:b/>
                <w:highlight w:val="yellow"/>
              </w:rPr>
            </w:pPr>
            <w:r w:rsidRPr="00DD7709">
              <w:rPr>
                <w:rFonts w:ascii="Times New Roman" w:eastAsia="Calibri" w:hAnsi="Times New Roman" w:cs="Times New Roman"/>
                <w:b/>
              </w:rPr>
              <w:lastRenderedPageBreak/>
              <w:t>ОК 06.</w:t>
            </w:r>
            <w:r w:rsidRPr="00DD7709">
              <w:rPr>
                <w:rFonts w:ascii="Times New Roman" w:eastAsia="Calibri" w:hAnsi="Times New Roman" w:cs="Times New Roman"/>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Уо 06.01</w:t>
            </w:r>
          </w:p>
        </w:tc>
        <w:tc>
          <w:tcPr>
            <w:tcW w:w="2268" w:type="dxa"/>
          </w:tcPr>
          <w:p w:rsidR="00074245" w:rsidRPr="00DD7709" w:rsidRDefault="00074245" w:rsidP="00BF5ECE">
            <w:pPr>
              <w:spacing w:after="0" w:line="240" w:lineRule="auto"/>
              <w:ind w:firstLine="13"/>
              <w:rPr>
                <w:rFonts w:ascii="Times New Roman" w:eastAsia="Calibri" w:hAnsi="Times New Roman" w:cs="Times New Roman"/>
                <w:sz w:val="24"/>
                <w:szCs w:val="24"/>
              </w:rPr>
            </w:pPr>
            <w:r w:rsidRPr="00DD7709">
              <w:rPr>
                <w:rFonts w:ascii="Times New Roman" w:eastAsia="Calibri" w:hAnsi="Times New Roman" w:cs="Times New Roman"/>
                <w:spacing w:val="-4"/>
                <w:sz w:val="24"/>
                <w:szCs w:val="24"/>
              </w:rPr>
              <w:t>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tc>
        <w:tc>
          <w:tcPr>
            <w:tcW w:w="1232"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Зо 06.01</w:t>
            </w:r>
          </w:p>
        </w:tc>
        <w:tc>
          <w:tcPr>
            <w:tcW w:w="2459" w:type="dxa"/>
          </w:tcPr>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spacing w:val="-4"/>
                <w:sz w:val="24"/>
                <w:szCs w:val="24"/>
              </w:rPr>
              <w:t>содержание произведений русской, родной и мировой классической литературы, их историк</w:t>
            </w:r>
            <w:proofErr w:type="gramStart"/>
            <w:r w:rsidRPr="00DD7709">
              <w:rPr>
                <w:rFonts w:ascii="Times New Roman" w:eastAsia="Calibri" w:hAnsi="Times New Roman" w:cs="Times New Roman"/>
                <w:spacing w:val="-4"/>
                <w:sz w:val="24"/>
                <w:szCs w:val="24"/>
              </w:rPr>
              <w:t>о-</w:t>
            </w:r>
            <w:proofErr w:type="gramEnd"/>
            <w:r w:rsidRPr="00DD7709">
              <w:rPr>
                <w:rFonts w:ascii="Times New Roman" w:eastAsia="Calibri" w:hAnsi="Times New Roman" w:cs="Times New Roman"/>
                <w:spacing w:val="-4"/>
                <w:sz w:val="24"/>
                <w:szCs w:val="24"/>
              </w:rPr>
              <w:t xml:space="preserve"> культурного и нравственно-ценностного влияния</w:t>
            </w:r>
          </w:p>
        </w:tc>
      </w:tr>
      <w:tr w:rsidR="00074245" w:rsidRPr="00782DD8" w:rsidTr="00BF5ECE">
        <w:trPr>
          <w:trHeight w:val="212"/>
        </w:trPr>
        <w:tc>
          <w:tcPr>
            <w:tcW w:w="2354" w:type="dxa"/>
          </w:tcPr>
          <w:p w:rsidR="00074245" w:rsidRPr="00DD7709" w:rsidRDefault="00074245" w:rsidP="00BF5ECE">
            <w:pPr>
              <w:spacing w:after="0" w:line="240" w:lineRule="auto"/>
              <w:rPr>
                <w:rFonts w:ascii="Times New Roman" w:eastAsia="Times New Roman" w:hAnsi="Times New Roman" w:cs="Times New Roman"/>
                <w:b/>
                <w:bCs/>
              </w:rPr>
            </w:pPr>
            <w:r w:rsidRPr="00DD7709">
              <w:rPr>
                <w:rFonts w:ascii="Times New Roman" w:eastAsia="Calibri" w:hAnsi="Times New Roman" w:cs="Times New Roman"/>
                <w:b/>
              </w:rPr>
              <w:t>ОК 07.</w:t>
            </w:r>
            <w:r w:rsidRPr="00DD7709">
              <w:rPr>
                <w:rFonts w:ascii="Times New Roman" w:eastAsia="Calibri" w:hAnsi="Times New Roman" w:cs="Times New Roman"/>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Уо 07.01</w:t>
            </w:r>
          </w:p>
        </w:tc>
        <w:tc>
          <w:tcPr>
            <w:tcW w:w="2268" w:type="dxa"/>
          </w:tcPr>
          <w:p w:rsidR="00074245" w:rsidRPr="00DD7709" w:rsidRDefault="00074245" w:rsidP="00BF5ECE">
            <w:pPr>
              <w:spacing w:after="0" w:line="240" w:lineRule="auto"/>
              <w:ind w:firstLine="13"/>
              <w:rPr>
                <w:rFonts w:ascii="Times New Roman" w:eastAsia="Calibri" w:hAnsi="Times New Roman" w:cs="Times New Roman"/>
                <w:spacing w:val="-4"/>
                <w:sz w:val="24"/>
                <w:szCs w:val="24"/>
              </w:rPr>
            </w:pPr>
            <w:r w:rsidRPr="00DD7709">
              <w:rPr>
                <w:rFonts w:ascii="Times New Roman" w:eastAsia="Calibri" w:hAnsi="Times New Roman" w:cs="Times New Roman"/>
                <w:spacing w:val="-4"/>
                <w:sz w:val="24"/>
                <w:szCs w:val="24"/>
              </w:rPr>
              <w:t>анализировать и оценивать различные экологические проблемы, опираясь на тексты художественных произведений</w:t>
            </w:r>
          </w:p>
        </w:tc>
        <w:tc>
          <w:tcPr>
            <w:tcW w:w="1232"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Зо 06.01</w:t>
            </w:r>
          </w:p>
        </w:tc>
        <w:tc>
          <w:tcPr>
            <w:tcW w:w="2459" w:type="dxa"/>
          </w:tcPr>
          <w:p w:rsidR="00074245" w:rsidRPr="00782DD8" w:rsidRDefault="00074245" w:rsidP="00BF5ECE">
            <w:pPr>
              <w:spacing w:after="0" w:line="240" w:lineRule="auto"/>
              <w:rPr>
                <w:rFonts w:ascii="Times New Roman" w:eastAsia="Calibri" w:hAnsi="Times New Roman" w:cs="Times New Roman"/>
                <w:spacing w:val="-4"/>
                <w:sz w:val="24"/>
                <w:szCs w:val="24"/>
              </w:rPr>
            </w:pPr>
            <w:r w:rsidRPr="00782DD8">
              <w:rPr>
                <w:rFonts w:ascii="Times New Roman" w:eastAsia="Calibri" w:hAnsi="Times New Roman" w:cs="Times New Roman"/>
                <w:spacing w:val="-4"/>
                <w:sz w:val="24"/>
                <w:szCs w:val="24"/>
              </w:rPr>
              <w:t>содержание произведений экологической направленности</w:t>
            </w:r>
          </w:p>
        </w:tc>
      </w:tr>
      <w:tr w:rsidR="00074245" w:rsidRPr="00F61E09" w:rsidTr="00BF5ECE">
        <w:trPr>
          <w:trHeight w:val="212"/>
        </w:trPr>
        <w:tc>
          <w:tcPr>
            <w:tcW w:w="2354" w:type="dxa"/>
          </w:tcPr>
          <w:p w:rsidR="00074245" w:rsidRPr="00DD7709" w:rsidRDefault="00074245" w:rsidP="00BF5ECE">
            <w:pPr>
              <w:spacing w:after="0" w:line="240" w:lineRule="auto"/>
              <w:rPr>
                <w:rFonts w:ascii="Times New Roman" w:eastAsia="Times New Roman" w:hAnsi="Times New Roman" w:cs="Times New Roman"/>
                <w:sz w:val="24"/>
                <w:szCs w:val="24"/>
              </w:rPr>
            </w:pPr>
            <w:r w:rsidRPr="00DD7709">
              <w:rPr>
                <w:rFonts w:ascii="Times New Roman" w:eastAsia="Calibri" w:hAnsi="Times New Roman" w:cs="Times New Roman"/>
                <w:b/>
              </w:rPr>
              <w:t>ОК 09.</w:t>
            </w:r>
            <w:r w:rsidRPr="00DD7709">
              <w:rPr>
                <w:rFonts w:ascii="Times New Roman" w:eastAsia="Times New Roman" w:hAnsi="Times New Roman" w:cs="Times New Roman"/>
              </w:rPr>
              <w:t xml:space="preserve"> Пользоваться профессиональной документацией на государственном и иностранном языка</w:t>
            </w:r>
            <w:r w:rsidRPr="00DD7709">
              <w:rPr>
                <w:rFonts w:ascii="Times New Roman" w:eastAsia="Times New Roman" w:hAnsi="Times New Roman" w:cs="Times New Roman"/>
                <w:sz w:val="24"/>
                <w:szCs w:val="24"/>
              </w:rPr>
              <w:t>х</w:t>
            </w:r>
          </w:p>
          <w:p w:rsidR="00074245" w:rsidRPr="00DD7709" w:rsidRDefault="00074245" w:rsidP="00BF5ECE">
            <w:pPr>
              <w:suppressAutoHyphens/>
              <w:spacing w:after="0" w:line="240" w:lineRule="auto"/>
              <w:rPr>
                <w:rFonts w:ascii="Times New Roman" w:eastAsia="Calibri" w:hAnsi="Times New Roman" w:cs="Times New Roman"/>
                <w:b/>
              </w:rPr>
            </w:pP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Уо 09.01</w:t>
            </w:r>
          </w:p>
        </w:tc>
        <w:tc>
          <w:tcPr>
            <w:tcW w:w="2268" w:type="dxa"/>
          </w:tcPr>
          <w:p w:rsidR="00074245" w:rsidRPr="00DD7709" w:rsidRDefault="00074245" w:rsidP="00BF5ECE">
            <w:pPr>
              <w:spacing w:after="0" w:line="240" w:lineRule="auto"/>
              <w:ind w:firstLine="13"/>
              <w:rPr>
                <w:rFonts w:ascii="Times New Roman" w:eastAsia="Calibri" w:hAnsi="Times New Roman" w:cs="Times New Roman"/>
                <w:spacing w:val="-4"/>
                <w:sz w:val="24"/>
                <w:szCs w:val="24"/>
              </w:rPr>
            </w:pPr>
            <w:r w:rsidRPr="00DD7709">
              <w:rPr>
                <w:rFonts w:ascii="Times New Roman" w:eastAsia="Calibri" w:hAnsi="Times New Roman" w:cs="Times New Roman"/>
                <w:iCs/>
                <w:sz w:val="24"/>
                <w:szCs w:val="24"/>
              </w:rPr>
              <w:t>строить простые высказывания по заданной теме</w:t>
            </w:r>
          </w:p>
        </w:tc>
        <w:tc>
          <w:tcPr>
            <w:tcW w:w="1232"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Зо 09.01</w:t>
            </w:r>
          </w:p>
        </w:tc>
        <w:tc>
          <w:tcPr>
            <w:tcW w:w="2459" w:type="dxa"/>
          </w:tcPr>
          <w:p w:rsidR="00074245" w:rsidRPr="00DD7709" w:rsidRDefault="00074245" w:rsidP="00BF5ECE">
            <w:pPr>
              <w:spacing w:after="0" w:line="240" w:lineRule="auto"/>
              <w:rPr>
                <w:rFonts w:ascii="Times New Roman" w:eastAsia="Calibri" w:hAnsi="Times New Roman" w:cs="Times New Roman"/>
                <w:spacing w:val="-4"/>
                <w:sz w:val="24"/>
                <w:szCs w:val="24"/>
              </w:rPr>
            </w:pPr>
            <w:r w:rsidRPr="00DD7709">
              <w:rPr>
                <w:rFonts w:ascii="Times New Roman" w:eastAsia="Times New Roman" w:hAnsi="Times New Roman" w:cs="Times New Roman"/>
                <w:sz w:val="24"/>
                <w:szCs w:val="24"/>
                <w:lang w:eastAsia="zh-CN"/>
              </w:rPr>
              <w:t>орфоэпические, лексические, грамматические нормы профессиональной лексики</w:t>
            </w:r>
          </w:p>
        </w:tc>
      </w:tr>
      <w:tr w:rsidR="00074245" w:rsidRPr="00782DD8" w:rsidTr="00BF5ECE">
        <w:trPr>
          <w:trHeight w:val="212"/>
        </w:trPr>
        <w:tc>
          <w:tcPr>
            <w:tcW w:w="2354" w:type="dxa"/>
          </w:tcPr>
          <w:p w:rsidR="00074245" w:rsidRPr="00782DD8" w:rsidRDefault="00074245" w:rsidP="00BF5ECE">
            <w:pPr>
              <w:suppressAutoHyphens/>
              <w:spacing w:after="0" w:line="240" w:lineRule="auto"/>
              <w:rPr>
                <w:rFonts w:ascii="Times New Roman" w:eastAsia="Calibri" w:hAnsi="Times New Roman" w:cs="Times New Roman"/>
                <w:b/>
              </w:rPr>
            </w:pPr>
            <w:r w:rsidRPr="00782DD8">
              <w:rPr>
                <w:rFonts w:ascii="Times New Roman" w:eastAsia="Times New Roman" w:hAnsi="Times New Roman" w:cs="Times New Roman"/>
                <w:b/>
                <w:bCs/>
              </w:rPr>
              <w:t>Дисциплинарные компетенции (ДК)</w:t>
            </w: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p>
        </w:tc>
        <w:tc>
          <w:tcPr>
            <w:tcW w:w="2268" w:type="dxa"/>
          </w:tcPr>
          <w:p w:rsidR="00074245" w:rsidRPr="00782DD8" w:rsidRDefault="00074245" w:rsidP="00BF5ECE">
            <w:pPr>
              <w:spacing w:after="0" w:line="240" w:lineRule="auto"/>
              <w:ind w:firstLine="13"/>
              <w:rPr>
                <w:rFonts w:ascii="Times New Roman" w:eastAsia="Calibri" w:hAnsi="Times New Roman" w:cs="Times New Roman"/>
                <w:iCs/>
                <w:sz w:val="24"/>
                <w:szCs w:val="24"/>
              </w:rPr>
            </w:pPr>
          </w:p>
        </w:tc>
        <w:tc>
          <w:tcPr>
            <w:tcW w:w="1232" w:type="dxa"/>
          </w:tcPr>
          <w:p w:rsidR="00074245" w:rsidRPr="00782DD8" w:rsidRDefault="00074245" w:rsidP="00BF5ECE">
            <w:pPr>
              <w:spacing w:after="0" w:line="240" w:lineRule="auto"/>
              <w:rPr>
                <w:rFonts w:ascii="Times New Roman" w:eastAsia="Calibri" w:hAnsi="Times New Roman" w:cs="Times New Roman"/>
                <w:bCs/>
                <w:sz w:val="24"/>
                <w:szCs w:val="24"/>
              </w:rPr>
            </w:pPr>
          </w:p>
        </w:tc>
        <w:tc>
          <w:tcPr>
            <w:tcW w:w="2459" w:type="dxa"/>
          </w:tcPr>
          <w:p w:rsidR="00074245" w:rsidRPr="00782DD8" w:rsidRDefault="00074245" w:rsidP="00BF5ECE">
            <w:pPr>
              <w:spacing w:after="0" w:line="240" w:lineRule="auto"/>
              <w:rPr>
                <w:rFonts w:ascii="Times New Roman" w:eastAsia="Times New Roman" w:hAnsi="Times New Roman" w:cs="Times New Roman"/>
                <w:sz w:val="24"/>
                <w:szCs w:val="24"/>
                <w:lang w:eastAsia="zh-CN"/>
              </w:rPr>
            </w:pPr>
          </w:p>
        </w:tc>
      </w:tr>
      <w:tr w:rsidR="00074245" w:rsidRPr="00F61E09" w:rsidTr="00BF5ECE">
        <w:trPr>
          <w:trHeight w:val="212"/>
        </w:trPr>
        <w:tc>
          <w:tcPr>
            <w:tcW w:w="2354" w:type="dxa"/>
          </w:tcPr>
          <w:p w:rsidR="00074245" w:rsidRPr="00782DD8" w:rsidRDefault="00074245" w:rsidP="00BF5ECE">
            <w:pPr>
              <w:suppressAutoHyphens/>
              <w:spacing w:after="0" w:line="240" w:lineRule="auto"/>
              <w:rPr>
                <w:rFonts w:ascii="Times New Roman" w:eastAsia="Times New Roman" w:hAnsi="Times New Roman" w:cs="Times New Roman"/>
                <w:b/>
                <w:bCs/>
              </w:rPr>
            </w:pPr>
            <w:r w:rsidRPr="00782DD8">
              <w:rPr>
                <w:rFonts w:ascii="Times New Roman" w:eastAsia="Times New Roman" w:hAnsi="Times New Roman" w:cs="Times New Roman"/>
                <w:b/>
                <w:bCs/>
              </w:rPr>
              <w:t>ДК 01.</w:t>
            </w:r>
          </w:p>
          <w:p w:rsidR="00074245" w:rsidRPr="00782DD8" w:rsidRDefault="00074245" w:rsidP="00BF5ECE">
            <w:pPr>
              <w:suppressAutoHyphens/>
              <w:spacing w:after="0" w:line="240" w:lineRule="auto"/>
              <w:rPr>
                <w:rFonts w:ascii="Times New Roman" w:eastAsia="Times New Roman" w:hAnsi="Times New Roman" w:cs="Times New Roman"/>
                <w:b/>
                <w:bCs/>
              </w:rPr>
            </w:pPr>
            <w:r w:rsidRPr="00782DD8">
              <w:rPr>
                <w:rFonts w:ascii="OfficinaSansBookC" w:eastAsia="Calibri" w:hAnsi="OfficinaSansBookC" w:cs="Times New Roman"/>
                <w:sz w:val="24"/>
                <w:szCs w:val="24"/>
              </w:rPr>
              <w:t xml:space="preserve"> </w:t>
            </w: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Уд 01.01.</w:t>
            </w:r>
          </w:p>
        </w:tc>
        <w:tc>
          <w:tcPr>
            <w:tcW w:w="2268" w:type="dxa"/>
          </w:tcPr>
          <w:p w:rsidR="00074245" w:rsidRPr="00DD7709" w:rsidRDefault="00074245" w:rsidP="00BF5ECE">
            <w:pPr>
              <w:spacing w:after="0" w:line="240" w:lineRule="auto"/>
              <w:ind w:firstLine="13"/>
              <w:rPr>
                <w:rFonts w:ascii="Times New Roman" w:eastAsia="Calibri" w:hAnsi="Times New Roman" w:cs="Times New Roman"/>
                <w:iCs/>
                <w:sz w:val="24"/>
                <w:szCs w:val="24"/>
              </w:rPr>
            </w:pPr>
            <w:r w:rsidRPr="00DD7709">
              <w:rPr>
                <w:rFonts w:ascii="Times New Roman" w:eastAsia="Calibri" w:hAnsi="Times New Roman" w:cs="Times New Roman"/>
                <w:sz w:val="24"/>
                <w:szCs w:val="24"/>
              </w:rPr>
              <w:t xml:space="preserve">осознавать причастность к отечественным традициям и исторической преемственности поколений; включение в культурно-языковое </w:t>
            </w:r>
            <w:r w:rsidRPr="00DD7709">
              <w:rPr>
                <w:rFonts w:ascii="Times New Roman" w:eastAsia="Calibri" w:hAnsi="Times New Roman" w:cs="Times New Roman"/>
                <w:sz w:val="24"/>
                <w:szCs w:val="24"/>
              </w:rPr>
              <w:lastRenderedPageBreak/>
              <w:t>пространство русской и мировой культуры; сформированность ценностного отношения к литературе как неотъемлемой части культуры</w:t>
            </w:r>
          </w:p>
        </w:tc>
        <w:tc>
          <w:tcPr>
            <w:tcW w:w="1232"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lastRenderedPageBreak/>
              <w:t>Зд 01.01.</w:t>
            </w:r>
          </w:p>
        </w:tc>
        <w:tc>
          <w:tcPr>
            <w:tcW w:w="2459" w:type="dxa"/>
          </w:tcPr>
          <w:p w:rsidR="00074245" w:rsidRPr="00DD7709" w:rsidRDefault="00074245" w:rsidP="00BF5ECE">
            <w:pPr>
              <w:widowControl w:val="0"/>
              <w:autoSpaceDE w:val="0"/>
              <w:autoSpaceDN w:val="0"/>
              <w:adjustRightInd w:val="0"/>
              <w:spacing w:after="0" w:line="240" w:lineRule="auto"/>
              <w:rPr>
                <w:rFonts w:ascii="Times New Roman" w:eastAsia="Calibri" w:hAnsi="Times New Roman" w:cs="Times New Roman"/>
                <w:sz w:val="24"/>
                <w:szCs w:val="24"/>
              </w:rPr>
            </w:pPr>
            <w:r w:rsidRPr="00DD7709">
              <w:rPr>
                <w:rFonts w:ascii="Times New Roman" w:eastAsia="Times New Roman" w:hAnsi="Times New Roman" w:cs="Times New Roman"/>
                <w:sz w:val="24"/>
                <w:szCs w:val="24"/>
              </w:rPr>
              <w:t xml:space="preserve"> </w:t>
            </w:r>
            <w:r w:rsidRPr="00DD7709">
              <w:rPr>
                <w:rFonts w:ascii="Times New Roman" w:eastAsia="Calibri" w:hAnsi="Times New Roman" w:cs="Times New Roman"/>
                <w:sz w:val="24"/>
                <w:szCs w:val="24"/>
              </w:rPr>
              <w:t xml:space="preserve">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w:t>
            </w:r>
            <w:r w:rsidRPr="00DD7709">
              <w:rPr>
                <w:rFonts w:ascii="Times New Roman" w:eastAsia="Calibri" w:hAnsi="Times New Roman" w:cs="Times New Roman"/>
                <w:sz w:val="24"/>
                <w:szCs w:val="24"/>
              </w:rPr>
              <w:lastRenderedPageBreak/>
              <w:t>классической и современной литературы, в том числе литературы народов России</w:t>
            </w:r>
          </w:p>
          <w:p w:rsidR="00074245" w:rsidRPr="00DD7709" w:rsidRDefault="00074245" w:rsidP="00BF5ECE">
            <w:pPr>
              <w:spacing w:after="0" w:line="240" w:lineRule="auto"/>
              <w:rPr>
                <w:rFonts w:ascii="Times New Roman" w:eastAsia="Times New Roman" w:hAnsi="Times New Roman" w:cs="Times New Roman"/>
                <w:sz w:val="24"/>
                <w:szCs w:val="24"/>
                <w:lang w:eastAsia="zh-CN"/>
              </w:rPr>
            </w:pPr>
          </w:p>
        </w:tc>
      </w:tr>
      <w:tr w:rsidR="00074245" w:rsidRPr="00F61E09" w:rsidTr="00BF5ECE">
        <w:trPr>
          <w:trHeight w:val="212"/>
        </w:trPr>
        <w:tc>
          <w:tcPr>
            <w:tcW w:w="2354" w:type="dxa"/>
          </w:tcPr>
          <w:p w:rsidR="00074245" w:rsidRPr="00DD7709" w:rsidRDefault="00074245" w:rsidP="00BF5ECE">
            <w:pPr>
              <w:suppressAutoHyphens/>
              <w:spacing w:after="0" w:line="240" w:lineRule="auto"/>
              <w:rPr>
                <w:rFonts w:ascii="Times New Roman" w:eastAsia="Times New Roman" w:hAnsi="Times New Roman" w:cs="Times New Roman"/>
                <w:b/>
                <w:bCs/>
              </w:rPr>
            </w:pP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Уд 01.02.</w:t>
            </w:r>
          </w:p>
        </w:tc>
        <w:tc>
          <w:tcPr>
            <w:tcW w:w="2268" w:type="dxa"/>
          </w:tcPr>
          <w:p w:rsidR="00074245" w:rsidRPr="00DD7709" w:rsidRDefault="00074245" w:rsidP="00BF5ECE">
            <w:pPr>
              <w:widowControl w:val="0"/>
              <w:autoSpaceDE w:val="0"/>
              <w:autoSpaceDN w:val="0"/>
              <w:adjustRightInd w:val="0"/>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sz w:val="24"/>
                <w:szCs w:val="24"/>
              </w:rPr>
              <w:t>сформировать умения определять и учитывать историко-культурный контекст и конте</w:t>
            </w:r>
            <w:proofErr w:type="gramStart"/>
            <w:r w:rsidRPr="00DD7709">
              <w:rPr>
                <w:rFonts w:ascii="Times New Roman" w:eastAsia="Calibri" w:hAnsi="Times New Roman" w:cs="Times New Roman"/>
                <w:sz w:val="24"/>
                <w:szCs w:val="24"/>
              </w:rPr>
              <w:t>кст тв</w:t>
            </w:r>
            <w:proofErr w:type="gramEnd"/>
            <w:r w:rsidRPr="00DD7709">
              <w:rPr>
                <w:rFonts w:ascii="Times New Roman" w:eastAsia="Calibri" w:hAnsi="Times New Roman" w:cs="Times New Roman"/>
                <w:sz w:val="24"/>
                <w:szCs w:val="24"/>
              </w:rPr>
              <w:t>орчества писателя в процессе анализа художественных произведений, выявлять их связь с современностью</w:t>
            </w:r>
          </w:p>
        </w:tc>
        <w:tc>
          <w:tcPr>
            <w:tcW w:w="1232" w:type="dxa"/>
          </w:tcPr>
          <w:p w:rsidR="00074245" w:rsidRPr="00DD7709" w:rsidRDefault="00074245" w:rsidP="00BF5ECE">
            <w:pPr>
              <w:spacing w:after="0" w:line="240" w:lineRule="auto"/>
              <w:rPr>
                <w:rFonts w:ascii="Times New Roman" w:eastAsia="Calibri" w:hAnsi="Times New Roman" w:cs="Times New Roman"/>
                <w:bCs/>
                <w:sz w:val="24"/>
                <w:szCs w:val="24"/>
              </w:rPr>
            </w:pPr>
          </w:p>
          <w:p w:rsidR="00074245" w:rsidRPr="00DD7709" w:rsidRDefault="00074245" w:rsidP="00BF5ECE">
            <w:pPr>
              <w:spacing w:after="0" w:line="240" w:lineRule="auto"/>
              <w:rPr>
                <w:rFonts w:ascii="Times New Roman" w:eastAsia="Calibri" w:hAnsi="Times New Roman" w:cs="Times New Roman"/>
                <w:bCs/>
                <w:sz w:val="24"/>
                <w:szCs w:val="24"/>
              </w:rPr>
            </w:pPr>
          </w:p>
        </w:tc>
        <w:tc>
          <w:tcPr>
            <w:tcW w:w="2459" w:type="dxa"/>
          </w:tcPr>
          <w:p w:rsidR="00074245" w:rsidRPr="00DD7709" w:rsidRDefault="00074245" w:rsidP="00BF5ECE">
            <w:pPr>
              <w:widowControl w:val="0"/>
              <w:autoSpaceDE w:val="0"/>
              <w:autoSpaceDN w:val="0"/>
              <w:adjustRightInd w:val="0"/>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sz w:val="24"/>
                <w:szCs w:val="24"/>
              </w:rPr>
              <w:t>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tc>
      </w:tr>
      <w:tr w:rsidR="00074245" w:rsidRPr="00F61E09" w:rsidTr="00BF5ECE">
        <w:trPr>
          <w:trHeight w:val="212"/>
        </w:trPr>
        <w:tc>
          <w:tcPr>
            <w:tcW w:w="2354" w:type="dxa"/>
          </w:tcPr>
          <w:p w:rsidR="00074245" w:rsidRPr="00DD7709" w:rsidRDefault="00074245" w:rsidP="00BF5ECE">
            <w:pPr>
              <w:suppressAutoHyphens/>
              <w:spacing w:after="0" w:line="240" w:lineRule="auto"/>
              <w:rPr>
                <w:rFonts w:ascii="Times New Roman" w:eastAsia="Times New Roman" w:hAnsi="Times New Roman" w:cs="Times New Roman"/>
                <w:b/>
                <w:bCs/>
              </w:rPr>
            </w:pP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Уд 01.03.</w:t>
            </w:r>
          </w:p>
        </w:tc>
        <w:tc>
          <w:tcPr>
            <w:tcW w:w="2268" w:type="dxa"/>
          </w:tcPr>
          <w:p w:rsidR="00074245" w:rsidRPr="00DD7709" w:rsidRDefault="00074245" w:rsidP="00BF5ECE">
            <w:pPr>
              <w:widowControl w:val="0"/>
              <w:autoSpaceDE w:val="0"/>
              <w:autoSpaceDN w:val="0"/>
              <w:adjustRightInd w:val="0"/>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color w:val="000000"/>
              </w:rPr>
              <w:t xml:space="preserve"> </w:t>
            </w:r>
            <w:r w:rsidRPr="00DD7709">
              <w:rPr>
                <w:rFonts w:ascii="Times New Roman" w:eastAsia="Calibri" w:hAnsi="Times New Roman" w:cs="Times New Roman"/>
                <w:sz w:val="24"/>
                <w:szCs w:val="24"/>
              </w:rPr>
              <w:t>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c>
          <w:tcPr>
            <w:tcW w:w="1232" w:type="dxa"/>
          </w:tcPr>
          <w:p w:rsidR="00074245" w:rsidRPr="00DD7709" w:rsidRDefault="00074245" w:rsidP="00BF5ECE">
            <w:pPr>
              <w:spacing w:after="0" w:line="240" w:lineRule="auto"/>
              <w:rPr>
                <w:rFonts w:ascii="Times New Roman" w:eastAsia="Calibri" w:hAnsi="Times New Roman" w:cs="Times New Roman"/>
                <w:bCs/>
                <w:sz w:val="24"/>
                <w:szCs w:val="24"/>
              </w:rPr>
            </w:pPr>
          </w:p>
        </w:tc>
        <w:tc>
          <w:tcPr>
            <w:tcW w:w="2459" w:type="dxa"/>
          </w:tcPr>
          <w:p w:rsidR="00074245" w:rsidRPr="00DD7709" w:rsidRDefault="00074245" w:rsidP="00BF5ECE">
            <w:pPr>
              <w:spacing w:after="0" w:line="240" w:lineRule="auto"/>
              <w:rPr>
                <w:rFonts w:ascii="Times New Roman" w:eastAsia="Times New Roman" w:hAnsi="Times New Roman" w:cs="Times New Roman"/>
                <w:sz w:val="24"/>
                <w:szCs w:val="24"/>
              </w:rPr>
            </w:pPr>
          </w:p>
        </w:tc>
      </w:tr>
      <w:tr w:rsidR="00074245" w:rsidRPr="00F61E09" w:rsidTr="00BF5ECE">
        <w:trPr>
          <w:trHeight w:val="212"/>
        </w:trPr>
        <w:tc>
          <w:tcPr>
            <w:tcW w:w="2354" w:type="dxa"/>
          </w:tcPr>
          <w:p w:rsidR="00074245" w:rsidRPr="00782DD8" w:rsidRDefault="00074245" w:rsidP="00BF5ECE">
            <w:pPr>
              <w:suppressAutoHyphens/>
              <w:spacing w:after="0" w:line="240" w:lineRule="auto"/>
              <w:rPr>
                <w:rFonts w:ascii="Times New Roman" w:eastAsia="Times New Roman" w:hAnsi="Times New Roman" w:cs="Times New Roman"/>
                <w:b/>
                <w:bCs/>
              </w:rPr>
            </w:pPr>
            <w:r w:rsidRPr="00782DD8">
              <w:rPr>
                <w:rFonts w:ascii="Times New Roman" w:eastAsia="Times New Roman" w:hAnsi="Times New Roman" w:cs="Times New Roman"/>
                <w:b/>
                <w:bCs/>
              </w:rPr>
              <w:t>ДК 02.</w:t>
            </w: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Уд 02.01</w:t>
            </w:r>
          </w:p>
        </w:tc>
        <w:tc>
          <w:tcPr>
            <w:tcW w:w="2268" w:type="dxa"/>
          </w:tcPr>
          <w:p w:rsidR="00074245" w:rsidRPr="00DD7709" w:rsidRDefault="00074245" w:rsidP="00BF5ECE">
            <w:pPr>
              <w:widowControl w:val="0"/>
              <w:autoSpaceDE w:val="0"/>
              <w:autoSpaceDN w:val="0"/>
              <w:adjustRightInd w:val="0"/>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владеть современными читательскими практиками, культурой информационной переработки текстов в виде аннотаций, докладов, тезисов, конспектов, рефератов, а также написания отзывов и сочинений </w:t>
            </w:r>
            <w:r w:rsidRPr="00DD7709">
              <w:rPr>
                <w:rFonts w:ascii="Times New Roman" w:eastAsia="Calibri" w:hAnsi="Times New Roman" w:cs="Times New Roman"/>
                <w:sz w:val="24"/>
                <w:szCs w:val="24"/>
              </w:rPr>
              <w:lastRenderedPageBreak/>
              <w:t>различных жанров владеть умением редактировать и совершенствовать собственные письменные высказывания с учетом норм русского литературного языка;</w:t>
            </w:r>
          </w:p>
        </w:tc>
        <w:tc>
          <w:tcPr>
            <w:tcW w:w="1232" w:type="dxa"/>
          </w:tcPr>
          <w:p w:rsidR="00074245" w:rsidRPr="00DD7709" w:rsidRDefault="00074245" w:rsidP="00BF5ECE">
            <w:pPr>
              <w:spacing w:after="0" w:line="240" w:lineRule="auto"/>
              <w:rPr>
                <w:rFonts w:ascii="Times New Roman" w:eastAsia="Calibri" w:hAnsi="Times New Roman" w:cs="Times New Roman"/>
                <w:bCs/>
                <w:sz w:val="24"/>
                <w:szCs w:val="24"/>
              </w:rPr>
            </w:pPr>
          </w:p>
        </w:tc>
        <w:tc>
          <w:tcPr>
            <w:tcW w:w="2459" w:type="dxa"/>
          </w:tcPr>
          <w:p w:rsidR="00074245" w:rsidRPr="00DD7709" w:rsidRDefault="00074245" w:rsidP="00BF5ECE">
            <w:pPr>
              <w:spacing w:after="0" w:line="240" w:lineRule="auto"/>
              <w:rPr>
                <w:rFonts w:ascii="Times New Roman" w:eastAsia="Times New Roman" w:hAnsi="Times New Roman" w:cs="Times New Roman"/>
                <w:sz w:val="24"/>
                <w:szCs w:val="24"/>
              </w:rPr>
            </w:pPr>
          </w:p>
        </w:tc>
      </w:tr>
      <w:tr w:rsidR="00074245" w:rsidRPr="00F61E09" w:rsidTr="00BF5ECE">
        <w:trPr>
          <w:trHeight w:val="3462"/>
        </w:trPr>
        <w:tc>
          <w:tcPr>
            <w:tcW w:w="2354" w:type="dxa"/>
          </w:tcPr>
          <w:p w:rsidR="00074245" w:rsidRPr="00DD7709" w:rsidRDefault="00074245" w:rsidP="00BF5ECE">
            <w:pPr>
              <w:suppressAutoHyphens/>
              <w:spacing w:after="0" w:line="240" w:lineRule="auto"/>
              <w:rPr>
                <w:rFonts w:ascii="Times New Roman" w:eastAsia="Times New Roman" w:hAnsi="Times New Roman" w:cs="Times New Roman"/>
                <w:b/>
                <w:bCs/>
              </w:rPr>
            </w:pP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Уд 02.02</w:t>
            </w:r>
          </w:p>
        </w:tc>
        <w:tc>
          <w:tcPr>
            <w:tcW w:w="2268" w:type="dxa"/>
          </w:tcPr>
          <w:p w:rsidR="00074245" w:rsidRPr="00DD7709" w:rsidRDefault="00074245" w:rsidP="00BF5ECE">
            <w:pPr>
              <w:widowControl w:val="0"/>
              <w:autoSpaceDE w:val="0"/>
              <w:autoSpaceDN w:val="0"/>
              <w:adjustRightInd w:val="0"/>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sz w:val="24"/>
                <w:szCs w:val="24"/>
              </w:rPr>
              <w:t>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1232" w:type="dxa"/>
          </w:tcPr>
          <w:p w:rsidR="00074245" w:rsidRPr="00DD7709" w:rsidRDefault="00074245" w:rsidP="00BF5ECE">
            <w:pPr>
              <w:spacing w:after="0" w:line="240" w:lineRule="auto"/>
              <w:rPr>
                <w:rFonts w:ascii="Times New Roman" w:eastAsia="Calibri" w:hAnsi="Times New Roman" w:cs="Times New Roman"/>
                <w:bCs/>
                <w:sz w:val="24"/>
                <w:szCs w:val="24"/>
              </w:rPr>
            </w:pPr>
          </w:p>
        </w:tc>
        <w:tc>
          <w:tcPr>
            <w:tcW w:w="2459" w:type="dxa"/>
          </w:tcPr>
          <w:p w:rsidR="00074245" w:rsidRPr="00DD7709" w:rsidRDefault="00074245" w:rsidP="00BF5ECE">
            <w:pPr>
              <w:spacing w:after="0" w:line="240" w:lineRule="auto"/>
              <w:rPr>
                <w:rFonts w:ascii="Times New Roman" w:eastAsia="Times New Roman" w:hAnsi="Times New Roman" w:cs="Times New Roman"/>
                <w:sz w:val="24"/>
                <w:szCs w:val="24"/>
              </w:rPr>
            </w:pPr>
          </w:p>
        </w:tc>
      </w:tr>
      <w:tr w:rsidR="00074245" w:rsidRPr="00F61E09" w:rsidTr="00BF5ECE">
        <w:trPr>
          <w:trHeight w:val="212"/>
        </w:trPr>
        <w:tc>
          <w:tcPr>
            <w:tcW w:w="2354" w:type="dxa"/>
          </w:tcPr>
          <w:p w:rsidR="00074245" w:rsidRPr="00782DD8" w:rsidRDefault="00074245" w:rsidP="00BF5ECE">
            <w:pPr>
              <w:suppressAutoHyphens/>
              <w:spacing w:after="0" w:line="240" w:lineRule="auto"/>
              <w:rPr>
                <w:rFonts w:ascii="Times New Roman" w:eastAsia="Times New Roman" w:hAnsi="Times New Roman" w:cs="Times New Roman"/>
                <w:b/>
                <w:bCs/>
              </w:rPr>
            </w:pPr>
            <w:r w:rsidRPr="00782DD8">
              <w:rPr>
                <w:rFonts w:ascii="Times New Roman" w:eastAsia="Times New Roman" w:hAnsi="Times New Roman" w:cs="Times New Roman"/>
                <w:b/>
                <w:bCs/>
              </w:rPr>
              <w:t>ДК 05.</w:t>
            </w: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Уд 05.01.</w:t>
            </w:r>
          </w:p>
        </w:tc>
        <w:tc>
          <w:tcPr>
            <w:tcW w:w="2268" w:type="dxa"/>
          </w:tcPr>
          <w:p w:rsidR="00074245" w:rsidRPr="00782DD8" w:rsidRDefault="00074245" w:rsidP="00BF5ECE">
            <w:pPr>
              <w:spacing w:after="0" w:line="240" w:lineRule="auto"/>
              <w:ind w:firstLine="13"/>
              <w:rPr>
                <w:rFonts w:ascii="Times New Roman" w:eastAsia="Calibri" w:hAnsi="Times New Roman" w:cs="Times New Roman"/>
                <w:color w:val="000000"/>
                <w:sz w:val="24"/>
                <w:szCs w:val="24"/>
              </w:rPr>
            </w:pPr>
            <w:r w:rsidRPr="00DD7709">
              <w:rPr>
                <w:rFonts w:ascii="Times New Roman" w:eastAsia="Calibri" w:hAnsi="Times New Roman" w:cs="Times New Roman"/>
                <w:color w:val="000000"/>
                <w:sz w:val="24"/>
                <w:szCs w:val="24"/>
              </w:rPr>
              <w:t xml:space="preserve">уметь понимать, анализировать и комментировать основную и дополнительную, явную и скрытую </w:t>
            </w:r>
            <w:r w:rsidRPr="00782DD8">
              <w:rPr>
                <w:rFonts w:ascii="Times New Roman" w:eastAsia="Calibri" w:hAnsi="Times New Roman" w:cs="Times New Roman"/>
                <w:color w:val="000000"/>
                <w:sz w:val="24"/>
                <w:szCs w:val="24"/>
              </w:rPr>
              <w:t>(подтекстовую) информацию текстов, воспринимаемых зрительно и (или) на слух</w:t>
            </w:r>
          </w:p>
        </w:tc>
        <w:tc>
          <w:tcPr>
            <w:tcW w:w="1232"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Зд 05.01.</w:t>
            </w:r>
          </w:p>
        </w:tc>
        <w:tc>
          <w:tcPr>
            <w:tcW w:w="2459" w:type="dxa"/>
          </w:tcPr>
          <w:p w:rsidR="00074245" w:rsidRPr="00DD7709" w:rsidRDefault="00074245" w:rsidP="00BF5ECE">
            <w:pPr>
              <w:spacing w:after="0" w:line="240" w:lineRule="auto"/>
              <w:rPr>
                <w:rFonts w:ascii="Times New Roman" w:eastAsia="Times New Roman" w:hAnsi="Times New Roman" w:cs="Times New Roman"/>
                <w:sz w:val="24"/>
                <w:szCs w:val="24"/>
              </w:rPr>
            </w:pPr>
            <w:r w:rsidRPr="00DD7709">
              <w:rPr>
                <w:rFonts w:ascii="Times New Roman" w:eastAsia="Calibri" w:hAnsi="Times New Roman" w:cs="Times New Roman"/>
                <w:sz w:val="24"/>
                <w:szCs w:val="24"/>
              </w:rPr>
              <w:t>понимать и осмысливать использование терминологического аппарата современного литературоведения</w:t>
            </w:r>
          </w:p>
        </w:tc>
      </w:tr>
      <w:tr w:rsidR="00074245" w:rsidRPr="00F61E09" w:rsidTr="00BF5ECE">
        <w:trPr>
          <w:trHeight w:val="212"/>
        </w:trPr>
        <w:tc>
          <w:tcPr>
            <w:tcW w:w="2354" w:type="dxa"/>
          </w:tcPr>
          <w:p w:rsidR="00074245" w:rsidRPr="00DD7709" w:rsidRDefault="00074245" w:rsidP="00BF5ECE">
            <w:pPr>
              <w:suppressAutoHyphens/>
              <w:spacing w:after="0" w:line="240" w:lineRule="auto"/>
              <w:rPr>
                <w:rFonts w:ascii="Times New Roman" w:eastAsia="Times New Roman" w:hAnsi="Times New Roman" w:cs="Times New Roman"/>
                <w:b/>
                <w:bCs/>
              </w:rPr>
            </w:pP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Уд 05.02.</w:t>
            </w:r>
          </w:p>
        </w:tc>
        <w:tc>
          <w:tcPr>
            <w:tcW w:w="2268" w:type="dxa"/>
          </w:tcPr>
          <w:p w:rsidR="00074245" w:rsidRPr="00DD7709" w:rsidRDefault="00074245" w:rsidP="00BF5ECE">
            <w:pPr>
              <w:widowControl w:val="0"/>
              <w:autoSpaceDE w:val="0"/>
              <w:autoSpaceDN w:val="0"/>
              <w:adjustRightInd w:val="0"/>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color w:val="000000"/>
              </w:rPr>
              <w:t xml:space="preserve"> </w:t>
            </w:r>
            <w:r w:rsidRPr="00DD7709">
              <w:rPr>
                <w:rFonts w:ascii="Times New Roman" w:eastAsia="Calibri" w:hAnsi="Times New Roman" w:cs="Times New Roman"/>
                <w:sz w:val="24"/>
                <w:szCs w:val="24"/>
              </w:rPr>
              <w:t xml:space="preserve">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w:t>
            </w:r>
            <w:r w:rsidRPr="00DD7709">
              <w:rPr>
                <w:rFonts w:ascii="Times New Roman" w:eastAsia="Calibri" w:hAnsi="Times New Roman" w:cs="Times New Roman"/>
                <w:sz w:val="24"/>
                <w:szCs w:val="24"/>
              </w:rPr>
              <w:lastRenderedPageBreak/>
              <w:t xml:space="preserve">понятий (в дополнение </w:t>
            </w:r>
            <w:proofErr w:type="gramStart"/>
            <w:r w:rsidRPr="00DD7709">
              <w:rPr>
                <w:rFonts w:ascii="Times New Roman" w:eastAsia="Calibri" w:hAnsi="Times New Roman" w:cs="Times New Roman"/>
                <w:sz w:val="24"/>
                <w:szCs w:val="24"/>
              </w:rPr>
              <w:t>к</w:t>
            </w:r>
            <w:proofErr w:type="gramEnd"/>
            <w:r w:rsidRPr="00DD7709">
              <w:rPr>
                <w:rFonts w:ascii="Times New Roman" w:eastAsia="Calibri" w:hAnsi="Times New Roman" w:cs="Times New Roman"/>
                <w:sz w:val="24"/>
                <w:szCs w:val="24"/>
              </w:rPr>
              <w:t xml:space="preserve"> изученным на уровне начального общего и основного общего образования)</w:t>
            </w:r>
          </w:p>
        </w:tc>
        <w:tc>
          <w:tcPr>
            <w:tcW w:w="1232"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lastRenderedPageBreak/>
              <w:t>Зд 05.02.</w:t>
            </w:r>
          </w:p>
        </w:tc>
        <w:tc>
          <w:tcPr>
            <w:tcW w:w="2459" w:type="dxa"/>
          </w:tcPr>
          <w:p w:rsidR="00074245" w:rsidRPr="00DD7709" w:rsidRDefault="00074245" w:rsidP="00BF5ECE">
            <w:pPr>
              <w:spacing w:after="0" w:line="240" w:lineRule="auto"/>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знать о взаимосвязи языка и культуры, языка и истории, языка и личности; об отражении в русской литературе традиционных российских духовно-нравственных ценностей</w:t>
            </w:r>
          </w:p>
        </w:tc>
      </w:tr>
      <w:tr w:rsidR="00074245" w:rsidRPr="00F61E09" w:rsidTr="00BF5ECE">
        <w:trPr>
          <w:trHeight w:val="212"/>
        </w:trPr>
        <w:tc>
          <w:tcPr>
            <w:tcW w:w="2354" w:type="dxa"/>
          </w:tcPr>
          <w:p w:rsidR="00074245" w:rsidRPr="00DD7709" w:rsidRDefault="00074245" w:rsidP="00BF5ECE">
            <w:pPr>
              <w:suppressAutoHyphens/>
              <w:spacing w:after="0" w:line="240" w:lineRule="auto"/>
              <w:rPr>
                <w:rFonts w:ascii="Times New Roman" w:eastAsia="Times New Roman" w:hAnsi="Times New Roman" w:cs="Times New Roman"/>
                <w:b/>
                <w:bCs/>
              </w:rPr>
            </w:pPr>
          </w:p>
        </w:tc>
        <w:tc>
          <w:tcPr>
            <w:tcW w:w="1258" w:type="dxa"/>
          </w:tcPr>
          <w:p w:rsidR="00074245" w:rsidRPr="00DD7709" w:rsidRDefault="00074245" w:rsidP="00BF5ECE">
            <w:pPr>
              <w:spacing w:after="0" w:line="240" w:lineRule="auto"/>
              <w:rPr>
                <w:rFonts w:ascii="Times New Roman" w:eastAsia="Calibri" w:hAnsi="Times New Roman" w:cs="Times New Roman"/>
                <w:bCs/>
                <w:sz w:val="24"/>
                <w:szCs w:val="24"/>
              </w:rPr>
            </w:pPr>
          </w:p>
        </w:tc>
        <w:tc>
          <w:tcPr>
            <w:tcW w:w="2268" w:type="dxa"/>
          </w:tcPr>
          <w:p w:rsidR="00074245" w:rsidRPr="00DD7709" w:rsidRDefault="00074245" w:rsidP="00BF5ECE">
            <w:pPr>
              <w:spacing w:after="0" w:line="240" w:lineRule="auto"/>
              <w:ind w:firstLine="13"/>
              <w:rPr>
                <w:rFonts w:ascii="Calibri" w:eastAsia="Calibri" w:hAnsi="Calibri" w:cs="Times New Roman"/>
                <w:color w:val="000000"/>
              </w:rPr>
            </w:pPr>
          </w:p>
        </w:tc>
        <w:tc>
          <w:tcPr>
            <w:tcW w:w="1232"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Зд 05.03.</w:t>
            </w:r>
          </w:p>
        </w:tc>
        <w:tc>
          <w:tcPr>
            <w:tcW w:w="2459" w:type="dxa"/>
          </w:tcPr>
          <w:p w:rsidR="00074245" w:rsidRPr="00DD7709" w:rsidRDefault="00074245" w:rsidP="00BF5ECE">
            <w:pPr>
              <w:spacing w:after="0" w:line="240" w:lineRule="auto"/>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сформировать знания о признаках текста, его структуре, видах информации в тексте; </w:t>
            </w:r>
          </w:p>
        </w:tc>
      </w:tr>
      <w:tr w:rsidR="00074245" w:rsidRPr="00F61E09" w:rsidTr="00BF5ECE">
        <w:trPr>
          <w:trHeight w:val="212"/>
        </w:trPr>
        <w:tc>
          <w:tcPr>
            <w:tcW w:w="2354" w:type="dxa"/>
          </w:tcPr>
          <w:p w:rsidR="00074245" w:rsidRPr="00782DD8" w:rsidRDefault="00074245" w:rsidP="00BF5ECE">
            <w:pPr>
              <w:suppressAutoHyphens/>
              <w:spacing w:after="0" w:line="240" w:lineRule="auto"/>
              <w:rPr>
                <w:rFonts w:ascii="Times New Roman" w:eastAsia="Times New Roman" w:hAnsi="Times New Roman" w:cs="Times New Roman"/>
                <w:b/>
                <w:bCs/>
              </w:rPr>
            </w:pPr>
            <w:r w:rsidRPr="00782DD8">
              <w:rPr>
                <w:rFonts w:ascii="Times New Roman" w:eastAsia="Times New Roman" w:hAnsi="Times New Roman" w:cs="Times New Roman"/>
                <w:b/>
                <w:bCs/>
              </w:rPr>
              <w:t>ДК 09.</w:t>
            </w: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Уд 09.01.</w:t>
            </w:r>
          </w:p>
        </w:tc>
        <w:tc>
          <w:tcPr>
            <w:tcW w:w="2268" w:type="dxa"/>
          </w:tcPr>
          <w:p w:rsidR="00074245" w:rsidRPr="00DD7709" w:rsidRDefault="00074245" w:rsidP="00BF5ECE">
            <w:pPr>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color w:val="000000"/>
              </w:rPr>
              <w:t xml:space="preserve"> </w:t>
            </w:r>
            <w:r w:rsidRPr="00DD7709">
              <w:rPr>
                <w:rFonts w:ascii="Times New Roman" w:eastAsia="Calibri" w:hAnsi="Times New Roman" w:cs="Times New Roman"/>
                <w:sz w:val="24"/>
                <w:szCs w:val="24"/>
              </w:rPr>
              <w:t>сформировать представления о стилях художественной литературы разных эпох, литературных направлениях, течениях, об индивидуальном авторском стиле</w:t>
            </w:r>
          </w:p>
        </w:tc>
        <w:tc>
          <w:tcPr>
            <w:tcW w:w="1232" w:type="dxa"/>
          </w:tcPr>
          <w:p w:rsidR="00074245" w:rsidRPr="00DD7709" w:rsidRDefault="00074245" w:rsidP="00BF5ECE">
            <w:pPr>
              <w:spacing w:after="0" w:line="240" w:lineRule="auto"/>
              <w:rPr>
                <w:rFonts w:ascii="Times New Roman" w:eastAsia="Calibri" w:hAnsi="Times New Roman" w:cs="Times New Roman"/>
                <w:bCs/>
                <w:sz w:val="24"/>
                <w:szCs w:val="24"/>
              </w:rPr>
            </w:pPr>
          </w:p>
        </w:tc>
        <w:tc>
          <w:tcPr>
            <w:tcW w:w="2459" w:type="dxa"/>
          </w:tcPr>
          <w:p w:rsidR="00074245" w:rsidRPr="00DD7709" w:rsidRDefault="00074245" w:rsidP="00BF5ECE">
            <w:pPr>
              <w:spacing w:after="0" w:line="240" w:lineRule="auto"/>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 </w:t>
            </w:r>
          </w:p>
        </w:tc>
      </w:tr>
      <w:tr w:rsidR="00074245" w:rsidRPr="00F61E09" w:rsidTr="00BF5ECE">
        <w:trPr>
          <w:trHeight w:val="212"/>
        </w:trPr>
        <w:tc>
          <w:tcPr>
            <w:tcW w:w="2354" w:type="dxa"/>
          </w:tcPr>
          <w:p w:rsidR="00074245" w:rsidRPr="00DD7709" w:rsidRDefault="00074245" w:rsidP="00BF5ECE">
            <w:pPr>
              <w:suppressAutoHyphens/>
              <w:spacing w:after="0" w:line="240" w:lineRule="auto"/>
              <w:rPr>
                <w:rFonts w:ascii="Times New Roman" w:eastAsia="Times New Roman" w:hAnsi="Times New Roman" w:cs="Times New Roman"/>
                <w:b/>
                <w:bCs/>
              </w:rPr>
            </w:pP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Уд 09.02.</w:t>
            </w:r>
          </w:p>
        </w:tc>
        <w:tc>
          <w:tcPr>
            <w:tcW w:w="2268" w:type="dxa"/>
          </w:tcPr>
          <w:p w:rsidR="00074245" w:rsidRPr="00DD7709" w:rsidRDefault="00074245" w:rsidP="00BF5ECE">
            <w:pPr>
              <w:spacing w:after="0" w:line="240" w:lineRule="auto"/>
              <w:ind w:firstLine="13"/>
              <w:rPr>
                <w:rFonts w:ascii="Times New Roman" w:eastAsia="Calibri" w:hAnsi="Times New Roman" w:cs="Times New Roman"/>
                <w:color w:val="000000"/>
              </w:rPr>
            </w:pPr>
            <w:r w:rsidRPr="00DD7709">
              <w:rPr>
                <w:rFonts w:ascii="Times New Roman" w:eastAsia="Calibri" w:hAnsi="Times New Roman" w:cs="Times New Roman"/>
                <w:sz w:val="24"/>
                <w:szCs w:val="24"/>
              </w:rPr>
              <w:t>сформировать представления об основных направлениях литературной критики, современных подходах к анализу художественного текста в литературоведении; уметь создавать собственные литературно-критические произведения в жанре рецензии, аннотации, эссе</w:t>
            </w:r>
          </w:p>
        </w:tc>
        <w:tc>
          <w:tcPr>
            <w:tcW w:w="1232" w:type="dxa"/>
          </w:tcPr>
          <w:p w:rsidR="00074245" w:rsidRPr="00DD7709" w:rsidRDefault="00074245" w:rsidP="00BF5ECE">
            <w:pPr>
              <w:spacing w:after="0" w:line="240" w:lineRule="auto"/>
              <w:rPr>
                <w:rFonts w:ascii="Times New Roman" w:eastAsia="Calibri" w:hAnsi="Times New Roman" w:cs="Times New Roman"/>
                <w:bCs/>
                <w:sz w:val="24"/>
                <w:szCs w:val="24"/>
              </w:rPr>
            </w:pPr>
          </w:p>
        </w:tc>
        <w:tc>
          <w:tcPr>
            <w:tcW w:w="2459" w:type="dxa"/>
          </w:tcPr>
          <w:p w:rsidR="00074245" w:rsidRPr="00DD7709" w:rsidRDefault="00074245" w:rsidP="00BF5ECE">
            <w:pPr>
              <w:spacing w:after="0" w:line="240" w:lineRule="auto"/>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  </w:t>
            </w:r>
          </w:p>
        </w:tc>
      </w:tr>
      <w:tr w:rsidR="00074245" w:rsidRPr="00F61E09" w:rsidTr="00BF5ECE">
        <w:trPr>
          <w:trHeight w:val="212"/>
        </w:trPr>
        <w:tc>
          <w:tcPr>
            <w:tcW w:w="2354" w:type="dxa"/>
          </w:tcPr>
          <w:p w:rsidR="00074245" w:rsidRPr="00DD7709" w:rsidRDefault="00074245" w:rsidP="00BF5ECE">
            <w:pPr>
              <w:suppressAutoHyphens/>
              <w:spacing w:after="0" w:line="240" w:lineRule="auto"/>
              <w:rPr>
                <w:rFonts w:ascii="Times New Roman" w:eastAsia="Times New Roman" w:hAnsi="Times New Roman" w:cs="Times New Roman"/>
                <w:b/>
                <w:bCs/>
              </w:rPr>
            </w:pPr>
          </w:p>
        </w:tc>
        <w:tc>
          <w:tcPr>
            <w:tcW w:w="1258" w:type="dxa"/>
          </w:tcPr>
          <w:p w:rsidR="00074245" w:rsidRPr="00782DD8" w:rsidRDefault="00074245" w:rsidP="00BF5ECE">
            <w:pPr>
              <w:spacing w:after="0" w:line="240" w:lineRule="auto"/>
              <w:rPr>
                <w:rFonts w:ascii="Times New Roman" w:eastAsia="Calibri" w:hAnsi="Times New Roman" w:cs="Times New Roman"/>
                <w:bCs/>
                <w:sz w:val="24"/>
                <w:szCs w:val="24"/>
              </w:rPr>
            </w:pPr>
            <w:r w:rsidRPr="00782DD8">
              <w:rPr>
                <w:rFonts w:ascii="Times New Roman" w:eastAsia="Calibri" w:hAnsi="Times New Roman" w:cs="Times New Roman"/>
                <w:bCs/>
                <w:sz w:val="24"/>
                <w:szCs w:val="24"/>
              </w:rPr>
              <w:t>Уд 09.03.</w:t>
            </w:r>
          </w:p>
        </w:tc>
        <w:tc>
          <w:tcPr>
            <w:tcW w:w="2268" w:type="dxa"/>
          </w:tcPr>
          <w:p w:rsidR="00074245" w:rsidRPr="00DD7709" w:rsidRDefault="00074245" w:rsidP="00BF5ECE">
            <w:pPr>
              <w:spacing w:after="0" w:line="240" w:lineRule="auto"/>
              <w:ind w:firstLine="13"/>
              <w:rPr>
                <w:rFonts w:ascii="Times New Roman" w:eastAsia="Calibri" w:hAnsi="Times New Roman" w:cs="Times New Roman"/>
                <w:color w:val="000000"/>
                <w:sz w:val="24"/>
                <w:szCs w:val="24"/>
              </w:rPr>
            </w:pPr>
            <w:r w:rsidRPr="00DD7709">
              <w:rPr>
                <w:rFonts w:ascii="Times New Roman" w:eastAsia="Calibri" w:hAnsi="Times New Roman" w:cs="Times New Roman"/>
                <w:color w:val="000000"/>
                <w:sz w:val="24"/>
                <w:szCs w:val="24"/>
              </w:rPr>
              <w:t>совершенствование умений определять изобразительно-выразительные средства языка в тексте</w:t>
            </w:r>
          </w:p>
        </w:tc>
        <w:tc>
          <w:tcPr>
            <w:tcW w:w="1232" w:type="dxa"/>
          </w:tcPr>
          <w:p w:rsidR="00074245" w:rsidRPr="00DD7709" w:rsidRDefault="00074245" w:rsidP="00BF5ECE">
            <w:pPr>
              <w:spacing w:after="0" w:line="240" w:lineRule="auto"/>
              <w:rPr>
                <w:rFonts w:ascii="Times New Roman" w:eastAsia="Calibri" w:hAnsi="Times New Roman" w:cs="Times New Roman"/>
                <w:bCs/>
                <w:sz w:val="24"/>
                <w:szCs w:val="24"/>
              </w:rPr>
            </w:pPr>
          </w:p>
        </w:tc>
        <w:tc>
          <w:tcPr>
            <w:tcW w:w="2459" w:type="dxa"/>
          </w:tcPr>
          <w:p w:rsidR="00074245" w:rsidRPr="00DD7709" w:rsidRDefault="00074245" w:rsidP="00BF5ECE">
            <w:pPr>
              <w:spacing w:after="0" w:line="240" w:lineRule="auto"/>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 </w:t>
            </w:r>
          </w:p>
        </w:tc>
      </w:tr>
    </w:tbl>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b/>
          <w:sz w:val="28"/>
          <w:szCs w:val="28"/>
          <w:lang w:eastAsia="zh-CN"/>
        </w:rPr>
      </w:pPr>
    </w:p>
    <w:p w:rsidR="00074245" w:rsidRPr="00DD7709" w:rsidRDefault="00074245" w:rsidP="00074245">
      <w:pPr>
        <w:rPr>
          <w:rFonts w:ascii="Times New Roman" w:eastAsia="SimSun" w:hAnsi="Times New Roman" w:cs="Times New Roman"/>
          <w:b/>
          <w:sz w:val="28"/>
          <w:szCs w:val="28"/>
          <w:lang w:eastAsia="zh-CN"/>
        </w:rPr>
      </w:pPr>
      <w:r w:rsidRPr="00DD7709">
        <w:rPr>
          <w:rFonts w:ascii="Times New Roman" w:eastAsia="SimSun" w:hAnsi="Times New Roman" w:cs="Times New Roman"/>
          <w:b/>
          <w:sz w:val="28"/>
          <w:szCs w:val="28"/>
          <w:lang w:eastAsia="zh-CN"/>
        </w:rPr>
        <w:br w:type="page"/>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b/>
          <w:sz w:val="24"/>
          <w:szCs w:val="24"/>
          <w:lang w:eastAsia="zh-CN"/>
        </w:rPr>
      </w:pPr>
      <w:r w:rsidRPr="00DD7709">
        <w:rPr>
          <w:rFonts w:ascii="Times New Roman" w:eastAsia="SimSun" w:hAnsi="Times New Roman" w:cs="Times New Roman"/>
          <w:b/>
          <w:sz w:val="28"/>
          <w:szCs w:val="28"/>
          <w:lang w:eastAsia="zh-CN"/>
        </w:rPr>
        <w:lastRenderedPageBreak/>
        <w:t>2.</w:t>
      </w:r>
      <w:r w:rsidRPr="00DD7709">
        <w:rPr>
          <w:rFonts w:ascii="Times New Roman" w:eastAsia="SimSun" w:hAnsi="Times New Roman" w:cs="Times New Roman"/>
          <w:b/>
          <w:sz w:val="24"/>
          <w:szCs w:val="24"/>
          <w:lang w:eastAsia="zh-CN"/>
        </w:rPr>
        <w:t xml:space="preserve"> </w:t>
      </w:r>
      <w:r w:rsidRPr="00DD7709">
        <w:rPr>
          <w:rFonts w:ascii="Times New Roman" w:eastAsia="Calibri" w:hAnsi="Times New Roman" w:cs="Times New Roman"/>
          <w:b/>
          <w:sz w:val="28"/>
          <w:szCs w:val="28"/>
        </w:rPr>
        <w:t>СТРУКТУРА И СОДЕРЖАНИЕ УЧЕБНОЙ ДИСЦИПЛИНЫ</w:t>
      </w:r>
      <w:r w:rsidRPr="00DD7709">
        <w:rPr>
          <w:rFonts w:ascii="Times New Roman" w:eastAsia="SimSun" w:hAnsi="Times New Roman" w:cs="Times New Roman"/>
          <w:b/>
          <w:sz w:val="24"/>
          <w:szCs w:val="24"/>
          <w:lang w:eastAsia="zh-CN"/>
        </w:rPr>
        <w:t>.</w:t>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eastAsia="SimSun" w:hAnsi="Times New Roman" w:cs="Times New Roman"/>
          <w:sz w:val="24"/>
          <w:szCs w:val="24"/>
          <w:u w:val="single"/>
          <w:lang w:eastAsia="zh-CN"/>
        </w:rPr>
      </w:pPr>
      <w:r w:rsidRPr="00DD7709">
        <w:rPr>
          <w:rFonts w:ascii="Times New Roman" w:eastAsia="SimSun" w:hAnsi="Times New Roman" w:cs="Times New Roman"/>
          <w:b/>
          <w:sz w:val="24"/>
          <w:szCs w:val="24"/>
          <w:lang w:eastAsia="zh-CN"/>
        </w:rPr>
        <w:t>2.1. Объем учебной дисциплины и виды учебной работы</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29"/>
        <w:gridCol w:w="2977"/>
      </w:tblGrid>
      <w:tr w:rsidR="00074245" w:rsidRPr="00782DD8" w:rsidTr="00BF5ECE">
        <w:trPr>
          <w:trHeight w:val="460"/>
        </w:trPr>
        <w:tc>
          <w:tcPr>
            <w:tcW w:w="6629" w:type="dxa"/>
            <w:tcBorders>
              <w:top w:val="single" w:sz="6" w:space="0" w:color="000000"/>
              <w:left w:val="single" w:sz="6" w:space="0" w:color="000000"/>
              <w:bottom w:val="single" w:sz="6" w:space="0" w:color="000000"/>
              <w:right w:val="single" w:sz="6" w:space="0" w:color="000000"/>
            </w:tcBorders>
          </w:tcPr>
          <w:p w:rsidR="00074245" w:rsidRPr="00782DD8" w:rsidRDefault="00074245" w:rsidP="00BF5ECE">
            <w:pPr>
              <w:rPr>
                <w:rFonts w:ascii="Times New Roman" w:eastAsia="SimSun" w:hAnsi="Times New Roman" w:cs="Times New Roman"/>
                <w:lang w:eastAsia="zh-CN"/>
              </w:rPr>
            </w:pPr>
            <w:r w:rsidRPr="00782DD8">
              <w:rPr>
                <w:rFonts w:ascii="Times New Roman" w:eastAsia="SimSun" w:hAnsi="Times New Roman" w:cs="Times New Roman"/>
                <w:b/>
                <w:lang w:eastAsia="zh-CN"/>
              </w:rPr>
              <w:t>Вид учебной работы</w:t>
            </w:r>
          </w:p>
        </w:tc>
        <w:tc>
          <w:tcPr>
            <w:tcW w:w="2977" w:type="dxa"/>
            <w:tcBorders>
              <w:top w:val="single" w:sz="6" w:space="0" w:color="000000"/>
              <w:left w:val="single" w:sz="6" w:space="0" w:color="000000"/>
              <w:bottom w:val="single" w:sz="6" w:space="0" w:color="000000"/>
              <w:right w:val="single" w:sz="6" w:space="0" w:color="000000"/>
            </w:tcBorders>
          </w:tcPr>
          <w:p w:rsidR="00074245" w:rsidRPr="00782DD8" w:rsidRDefault="00074245" w:rsidP="00BF5ECE">
            <w:pPr>
              <w:jc w:val="center"/>
              <w:rPr>
                <w:rFonts w:ascii="Times New Roman" w:eastAsia="SimSun" w:hAnsi="Times New Roman" w:cs="Times New Roman"/>
                <w:i/>
                <w:iCs/>
                <w:lang w:eastAsia="zh-CN"/>
              </w:rPr>
            </w:pPr>
            <w:r w:rsidRPr="00782DD8">
              <w:rPr>
                <w:rFonts w:ascii="Times New Roman" w:eastAsia="SimSun" w:hAnsi="Times New Roman" w:cs="Times New Roman"/>
                <w:b/>
                <w:i/>
                <w:iCs/>
                <w:lang w:eastAsia="zh-CN"/>
              </w:rPr>
              <w:t>Объем в часах</w:t>
            </w:r>
          </w:p>
        </w:tc>
      </w:tr>
      <w:tr w:rsidR="00074245" w:rsidRPr="00782DD8" w:rsidTr="00BF5ECE">
        <w:trPr>
          <w:trHeight w:val="285"/>
        </w:trPr>
        <w:tc>
          <w:tcPr>
            <w:tcW w:w="6629" w:type="dxa"/>
            <w:tcBorders>
              <w:top w:val="single" w:sz="6" w:space="0" w:color="000000"/>
              <w:left w:val="single" w:sz="6" w:space="0" w:color="000000"/>
              <w:bottom w:val="single" w:sz="6" w:space="0" w:color="000000"/>
              <w:right w:val="single" w:sz="6" w:space="0" w:color="000000"/>
            </w:tcBorders>
          </w:tcPr>
          <w:p w:rsidR="00074245" w:rsidRPr="00DD7709" w:rsidRDefault="00074245" w:rsidP="00BF5ECE">
            <w:pPr>
              <w:rPr>
                <w:rFonts w:ascii="Times New Roman" w:eastAsia="SimSun" w:hAnsi="Times New Roman" w:cs="Times New Roman"/>
                <w:b/>
                <w:lang w:eastAsia="zh-CN"/>
              </w:rPr>
            </w:pPr>
            <w:r w:rsidRPr="00DD7709">
              <w:rPr>
                <w:rFonts w:ascii="Times New Roman" w:eastAsia="SimSun" w:hAnsi="Times New Roman" w:cs="Times New Roman"/>
                <w:b/>
                <w:lang w:eastAsia="zh-CN"/>
              </w:rPr>
              <w:t>Объём образовательной программы учебной дисциплины</w:t>
            </w:r>
          </w:p>
        </w:tc>
        <w:tc>
          <w:tcPr>
            <w:tcW w:w="2977" w:type="dxa"/>
            <w:tcBorders>
              <w:top w:val="single" w:sz="6" w:space="0" w:color="000000"/>
              <w:left w:val="single" w:sz="6" w:space="0" w:color="000000"/>
              <w:bottom w:val="single" w:sz="6" w:space="0" w:color="000000"/>
              <w:right w:val="single" w:sz="6" w:space="0" w:color="000000"/>
            </w:tcBorders>
          </w:tcPr>
          <w:p w:rsidR="00074245" w:rsidRPr="00782DD8" w:rsidRDefault="00074245" w:rsidP="00BF5ECE">
            <w:pPr>
              <w:jc w:val="center"/>
              <w:rPr>
                <w:rFonts w:ascii="Times New Roman" w:eastAsia="SimSun" w:hAnsi="Times New Roman" w:cs="Times New Roman"/>
                <w:iCs/>
                <w:lang w:eastAsia="zh-CN"/>
              </w:rPr>
            </w:pPr>
            <w:r>
              <w:rPr>
                <w:rFonts w:ascii="Times New Roman" w:eastAsia="SimSun" w:hAnsi="Times New Roman" w:cs="Times New Roman"/>
                <w:iCs/>
                <w:lang w:eastAsia="zh-CN"/>
              </w:rPr>
              <w:t>10</w:t>
            </w:r>
            <w:r w:rsidRPr="00782DD8">
              <w:rPr>
                <w:rFonts w:ascii="Times New Roman" w:eastAsia="SimSun" w:hAnsi="Times New Roman" w:cs="Times New Roman"/>
                <w:iCs/>
                <w:lang w:eastAsia="zh-CN"/>
              </w:rPr>
              <w:t>8</w:t>
            </w:r>
          </w:p>
        </w:tc>
      </w:tr>
      <w:tr w:rsidR="00074245" w:rsidRPr="00341E75" w:rsidTr="00BF5ECE">
        <w:tc>
          <w:tcPr>
            <w:tcW w:w="6629" w:type="dxa"/>
            <w:tcBorders>
              <w:top w:val="single" w:sz="6" w:space="0" w:color="000000"/>
              <w:left w:val="single" w:sz="6" w:space="0" w:color="000000"/>
              <w:bottom w:val="single" w:sz="6" w:space="0" w:color="000000"/>
              <w:right w:val="single" w:sz="6" w:space="0" w:color="000000"/>
            </w:tcBorders>
          </w:tcPr>
          <w:p w:rsidR="00074245" w:rsidRPr="00DD7709" w:rsidRDefault="00074245" w:rsidP="00BF5ECE">
            <w:pPr>
              <w:jc w:val="both"/>
              <w:rPr>
                <w:rFonts w:ascii="Times New Roman" w:eastAsia="SimSun" w:hAnsi="Times New Roman" w:cs="Times New Roman"/>
                <w:lang w:eastAsia="zh-CN"/>
              </w:rPr>
            </w:pPr>
            <w:r w:rsidRPr="00DD7709">
              <w:rPr>
                <w:rFonts w:ascii="Times New Roman" w:eastAsia="SimSun" w:hAnsi="Times New Roman" w:cs="Times New Roman"/>
                <w:b/>
                <w:lang w:eastAsia="zh-CN"/>
              </w:rPr>
              <w:t>в т</w:t>
            </w:r>
            <w:proofErr w:type="gramStart"/>
            <w:r w:rsidRPr="00DD7709">
              <w:rPr>
                <w:rFonts w:ascii="Times New Roman" w:eastAsia="SimSun" w:hAnsi="Times New Roman" w:cs="Times New Roman"/>
                <w:b/>
                <w:lang w:eastAsia="zh-CN"/>
              </w:rPr>
              <w:t>.ч</w:t>
            </w:r>
            <w:proofErr w:type="gramEnd"/>
            <w:r w:rsidRPr="00DD7709">
              <w:rPr>
                <w:rFonts w:ascii="Times New Roman" w:eastAsia="SimSun" w:hAnsi="Times New Roman" w:cs="Times New Roman"/>
                <w:b/>
                <w:lang w:eastAsia="zh-CN"/>
              </w:rPr>
              <w:t xml:space="preserve"> в форме практической подготовки</w:t>
            </w:r>
          </w:p>
        </w:tc>
        <w:tc>
          <w:tcPr>
            <w:tcW w:w="2977" w:type="dxa"/>
            <w:tcBorders>
              <w:top w:val="single" w:sz="6" w:space="0" w:color="000000"/>
              <w:left w:val="single" w:sz="6" w:space="0" w:color="000000"/>
              <w:bottom w:val="single" w:sz="6" w:space="0" w:color="000000"/>
              <w:right w:val="single" w:sz="6" w:space="0" w:color="000000"/>
            </w:tcBorders>
          </w:tcPr>
          <w:p w:rsidR="00074245" w:rsidRPr="00DD7709" w:rsidRDefault="00074245" w:rsidP="00BF5ECE">
            <w:pPr>
              <w:jc w:val="center"/>
              <w:rPr>
                <w:rFonts w:ascii="Times New Roman" w:eastAsia="SimSun" w:hAnsi="Times New Roman" w:cs="Times New Roman"/>
                <w:iCs/>
                <w:lang w:eastAsia="zh-CN"/>
              </w:rPr>
            </w:pPr>
            <w:r w:rsidRPr="00DD7709">
              <w:rPr>
                <w:rFonts w:ascii="Times New Roman" w:eastAsia="SimSun" w:hAnsi="Times New Roman" w:cs="Times New Roman"/>
                <w:iCs/>
                <w:lang w:eastAsia="zh-CN"/>
              </w:rPr>
              <w:t xml:space="preserve"> </w:t>
            </w:r>
          </w:p>
        </w:tc>
      </w:tr>
      <w:tr w:rsidR="00074245" w:rsidRPr="00782DD8" w:rsidTr="00BF5ECE">
        <w:tc>
          <w:tcPr>
            <w:tcW w:w="9606" w:type="dxa"/>
            <w:gridSpan w:val="2"/>
            <w:tcBorders>
              <w:top w:val="single" w:sz="6" w:space="0" w:color="000000"/>
              <w:left w:val="single" w:sz="6" w:space="0" w:color="000000"/>
              <w:bottom w:val="single" w:sz="6" w:space="0" w:color="000000"/>
              <w:right w:val="single" w:sz="6" w:space="0" w:color="000000"/>
            </w:tcBorders>
          </w:tcPr>
          <w:p w:rsidR="00074245" w:rsidRPr="00782DD8" w:rsidRDefault="00074245" w:rsidP="00BF5ECE">
            <w:pPr>
              <w:rPr>
                <w:rFonts w:ascii="Times New Roman" w:eastAsia="SimSun" w:hAnsi="Times New Roman" w:cs="Times New Roman"/>
                <w:iCs/>
                <w:lang w:eastAsia="zh-CN"/>
              </w:rPr>
            </w:pPr>
            <w:r w:rsidRPr="00782DD8">
              <w:rPr>
                <w:rFonts w:ascii="Times New Roman" w:eastAsia="SimSun" w:hAnsi="Times New Roman" w:cs="Times New Roman"/>
                <w:lang w:eastAsia="zh-CN"/>
              </w:rPr>
              <w:t>в т. ч.:</w:t>
            </w:r>
          </w:p>
        </w:tc>
      </w:tr>
      <w:tr w:rsidR="00074245" w:rsidRPr="00782DD8" w:rsidTr="00BF5ECE">
        <w:tc>
          <w:tcPr>
            <w:tcW w:w="6629" w:type="dxa"/>
            <w:tcBorders>
              <w:top w:val="single" w:sz="6" w:space="0" w:color="000000"/>
              <w:left w:val="single" w:sz="6" w:space="0" w:color="000000"/>
              <w:bottom w:val="single" w:sz="6" w:space="0" w:color="000000"/>
              <w:right w:val="single" w:sz="6" w:space="0" w:color="000000"/>
            </w:tcBorders>
          </w:tcPr>
          <w:p w:rsidR="00074245" w:rsidRPr="00782DD8" w:rsidRDefault="00074245" w:rsidP="00BF5ECE">
            <w:pPr>
              <w:jc w:val="both"/>
              <w:rPr>
                <w:rFonts w:ascii="Times New Roman" w:eastAsia="SimSun" w:hAnsi="Times New Roman" w:cs="Times New Roman"/>
                <w:lang w:eastAsia="zh-CN"/>
              </w:rPr>
            </w:pPr>
            <w:r w:rsidRPr="00782DD8">
              <w:rPr>
                <w:rFonts w:ascii="Times New Roman" w:eastAsia="SimSun" w:hAnsi="Times New Roman" w:cs="Times New Roman"/>
                <w:lang w:eastAsia="zh-CN"/>
              </w:rPr>
              <w:t>теоретическое обучение</w:t>
            </w:r>
          </w:p>
        </w:tc>
        <w:tc>
          <w:tcPr>
            <w:tcW w:w="2977" w:type="dxa"/>
            <w:tcBorders>
              <w:top w:val="single" w:sz="6" w:space="0" w:color="000000"/>
              <w:left w:val="single" w:sz="6" w:space="0" w:color="000000"/>
              <w:bottom w:val="single" w:sz="6" w:space="0" w:color="000000"/>
              <w:right w:val="single" w:sz="6" w:space="0" w:color="000000"/>
            </w:tcBorders>
          </w:tcPr>
          <w:p w:rsidR="00074245" w:rsidRPr="00782DD8" w:rsidRDefault="00074245" w:rsidP="00BF5ECE">
            <w:pPr>
              <w:jc w:val="center"/>
              <w:rPr>
                <w:rFonts w:ascii="Times New Roman" w:eastAsia="SimSun" w:hAnsi="Times New Roman" w:cs="Times New Roman"/>
                <w:iCs/>
                <w:lang w:eastAsia="zh-CN"/>
              </w:rPr>
            </w:pPr>
            <w:r>
              <w:rPr>
                <w:rFonts w:ascii="Times New Roman" w:eastAsia="SimSun" w:hAnsi="Times New Roman" w:cs="Times New Roman"/>
                <w:iCs/>
                <w:lang w:eastAsia="zh-CN"/>
              </w:rPr>
              <w:t>54</w:t>
            </w:r>
          </w:p>
        </w:tc>
      </w:tr>
      <w:tr w:rsidR="00074245" w:rsidRPr="00782DD8" w:rsidTr="00BF5ECE">
        <w:tc>
          <w:tcPr>
            <w:tcW w:w="6629" w:type="dxa"/>
            <w:tcBorders>
              <w:top w:val="single" w:sz="6" w:space="0" w:color="000000"/>
              <w:left w:val="single" w:sz="6" w:space="0" w:color="000000"/>
              <w:bottom w:val="single" w:sz="6" w:space="0" w:color="000000"/>
              <w:right w:val="single" w:sz="6" w:space="0" w:color="000000"/>
            </w:tcBorders>
          </w:tcPr>
          <w:p w:rsidR="00074245" w:rsidRPr="00782DD8" w:rsidRDefault="00074245" w:rsidP="00BF5ECE">
            <w:pPr>
              <w:jc w:val="both"/>
              <w:rPr>
                <w:rFonts w:ascii="Times New Roman" w:eastAsia="SimSun" w:hAnsi="Times New Roman" w:cs="Times New Roman"/>
                <w:lang w:eastAsia="zh-CN"/>
              </w:rPr>
            </w:pPr>
            <w:r w:rsidRPr="00782DD8">
              <w:rPr>
                <w:rFonts w:ascii="Times New Roman" w:eastAsia="SimSun" w:hAnsi="Times New Roman" w:cs="Times New Roman"/>
                <w:lang w:eastAsia="zh-CN"/>
              </w:rPr>
              <w:t>практические занятия</w:t>
            </w:r>
          </w:p>
        </w:tc>
        <w:tc>
          <w:tcPr>
            <w:tcW w:w="2977" w:type="dxa"/>
            <w:tcBorders>
              <w:top w:val="single" w:sz="6" w:space="0" w:color="000000"/>
              <w:left w:val="single" w:sz="6" w:space="0" w:color="000000"/>
              <w:bottom w:val="single" w:sz="6" w:space="0" w:color="000000"/>
              <w:right w:val="single" w:sz="6" w:space="0" w:color="000000"/>
            </w:tcBorders>
          </w:tcPr>
          <w:p w:rsidR="00074245" w:rsidRPr="00782DD8" w:rsidRDefault="00074245" w:rsidP="00BF5ECE">
            <w:pPr>
              <w:jc w:val="center"/>
              <w:rPr>
                <w:rFonts w:ascii="Times New Roman" w:eastAsia="SimSun" w:hAnsi="Times New Roman" w:cs="Times New Roman"/>
                <w:iCs/>
                <w:lang w:eastAsia="zh-CN"/>
              </w:rPr>
            </w:pPr>
            <w:r>
              <w:rPr>
                <w:rFonts w:ascii="Times New Roman" w:eastAsia="SimSun" w:hAnsi="Times New Roman" w:cs="Times New Roman"/>
                <w:iCs/>
                <w:lang w:eastAsia="zh-CN"/>
              </w:rPr>
              <w:t>54</w:t>
            </w:r>
          </w:p>
        </w:tc>
      </w:tr>
      <w:tr w:rsidR="00074245" w:rsidRPr="00782DD8" w:rsidTr="00BF5ECE">
        <w:tc>
          <w:tcPr>
            <w:tcW w:w="6629" w:type="dxa"/>
            <w:tcBorders>
              <w:top w:val="single" w:sz="6" w:space="0" w:color="000000"/>
              <w:left w:val="single" w:sz="6" w:space="0" w:color="000000"/>
              <w:bottom w:val="single" w:sz="6" w:space="0" w:color="000000"/>
              <w:right w:val="single" w:sz="6" w:space="0" w:color="000000"/>
            </w:tcBorders>
          </w:tcPr>
          <w:p w:rsidR="00074245" w:rsidRPr="00DD7709" w:rsidRDefault="00074245" w:rsidP="00BF5ECE">
            <w:pPr>
              <w:jc w:val="both"/>
              <w:rPr>
                <w:rFonts w:ascii="Times New Roman" w:eastAsia="SimSun" w:hAnsi="Times New Roman" w:cs="Times New Roman"/>
                <w:lang w:eastAsia="zh-CN"/>
              </w:rPr>
            </w:pPr>
            <w:r w:rsidRPr="00DD7709">
              <w:rPr>
                <w:rFonts w:ascii="Times New Roman" w:eastAsia="Calibri" w:hAnsi="Times New Roman" w:cs="Times New Roman"/>
                <w:bCs/>
                <w:i/>
                <w:color w:val="000000"/>
                <w:lang w:bidi="hi-IN"/>
              </w:rPr>
              <w:t>В том числе профессионально-ориентированное содержание</w:t>
            </w:r>
          </w:p>
        </w:tc>
        <w:tc>
          <w:tcPr>
            <w:tcW w:w="2977" w:type="dxa"/>
            <w:tcBorders>
              <w:top w:val="single" w:sz="6" w:space="0" w:color="000000"/>
              <w:left w:val="single" w:sz="6" w:space="0" w:color="000000"/>
              <w:bottom w:val="single" w:sz="6" w:space="0" w:color="000000"/>
              <w:right w:val="single" w:sz="6" w:space="0" w:color="000000"/>
            </w:tcBorders>
          </w:tcPr>
          <w:p w:rsidR="00074245" w:rsidRPr="00782DD8" w:rsidRDefault="00074245" w:rsidP="00BF5ECE">
            <w:pPr>
              <w:jc w:val="center"/>
              <w:rPr>
                <w:rFonts w:ascii="Times New Roman" w:eastAsia="SimSun" w:hAnsi="Times New Roman" w:cs="Times New Roman"/>
                <w:iCs/>
                <w:lang w:eastAsia="zh-CN"/>
              </w:rPr>
            </w:pPr>
            <w:r w:rsidRPr="00782DD8">
              <w:rPr>
                <w:rFonts w:ascii="Times New Roman" w:eastAsia="SimSun" w:hAnsi="Times New Roman" w:cs="Times New Roman"/>
                <w:iCs/>
                <w:lang w:eastAsia="zh-CN"/>
              </w:rPr>
              <w:t>26</w:t>
            </w:r>
          </w:p>
        </w:tc>
      </w:tr>
      <w:tr w:rsidR="00074245" w:rsidRPr="00782DD8" w:rsidTr="00BF5ECE">
        <w:tc>
          <w:tcPr>
            <w:tcW w:w="6629" w:type="dxa"/>
            <w:tcBorders>
              <w:top w:val="single" w:sz="6" w:space="0" w:color="000000"/>
              <w:left w:val="single" w:sz="6" w:space="0" w:color="000000"/>
              <w:bottom w:val="single" w:sz="6" w:space="0" w:color="000000"/>
              <w:right w:val="single" w:sz="6" w:space="0" w:color="000000"/>
            </w:tcBorders>
          </w:tcPr>
          <w:p w:rsidR="00074245" w:rsidRPr="00782DD8" w:rsidRDefault="00074245" w:rsidP="00BF5ECE">
            <w:pPr>
              <w:jc w:val="both"/>
              <w:rPr>
                <w:rFonts w:ascii="Times New Roman" w:eastAsia="Calibri" w:hAnsi="Times New Roman" w:cs="Times New Roman"/>
                <w:bCs/>
                <w:color w:val="000000"/>
                <w:lang w:bidi="hi-IN"/>
              </w:rPr>
            </w:pPr>
            <w:r w:rsidRPr="00782DD8">
              <w:rPr>
                <w:rFonts w:ascii="Times New Roman" w:eastAsia="Calibri" w:hAnsi="Times New Roman" w:cs="Times New Roman"/>
                <w:lang w:bidi="hi-IN"/>
              </w:rPr>
              <w:t>в</w:t>
            </w:r>
            <w:r w:rsidRPr="00782DD8">
              <w:rPr>
                <w:rFonts w:ascii="Times New Roman" w:eastAsia="Calibri" w:hAnsi="Times New Roman" w:cs="Times New Roman"/>
                <w:spacing w:val="-2"/>
                <w:lang w:bidi="hi-IN"/>
              </w:rPr>
              <w:t xml:space="preserve"> </w:t>
            </w:r>
            <w:r w:rsidRPr="00782DD8">
              <w:rPr>
                <w:rFonts w:ascii="Times New Roman" w:eastAsia="Calibri" w:hAnsi="Times New Roman" w:cs="Times New Roman"/>
                <w:lang w:bidi="hi-IN"/>
              </w:rPr>
              <w:t>т. ч.:</w:t>
            </w:r>
          </w:p>
        </w:tc>
        <w:tc>
          <w:tcPr>
            <w:tcW w:w="2977" w:type="dxa"/>
            <w:tcBorders>
              <w:top w:val="single" w:sz="6" w:space="0" w:color="000000"/>
              <w:left w:val="single" w:sz="6" w:space="0" w:color="000000"/>
              <w:bottom w:val="single" w:sz="6" w:space="0" w:color="000000"/>
              <w:right w:val="single" w:sz="6" w:space="0" w:color="000000"/>
            </w:tcBorders>
          </w:tcPr>
          <w:p w:rsidR="00074245" w:rsidRPr="00782DD8" w:rsidRDefault="00074245" w:rsidP="00BF5ECE">
            <w:pPr>
              <w:jc w:val="center"/>
              <w:rPr>
                <w:rFonts w:ascii="Times New Roman" w:eastAsia="SimSun" w:hAnsi="Times New Roman" w:cs="Times New Roman"/>
                <w:b/>
                <w:iCs/>
                <w:lang w:eastAsia="zh-CN"/>
              </w:rPr>
            </w:pPr>
          </w:p>
        </w:tc>
      </w:tr>
      <w:tr w:rsidR="00074245" w:rsidRPr="00782DD8" w:rsidTr="00BF5ECE">
        <w:tc>
          <w:tcPr>
            <w:tcW w:w="6629" w:type="dxa"/>
            <w:tcBorders>
              <w:top w:val="single" w:sz="6" w:space="0" w:color="000000"/>
              <w:left w:val="single" w:sz="6" w:space="0" w:color="000000"/>
              <w:bottom w:val="single" w:sz="6" w:space="0" w:color="000000"/>
              <w:right w:val="single" w:sz="6" w:space="0" w:color="000000"/>
            </w:tcBorders>
          </w:tcPr>
          <w:p w:rsidR="00074245" w:rsidRPr="00782DD8" w:rsidRDefault="00074245" w:rsidP="00BF5ECE">
            <w:pPr>
              <w:jc w:val="both"/>
              <w:rPr>
                <w:rFonts w:ascii="Times New Roman" w:eastAsia="Calibri" w:hAnsi="Times New Roman" w:cs="Times New Roman"/>
                <w:bCs/>
                <w:color w:val="000000"/>
                <w:lang w:bidi="hi-IN"/>
              </w:rPr>
            </w:pPr>
            <w:r w:rsidRPr="00782DD8">
              <w:rPr>
                <w:rFonts w:ascii="Times New Roman" w:eastAsia="SimSun" w:hAnsi="Times New Roman" w:cs="Times New Roman"/>
                <w:lang w:eastAsia="zh-CN"/>
              </w:rPr>
              <w:t>теоретическое обучение</w:t>
            </w:r>
          </w:p>
        </w:tc>
        <w:tc>
          <w:tcPr>
            <w:tcW w:w="2977" w:type="dxa"/>
            <w:tcBorders>
              <w:top w:val="single" w:sz="6" w:space="0" w:color="000000"/>
              <w:left w:val="single" w:sz="6" w:space="0" w:color="000000"/>
              <w:bottom w:val="single" w:sz="6" w:space="0" w:color="000000"/>
              <w:right w:val="single" w:sz="6" w:space="0" w:color="000000"/>
            </w:tcBorders>
          </w:tcPr>
          <w:p w:rsidR="00074245" w:rsidRPr="00782DD8" w:rsidRDefault="00074245" w:rsidP="00BF5ECE">
            <w:pPr>
              <w:jc w:val="center"/>
              <w:rPr>
                <w:rFonts w:ascii="Times New Roman" w:eastAsia="SimSun" w:hAnsi="Times New Roman" w:cs="Times New Roman"/>
                <w:b/>
                <w:iCs/>
                <w:lang w:eastAsia="zh-CN"/>
              </w:rPr>
            </w:pPr>
            <w:r w:rsidRPr="00782DD8">
              <w:rPr>
                <w:rFonts w:ascii="Times New Roman" w:eastAsia="SimSun" w:hAnsi="Times New Roman" w:cs="Times New Roman"/>
                <w:b/>
                <w:iCs/>
                <w:lang w:eastAsia="zh-CN"/>
              </w:rPr>
              <w:t>-</w:t>
            </w:r>
          </w:p>
        </w:tc>
      </w:tr>
      <w:tr w:rsidR="00074245" w:rsidRPr="00782DD8" w:rsidTr="00BF5ECE">
        <w:trPr>
          <w:trHeight w:val="328"/>
        </w:trPr>
        <w:tc>
          <w:tcPr>
            <w:tcW w:w="6629" w:type="dxa"/>
            <w:tcBorders>
              <w:top w:val="single" w:sz="4" w:space="0" w:color="auto"/>
              <w:left w:val="single" w:sz="6" w:space="0" w:color="000000"/>
              <w:bottom w:val="single" w:sz="4" w:space="0" w:color="auto"/>
              <w:right w:val="single" w:sz="4" w:space="0" w:color="auto"/>
            </w:tcBorders>
          </w:tcPr>
          <w:p w:rsidR="00074245" w:rsidRPr="00782DD8" w:rsidRDefault="00074245" w:rsidP="00BF5ECE">
            <w:pPr>
              <w:tabs>
                <w:tab w:val="left" w:pos="4335"/>
              </w:tabs>
              <w:rPr>
                <w:rFonts w:ascii="Times New Roman" w:eastAsia="SimSun" w:hAnsi="Times New Roman" w:cs="Times New Roman"/>
                <w:iCs/>
                <w:lang w:eastAsia="zh-CN"/>
              </w:rPr>
            </w:pPr>
            <w:r w:rsidRPr="00782DD8">
              <w:rPr>
                <w:rFonts w:ascii="Times New Roman" w:eastAsia="SimSun" w:hAnsi="Times New Roman" w:cs="Times New Roman"/>
                <w:b/>
                <w:iCs/>
                <w:lang w:eastAsia="zh-CN"/>
              </w:rPr>
              <w:t xml:space="preserve"> </w:t>
            </w:r>
            <w:r w:rsidRPr="00782DD8">
              <w:rPr>
                <w:rFonts w:ascii="Times New Roman" w:eastAsia="SimSun" w:hAnsi="Times New Roman" w:cs="Times New Roman"/>
                <w:lang w:eastAsia="zh-CN"/>
              </w:rPr>
              <w:t>практические занятия</w:t>
            </w:r>
            <w:r w:rsidRPr="00782DD8">
              <w:rPr>
                <w:rFonts w:ascii="Times New Roman" w:eastAsia="SimSun" w:hAnsi="Times New Roman" w:cs="Times New Roman"/>
                <w:i/>
                <w:iCs/>
                <w:lang w:eastAsia="zh-CN"/>
              </w:rPr>
              <w:t xml:space="preserve"> </w:t>
            </w:r>
          </w:p>
        </w:tc>
        <w:tc>
          <w:tcPr>
            <w:tcW w:w="2977" w:type="dxa"/>
            <w:tcBorders>
              <w:top w:val="single" w:sz="4" w:space="0" w:color="auto"/>
              <w:left w:val="single" w:sz="4" w:space="0" w:color="auto"/>
              <w:bottom w:val="single" w:sz="4" w:space="0" w:color="auto"/>
              <w:right w:val="single" w:sz="6" w:space="0" w:color="000000"/>
            </w:tcBorders>
          </w:tcPr>
          <w:p w:rsidR="00074245" w:rsidRPr="00782DD8" w:rsidRDefault="00074245" w:rsidP="00BF5ECE">
            <w:pPr>
              <w:jc w:val="center"/>
              <w:rPr>
                <w:rFonts w:ascii="Times New Roman" w:eastAsia="SimSun" w:hAnsi="Times New Roman" w:cs="Times New Roman"/>
                <w:iCs/>
                <w:color w:val="000000"/>
                <w:lang w:eastAsia="zh-CN"/>
              </w:rPr>
            </w:pPr>
            <w:r w:rsidRPr="00782DD8">
              <w:rPr>
                <w:rFonts w:ascii="Times New Roman" w:eastAsia="SimSun" w:hAnsi="Times New Roman" w:cs="Times New Roman"/>
                <w:iCs/>
                <w:lang w:eastAsia="zh-CN"/>
              </w:rPr>
              <w:t xml:space="preserve">26   </w:t>
            </w:r>
          </w:p>
        </w:tc>
      </w:tr>
      <w:tr w:rsidR="00074245" w:rsidRPr="00782DD8" w:rsidTr="00BF5ECE">
        <w:trPr>
          <w:trHeight w:val="328"/>
        </w:trPr>
        <w:tc>
          <w:tcPr>
            <w:tcW w:w="6629" w:type="dxa"/>
            <w:tcBorders>
              <w:top w:val="single" w:sz="4" w:space="0" w:color="auto"/>
              <w:left w:val="single" w:sz="6" w:space="0" w:color="000000"/>
              <w:bottom w:val="single" w:sz="6" w:space="0" w:color="000000"/>
              <w:right w:val="single" w:sz="4" w:space="0" w:color="auto"/>
            </w:tcBorders>
          </w:tcPr>
          <w:p w:rsidR="00074245" w:rsidRPr="00782DD8" w:rsidRDefault="00074245" w:rsidP="00BF5ECE">
            <w:pPr>
              <w:tabs>
                <w:tab w:val="left" w:pos="4335"/>
              </w:tabs>
              <w:rPr>
                <w:rFonts w:ascii="Times New Roman" w:eastAsia="SimSun" w:hAnsi="Times New Roman" w:cs="Times New Roman"/>
                <w:b/>
                <w:iCs/>
                <w:lang w:eastAsia="zh-CN"/>
              </w:rPr>
            </w:pPr>
            <w:r w:rsidRPr="00782DD8">
              <w:rPr>
                <w:rFonts w:ascii="Times New Roman" w:eastAsia="Calibri" w:hAnsi="Times New Roman" w:cs="Times New Roman"/>
                <w:bCs/>
                <w:lang w:bidi="hi-IN"/>
              </w:rPr>
              <w:t>Промежуточная</w:t>
            </w:r>
            <w:r w:rsidRPr="00782DD8">
              <w:rPr>
                <w:rFonts w:ascii="Times New Roman" w:eastAsia="Calibri" w:hAnsi="Times New Roman" w:cs="Times New Roman"/>
                <w:bCs/>
                <w:spacing w:val="-5"/>
                <w:lang w:bidi="hi-IN"/>
              </w:rPr>
              <w:t xml:space="preserve"> </w:t>
            </w:r>
            <w:r w:rsidRPr="00782DD8">
              <w:rPr>
                <w:rFonts w:ascii="Times New Roman" w:eastAsia="Calibri" w:hAnsi="Times New Roman" w:cs="Times New Roman"/>
                <w:bCs/>
                <w:lang w:bidi="hi-IN"/>
              </w:rPr>
              <w:t xml:space="preserve">аттестация </w:t>
            </w:r>
            <w:r>
              <w:rPr>
                <w:rFonts w:ascii="Times New Roman" w:eastAsia="Calibri" w:hAnsi="Times New Roman" w:cs="Times New Roman"/>
                <w:bCs/>
              </w:rPr>
              <w:t>(дифференцированный зачет</w:t>
            </w:r>
            <w:r w:rsidRPr="00782DD8">
              <w:rPr>
                <w:rFonts w:ascii="Times New Roman" w:eastAsia="Calibri" w:hAnsi="Times New Roman" w:cs="Times New Roman"/>
                <w:bCs/>
              </w:rPr>
              <w:t>)</w:t>
            </w:r>
          </w:p>
        </w:tc>
        <w:tc>
          <w:tcPr>
            <w:tcW w:w="2977" w:type="dxa"/>
            <w:tcBorders>
              <w:top w:val="single" w:sz="4" w:space="0" w:color="auto"/>
              <w:left w:val="single" w:sz="4" w:space="0" w:color="auto"/>
              <w:bottom w:val="single" w:sz="6" w:space="0" w:color="000000"/>
              <w:right w:val="single" w:sz="6" w:space="0" w:color="000000"/>
            </w:tcBorders>
          </w:tcPr>
          <w:p w:rsidR="00074245" w:rsidRPr="00782DD8" w:rsidRDefault="00074245" w:rsidP="00BF5ECE">
            <w:pPr>
              <w:jc w:val="center"/>
              <w:rPr>
                <w:rFonts w:ascii="Times New Roman" w:eastAsia="SimSun" w:hAnsi="Times New Roman" w:cs="Times New Roman"/>
                <w:iCs/>
                <w:lang w:eastAsia="zh-CN"/>
              </w:rPr>
            </w:pPr>
            <w:r>
              <w:rPr>
                <w:rFonts w:ascii="Times New Roman" w:eastAsia="SimSun" w:hAnsi="Times New Roman" w:cs="Times New Roman"/>
                <w:iCs/>
                <w:lang w:eastAsia="zh-CN"/>
              </w:rPr>
              <w:t>2</w:t>
            </w:r>
          </w:p>
        </w:tc>
      </w:tr>
    </w:tbl>
    <w:p w:rsidR="00074245" w:rsidRPr="00782DD8" w:rsidRDefault="00074245" w:rsidP="00074245">
      <w:pPr>
        <w:tabs>
          <w:tab w:val="left" w:pos="900"/>
        </w:tabs>
        <w:rPr>
          <w:rFonts w:ascii="Calibri" w:eastAsia="Calibri" w:hAnsi="Calibri" w:cs="Times New Roman"/>
        </w:rPr>
        <w:sectPr w:rsidR="00074245" w:rsidRPr="00782DD8" w:rsidSect="00BF5ECE">
          <w:footerReference w:type="default" r:id="rId16"/>
          <w:footerReference w:type="first" r:id="rId17"/>
          <w:pgSz w:w="11906" w:h="16838"/>
          <w:pgMar w:top="1134" w:right="850" w:bottom="1134" w:left="1701" w:header="709" w:footer="709" w:gutter="0"/>
          <w:cols w:space="708"/>
          <w:docGrid w:linePitch="360"/>
        </w:sectPr>
      </w:pPr>
    </w:p>
    <w:p w:rsidR="00074245" w:rsidRPr="00DD7709" w:rsidRDefault="00074245" w:rsidP="00074245">
      <w:pPr>
        <w:rPr>
          <w:rFonts w:ascii="Times New Roman" w:eastAsia="Times New Roman" w:hAnsi="Times New Roman" w:cs="Times New Roman"/>
          <w:b/>
          <w:bCs/>
          <w:sz w:val="24"/>
          <w:szCs w:val="24"/>
        </w:rPr>
      </w:pPr>
      <w:r w:rsidRPr="00DD7709">
        <w:rPr>
          <w:rFonts w:ascii="Times New Roman" w:eastAsia="Times New Roman" w:hAnsi="Times New Roman"/>
          <w:b/>
          <w:sz w:val="28"/>
          <w:szCs w:val="28"/>
        </w:rPr>
        <w:lastRenderedPageBreak/>
        <w:t>2.2   Тематический план и содержание учебной дисциплины ООД. 02 Литература</w:t>
      </w:r>
      <w:r w:rsidRPr="00DD7709">
        <w:rPr>
          <w:rFonts w:ascii="Times New Roman" w:eastAsia="Times New Roman" w:hAnsi="Times New Roman" w:cs="Times New Roman"/>
          <w:b/>
          <w:bCs/>
          <w:sz w:val="24"/>
          <w:szCs w:val="24"/>
        </w:rPr>
        <w:t xml:space="preserve"> </w:t>
      </w:r>
    </w:p>
    <w:tbl>
      <w:tblPr>
        <w:tblW w:w="494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0"/>
        <w:gridCol w:w="7830"/>
        <w:gridCol w:w="1389"/>
        <w:gridCol w:w="2187"/>
        <w:gridCol w:w="1902"/>
      </w:tblGrid>
      <w:tr w:rsidR="00074245" w:rsidRPr="00585918" w:rsidTr="008078DF">
        <w:trPr>
          <w:trHeight w:val="20"/>
        </w:trPr>
        <w:tc>
          <w:tcPr>
            <w:tcW w:w="613" w:type="pct"/>
            <w:vAlign w:val="center"/>
          </w:tcPr>
          <w:p w:rsidR="00074245" w:rsidRPr="00585918" w:rsidRDefault="00074245" w:rsidP="00BF5ECE">
            <w:pPr>
              <w:suppressAutoHyphens/>
              <w:spacing w:after="0" w:line="240" w:lineRule="auto"/>
              <w:jc w:val="center"/>
              <w:rPr>
                <w:rFonts w:ascii="Times New Roman" w:hAnsi="Times New Roman"/>
                <w:b/>
                <w:bCs/>
                <w:sz w:val="24"/>
                <w:szCs w:val="24"/>
              </w:rPr>
            </w:pPr>
            <w:r w:rsidRPr="00585918">
              <w:rPr>
                <w:rFonts w:ascii="Times New Roman" w:hAnsi="Times New Roman"/>
                <w:b/>
                <w:bCs/>
                <w:sz w:val="24"/>
                <w:szCs w:val="24"/>
              </w:rPr>
              <w:t>Наименование разделов и тем</w:t>
            </w:r>
          </w:p>
        </w:tc>
        <w:tc>
          <w:tcPr>
            <w:tcW w:w="2581" w:type="pct"/>
            <w:vAlign w:val="center"/>
          </w:tcPr>
          <w:p w:rsidR="00074245" w:rsidRPr="00DD7709" w:rsidRDefault="00074245" w:rsidP="00BF5ECE">
            <w:pPr>
              <w:suppressAutoHyphens/>
              <w:spacing w:after="0" w:line="240" w:lineRule="auto"/>
              <w:jc w:val="center"/>
              <w:rPr>
                <w:rFonts w:ascii="Times New Roman" w:hAnsi="Times New Roman"/>
                <w:b/>
                <w:bCs/>
                <w:sz w:val="24"/>
                <w:szCs w:val="24"/>
              </w:rPr>
            </w:pPr>
            <w:r w:rsidRPr="00DD7709">
              <w:rPr>
                <w:rFonts w:ascii="Times New Roman" w:hAnsi="Times New Roman"/>
                <w:b/>
                <w:bCs/>
                <w:sz w:val="24"/>
                <w:szCs w:val="24"/>
              </w:rPr>
              <w:t xml:space="preserve">Содержание и формы организации деятельности </w:t>
            </w:r>
            <w:proofErr w:type="gramStart"/>
            <w:r w:rsidRPr="00DD7709">
              <w:rPr>
                <w:rFonts w:ascii="Times New Roman" w:hAnsi="Times New Roman"/>
                <w:b/>
                <w:bCs/>
                <w:sz w:val="24"/>
                <w:szCs w:val="24"/>
              </w:rPr>
              <w:t>обучающихся</w:t>
            </w:r>
            <w:proofErr w:type="gramEnd"/>
          </w:p>
        </w:tc>
        <w:tc>
          <w:tcPr>
            <w:tcW w:w="458" w:type="pct"/>
            <w:vAlign w:val="center"/>
          </w:tcPr>
          <w:p w:rsidR="00074245" w:rsidRPr="00DD7709" w:rsidRDefault="00074245" w:rsidP="00BF5ECE">
            <w:pPr>
              <w:suppressAutoHyphens/>
              <w:spacing w:after="0" w:line="240" w:lineRule="auto"/>
              <w:jc w:val="center"/>
              <w:rPr>
                <w:rFonts w:ascii="Times New Roman" w:hAnsi="Times New Roman"/>
                <w:b/>
                <w:bCs/>
                <w:sz w:val="24"/>
                <w:szCs w:val="24"/>
              </w:rPr>
            </w:pPr>
            <w:r w:rsidRPr="00DD7709">
              <w:rPr>
                <w:rFonts w:ascii="Times New Roman" w:hAnsi="Times New Roman"/>
                <w:b/>
                <w:bCs/>
                <w:sz w:val="24"/>
                <w:szCs w:val="24"/>
              </w:rPr>
              <w:t xml:space="preserve">Объем, акад. ч / в том числе в форме практической подготовки, </w:t>
            </w:r>
            <w:proofErr w:type="gramStart"/>
            <w:r w:rsidRPr="00DD7709">
              <w:rPr>
                <w:rFonts w:ascii="Times New Roman" w:hAnsi="Times New Roman"/>
                <w:b/>
                <w:bCs/>
                <w:sz w:val="24"/>
                <w:szCs w:val="24"/>
              </w:rPr>
              <w:t>акад</w:t>
            </w:r>
            <w:proofErr w:type="gramEnd"/>
            <w:r w:rsidRPr="00DD7709">
              <w:rPr>
                <w:rFonts w:ascii="Times New Roman" w:hAnsi="Times New Roman"/>
                <w:b/>
                <w:bCs/>
                <w:sz w:val="24"/>
                <w:szCs w:val="24"/>
              </w:rPr>
              <w:t xml:space="preserve"> ч</w:t>
            </w:r>
          </w:p>
        </w:tc>
        <w:tc>
          <w:tcPr>
            <w:tcW w:w="721" w:type="pct"/>
            <w:vAlign w:val="center"/>
          </w:tcPr>
          <w:p w:rsidR="00074245" w:rsidRPr="00DD7709" w:rsidRDefault="00074245" w:rsidP="00BF5ECE">
            <w:pPr>
              <w:suppressAutoHyphens/>
              <w:spacing w:after="0" w:line="240" w:lineRule="auto"/>
              <w:ind w:left="-108" w:right="-109"/>
              <w:jc w:val="center"/>
              <w:rPr>
                <w:rFonts w:ascii="Times New Roman" w:hAnsi="Times New Roman"/>
                <w:b/>
                <w:bCs/>
                <w:sz w:val="24"/>
                <w:szCs w:val="24"/>
              </w:rPr>
            </w:pPr>
            <w:r w:rsidRPr="00DD7709">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627" w:type="pct"/>
          </w:tcPr>
          <w:p w:rsidR="00074245" w:rsidRPr="00585918" w:rsidRDefault="00074245" w:rsidP="00BF5ECE">
            <w:pPr>
              <w:suppressAutoHyphens/>
              <w:spacing w:after="0" w:line="240" w:lineRule="auto"/>
              <w:jc w:val="center"/>
              <w:rPr>
                <w:rFonts w:ascii="Times New Roman" w:hAnsi="Times New Roman"/>
                <w:b/>
                <w:bCs/>
                <w:sz w:val="24"/>
                <w:szCs w:val="24"/>
              </w:rPr>
            </w:pPr>
            <w:r w:rsidRPr="00585918">
              <w:rPr>
                <w:rFonts w:ascii="Times New Roman" w:hAnsi="Times New Roman"/>
                <w:sz w:val="24"/>
                <w:szCs w:val="24"/>
              </w:rPr>
              <w:t>Код Н/У/</w:t>
            </w:r>
            <w:proofErr w:type="gramStart"/>
            <w:r w:rsidRPr="00585918">
              <w:rPr>
                <w:rFonts w:ascii="Times New Roman" w:hAnsi="Times New Roman"/>
                <w:sz w:val="24"/>
                <w:szCs w:val="24"/>
              </w:rPr>
              <w:t>З</w:t>
            </w:r>
            <w:proofErr w:type="gramEnd"/>
          </w:p>
        </w:tc>
      </w:tr>
      <w:tr w:rsidR="00074245" w:rsidRPr="00585918" w:rsidTr="008078DF">
        <w:trPr>
          <w:trHeight w:val="20"/>
        </w:trPr>
        <w:tc>
          <w:tcPr>
            <w:tcW w:w="613"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1</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2</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3</w:t>
            </w:r>
          </w:p>
        </w:tc>
        <w:tc>
          <w:tcPr>
            <w:tcW w:w="72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4</w:t>
            </w: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r>
      <w:tr w:rsidR="00074245" w:rsidRPr="00585918" w:rsidTr="008078DF">
        <w:trPr>
          <w:trHeight w:val="109"/>
        </w:trPr>
        <w:tc>
          <w:tcPr>
            <w:tcW w:w="4373" w:type="pct"/>
            <w:gridSpan w:val="4"/>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585918">
              <w:rPr>
                <w:rFonts w:ascii="Times New Roman" w:eastAsia="Calibri" w:hAnsi="Times New Roman" w:cs="Times New Roman"/>
                <w:b/>
                <w:bCs/>
                <w:i/>
                <w:sz w:val="24"/>
                <w:szCs w:val="24"/>
              </w:rPr>
              <w:t>Основное содержание</w:t>
            </w: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sz w:val="24"/>
                <w:szCs w:val="24"/>
              </w:rPr>
            </w:pPr>
          </w:p>
        </w:tc>
      </w:tr>
      <w:tr w:rsidR="00074245" w:rsidRPr="00F61E09" w:rsidTr="008078DF">
        <w:trPr>
          <w:trHeight w:val="2145"/>
        </w:trPr>
        <w:tc>
          <w:tcPr>
            <w:tcW w:w="613"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Введение</w:t>
            </w: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Специфика литературы как вида искусства и ее место в жизни человека. Связь литературы с другими видами искусств. Русская литература и российская культура в 19 веке.</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Значение литературы при освоении профессий и специальностей СПО технологического профиля</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4"/>
                <w:szCs w:val="24"/>
              </w:rPr>
            </w:pPr>
            <w:r w:rsidRPr="00585918">
              <w:rPr>
                <w:rFonts w:ascii="Times New Roman" w:eastAsia="Calibri" w:hAnsi="Times New Roman" w:cs="Times New Roman"/>
                <w:b/>
                <w:iCs/>
                <w:sz w:val="24"/>
                <w:szCs w:val="24"/>
              </w:rPr>
              <w:t>2</w:t>
            </w: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p>
        </w:tc>
        <w:tc>
          <w:tcPr>
            <w:tcW w:w="627" w:type="pct"/>
            <w:vMerge w:val="restart"/>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Уо.03.02, Уо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03.02, Зо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Уо 05.01</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05.01, Зо 05.02</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Уд 01.02-01.05,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Times New Roman" w:hAnsi="Times New Roman" w:cs="Times New Roman"/>
              </w:rPr>
              <w:t>Зд 01.01- 01.04</w:t>
            </w:r>
          </w:p>
        </w:tc>
      </w:tr>
      <w:tr w:rsidR="00074245" w:rsidRPr="00585918" w:rsidTr="008078DF">
        <w:trPr>
          <w:trHeight w:val="37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4"/>
                <w:szCs w:val="24"/>
              </w:rPr>
            </w:pPr>
            <w:r w:rsidRPr="00585918">
              <w:rPr>
                <w:rFonts w:ascii="Times New Roman" w:eastAsia="Calibri" w:hAnsi="Times New Roman" w:cs="Times New Roman"/>
                <w:b/>
                <w:sz w:val="24"/>
                <w:szCs w:val="24"/>
              </w:rPr>
              <w:t xml:space="preserve">Практические занятия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585918">
              <w:rPr>
                <w:rFonts w:ascii="Times New Roman" w:eastAsia="Calibri" w:hAnsi="Times New Roman" w:cs="Times New Roman"/>
                <w:sz w:val="24"/>
                <w:szCs w:val="24"/>
              </w:rPr>
              <w:t>Входной контроль</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rPr>
            </w:pPr>
            <w:r w:rsidRPr="00585918">
              <w:rPr>
                <w:rFonts w:ascii="Times New Roman" w:eastAsia="Calibri" w:hAnsi="Times New Roman" w:cs="Times New Roman"/>
                <w:iCs/>
                <w:sz w:val="24"/>
                <w:szCs w:val="24"/>
              </w:rPr>
              <w:t>1</w:t>
            </w: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c>
          <w:tcPr>
            <w:tcW w:w="627"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20"/>
        </w:trPr>
        <w:tc>
          <w:tcPr>
            <w:tcW w:w="3194" w:type="pct"/>
            <w:gridSpan w:val="2"/>
            <w:vAlign w:val="center"/>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Раздел 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i/>
                <w:sz w:val="24"/>
                <w:szCs w:val="24"/>
              </w:rPr>
            </w:pPr>
            <w:r w:rsidRPr="00DD7709">
              <w:rPr>
                <w:rFonts w:ascii="Times New Roman" w:eastAsia="Calibri" w:hAnsi="Times New Roman" w:cs="Times New Roman"/>
                <w:b/>
                <w:bCs/>
                <w:sz w:val="24"/>
                <w:szCs w:val="24"/>
              </w:rPr>
              <w:t xml:space="preserve">Человек и его время: классики первой половины </w:t>
            </w:r>
            <w:r w:rsidRPr="00585918">
              <w:rPr>
                <w:rFonts w:ascii="Times New Roman" w:eastAsia="Calibri" w:hAnsi="Times New Roman" w:cs="Times New Roman"/>
                <w:b/>
                <w:bCs/>
                <w:sz w:val="24"/>
                <w:szCs w:val="24"/>
              </w:rPr>
              <w:t>XIX </w:t>
            </w:r>
            <w:r w:rsidRPr="00DD7709">
              <w:rPr>
                <w:rFonts w:ascii="Times New Roman" w:eastAsia="Calibri" w:hAnsi="Times New Roman" w:cs="Times New Roman"/>
                <w:b/>
                <w:bCs/>
                <w:sz w:val="24"/>
                <w:szCs w:val="24"/>
              </w:rPr>
              <w:t xml:space="preserve">века и знаковые образы русской культуры </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4"/>
                <w:szCs w:val="24"/>
              </w:rPr>
            </w:pPr>
            <w:r w:rsidRPr="00585918">
              <w:rPr>
                <w:rFonts w:ascii="Times New Roman" w:eastAsia="Calibri" w:hAnsi="Times New Roman" w:cs="Times New Roman"/>
                <w:b/>
                <w:iCs/>
                <w:sz w:val="24"/>
                <w:szCs w:val="24"/>
              </w:rPr>
              <w:t>4</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r w:rsidRPr="00DD7709">
              <w:rPr>
                <w:rFonts w:ascii="Times New Roman" w:eastAsia="Calibri" w:hAnsi="Times New Roman" w:cs="Times New Roman"/>
                <w:b/>
                <w:i/>
              </w:rPr>
              <w:t>ОК 01, ОК 02, ОК 03, ОК 04, ОК 05, ОК 06, ОК 09</w:t>
            </w: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585918" w:rsidTr="008078DF">
        <w:trPr>
          <w:trHeight w:val="241"/>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sz w:val="24"/>
                <w:szCs w:val="24"/>
              </w:rPr>
              <w:t>Тема</w:t>
            </w:r>
            <w:r w:rsidRPr="00585918">
              <w:rPr>
                <w:rFonts w:ascii="Times New Roman" w:eastAsia="Calibri" w:hAnsi="Times New Roman" w:cs="Times New Roman"/>
                <w:b/>
                <w:sz w:val="24"/>
                <w:szCs w:val="24"/>
              </w:rPr>
              <w:t> </w:t>
            </w:r>
            <w:r w:rsidRPr="00DD7709">
              <w:rPr>
                <w:rFonts w:ascii="Times New Roman" w:eastAsia="Calibri" w:hAnsi="Times New Roman" w:cs="Times New Roman"/>
                <w:b/>
                <w:sz w:val="24"/>
                <w:szCs w:val="24"/>
              </w:rPr>
              <w:t xml:space="preserve">1.1 </w:t>
            </w:r>
            <w:r w:rsidRPr="00DD7709">
              <w:rPr>
                <w:rFonts w:ascii="Times New Roman" w:eastAsia="Calibri" w:hAnsi="Times New Roman" w:cs="Times New Roman"/>
                <w:bCs/>
                <w:sz w:val="24"/>
                <w:szCs w:val="24"/>
              </w:rPr>
              <w:t xml:space="preserve">А.С. </w:t>
            </w:r>
            <w:r w:rsidRPr="00585918">
              <w:rPr>
                <w:rFonts w:ascii="Times New Roman" w:eastAsia="Calibri" w:hAnsi="Times New Roman" w:cs="Times New Roman"/>
                <w:bCs/>
                <w:sz w:val="24"/>
                <w:szCs w:val="24"/>
              </w:rPr>
              <w:t> </w:t>
            </w:r>
            <w:r w:rsidRPr="00DD7709">
              <w:rPr>
                <w:rFonts w:ascii="Times New Roman" w:eastAsia="Calibri" w:hAnsi="Times New Roman" w:cs="Times New Roman"/>
                <w:bCs/>
                <w:sz w:val="24"/>
                <w:szCs w:val="24"/>
              </w:rPr>
              <w:t>Пушкин как национальный гений и символ</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4"/>
                <w:szCs w:val="24"/>
              </w:rPr>
            </w:pPr>
            <w:r w:rsidRPr="00585918">
              <w:rPr>
                <w:rFonts w:ascii="Times New Roman" w:eastAsia="Calibri" w:hAnsi="Times New Roman" w:cs="Times New Roman"/>
                <w:b/>
                <w:iCs/>
                <w:sz w:val="24"/>
                <w:szCs w:val="24"/>
              </w:rPr>
              <w:t xml:space="preserve"> 2</w:t>
            </w:r>
          </w:p>
        </w:tc>
        <w:tc>
          <w:tcPr>
            <w:tcW w:w="721" w:type="pct"/>
            <w:vMerge w:val="restart"/>
          </w:tcPr>
          <w:p w:rsidR="00074245" w:rsidRPr="00585918" w:rsidRDefault="00074245" w:rsidP="00BF5ECE">
            <w:pPr>
              <w:tabs>
                <w:tab w:val="left" w:pos="810"/>
              </w:tabs>
              <w:spacing w:after="0" w:line="240" w:lineRule="auto"/>
              <w:rPr>
                <w:rFonts w:ascii="Times New Roman" w:eastAsia="OfficinaSansBookC" w:hAnsi="Times New Roman"/>
                <w:highlight w:val="white"/>
              </w:rPr>
            </w:pPr>
            <w:r w:rsidRPr="00585918">
              <w:rPr>
                <w:rFonts w:ascii="Times New Roman" w:eastAsia="OfficinaSansBookC" w:hAnsi="Times New Roman"/>
                <w:highlight w:val="white"/>
              </w:rPr>
              <w:t xml:space="preserve"> </w:t>
            </w:r>
          </w:p>
        </w:tc>
        <w:tc>
          <w:tcPr>
            <w:tcW w:w="627" w:type="pct"/>
          </w:tcPr>
          <w:p w:rsidR="00074245" w:rsidRPr="00585918" w:rsidRDefault="00074245" w:rsidP="00BF5ECE">
            <w:pPr>
              <w:tabs>
                <w:tab w:val="left" w:pos="810"/>
              </w:tabs>
              <w:spacing w:after="0" w:line="240" w:lineRule="auto"/>
              <w:rPr>
                <w:rFonts w:ascii="Times New Roman" w:hAnsi="Times New Roman" w:cs="Times New Roman"/>
                <w:bCs/>
              </w:rPr>
            </w:pPr>
          </w:p>
        </w:tc>
      </w:tr>
      <w:tr w:rsidR="00074245" w:rsidRPr="006836FD" w:rsidTr="008078DF">
        <w:trPr>
          <w:trHeight w:val="20"/>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Cs/>
                <w:sz w:val="24"/>
                <w:szCs w:val="24"/>
              </w:rPr>
              <w:t xml:space="preserve">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w:t>
            </w:r>
            <w:proofErr w:type="gramStart"/>
            <w:r w:rsidRPr="00DD7709">
              <w:rPr>
                <w:rFonts w:ascii="Times New Roman" w:eastAsia="Calibri" w:hAnsi="Times New Roman" w:cs="Times New Roman"/>
                <w:bCs/>
                <w:sz w:val="24"/>
                <w:szCs w:val="24"/>
              </w:rPr>
              <w:t>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roofErr w:type="gramEnd"/>
          </w:p>
        </w:tc>
        <w:tc>
          <w:tcPr>
            <w:tcW w:w="458"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rPr>
            </w:pPr>
            <w:r w:rsidRPr="00DD7709">
              <w:rPr>
                <w:rFonts w:ascii="Times New Roman" w:eastAsia="Calibri" w:hAnsi="Times New Roman" w:cs="Times New Roman"/>
                <w:iCs/>
                <w:sz w:val="24"/>
                <w:szCs w:val="24"/>
              </w:rPr>
              <w:t xml:space="preserve"> </w:t>
            </w:r>
          </w:p>
        </w:tc>
        <w:tc>
          <w:tcPr>
            <w:tcW w:w="721" w:type="pct"/>
            <w:vMerge/>
          </w:tcPr>
          <w:p w:rsidR="00074245" w:rsidRPr="00DD7709" w:rsidRDefault="00074245" w:rsidP="00BF5ECE">
            <w:pPr>
              <w:autoSpaceDE w:val="0"/>
              <w:autoSpaceDN w:val="0"/>
              <w:adjustRightInd w:val="0"/>
              <w:spacing w:after="0" w:line="240" w:lineRule="auto"/>
              <w:jc w:val="center"/>
              <w:rPr>
                <w:rFonts w:ascii="Times New Roman" w:eastAsia="Calibri" w:hAnsi="Times New Roman" w:cs="Times New Roman"/>
                <w:bCs/>
                <w:i/>
                <w:sz w:val="24"/>
                <w:szCs w:val="24"/>
              </w:rPr>
            </w:pPr>
          </w:p>
        </w:tc>
        <w:tc>
          <w:tcPr>
            <w:tcW w:w="627" w:type="pct"/>
          </w:tcPr>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hAnsi="Times New Roman" w:cs="Times New Roman"/>
                <w:bCs/>
              </w:rPr>
              <w:t>Зд 05.01</w:t>
            </w:r>
            <w:r w:rsidRPr="00DD7709">
              <w:rPr>
                <w:rFonts w:ascii="Times New Roman" w:eastAsia="OfficinaSansBookC" w:hAnsi="Times New Roman"/>
                <w:highlight w:val="white"/>
              </w:rPr>
              <w:t xml:space="preserve"> Уо 04.02</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eastAsia="OfficinaSansBookC" w:hAnsi="Times New Roman"/>
                <w:highlight w:val="white"/>
              </w:rPr>
              <w:t>Зо 04.01</w:t>
            </w:r>
            <w:r w:rsidRPr="00DD7709">
              <w:rPr>
                <w:rFonts w:ascii="Times New Roman" w:hAnsi="Times New Roman" w:cs="Times New Roman"/>
                <w:bCs/>
              </w:rPr>
              <w:t xml:space="preserve"> Уд 05.01</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Зд 05.02</w:t>
            </w:r>
            <w:r w:rsidRPr="00DD7709">
              <w:rPr>
                <w:rFonts w:ascii="Times New Roman" w:eastAsia="OfficinaSansBookC" w:hAnsi="Times New Roman"/>
                <w:highlight w:val="white"/>
              </w:rPr>
              <w:t xml:space="preserve"> Уо 01.03</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01.01 Уд 01.01</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 xml:space="preserve">Зд 01.02 Уо 04.02   </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Зо 01.02</w:t>
            </w:r>
            <w:r w:rsidRPr="00DD7709">
              <w:rPr>
                <w:rFonts w:ascii="Times New Roman" w:hAnsi="Times New Roman" w:cs="Times New Roman"/>
                <w:bCs/>
              </w:rPr>
              <w:t xml:space="preserve"> Уд 05.02</w:t>
            </w:r>
          </w:p>
          <w:p w:rsidR="00074245" w:rsidRPr="00585918" w:rsidRDefault="00074245" w:rsidP="00BF5ECE">
            <w:pPr>
              <w:tabs>
                <w:tab w:val="left" w:pos="810"/>
              </w:tabs>
              <w:spacing w:after="0" w:line="240" w:lineRule="auto"/>
              <w:rPr>
                <w:rFonts w:ascii="Times New Roman" w:eastAsia="OfficinaSansBookC" w:hAnsi="Times New Roman"/>
                <w:highlight w:val="white"/>
              </w:rPr>
            </w:pPr>
            <w:r w:rsidRPr="00585918">
              <w:rPr>
                <w:rFonts w:ascii="Times New Roman" w:eastAsia="OfficinaSansBookC" w:hAnsi="Times New Roman"/>
                <w:highlight w:val="white"/>
              </w:rPr>
              <w:t>Зо 04.01</w:t>
            </w:r>
          </w:p>
          <w:p w:rsidR="00074245" w:rsidRPr="00585918" w:rsidRDefault="00074245" w:rsidP="00BF5ECE">
            <w:pPr>
              <w:autoSpaceDE w:val="0"/>
              <w:autoSpaceDN w:val="0"/>
              <w:adjustRightInd w:val="0"/>
              <w:spacing w:after="0" w:line="240" w:lineRule="auto"/>
              <w:jc w:val="center"/>
              <w:rPr>
                <w:rFonts w:ascii="Times New Roman" w:eastAsia="Calibri" w:hAnsi="Times New Roman" w:cs="Times New Roman"/>
                <w:bCs/>
                <w:i/>
                <w:sz w:val="24"/>
                <w:szCs w:val="24"/>
              </w:rPr>
            </w:pPr>
          </w:p>
        </w:tc>
      </w:tr>
      <w:tr w:rsidR="00074245" w:rsidRPr="00F61E09" w:rsidTr="008078DF">
        <w:trPr>
          <w:trHeight w:val="20"/>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i/>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sz w:val="24"/>
                <w:szCs w:val="24"/>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rPr>
            </w:pPr>
            <w:r w:rsidRPr="00585918">
              <w:rPr>
                <w:rFonts w:ascii="Times New Roman" w:eastAsia="Calibri" w:hAnsi="Times New Roman" w:cs="Times New Roman"/>
                <w:bCs/>
                <w:iCs/>
                <w:sz w:val="24"/>
                <w:szCs w:val="24"/>
              </w:rPr>
              <w:t>1</w:t>
            </w:r>
          </w:p>
        </w:tc>
        <w:tc>
          <w:tcPr>
            <w:tcW w:w="721" w:type="pct"/>
          </w:tcPr>
          <w:p w:rsidR="00074245" w:rsidRPr="00DD7709" w:rsidRDefault="00074245" w:rsidP="00BF5ECE">
            <w:pPr>
              <w:autoSpaceDE w:val="0"/>
              <w:autoSpaceDN w:val="0"/>
              <w:adjustRightInd w:val="0"/>
              <w:spacing w:after="0" w:line="240" w:lineRule="auto"/>
              <w:jc w:val="center"/>
              <w:rPr>
                <w:rFonts w:ascii="Times New Roman" w:eastAsia="Calibri" w:hAnsi="Times New Roman" w:cs="Times New Roman"/>
                <w:b/>
                <w:bCs/>
                <w:i/>
              </w:rPr>
            </w:pPr>
            <w:r w:rsidRPr="00DD7709">
              <w:rPr>
                <w:rFonts w:ascii="Times New Roman" w:eastAsia="Calibri" w:hAnsi="Times New Roman" w:cs="Times New Roman"/>
                <w:b/>
                <w:i/>
              </w:rPr>
              <w:t>ОК 01, ОК 02, ОК 03, ОК 04, ОК 05, ОК 06, ОК 09</w:t>
            </w:r>
          </w:p>
        </w:tc>
        <w:tc>
          <w:tcPr>
            <w:tcW w:w="627" w:type="pct"/>
          </w:tcPr>
          <w:p w:rsidR="00074245" w:rsidRPr="00DD7709" w:rsidRDefault="00074245" w:rsidP="00BF5ECE">
            <w:pPr>
              <w:autoSpaceDE w:val="0"/>
              <w:autoSpaceDN w:val="0"/>
              <w:adjustRightInd w:val="0"/>
              <w:spacing w:after="0" w:line="240" w:lineRule="auto"/>
              <w:jc w:val="center"/>
              <w:rPr>
                <w:rFonts w:ascii="Times New Roman" w:eastAsia="Calibri" w:hAnsi="Times New Roman" w:cs="Times New Roman"/>
                <w:b/>
                <w:i/>
              </w:rPr>
            </w:pPr>
          </w:p>
        </w:tc>
      </w:tr>
      <w:tr w:rsidR="00074245" w:rsidRPr="00585918" w:rsidTr="008078DF">
        <w:trPr>
          <w:trHeight w:val="20"/>
        </w:trPr>
        <w:tc>
          <w:tcPr>
            <w:tcW w:w="613" w:type="pct"/>
            <w:vMerge w:val="restart"/>
          </w:tcPr>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Тема</w:t>
            </w:r>
            <w:r w:rsidRPr="00585918">
              <w:rPr>
                <w:rFonts w:ascii="Times New Roman" w:eastAsia="Calibri" w:hAnsi="Times New Roman" w:cs="Times New Roman"/>
                <w:b/>
                <w:sz w:val="24"/>
                <w:szCs w:val="24"/>
              </w:rPr>
              <w:t> </w:t>
            </w:r>
            <w:r w:rsidRPr="00DD7709">
              <w:rPr>
                <w:rFonts w:ascii="Times New Roman" w:eastAsia="Calibri" w:hAnsi="Times New Roman" w:cs="Times New Roman"/>
                <w:b/>
                <w:sz w:val="24"/>
                <w:szCs w:val="24"/>
              </w:rPr>
              <w:t>1.2</w:t>
            </w:r>
            <w:r w:rsidRPr="00DD7709">
              <w:rPr>
                <w:rFonts w:ascii="Times New Roman" w:eastAsia="Calibri" w:hAnsi="Times New Roman" w:cs="Times New Roman"/>
                <w:bCs/>
                <w:sz w:val="24"/>
                <w:szCs w:val="24"/>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Cs/>
                <w:sz w:val="24"/>
                <w:szCs w:val="24"/>
              </w:rPr>
              <w:t>Тема одиночества человека в творчестве М. Ю. Лермонтова (1814 — 1841)</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vMerge w:val="restart"/>
          </w:tcPr>
          <w:p w:rsidR="00074245" w:rsidRPr="00DD7709" w:rsidRDefault="00074245" w:rsidP="00BF5ECE">
            <w:pPr>
              <w:autoSpaceDE w:val="0"/>
              <w:autoSpaceDN w:val="0"/>
              <w:adjustRightInd w:val="0"/>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 xml:space="preserve">ОК 01, ОК 02, ОК 03, ОК 04, ОК 05, </w:t>
            </w:r>
          </w:p>
          <w:p w:rsidR="00074245" w:rsidRPr="00585918" w:rsidRDefault="00074245" w:rsidP="00BF5ECE">
            <w:pPr>
              <w:autoSpaceDE w:val="0"/>
              <w:autoSpaceDN w:val="0"/>
              <w:adjustRightInd w:val="0"/>
              <w:spacing w:after="0" w:line="240" w:lineRule="auto"/>
              <w:rPr>
                <w:rFonts w:ascii="Times New Roman" w:eastAsia="Calibri" w:hAnsi="Times New Roman" w:cs="Times New Roman"/>
                <w:b/>
                <w:i/>
              </w:rPr>
            </w:pPr>
            <w:r w:rsidRPr="00585918">
              <w:rPr>
                <w:rFonts w:ascii="Times New Roman" w:eastAsia="Calibri" w:hAnsi="Times New Roman" w:cs="Times New Roman"/>
                <w:b/>
                <w:i/>
              </w:rPr>
              <w:t>ОК 06, ОК 09</w:t>
            </w:r>
          </w:p>
          <w:p w:rsidR="00074245" w:rsidRPr="00585918" w:rsidRDefault="00074245" w:rsidP="00BF5ECE">
            <w:pPr>
              <w:spacing w:after="0" w:line="240" w:lineRule="auto"/>
              <w:rPr>
                <w:rFonts w:ascii="Times New Roman" w:hAnsi="Times New Roman"/>
                <w:bCs/>
              </w:rPr>
            </w:pPr>
          </w:p>
          <w:p w:rsidR="00074245" w:rsidRPr="00585918" w:rsidRDefault="00074245" w:rsidP="00BF5ECE">
            <w:pPr>
              <w:spacing w:after="0" w:line="240" w:lineRule="auto"/>
              <w:rPr>
                <w:rFonts w:ascii="Times New Roman" w:hAnsi="Times New Roman"/>
                <w:bCs/>
                <w:sz w:val="24"/>
                <w:szCs w:val="24"/>
              </w:rPr>
            </w:pPr>
          </w:p>
        </w:tc>
        <w:tc>
          <w:tcPr>
            <w:tcW w:w="627" w:type="pct"/>
          </w:tcPr>
          <w:p w:rsidR="00074245" w:rsidRPr="00585918" w:rsidRDefault="00074245" w:rsidP="00BF5ECE">
            <w:pPr>
              <w:autoSpaceDE w:val="0"/>
              <w:autoSpaceDN w:val="0"/>
              <w:adjustRightInd w:val="0"/>
              <w:spacing w:after="0" w:line="240" w:lineRule="auto"/>
              <w:jc w:val="center"/>
              <w:rPr>
                <w:rFonts w:ascii="Times New Roman" w:eastAsia="Calibri" w:hAnsi="Times New Roman" w:cs="Times New Roman"/>
                <w:b/>
                <w:i/>
              </w:rPr>
            </w:pPr>
          </w:p>
        </w:tc>
      </w:tr>
      <w:tr w:rsidR="00074245" w:rsidRPr="00F61E09" w:rsidTr="008078DF">
        <w:trPr>
          <w:trHeight w:val="4416"/>
        </w:trPr>
        <w:tc>
          <w:tcPr>
            <w:tcW w:w="613" w:type="pct"/>
            <w:vMerge/>
            <w:tcBorders>
              <w:bottom w:val="single" w:sz="4" w:space="0" w:color="auto"/>
            </w:tcBorders>
          </w:tcPr>
          <w:p w:rsidR="00074245" w:rsidRPr="00585918" w:rsidRDefault="00074245" w:rsidP="00BF5ECE">
            <w:pPr>
              <w:spacing w:after="0" w:line="240" w:lineRule="auto"/>
              <w:jc w:val="center"/>
              <w:rPr>
                <w:rFonts w:ascii="Times New Roman" w:eastAsia="Calibri" w:hAnsi="Times New Roman" w:cs="Times New Roman"/>
                <w:b/>
                <w:bCs/>
                <w:sz w:val="24"/>
                <w:szCs w:val="24"/>
              </w:rPr>
            </w:pPr>
          </w:p>
        </w:tc>
        <w:tc>
          <w:tcPr>
            <w:tcW w:w="2581" w:type="pct"/>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sz w:val="24"/>
                <w:szCs w:val="24"/>
              </w:rPr>
              <w:t>Основные темы поэзии М.Ю. Лермонтова</w:t>
            </w:r>
            <w:proofErr w:type="gramStart"/>
            <w:r w:rsidRPr="00DD7709">
              <w:rPr>
                <w:rFonts w:ascii="Times New Roman" w:eastAsia="Calibri" w:hAnsi="Times New Roman" w:cs="Times New Roman"/>
                <w:sz w:val="24"/>
                <w:szCs w:val="24"/>
              </w:rPr>
              <w:t>.</w:t>
            </w:r>
            <w:proofErr w:type="gramEnd"/>
            <w:r w:rsidRPr="00DD7709">
              <w:rPr>
                <w:rFonts w:ascii="Times New Roman" w:eastAsia="Calibri" w:hAnsi="Times New Roman" w:cs="Times New Roman"/>
                <w:sz w:val="24"/>
                <w:szCs w:val="24"/>
              </w:rPr>
              <w:t xml:space="preserve"> </w:t>
            </w:r>
            <w:proofErr w:type="gramStart"/>
            <w:r w:rsidRPr="00DD7709">
              <w:rPr>
                <w:rFonts w:ascii="Times New Roman" w:eastAsia="Calibri" w:hAnsi="Times New Roman" w:cs="Times New Roman"/>
                <w:sz w:val="24"/>
                <w:szCs w:val="24"/>
              </w:rPr>
              <w:t>л</w:t>
            </w:r>
            <w:proofErr w:type="gramEnd"/>
            <w:r w:rsidRPr="00DD7709">
              <w:rPr>
                <w:rFonts w:ascii="Times New Roman" w:eastAsia="Calibri" w:hAnsi="Times New Roman" w:cs="Times New Roman"/>
                <w:sz w:val="24"/>
                <w:szCs w:val="24"/>
              </w:rPr>
              <w:t xml:space="preserve">ирический герой поэзии М.Ю. Лермонтова. Тема одиночества в прозе. </w:t>
            </w:r>
            <w:r w:rsidRPr="00DD7709">
              <w:rPr>
                <w:rFonts w:ascii="Times New Roman" w:eastAsia="Calibri" w:hAnsi="Times New Roman" w:cs="Times New Roman"/>
                <w:bCs/>
                <w:i/>
                <w:sz w:val="24"/>
                <w:szCs w:val="24"/>
              </w:rPr>
              <w:t>Для чтения и изучения.</w:t>
            </w:r>
            <w:r w:rsidRPr="00DD7709">
              <w:rPr>
                <w:rFonts w:ascii="Times New Roman" w:eastAsia="Calibri" w:hAnsi="Times New Roman" w:cs="Times New Roman"/>
                <w:bCs/>
                <w:sz w:val="24"/>
                <w:szCs w:val="24"/>
              </w:rPr>
              <w:t xml:space="preserve"> Стихотворения: </w:t>
            </w:r>
            <w:proofErr w:type="gramStart"/>
            <w:r w:rsidRPr="00DD7709">
              <w:rPr>
                <w:rFonts w:ascii="Times New Roman" w:eastAsia="Calibri" w:hAnsi="Times New Roman" w:cs="Times New Roman"/>
                <w:bCs/>
                <w:sz w:val="24"/>
                <w:szCs w:val="24"/>
              </w:rPr>
              <w:t>«Дума»,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w:t>
            </w:r>
            <w:proofErr w:type="gramEnd"/>
            <w:r w:rsidRPr="00DD7709">
              <w:rPr>
                <w:rFonts w:ascii="Times New Roman" w:eastAsia="Calibri" w:hAnsi="Times New Roman" w:cs="Times New Roman"/>
                <w:bCs/>
                <w:sz w:val="24"/>
                <w:szCs w:val="24"/>
              </w:rPr>
              <w:t xml:space="preserve"> </w:t>
            </w:r>
            <w:proofErr w:type="gramStart"/>
            <w:r w:rsidRPr="00DD7709">
              <w:rPr>
                <w:rFonts w:ascii="Times New Roman" w:eastAsia="Calibri" w:hAnsi="Times New Roman" w:cs="Times New Roman"/>
                <w:bCs/>
                <w:sz w:val="24"/>
                <w:szCs w:val="24"/>
              </w:rPr>
              <w:t>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w:t>
            </w:r>
            <w:proofErr w:type="gramEnd"/>
            <w:r w:rsidRPr="00DD7709">
              <w:rPr>
                <w:rFonts w:ascii="Times New Roman" w:eastAsia="Calibri" w:hAnsi="Times New Roman" w:cs="Times New Roman"/>
                <w:bCs/>
                <w:sz w:val="24"/>
                <w:szCs w:val="24"/>
              </w:rPr>
              <w:t>…», «</w:t>
            </w:r>
            <w:proofErr w:type="gramStart"/>
            <w:r w:rsidRPr="00DD7709">
              <w:rPr>
                <w:rFonts w:ascii="Times New Roman" w:eastAsia="Calibri" w:hAnsi="Times New Roman" w:cs="Times New Roman"/>
                <w:bCs/>
                <w:sz w:val="24"/>
                <w:szCs w:val="24"/>
              </w:rPr>
              <w:t>К портрету», «Силуэт», «Желание», «Памяти А.И. Одоевского», «Листок», «Пленный рыцарь», «Три пальмы», «Благодарность», «Пророк»</w:t>
            </w:r>
            <w:proofErr w:type="gramEnd"/>
          </w:p>
        </w:tc>
        <w:tc>
          <w:tcPr>
            <w:tcW w:w="458" w:type="pct"/>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DD7709">
              <w:rPr>
                <w:rFonts w:ascii="Times New Roman" w:eastAsia="Calibri" w:hAnsi="Times New Roman" w:cs="Times New Roman"/>
                <w:bCs/>
                <w:iCs/>
                <w:sz w:val="24"/>
                <w:szCs w:val="24"/>
              </w:rPr>
              <w:t xml:space="preserve"> </w:t>
            </w:r>
          </w:p>
        </w:tc>
        <w:tc>
          <w:tcPr>
            <w:tcW w:w="721" w:type="pct"/>
            <w:vMerge/>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tcBorders>
              <w:bottom w:val="single" w:sz="4" w:space="0" w:color="auto"/>
            </w:tcBorders>
          </w:tcPr>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Зд 05.01</w:t>
            </w:r>
            <w:r w:rsidRPr="00DD7709">
              <w:rPr>
                <w:rFonts w:ascii="Times New Roman" w:hAnsi="Times New Roman"/>
                <w:bCs/>
              </w:rPr>
              <w:t xml:space="preserve"> Зо 01.01</w:t>
            </w:r>
          </w:p>
          <w:p w:rsidR="00074245" w:rsidRPr="00DD7709" w:rsidRDefault="00074245" w:rsidP="00BF5ECE">
            <w:pPr>
              <w:widowControl w:val="0"/>
              <w:spacing w:after="0" w:line="240" w:lineRule="auto"/>
              <w:ind w:right="57"/>
              <w:rPr>
                <w:rFonts w:ascii="Times New Roman" w:hAnsi="Times New Roman" w:cs="Times New Roman"/>
              </w:rPr>
            </w:pPr>
            <w:r w:rsidRPr="00DD7709">
              <w:rPr>
                <w:rFonts w:ascii="Times New Roman" w:hAnsi="Times New Roman" w:cs="Times New Roman"/>
                <w:bCs/>
              </w:rPr>
              <w:t>Уд 04.01</w:t>
            </w:r>
            <w:r w:rsidRPr="00DD7709">
              <w:rPr>
                <w:rFonts w:ascii="Times New Roman" w:hAnsi="Times New Roman"/>
                <w:bCs/>
              </w:rPr>
              <w:t xml:space="preserve"> Зо 02.03</w:t>
            </w:r>
          </w:p>
          <w:p w:rsidR="00074245" w:rsidRPr="00DD7709" w:rsidRDefault="00074245" w:rsidP="00BF5ECE">
            <w:pPr>
              <w:spacing w:after="0" w:line="240" w:lineRule="auto"/>
              <w:rPr>
                <w:rFonts w:ascii="Times New Roman" w:hAnsi="Times New Roman" w:cs="Times New Roman"/>
                <w:bCs/>
              </w:rPr>
            </w:pPr>
            <w:r w:rsidRPr="00DD7709">
              <w:rPr>
                <w:rFonts w:ascii="Times New Roman" w:hAnsi="Times New Roman" w:cs="Times New Roman"/>
                <w:bCs/>
              </w:rPr>
              <w:t>Уд 04.02</w:t>
            </w:r>
            <w:r w:rsidRPr="00DD7709">
              <w:rPr>
                <w:rFonts w:ascii="Times New Roman" w:hAnsi="Times New Roman"/>
                <w:bCs/>
              </w:rPr>
              <w:t xml:space="preserve"> Уо 02.03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r>
      <w:tr w:rsidR="00074245" w:rsidRPr="00F61E09" w:rsidTr="008078DF">
        <w:trPr>
          <w:trHeight w:val="20"/>
        </w:trPr>
        <w:tc>
          <w:tcPr>
            <w:tcW w:w="3194" w:type="pct"/>
            <w:gridSpan w:val="2"/>
            <w:vAlign w:val="center"/>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Раздел 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Вопрос русской литературы второй половины </w:t>
            </w:r>
            <w:r w:rsidRPr="00585918">
              <w:rPr>
                <w:rFonts w:ascii="Times New Roman" w:eastAsia="Calibri" w:hAnsi="Times New Roman" w:cs="Times New Roman"/>
                <w:b/>
                <w:sz w:val="24"/>
                <w:szCs w:val="24"/>
              </w:rPr>
              <w:t>XIX</w:t>
            </w:r>
            <w:r w:rsidRPr="00DD7709">
              <w:rPr>
                <w:rFonts w:ascii="Times New Roman" w:eastAsia="Calibri" w:hAnsi="Times New Roman" w:cs="Times New Roman"/>
                <w:b/>
                <w:sz w:val="24"/>
                <w:szCs w:val="24"/>
              </w:rPr>
              <w:t xml:space="preserve"> века: как человек может влиять на окружающий мир и менять его к лучшему?</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Cs/>
                <w:sz w:val="24"/>
                <w:szCs w:val="24"/>
              </w:rPr>
            </w:pPr>
            <w:r w:rsidRPr="00DD7709">
              <w:rPr>
                <w:rFonts w:ascii="Times New Roman" w:eastAsia="Calibri" w:hAnsi="Times New Roman" w:cs="Times New Roman"/>
                <w:b/>
                <w:bCs/>
                <w:iCs/>
                <w:sz w:val="24"/>
                <w:szCs w:val="24"/>
              </w:rPr>
              <w:t xml:space="preserve"> </w:t>
            </w:r>
            <w:r w:rsidRPr="00585918">
              <w:rPr>
                <w:rFonts w:ascii="Times New Roman" w:eastAsia="Calibri" w:hAnsi="Times New Roman" w:cs="Times New Roman"/>
                <w:b/>
                <w:bCs/>
                <w:iCs/>
                <w:sz w:val="24"/>
                <w:szCs w:val="24"/>
              </w:rPr>
              <w:t xml:space="preserve">22 </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r w:rsidRPr="00DD7709">
              <w:rPr>
                <w:rFonts w:ascii="Times New Roman" w:eastAsia="Calibri" w:hAnsi="Times New Roman" w:cs="Times New Roman"/>
                <w:b/>
                <w:i/>
              </w:rPr>
              <w:t>ОК 01, ОК 02, ОК 03, ОК 04, ОК 05, ОК 06, ОК 09</w:t>
            </w: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295"/>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2.1</w:t>
            </w:r>
          </w:p>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sz w:val="24"/>
                <w:szCs w:val="24"/>
              </w:rPr>
              <w:lastRenderedPageBreak/>
              <w:t xml:space="preserve">Драматургия А.Н. Островского в театре. Судьба женщины в </w:t>
            </w:r>
            <w:r w:rsidRPr="00585918">
              <w:rPr>
                <w:rFonts w:ascii="Times New Roman" w:eastAsia="Calibri" w:hAnsi="Times New Roman" w:cs="Times New Roman"/>
                <w:sz w:val="24"/>
                <w:szCs w:val="24"/>
              </w:rPr>
              <w:t>XIX</w:t>
            </w:r>
            <w:r w:rsidRPr="00DD7709">
              <w:rPr>
                <w:rFonts w:ascii="Times New Roman" w:eastAsia="Calibri" w:hAnsi="Times New Roman" w:cs="Times New Roman"/>
                <w:sz w:val="24"/>
                <w:szCs w:val="24"/>
              </w:rPr>
              <w:t xml:space="preserve"> веке и ее отражение в драмах А. Н. Островского (1823—1886)</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bCs/>
                <w:sz w:val="24"/>
                <w:szCs w:val="24"/>
              </w:rPr>
              <w:lastRenderedPageBreak/>
              <w:t>Содержание учебного материала</w:t>
            </w:r>
            <w:r w:rsidRPr="00585918">
              <w:rPr>
                <w:rFonts w:ascii="Times New Roman" w:eastAsia="Calibri" w:hAnsi="Times New Roman" w:cs="Times New Roman"/>
                <w:sz w:val="24"/>
                <w:szCs w:val="24"/>
              </w:rPr>
              <w:t xml:space="preserve"> </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r w:rsidRPr="00DD7709">
              <w:rPr>
                <w:rFonts w:ascii="Times New Roman" w:eastAsia="Calibri" w:hAnsi="Times New Roman" w:cs="Times New Roman"/>
                <w:b/>
                <w:i/>
              </w:rPr>
              <w:t xml:space="preserve">ОК 01, ОК 02, ОК </w:t>
            </w:r>
            <w:r w:rsidRPr="00DD7709">
              <w:rPr>
                <w:rFonts w:ascii="Times New Roman" w:eastAsia="Calibri" w:hAnsi="Times New Roman" w:cs="Times New Roman"/>
                <w:b/>
                <w:i/>
              </w:rPr>
              <w:lastRenderedPageBreak/>
              <w:t>03, ОК 04, ОК 05, ОК 06, ОК 09</w:t>
            </w:r>
          </w:p>
          <w:p w:rsidR="00074245" w:rsidRPr="00DD7709" w:rsidRDefault="00074245" w:rsidP="00BF5ECE">
            <w:pPr>
              <w:spacing w:after="0" w:line="240" w:lineRule="auto"/>
              <w:rPr>
                <w:rFonts w:ascii="Times New Roman" w:eastAsia="Calibri" w:hAnsi="Times New Roman" w:cs="Times New Roman"/>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6836FD" w:rsidTr="008078DF">
        <w:trPr>
          <w:trHeight w:val="3559"/>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 xml:space="preserve">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w:t>
            </w:r>
            <w:r w:rsidRPr="00585918">
              <w:rPr>
                <w:rFonts w:ascii="Times New Roman" w:eastAsia="Calibri" w:hAnsi="Times New Roman" w:cs="Times New Roman"/>
                <w:sz w:val="24"/>
                <w:szCs w:val="24"/>
              </w:rPr>
              <w:t>XIX</w:t>
            </w:r>
            <w:r w:rsidRPr="00DD7709">
              <w:rPr>
                <w:rFonts w:ascii="Times New Roman" w:eastAsia="Calibri" w:hAnsi="Times New Roman" w:cs="Times New Roman"/>
                <w:sz w:val="24"/>
                <w:szCs w:val="24"/>
              </w:rPr>
              <w:t xml:space="preserve"> веке и ее отражение в драмах А. Н. Островского</w:t>
            </w:r>
            <w:r w:rsidRPr="00DD7709">
              <w:rPr>
                <w:rFonts w:ascii="Times New Roman" w:eastAsia="Calibri" w:hAnsi="Times New Roman" w:cs="Times New Roman"/>
                <w:i/>
                <w:sz w:val="24"/>
                <w:szCs w:val="24"/>
              </w:rPr>
              <w:t>.</w:t>
            </w:r>
            <w:r w:rsidRPr="00DD7709">
              <w:rPr>
                <w:rFonts w:ascii="Times New Roman" w:eastAsia="Calibri" w:hAnsi="Times New Roman" w:cs="Times New Roman"/>
                <w:sz w:val="24"/>
                <w:szCs w:val="24"/>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w:t>
            </w:r>
            <w:r w:rsidRPr="00585918">
              <w:rPr>
                <w:rFonts w:ascii="Times New Roman" w:eastAsia="Calibri" w:hAnsi="Times New Roman" w:cs="Times New Roman"/>
                <w:sz w:val="24"/>
                <w:szCs w:val="24"/>
              </w:rPr>
              <w:t>XIX</w:t>
            </w:r>
            <w:r w:rsidRPr="00DD7709">
              <w:rPr>
                <w:rFonts w:ascii="Times New Roman" w:eastAsia="Calibri" w:hAnsi="Times New Roman" w:cs="Times New Roman"/>
                <w:sz w:val="24"/>
                <w:szCs w:val="24"/>
              </w:rPr>
              <w:t xml:space="preserve">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tc>
        <w:tc>
          <w:tcPr>
            <w:tcW w:w="458"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c>
          <w:tcPr>
            <w:tcW w:w="627" w:type="pct"/>
          </w:tcPr>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 xml:space="preserve">Зд 05.01 </w:t>
            </w:r>
            <w:r w:rsidRPr="00DD7709">
              <w:rPr>
                <w:rFonts w:ascii="Times New Roman" w:hAnsi="Times New Roman"/>
                <w:bCs/>
              </w:rPr>
              <w:t>Зо 01.01</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Уд 04.01</w:t>
            </w:r>
            <w:r w:rsidRPr="00DD7709">
              <w:rPr>
                <w:rFonts w:ascii="Times New Roman" w:hAnsi="Times New Roman"/>
                <w:bCs/>
              </w:rPr>
              <w:t xml:space="preserve"> Зо 02.03</w:t>
            </w:r>
          </w:p>
          <w:p w:rsidR="00074245" w:rsidRPr="00DD7709" w:rsidRDefault="00074245" w:rsidP="00BF5ECE">
            <w:pPr>
              <w:spacing w:after="0" w:line="240" w:lineRule="auto"/>
              <w:rPr>
                <w:rFonts w:ascii="Times New Roman" w:hAnsi="Times New Roman"/>
                <w:bCs/>
              </w:rPr>
            </w:pPr>
            <w:r w:rsidRPr="00DD7709">
              <w:rPr>
                <w:rFonts w:ascii="Times New Roman" w:hAnsi="Times New Roman" w:cs="Times New Roman"/>
                <w:bCs/>
              </w:rPr>
              <w:t>Уд 04.02</w:t>
            </w:r>
            <w:r w:rsidRPr="00DD7709">
              <w:rPr>
                <w:rFonts w:ascii="Times New Roman" w:hAnsi="Times New Roman"/>
                <w:bCs/>
              </w:rPr>
              <w:t xml:space="preserve"> Уо 02.03</w:t>
            </w:r>
            <w:r w:rsidRPr="00DD7709">
              <w:rPr>
                <w:rFonts w:ascii="Times New Roman" w:eastAsia="Calibri" w:hAnsi="Times New Roman" w:cs="Times New Roman"/>
                <w:bCs/>
              </w:rPr>
              <w:t xml:space="preserve">    Зо 06.01 Уо 06.01</w:t>
            </w:r>
          </w:p>
          <w:p w:rsidR="00074245" w:rsidRPr="00585918" w:rsidRDefault="00074245" w:rsidP="00BF5ECE">
            <w:pPr>
              <w:spacing w:after="0" w:line="240" w:lineRule="auto"/>
              <w:rPr>
                <w:rFonts w:ascii="Times New Roman" w:eastAsia="Calibri" w:hAnsi="Times New Roman" w:cs="Times New Roman"/>
                <w:bCs/>
              </w:rPr>
            </w:pPr>
            <w:r w:rsidRPr="00585918">
              <w:rPr>
                <w:rFonts w:ascii="Times New Roman" w:eastAsia="Calibri" w:hAnsi="Times New Roman" w:cs="Times New Roman"/>
                <w:bCs/>
              </w:rPr>
              <w:t>Зд 01.02 Уд 01.02</w:t>
            </w:r>
            <w:r w:rsidRPr="00585918">
              <w:rPr>
                <w:rFonts w:ascii="Times New Roman" w:eastAsia="OfficinaSansBookC" w:hAnsi="Times New Roman"/>
                <w:highlight w:val="white"/>
              </w:rPr>
              <w:t xml:space="preserve">               Уо 04.02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r>
      <w:tr w:rsidR="00074245" w:rsidRPr="00585918" w:rsidTr="008078DF">
        <w:trPr>
          <w:trHeight w:val="1695"/>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iCs/>
                <w:sz w:val="24"/>
                <w:szCs w:val="24"/>
              </w:rPr>
              <w:t xml:space="preserve">Инсценировка в малых группах эпизодов пьесы; </w:t>
            </w:r>
            <w:r w:rsidRPr="00DD7709">
              <w:rPr>
                <w:rFonts w:ascii="Times New Roman" w:eastAsia="Calibri" w:hAnsi="Times New Roman" w:cs="Times New Roman"/>
                <w:sz w:val="24"/>
                <w:szCs w:val="24"/>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1</w:t>
            </w: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r>
      <w:tr w:rsidR="00074245" w:rsidRPr="00F61E09" w:rsidTr="008078DF">
        <w:trPr>
          <w:trHeight w:val="255"/>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2.2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 xml:space="preserve">Илья Ильич Обломов как </w:t>
            </w:r>
            <w:proofErr w:type="gramStart"/>
            <w:r w:rsidRPr="00DD7709">
              <w:rPr>
                <w:rFonts w:ascii="Times New Roman" w:eastAsia="Calibri" w:hAnsi="Times New Roman" w:cs="Times New Roman"/>
                <w:sz w:val="24"/>
                <w:szCs w:val="24"/>
              </w:rPr>
              <w:t>вневременной</w:t>
            </w:r>
            <w:proofErr w:type="gramEnd"/>
            <w:r w:rsidRPr="00DD7709">
              <w:rPr>
                <w:rFonts w:ascii="Times New Roman" w:eastAsia="Calibri" w:hAnsi="Times New Roman" w:cs="Times New Roman"/>
                <w:sz w:val="24"/>
                <w:szCs w:val="24"/>
              </w:rPr>
              <w:t xml:space="preserve"> тип и одна из граней национального характера</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3</w:t>
            </w: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 xml:space="preserve">ОК 01, ОК 02, ОК 03, ОК 04, ОК 05, ОК 06, ОК 09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1115"/>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sz w:val="24"/>
                <w:szCs w:val="24"/>
              </w:rPr>
              <w:t>А.И. Гончаров роман «Обломов». Образ Обломова: детство, юность, зрелость. Понятие «</w:t>
            </w:r>
            <w:proofErr w:type="gramStart"/>
            <w:r w:rsidRPr="00DD7709">
              <w:rPr>
                <w:rFonts w:ascii="Times New Roman" w:eastAsia="Calibri" w:hAnsi="Times New Roman" w:cs="Times New Roman"/>
                <w:sz w:val="24"/>
                <w:szCs w:val="24"/>
              </w:rPr>
              <w:t>обломовщины</w:t>
            </w:r>
            <w:proofErr w:type="gramEnd"/>
            <w:r w:rsidRPr="00DD7709">
              <w:rPr>
                <w:rFonts w:ascii="Times New Roman" w:eastAsia="Calibri" w:hAnsi="Times New Roman" w:cs="Times New Roman"/>
                <w:sz w:val="24"/>
                <w:szCs w:val="24"/>
              </w:rPr>
              <w:t>»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tc>
        <w:tc>
          <w:tcPr>
            <w:tcW w:w="458"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c>
          <w:tcPr>
            <w:tcW w:w="627" w:type="pct"/>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Уо.03.02, Уо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03.02, Зо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Уо 05.01</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05.01, Зо 05.02</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Уд 01.02-01.05,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Times New Roman" w:hAnsi="Times New Roman" w:cs="Times New Roman"/>
              </w:rPr>
              <w:t>Зд 01.01- 01.04</w:t>
            </w:r>
          </w:p>
        </w:tc>
      </w:tr>
      <w:tr w:rsidR="00074245" w:rsidRPr="00F61E09" w:rsidTr="008078DF">
        <w:trPr>
          <w:trHeight w:val="152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sz w:val="24"/>
                <w:szCs w:val="24"/>
              </w:rPr>
              <w:t xml:space="preserve">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w:t>
            </w:r>
            <w:r w:rsidRPr="00585918">
              <w:rPr>
                <w:rFonts w:ascii="Times New Roman" w:eastAsia="Calibri" w:hAnsi="Times New Roman" w:cs="Times New Roman"/>
                <w:sz w:val="24"/>
                <w:szCs w:val="24"/>
              </w:rPr>
              <w:t>Сочинение «Что от Обломова есть во мне?»</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5918">
              <w:rPr>
                <w:rFonts w:ascii="Times New Roman" w:eastAsia="Calibri" w:hAnsi="Times New Roman" w:cs="Times New Roman"/>
                <w:bCs/>
                <w:sz w:val="24"/>
                <w:szCs w:val="24"/>
              </w:rPr>
              <w:t>2</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Cs/>
              </w:rPr>
              <w:t>Зд 05.02 Уд.05.02</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09.02. Уд 09.03</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Зо 06.01 Уо 06.01</w:t>
            </w:r>
          </w:p>
        </w:tc>
      </w:tr>
      <w:tr w:rsidR="00074245" w:rsidRPr="00F61E09" w:rsidTr="008078DF">
        <w:trPr>
          <w:trHeight w:val="277"/>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2.3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Новый герой, «отрицающий всё», в романе И. С. Тургенева (1818 — 1883) «Отцы и дети»</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DD7709" w:rsidRDefault="00074245" w:rsidP="00BF5ECE">
            <w:pPr>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1369"/>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sz w:val="24"/>
                <w:szCs w:val="24"/>
              </w:rPr>
              <w:t xml:space="preserve">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w:t>
            </w:r>
            <w:r w:rsidRPr="00585918">
              <w:rPr>
                <w:rFonts w:ascii="Times New Roman" w:eastAsia="Calibri" w:hAnsi="Times New Roman" w:cs="Times New Roman"/>
                <w:sz w:val="24"/>
                <w:szCs w:val="24"/>
              </w:rPr>
              <w:t>Нигилизм и нигилисты</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c>
          <w:tcPr>
            <w:tcW w:w="627" w:type="pct"/>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Уо.03.02, Уо 03.03</w:t>
            </w:r>
            <w:r w:rsidRPr="00DD7709">
              <w:rPr>
                <w:rFonts w:ascii="Times New Roman" w:eastAsia="Calibri" w:hAnsi="Times New Roman" w:cs="Times New Roman"/>
                <w:bCs/>
              </w:rPr>
              <w:t xml:space="preserve"> Уд 09.02. Уд 09.03 Уо 06.01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559"/>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sz w:val="24"/>
                <w:szCs w:val="24"/>
              </w:rPr>
              <w:t>Работа с избранными эпизодами романа (чтение, обсуждение) Написание 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roofErr w:type="gramStart"/>
            <w:r w:rsidRPr="00DD7709">
              <w:rPr>
                <w:rFonts w:ascii="Times New Roman" w:eastAsia="Calibri" w:hAnsi="Times New Roman" w:cs="Times New Roman"/>
                <w:sz w:val="24"/>
                <w:szCs w:val="24"/>
              </w:rPr>
              <w:t>.</w:t>
            </w:r>
            <w:proofErr w:type="gramEnd"/>
            <w:r w:rsidRPr="00DD7709">
              <w:rPr>
                <w:rFonts w:ascii="Times New Roman" w:eastAsia="Calibri" w:hAnsi="Times New Roman" w:cs="Times New Roman"/>
                <w:sz w:val="24"/>
                <w:szCs w:val="24"/>
              </w:rPr>
              <w:t xml:space="preserve"> </w:t>
            </w:r>
            <w:proofErr w:type="gramStart"/>
            <w:r w:rsidRPr="00DD7709">
              <w:rPr>
                <w:rFonts w:ascii="Times New Roman" w:eastAsia="Calibri" w:hAnsi="Times New Roman" w:cs="Times New Roman"/>
                <w:sz w:val="24"/>
                <w:szCs w:val="24"/>
              </w:rPr>
              <w:t>р</w:t>
            </w:r>
            <w:proofErr w:type="gramEnd"/>
            <w:r w:rsidRPr="00DD7709">
              <w:rPr>
                <w:rFonts w:ascii="Times New Roman" w:eastAsia="Calibri" w:hAnsi="Times New Roman" w:cs="Times New Roman"/>
                <w:sz w:val="24"/>
                <w:szCs w:val="24"/>
              </w:rPr>
              <w:t xml:space="preserve">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w:t>
            </w:r>
            <w:proofErr w:type="gramStart"/>
            <w:r w:rsidRPr="00DD7709">
              <w:rPr>
                <w:rFonts w:ascii="Times New Roman" w:eastAsia="Calibri" w:hAnsi="Times New Roman" w:cs="Times New Roman"/>
                <w:sz w:val="24"/>
                <w:szCs w:val="24"/>
              </w:rPr>
              <w:t>и</w:t>
            </w:r>
            <w:proofErr w:type="gramEnd"/>
            <w:r w:rsidRPr="00DD7709">
              <w:rPr>
                <w:rFonts w:ascii="Times New Roman" w:eastAsia="Calibri" w:hAnsi="Times New Roman" w:cs="Times New Roman"/>
                <w:sz w:val="24"/>
                <w:szCs w:val="24"/>
              </w:rPr>
              <w:t xml:space="preserve"> дав оценку от лица персонажа своему оппоненту (исходя из описания героев, которое вы читали ранее)</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1</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Уо.03.02, Уо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03.02, Зо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Уо 05.01</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05.01, Зо 05.02</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Уд 01.02-01.05,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Times New Roman" w:hAnsi="Times New Roman" w:cs="Times New Roman"/>
              </w:rPr>
              <w:t>Зд 01.01- 01.04</w:t>
            </w:r>
          </w:p>
        </w:tc>
      </w:tr>
      <w:tr w:rsidR="00074245" w:rsidRPr="00F61E09" w:rsidTr="008078DF">
        <w:trPr>
          <w:trHeight w:val="834"/>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2.4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 xml:space="preserve">Люди и реальность в </w:t>
            </w:r>
            <w:r w:rsidRPr="00DD7709">
              <w:rPr>
                <w:rFonts w:ascii="Times New Roman" w:eastAsia="Calibri" w:hAnsi="Times New Roman" w:cs="Times New Roman"/>
                <w:sz w:val="24"/>
                <w:szCs w:val="24"/>
              </w:rPr>
              <w:lastRenderedPageBreak/>
              <w:t>сказках М. Е. Салтыкова-Щедрина (1826—1889): русская жизнь в иносказаниях</w:t>
            </w:r>
          </w:p>
        </w:tc>
        <w:tc>
          <w:tcPr>
            <w:tcW w:w="258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b/>
                <w:sz w:val="24"/>
                <w:szCs w:val="24"/>
              </w:rPr>
              <w:lastRenderedPageBreak/>
              <w:t>Содержание учебного материала</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sz w:val="24"/>
                <w:szCs w:val="24"/>
              </w:rPr>
              <w:t xml:space="preserve">Авторский замысел и своеобразие жанра литературной сказки. Сходство и различие сказок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sz w:val="24"/>
                <w:szCs w:val="24"/>
              </w:rPr>
              <w:lastRenderedPageBreak/>
              <w:t>М.Е. Салтыкова-Щедрина и русских народных сказок. Художественные средства: иносказание, гротеск, гипербола, ирония, сатира. Эзопов язык.</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sz w:val="24"/>
                <w:szCs w:val="24"/>
              </w:rPr>
              <w:t>Работа с избранными</w:t>
            </w:r>
            <w:r w:rsidRPr="00DD7709">
              <w:rPr>
                <w:rFonts w:ascii="Times New Roman" w:eastAsia="Calibri" w:hAnsi="Times New Roman" w:cs="Times New Roman"/>
                <w:b/>
                <w:sz w:val="24"/>
                <w:szCs w:val="24"/>
              </w:rPr>
              <w:t xml:space="preserve"> </w:t>
            </w:r>
            <w:r w:rsidRPr="00DD7709">
              <w:rPr>
                <w:rFonts w:ascii="Times New Roman" w:eastAsia="Calibri" w:hAnsi="Times New Roman" w:cs="Times New Roman"/>
                <w:sz w:val="24"/>
                <w:szCs w:val="24"/>
              </w:rPr>
              <w:t>эпизодами, подготовка инсценировки, иллюстраций; подготовка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учителем формате и соотнесении фактов личной биографии с художественным творчеством писателя</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lastRenderedPageBreak/>
              <w:t>2</w:t>
            </w: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DD7709" w:rsidRDefault="00074245" w:rsidP="00BF5ECE">
            <w:pPr>
              <w:spacing w:after="0" w:line="240" w:lineRule="auto"/>
              <w:rPr>
                <w:rFonts w:ascii="Times New Roman" w:eastAsia="Times New Roman" w:hAnsi="Times New Roman" w:cs="Times New Roman"/>
              </w:rPr>
            </w:pP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189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tc>
        <w:tc>
          <w:tcPr>
            <w:tcW w:w="258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458" w:type="pct"/>
            <w:tcBorders>
              <w:top w:val="nil"/>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c>
          <w:tcPr>
            <w:tcW w:w="627" w:type="pct"/>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Уо.03.02, Уо 03.03</w:t>
            </w:r>
            <w:r w:rsidRPr="00DD7709">
              <w:rPr>
                <w:rFonts w:ascii="Times New Roman" w:eastAsia="Calibri" w:hAnsi="Times New Roman" w:cs="Times New Roman"/>
                <w:bCs/>
              </w:rPr>
              <w:t xml:space="preserve"> Уд 09.02. Уд 09.03 Уо 06.01</w:t>
            </w:r>
            <w:r w:rsidRPr="00DD7709">
              <w:rPr>
                <w:rFonts w:ascii="Times New Roman" w:eastAsia="Times New Roman" w:hAnsi="Times New Roman" w:cs="Times New Roman"/>
              </w:rPr>
              <w:t xml:space="preserve"> Зо 05.01, Зо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r>
      <w:tr w:rsidR="00074245" w:rsidRPr="00585918" w:rsidTr="008078DF">
        <w:trPr>
          <w:trHeight w:val="21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tc>
        <w:tc>
          <w:tcPr>
            <w:tcW w:w="2581" w:type="pct"/>
            <w:tcBorders>
              <w:top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sz w:val="24"/>
                <w:szCs w:val="24"/>
              </w:rPr>
              <w:t>Работа с избранными</w:t>
            </w:r>
            <w:r w:rsidRPr="00DD7709">
              <w:rPr>
                <w:rFonts w:ascii="Times New Roman" w:eastAsia="Calibri" w:hAnsi="Times New Roman" w:cs="Times New Roman"/>
                <w:b/>
                <w:sz w:val="24"/>
                <w:szCs w:val="24"/>
              </w:rPr>
              <w:t xml:space="preserve"> </w:t>
            </w:r>
            <w:r w:rsidRPr="00DD7709">
              <w:rPr>
                <w:rFonts w:ascii="Times New Roman" w:eastAsia="Calibri" w:hAnsi="Times New Roman" w:cs="Times New Roman"/>
                <w:sz w:val="24"/>
                <w:szCs w:val="24"/>
              </w:rPr>
              <w:t>эпизодами, подготовка инсценировки, иллюстраций; подготовка материала о биографии М. Е. Салтыкова-Щедрина в виде ленты времени</w:t>
            </w:r>
          </w:p>
        </w:tc>
        <w:tc>
          <w:tcPr>
            <w:tcW w:w="458" w:type="pct"/>
            <w:tcBorders>
              <w:top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1</w:t>
            </w: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r>
      <w:tr w:rsidR="00074245" w:rsidRPr="00F61E09" w:rsidTr="008078DF">
        <w:trPr>
          <w:trHeight w:val="244"/>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2.5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Человек и его выбор в кризисной ситуации в романе Ф.М. Достоевского «Преступление и наказание» (1866)</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361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sz w:val="24"/>
                <w:szCs w:val="24"/>
              </w:rPr>
              <w:t xml:space="preserve">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 </w:t>
            </w:r>
            <w:proofErr w:type="gramStart"/>
            <w:r w:rsidRPr="00DD7709">
              <w:rPr>
                <w:rFonts w:ascii="Times New Roman" w:eastAsia="Calibri" w:hAnsi="Times New Roman" w:cs="Times New Roman"/>
                <w:sz w:val="24"/>
                <w:szCs w:val="24"/>
              </w:rPr>
              <w:t>-э</w:t>
            </w:r>
            <w:proofErr w:type="gramEnd"/>
            <w:r w:rsidRPr="00DD7709">
              <w:rPr>
                <w:rFonts w:ascii="Times New Roman" w:eastAsia="Calibri" w:hAnsi="Times New Roman" w:cs="Times New Roman"/>
                <w:sz w:val="24"/>
                <w:szCs w:val="24"/>
              </w:rPr>
              <w:t>кскурсия по местам, описанным в романе, и др.</w:t>
            </w:r>
          </w:p>
        </w:tc>
        <w:tc>
          <w:tcPr>
            <w:tcW w:w="458"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c>
          <w:tcPr>
            <w:tcW w:w="627" w:type="pct"/>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 03.02, Уо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03.02, Зо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Уо 05.01</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05.01, Зо 05.02</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Уд 01.02-01.05,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Times New Roman" w:hAnsi="Times New Roman" w:cs="Times New Roman"/>
              </w:rPr>
              <w:t>Зд 01.01- 01.04</w:t>
            </w:r>
          </w:p>
        </w:tc>
      </w:tr>
      <w:tr w:rsidR="00074245" w:rsidRPr="00585918" w:rsidTr="008078DF">
        <w:trPr>
          <w:trHeight w:val="2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585918" w:rsidRDefault="00074245" w:rsidP="00BF5ECE">
            <w:pPr>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sz w:val="24"/>
                <w:szCs w:val="24"/>
              </w:rPr>
              <w:t>Работа</w:t>
            </w:r>
            <w:r w:rsidRPr="00DD7709">
              <w:rPr>
                <w:rFonts w:ascii="Times New Roman" w:eastAsia="Calibri" w:hAnsi="Times New Roman" w:cs="Times New Roman"/>
                <w:b/>
                <w:sz w:val="24"/>
                <w:szCs w:val="24"/>
              </w:rPr>
              <w:t xml:space="preserve"> </w:t>
            </w:r>
            <w:r w:rsidRPr="00DD7709">
              <w:rPr>
                <w:rFonts w:ascii="Times New Roman" w:eastAsia="Calibri" w:hAnsi="Times New Roman" w:cs="Times New Roman"/>
                <w:sz w:val="24"/>
                <w:szCs w:val="24"/>
              </w:rPr>
              <w:t xml:space="preserve">избранными эпизодами из романа «Преступление и наказание» (чтение и обсуждение). </w:t>
            </w:r>
            <w:proofErr w:type="gramStart"/>
            <w:r w:rsidRPr="00DD7709">
              <w:rPr>
                <w:rFonts w:ascii="Times New Roman" w:eastAsia="Calibri" w:hAnsi="Times New Roman" w:cs="Times New Roman"/>
                <w:sz w:val="24"/>
                <w:szCs w:val="24"/>
              </w:rPr>
              <w:t xml:space="preserve">Работа в малых группах (задания по выбору): подготовка материал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w:t>
            </w:r>
            <w:r w:rsidRPr="00DD7709">
              <w:rPr>
                <w:rFonts w:ascii="Times New Roman" w:eastAsia="Calibri" w:hAnsi="Times New Roman" w:cs="Times New Roman"/>
                <w:sz w:val="24"/>
                <w:szCs w:val="24"/>
              </w:rPr>
              <w:lastRenderedPageBreak/>
              <w:t>иллюстраций  с вероятным маршрутом экскурсии по местам Петербурга, упомянутым в романе, и комментариев;</w:t>
            </w:r>
            <w:proofErr w:type="gramEnd"/>
            <w:r w:rsidRPr="00DD7709">
              <w:rPr>
                <w:rFonts w:ascii="Times New Roman" w:eastAsia="Calibri" w:hAnsi="Times New Roman" w:cs="Times New Roman"/>
                <w:sz w:val="24"/>
                <w:szCs w:val="24"/>
              </w:rPr>
              <w:t xml:space="preserve"> написание текста-исследования «Почему Раскольников убивает?» </w:t>
            </w:r>
            <w:r w:rsidRPr="00585918">
              <w:rPr>
                <w:rFonts w:ascii="Times New Roman" w:eastAsia="Calibri" w:hAnsi="Times New Roman" w:cs="Times New Roman"/>
                <w:sz w:val="24"/>
                <w:szCs w:val="24"/>
              </w:rPr>
              <w:t>(В. Набоков) или текста-опровержения теории Раскольникова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lastRenderedPageBreak/>
              <w:t>1</w:t>
            </w:r>
          </w:p>
        </w:tc>
        <w:tc>
          <w:tcPr>
            <w:tcW w:w="721" w:type="pct"/>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eastAsia="Calibri" w:hAnsi="Times New Roman" w:cs="Times New Roman"/>
                <w:bCs/>
              </w:rPr>
              <w:t xml:space="preserve"> </w:t>
            </w:r>
          </w:p>
          <w:p w:rsidR="00074245" w:rsidRPr="00DD7709" w:rsidRDefault="00074245" w:rsidP="00BF5ECE">
            <w:pPr>
              <w:spacing w:after="0" w:line="240" w:lineRule="auto"/>
              <w:rPr>
                <w:rFonts w:ascii="Times New Roman" w:eastAsia="Calibri" w:hAnsi="Times New Roman" w:cs="Times New Roman"/>
                <w:b/>
                <w:bCs/>
                <w:i/>
              </w:rPr>
            </w:pPr>
          </w:p>
        </w:tc>
        <w:tc>
          <w:tcPr>
            <w:tcW w:w="627" w:type="pct"/>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 03.02, Уо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03.02, Зо 03.03</w:t>
            </w:r>
          </w:p>
          <w:p w:rsidR="00074245" w:rsidRPr="00585918" w:rsidRDefault="00074245" w:rsidP="00BF5ECE">
            <w:pPr>
              <w:spacing w:after="0" w:line="240" w:lineRule="auto"/>
              <w:rPr>
                <w:rFonts w:ascii="Times New Roman" w:eastAsia="Times New Roman" w:hAnsi="Times New Roman" w:cs="Times New Roman"/>
              </w:rPr>
            </w:pPr>
            <w:r w:rsidRPr="00585918">
              <w:rPr>
                <w:rFonts w:ascii="Times New Roman" w:eastAsia="Times New Roman" w:hAnsi="Times New Roman" w:cs="Times New Roman"/>
              </w:rPr>
              <w:t>Зо 05.01, Зо 05.02</w:t>
            </w:r>
          </w:p>
          <w:p w:rsidR="00074245" w:rsidRPr="00585918" w:rsidRDefault="00074245" w:rsidP="00BF5ECE">
            <w:pPr>
              <w:spacing w:after="0" w:line="240" w:lineRule="auto"/>
              <w:rPr>
                <w:rFonts w:ascii="Times New Roman" w:eastAsia="Times New Roman" w:hAnsi="Times New Roman" w:cs="Times New Roman"/>
              </w:rPr>
            </w:pPr>
            <w:r w:rsidRPr="00585918">
              <w:rPr>
                <w:rFonts w:ascii="Times New Roman" w:eastAsia="Times New Roman" w:hAnsi="Times New Roman" w:cs="Times New Roman"/>
              </w:rPr>
              <w:t>Уд 01.02-01.05</w:t>
            </w:r>
          </w:p>
          <w:p w:rsidR="00074245" w:rsidRPr="00585918" w:rsidRDefault="00074245" w:rsidP="00BF5ECE">
            <w:pPr>
              <w:spacing w:after="0" w:line="240" w:lineRule="auto"/>
              <w:rPr>
                <w:rFonts w:ascii="Times New Roman" w:eastAsia="Calibri" w:hAnsi="Times New Roman" w:cs="Times New Roman"/>
                <w:b/>
                <w:i/>
              </w:rPr>
            </w:pPr>
          </w:p>
        </w:tc>
      </w:tr>
      <w:tr w:rsidR="00074245" w:rsidRPr="00F61E09" w:rsidTr="008078DF">
        <w:trPr>
          <w:trHeight w:val="238"/>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lastRenderedPageBreak/>
              <w:t>Тема 2.6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 xml:space="preserve">Человек в поиске правды и любви: «любовь – это деятельное желание добра </w:t>
            </w:r>
            <w:proofErr w:type="gramStart"/>
            <w:r w:rsidRPr="00DD7709">
              <w:rPr>
                <w:rFonts w:ascii="Times New Roman" w:eastAsia="Calibri" w:hAnsi="Times New Roman" w:cs="Times New Roman"/>
                <w:sz w:val="24"/>
                <w:szCs w:val="24"/>
              </w:rPr>
              <w:t>другому</w:t>
            </w:r>
            <w:proofErr w:type="gramEnd"/>
            <w:r w:rsidRPr="00DD7709">
              <w:rPr>
                <w:rFonts w:ascii="Times New Roman" w:eastAsia="Calibri" w:hAnsi="Times New Roman" w:cs="Times New Roman"/>
                <w:sz w:val="24"/>
                <w:szCs w:val="24"/>
              </w:rPr>
              <w:t>…» – в творчестве Л. Н. Толстого (1828—1910).</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4</w:t>
            </w: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DD7709" w:rsidRDefault="00074245" w:rsidP="00BF5ECE">
            <w:pPr>
              <w:spacing w:after="0" w:line="240" w:lineRule="auto"/>
              <w:rPr>
                <w:rFonts w:ascii="Times New Roman" w:eastAsia="Times New Roman" w:hAnsi="Times New Roman" w:cs="Times New Roman"/>
              </w:rPr>
            </w:pPr>
          </w:p>
          <w:p w:rsidR="00074245" w:rsidRPr="00DD7709" w:rsidRDefault="00074245" w:rsidP="00BF5ECE">
            <w:pPr>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251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sz w:val="24"/>
                <w:szCs w:val="24"/>
              </w:rPr>
              <w:t xml:space="preserve">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w:t>
            </w:r>
            <w:r w:rsidRPr="00585918">
              <w:rPr>
                <w:rFonts w:ascii="Times New Roman" w:eastAsia="Calibri" w:hAnsi="Times New Roman" w:cs="Times New Roman"/>
                <w:sz w:val="24"/>
                <w:szCs w:val="24"/>
              </w:rPr>
              <w:t>Музей Ясная Поляна. Значение фигуры Толстого для русской культуры</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rPr>
            </w:pPr>
            <w:r w:rsidRPr="00DD7709">
              <w:rPr>
                <w:rFonts w:ascii="Times New Roman" w:eastAsia="Calibri" w:hAnsi="Times New Roman" w:cs="Times New Roman"/>
              </w:rPr>
              <w:t>Зд 01.02 Уд 01.02</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05.01 Зо 05.02</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Уд 01.02-01.05 Зо 03.02, Зо 03.03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2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585918" w:rsidRDefault="00074245" w:rsidP="00BF5ECE">
            <w:pPr>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sz w:val="24"/>
                <w:szCs w:val="24"/>
              </w:rPr>
              <w:t>Работа с</w:t>
            </w:r>
            <w:r w:rsidRPr="00DD7709">
              <w:rPr>
                <w:rFonts w:ascii="Times New Roman" w:eastAsia="Calibri" w:hAnsi="Times New Roman" w:cs="Times New Roman"/>
                <w:b/>
                <w:sz w:val="24"/>
                <w:szCs w:val="24"/>
              </w:rPr>
              <w:t xml:space="preserve"> </w:t>
            </w:r>
            <w:r w:rsidRPr="00DD7709">
              <w:rPr>
                <w:rFonts w:ascii="Times New Roman" w:eastAsia="Calibri" w:hAnsi="Times New Roman" w:cs="Times New Roman"/>
                <w:sz w:val="24"/>
                <w:szCs w:val="24"/>
              </w:rPr>
              <w:t>избранными эпизодами из «Севастопольских рассказов» Л.Н.</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Толстого и рассказа «Люцерн» (чтение и обсуждение). Подготовка материала о биографии Л.Н.</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 xml:space="preserve">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w:t>
            </w:r>
            <w:r w:rsidRPr="00585918">
              <w:rPr>
                <w:rFonts w:ascii="Times New Roman" w:eastAsia="Calibri" w:hAnsi="Times New Roman" w:cs="Times New Roman"/>
                <w:sz w:val="24"/>
                <w:szCs w:val="24"/>
              </w:rPr>
              <w:t>Написание рецензии на экранизации «Войны и мира»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 03.02, Уо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03.02, Зо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Уо 05.01</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05.01, Зо 05.02</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Уд 01.02-01.05,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Times New Roman" w:hAnsi="Times New Roman" w:cs="Times New Roman"/>
              </w:rPr>
              <w:t>Зд 01.01- 01.04</w:t>
            </w:r>
          </w:p>
        </w:tc>
      </w:tr>
      <w:tr w:rsidR="00074245" w:rsidRPr="00F61E09" w:rsidTr="008078DF">
        <w:trPr>
          <w:trHeight w:val="233"/>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2.7</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lastRenderedPageBreak/>
              <w:t>Крестьянство как собирательный герой поэзии Н.А. Некрасова</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lastRenderedPageBreak/>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vMerge w:val="restart"/>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
                <w:i/>
              </w:rPr>
              <w:t xml:space="preserve">ОК 01, ОК 02, ОК </w:t>
            </w:r>
            <w:r w:rsidRPr="00DD7709">
              <w:rPr>
                <w:rFonts w:ascii="Times New Roman" w:eastAsia="Calibri" w:hAnsi="Times New Roman" w:cs="Times New Roman"/>
                <w:b/>
                <w:i/>
              </w:rPr>
              <w:lastRenderedPageBreak/>
              <w:t>03, ОК 04, ОК 05, ОК 06, ОК 09</w:t>
            </w:r>
            <w:r w:rsidRPr="00DD7709">
              <w:rPr>
                <w:rFonts w:ascii="Times New Roman" w:eastAsia="Calibri" w:hAnsi="Times New Roman" w:cs="Times New Roman"/>
                <w:bCs/>
              </w:rPr>
              <w:t xml:space="preserve"> </w:t>
            </w:r>
          </w:p>
          <w:p w:rsidR="00074245" w:rsidRPr="00DD7709" w:rsidRDefault="00074245" w:rsidP="00BF5ECE">
            <w:pPr>
              <w:spacing w:after="0" w:line="240" w:lineRule="auto"/>
              <w:rPr>
                <w:rFonts w:ascii="Times New Roman" w:eastAsia="Calibri" w:hAnsi="Times New Roman" w:cs="Times New Roman"/>
                <w:b/>
                <w:bCs/>
                <w:i/>
              </w:rPr>
            </w:pPr>
          </w:p>
        </w:tc>
        <w:tc>
          <w:tcPr>
            <w:tcW w:w="627" w:type="pct"/>
          </w:tcPr>
          <w:p w:rsidR="00074245" w:rsidRPr="00DD7709" w:rsidRDefault="00074245" w:rsidP="00BF5ECE">
            <w:pPr>
              <w:spacing w:after="0" w:line="240" w:lineRule="auto"/>
              <w:rPr>
                <w:rFonts w:ascii="Times New Roman" w:eastAsia="Calibri" w:hAnsi="Times New Roman" w:cs="Times New Roman"/>
                <w:b/>
                <w:i/>
              </w:rPr>
            </w:pPr>
          </w:p>
        </w:tc>
      </w:tr>
      <w:tr w:rsidR="00074245" w:rsidRPr="00F61E09" w:rsidTr="008078DF">
        <w:trPr>
          <w:trHeight w:val="4188"/>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585918" w:rsidRDefault="00074245" w:rsidP="00BF5ECE">
            <w:pPr>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sz w:val="24"/>
                <w:szCs w:val="24"/>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w:t>
            </w:r>
            <w:proofErr w:type="gramStart"/>
            <w:r w:rsidRPr="00DD7709">
              <w:rPr>
                <w:rFonts w:ascii="Times New Roman" w:eastAsia="Calibri" w:hAnsi="Times New Roman" w:cs="Times New Roman"/>
                <w:sz w:val="24"/>
                <w:szCs w:val="24"/>
              </w:rPr>
              <w:t>«Калистрат»,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люблю иронии твоей…», «О</w:t>
            </w:r>
            <w:proofErr w:type="gramEnd"/>
            <w:r w:rsidRPr="00DD7709">
              <w:rPr>
                <w:rFonts w:ascii="Times New Roman" w:eastAsia="Calibri" w:hAnsi="Times New Roman" w:cs="Times New Roman"/>
                <w:sz w:val="24"/>
                <w:szCs w:val="24"/>
              </w:rPr>
              <w:t xml:space="preserve"> Муза! Я у двери гроба…», «Умру я скоро. </w:t>
            </w:r>
            <w:proofErr w:type="gramStart"/>
            <w:r w:rsidRPr="00DD7709">
              <w:rPr>
                <w:rFonts w:ascii="Times New Roman" w:eastAsia="Calibri" w:hAnsi="Times New Roman" w:cs="Times New Roman"/>
                <w:sz w:val="24"/>
                <w:szCs w:val="24"/>
              </w:rPr>
              <w:t>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w:t>
            </w:r>
            <w:proofErr w:type="gramEnd"/>
            <w:r w:rsidRPr="00DD7709">
              <w:rPr>
                <w:rFonts w:ascii="Times New Roman" w:eastAsia="Calibri" w:hAnsi="Times New Roman" w:cs="Times New Roman"/>
                <w:sz w:val="24"/>
                <w:szCs w:val="24"/>
              </w:rPr>
              <w:t xml:space="preserve"> Эпопея крестьянской жизни: замысел и его воплощение. </w:t>
            </w:r>
            <w:r w:rsidRPr="00F61E09">
              <w:rPr>
                <w:rFonts w:ascii="Times New Roman" w:eastAsia="Calibri" w:hAnsi="Times New Roman" w:cs="Times New Roman"/>
                <w:sz w:val="24"/>
                <w:szCs w:val="24"/>
              </w:rPr>
              <w:t xml:space="preserve">Фольклорная основа поэмы. </w:t>
            </w:r>
            <w:r w:rsidRPr="00585918">
              <w:rPr>
                <w:rFonts w:ascii="Times New Roman" w:eastAsia="Calibri" w:hAnsi="Times New Roman" w:cs="Times New Roman"/>
                <w:sz w:val="24"/>
                <w:szCs w:val="24"/>
              </w:rPr>
              <w:t>Легенда об атамане Кудеяре</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c>
          <w:tcPr>
            <w:tcW w:w="627" w:type="pct"/>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 03.02, Уо 03.03</w:t>
            </w:r>
            <w:r w:rsidRPr="00DD7709">
              <w:rPr>
                <w:rFonts w:ascii="Times New Roman" w:eastAsia="Calibri" w:hAnsi="Times New Roman" w:cs="Times New Roman"/>
                <w:bCs/>
              </w:rPr>
              <w:t xml:space="preserve"> Уд 09.02. Уд 09.03 Уо 06.01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01.01 Уо 01.01 Уо 09.01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2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sz w:val="24"/>
                <w:szCs w:val="24"/>
              </w:rPr>
              <w:t>чтение и анализ стихотворений</w:t>
            </w:r>
            <w:r w:rsidRPr="00DD7709">
              <w:rPr>
                <w:rFonts w:ascii="Times New Roman" w:eastAsia="Calibri" w:hAnsi="Times New Roman" w:cs="Times New Roman"/>
                <w:bCs/>
                <w:sz w:val="24"/>
                <w:szCs w:val="24"/>
              </w:rPr>
              <w:t>; п</w:t>
            </w:r>
            <w:r w:rsidRPr="00DD7709">
              <w:rPr>
                <w:rFonts w:ascii="Times New Roman" w:eastAsia="Calibri" w:hAnsi="Times New Roman" w:cs="Times New Roman"/>
                <w:sz w:val="24"/>
                <w:szCs w:val="24"/>
              </w:rPr>
              <w:t>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w:t>
            </w:r>
            <w:r w:rsidRPr="00DD7709">
              <w:rPr>
                <w:rFonts w:ascii="Times New Roman" w:eastAsia="Calibri" w:hAnsi="Times New Roman" w:cs="Times New Roman"/>
                <w:i/>
                <w:sz w:val="24"/>
                <w:szCs w:val="24"/>
              </w:rPr>
              <w:t xml:space="preserve"> </w:t>
            </w:r>
            <w:r w:rsidRPr="00DD7709">
              <w:rPr>
                <w:rFonts w:ascii="Times New Roman" w:eastAsia="Calibri" w:hAnsi="Times New Roman" w:cs="Times New Roman"/>
                <w:sz w:val="24"/>
                <w:szCs w:val="24"/>
              </w:rPr>
              <w:t xml:space="preserve">сообщение о легендарном </w:t>
            </w:r>
            <w:proofErr w:type="gramStart"/>
            <w:r w:rsidRPr="00DD7709">
              <w:rPr>
                <w:rFonts w:ascii="Times New Roman" w:eastAsia="Calibri" w:hAnsi="Times New Roman" w:cs="Times New Roman"/>
                <w:sz w:val="24"/>
                <w:szCs w:val="24"/>
              </w:rPr>
              <w:t>сюжете</w:t>
            </w:r>
            <w:proofErr w:type="gramEnd"/>
            <w:r w:rsidRPr="00DD7709">
              <w:rPr>
                <w:rFonts w:ascii="Times New Roman" w:eastAsia="Calibri" w:hAnsi="Times New Roman" w:cs="Times New Roman"/>
                <w:sz w:val="24"/>
                <w:szCs w:val="24"/>
              </w:rPr>
              <w:t xml:space="preserve"> об атамане Кудеяре в фольклоре и его воплощении в поэме Некрасова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1</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DD7709" w:rsidRDefault="00074245" w:rsidP="00BF5ECE">
            <w:pPr>
              <w:spacing w:after="0" w:line="240" w:lineRule="auto"/>
              <w:rPr>
                <w:rFonts w:ascii="Times New Roman" w:hAnsi="Times New Roman"/>
                <w:bCs/>
              </w:rPr>
            </w:pPr>
          </w:p>
        </w:tc>
        <w:tc>
          <w:tcPr>
            <w:tcW w:w="627" w:type="pct"/>
          </w:tcPr>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 xml:space="preserve">Зд 05.01 </w:t>
            </w:r>
            <w:r w:rsidRPr="00DD7709">
              <w:rPr>
                <w:rFonts w:ascii="Times New Roman" w:hAnsi="Times New Roman"/>
                <w:bCs/>
              </w:rPr>
              <w:t>Зо 01.01</w:t>
            </w:r>
          </w:p>
          <w:p w:rsidR="00074245" w:rsidRPr="00DD7709" w:rsidRDefault="00074245" w:rsidP="00BF5ECE">
            <w:pPr>
              <w:widowControl w:val="0"/>
              <w:spacing w:after="0" w:line="240" w:lineRule="auto"/>
              <w:ind w:right="57"/>
              <w:rPr>
                <w:rFonts w:ascii="Times New Roman" w:hAnsi="Times New Roman" w:cs="Times New Roman"/>
              </w:rPr>
            </w:pPr>
            <w:r w:rsidRPr="00DD7709">
              <w:rPr>
                <w:rFonts w:ascii="Times New Roman" w:hAnsi="Times New Roman" w:cs="Times New Roman"/>
                <w:bCs/>
              </w:rPr>
              <w:t>Уд 04.01</w:t>
            </w:r>
            <w:r w:rsidRPr="00DD7709">
              <w:rPr>
                <w:rFonts w:ascii="Times New Roman" w:hAnsi="Times New Roman"/>
                <w:bCs/>
              </w:rPr>
              <w:t xml:space="preserve"> Зо 02.03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hAnsi="Times New Roman" w:cs="Times New Roman"/>
                <w:bCs/>
              </w:rPr>
              <w:t>Уд 04.02</w:t>
            </w:r>
            <w:r w:rsidRPr="00DD7709">
              <w:rPr>
                <w:rFonts w:ascii="Times New Roman" w:hAnsi="Times New Roman"/>
                <w:bCs/>
              </w:rPr>
              <w:t xml:space="preserve"> Уо 02.03</w:t>
            </w:r>
            <w:r w:rsidRPr="00DD7709">
              <w:rPr>
                <w:rFonts w:ascii="Times New Roman" w:eastAsia="Calibri" w:hAnsi="Times New Roman" w:cs="Times New Roman"/>
                <w:bCs/>
              </w:rPr>
              <w:t xml:space="preserve">    Зо 06.01 Уо 06.01</w:t>
            </w:r>
          </w:p>
        </w:tc>
      </w:tr>
      <w:tr w:rsidR="00074245" w:rsidRPr="00F61E09" w:rsidTr="008078DF">
        <w:trPr>
          <w:trHeight w:val="223"/>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2.8</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lastRenderedPageBreak/>
              <w:t>Человек и мир в зеркале поэзии. Ф.И. Тютчев и А.А. Фет</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585918">
              <w:rPr>
                <w:rFonts w:ascii="Times New Roman" w:eastAsia="Calibri" w:hAnsi="Times New Roman" w:cs="Times New Roman"/>
                <w:b/>
                <w:sz w:val="24"/>
                <w:szCs w:val="24"/>
              </w:rPr>
              <w:lastRenderedPageBreak/>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 xml:space="preserve">ОК 01, ОК 02, ОК </w:t>
            </w:r>
            <w:r w:rsidRPr="00DD7709">
              <w:rPr>
                <w:rFonts w:ascii="Times New Roman" w:eastAsia="Calibri" w:hAnsi="Times New Roman" w:cs="Times New Roman"/>
                <w:b/>
                <w:i/>
              </w:rPr>
              <w:lastRenderedPageBreak/>
              <w:t>03, ОК 04, ОК 05, ОК 06, ОК 09</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r w:rsidRPr="00DD7709">
              <w:rPr>
                <w:rFonts w:ascii="Times New Roman" w:eastAsia="Calibri" w:hAnsi="Times New Roman" w:cs="Times New Roman"/>
                <w:b/>
                <w:i/>
              </w:rPr>
              <w:t xml:space="preserve"> </w:t>
            </w: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4185"/>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Borders>
              <w:bottom w:val="single" w:sz="4" w:space="0" w:color="auto"/>
            </w:tcBorders>
          </w:tcPr>
          <w:p w:rsidR="00074245" w:rsidRPr="00DD7709" w:rsidRDefault="00074245" w:rsidP="00BF5ECE">
            <w:pPr>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Основные темы и художественное своеобразие лирики Тютчева, бурный пейзаж как доминанта в художественном мире Тютчева. </w:t>
            </w:r>
            <w:r w:rsidRPr="00DD7709">
              <w:rPr>
                <w:rFonts w:ascii="Times New Roman" w:eastAsia="Calibri" w:hAnsi="Times New Roman" w:cs="Times New Roman"/>
                <w:i/>
                <w:sz w:val="24"/>
                <w:szCs w:val="24"/>
              </w:rPr>
              <w:t xml:space="preserve">Для чтения и изучения: </w:t>
            </w:r>
            <w:r w:rsidRPr="00DD7709">
              <w:rPr>
                <w:rFonts w:ascii="Times New Roman" w:eastAsia="Calibri" w:hAnsi="Times New Roman" w:cs="Times New Roman"/>
                <w:sz w:val="24"/>
                <w:szCs w:val="24"/>
              </w:rPr>
              <w:t xml:space="preserve">Ф.И. Тютчев: </w:t>
            </w:r>
            <w:proofErr w:type="gramStart"/>
            <w:r w:rsidRPr="00DD7709">
              <w:rPr>
                <w:rFonts w:ascii="Times New Roman" w:eastAsia="Calibri" w:hAnsi="Times New Roman" w:cs="Times New Roman"/>
                <w:sz w:val="24"/>
                <w:szCs w:val="24"/>
              </w:rPr>
              <w:t>«Наш век», «</w:t>
            </w:r>
            <w:r w:rsidRPr="00585918">
              <w:rPr>
                <w:rFonts w:ascii="Times New Roman" w:eastAsia="Calibri" w:hAnsi="Times New Roman" w:cs="Times New Roman"/>
                <w:sz w:val="24"/>
                <w:szCs w:val="24"/>
              </w:rPr>
              <w:t>Silentium</w:t>
            </w:r>
            <w:r w:rsidRPr="00DD7709">
              <w:rPr>
                <w:rFonts w:ascii="Times New Roman" w:eastAsia="Calibri" w:hAnsi="Times New Roman" w:cs="Times New Roman"/>
                <w:sz w:val="24"/>
                <w:szCs w:val="24"/>
              </w:rPr>
              <w:t>»,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w:t>
            </w:r>
            <w:proofErr w:type="gramEnd"/>
            <w:r w:rsidRPr="00DD7709">
              <w:rPr>
                <w:rFonts w:ascii="Times New Roman" w:eastAsia="Calibri" w:hAnsi="Times New Roman" w:cs="Times New Roman"/>
                <w:sz w:val="24"/>
                <w:szCs w:val="24"/>
              </w:rPr>
              <w:t xml:space="preserve"> ночное…», «О чём ты воешь, ветр ночной?» и др.</w:t>
            </w:r>
          </w:p>
          <w:p w:rsidR="00074245" w:rsidRPr="00DD7709" w:rsidRDefault="00074245" w:rsidP="00BF5ECE">
            <w:pPr>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sz w:val="24"/>
                <w:szCs w:val="24"/>
              </w:rPr>
              <w:t xml:space="preserve">Основные темы и художественное своеобразие лирики А.А. Фета, идиллический пейзаж. </w:t>
            </w:r>
            <w:r w:rsidRPr="00DD7709">
              <w:rPr>
                <w:rFonts w:ascii="Times New Roman" w:eastAsia="Calibri" w:hAnsi="Times New Roman" w:cs="Times New Roman"/>
                <w:i/>
                <w:sz w:val="24"/>
                <w:szCs w:val="24"/>
              </w:rPr>
              <w:t xml:space="preserve">Для чтения и изучения: </w:t>
            </w:r>
            <w:r w:rsidRPr="00DD7709">
              <w:rPr>
                <w:rFonts w:ascii="Times New Roman" w:eastAsia="Calibri" w:hAnsi="Times New Roman" w:cs="Times New Roman"/>
                <w:sz w:val="24"/>
                <w:szCs w:val="24"/>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Pr="00DD7709">
              <w:rPr>
                <w:rFonts w:ascii="Times New Roman" w:eastAsia="Calibri" w:hAnsi="Times New Roman" w:cs="Times New Roman"/>
                <w:b/>
                <w:sz w:val="24"/>
                <w:szCs w:val="24"/>
              </w:rPr>
              <w:t xml:space="preserve"> </w:t>
            </w:r>
            <w:r w:rsidRPr="00DD7709">
              <w:rPr>
                <w:rFonts w:ascii="Times New Roman" w:eastAsia="Calibri" w:hAnsi="Times New Roman" w:cs="Times New Roman"/>
                <w:sz w:val="24"/>
                <w:szCs w:val="24"/>
              </w:rPr>
              <w:t>не скажу…», «Это утро, радость эта…», «Первый ландыш», «Смерть» и др.</w:t>
            </w:r>
          </w:p>
        </w:tc>
        <w:tc>
          <w:tcPr>
            <w:tcW w:w="458" w:type="pct"/>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DD7709">
              <w:rPr>
                <w:rFonts w:ascii="Times New Roman" w:eastAsia="Calibri" w:hAnsi="Times New Roman" w:cs="Times New Roman"/>
                <w:bCs/>
                <w:iCs/>
                <w:sz w:val="24"/>
                <w:szCs w:val="24"/>
              </w:rPr>
              <w:t xml:space="preserve"> </w:t>
            </w: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c>
          <w:tcPr>
            <w:tcW w:w="627" w:type="pct"/>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 03.02, Уо 03.03</w:t>
            </w:r>
            <w:r w:rsidRPr="00DD7709">
              <w:rPr>
                <w:rFonts w:ascii="Times New Roman" w:eastAsia="Calibri" w:hAnsi="Times New Roman" w:cs="Times New Roman"/>
                <w:bCs/>
              </w:rPr>
              <w:t xml:space="preserve"> Уд 09.02. Уд 09.03 Уо 06.01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01.01 Уо 01.01 Уо 09.01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585918" w:rsidTr="008078DF">
        <w:trPr>
          <w:trHeight w:val="216"/>
        </w:trPr>
        <w:tc>
          <w:tcPr>
            <w:tcW w:w="613" w:type="pct"/>
            <w:vMerge/>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sz w:val="24"/>
                <w:szCs w:val="24"/>
              </w:rPr>
              <w:t>анализ поэтического произведения</w:t>
            </w:r>
          </w:p>
        </w:tc>
        <w:tc>
          <w:tcPr>
            <w:tcW w:w="458" w:type="pct"/>
            <w:tcBorders>
              <w:bottom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1</w:t>
            </w:r>
          </w:p>
        </w:tc>
        <w:tc>
          <w:tcPr>
            <w:tcW w:w="721" w:type="pct"/>
            <w:vMerge/>
            <w:tcBorders>
              <w:bottom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c>
          <w:tcPr>
            <w:tcW w:w="627" w:type="pct"/>
            <w:tcBorders>
              <w:bottom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223"/>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2.9</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Проблема ответственности человека за свою судьбу и судьбы близких ему людей в рассказах А.П. Чехова (1860—1904)</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3</w:t>
            </w: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r w:rsidRPr="00DD7709">
              <w:rPr>
                <w:rFonts w:ascii="Times New Roman" w:eastAsia="Calibri" w:hAnsi="Times New Roman" w:cs="Times New Roman"/>
                <w:b/>
                <w:i/>
              </w:rPr>
              <w:t xml:space="preserve"> </w:t>
            </w: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42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Borders>
              <w:bottom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sz w:val="24"/>
                <w:szCs w:val="24"/>
              </w:rPr>
              <w:t xml:space="preserve">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w:t>
            </w:r>
            <w:r w:rsidRPr="00585918">
              <w:rPr>
                <w:rFonts w:ascii="Times New Roman" w:eastAsia="Calibri" w:hAnsi="Times New Roman" w:cs="Times New Roman"/>
                <w:sz w:val="24"/>
                <w:szCs w:val="24"/>
              </w:rPr>
              <w:t>XIX</w:t>
            </w:r>
            <w:r w:rsidRPr="00DD7709">
              <w:rPr>
                <w:rFonts w:ascii="Times New Roman" w:eastAsia="Calibri" w:hAnsi="Times New Roman" w:cs="Times New Roman"/>
                <w:sz w:val="24"/>
                <w:szCs w:val="24"/>
              </w:rPr>
              <w:t xml:space="preserve"> – начала </w:t>
            </w:r>
            <w:r w:rsidRPr="00585918">
              <w:rPr>
                <w:rFonts w:ascii="Times New Roman" w:eastAsia="Calibri" w:hAnsi="Times New Roman" w:cs="Times New Roman"/>
                <w:sz w:val="24"/>
                <w:szCs w:val="24"/>
              </w:rPr>
              <w:t>XX</w:t>
            </w:r>
            <w:r w:rsidRPr="00DD7709">
              <w:rPr>
                <w:rFonts w:ascii="Times New Roman" w:eastAsia="Calibri" w:hAnsi="Times New Roman" w:cs="Times New Roman"/>
                <w:sz w:val="24"/>
                <w:szCs w:val="24"/>
              </w:rPr>
              <w:t xml:space="preserve"> века: от Островского к Чехову. Особенности чеховских диалогов. Речевые и портретные характеристики персонажей. 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w:t>
            </w:r>
            <w:r w:rsidRPr="00DD7709">
              <w:rPr>
                <w:rFonts w:ascii="Times New Roman" w:eastAsia="Calibri" w:hAnsi="Times New Roman" w:cs="Times New Roman"/>
                <w:sz w:val="24"/>
                <w:szCs w:val="24"/>
              </w:rPr>
              <w:lastRenderedPageBreak/>
              <w:t xml:space="preserve">жанровых рамок. Сколько стоит вишневый сад: историко-культурные сведения. Эволюция драматургии второй половины </w:t>
            </w:r>
            <w:r w:rsidRPr="00585918">
              <w:rPr>
                <w:rFonts w:ascii="Times New Roman" w:eastAsia="Calibri" w:hAnsi="Times New Roman" w:cs="Times New Roman"/>
                <w:sz w:val="24"/>
                <w:szCs w:val="24"/>
              </w:rPr>
              <w:t>XIX</w:t>
            </w:r>
            <w:r w:rsidRPr="00DD7709">
              <w:rPr>
                <w:rFonts w:ascii="Times New Roman" w:eastAsia="Calibri" w:hAnsi="Times New Roman" w:cs="Times New Roman"/>
                <w:sz w:val="24"/>
                <w:szCs w:val="24"/>
              </w:rPr>
              <w:t xml:space="preserve"> – начала </w:t>
            </w:r>
            <w:r w:rsidRPr="00585918">
              <w:rPr>
                <w:rFonts w:ascii="Times New Roman" w:eastAsia="Calibri" w:hAnsi="Times New Roman" w:cs="Times New Roman"/>
                <w:sz w:val="24"/>
                <w:szCs w:val="24"/>
              </w:rPr>
              <w:t>XX</w:t>
            </w:r>
            <w:r w:rsidRPr="00DD7709">
              <w:rPr>
                <w:rFonts w:ascii="Times New Roman" w:eastAsia="Calibri" w:hAnsi="Times New Roman" w:cs="Times New Roman"/>
                <w:sz w:val="24"/>
                <w:szCs w:val="24"/>
              </w:rPr>
              <w:t xml:space="preserve"> века: от Островского к Чехову. </w:t>
            </w:r>
            <w:r w:rsidRPr="00585918">
              <w:rPr>
                <w:rFonts w:ascii="Times New Roman" w:eastAsia="Calibri" w:hAnsi="Times New Roman" w:cs="Times New Roman"/>
                <w:sz w:val="24"/>
                <w:szCs w:val="24"/>
              </w:rPr>
              <w:t>Особенности чеховских диалогов. Речевые и портретные характеристики персонажей.</w:t>
            </w:r>
          </w:p>
        </w:tc>
        <w:tc>
          <w:tcPr>
            <w:tcW w:w="458" w:type="pct"/>
            <w:tcBorders>
              <w:bottom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lastRenderedPageBreak/>
              <w:t xml:space="preserve"> </w:t>
            </w:r>
          </w:p>
        </w:tc>
        <w:tc>
          <w:tcPr>
            <w:tcW w:w="721" w:type="pct"/>
            <w:vMerge/>
            <w:tcBorders>
              <w:bottom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c>
          <w:tcPr>
            <w:tcW w:w="627" w:type="pct"/>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DD7709">
              <w:rPr>
                <w:rFonts w:ascii="Times New Roman" w:eastAsia="Times New Roman" w:hAnsi="Times New Roman" w:cs="Times New Roman"/>
              </w:rPr>
              <w:t>Уо 03.03</w:t>
            </w:r>
            <w:r w:rsidRPr="00DD7709">
              <w:rPr>
                <w:rFonts w:ascii="Times New Roman" w:eastAsia="Calibri" w:hAnsi="Times New Roman" w:cs="Times New Roman"/>
                <w:bCs/>
              </w:rPr>
              <w:t xml:space="preserve"> Уд 09.02.</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Зо 06.01 Уо 06.01 Уо 09.01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r>
      <w:tr w:rsidR="00074245" w:rsidRPr="00585918" w:rsidTr="008078DF">
        <w:trPr>
          <w:trHeight w:val="285"/>
        </w:trPr>
        <w:tc>
          <w:tcPr>
            <w:tcW w:w="613" w:type="pct"/>
            <w:vMerge/>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Borders>
              <w:bottom w:val="single" w:sz="4" w:space="0" w:color="auto"/>
            </w:tcBorders>
          </w:tcPr>
          <w:p w:rsidR="00074245" w:rsidRPr="00DD7709" w:rsidRDefault="00074245" w:rsidP="00BF5ECE">
            <w:pPr>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b/>
                <w:sz w:val="24"/>
                <w:szCs w:val="24"/>
              </w:rPr>
              <w:t xml:space="preserve"> Практические занятия: </w:t>
            </w:r>
            <w:r w:rsidRPr="00DD7709">
              <w:rPr>
                <w:rFonts w:ascii="Times New Roman" w:eastAsia="Calibri" w:hAnsi="Times New Roman" w:cs="Times New Roman"/>
                <w:sz w:val="24"/>
                <w:szCs w:val="24"/>
              </w:rPr>
              <w:t>письменный ответ на вопрос.</w:t>
            </w:r>
            <w:r w:rsidRPr="00DD7709">
              <w:rPr>
                <w:rFonts w:ascii="Times New Roman" w:eastAsia="Calibri" w:hAnsi="Times New Roman" w:cs="Times New Roman"/>
                <w:b/>
                <w:sz w:val="24"/>
                <w:szCs w:val="24"/>
              </w:rPr>
              <w:t xml:space="preserve">  </w:t>
            </w:r>
          </w:p>
        </w:tc>
        <w:tc>
          <w:tcPr>
            <w:tcW w:w="458" w:type="pct"/>
            <w:tcBorders>
              <w:bottom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1</w:t>
            </w:r>
          </w:p>
        </w:tc>
        <w:tc>
          <w:tcPr>
            <w:tcW w:w="721" w:type="pct"/>
            <w:tcBorders>
              <w:bottom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c>
          <w:tcPr>
            <w:tcW w:w="627" w:type="pct"/>
            <w:tcBorders>
              <w:bottom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r>
      <w:tr w:rsidR="00074245" w:rsidRPr="00F61E09" w:rsidTr="008078DF">
        <w:trPr>
          <w:trHeight w:val="20"/>
        </w:trPr>
        <w:tc>
          <w:tcPr>
            <w:tcW w:w="4373" w:type="pct"/>
            <w:gridSpan w:val="4"/>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i/>
                <w:sz w:val="24"/>
                <w:szCs w:val="24"/>
              </w:rPr>
            </w:pPr>
            <w:r w:rsidRPr="00DD7709">
              <w:rPr>
                <w:rFonts w:ascii="Times New Roman" w:eastAsia="Calibri" w:hAnsi="Times New Roman" w:cs="Times New Roman"/>
                <w:b/>
                <w:bCs/>
                <w:i/>
                <w:sz w:val="24"/>
                <w:szCs w:val="24"/>
              </w:rPr>
              <w:t>Профессионально-ориентированное содержание (единица прикладного модуля)</w:t>
            </w: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sz w:val="24"/>
                <w:szCs w:val="24"/>
              </w:rPr>
            </w:pPr>
          </w:p>
        </w:tc>
      </w:tr>
      <w:tr w:rsidR="00074245" w:rsidRPr="00F61E09" w:rsidTr="008078DF">
        <w:trPr>
          <w:trHeight w:val="20"/>
        </w:trPr>
        <w:tc>
          <w:tcPr>
            <w:tcW w:w="3194" w:type="pct"/>
            <w:gridSpan w:val="2"/>
            <w:vAlign w:val="center"/>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Раздел 3</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bCs/>
                <w:sz w:val="24"/>
                <w:szCs w:val="24"/>
              </w:rPr>
              <w:t>«Мастерство в профессии»</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Cs/>
                <w:sz w:val="24"/>
                <w:szCs w:val="24"/>
              </w:rPr>
            </w:pPr>
            <w:r w:rsidRPr="00585918">
              <w:rPr>
                <w:rFonts w:ascii="Times New Roman" w:eastAsia="Calibri" w:hAnsi="Times New Roman" w:cs="Times New Roman"/>
                <w:b/>
                <w:bCs/>
                <w:iCs/>
                <w:sz w:val="24"/>
                <w:szCs w:val="24"/>
              </w:rPr>
              <w:t>8</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6836FD" w:rsidTr="008078DF">
        <w:trPr>
          <w:trHeight w:val="277"/>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3.1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iCs/>
                <w:sz w:val="24"/>
                <w:szCs w:val="24"/>
              </w:rPr>
              <w:t>"Просто читать" – совсем не просто…</w:t>
            </w:r>
          </w:p>
          <w:p w:rsidR="00074245" w:rsidRPr="00DD7709" w:rsidRDefault="00074245" w:rsidP="00BF5ECE">
            <w:pPr>
              <w:spacing w:after="0" w:line="240" w:lineRule="auto"/>
              <w:rPr>
                <w:rFonts w:ascii="Times New Roman" w:eastAsia="Calibri" w:hAnsi="Times New Roman" w:cs="Times New Roman"/>
                <w:sz w:val="24"/>
                <w:szCs w:val="24"/>
              </w:rPr>
            </w:pPr>
          </w:p>
          <w:p w:rsidR="00074245" w:rsidRPr="00DD7709" w:rsidRDefault="00074245" w:rsidP="00BF5ECE">
            <w:pPr>
              <w:spacing w:after="0" w:line="240" w:lineRule="auto"/>
              <w:rPr>
                <w:rFonts w:ascii="Times New Roman" w:eastAsia="Calibri" w:hAnsi="Times New Roman" w:cs="Times New Roman"/>
                <w:sz w:val="24"/>
                <w:szCs w:val="24"/>
              </w:rPr>
            </w:pPr>
          </w:p>
          <w:p w:rsidR="00074245" w:rsidRPr="00DD7709" w:rsidRDefault="00074245" w:rsidP="00BF5ECE">
            <w:pPr>
              <w:spacing w:after="0" w:line="240" w:lineRule="auto"/>
              <w:rPr>
                <w:rFonts w:ascii="Times New Roman" w:eastAsia="Calibri" w:hAnsi="Times New Roman" w:cs="Times New Roman"/>
                <w:sz w:val="24"/>
                <w:szCs w:val="24"/>
              </w:rPr>
            </w:pP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val="restart"/>
          </w:tcPr>
          <w:p w:rsidR="00074245" w:rsidRPr="00585918" w:rsidRDefault="00074245" w:rsidP="00BF5ECE">
            <w:pPr>
              <w:spacing w:after="0" w:line="240" w:lineRule="auto"/>
              <w:rPr>
                <w:rFonts w:ascii="Times New Roman" w:eastAsia="Calibri" w:hAnsi="Times New Roman" w:cs="Times New Roman"/>
                <w:bCs/>
                <w:i/>
                <w:sz w:val="24"/>
                <w:szCs w:val="24"/>
              </w:rPr>
            </w:pPr>
          </w:p>
        </w:tc>
        <w:tc>
          <w:tcPr>
            <w:tcW w:w="627" w:type="pct"/>
          </w:tcPr>
          <w:p w:rsidR="00074245" w:rsidRPr="00585918" w:rsidRDefault="00074245" w:rsidP="00BF5ECE">
            <w:pPr>
              <w:spacing w:after="0" w:line="240" w:lineRule="auto"/>
              <w:rPr>
                <w:rFonts w:ascii="Times New Roman" w:eastAsia="Calibri" w:hAnsi="Times New Roman" w:cs="Times New Roman"/>
                <w:bCs/>
              </w:rPr>
            </w:pPr>
          </w:p>
        </w:tc>
      </w:tr>
      <w:tr w:rsidR="00074245" w:rsidRPr="00F61E09" w:rsidTr="008078DF">
        <w:trPr>
          <w:trHeight w:val="1369"/>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585918" w:rsidRDefault="00074245" w:rsidP="00BF5ECE">
            <w:pPr>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sz w:val="24"/>
                <w:szCs w:val="24"/>
              </w:rPr>
              <w:t>Чтение как вид досуга и способ самообразования и развития личности Разные</w:t>
            </w:r>
            <w:proofErr w:type="gramStart"/>
            <w:r w:rsidRPr="00DD7709">
              <w:rPr>
                <w:rFonts w:ascii="Times New Roman" w:eastAsia="Calibri" w:hAnsi="Times New Roman" w:cs="Times New Roman"/>
                <w:b/>
                <w:sz w:val="24"/>
                <w:szCs w:val="24"/>
              </w:rPr>
              <w:t>.</w:t>
            </w:r>
            <w:proofErr w:type="gramEnd"/>
            <w:r w:rsidRPr="00DD7709">
              <w:rPr>
                <w:rFonts w:ascii="Times New Roman" w:eastAsia="Calibri" w:hAnsi="Times New Roman" w:cs="Times New Roman"/>
                <w:b/>
                <w:sz w:val="24"/>
                <w:szCs w:val="24"/>
              </w:rPr>
              <w:t xml:space="preserve"> </w:t>
            </w:r>
            <w:proofErr w:type="gramStart"/>
            <w:r w:rsidRPr="00DD7709">
              <w:rPr>
                <w:rFonts w:ascii="Times New Roman" w:eastAsia="Calibri" w:hAnsi="Times New Roman" w:cs="Times New Roman"/>
                <w:sz w:val="24"/>
                <w:szCs w:val="24"/>
              </w:rPr>
              <w:t>н</w:t>
            </w:r>
            <w:proofErr w:type="gramEnd"/>
            <w:r w:rsidRPr="00DD7709">
              <w:rPr>
                <w:rFonts w:ascii="Times New Roman" w:eastAsia="Calibri" w:hAnsi="Times New Roman" w:cs="Times New Roman"/>
                <w:sz w:val="24"/>
                <w:szCs w:val="24"/>
              </w:rPr>
              <w:t xml:space="preserve">аправления в современной литературе. </w:t>
            </w:r>
            <w:proofErr w:type="gramStart"/>
            <w:r w:rsidRPr="00DD7709">
              <w:rPr>
                <w:rFonts w:ascii="Times New Roman" w:eastAsia="Calibri" w:hAnsi="Times New Roman" w:cs="Times New Roman"/>
                <w:i/>
                <w:sz w:val="24"/>
                <w:szCs w:val="24"/>
              </w:rPr>
              <w:t>Л</w:t>
            </w:r>
            <w:r w:rsidRPr="00DD7709">
              <w:rPr>
                <w:rFonts w:ascii="Times New Roman" w:eastAsia="Calibri" w:hAnsi="Times New Roman" w:cs="Times New Roman"/>
                <w:i/>
                <w:iCs/>
                <w:sz w:val="24"/>
                <w:szCs w:val="24"/>
              </w:rPr>
              <w:t>итература янг эдалт</w:t>
            </w:r>
            <w:r w:rsidRPr="00DD7709">
              <w:rPr>
                <w:rFonts w:ascii="Times New Roman" w:eastAsia="Calibri" w:hAnsi="Times New Roman" w:cs="Times New Roman"/>
                <w:sz w:val="24"/>
                <w:szCs w:val="24"/>
              </w:rPr>
              <w:t xml:space="preserve"> – «подростковая литература»; </w:t>
            </w:r>
            <w:r w:rsidRPr="00DD7709">
              <w:rPr>
                <w:rFonts w:ascii="Times New Roman" w:eastAsia="Calibri" w:hAnsi="Times New Roman" w:cs="Times New Roman"/>
                <w:i/>
                <w:iCs/>
                <w:sz w:val="24"/>
                <w:szCs w:val="24"/>
              </w:rPr>
              <w:t>литература нон-фикшн</w:t>
            </w:r>
            <w:r w:rsidRPr="00DD7709">
              <w:rPr>
                <w:rFonts w:ascii="Times New Roman" w:eastAsia="Calibri" w:hAnsi="Times New Roman" w:cs="Times New Roman"/>
                <w:sz w:val="24"/>
                <w:szCs w:val="24"/>
              </w:rPr>
              <w:t xml:space="preserve"> - «нехудожественная литература», в том числе и книги, посвященные людям разных профессий и книги о разных профессиях).</w:t>
            </w:r>
            <w:proofErr w:type="gramEnd"/>
            <w:r w:rsidRPr="00DD7709">
              <w:rPr>
                <w:rFonts w:ascii="Times New Roman" w:eastAsia="Calibri" w:hAnsi="Times New Roman" w:cs="Times New Roman"/>
                <w:sz w:val="24"/>
                <w:szCs w:val="24"/>
              </w:rPr>
              <w:t xml:space="preserve"> </w:t>
            </w:r>
            <w:r w:rsidRPr="00585918">
              <w:rPr>
                <w:rFonts w:ascii="Times New Roman" w:eastAsia="Calibri" w:hAnsi="Times New Roman" w:cs="Times New Roman"/>
                <w:sz w:val="24"/>
                <w:szCs w:val="24"/>
              </w:rPr>
              <w:t xml:space="preserve">Д. Пеннак "Почитаем!"; </w:t>
            </w:r>
            <w:r w:rsidRPr="00585918">
              <w:rPr>
                <w:rFonts w:ascii="Times New Roman" w:eastAsia="Calibri" w:hAnsi="Times New Roman" w:cs="Times New Roman"/>
                <w:i/>
                <w:iCs/>
                <w:sz w:val="24"/>
                <w:szCs w:val="24"/>
              </w:rPr>
              <w:t>подкаст</w:t>
            </w:r>
            <w:r w:rsidRPr="00585918">
              <w:rPr>
                <w:rFonts w:ascii="Times New Roman" w:eastAsia="Calibri" w:hAnsi="Times New Roman" w:cs="Times New Roman"/>
                <w:sz w:val="24"/>
                <w:szCs w:val="24"/>
              </w:rPr>
              <w:t xml:space="preserve"> «Почему чтение опять стало модным»</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tcPr>
          <w:p w:rsidR="00074245" w:rsidRPr="00585918" w:rsidRDefault="00074245" w:rsidP="00BF5ECE">
            <w:pPr>
              <w:autoSpaceDE w:val="0"/>
              <w:autoSpaceDN w:val="0"/>
              <w:adjustRightInd w:val="0"/>
              <w:spacing w:after="0" w:line="240" w:lineRule="auto"/>
              <w:jc w:val="center"/>
              <w:rPr>
                <w:rFonts w:ascii="Times New Roman" w:eastAsia="Calibri" w:hAnsi="Times New Roman" w:cs="Times New Roman"/>
                <w:bCs/>
                <w:i/>
                <w:sz w:val="24"/>
                <w:szCs w:val="24"/>
              </w:rPr>
            </w:pPr>
          </w:p>
        </w:tc>
        <w:tc>
          <w:tcPr>
            <w:tcW w:w="627" w:type="pct"/>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 03.02, Уо 03.03</w:t>
            </w:r>
            <w:r w:rsidRPr="00DD7709">
              <w:rPr>
                <w:rFonts w:ascii="Times New Roman" w:eastAsia="Calibri" w:hAnsi="Times New Roman" w:cs="Times New Roman"/>
                <w:bCs/>
              </w:rPr>
              <w:t xml:space="preserve"> Уд 09.02. Уд 09.03 Уо 06.01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01.01 Уо 01.01 Уо 09.01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w:t>
            </w:r>
          </w:p>
          <w:p w:rsidR="00074245" w:rsidRPr="00DD7709" w:rsidRDefault="00074245" w:rsidP="00BF5ECE">
            <w:pPr>
              <w:autoSpaceDE w:val="0"/>
              <w:autoSpaceDN w:val="0"/>
              <w:adjustRightInd w:val="0"/>
              <w:spacing w:after="0" w:line="240" w:lineRule="auto"/>
              <w:jc w:val="center"/>
              <w:rPr>
                <w:rFonts w:ascii="Times New Roman" w:eastAsia="Calibri" w:hAnsi="Times New Roman" w:cs="Times New Roman"/>
                <w:bCs/>
                <w:i/>
                <w:sz w:val="24"/>
                <w:szCs w:val="24"/>
              </w:rPr>
            </w:pPr>
          </w:p>
        </w:tc>
      </w:tr>
      <w:tr w:rsidR="00074245" w:rsidRPr="00F61E09" w:rsidTr="008078DF">
        <w:trPr>
          <w:trHeight w:val="2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sz w:val="24"/>
                <w:szCs w:val="24"/>
              </w:rPr>
              <w:t>участие в анкетировании; подготовка самопрезентации «Я – читатель»; создание б</w:t>
            </w:r>
            <w:r w:rsidRPr="00DD7709">
              <w:rPr>
                <w:rFonts w:ascii="Times New Roman" w:eastAsia="Calibri" w:hAnsi="Times New Roman" w:cs="Times New Roman"/>
                <w:i/>
                <w:iCs/>
                <w:sz w:val="24"/>
                <w:szCs w:val="24"/>
              </w:rPr>
              <w:t>лёрб</w:t>
            </w:r>
            <w:r w:rsidRPr="00DD7709">
              <w:rPr>
                <w:rFonts w:ascii="Times New Roman" w:eastAsia="Calibri" w:hAnsi="Times New Roman" w:cs="Times New Roman"/>
                <w:sz w:val="24"/>
                <w:szCs w:val="24"/>
              </w:rPr>
              <w:t xml:space="preserve">а – хвалебного текста, посвященного какой-либо книге (небольшой объем – 3-4 предложения); работа </w:t>
            </w:r>
            <w:r w:rsidRPr="00DD7709">
              <w:rPr>
                <w:rFonts w:ascii="Times New Roman" w:eastAsia="Calibri" w:hAnsi="Times New Roman" w:cs="Times New Roman"/>
                <w:i/>
                <w:iCs/>
                <w:sz w:val="24"/>
                <w:szCs w:val="24"/>
              </w:rPr>
              <w:t>с подкастом</w:t>
            </w:r>
            <w:r w:rsidRPr="00DD7709">
              <w:rPr>
                <w:rFonts w:ascii="Times New Roman" w:eastAsia="Calibri" w:hAnsi="Times New Roman" w:cs="Times New Roman"/>
                <w:sz w:val="24"/>
                <w:szCs w:val="24"/>
              </w:rPr>
              <w:t xml:space="preserve"> «Почему чтение опять стало модным»; создание рекомендательного списка книг для человека избранной профессии</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Cs/>
              </w:rPr>
              <w:t>Зо 03.01 Уд 02.01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DD7709">
              <w:rPr>
                <w:rFonts w:ascii="Times New Roman" w:eastAsia="Calibri" w:hAnsi="Times New Roman" w:cs="Times New Roman"/>
                <w:bCs/>
              </w:rPr>
              <w:t>Уо 03.01 Уо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bCs/>
                <w:i/>
              </w:rPr>
              <w:t>ПК 1.2</w:t>
            </w:r>
          </w:p>
        </w:tc>
      </w:tr>
      <w:tr w:rsidR="00074245" w:rsidRPr="006836FD" w:rsidTr="008078DF">
        <w:trPr>
          <w:trHeight w:val="244"/>
        </w:trPr>
        <w:tc>
          <w:tcPr>
            <w:tcW w:w="613"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Тема 3.2</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585918">
              <w:rPr>
                <w:rFonts w:ascii="Times New Roman" w:eastAsia="Calibri" w:hAnsi="Times New Roman" w:cs="Times New Roman"/>
                <w:iCs/>
                <w:sz w:val="24"/>
                <w:szCs w:val="24"/>
              </w:rPr>
              <w:t>Дело мастера боится</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iCs/>
                <w:sz w:val="24"/>
                <w:szCs w:val="24"/>
              </w:rPr>
            </w:pPr>
          </w:p>
        </w:tc>
        <w:tc>
          <w:tcPr>
            <w:tcW w:w="721" w:type="pct"/>
            <w:vMerge w:val="restart"/>
          </w:tcPr>
          <w:p w:rsidR="00074245" w:rsidRPr="00585918" w:rsidRDefault="00074245" w:rsidP="00BF5ECE">
            <w:pPr>
              <w:autoSpaceDE w:val="0"/>
              <w:autoSpaceDN w:val="0"/>
              <w:adjustRightInd w:val="0"/>
              <w:spacing w:after="0" w:line="240" w:lineRule="auto"/>
              <w:rPr>
                <w:rFonts w:ascii="Times New Roman" w:eastAsia="Calibri" w:hAnsi="Times New Roman" w:cs="Times New Roman"/>
                <w:bCs/>
                <w:i/>
              </w:rPr>
            </w:pPr>
            <w:r w:rsidRPr="00585918">
              <w:rPr>
                <w:rFonts w:ascii="Times New Roman" w:eastAsia="Calibri" w:hAnsi="Times New Roman" w:cs="Times New Roman"/>
                <w:b/>
                <w:bCs/>
                <w:i/>
              </w:rPr>
              <w:t>ПК 1.2</w:t>
            </w: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p>
        </w:tc>
      </w:tr>
      <w:tr w:rsidR="00074245" w:rsidRPr="006836FD" w:rsidTr="008078DF">
        <w:trPr>
          <w:trHeight w:val="578"/>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sz w:val="24"/>
                <w:szCs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458"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iCs/>
                <w:sz w:val="24"/>
                <w:szCs w:val="24"/>
              </w:rPr>
            </w:pPr>
          </w:p>
        </w:tc>
        <w:tc>
          <w:tcPr>
            <w:tcW w:w="721" w:type="pct"/>
            <w:vMerge/>
          </w:tcPr>
          <w:p w:rsidR="00074245" w:rsidRPr="00DD7709" w:rsidRDefault="00074245" w:rsidP="00BF5ECE">
            <w:pPr>
              <w:autoSpaceDE w:val="0"/>
              <w:autoSpaceDN w:val="0"/>
              <w:adjustRightInd w:val="0"/>
              <w:spacing w:after="0" w:line="240" w:lineRule="auto"/>
              <w:jc w:val="center"/>
              <w:rPr>
                <w:rFonts w:ascii="Times New Roman" w:eastAsia="Calibri" w:hAnsi="Times New Roman" w:cs="Times New Roman"/>
                <w:bCs/>
                <w:i/>
                <w:sz w:val="24"/>
                <w:szCs w:val="24"/>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5918">
              <w:rPr>
                <w:rFonts w:ascii="Times New Roman" w:eastAsia="Calibri" w:hAnsi="Times New Roman" w:cs="Times New Roman"/>
                <w:bCs/>
              </w:rPr>
              <w:t>Зд 05.02 Уд 05.02 Зо 03.01 Уд 02.01</w:t>
            </w:r>
          </w:p>
          <w:p w:rsidR="00074245" w:rsidRPr="00585918" w:rsidRDefault="00074245" w:rsidP="00BF5ECE">
            <w:pPr>
              <w:autoSpaceDE w:val="0"/>
              <w:autoSpaceDN w:val="0"/>
              <w:adjustRightInd w:val="0"/>
              <w:spacing w:after="0" w:line="240" w:lineRule="auto"/>
              <w:jc w:val="center"/>
              <w:rPr>
                <w:rFonts w:ascii="Times New Roman" w:eastAsia="Calibri" w:hAnsi="Times New Roman" w:cs="Times New Roman"/>
                <w:bCs/>
                <w:i/>
                <w:sz w:val="24"/>
                <w:szCs w:val="24"/>
              </w:rPr>
            </w:pPr>
          </w:p>
        </w:tc>
      </w:tr>
      <w:tr w:rsidR="00074245" w:rsidRPr="00F61E09" w:rsidTr="008078DF">
        <w:trPr>
          <w:trHeight w:val="20"/>
        </w:trPr>
        <w:tc>
          <w:tcPr>
            <w:tcW w:w="613"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sz w:val="24"/>
                <w:szCs w:val="24"/>
              </w:rPr>
              <w:t>анализ высказываний писателей о мастерстве</w:t>
            </w:r>
            <w:r w:rsidRPr="00DD7709">
              <w:rPr>
                <w:rFonts w:ascii="Times New Roman" w:eastAsia="Calibri" w:hAnsi="Times New Roman" w:cs="Times New Roman"/>
                <w:b/>
                <w:sz w:val="24"/>
                <w:szCs w:val="24"/>
              </w:rPr>
              <w:t xml:space="preserve">; </w:t>
            </w:r>
            <w:r w:rsidRPr="00DD7709">
              <w:rPr>
                <w:rFonts w:ascii="Times New Roman" w:eastAsia="Calibri" w:hAnsi="Times New Roman" w:cs="Times New Roman"/>
                <w:sz w:val="24"/>
                <w:szCs w:val="24"/>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Pr="00DD7709">
              <w:rPr>
                <w:rFonts w:ascii="Times New Roman" w:eastAsia="Calibri" w:hAnsi="Times New Roman" w:cs="Times New Roman"/>
                <w:bCs/>
                <w:sz w:val="24"/>
                <w:szCs w:val="24"/>
              </w:rPr>
              <w:t>«Что значит быть мастером своего дела?»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r w:rsidRPr="00585918">
              <w:rPr>
                <w:rFonts w:ascii="Times New Roman" w:eastAsia="Calibri" w:hAnsi="Times New Roman" w:cs="Times New Roman"/>
                <w:b/>
                <w:bCs/>
                <w:i/>
              </w:rPr>
              <w:t>ПК 1.2</w:t>
            </w: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Cs/>
              </w:rPr>
              <w:t>Зд 05.02 Уд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DD7709">
              <w:rPr>
                <w:rFonts w:ascii="Times New Roman" w:eastAsia="Calibri" w:hAnsi="Times New Roman" w:cs="Times New Roman"/>
                <w:bCs/>
              </w:rPr>
              <w:t>Зо 03.01 Уд 02.01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02.01 Уд.02.02</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Зо09.01 Уо 09.01</w:t>
            </w:r>
          </w:p>
        </w:tc>
      </w:tr>
      <w:tr w:rsidR="00074245" w:rsidRPr="00585918" w:rsidTr="008078DF">
        <w:trPr>
          <w:trHeight w:val="213"/>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3.3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iCs/>
                <w:sz w:val="24"/>
                <w:szCs w:val="24"/>
              </w:rPr>
              <w:lastRenderedPageBreak/>
              <w:t>«Ты профессией астронома метростроевца не удивишь!..»</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585918">
              <w:rPr>
                <w:rFonts w:ascii="Times New Roman" w:eastAsia="Calibri" w:hAnsi="Times New Roman" w:cs="Times New Roman"/>
                <w:b/>
                <w:sz w:val="24"/>
                <w:szCs w:val="24"/>
              </w:rPr>
              <w:lastRenderedPageBreak/>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iCs/>
                <w:sz w:val="24"/>
                <w:szCs w:val="24"/>
              </w:rPr>
            </w:pPr>
          </w:p>
        </w:tc>
        <w:tc>
          <w:tcPr>
            <w:tcW w:w="721" w:type="pct"/>
            <w:vMerge w:val="restart"/>
          </w:tcPr>
          <w:p w:rsidR="00074245" w:rsidRPr="00585918" w:rsidRDefault="00074245" w:rsidP="00BF5ECE">
            <w:pPr>
              <w:autoSpaceDE w:val="0"/>
              <w:autoSpaceDN w:val="0"/>
              <w:adjustRightInd w:val="0"/>
              <w:spacing w:after="0" w:line="240" w:lineRule="auto"/>
              <w:rPr>
                <w:rFonts w:ascii="Times New Roman" w:eastAsia="Calibri" w:hAnsi="Times New Roman" w:cs="Times New Roman"/>
                <w:bCs/>
                <w:i/>
                <w:sz w:val="24"/>
                <w:szCs w:val="24"/>
              </w:rPr>
            </w:pPr>
            <w:r w:rsidRPr="00585918">
              <w:rPr>
                <w:rFonts w:ascii="Times New Roman" w:eastAsia="Calibri" w:hAnsi="Times New Roman" w:cs="Times New Roman"/>
                <w:b/>
                <w:bCs/>
                <w:i/>
              </w:rPr>
              <w:t>ПК 1.2</w:t>
            </w: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p>
        </w:tc>
      </w:tr>
      <w:tr w:rsidR="00074245" w:rsidRPr="00F61E09" w:rsidTr="008078DF">
        <w:trPr>
          <w:trHeight w:val="1985"/>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sz w:val="24"/>
                <w:szCs w:val="24"/>
              </w:rPr>
              <w:t xml:space="preserve">Стереотипы, связанные с той или иной профессией, представления о будущей профессии. </w:t>
            </w:r>
            <w:proofErr w:type="gramStart"/>
            <w:r w:rsidRPr="00DD7709">
              <w:rPr>
                <w:rFonts w:ascii="Times New Roman" w:eastAsia="Calibri" w:hAnsi="Times New Roman" w:cs="Times New Roman"/>
                <w:sz w:val="24"/>
                <w:szCs w:val="24"/>
              </w:rPr>
              <w:t>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roofErr w:type="gramEnd"/>
          </w:p>
        </w:tc>
        <w:tc>
          <w:tcPr>
            <w:tcW w:w="458"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iCs/>
                <w:sz w:val="24"/>
                <w:szCs w:val="24"/>
              </w:rPr>
            </w:pPr>
          </w:p>
        </w:tc>
        <w:tc>
          <w:tcPr>
            <w:tcW w:w="721" w:type="pct"/>
            <w:vMerge/>
          </w:tcPr>
          <w:p w:rsidR="00074245" w:rsidRPr="00DD7709" w:rsidRDefault="00074245" w:rsidP="00BF5ECE">
            <w:pPr>
              <w:autoSpaceDE w:val="0"/>
              <w:autoSpaceDN w:val="0"/>
              <w:adjustRightInd w:val="0"/>
              <w:spacing w:after="0" w:line="240" w:lineRule="auto"/>
              <w:jc w:val="center"/>
              <w:rPr>
                <w:rFonts w:ascii="Times New Roman" w:eastAsia="Calibri" w:hAnsi="Times New Roman" w:cs="Times New Roman"/>
                <w:bCs/>
                <w:i/>
                <w:sz w:val="24"/>
                <w:szCs w:val="24"/>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Cs/>
              </w:rPr>
              <w:t>Зд 05.02 Уд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DD7709">
              <w:rPr>
                <w:rFonts w:ascii="Times New Roman" w:eastAsia="Calibri" w:hAnsi="Times New Roman" w:cs="Times New Roman"/>
                <w:bCs/>
              </w:rPr>
              <w:t>Зо 03.01 Уд 02.01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02.01 Уд.02.02</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Зо 09.01 Уо 09.01</w:t>
            </w:r>
          </w:p>
          <w:p w:rsidR="00074245" w:rsidRPr="00DD7709" w:rsidRDefault="00074245" w:rsidP="00BF5ECE">
            <w:pPr>
              <w:autoSpaceDE w:val="0"/>
              <w:autoSpaceDN w:val="0"/>
              <w:adjustRightInd w:val="0"/>
              <w:spacing w:after="0" w:line="240" w:lineRule="auto"/>
              <w:jc w:val="center"/>
              <w:rPr>
                <w:rFonts w:ascii="Times New Roman" w:eastAsia="Calibri" w:hAnsi="Times New Roman" w:cs="Times New Roman"/>
                <w:bCs/>
                <w:i/>
                <w:sz w:val="24"/>
                <w:szCs w:val="24"/>
              </w:rPr>
            </w:pPr>
          </w:p>
        </w:tc>
      </w:tr>
      <w:tr w:rsidR="00074245" w:rsidRPr="00F61E09" w:rsidTr="008078DF">
        <w:trPr>
          <w:trHeight w:val="2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sz w:val="24"/>
                <w:szCs w:val="24"/>
              </w:rPr>
              <w:t xml:space="preserve">«Обломов на службе»: работа с избранными эпизодами гл.5 ч.1. романа «Обломов». </w:t>
            </w:r>
            <w:proofErr w:type="gramStart"/>
            <w:r w:rsidRPr="00DD7709">
              <w:rPr>
                <w:rFonts w:ascii="Times New Roman" w:eastAsia="Calibri" w:hAnsi="Times New Roman" w:cs="Times New Roman"/>
                <w:sz w:val="24"/>
                <w:szCs w:val="24"/>
              </w:rPr>
              <w:t>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w:t>
            </w:r>
            <w:proofErr w:type="gramEnd"/>
            <w:r w:rsidRPr="00DD7709">
              <w:rPr>
                <w:rFonts w:ascii="Times New Roman" w:eastAsia="Calibri" w:hAnsi="Times New Roman" w:cs="Times New Roman"/>
                <w:sz w:val="24"/>
                <w:szCs w:val="24"/>
              </w:rPr>
              <w:t xml:space="preserve"> </w:t>
            </w:r>
            <w:proofErr w:type="gramStart"/>
            <w:r w:rsidRPr="00DD7709">
              <w:rPr>
                <w:rFonts w:ascii="Times New Roman" w:eastAsia="Calibri" w:hAnsi="Times New Roman" w:cs="Times New Roman"/>
                <w:sz w:val="24"/>
                <w:szCs w:val="24"/>
              </w:rPr>
              <w:t xml:space="preserve">Работа с инфоресурсами.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w:t>
            </w:r>
            <w:r w:rsidRPr="00DD7709">
              <w:rPr>
                <w:rFonts w:ascii="Times New Roman" w:eastAsia="Calibri" w:hAnsi="Times New Roman" w:cs="Times New Roman"/>
                <w:bCs/>
                <w:sz w:val="24"/>
                <w:szCs w:val="24"/>
              </w:rPr>
              <w:t>«Как люди моей профессии меняют мир к лучшему?»</w:t>
            </w:r>
            <w:proofErr w:type="gramEnd"/>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585918">
              <w:rPr>
                <w:rFonts w:ascii="Times New Roman" w:eastAsia="Calibri" w:hAnsi="Times New Roman" w:cs="Times New Roman"/>
                <w:b/>
                <w:bCs/>
                <w:i/>
              </w:rPr>
              <w:t>ПК 1.2</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Cs/>
              </w:rPr>
              <w:t>Зд 05.02 Уд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DD7709">
              <w:rPr>
                <w:rFonts w:ascii="Times New Roman" w:eastAsia="Calibri" w:hAnsi="Times New Roman" w:cs="Times New Roman"/>
                <w:bCs/>
              </w:rPr>
              <w:t>Зо 03.01 Уд 02.01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02.01 Уд.02.02</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Зо 09.01 Уо 09.01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224"/>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Cs/>
                <w:sz w:val="24"/>
                <w:szCs w:val="24"/>
              </w:rPr>
            </w:pPr>
            <w:r w:rsidRPr="00DD7709">
              <w:rPr>
                <w:rFonts w:ascii="Times New Roman" w:eastAsia="Calibri" w:hAnsi="Times New Roman" w:cs="Times New Roman"/>
                <w:b/>
                <w:iCs/>
                <w:sz w:val="24"/>
                <w:szCs w:val="24"/>
              </w:rPr>
              <w:t xml:space="preserve">Тема 3.4.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iCs/>
                <w:sz w:val="24"/>
                <w:szCs w:val="24"/>
              </w:rPr>
              <w:t>«</w:t>
            </w:r>
            <w:r w:rsidRPr="00DD7709">
              <w:rPr>
                <w:rFonts w:ascii="Times New Roman" w:eastAsia="Calibri" w:hAnsi="Times New Roman" w:cs="Times New Roman"/>
                <w:sz w:val="24"/>
                <w:szCs w:val="24"/>
              </w:rPr>
              <w:t>Каждый должен быть величествен в своем деле</w:t>
            </w:r>
            <w:r w:rsidRPr="00DD7709">
              <w:rPr>
                <w:rFonts w:ascii="Times New Roman" w:eastAsia="Calibri" w:hAnsi="Times New Roman" w:cs="Times New Roman"/>
                <w:iCs/>
                <w:sz w:val="24"/>
                <w:szCs w:val="24"/>
              </w:rPr>
              <w:t>»: пути совершенствования в профессии/специальности</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val="restart"/>
          </w:tcPr>
          <w:p w:rsidR="00074245" w:rsidRPr="00585918" w:rsidRDefault="00074245" w:rsidP="00BF5ECE">
            <w:pPr>
              <w:spacing w:after="0" w:line="240" w:lineRule="auto"/>
              <w:rPr>
                <w:rFonts w:ascii="Times New Roman" w:eastAsia="Times New Roman" w:hAnsi="Times New Roman" w:cs="Times New Roman"/>
              </w:rPr>
            </w:pPr>
          </w:p>
        </w:tc>
        <w:tc>
          <w:tcPr>
            <w:tcW w:w="627" w:type="pct"/>
            <w:vMerge w:val="restart"/>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 03.02, Уо 03.03</w:t>
            </w:r>
            <w:r w:rsidRPr="00DD7709">
              <w:rPr>
                <w:rFonts w:ascii="Times New Roman" w:eastAsia="Calibri" w:hAnsi="Times New Roman" w:cs="Times New Roman"/>
                <w:bCs/>
              </w:rPr>
              <w:t xml:space="preserve"> Уд 09.02. Уд 09.03 Уо 06.01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01.01 Уо 01.01 Уо 09.01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w:t>
            </w:r>
          </w:p>
        </w:tc>
      </w:tr>
      <w:tr w:rsidR="00074245" w:rsidRPr="00F61E09" w:rsidTr="008078DF">
        <w:trPr>
          <w:trHeight w:val="1146"/>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Рассказы и повести Н.С. Лескова</w:t>
            </w:r>
          </w:p>
          <w:p w:rsidR="00074245" w:rsidRPr="00DD7709" w:rsidRDefault="00074245" w:rsidP="00BF5ECE">
            <w:pPr>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sz w:val="24"/>
                <w:szCs w:val="24"/>
              </w:rPr>
              <w:t>Обобщение и систематизация знаний о профессиональном мастерстве</w:t>
            </w:r>
            <w:r w:rsidRPr="00DD7709">
              <w:rPr>
                <w:rFonts w:ascii="Times New Roman" w:eastAsia="Calibri" w:hAnsi="Times New Roman" w:cs="Times New Roman"/>
                <w:b/>
                <w:sz w:val="24"/>
                <w:szCs w:val="24"/>
              </w:rPr>
              <w:t xml:space="preserve">. </w:t>
            </w:r>
            <w:r w:rsidRPr="00DD7709">
              <w:rPr>
                <w:rFonts w:ascii="Times New Roman" w:eastAsia="Calibri" w:hAnsi="Times New Roman" w:cs="Times New Roman"/>
                <w:sz w:val="24"/>
                <w:szCs w:val="24"/>
              </w:rPr>
              <w:t>Знакомство с профессиональными журналами и информационными ресурсами, посвященными проф. деятельности</w:t>
            </w:r>
          </w:p>
        </w:tc>
        <w:tc>
          <w:tcPr>
            <w:tcW w:w="458"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tcPr>
          <w:p w:rsidR="00074245" w:rsidRPr="00DD7709" w:rsidRDefault="00074245" w:rsidP="00BF5ECE">
            <w:pPr>
              <w:autoSpaceDE w:val="0"/>
              <w:autoSpaceDN w:val="0"/>
              <w:adjustRightInd w:val="0"/>
              <w:spacing w:after="0" w:line="240" w:lineRule="auto"/>
              <w:jc w:val="center"/>
              <w:rPr>
                <w:rFonts w:ascii="Times New Roman" w:eastAsia="Calibri" w:hAnsi="Times New Roman" w:cs="Times New Roman"/>
                <w:bCs/>
                <w:i/>
                <w:sz w:val="24"/>
                <w:szCs w:val="24"/>
              </w:rPr>
            </w:pPr>
          </w:p>
        </w:tc>
        <w:tc>
          <w:tcPr>
            <w:tcW w:w="627" w:type="pct"/>
            <w:vMerge/>
          </w:tcPr>
          <w:p w:rsidR="00074245" w:rsidRPr="00DD7709" w:rsidRDefault="00074245" w:rsidP="00BF5ECE">
            <w:pPr>
              <w:autoSpaceDE w:val="0"/>
              <w:autoSpaceDN w:val="0"/>
              <w:adjustRightInd w:val="0"/>
              <w:spacing w:after="0" w:line="240" w:lineRule="auto"/>
              <w:jc w:val="center"/>
              <w:rPr>
                <w:rFonts w:ascii="Times New Roman" w:eastAsia="Calibri" w:hAnsi="Times New Roman" w:cs="Times New Roman"/>
                <w:bCs/>
                <w:i/>
                <w:sz w:val="24"/>
                <w:szCs w:val="24"/>
              </w:rPr>
            </w:pPr>
          </w:p>
        </w:tc>
      </w:tr>
      <w:tr w:rsidR="00074245" w:rsidRPr="00F61E09" w:rsidTr="008078DF">
        <w:trPr>
          <w:trHeight w:val="2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Практические занятия</w:t>
            </w:r>
            <w:r w:rsidRPr="00DD7709">
              <w:rPr>
                <w:rFonts w:ascii="Times New Roman" w:eastAsia="Calibri" w:hAnsi="Times New Roman" w:cs="Times New Roman"/>
                <w:sz w:val="24"/>
                <w:szCs w:val="24"/>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8101AC"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585918">
              <w:rPr>
                <w:rFonts w:ascii="Times New Roman" w:eastAsia="Calibri" w:hAnsi="Times New Roman" w:cs="Times New Roman"/>
                <w:b/>
                <w:bCs/>
                <w:i/>
              </w:rPr>
              <w:t>ПК 1.2</w:t>
            </w: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Cs/>
              </w:rPr>
              <w:t>Зд 05.02 Уд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Cs/>
              </w:rPr>
              <w:t>Зо 03.01 Уд 02.01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02.01 Уд.02.02</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 xml:space="preserve">Зо 09.01 Уо 09.01 Уд 01.01 Уо 01.01 </w:t>
            </w:r>
            <w:r w:rsidRPr="00DD7709">
              <w:rPr>
                <w:rFonts w:ascii="Times New Roman" w:eastAsia="Calibri" w:hAnsi="Times New Roman" w:cs="Times New Roman"/>
                <w:bCs/>
              </w:rPr>
              <w:lastRenderedPageBreak/>
              <w:t>Уо 09.01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w:t>
            </w:r>
          </w:p>
        </w:tc>
      </w:tr>
      <w:tr w:rsidR="00074245" w:rsidRPr="00585918" w:rsidTr="008078DF">
        <w:trPr>
          <w:trHeight w:val="20"/>
        </w:trPr>
        <w:tc>
          <w:tcPr>
            <w:tcW w:w="4373" w:type="pct"/>
            <w:gridSpan w:val="4"/>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sz w:val="24"/>
                <w:szCs w:val="24"/>
              </w:rPr>
            </w:pPr>
            <w:r w:rsidRPr="00585918">
              <w:rPr>
                <w:rFonts w:ascii="Times New Roman" w:eastAsia="Calibri" w:hAnsi="Times New Roman" w:cs="Times New Roman"/>
                <w:b/>
                <w:bCs/>
                <w:i/>
                <w:sz w:val="24"/>
                <w:szCs w:val="24"/>
              </w:rPr>
              <w:lastRenderedPageBreak/>
              <w:t>Основное содержание</w:t>
            </w: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sz w:val="24"/>
                <w:szCs w:val="24"/>
              </w:rPr>
            </w:pPr>
          </w:p>
        </w:tc>
      </w:tr>
      <w:tr w:rsidR="00074245" w:rsidRPr="00F61E09" w:rsidTr="008078DF">
        <w:trPr>
          <w:trHeight w:val="20"/>
        </w:trPr>
        <w:tc>
          <w:tcPr>
            <w:tcW w:w="3194" w:type="pct"/>
            <w:gridSpan w:val="2"/>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 xml:space="preserve">Раздел 4.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b/>
                <w:bCs/>
                <w:sz w:val="24"/>
                <w:szCs w:val="24"/>
              </w:rPr>
              <w:t xml:space="preserve">«Человек в поиске </w:t>
            </w:r>
            <w:proofErr w:type="gramStart"/>
            <w:r w:rsidRPr="00DD7709">
              <w:rPr>
                <w:rFonts w:ascii="Times New Roman" w:eastAsia="Calibri" w:hAnsi="Times New Roman" w:cs="Times New Roman"/>
                <w:b/>
                <w:bCs/>
                <w:sz w:val="24"/>
                <w:szCs w:val="24"/>
              </w:rPr>
              <w:t>прекрасного</w:t>
            </w:r>
            <w:proofErr w:type="gramEnd"/>
            <w:r w:rsidRPr="00DD7709">
              <w:rPr>
                <w:rFonts w:ascii="Times New Roman" w:eastAsia="Calibri" w:hAnsi="Times New Roman" w:cs="Times New Roman"/>
                <w:b/>
                <w:bCs/>
                <w:sz w:val="24"/>
                <w:szCs w:val="24"/>
              </w:rPr>
              <w:t xml:space="preserve">»: Русская литература рубежа </w:t>
            </w:r>
            <w:proofErr w:type="gramStart"/>
            <w:r w:rsidRPr="00585918">
              <w:rPr>
                <w:rFonts w:ascii="Times New Roman" w:eastAsia="Calibri" w:hAnsi="Times New Roman" w:cs="Times New Roman"/>
                <w:b/>
                <w:bCs/>
                <w:sz w:val="24"/>
                <w:szCs w:val="24"/>
              </w:rPr>
              <w:t>XI</w:t>
            </w:r>
            <w:proofErr w:type="gramEnd"/>
            <w:r w:rsidRPr="00DD7709">
              <w:rPr>
                <w:rFonts w:ascii="Times New Roman" w:eastAsia="Calibri" w:hAnsi="Times New Roman" w:cs="Times New Roman"/>
                <w:b/>
                <w:bCs/>
                <w:sz w:val="24"/>
                <w:szCs w:val="24"/>
              </w:rPr>
              <w:t>Х-ХХ веков в контексте социокультурных процессов эпохи</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Cs/>
                <w:sz w:val="24"/>
                <w:szCs w:val="24"/>
              </w:rPr>
            </w:pPr>
            <w:r w:rsidRPr="00585918">
              <w:rPr>
                <w:rFonts w:ascii="Times New Roman" w:eastAsia="Calibri" w:hAnsi="Times New Roman" w:cs="Times New Roman"/>
                <w:b/>
                <w:bCs/>
                <w:iCs/>
                <w:sz w:val="24"/>
                <w:szCs w:val="24"/>
              </w:rPr>
              <w:t>18</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r w:rsidRPr="00DD7709">
              <w:rPr>
                <w:rFonts w:ascii="Times New Roman" w:eastAsia="Calibri" w:hAnsi="Times New Roman" w:cs="Times New Roman"/>
                <w:b/>
                <w:i/>
              </w:rPr>
              <w:t>ОК 01, ОК 02, ОК 03, ОК 04, ОК 05, ОК 06, ОК 09</w:t>
            </w: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20"/>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 xml:space="preserve">Тема 4.1.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Мотивы лирики и прозы И. А. Бунина</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3</w:t>
            </w: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6836FD" w:rsidTr="008078DF">
        <w:trPr>
          <w:trHeight w:val="381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Иван Алексеевич Бунин (1870–1953). Факты биографии. Первый русский писатель – лауреат Нобелевской премии по литературе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roofErr w:type="gramStart"/>
            <w:r w:rsidRPr="00DD7709">
              <w:rPr>
                <w:rFonts w:ascii="Times New Roman" w:eastAsia="Calibri" w:hAnsi="Times New Roman" w:cs="Times New Roman"/>
                <w:bCs/>
                <w:sz w:val="24"/>
                <w:szCs w:val="24"/>
              </w:rPr>
              <w:t xml:space="preserve">«Листопад», «Вечер», «Одиночество», «Не устану воспевать вас, звезды!..», «Последний шмель», «Слово», «Поэту» (другие – по выбору учителя). </w:t>
            </w:r>
            <w:proofErr w:type="gramEnd"/>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roofErr w:type="gramStart"/>
            <w:r w:rsidRPr="00DD7709">
              <w:rPr>
                <w:rFonts w:ascii="Times New Roman" w:eastAsia="Calibri" w:hAnsi="Times New Roman" w:cs="Times New Roman"/>
                <w:bCs/>
                <w:sz w:val="24"/>
                <w:szCs w:val="24"/>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roofErr w:type="gramEnd"/>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bCs/>
                <w:sz w:val="24"/>
                <w:szCs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bCs/>
                <w:sz w:val="24"/>
                <w:szCs w:val="24"/>
              </w:rPr>
              <w:t>Психологизм бунинской прозы. Пейзаж. Особенности языка: «живопись» словом, детали-символы, сочетание различных пластов лексики</w:t>
            </w:r>
          </w:p>
        </w:tc>
        <w:tc>
          <w:tcPr>
            <w:tcW w:w="458"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tcPr>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hAnsi="Times New Roman" w:cs="Times New Roman"/>
                <w:bCs/>
              </w:rPr>
              <w:t>Зд 05.01</w:t>
            </w:r>
            <w:r w:rsidRPr="00DD7709">
              <w:rPr>
                <w:rFonts w:ascii="Times New Roman" w:eastAsia="OfficinaSansBookC" w:hAnsi="Times New Roman"/>
                <w:highlight w:val="white"/>
              </w:rPr>
              <w:t xml:space="preserve"> Уо 04.02</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eastAsia="OfficinaSansBookC" w:hAnsi="Times New Roman"/>
                <w:highlight w:val="white"/>
              </w:rPr>
              <w:t>Зо 04.01</w:t>
            </w:r>
            <w:r w:rsidRPr="00DD7709">
              <w:rPr>
                <w:rFonts w:ascii="Times New Roman" w:hAnsi="Times New Roman" w:cs="Times New Roman"/>
                <w:bCs/>
              </w:rPr>
              <w:t xml:space="preserve"> Уд 05.01</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Зд 05.02</w:t>
            </w:r>
            <w:r w:rsidRPr="00DD7709">
              <w:rPr>
                <w:rFonts w:ascii="Times New Roman" w:eastAsia="OfficinaSansBookC" w:hAnsi="Times New Roman"/>
                <w:highlight w:val="white"/>
              </w:rPr>
              <w:t xml:space="preserve"> Уо 01.03</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01.01 Уд 01.01</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 xml:space="preserve">Зд 01.02 Уо 04.02   </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Зо 01.02</w:t>
            </w:r>
            <w:r w:rsidRPr="00DD7709">
              <w:rPr>
                <w:rFonts w:ascii="Times New Roman" w:hAnsi="Times New Roman" w:cs="Times New Roman"/>
                <w:bCs/>
              </w:rPr>
              <w:t xml:space="preserve"> Уд 05.02</w:t>
            </w:r>
          </w:p>
          <w:p w:rsidR="00074245" w:rsidRPr="00585918" w:rsidRDefault="00074245" w:rsidP="00BF5ECE">
            <w:pPr>
              <w:tabs>
                <w:tab w:val="left" w:pos="810"/>
              </w:tabs>
              <w:spacing w:after="0" w:line="240" w:lineRule="auto"/>
              <w:rPr>
                <w:rFonts w:ascii="Times New Roman" w:eastAsia="Calibri" w:hAnsi="Times New Roman" w:cs="Times New Roman"/>
                <w:bCs/>
              </w:rPr>
            </w:pPr>
            <w:r w:rsidRPr="00585918">
              <w:rPr>
                <w:rFonts w:ascii="Times New Roman" w:eastAsia="OfficinaSansBookC" w:hAnsi="Times New Roman"/>
                <w:highlight w:val="white"/>
              </w:rPr>
              <w:t>Зо 04.01</w:t>
            </w:r>
            <w:r w:rsidRPr="00585918">
              <w:rPr>
                <w:rFonts w:ascii="Times New Roman" w:eastAsia="Calibri" w:hAnsi="Times New Roman" w:cs="Times New Roman"/>
                <w:bCs/>
                <w:sz w:val="24"/>
                <w:szCs w:val="24"/>
              </w:rPr>
              <w:t xml:space="preserve"> </w:t>
            </w:r>
            <w:r w:rsidRPr="00585918">
              <w:rPr>
                <w:rFonts w:ascii="Times New Roman" w:eastAsia="Calibri" w:hAnsi="Times New Roman" w:cs="Times New Roman"/>
                <w:bCs/>
              </w:rPr>
              <w:t>Уд 09.03</w:t>
            </w:r>
          </w:p>
          <w:p w:rsidR="00074245" w:rsidRPr="00585918" w:rsidRDefault="00074245" w:rsidP="00BF5ECE">
            <w:pPr>
              <w:tabs>
                <w:tab w:val="left" w:pos="810"/>
              </w:tabs>
              <w:spacing w:after="0" w:line="240" w:lineRule="auto"/>
              <w:rPr>
                <w:rFonts w:ascii="Times New Roman" w:eastAsia="OfficinaSansBookC" w:hAnsi="Times New Roman"/>
                <w:highlight w:val="white"/>
              </w:rPr>
            </w:pPr>
            <w:r w:rsidRPr="00585918">
              <w:rPr>
                <w:rFonts w:ascii="Times New Roman" w:eastAsia="Calibri" w:hAnsi="Times New Roman" w:cs="Times New Roman"/>
                <w:bCs/>
              </w:rPr>
              <w:t>Зо 09.01 Уо 09.01-03</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r>
      <w:tr w:rsidR="00074245" w:rsidRPr="00585918" w:rsidTr="008078DF">
        <w:trPr>
          <w:trHeight w:val="20"/>
        </w:trPr>
        <w:tc>
          <w:tcPr>
            <w:tcW w:w="613"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 xml:space="preserve">Тема 4.2 </w:t>
            </w:r>
          </w:p>
          <w:p w:rsidR="00074245" w:rsidRPr="00DD7709" w:rsidRDefault="00074245" w:rsidP="00BF5ECE">
            <w:pPr>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Традиции русской классики в творчестве А. И. Куприна</w:t>
            </w:r>
          </w:p>
        </w:tc>
        <w:tc>
          <w:tcPr>
            <w:tcW w:w="2581" w:type="pct"/>
          </w:tcPr>
          <w:p w:rsidR="00074245" w:rsidRPr="00DD7709" w:rsidRDefault="00074245" w:rsidP="00BF5ECE">
            <w:pPr>
              <w:spacing w:after="0" w:line="240" w:lineRule="auto"/>
              <w:jc w:val="both"/>
              <w:rPr>
                <w:rFonts w:ascii="Times New Roman" w:eastAsia="Calibri" w:hAnsi="Times New Roman" w:cs="Times New Roman"/>
                <w:i/>
                <w:iCs/>
                <w:sz w:val="24"/>
                <w:szCs w:val="24"/>
              </w:rPr>
            </w:pPr>
            <w:r w:rsidRPr="00DD7709">
              <w:rPr>
                <w:rFonts w:ascii="Times New Roman" w:eastAsia="Calibri" w:hAnsi="Times New Roman" w:cs="Times New Roman"/>
                <w:b/>
                <w:sz w:val="24"/>
                <w:szCs w:val="24"/>
              </w:rPr>
              <w:t>Практические занятия</w:t>
            </w:r>
            <w:r w:rsidRPr="00DD7709">
              <w:rPr>
                <w:rFonts w:ascii="Times New Roman" w:eastAsia="Calibri" w:hAnsi="Times New Roman" w:cs="Times New Roman"/>
                <w:sz w:val="24"/>
                <w:szCs w:val="24"/>
              </w:rPr>
              <w:t>:</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Александр Иванович Куприн</w:t>
            </w:r>
            <w:r w:rsidRPr="00DD7709">
              <w:rPr>
                <w:rFonts w:ascii="Times New Roman" w:eastAsia="Calibri" w:hAnsi="Times New Roman" w:cs="Times New Roman"/>
                <w:sz w:val="24"/>
                <w:szCs w:val="24"/>
              </w:rPr>
              <w:t xml:space="preserve"> (1870–1938) Сведения из биографии.</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Повесть </w:t>
            </w:r>
            <w:r w:rsidRPr="00DD7709">
              <w:rPr>
                <w:rFonts w:ascii="Times New Roman" w:eastAsia="Calibri" w:hAnsi="Times New Roman" w:cs="Times New Roman"/>
                <w:i/>
                <w:iCs/>
                <w:sz w:val="24"/>
                <w:szCs w:val="24"/>
              </w:rPr>
              <w:t>«Олеся»</w:t>
            </w:r>
            <w:r w:rsidRPr="00DD7709">
              <w:rPr>
                <w:rFonts w:ascii="Times New Roman" w:eastAsia="Calibri" w:hAnsi="Times New Roman" w:cs="Times New Roman"/>
                <w:sz w:val="24"/>
                <w:szCs w:val="24"/>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sz w:val="24"/>
                <w:szCs w:val="24"/>
              </w:rPr>
              <w:t xml:space="preserve">Рассказ </w:t>
            </w:r>
            <w:r w:rsidRPr="00DD7709">
              <w:rPr>
                <w:rFonts w:ascii="Times New Roman" w:eastAsia="Calibri" w:hAnsi="Times New Roman" w:cs="Times New Roman"/>
                <w:i/>
                <w:iCs/>
                <w:sz w:val="24"/>
                <w:szCs w:val="24"/>
              </w:rPr>
              <w:t>«Гранатовый браслет»</w:t>
            </w:r>
            <w:r w:rsidRPr="00DD7709">
              <w:rPr>
                <w:rFonts w:ascii="Times New Roman" w:eastAsia="Calibri" w:hAnsi="Times New Roman" w:cs="Times New Roman"/>
                <w:sz w:val="24"/>
                <w:szCs w:val="24"/>
              </w:rPr>
              <w:t xml:space="preserve">.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w:t>
            </w:r>
            <w:r w:rsidRPr="00DD7709">
              <w:rPr>
                <w:rFonts w:ascii="Times New Roman" w:eastAsia="Calibri" w:hAnsi="Times New Roman" w:cs="Times New Roman"/>
                <w:sz w:val="24"/>
                <w:szCs w:val="24"/>
              </w:rPr>
              <w:lastRenderedPageBreak/>
              <w:t>(А. Роом, 1964)</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lastRenderedPageBreak/>
              <w:t>2</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DD7709" w:rsidRDefault="00074245" w:rsidP="00BF5ECE">
            <w:pPr>
              <w:tabs>
                <w:tab w:val="left" w:pos="810"/>
              </w:tabs>
              <w:spacing w:after="0" w:line="240" w:lineRule="auto"/>
              <w:rPr>
                <w:rFonts w:ascii="Times New Roman" w:eastAsia="OfficinaSansBookC" w:hAnsi="Times New Roman"/>
                <w:highlight w:val="white"/>
              </w:rPr>
            </w:pPr>
          </w:p>
        </w:tc>
        <w:tc>
          <w:tcPr>
            <w:tcW w:w="627" w:type="pct"/>
          </w:tcPr>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hAnsi="Times New Roman" w:cs="Times New Roman"/>
                <w:bCs/>
              </w:rPr>
              <w:t>Зд 05.01</w:t>
            </w:r>
            <w:r w:rsidRPr="00DD7709">
              <w:rPr>
                <w:rFonts w:ascii="Times New Roman" w:eastAsia="OfficinaSansBookC" w:hAnsi="Times New Roman"/>
                <w:highlight w:val="white"/>
              </w:rPr>
              <w:t xml:space="preserve"> Уо 04.02</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eastAsia="OfficinaSansBookC" w:hAnsi="Times New Roman"/>
                <w:highlight w:val="white"/>
              </w:rPr>
              <w:t>Зо 04.01</w:t>
            </w:r>
            <w:r w:rsidRPr="00DD7709">
              <w:rPr>
                <w:rFonts w:ascii="Times New Roman" w:hAnsi="Times New Roman" w:cs="Times New Roman"/>
                <w:bCs/>
              </w:rPr>
              <w:t xml:space="preserve"> Уд 05.01</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Зд 05.02</w:t>
            </w:r>
            <w:r w:rsidRPr="00DD7709">
              <w:rPr>
                <w:rFonts w:ascii="Times New Roman" w:eastAsia="OfficinaSansBookC" w:hAnsi="Times New Roman"/>
                <w:highlight w:val="white"/>
              </w:rPr>
              <w:t xml:space="preserve"> Уо 01.03</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01.01 Уд 01.01</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01.02 Уо 04.02    Зо 01.02</w:t>
            </w:r>
            <w:r w:rsidRPr="00DD7709">
              <w:rPr>
                <w:rFonts w:ascii="Times New Roman" w:hAnsi="Times New Roman" w:cs="Times New Roman"/>
                <w:bCs/>
              </w:rPr>
              <w:t xml:space="preserve"> Уд 05.02</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585918">
              <w:rPr>
                <w:rFonts w:ascii="Times New Roman" w:eastAsia="OfficinaSansBookC" w:hAnsi="Times New Roman"/>
                <w:highlight w:val="white"/>
              </w:rPr>
              <w:t>Зо 04.01</w:t>
            </w:r>
            <w:r w:rsidRPr="00585918">
              <w:rPr>
                <w:rFonts w:ascii="Times New Roman" w:eastAsia="Calibri" w:hAnsi="Times New Roman" w:cs="Times New Roman"/>
                <w:bCs/>
                <w:sz w:val="24"/>
                <w:szCs w:val="24"/>
              </w:rPr>
              <w:t xml:space="preserve"> </w:t>
            </w:r>
            <w:r w:rsidRPr="00585918">
              <w:rPr>
                <w:rFonts w:ascii="Times New Roman" w:eastAsia="Calibri" w:hAnsi="Times New Roman" w:cs="Times New Roman"/>
                <w:bCs/>
              </w:rPr>
              <w:t>Уо 09.03</w:t>
            </w:r>
          </w:p>
        </w:tc>
      </w:tr>
      <w:tr w:rsidR="00074245" w:rsidRPr="00F61E09" w:rsidTr="008078DF">
        <w:trPr>
          <w:trHeight w:val="20"/>
        </w:trPr>
        <w:tc>
          <w:tcPr>
            <w:tcW w:w="4373" w:type="pct"/>
            <w:gridSpan w:val="4"/>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i/>
                <w:sz w:val="24"/>
                <w:szCs w:val="24"/>
              </w:rPr>
            </w:pPr>
            <w:r w:rsidRPr="00DD7709">
              <w:rPr>
                <w:rFonts w:ascii="Times New Roman" w:eastAsia="Calibri" w:hAnsi="Times New Roman" w:cs="Times New Roman"/>
                <w:b/>
                <w:bCs/>
                <w:i/>
                <w:sz w:val="24"/>
                <w:szCs w:val="24"/>
              </w:rPr>
              <w:lastRenderedPageBreak/>
              <w:t>Профессионально-ориентированное содержание (единица прикладного модуля)</w:t>
            </w: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sz w:val="24"/>
                <w:szCs w:val="24"/>
              </w:rPr>
            </w:pPr>
          </w:p>
        </w:tc>
      </w:tr>
      <w:tr w:rsidR="00074245" w:rsidRPr="00F61E09" w:rsidTr="008078DF">
        <w:trPr>
          <w:trHeight w:val="20"/>
        </w:trPr>
        <w:tc>
          <w:tcPr>
            <w:tcW w:w="613"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Тема 4.3</w:t>
            </w:r>
          </w:p>
          <w:p w:rsidR="00074245" w:rsidRPr="00585918" w:rsidRDefault="00074245" w:rsidP="00BF5ECE">
            <w:pPr>
              <w:spacing w:after="0" w:line="240" w:lineRule="auto"/>
              <w:rPr>
                <w:rFonts w:ascii="Times New Roman" w:eastAsia="Calibri" w:hAnsi="Times New Roman" w:cs="Times New Roman"/>
                <w:b/>
                <w:bCs/>
                <w:sz w:val="24"/>
                <w:szCs w:val="24"/>
              </w:rPr>
            </w:pPr>
            <w:r w:rsidRPr="00585918">
              <w:rPr>
                <w:rFonts w:ascii="Times New Roman" w:eastAsia="Calibri" w:hAnsi="Times New Roman" w:cs="Times New Roman"/>
                <w:i/>
                <w:iCs/>
                <w:sz w:val="24"/>
                <w:szCs w:val="24"/>
              </w:rPr>
              <w:t xml:space="preserve">«Опыт литераторов бесценен…» </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 xml:space="preserve">Анализ и интерпретация информации из мемуарных и биографических источников. </w:t>
            </w:r>
            <w:proofErr w:type="gramStart"/>
            <w:r w:rsidRPr="00DD7709">
              <w:rPr>
                <w:rFonts w:ascii="Times New Roman" w:eastAsia="Calibri" w:hAnsi="Times New Roman" w:cs="Times New Roman"/>
                <w:sz w:val="24"/>
                <w:szCs w:val="24"/>
              </w:rPr>
              <w:t>(Какие профессии освоил А.</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Куприн?</w:t>
            </w:r>
            <w:proofErr w:type="gramEnd"/>
            <w:r w:rsidRPr="00DD7709">
              <w:rPr>
                <w:rFonts w:ascii="Times New Roman" w:eastAsia="Calibri" w:hAnsi="Times New Roman" w:cs="Times New Roman"/>
                <w:sz w:val="24"/>
                <w:szCs w:val="24"/>
              </w:rPr>
              <w:t xml:space="preserve"> Какое значение это имело впоследствии для писательской деятельности? </w:t>
            </w:r>
            <w:proofErr w:type="gramStart"/>
            <w:r w:rsidRPr="00DD7709">
              <w:rPr>
                <w:rFonts w:ascii="Times New Roman" w:eastAsia="Calibri" w:hAnsi="Times New Roman" w:cs="Times New Roman"/>
                <w:sz w:val="24"/>
                <w:szCs w:val="24"/>
              </w:rPr>
              <w:t>В каких произведениях писателя профессия героя значима для раскрытия идеи произведения?)</w:t>
            </w:r>
            <w:proofErr w:type="gramEnd"/>
            <w:r w:rsidRPr="00DD7709">
              <w:rPr>
                <w:rFonts w:ascii="Times New Roman" w:eastAsia="Calibri" w:hAnsi="Times New Roman" w:cs="Times New Roman"/>
                <w:sz w:val="24"/>
                <w:szCs w:val="24"/>
              </w:rPr>
              <w:t xml:space="preserve"> </w:t>
            </w:r>
            <w:r w:rsidRPr="00585918">
              <w:rPr>
                <w:rFonts w:ascii="Times New Roman" w:eastAsia="Calibri" w:hAnsi="Times New Roman" w:cs="Times New Roman"/>
                <w:sz w:val="24"/>
                <w:szCs w:val="24"/>
              </w:rPr>
              <w:t>Мини-проекты (краткосрочные). Эссе («Почему я хочу стать…»)</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szCs w:val="24"/>
              </w:rPr>
            </w:pPr>
            <w:r w:rsidRPr="00585918">
              <w:rPr>
                <w:rFonts w:ascii="Times New Roman" w:eastAsia="Calibri" w:hAnsi="Times New Roman" w:cs="Times New Roman"/>
                <w:bCs/>
                <w:iCs/>
                <w:sz w:val="24"/>
                <w:szCs w:val="24"/>
              </w:rPr>
              <w:t>2</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585918">
              <w:rPr>
                <w:rFonts w:ascii="Times New Roman" w:eastAsia="Calibri" w:hAnsi="Times New Roman" w:cs="Times New Roman"/>
                <w:b/>
                <w:bCs/>
                <w:i/>
              </w:rPr>
              <w:t>ПК 1.2</w:t>
            </w: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Cs/>
              </w:rPr>
              <w:t>Зд 05.02 Уд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DD7709">
              <w:rPr>
                <w:rFonts w:ascii="Times New Roman" w:eastAsia="Calibri" w:hAnsi="Times New Roman" w:cs="Times New Roman"/>
                <w:bCs/>
              </w:rPr>
              <w:t>Зо 03.01 Уд 02.01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02.01 Уд.02.02</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Зо 09.01 Уо 09.01 Уд 01.01 Уо 01.01 Уо 09.01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w:t>
            </w:r>
          </w:p>
        </w:tc>
      </w:tr>
      <w:tr w:rsidR="00074245" w:rsidRPr="00585918" w:rsidTr="008078DF">
        <w:trPr>
          <w:trHeight w:val="20"/>
        </w:trPr>
        <w:tc>
          <w:tcPr>
            <w:tcW w:w="4373" w:type="pct"/>
            <w:gridSpan w:val="4"/>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sz w:val="24"/>
                <w:szCs w:val="24"/>
              </w:rPr>
            </w:pPr>
            <w:r w:rsidRPr="00585918">
              <w:rPr>
                <w:rFonts w:ascii="Times New Roman" w:eastAsia="Calibri" w:hAnsi="Times New Roman" w:cs="Times New Roman"/>
                <w:b/>
                <w:i/>
                <w:sz w:val="24"/>
                <w:szCs w:val="24"/>
              </w:rPr>
              <w:t>Основное содержание</w:t>
            </w: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sz w:val="24"/>
                <w:szCs w:val="24"/>
              </w:rPr>
            </w:pPr>
          </w:p>
        </w:tc>
      </w:tr>
      <w:tr w:rsidR="00074245" w:rsidRPr="00F61E09" w:rsidTr="008078DF">
        <w:trPr>
          <w:trHeight w:val="478"/>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4.4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Герои М.</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Горького в поисках смысла жизни</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5918">
              <w:rPr>
                <w:rFonts w:ascii="Times New Roman" w:eastAsia="Calibri" w:hAnsi="Times New Roman" w:cs="Times New Roman"/>
                <w:bCs/>
                <w:sz w:val="24"/>
                <w:szCs w:val="24"/>
              </w:rPr>
              <w:t>2</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ОК 01, ОК 02, ОК 03, ОК 04, ОК 05, ОК 06, ОК 09</w:t>
            </w:r>
          </w:p>
          <w:p w:rsidR="00074245" w:rsidRPr="00DD7709" w:rsidRDefault="00074245" w:rsidP="00BF5ECE">
            <w:pPr>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3312"/>
        </w:trPr>
        <w:tc>
          <w:tcPr>
            <w:tcW w:w="613" w:type="pct"/>
            <w:vMerge/>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Borders>
              <w:bottom w:val="single" w:sz="4" w:space="0" w:color="auto"/>
            </w:tcBorders>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Максим Горький</w:t>
            </w:r>
            <w:r w:rsidRPr="00DD7709">
              <w:rPr>
                <w:rFonts w:ascii="Times New Roman" w:eastAsia="Calibri" w:hAnsi="Times New Roman" w:cs="Times New Roman"/>
                <w:sz w:val="24"/>
                <w:szCs w:val="24"/>
              </w:rPr>
              <w:t xml:space="preserve"> (1868–1936). Сведения из биографии (актуализация и обобщение ранее изученного). </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Рассказ-триптих </w:t>
            </w:r>
            <w:r w:rsidRPr="00DD7709">
              <w:rPr>
                <w:rFonts w:ascii="Times New Roman" w:eastAsia="Calibri" w:hAnsi="Times New Roman" w:cs="Times New Roman"/>
                <w:i/>
                <w:iCs/>
                <w:sz w:val="24"/>
                <w:szCs w:val="24"/>
              </w:rPr>
              <w:t>«Старуха Изергиль»</w:t>
            </w:r>
            <w:r w:rsidRPr="00DD7709">
              <w:rPr>
                <w:rFonts w:ascii="Times New Roman" w:eastAsia="Calibri" w:hAnsi="Times New Roman" w:cs="Times New Roman"/>
                <w:sz w:val="24"/>
                <w:szCs w:val="24"/>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Пьеса </w:t>
            </w:r>
            <w:r w:rsidRPr="00DD7709">
              <w:rPr>
                <w:rFonts w:ascii="Times New Roman" w:eastAsia="Calibri" w:hAnsi="Times New Roman" w:cs="Times New Roman"/>
                <w:i/>
                <w:iCs/>
                <w:sz w:val="24"/>
                <w:szCs w:val="24"/>
              </w:rPr>
              <w:t>«На дне».</w:t>
            </w:r>
            <w:r w:rsidRPr="00DD7709">
              <w:rPr>
                <w:rFonts w:ascii="Times New Roman" w:eastAsia="Calibri" w:hAnsi="Times New Roman" w:cs="Times New Roman"/>
                <w:sz w:val="24"/>
                <w:szCs w:val="24"/>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458" w:type="pct"/>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 </w:t>
            </w:r>
          </w:p>
        </w:tc>
        <w:tc>
          <w:tcPr>
            <w:tcW w:w="721" w:type="pct"/>
            <w:vMerge/>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627" w:type="pct"/>
            <w:tcBorders>
              <w:bottom w:val="single" w:sz="4" w:space="0" w:color="auto"/>
            </w:tcBorders>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 03.02, Уо 03.03</w:t>
            </w:r>
            <w:r w:rsidRPr="00DD7709">
              <w:rPr>
                <w:rFonts w:ascii="Times New Roman" w:eastAsia="Calibri" w:hAnsi="Times New Roman" w:cs="Times New Roman"/>
                <w:bCs/>
              </w:rPr>
              <w:t xml:space="preserve"> Уд 09.02. Уд 09.03 Уо 06.01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01.01 Уо 01.01 Уо 09.01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r>
      <w:tr w:rsidR="00074245" w:rsidRPr="00F61E09" w:rsidTr="008078DF">
        <w:trPr>
          <w:trHeight w:val="20"/>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4.5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lastRenderedPageBreak/>
              <w:t>Серебряный век: общая характеристика и основные представители</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lastRenderedPageBreak/>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DD7709">
              <w:rPr>
                <w:rFonts w:ascii="Times New Roman" w:eastAsia="Calibri" w:hAnsi="Times New Roman" w:cs="Times New Roman"/>
                <w:b/>
                <w:i/>
              </w:rPr>
              <w:t xml:space="preserve">ОК 01, ОК 02, ОК </w:t>
            </w:r>
            <w:r w:rsidRPr="00DD7709">
              <w:rPr>
                <w:rFonts w:ascii="Times New Roman" w:eastAsia="Calibri" w:hAnsi="Times New Roman" w:cs="Times New Roman"/>
                <w:b/>
                <w:i/>
              </w:rPr>
              <w:lastRenderedPageBreak/>
              <w:t>03, ОК 04, ОК 05, ОК 06, ОК 09</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4946"/>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i/>
                <w:iCs/>
                <w:sz w:val="24"/>
                <w:szCs w:val="24"/>
              </w:rPr>
            </w:pPr>
            <w:r w:rsidRPr="00DD7709">
              <w:rPr>
                <w:rFonts w:ascii="Times New Roman" w:eastAsia="Calibri" w:hAnsi="Times New Roman" w:cs="Times New Roman"/>
                <w:i/>
                <w:iCs/>
                <w:sz w:val="24"/>
                <w:szCs w:val="24"/>
              </w:rPr>
              <w:t>От реализма – к модернизму</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Серебряный век</w:t>
            </w:r>
            <w:r w:rsidRPr="00DD7709">
              <w:rPr>
                <w:rFonts w:ascii="Times New Roman" w:eastAsia="Calibri" w:hAnsi="Times New Roman" w:cs="Times New Roman"/>
                <w:sz w:val="24"/>
                <w:szCs w:val="24"/>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Символизм.</w:t>
            </w:r>
            <w:r w:rsidRPr="00DD7709">
              <w:rPr>
                <w:rFonts w:ascii="Times New Roman" w:eastAsia="Calibri" w:hAnsi="Times New Roman" w:cs="Times New Roman"/>
                <w:sz w:val="24"/>
                <w:szCs w:val="24"/>
              </w:rPr>
              <w:t xml:space="preserve"> Идея двоемирия и обновление художественного языка: расширение значения слова. Поэты-символисты: </w:t>
            </w:r>
            <w:r w:rsidRPr="00DD7709">
              <w:rPr>
                <w:rFonts w:ascii="Times New Roman" w:eastAsia="Calibri" w:hAnsi="Times New Roman" w:cs="Times New Roman"/>
                <w:i/>
                <w:iCs/>
                <w:sz w:val="24"/>
                <w:szCs w:val="24"/>
              </w:rPr>
              <w:t>В.</w:t>
            </w:r>
            <w:r w:rsidRPr="00585918">
              <w:rPr>
                <w:rFonts w:ascii="Times New Roman" w:eastAsia="Calibri" w:hAnsi="Times New Roman" w:cs="Times New Roman"/>
                <w:i/>
                <w:iCs/>
                <w:sz w:val="24"/>
                <w:szCs w:val="24"/>
              </w:rPr>
              <w:t> </w:t>
            </w:r>
            <w:r w:rsidRPr="00DD7709">
              <w:rPr>
                <w:rFonts w:ascii="Times New Roman" w:eastAsia="Calibri" w:hAnsi="Times New Roman" w:cs="Times New Roman"/>
                <w:i/>
                <w:iCs/>
                <w:sz w:val="24"/>
                <w:szCs w:val="24"/>
              </w:rPr>
              <w:t>Брюсов</w:t>
            </w:r>
            <w:r w:rsidRPr="00DD7709">
              <w:rPr>
                <w:rFonts w:ascii="Times New Roman" w:eastAsia="Calibri" w:hAnsi="Times New Roman" w:cs="Times New Roman"/>
                <w:sz w:val="24"/>
                <w:szCs w:val="24"/>
              </w:rPr>
              <w:t xml:space="preserve"> («Творчество»); </w:t>
            </w:r>
            <w:r w:rsidRPr="00DD7709">
              <w:rPr>
                <w:rFonts w:ascii="Times New Roman" w:eastAsia="Calibri" w:hAnsi="Times New Roman" w:cs="Times New Roman"/>
                <w:i/>
                <w:iCs/>
                <w:sz w:val="24"/>
                <w:szCs w:val="24"/>
              </w:rPr>
              <w:t>К.</w:t>
            </w:r>
            <w:r w:rsidRPr="00585918">
              <w:rPr>
                <w:rFonts w:ascii="Times New Roman" w:eastAsia="Calibri" w:hAnsi="Times New Roman" w:cs="Times New Roman"/>
                <w:i/>
                <w:iCs/>
                <w:sz w:val="24"/>
                <w:szCs w:val="24"/>
              </w:rPr>
              <w:t> </w:t>
            </w:r>
            <w:r w:rsidRPr="00DD7709">
              <w:rPr>
                <w:rFonts w:ascii="Times New Roman" w:eastAsia="Calibri" w:hAnsi="Times New Roman" w:cs="Times New Roman"/>
                <w:i/>
                <w:iCs/>
                <w:sz w:val="24"/>
                <w:szCs w:val="24"/>
              </w:rPr>
              <w:t>Бальмонт</w:t>
            </w:r>
            <w:r w:rsidRPr="00DD7709">
              <w:rPr>
                <w:rFonts w:ascii="Times New Roman" w:eastAsia="Calibri" w:hAnsi="Times New Roman" w:cs="Times New Roman"/>
                <w:sz w:val="24"/>
                <w:szCs w:val="24"/>
              </w:rPr>
              <w:t xml:space="preserve"> («Я – изысканность русской медлительной речи…»); </w:t>
            </w:r>
            <w:r w:rsidRPr="00DD7709">
              <w:rPr>
                <w:rFonts w:ascii="Times New Roman" w:eastAsia="Calibri" w:hAnsi="Times New Roman" w:cs="Times New Roman"/>
                <w:i/>
                <w:iCs/>
                <w:sz w:val="24"/>
                <w:szCs w:val="24"/>
              </w:rPr>
              <w:t>А. Белый</w:t>
            </w:r>
            <w:r w:rsidRPr="00DD7709">
              <w:rPr>
                <w:rFonts w:ascii="Times New Roman" w:eastAsia="Calibri" w:hAnsi="Times New Roman" w:cs="Times New Roman"/>
                <w:sz w:val="24"/>
                <w:szCs w:val="24"/>
              </w:rPr>
              <w:t xml:space="preserve"> («Раздумье»).</w:t>
            </w:r>
          </w:p>
          <w:p w:rsidR="00074245" w:rsidRPr="00DD7709" w:rsidRDefault="00074245" w:rsidP="00BF5ECE">
            <w:pPr>
              <w:spacing w:after="0" w:line="240" w:lineRule="auto"/>
              <w:jc w:val="both"/>
              <w:rPr>
                <w:rFonts w:ascii="Times New Roman" w:eastAsia="Calibri" w:hAnsi="Times New Roman" w:cs="Times New Roman"/>
                <w:sz w:val="24"/>
                <w:szCs w:val="24"/>
                <w:shd w:val="clear" w:color="auto" w:fill="FFFFFF"/>
              </w:rPr>
            </w:pPr>
            <w:r w:rsidRPr="00DD7709">
              <w:rPr>
                <w:rFonts w:ascii="Times New Roman" w:eastAsia="Calibri" w:hAnsi="Times New Roman" w:cs="Times New Roman"/>
                <w:i/>
                <w:iCs/>
                <w:sz w:val="24"/>
                <w:szCs w:val="24"/>
              </w:rPr>
              <w:t>Акмеизм.</w:t>
            </w:r>
            <w:r w:rsidRPr="00DD7709">
              <w:rPr>
                <w:rFonts w:ascii="Times New Roman" w:eastAsia="Calibri" w:hAnsi="Times New Roman" w:cs="Times New Roman"/>
                <w:sz w:val="24"/>
                <w:szCs w:val="24"/>
              </w:rPr>
              <w:t xml:space="preserve"> Возвращение к «прекрасной ясности». </w:t>
            </w:r>
            <w:r w:rsidRPr="00DD7709">
              <w:rPr>
                <w:rFonts w:ascii="Times New Roman" w:eastAsia="Calibri" w:hAnsi="Times New Roman" w:cs="Times New Roman"/>
                <w:sz w:val="24"/>
                <w:szCs w:val="24"/>
                <w:shd w:val="clear" w:color="auto" w:fill="FFFFFF"/>
              </w:rPr>
              <w:t xml:space="preserve">Предметность тематики и образов, точность слова. Поэты-акмеисты: </w:t>
            </w:r>
            <w:r w:rsidRPr="00DD7709">
              <w:rPr>
                <w:rFonts w:ascii="Times New Roman" w:eastAsia="Calibri" w:hAnsi="Times New Roman" w:cs="Times New Roman"/>
                <w:i/>
                <w:iCs/>
                <w:sz w:val="24"/>
                <w:szCs w:val="24"/>
                <w:shd w:val="clear" w:color="auto" w:fill="FFFFFF"/>
              </w:rPr>
              <w:t>Н. Гумилев</w:t>
            </w:r>
            <w:r w:rsidRPr="00DD7709">
              <w:rPr>
                <w:rFonts w:ascii="Times New Roman" w:eastAsia="Calibri" w:hAnsi="Times New Roman" w:cs="Times New Roman"/>
                <w:sz w:val="24"/>
                <w:szCs w:val="24"/>
                <w:shd w:val="clear" w:color="auto" w:fill="FFFFFF"/>
              </w:rPr>
              <w:t xml:space="preserve"> («Жираф»); </w:t>
            </w:r>
            <w:r w:rsidRPr="00DD7709">
              <w:rPr>
                <w:rFonts w:ascii="Times New Roman" w:eastAsia="Calibri" w:hAnsi="Times New Roman" w:cs="Times New Roman"/>
                <w:i/>
                <w:iCs/>
                <w:sz w:val="24"/>
                <w:szCs w:val="24"/>
                <w:shd w:val="clear" w:color="auto" w:fill="FFFFFF"/>
              </w:rPr>
              <w:t>С. Городецкий</w:t>
            </w:r>
            <w:r w:rsidRPr="00DD7709">
              <w:rPr>
                <w:rFonts w:ascii="Times New Roman" w:eastAsia="Calibri" w:hAnsi="Times New Roman" w:cs="Times New Roman"/>
                <w:sz w:val="24"/>
                <w:szCs w:val="24"/>
                <w:shd w:val="clear" w:color="auto" w:fill="FFFFFF"/>
              </w:rPr>
              <w:t xml:space="preserve"> («Береза»).</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i/>
                <w:iCs/>
                <w:sz w:val="24"/>
                <w:szCs w:val="24"/>
              </w:rPr>
              <w:t xml:space="preserve">Футуризм. </w:t>
            </w:r>
            <w:r w:rsidRPr="00DD7709">
              <w:rPr>
                <w:rFonts w:ascii="Times New Roman" w:eastAsia="Calibri" w:hAnsi="Times New Roman" w:cs="Times New Roman"/>
                <w:sz w:val="24"/>
                <w:szCs w:val="24"/>
              </w:rPr>
              <w:t>Эпатажность и устремленность в будущее. Разрыв с традицией. Поп</w:t>
            </w:r>
            <w:r w:rsidRPr="00DD7709">
              <w:rPr>
                <w:rFonts w:ascii="Times New Roman" w:eastAsia="Calibri" w:hAnsi="Times New Roman" w:cs="Times New Roman"/>
                <w:sz w:val="24"/>
                <w:szCs w:val="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DD7709">
              <w:rPr>
                <w:rFonts w:ascii="Times New Roman" w:eastAsia="Calibri" w:hAnsi="Times New Roman" w:cs="Times New Roman"/>
                <w:i/>
                <w:iCs/>
                <w:sz w:val="24"/>
                <w:szCs w:val="24"/>
                <w:shd w:val="clear" w:color="auto" w:fill="FFFFFF"/>
              </w:rPr>
              <w:t>И.</w:t>
            </w:r>
            <w:r w:rsidRPr="00585918">
              <w:rPr>
                <w:rFonts w:ascii="Times New Roman" w:eastAsia="Calibri" w:hAnsi="Times New Roman" w:cs="Times New Roman"/>
                <w:i/>
                <w:iCs/>
                <w:sz w:val="24"/>
                <w:szCs w:val="24"/>
                <w:shd w:val="clear" w:color="auto" w:fill="FFFFFF"/>
              </w:rPr>
              <w:t> </w:t>
            </w:r>
            <w:r w:rsidRPr="00DD7709">
              <w:rPr>
                <w:rFonts w:ascii="Times New Roman" w:eastAsia="Calibri" w:hAnsi="Times New Roman" w:cs="Times New Roman"/>
                <w:i/>
                <w:iCs/>
                <w:sz w:val="24"/>
                <w:szCs w:val="24"/>
                <w:shd w:val="clear" w:color="auto" w:fill="FFFFFF"/>
              </w:rPr>
              <w:t>Северянин</w:t>
            </w:r>
            <w:r w:rsidRPr="00DD7709">
              <w:rPr>
                <w:rFonts w:ascii="Times New Roman" w:eastAsia="Calibri" w:hAnsi="Times New Roman" w:cs="Times New Roman"/>
                <w:sz w:val="24"/>
                <w:szCs w:val="24"/>
                <w:shd w:val="clear" w:color="auto" w:fill="FFFFFF"/>
              </w:rPr>
              <w:t xml:space="preserve"> («Эпилог», «Авиатор»); </w:t>
            </w:r>
            <w:r w:rsidRPr="00DD7709">
              <w:rPr>
                <w:rFonts w:ascii="Times New Roman" w:eastAsia="Calibri" w:hAnsi="Times New Roman" w:cs="Times New Roman"/>
                <w:i/>
                <w:iCs/>
                <w:sz w:val="24"/>
                <w:szCs w:val="24"/>
                <w:shd w:val="clear" w:color="auto" w:fill="FFFFFF"/>
              </w:rPr>
              <w:t>В.</w:t>
            </w:r>
            <w:r w:rsidRPr="00585918">
              <w:rPr>
                <w:rFonts w:ascii="Times New Roman" w:eastAsia="Calibri" w:hAnsi="Times New Roman" w:cs="Times New Roman"/>
                <w:i/>
                <w:iCs/>
                <w:sz w:val="24"/>
                <w:szCs w:val="24"/>
                <w:shd w:val="clear" w:color="auto" w:fill="FFFFFF"/>
              </w:rPr>
              <w:t> </w:t>
            </w:r>
            <w:r w:rsidRPr="00DD7709">
              <w:rPr>
                <w:rFonts w:ascii="Times New Roman" w:eastAsia="Calibri" w:hAnsi="Times New Roman" w:cs="Times New Roman"/>
                <w:i/>
                <w:iCs/>
                <w:sz w:val="24"/>
                <w:szCs w:val="24"/>
                <w:shd w:val="clear" w:color="auto" w:fill="FFFFFF"/>
              </w:rPr>
              <w:t xml:space="preserve">Хлебников </w:t>
            </w:r>
            <w:r w:rsidRPr="00DD7709">
              <w:rPr>
                <w:rFonts w:ascii="Times New Roman" w:eastAsia="Calibri" w:hAnsi="Times New Roman" w:cs="Times New Roman"/>
                <w:sz w:val="24"/>
                <w:szCs w:val="24"/>
                <w:shd w:val="clear" w:color="auto" w:fill="FFFFFF"/>
              </w:rPr>
              <w:t xml:space="preserve">(«Заклятие смехом»).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shd w:val="clear" w:color="auto" w:fill="FFFFFF"/>
              </w:rPr>
            </w:pPr>
            <w:r w:rsidRPr="00DD7709">
              <w:rPr>
                <w:rFonts w:ascii="Times New Roman" w:eastAsia="Calibri" w:hAnsi="Times New Roman" w:cs="Times New Roman"/>
                <w:sz w:val="24"/>
                <w:szCs w:val="24"/>
                <w:shd w:val="clear" w:color="auto" w:fill="FFFFFF"/>
              </w:rPr>
              <w:t>Серебряный век в кино и театре. Культура авангарда в современной массовой культуре</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shd w:val="clear" w:color="auto" w:fill="FFFFFF"/>
              </w:rPr>
            </w:pPr>
            <w:r w:rsidRPr="00DD7709">
              <w:rPr>
                <w:rFonts w:ascii="Times New Roman" w:eastAsia="Calibri" w:hAnsi="Times New Roman" w:cs="Times New Roman"/>
                <w:sz w:val="24"/>
                <w:szCs w:val="24"/>
                <w:shd w:val="clear" w:color="auto" w:fill="FFFFFF"/>
              </w:rPr>
              <w:t xml:space="preserve">Андреев Леонид Николаевич (1971-1919). Родоначальник русского экспрессионизма. </w:t>
            </w:r>
            <w:r w:rsidRPr="00585918">
              <w:rPr>
                <w:rFonts w:ascii="Times New Roman" w:eastAsia="Calibri" w:hAnsi="Times New Roman" w:cs="Times New Roman"/>
                <w:sz w:val="24"/>
                <w:szCs w:val="24"/>
                <w:shd w:val="clear" w:color="auto" w:fill="FFFFFF"/>
              </w:rPr>
              <w:t xml:space="preserve">Рассказы и повести (одно произведение по выбору). </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 03.02, Уо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03.02, Зо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Уо 05.01</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05.01, Зо 05.02</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Уд 01.02-01.05,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r w:rsidRPr="00DD7709">
              <w:rPr>
                <w:rFonts w:ascii="Times New Roman" w:eastAsia="Times New Roman" w:hAnsi="Times New Roman" w:cs="Times New Roman"/>
              </w:rPr>
              <w:t>Зд 01.01- 01.04</w:t>
            </w:r>
          </w:p>
        </w:tc>
      </w:tr>
      <w:tr w:rsidR="00074245" w:rsidRPr="00F61E09" w:rsidTr="008078DF">
        <w:trPr>
          <w:trHeight w:val="437"/>
        </w:trPr>
        <w:tc>
          <w:tcPr>
            <w:tcW w:w="613" w:type="pct"/>
            <w:vMerge w:val="restart"/>
          </w:tcPr>
          <w:p w:rsidR="00074245" w:rsidRPr="00DD7709" w:rsidRDefault="00074245" w:rsidP="00BF5ECE">
            <w:pPr>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lastRenderedPageBreak/>
              <w:t>Тема 4.6</w:t>
            </w:r>
          </w:p>
          <w:p w:rsidR="00074245" w:rsidRPr="00585918" w:rsidRDefault="00074245" w:rsidP="00BF5ECE">
            <w:pPr>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sz w:val="24"/>
                <w:szCs w:val="24"/>
              </w:rPr>
              <w:lastRenderedPageBreak/>
              <w:t xml:space="preserve">А. А. Блок. Лирика. </w:t>
            </w:r>
            <w:r w:rsidRPr="00585918">
              <w:rPr>
                <w:rFonts w:ascii="Times New Roman" w:eastAsia="Calibri" w:hAnsi="Times New Roman" w:cs="Times New Roman"/>
                <w:sz w:val="24"/>
                <w:szCs w:val="24"/>
              </w:rPr>
              <w:t>Поэма «Двенадцать»</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lastRenderedPageBreak/>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3</w:t>
            </w:r>
          </w:p>
        </w:tc>
        <w:tc>
          <w:tcPr>
            <w:tcW w:w="721" w:type="pct"/>
            <w:vMerge w:val="restart"/>
          </w:tcPr>
          <w:p w:rsidR="00074245" w:rsidRPr="00DD7709" w:rsidRDefault="00074245" w:rsidP="00BF5ECE">
            <w:pPr>
              <w:tabs>
                <w:tab w:val="left" w:pos="810"/>
              </w:tabs>
              <w:spacing w:after="0" w:line="240" w:lineRule="auto"/>
              <w:rPr>
                <w:rFonts w:ascii="Times New Roman" w:hAnsi="Times New Roman" w:cs="Times New Roman"/>
                <w:bCs/>
              </w:rPr>
            </w:pPr>
            <w:r w:rsidRPr="00DD7709">
              <w:rPr>
                <w:rFonts w:ascii="Times New Roman" w:eastAsia="Calibri" w:hAnsi="Times New Roman" w:cs="Times New Roman"/>
                <w:b/>
                <w:i/>
              </w:rPr>
              <w:t xml:space="preserve">ОК 01, ОК 02, ОК </w:t>
            </w:r>
            <w:r w:rsidRPr="00DD7709">
              <w:rPr>
                <w:rFonts w:ascii="Times New Roman" w:eastAsia="Calibri" w:hAnsi="Times New Roman" w:cs="Times New Roman"/>
                <w:b/>
                <w:i/>
              </w:rPr>
              <w:lastRenderedPageBreak/>
              <w:t>03, ОК 04, ОК 05, ОК 06, ОК 09</w:t>
            </w:r>
            <w:r w:rsidRPr="00DD7709">
              <w:rPr>
                <w:rFonts w:ascii="Times New Roman" w:hAnsi="Times New Roman" w:cs="Times New Roman"/>
                <w:bCs/>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tcPr>
          <w:p w:rsidR="00074245" w:rsidRPr="00DD7709" w:rsidRDefault="00074245" w:rsidP="00BF5ECE">
            <w:pPr>
              <w:tabs>
                <w:tab w:val="left" w:pos="810"/>
              </w:tabs>
              <w:spacing w:after="0" w:line="240" w:lineRule="auto"/>
              <w:rPr>
                <w:rFonts w:ascii="Times New Roman" w:eastAsia="Calibri" w:hAnsi="Times New Roman" w:cs="Times New Roman"/>
                <w:b/>
                <w:i/>
              </w:rPr>
            </w:pPr>
          </w:p>
        </w:tc>
      </w:tr>
      <w:tr w:rsidR="00074245" w:rsidRPr="00585918" w:rsidTr="008078DF">
        <w:trPr>
          <w:trHeight w:val="4353"/>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А. А. Блок. Лирика. Поэма «Двенадцать»</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Александр Александрович Блок (1880–1921). Сведения из биографии поэта. </w:t>
            </w:r>
          </w:p>
          <w:p w:rsidR="00074245" w:rsidRPr="00DD7709" w:rsidRDefault="00074245" w:rsidP="00BF5ECE">
            <w:pPr>
              <w:spacing w:after="0" w:line="240" w:lineRule="auto"/>
              <w:jc w:val="both"/>
              <w:rPr>
                <w:rFonts w:ascii="Times New Roman" w:eastAsia="Calibri" w:hAnsi="Times New Roman" w:cs="Times New Roman"/>
                <w:sz w:val="24"/>
                <w:szCs w:val="24"/>
              </w:rPr>
            </w:pPr>
            <w:proofErr w:type="gramStart"/>
            <w:r w:rsidRPr="00DD7709">
              <w:rPr>
                <w:rFonts w:ascii="Times New Roman" w:eastAsia="Calibri" w:hAnsi="Times New Roman" w:cs="Times New Roman"/>
                <w:sz w:val="24"/>
                <w:szCs w:val="24"/>
              </w:rPr>
              <w:t>«Вхожу я в темные храмы…», «Незнакомка», «Ночь, улица, фонарь, аптека…», «О доблестях, о подвигах, о славе…», «В ресторане», «Река раскинулась.</w:t>
            </w:r>
            <w:proofErr w:type="gramEnd"/>
            <w:r w:rsidRPr="00DD7709">
              <w:rPr>
                <w:rFonts w:ascii="Times New Roman" w:eastAsia="Calibri" w:hAnsi="Times New Roman" w:cs="Times New Roman"/>
                <w:sz w:val="24"/>
                <w:szCs w:val="24"/>
              </w:rPr>
              <w:t xml:space="preserve"> </w:t>
            </w:r>
            <w:proofErr w:type="gramStart"/>
            <w:r w:rsidRPr="00DD7709">
              <w:rPr>
                <w:rFonts w:ascii="Times New Roman" w:eastAsia="Calibri" w:hAnsi="Times New Roman" w:cs="Times New Roman"/>
                <w:sz w:val="24"/>
                <w:szCs w:val="24"/>
              </w:rPr>
              <w:t>Течет, грустит лениво…» (из цикла «На поле Куликовом»), «Россия», «Балаган», «О, я хочу безумно жить…»</w:t>
            </w:r>
            <w:proofErr w:type="gramEnd"/>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Лирика Блока – «трилогия вочеловечения». Ранние стихи: мистицизм, идеал мировой гармонии. Любовь как служение и возношение.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Поэма «Двенадцать».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Музыкальность, экспрессивность как художественная особенность поэтической речи Блока. </w:t>
            </w:r>
            <w:r w:rsidRPr="00585918">
              <w:rPr>
                <w:rFonts w:ascii="Times New Roman" w:eastAsia="Calibri" w:hAnsi="Times New Roman" w:cs="Times New Roman"/>
                <w:sz w:val="24"/>
                <w:szCs w:val="24"/>
              </w:rPr>
              <w:t>Песни и романсы на стихи поэта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tcPr>
          <w:p w:rsidR="00074245" w:rsidRPr="00DD7709" w:rsidRDefault="00074245" w:rsidP="00BF5ECE">
            <w:pPr>
              <w:tabs>
                <w:tab w:val="left" w:pos="810"/>
              </w:tabs>
              <w:spacing w:after="0" w:line="240" w:lineRule="auto"/>
              <w:rPr>
                <w:rFonts w:ascii="Times New Roman" w:hAnsi="Times New Roman" w:cs="Times New Roman"/>
                <w:bCs/>
              </w:rPr>
            </w:pPr>
            <w:r w:rsidRPr="00DD7709">
              <w:rPr>
                <w:rFonts w:ascii="Times New Roman" w:hAnsi="Times New Roman" w:cs="Times New Roman"/>
                <w:bCs/>
              </w:rPr>
              <w:t>Зд 05.01</w:t>
            </w:r>
            <w:r w:rsidRPr="00DD7709">
              <w:rPr>
                <w:rFonts w:ascii="Times New Roman" w:eastAsia="OfficinaSansBookC" w:hAnsi="Times New Roman"/>
                <w:highlight w:val="white"/>
              </w:rPr>
              <w:t xml:space="preserve"> Уо 04.02</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eastAsia="OfficinaSansBookC" w:hAnsi="Times New Roman"/>
                <w:highlight w:val="white"/>
              </w:rPr>
              <w:t>Зо 04.01</w:t>
            </w:r>
            <w:r w:rsidRPr="00DD7709">
              <w:rPr>
                <w:rFonts w:ascii="Times New Roman" w:hAnsi="Times New Roman" w:cs="Times New Roman"/>
                <w:bCs/>
              </w:rPr>
              <w:t xml:space="preserve"> Уд 05.01</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Зд 05.02</w:t>
            </w:r>
            <w:r w:rsidRPr="00DD7709">
              <w:rPr>
                <w:rFonts w:ascii="Times New Roman" w:eastAsia="OfficinaSansBookC" w:hAnsi="Times New Roman"/>
                <w:highlight w:val="white"/>
              </w:rPr>
              <w:t xml:space="preserve"> Уо 01.03</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01.01 Уд 01.01</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 xml:space="preserve">Зд 01.02 Уо 04.02   </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Зо 01.02</w:t>
            </w:r>
            <w:r w:rsidRPr="00DD7709">
              <w:rPr>
                <w:rFonts w:ascii="Times New Roman" w:hAnsi="Times New Roman" w:cs="Times New Roman"/>
                <w:bCs/>
              </w:rPr>
              <w:t xml:space="preserve"> Уд 05.02</w:t>
            </w:r>
          </w:p>
          <w:p w:rsidR="00074245" w:rsidRPr="00585918" w:rsidRDefault="00074245" w:rsidP="00BF5ECE">
            <w:pPr>
              <w:tabs>
                <w:tab w:val="left" w:pos="810"/>
              </w:tabs>
              <w:spacing w:after="0" w:line="240" w:lineRule="auto"/>
              <w:rPr>
                <w:rFonts w:ascii="Times New Roman" w:eastAsia="OfficinaSansBookC" w:hAnsi="Times New Roman"/>
                <w:highlight w:val="white"/>
              </w:rPr>
            </w:pPr>
            <w:r w:rsidRPr="00585918">
              <w:rPr>
                <w:rFonts w:ascii="Times New Roman" w:eastAsia="OfficinaSansBookC" w:hAnsi="Times New Roman"/>
                <w:highlight w:val="white"/>
              </w:rPr>
              <w:t>Зо 04.01</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r>
      <w:tr w:rsidR="00074245" w:rsidRPr="00F61E09" w:rsidTr="008078DF">
        <w:trPr>
          <w:trHeight w:val="20"/>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lastRenderedPageBreak/>
              <w:t>Тема 4.7</w:t>
            </w:r>
          </w:p>
          <w:p w:rsidR="00074245" w:rsidRPr="00DD7709" w:rsidRDefault="00074245" w:rsidP="00BF5ECE">
            <w:pPr>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Поэтическое новаторство В.</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Маяковского</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vMerge w:val="restart"/>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eastAsia="Calibri" w:hAnsi="Times New Roman" w:cs="Times New Roman"/>
                <w:bCs/>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r w:rsidRPr="00DD7709">
              <w:rPr>
                <w:rFonts w:ascii="Times New Roman" w:eastAsia="Times New Roman" w:hAnsi="Times New Roman" w:cs="Times New Roman"/>
              </w:rPr>
              <w:t xml:space="preserve"> </w:t>
            </w:r>
          </w:p>
        </w:tc>
        <w:tc>
          <w:tcPr>
            <w:tcW w:w="627" w:type="pct"/>
          </w:tcPr>
          <w:p w:rsidR="00074245" w:rsidRPr="00DD7709" w:rsidRDefault="00074245" w:rsidP="00BF5ECE">
            <w:pPr>
              <w:spacing w:after="0" w:line="240" w:lineRule="auto"/>
              <w:rPr>
                <w:rFonts w:ascii="Times New Roman" w:eastAsia="Calibri" w:hAnsi="Times New Roman" w:cs="Times New Roman"/>
                <w:b/>
                <w:i/>
              </w:rPr>
            </w:pPr>
          </w:p>
        </w:tc>
      </w:tr>
      <w:tr w:rsidR="00074245" w:rsidRPr="00F61E09" w:rsidTr="008078DF">
        <w:trPr>
          <w:trHeight w:val="278"/>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Владимир Владимирович Маяковский</w:t>
            </w:r>
            <w:r w:rsidRPr="00DD7709">
              <w:rPr>
                <w:rFonts w:ascii="Times New Roman" w:eastAsia="Calibri" w:hAnsi="Times New Roman" w:cs="Times New Roman"/>
                <w:sz w:val="24"/>
                <w:szCs w:val="24"/>
              </w:rPr>
              <w:t xml:space="preserve"> (1893–1930) Трагедия </w:t>
            </w:r>
            <w:proofErr w:type="gramStart"/>
            <w:r w:rsidRPr="00DD7709">
              <w:rPr>
                <w:rFonts w:ascii="Times New Roman" w:eastAsia="Calibri" w:hAnsi="Times New Roman" w:cs="Times New Roman"/>
                <w:sz w:val="24"/>
                <w:szCs w:val="24"/>
              </w:rPr>
              <w:t>горлана-главаря</w:t>
            </w:r>
            <w:proofErr w:type="gramEnd"/>
            <w:r w:rsidRPr="00DD7709">
              <w:rPr>
                <w:rFonts w:ascii="Times New Roman" w:eastAsia="Calibri" w:hAnsi="Times New Roman" w:cs="Times New Roman"/>
                <w:sz w:val="24"/>
                <w:szCs w:val="24"/>
              </w:rPr>
              <w:t xml:space="preserve"> (факты биографии).</w:t>
            </w:r>
          </w:p>
          <w:p w:rsidR="00074245" w:rsidRPr="00DD7709" w:rsidRDefault="00074245" w:rsidP="00BF5ECE">
            <w:pPr>
              <w:spacing w:after="0" w:line="240" w:lineRule="auto"/>
              <w:jc w:val="both"/>
              <w:rPr>
                <w:rFonts w:ascii="Times New Roman" w:eastAsia="Calibri" w:hAnsi="Times New Roman" w:cs="Times New Roman"/>
                <w:i/>
                <w:iCs/>
                <w:sz w:val="24"/>
                <w:szCs w:val="24"/>
              </w:rPr>
            </w:pPr>
            <w:r w:rsidRPr="00DD7709">
              <w:rPr>
                <w:rFonts w:ascii="Times New Roman" w:eastAsia="Calibri" w:hAnsi="Times New Roman" w:cs="Times New Roman"/>
                <w:i/>
                <w:iCs/>
                <w:sz w:val="24"/>
                <w:szCs w:val="24"/>
              </w:rPr>
              <w:t xml:space="preserve">«Послушайте!», «Лиличка!», «Скрипка и немножко нервно», «Левый марш», «Прозаседавшиеся», «Нате!», «А вы могли бы?», «Юбилейное», «Сергею Есенину» </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 xml:space="preserve">Лирика. </w:t>
            </w:r>
            <w:r w:rsidRPr="00DD7709">
              <w:rPr>
                <w:rFonts w:ascii="Times New Roman" w:eastAsia="Calibri" w:hAnsi="Times New Roman" w:cs="Times New Roman"/>
                <w:sz w:val="24"/>
                <w:szCs w:val="24"/>
              </w:rPr>
              <w:t xml:space="preserve">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Поэма-триптих </w:t>
            </w:r>
            <w:r w:rsidRPr="00DD7709">
              <w:rPr>
                <w:rFonts w:ascii="Times New Roman" w:eastAsia="Calibri" w:hAnsi="Times New Roman" w:cs="Times New Roman"/>
                <w:i/>
                <w:iCs/>
                <w:sz w:val="24"/>
                <w:szCs w:val="24"/>
              </w:rPr>
              <w:t>«Облако в штанах»</w:t>
            </w:r>
            <w:r w:rsidRPr="00DD7709">
              <w:rPr>
                <w:rFonts w:ascii="Times New Roman" w:eastAsia="Calibri" w:hAnsi="Times New Roman" w:cs="Times New Roman"/>
                <w:sz w:val="24"/>
                <w:szCs w:val="24"/>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sz w:val="24"/>
                <w:szCs w:val="24"/>
              </w:rPr>
              <w:t>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w:t>
            </w:r>
          </w:p>
        </w:tc>
        <w:tc>
          <w:tcPr>
            <w:tcW w:w="458"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Уо.03 02, Уо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03.02, Зо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Уо 05.01</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05.01, Зо 05.02</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Уд 01.02-01.05,</w:t>
            </w:r>
            <w:r w:rsidRPr="00DD7709">
              <w:rPr>
                <w:rFonts w:ascii="Times New Roman" w:eastAsia="Calibri" w:hAnsi="Times New Roman" w:cs="Times New Roman"/>
                <w:bCs/>
              </w:rPr>
              <w:t xml:space="preserve"> Уд 01.01 Уо 01.01 Уо 09.01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r>
      <w:tr w:rsidR="00074245" w:rsidRPr="00F61E09" w:rsidTr="008078DF">
        <w:trPr>
          <w:trHeight w:val="20"/>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lastRenderedPageBreak/>
              <w:t>Тема 4.8</w:t>
            </w:r>
          </w:p>
          <w:p w:rsidR="00074245" w:rsidRPr="00DD7709" w:rsidRDefault="00074245" w:rsidP="00BF5ECE">
            <w:pPr>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Драматизм судьбы поэта (С.А. Есенин)</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r w:rsidRPr="00DD7709">
              <w:rPr>
                <w:rFonts w:ascii="Times New Roman" w:eastAsia="Calibri" w:hAnsi="Times New Roman" w:cs="Times New Roman"/>
                <w:b/>
                <w:i/>
              </w:rPr>
              <w:t>ОК 01, ОК 02, ОК 03, ОК 04, ОК 05, ОК 06, ОК 09</w:t>
            </w: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3312"/>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Сергей Александрович Есенин</w:t>
            </w:r>
            <w:r w:rsidRPr="00DD7709">
              <w:rPr>
                <w:rFonts w:ascii="Times New Roman" w:eastAsia="Calibri" w:hAnsi="Times New Roman" w:cs="Times New Roman"/>
                <w:sz w:val="24"/>
                <w:szCs w:val="24"/>
              </w:rPr>
              <w:t xml:space="preserve"> (1895–1925) </w:t>
            </w:r>
          </w:p>
          <w:p w:rsidR="00074245" w:rsidRPr="00DD7709" w:rsidRDefault="00074245" w:rsidP="00BF5ECE">
            <w:pPr>
              <w:spacing w:after="0" w:line="240" w:lineRule="auto"/>
              <w:jc w:val="both"/>
              <w:rPr>
                <w:rFonts w:ascii="Times New Roman" w:eastAsia="Calibri" w:hAnsi="Times New Roman" w:cs="Times New Roman"/>
                <w:sz w:val="24"/>
                <w:szCs w:val="24"/>
              </w:rPr>
            </w:pPr>
            <w:proofErr w:type="gramStart"/>
            <w:r w:rsidRPr="00DD7709">
              <w:rPr>
                <w:rFonts w:ascii="Times New Roman" w:eastAsia="Calibri" w:hAnsi="Times New Roman" w:cs="Times New Roman"/>
                <w:i/>
                <w:iCs/>
                <w:sz w:val="24"/>
                <w:szCs w:val="24"/>
              </w:rPr>
              <w:t>(«Гой ты, Русь моя родная!», «Тебе одной плету венок…», «Спит ковыль.</w:t>
            </w:r>
            <w:proofErr w:type="gramEnd"/>
            <w:r w:rsidRPr="00DD7709">
              <w:rPr>
                <w:rFonts w:ascii="Times New Roman" w:eastAsia="Calibri" w:hAnsi="Times New Roman" w:cs="Times New Roman"/>
                <w:i/>
                <w:iCs/>
                <w:sz w:val="24"/>
                <w:szCs w:val="24"/>
              </w:rPr>
              <w:t xml:space="preserve">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w:t>
            </w:r>
            <w:r w:rsidRPr="00DD7709">
              <w:rPr>
                <w:rFonts w:ascii="Times New Roman" w:eastAsia="Calibri" w:hAnsi="Times New Roman" w:cs="Times New Roman"/>
                <w:i/>
                <w:iCs/>
                <w:sz w:val="24"/>
                <w:szCs w:val="24"/>
              </w:rPr>
              <w:t>.</w:t>
            </w:r>
            <w:r w:rsidRPr="00DD7709">
              <w:rPr>
                <w:rFonts w:ascii="Times New Roman" w:eastAsia="Calibri" w:hAnsi="Times New Roman" w:cs="Times New Roman"/>
                <w:sz w:val="24"/>
                <w:szCs w:val="24"/>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458"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r w:rsidRPr="00DD7709">
              <w:rPr>
                <w:rFonts w:ascii="Times New Roman" w:eastAsia="Calibri" w:hAnsi="Times New Roman" w:cs="Times New Roman"/>
                <w:bCs/>
                <w:i/>
                <w:sz w:val="24"/>
                <w:szCs w:val="24"/>
              </w:rPr>
              <w:t xml:space="preserve"> </w:t>
            </w:r>
          </w:p>
        </w:tc>
        <w:tc>
          <w:tcPr>
            <w:tcW w:w="721" w:type="pct"/>
          </w:tcPr>
          <w:p w:rsidR="00074245" w:rsidRPr="00DD7709" w:rsidRDefault="00074245" w:rsidP="00BF5ECE">
            <w:pPr>
              <w:spacing w:after="0" w:line="240" w:lineRule="auto"/>
              <w:rPr>
                <w:rFonts w:ascii="Times New Roman" w:eastAsia="Times New Roman" w:hAnsi="Times New Roman" w:cs="Times New Roman"/>
              </w:rPr>
            </w:pPr>
          </w:p>
        </w:tc>
        <w:tc>
          <w:tcPr>
            <w:tcW w:w="627" w:type="pct"/>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Уо.03 02, Уо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03.02, Зо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Уо 05.01</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05.01, Зо 05.02</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Times New Roman" w:hAnsi="Times New Roman" w:cs="Times New Roman"/>
              </w:rPr>
              <w:t>Уд 01.02-01.05,</w:t>
            </w:r>
            <w:r w:rsidRPr="00DD7709">
              <w:rPr>
                <w:rFonts w:ascii="Times New Roman" w:eastAsia="Calibri" w:hAnsi="Times New Roman" w:cs="Times New Roman"/>
                <w:bCs/>
              </w:rPr>
              <w:t xml:space="preserve"> Уд 01.01 Уо 01.01 Уо 09.01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w:t>
            </w:r>
          </w:p>
        </w:tc>
      </w:tr>
      <w:tr w:rsidR="00074245" w:rsidRPr="00F61E09" w:rsidTr="008078DF">
        <w:trPr>
          <w:trHeight w:val="20"/>
        </w:trPr>
        <w:tc>
          <w:tcPr>
            <w:tcW w:w="3194" w:type="pct"/>
            <w:gridSpan w:val="2"/>
          </w:tcPr>
          <w:p w:rsidR="00074245" w:rsidRPr="00DD7709" w:rsidRDefault="00074245" w:rsidP="00807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
                <w:bCs/>
                <w:sz w:val="24"/>
                <w:szCs w:val="24"/>
              </w:rPr>
              <w:t xml:space="preserve">Раздел 5 </w:t>
            </w:r>
            <w:r w:rsidR="008078DF">
              <w:rPr>
                <w:rFonts w:ascii="Times New Roman" w:eastAsia="Calibri" w:hAnsi="Times New Roman" w:cs="Times New Roman"/>
                <w:b/>
                <w:bCs/>
                <w:sz w:val="24"/>
                <w:szCs w:val="24"/>
              </w:rPr>
              <w:t xml:space="preserve"> </w:t>
            </w:r>
            <w:r w:rsidRPr="00DD7709">
              <w:rPr>
                <w:rFonts w:ascii="Times New Roman" w:eastAsia="Calibri" w:hAnsi="Times New Roman" w:cs="Times New Roman"/>
                <w:b/>
                <w:bCs/>
                <w:sz w:val="24"/>
                <w:szCs w:val="24"/>
              </w:rPr>
              <w:t>«Человек перед лицом эпохальных потрясений»: Русская литература 20-40-х годов ХХ века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4"/>
                <w:szCs w:val="24"/>
              </w:rPr>
            </w:pPr>
            <w:r w:rsidRPr="00585918">
              <w:rPr>
                <w:rFonts w:ascii="Times New Roman" w:eastAsia="Calibri" w:hAnsi="Times New Roman" w:cs="Times New Roman"/>
                <w:b/>
                <w:iCs/>
                <w:sz w:val="24"/>
                <w:szCs w:val="24"/>
              </w:rPr>
              <w:t>14</w:t>
            </w:r>
          </w:p>
        </w:tc>
        <w:tc>
          <w:tcPr>
            <w:tcW w:w="721" w:type="pct"/>
          </w:tcPr>
          <w:p w:rsidR="00074245" w:rsidRPr="00DD7709" w:rsidRDefault="00074245" w:rsidP="00BF5ECE">
            <w:pPr>
              <w:spacing w:after="0" w:line="240" w:lineRule="auto"/>
              <w:rPr>
                <w:rFonts w:ascii="Times New Roman" w:eastAsia="Calibri" w:hAnsi="Times New Roman" w:cs="Times New Roman"/>
                <w:b/>
                <w:bCs/>
                <w:i/>
              </w:rPr>
            </w:pPr>
          </w:p>
        </w:tc>
        <w:tc>
          <w:tcPr>
            <w:tcW w:w="627" w:type="pct"/>
          </w:tcPr>
          <w:p w:rsidR="00074245" w:rsidRPr="00DD7709" w:rsidRDefault="00074245" w:rsidP="00BF5ECE">
            <w:pPr>
              <w:spacing w:after="0" w:line="240" w:lineRule="auto"/>
              <w:rPr>
                <w:rFonts w:ascii="Times New Roman" w:eastAsia="Calibri" w:hAnsi="Times New Roman" w:cs="Times New Roman"/>
                <w:b/>
                <w:i/>
              </w:rPr>
            </w:pPr>
          </w:p>
        </w:tc>
      </w:tr>
      <w:tr w:rsidR="00074245" w:rsidRPr="00F61E09" w:rsidTr="008078DF">
        <w:trPr>
          <w:trHeight w:val="20"/>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5.1</w:t>
            </w:r>
          </w:p>
          <w:p w:rsidR="00074245" w:rsidRPr="00DD7709" w:rsidRDefault="00074245" w:rsidP="00BF5ECE">
            <w:pPr>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Исповедальность лирики М.</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И.</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Цветаевой</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vMerge w:val="restart"/>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eastAsia="Calibri" w:hAnsi="Times New Roman" w:cs="Times New Roman"/>
                <w:bCs/>
              </w:rPr>
              <w:t xml:space="preserve"> </w:t>
            </w:r>
          </w:p>
          <w:p w:rsidR="00074245" w:rsidRPr="00DD7709" w:rsidRDefault="00074245" w:rsidP="00BF5ECE">
            <w:pPr>
              <w:spacing w:after="0" w:line="240" w:lineRule="auto"/>
              <w:rPr>
                <w:rFonts w:ascii="Times New Roman" w:eastAsia="Calibri" w:hAnsi="Times New Roman" w:cs="Times New Roman"/>
                <w:b/>
                <w:bCs/>
                <w:i/>
              </w:rPr>
            </w:pPr>
          </w:p>
        </w:tc>
        <w:tc>
          <w:tcPr>
            <w:tcW w:w="627" w:type="pct"/>
          </w:tcPr>
          <w:p w:rsidR="00074245" w:rsidRPr="00DD7709" w:rsidRDefault="00074245" w:rsidP="00BF5ECE">
            <w:pPr>
              <w:spacing w:after="0" w:line="240" w:lineRule="auto"/>
              <w:rPr>
                <w:rFonts w:ascii="Times New Roman" w:eastAsia="Calibri" w:hAnsi="Times New Roman" w:cs="Times New Roman"/>
                <w:b/>
                <w:i/>
              </w:rPr>
            </w:pPr>
          </w:p>
        </w:tc>
      </w:tr>
      <w:tr w:rsidR="00074245" w:rsidRPr="00F61E09" w:rsidTr="008078DF">
        <w:trPr>
          <w:trHeight w:val="3036"/>
        </w:trPr>
        <w:tc>
          <w:tcPr>
            <w:tcW w:w="613" w:type="pct"/>
            <w:vMerge/>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Borders>
              <w:bottom w:val="single" w:sz="4" w:space="0" w:color="auto"/>
            </w:tcBorders>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Марина Ивановна Цветаева</w:t>
            </w:r>
            <w:r w:rsidRPr="00DD7709">
              <w:rPr>
                <w:rFonts w:ascii="Times New Roman" w:eastAsia="Calibri" w:hAnsi="Times New Roman" w:cs="Times New Roman"/>
                <w:sz w:val="24"/>
                <w:szCs w:val="24"/>
              </w:rPr>
              <w:t xml:space="preserve"> (1892–1941) Сведения из биографии. </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 xml:space="preserve">«Роландов Рог», «Моим стихам, написанным так рано…», «Кто создан из камня, кто создан из глины…», «Куст», «Тоска по родине! Давно…», «Вчера еще в глаза глядел…», «Идешь на меня </w:t>
            </w:r>
            <w:proofErr w:type="gramStart"/>
            <w:r w:rsidRPr="00DD7709">
              <w:rPr>
                <w:rFonts w:ascii="Times New Roman" w:eastAsia="Calibri" w:hAnsi="Times New Roman" w:cs="Times New Roman"/>
                <w:i/>
                <w:iCs/>
                <w:sz w:val="24"/>
                <w:szCs w:val="24"/>
              </w:rPr>
              <w:t>похожий</w:t>
            </w:r>
            <w:proofErr w:type="gramEnd"/>
            <w:r w:rsidRPr="00DD7709">
              <w:rPr>
                <w:rFonts w:ascii="Times New Roman" w:eastAsia="Calibri" w:hAnsi="Times New Roman" w:cs="Times New Roman"/>
                <w:i/>
                <w:iCs/>
                <w:sz w:val="24"/>
                <w:szCs w:val="24"/>
              </w:rPr>
              <w:t>…», «Все рядком лежат…», «Стихи к Блоку» («Имя твое – птица в руке…»)</w:t>
            </w:r>
            <w:r w:rsidRPr="00DD7709">
              <w:rPr>
                <w:rFonts w:ascii="Times New Roman" w:eastAsia="Calibri" w:hAnsi="Times New Roman" w:cs="Times New Roman"/>
                <w:sz w:val="24"/>
                <w:szCs w:val="24"/>
              </w:rPr>
              <w:t xml:space="preserve">, </w:t>
            </w:r>
            <w:r w:rsidRPr="00DD7709">
              <w:rPr>
                <w:rFonts w:ascii="Times New Roman" w:eastAsia="Calibri" w:hAnsi="Times New Roman" w:cs="Times New Roman"/>
                <w:i/>
                <w:iCs/>
                <w:sz w:val="24"/>
                <w:szCs w:val="24"/>
              </w:rPr>
              <w:t>«У тонкой проволоки над волной овсов…» (</w:t>
            </w:r>
            <w:r w:rsidRPr="00DD7709">
              <w:rPr>
                <w:rFonts w:ascii="Times New Roman" w:eastAsia="Calibri" w:hAnsi="Times New Roman" w:cs="Times New Roman"/>
                <w:sz w:val="24"/>
                <w:szCs w:val="24"/>
              </w:rPr>
              <w:t>из цикла «Ахматовой»)</w:t>
            </w:r>
            <w:r w:rsidRPr="00DD7709">
              <w:rPr>
                <w:rFonts w:ascii="Times New Roman" w:eastAsia="Calibri" w:hAnsi="Times New Roman" w:cs="Times New Roman"/>
                <w:i/>
                <w:iCs/>
                <w:sz w:val="24"/>
                <w:szCs w:val="24"/>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Pr="00DD7709">
              <w:rPr>
                <w:rFonts w:ascii="Times New Roman" w:eastAsia="Calibri" w:hAnsi="Times New Roman" w:cs="Times New Roman"/>
                <w:i/>
                <w:iCs/>
                <w:sz w:val="24"/>
                <w:szCs w:val="24"/>
              </w:rPr>
              <w:t xml:space="preserve"> </w:t>
            </w:r>
            <w:r w:rsidRPr="00DD7709">
              <w:rPr>
                <w:rFonts w:ascii="Times New Roman" w:eastAsia="Calibri" w:hAnsi="Times New Roman" w:cs="Times New Roman"/>
                <w:sz w:val="24"/>
                <w:szCs w:val="24"/>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Цветаевой в кино и музыке</w:t>
            </w:r>
          </w:p>
        </w:tc>
        <w:tc>
          <w:tcPr>
            <w:tcW w:w="458" w:type="pct"/>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r w:rsidRPr="00DD7709">
              <w:rPr>
                <w:rFonts w:ascii="Times New Roman" w:eastAsia="Calibri" w:hAnsi="Times New Roman" w:cs="Times New Roman"/>
                <w:bCs/>
                <w:iCs/>
                <w:sz w:val="24"/>
                <w:szCs w:val="24"/>
              </w:rPr>
              <w:t xml:space="preserve"> </w:t>
            </w:r>
          </w:p>
        </w:tc>
        <w:tc>
          <w:tcPr>
            <w:tcW w:w="721" w:type="pct"/>
            <w:vMerge/>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tcBorders>
              <w:bottom w:val="single" w:sz="4" w:space="0" w:color="auto"/>
            </w:tcBorders>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Уо.03 02, Уо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03.02, Зо 03.03</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Уо 05.01</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Зо 05.01, Зо 05.02</w:t>
            </w:r>
          </w:p>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Times New Roman" w:hAnsi="Times New Roman" w:cs="Times New Roman"/>
              </w:rPr>
              <w:t>Уд 01.02-01.05,</w:t>
            </w:r>
            <w:r w:rsidRPr="00DD7709">
              <w:rPr>
                <w:rFonts w:ascii="Times New Roman" w:eastAsia="Calibri" w:hAnsi="Times New Roman" w:cs="Times New Roman"/>
                <w:bCs/>
              </w:rPr>
              <w:t xml:space="preserve"> Уд 01.01 Уо 01.01 Уо 09.01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r>
      <w:tr w:rsidR="00074245" w:rsidRPr="00F61E09" w:rsidTr="008078DF">
        <w:trPr>
          <w:trHeight w:val="267"/>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5.2</w:t>
            </w:r>
          </w:p>
          <w:p w:rsidR="00074245" w:rsidRPr="00DD7709" w:rsidRDefault="00074245" w:rsidP="00BF5ECE">
            <w:pPr>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lastRenderedPageBreak/>
              <w:t>Андрей Платонов. «Усомнившийся Макар»</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lastRenderedPageBreak/>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1</w:t>
            </w:r>
          </w:p>
        </w:tc>
        <w:tc>
          <w:tcPr>
            <w:tcW w:w="721" w:type="pct"/>
            <w:vMerge w:val="restart"/>
          </w:tcPr>
          <w:p w:rsidR="00074245" w:rsidRPr="00DD7709" w:rsidRDefault="00074245" w:rsidP="00BF5ECE">
            <w:pPr>
              <w:tabs>
                <w:tab w:val="left" w:pos="810"/>
              </w:tabs>
              <w:spacing w:after="0" w:line="240" w:lineRule="auto"/>
              <w:rPr>
                <w:rFonts w:ascii="Times New Roman" w:hAnsi="Times New Roman" w:cs="Times New Roman"/>
                <w:bCs/>
              </w:rPr>
            </w:pPr>
            <w:r w:rsidRPr="00DD7709">
              <w:rPr>
                <w:rFonts w:ascii="Times New Roman" w:eastAsia="Calibri" w:hAnsi="Times New Roman" w:cs="Times New Roman"/>
                <w:b/>
                <w:i/>
              </w:rPr>
              <w:lastRenderedPageBreak/>
              <w:t xml:space="preserve">ОК 01, ОК 02, ОК </w:t>
            </w:r>
            <w:r w:rsidRPr="00DD7709">
              <w:rPr>
                <w:rFonts w:ascii="Times New Roman" w:eastAsia="Calibri" w:hAnsi="Times New Roman" w:cs="Times New Roman"/>
                <w:b/>
                <w:i/>
              </w:rPr>
              <w:lastRenderedPageBreak/>
              <w:t>03, ОК 04, ОК 05, ОК 06, ОК 09</w:t>
            </w:r>
            <w:r w:rsidRPr="00DD7709">
              <w:rPr>
                <w:rFonts w:ascii="Times New Roman" w:hAnsi="Times New Roman" w:cs="Times New Roman"/>
                <w:bCs/>
              </w:rPr>
              <w:t xml:space="preserve"> </w:t>
            </w:r>
          </w:p>
          <w:p w:rsidR="00074245" w:rsidRPr="00DD7709" w:rsidRDefault="00074245" w:rsidP="00BF5ECE">
            <w:pPr>
              <w:tabs>
                <w:tab w:val="left" w:pos="810"/>
              </w:tabs>
              <w:spacing w:after="0" w:line="240" w:lineRule="auto"/>
              <w:rPr>
                <w:rFonts w:ascii="Times New Roman" w:eastAsia="OfficinaSansBookC" w:hAnsi="Times New Roman"/>
                <w:highlight w:val="white"/>
              </w:rPr>
            </w:pPr>
          </w:p>
        </w:tc>
        <w:tc>
          <w:tcPr>
            <w:tcW w:w="627" w:type="pct"/>
          </w:tcPr>
          <w:p w:rsidR="00074245" w:rsidRPr="00DD7709" w:rsidRDefault="00074245" w:rsidP="00BF5ECE">
            <w:pPr>
              <w:tabs>
                <w:tab w:val="left" w:pos="810"/>
              </w:tabs>
              <w:spacing w:after="0" w:line="240" w:lineRule="auto"/>
              <w:rPr>
                <w:rFonts w:ascii="Times New Roman" w:eastAsia="Calibri" w:hAnsi="Times New Roman" w:cs="Times New Roman"/>
                <w:b/>
                <w:i/>
              </w:rPr>
            </w:pPr>
          </w:p>
        </w:tc>
      </w:tr>
      <w:tr w:rsidR="00074245" w:rsidRPr="006836FD" w:rsidTr="008078DF">
        <w:trPr>
          <w:trHeight w:val="161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 xml:space="preserve">Андрей Платонов </w:t>
            </w:r>
            <w:r w:rsidRPr="00DD7709">
              <w:rPr>
                <w:rFonts w:ascii="Times New Roman" w:eastAsia="Calibri" w:hAnsi="Times New Roman" w:cs="Times New Roman"/>
                <w:sz w:val="24"/>
                <w:szCs w:val="24"/>
              </w:rPr>
              <w:t xml:space="preserve">(Андрей Платонович Климентов) (1899–1951) Сведения из биографии.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Повесть </w:t>
            </w:r>
            <w:r w:rsidRPr="00DD7709">
              <w:rPr>
                <w:rFonts w:ascii="Times New Roman" w:eastAsia="Calibri" w:hAnsi="Times New Roman" w:cs="Times New Roman"/>
                <w:i/>
                <w:iCs/>
                <w:sz w:val="24"/>
                <w:szCs w:val="24"/>
              </w:rPr>
              <w:t>«Усомнившийся Макар»</w:t>
            </w:r>
            <w:r w:rsidRPr="00DD7709">
              <w:rPr>
                <w:rFonts w:ascii="Times New Roman" w:eastAsia="Calibri" w:hAnsi="Times New Roman" w:cs="Times New Roman"/>
                <w:sz w:val="24"/>
                <w:szCs w:val="24"/>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458"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627" w:type="pct"/>
          </w:tcPr>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hAnsi="Times New Roman" w:cs="Times New Roman"/>
                <w:bCs/>
              </w:rPr>
              <w:t>Зд 05.01</w:t>
            </w:r>
            <w:r w:rsidRPr="00DD7709">
              <w:rPr>
                <w:rFonts w:ascii="Times New Roman" w:eastAsia="OfficinaSansBookC" w:hAnsi="Times New Roman"/>
                <w:highlight w:val="white"/>
              </w:rPr>
              <w:t xml:space="preserve"> Уо 04.02</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eastAsia="OfficinaSansBookC" w:hAnsi="Times New Roman"/>
                <w:highlight w:val="white"/>
              </w:rPr>
              <w:t>Зо 04.01</w:t>
            </w:r>
            <w:r w:rsidRPr="00DD7709">
              <w:rPr>
                <w:rFonts w:ascii="Times New Roman" w:hAnsi="Times New Roman" w:cs="Times New Roman"/>
                <w:bCs/>
              </w:rPr>
              <w:t xml:space="preserve"> Уд 05.01</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Зд 05.02</w:t>
            </w:r>
            <w:r w:rsidRPr="00DD7709">
              <w:rPr>
                <w:rFonts w:ascii="Times New Roman" w:eastAsia="OfficinaSansBookC" w:hAnsi="Times New Roman"/>
                <w:highlight w:val="white"/>
              </w:rPr>
              <w:t xml:space="preserve"> Уо 01.03</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01.01 Уд 01.01</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 xml:space="preserve">Зд 01.02 Уо 04.02   </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Зо 01.02</w:t>
            </w:r>
            <w:r w:rsidRPr="00DD7709">
              <w:rPr>
                <w:rFonts w:ascii="Times New Roman" w:hAnsi="Times New Roman" w:cs="Times New Roman"/>
                <w:bCs/>
              </w:rPr>
              <w:t xml:space="preserve"> Уд 05.02</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OfficinaSansBookC" w:hAnsi="Times New Roman"/>
                <w:highlight w:val="white"/>
              </w:rPr>
              <w:t>Зо 04.01</w:t>
            </w:r>
            <w:r w:rsidRPr="00585918">
              <w:rPr>
                <w:rFonts w:ascii="Times New Roman" w:eastAsia="Calibri" w:hAnsi="Times New Roman" w:cs="Times New Roman"/>
                <w:bCs/>
                <w:sz w:val="24"/>
                <w:szCs w:val="24"/>
              </w:rPr>
              <w:t xml:space="preserve"> </w:t>
            </w:r>
            <w:r w:rsidRPr="00585918">
              <w:rPr>
                <w:rFonts w:ascii="Times New Roman" w:eastAsia="Calibri" w:hAnsi="Times New Roman" w:cs="Times New Roman"/>
                <w:bCs/>
              </w:rPr>
              <w:t>Уд 09.03 Зо 09.01 Уо 09.01-03</w:t>
            </w:r>
          </w:p>
        </w:tc>
      </w:tr>
      <w:tr w:rsidR="00074245" w:rsidRPr="00F61E09" w:rsidTr="008078DF">
        <w:trPr>
          <w:trHeight w:val="20"/>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bCs/>
                <w:sz w:val="24"/>
                <w:szCs w:val="24"/>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458"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r>
      <w:tr w:rsidR="00074245" w:rsidRPr="00F61E09" w:rsidTr="008078DF">
        <w:trPr>
          <w:trHeight w:val="20"/>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5.3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Cs/>
                <w:sz w:val="24"/>
                <w:szCs w:val="24"/>
              </w:rPr>
              <w:t>Вечные темы в поэзии А.</w:t>
            </w:r>
            <w:r w:rsidRPr="00585918">
              <w:rPr>
                <w:rFonts w:ascii="Times New Roman" w:eastAsia="Calibri" w:hAnsi="Times New Roman" w:cs="Times New Roman"/>
                <w:bCs/>
                <w:sz w:val="24"/>
                <w:szCs w:val="24"/>
              </w:rPr>
              <w:t> </w:t>
            </w:r>
            <w:r w:rsidRPr="00DD7709">
              <w:rPr>
                <w:rFonts w:ascii="Times New Roman" w:eastAsia="Calibri" w:hAnsi="Times New Roman" w:cs="Times New Roman"/>
                <w:bCs/>
                <w:sz w:val="24"/>
                <w:szCs w:val="24"/>
              </w:rPr>
              <w:t>А.</w:t>
            </w:r>
            <w:r w:rsidRPr="00585918">
              <w:rPr>
                <w:rFonts w:ascii="Times New Roman" w:eastAsia="Calibri" w:hAnsi="Times New Roman" w:cs="Times New Roman"/>
                <w:bCs/>
                <w:sz w:val="24"/>
                <w:szCs w:val="24"/>
              </w:rPr>
              <w:t> </w:t>
            </w:r>
            <w:r w:rsidRPr="00DD7709">
              <w:rPr>
                <w:rFonts w:ascii="Times New Roman" w:eastAsia="Calibri" w:hAnsi="Times New Roman" w:cs="Times New Roman"/>
                <w:bCs/>
                <w:sz w:val="24"/>
                <w:szCs w:val="24"/>
              </w:rPr>
              <w:t>Ахматовой</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r w:rsidRPr="00DD7709">
              <w:rPr>
                <w:rFonts w:ascii="Times New Roman" w:eastAsia="Calibri" w:hAnsi="Times New Roman" w:cs="Times New Roman"/>
                <w:b/>
                <w:i/>
              </w:rPr>
              <w:t>ОК 01, ОК 02, ОК 03, ОК 04, ОК 05, ОК 06, ОК 09</w:t>
            </w: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585918" w:rsidTr="008078DF">
        <w:trPr>
          <w:trHeight w:val="476"/>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vMerge w:val="restar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Анна Андреевна Ахматова</w:t>
            </w:r>
            <w:r w:rsidRPr="00DD7709">
              <w:rPr>
                <w:rFonts w:ascii="Times New Roman" w:eastAsia="Calibri" w:hAnsi="Times New Roman" w:cs="Times New Roman"/>
                <w:sz w:val="24"/>
                <w:szCs w:val="24"/>
              </w:rPr>
              <w:t xml:space="preserve"> (1889–1966) Сведения из биографии. </w:t>
            </w:r>
          </w:p>
          <w:p w:rsidR="00074245" w:rsidRPr="00DD7709" w:rsidRDefault="00074245" w:rsidP="00BF5ECE">
            <w:pPr>
              <w:spacing w:after="0" w:line="240" w:lineRule="auto"/>
              <w:jc w:val="both"/>
              <w:rPr>
                <w:rFonts w:ascii="Times New Roman" w:eastAsia="Calibri" w:hAnsi="Times New Roman" w:cs="Times New Roman"/>
                <w:i/>
                <w:iCs/>
                <w:sz w:val="24"/>
                <w:szCs w:val="24"/>
              </w:rPr>
            </w:pPr>
            <w:r w:rsidRPr="00DD7709">
              <w:rPr>
                <w:rFonts w:ascii="Times New Roman" w:eastAsia="Calibri" w:hAnsi="Times New Roman" w:cs="Times New Roman"/>
                <w:i/>
                <w:iCs/>
                <w:sz w:val="24"/>
                <w:szCs w:val="24"/>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Лирика</w:t>
            </w:r>
            <w:r w:rsidRPr="00DD7709">
              <w:rPr>
                <w:rFonts w:ascii="Times New Roman" w:eastAsia="Calibri" w:hAnsi="Times New Roman" w:cs="Times New Roman"/>
                <w:sz w:val="24"/>
                <w:szCs w:val="24"/>
              </w:rPr>
              <w:t>. Основные темы лирики Ахматовой: любовь как всепоглощающее чувство, как мука; тема творчества; гражданская тема; пушкинская тема.</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Поэма</w:t>
            </w:r>
            <w:r w:rsidRPr="00DD7709">
              <w:rPr>
                <w:rFonts w:ascii="Times New Roman" w:eastAsia="Calibri" w:hAnsi="Times New Roman" w:cs="Times New Roman"/>
                <w:i/>
                <w:iCs/>
                <w:sz w:val="24"/>
                <w:szCs w:val="24"/>
              </w:rPr>
              <w:t xml:space="preserve"> «Реквием». </w:t>
            </w:r>
            <w:r w:rsidRPr="00DD7709">
              <w:rPr>
                <w:rFonts w:ascii="Times New Roman" w:eastAsia="Calibri" w:hAnsi="Times New Roman" w:cs="Times New Roman"/>
                <w:sz w:val="24"/>
                <w:szCs w:val="24"/>
              </w:rPr>
              <w:t xml:space="preserve">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w:t>
            </w:r>
            <w:r w:rsidRPr="00585918">
              <w:rPr>
                <w:rFonts w:ascii="Times New Roman" w:eastAsia="Calibri" w:hAnsi="Times New Roman" w:cs="Times New Roman"/>
                <w:sz w:val="24"/>
                <w:szCs w:val="24"/>
              </w:rPr>
              <w:t>Жизнь и творчество А. Ахматова в кино и музыке</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r w:rsidRPr="00585918">
              <w:rPr>
                <w:rFonts w:ascii="Times New Roman" w:eastAsia="Calibri" w:hAnsi="Times New Roman" w:cs="Times New Roman"/>
                <w:bCs/>
                <w:iCs/>
                <w:sz w:val="24"/>
                <w:szCs w:val="24"/>
              </w:rPr>
              <w:t xml:space="preserve"> </w:t>
            </w: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Cs/>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Cs/>
              </w:rPr>
            </w:pPr>
          </w:p>
        </w:tc>
      </w:tr>
      <w:tr w:rsidR="00074245" w:rsidRPr="00585918" w:rsidTr="008078DF">
        <w:trPr>
          <w:trHeight w:val="20"/>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p>
        </w:tc>
        <w:tc>
          <w:tcPr>
            <w:tcW w:w="458"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hAnsi="Times New Roman" w:cs="Times New Roman"/>
                <w:bCs/>
              </w:rPr>
              <w:t>Зд 05.01</w:t>
            </w:r>
            <w:r w:rsidRPr="00DD7709">
              <w:rPr>
                <w:rFonts w:ascii="Times New Roman" w:eastAsia="OfficinaSansBookC" w:hAnsi="Times New Roman"/>
                <w:highlight w:val="white"/>
              </w:rPr>
              <w:t xml:space="preserve"> Уо 04.02</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eastAsia="OfficinaSansBookC" w:hAnsi="Times New Roman"/>
                <w:highlight w:val="white"/>
              </w:rPr>
              <w:t>Зо 04.01</w:t>
            </w:r>
            <w:r w:rsidRPr="00DD7709">
              <w:rPr>
                <w:rFonts w:ascii="Times New Roman" w:hAnsi="Times New Roman" w:cs="Times New Roman"/>
                <w:bCs/>
              </w:rPr>
              <w:t xml:space="preserve"> Уд 05.01</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Зд 05.02</w:t>
            </w:r>
            <w:r w:rsidRPr="00DD7709">
              <w:rPr>
                <w:rFonts w:ascii="Times New Roman" w:eastAsia="OfficinaSansBookC" w:hAnsi="Times New Roman"/>
                <w:highlight w:val="white"/>
              </w:rPr>
              <w:t xml:space="preserve"> Уо 01.03</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01.01 Уд 01.01</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 xml:space="preserve">Зд 01.02 Уо 04.02   </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Зо 01.02</w:t>
            </w:r>
            <w:r w:rsidRPr="00DD7709">
              <w:rPr>
                <w:rFonts w:ascii="Times New Roman" w:hAnsi="Times New Roman" w:cs="Times New Roman"/>
                <w:bCs/>
              </w:rPr>
              <w:t xml:space="preserve"> Уд 05.02</w:t>
            </w:r>
          </w:p>
          <w:p w:rsidR="00074245" w:rsidRPr="00585918" w:rsidRDefault="00074245" w:rsidP="00BF5ECE">
            <w:pPr>
              <w:tabs>
                <w:tab w:val="left" w:pos="810"/>
              </w:tabs>
              <w:spacing w:after="0" w:line="240" w:lineRule="auto"/>
              <w:rPr>
                <w:rFonts w:ascii="Times New Roman" w:hAnsi="Times New Roman" w:cs="Times New Roman"/>
                <w:bCs/>
              </w:rPr>
            </w:pPr>
            <w:r w:rsidRPr="00585918">
              <w:rPr>
                <w:rFonts w:ascii="Times New Roman" w:eastAsia="OfficinaSansBookC" w:hAnsi="Times New Roman"/>
                <w:highlight w:val="white"/>
              </w:rPr>
              <w:t>Зо 04.01</w:t>
            </w:r>
            <w:r w:rsidRPr="00585918">
              <w:rPr>
                <w:rFonts w:ascii="Times New Roman" w:eastAsia="Calibri" w:hAnsi="Times New Roman" w:cs="Times New Roman"/>
                <w:bCs/>
                <w:sz w:val="24"/>
                <w:szCs w:val="24"/>
              </w:rPr>
              <w:t xml:space="preserve"> </w:t>
            </w:r>
            <w:r w:rsidRPr="00585918">
              <w:rPr>
                <w:rFonts w:ascii="Times New Roman" w:eastAsia="Calibri" w:hAnsi="Times New Roman" w:cs="Times New Roman"/>
                <w:bCs/>
              </w:rPr>
              <w:t>Уд 09.03 Зо 09.01 Уо 09.01-03</w:t>
            </w:r>
          </w:p>
        </w:tc>
      </w:tr>
      <w:tr w:rsidR="00074245" w:rsidRPr="00F61E09" w:rsidTr="008078DF">
        <w:trPr>
          <w:trHeight w:val="20"/>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5.4</w:t>
            </w:r>
          </w:p>
          <w:p w:rsidR="00074245" w:rsidRPr="00DD7709" w:rsidRDefault="00074245" w:rsidP="00BF5ECE">
            <w:pPr>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Cs/>
                <w:i/>
                <w:iCs/>
                <w:sz w:val="24"/>
                <w:szCs w:val="24"/>
              </w:rPr>
              <w:t>«Изгнанник, избранник»: М.</w:t>
            </w:r>
            <w:r w:rsidRPr="00585918">
              <w:rPr>
                <w:rFonts w:ascii="Times New Roman" w:eastAsia="Calibri" w:hAnsi="Times New Roman" w:cs="Times New Roman"/>
                <w:bCs/>
                <w:i/>
                <w:iCs/>
                <w:sz w:val="24"/>
                <w:szCs w:val="24"/>
              </w:rPr>
              <w:t> </w:t>
            </w:r>
            <w:r w:rsidRPr="00DD7709">
              <w:rPr>
                <w:rFonts w:ascii="Times New Roman" w:eastAsia="Calibri" w:hAnsi="Times New Roman" w:cs="Times New Roman"/>
                <w:bCs/>
                <w:i/>
                <w:iCs/>
                <w:sz w:val="24"/>
                <w:szCs w:val="24"/>
              </w:rPr>
              <w:t>А.</w:t>
            </w:r>
            <w:r w:rsidRPr="00585918">
              <w:rPr>
                <w:rFonts w:ascii="Times New Roman" w:eastAsia="Calibri" w:hAnsi="Times New Roman" w:cs="Times New Roman"/>
                <w:bCs/>
                <w:i/>
                <w:iCs/>
                <w:sz w:val="24"/>
                <w:szCs w:val="24"/>
              </w:rPr>
              <w:t> </w:t>
            </w:r>
            <w:r w:rsidRPr="00DD7709">
              <w:rPr>
                <w:rFonts w:ascii="Times New Roman" w:eastAsia="Calibri" w:hAnsi="Times New Roman" w:cs="Times New Roman"/>
                <w:bCs/>
                <w:i/>
                <w:iCs/>
                <w:sz w:val="24"/>
                <w:szCs w:val="24"/>
              </w:rPr>
              <w:t>Булгаков</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 xml:space="preserve">2 </w:t>
            </w:r>
          </w:p>
        </w:tc>
        <w:tc>
          <w:tcPr>
            <w:tcW w:w="721" w:type="pct"/>
            <w:vMerge w:val="restart"/>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eastAsia="Calibri" w:hAnsi="Times New Roman" w:cs="Times New Roman"/>
                <w:bCs/>
              </w:rPr>
              <w:t xml:space="preserve"> </w:t>
            </w:r>
          </w:p>
          <w:p w:rsidR="00074245" w:rsidRPr="00DD7709" w:rsidRDefault="00074245" w:rsidP="00BF5ECE">
            <w:pPr>
              <w:spacing w:after="0" w:line="240" w:lineRule="auto"/>
              <w:rPr>
                <w:rFonts w:ascii="Times New Roman" w:eastAsia="Calibri" w:hAnsi="Times New Roman" w:cs="Times New Roman"/>
                <w:b/>
                <w:bCs/>
                <w:i/>
              </w:rPr>
            </w:pPr>
          </w:p>
        </w:tc>
        <w:tc>
          <w:tcPr>
            <w:tcW w:w="627" w:type="pct"/>
          </w:tcPr>
          <w:p w:rsidR="00074245" w:rsidRPr="00DD7709" w:rsidRDefault="00074245" w:rsidP="00BF5ECE">
            <w:pPr>
              <w:spacing w:after="0" w:line="240" w:lineRule="auto"/>
              <w:rPr>
                <w:rFonts w:ascii="Times New Roman" w:eastAsia="Calibri" w:hAnsi="Times New Roman" w:cs="Times New Roman"/>
                <w:b/>
                <w:i/>
              </w:rPr>
            </w:pPr>
          </w:p>
        </w:tc>
      </w:tr>
      <w:tr w:rsidR="00074245" w:rsidRPr="00F61E09" w:rsidTr="008078DF">
        <w:trPr>
          <w:trHeight w:val="1266"/>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Михаил Афанасьевич Булгаков</w:t>
            </w:r>
            <w:r w:rsidRPr="00DD7709">
              <w:rPr>
                <w:rFonts w:ascii="Times New Roman" w:eastAsia="Calibri" w:hAnsi="Times New Roman" w:cs="Times New Roman"/>
                <w:sz w:val="24"/>
                <w:szCs w:val="24"/>
              </w:rPr>
              <w:t xml:space="preserve"> (1891–1940) «Изгнанник, избранник»: сведения из биографии (с обобщением ранее изученного) </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Роман </w:t>
            </w:r>
            <w:r w:rsidRPr="00DD7709">
              <w:rPr>
                <w:rFonts w:ascii="Times New Roman" w:eastAsia="Calibri" w:hAnsi="Times New Roman" w:cs="Times New Roman"/>
                <w:i/>
                <w:iCs/>
                <w:sz w:val="24"/>
                <w:szCs w:val="24"/>
              </w:rPr>
              <w:t>«Мастер и Маргарита».</w:t>
            </w:r>
            <w:r w:rsidRPr="00DD7709">
              <w:rPr>
                <w:rFonts w:ascii="Times New Roman" w:eastAsia="Calibri" w:hAnsi="Times New Roman" w:cs="Times New Roman"/>
                <w:sz w:val="24"/>
                <w:szCs w:val="24"/>
              </w:rPr>
              <w:t xml:space="preserve"> История создания и издания романа. Жанр и композиция: црием «роман в романе». Библейский и бытовой </w:t>
            </w:r>
            <w:r w:rsidRPr="00DD7709">
              <w:rPr>
                <w:rFonts w:ascii="Times New Roman" w:eastAsia="Calibri" w:hAnsi="Times New Roman" w:cs="Times New Roman"/>
                <w:sz w:val="24"/>
                <w:szCs w:val="24"/>
              </w:rPr>
              <w:lastRenderedPageBreak/>
              <w:t xml:space="preserve">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rsidR="00074245" w:rsidRPr="00DD7709" w:rsidRDefault="00074245" w:rsidP="00BF5ECE">
            <w:pPr>
              <w:spacing w:after="0" w:line="240" w:lineRule="auto"/>
              <w:jc w:val="both"/>
              <w:rPr>
                <w:rFonts w:ascii="Times New Roman" w:eastAsia="Calibri" w:hAnsi="Times New Roman" w:cs="Times New Roman"/>
                <w:i/>
                <w:iCs/>
                <w:sz w:val="24"/>
                <w:szCs w:val="24"/>
              </w:rPr>
            </w:pPr>
            <w:r w:rsidRPr="00DD7709">
              <w:rPr>
                <w:rFonts w:ascii="Times New Roman" w:eastAsia="Calibri" w:hAnsi="Times New Roman" w:cs="Times New Roman"/>
                <w:i/>
                <w:iCs/>
                <w:sz w:val="24"/>
                <w:szCs w:val="24"/>
              </w:rPr>
              <w:t xml:space="preserve">или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роман </w:t>
            </w:r>
            <w:r w:rsidRPr="00DD7709">
              <w:rPr>
                <w:rFonts w:ascii="Times New Roman" w:eastAsia="Calibri" w:hAnsi="Times New Roman" w:cs="Times New Roman"/>
                <w:i/>
                <w:iCs/>
                <w:sz w:val="24"/>
                <w:szCs w:val="24"/>
              </w:rPr>
              <w:t>«Белая гвардия».</w:t>
            </w:r>
            <w:r w:rsidRPr="00DD7709">
              <w:rPr>
                <w:rFonts w:ascii="Times New Roman" w:eastAsia="Calibri" w:hAnsi="Times New Roman" w:cs="Times New Roman"/>
                <w:sz w:val="24"/>
                <w:szCs w:val="24"/>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458"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627" w:type="pct"/>
            <w:vMerge w:val="restart"/>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 03.02, Уо 03.03</w:t>
            </w:r>
            <w:r w:rsidRPr="00DD7709">
              <w:rPr>
                <w:rFonts w:ascii="Times New Roman" w:eastAsia="Calibri" w:hAnsi="Times New Roman" w:cs="Times New Roman"/>
                <w:bCs/>
              </w:rPr>
              <w:t xml:space="preserve"> Уд 09.02. Уд 09.03 Уо 06.01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 xml:space="preserve">Уд 01.01 Уо </w:t>
            </w:r>
            <w:r w:rsidRPr="00DD7709">
              <w:rPr>
                <w:rFonts w:ascii="Times New Roman" w:eastAsia="Calibri" w:hAnsi="Times New Roman" w:cs="Times New Roman"/>
                <w:bCs/>
              </w:rPr>
              <w:lastRenderedPageBreak/>
              <w:t>01.01 Уо 09.01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r>
      <w:tr w:rsidR="00074245" w:rsidRPr="00F61E09" w:rsidTr="008078DF">
        <w:trPr>
          <w:trHeight w:val="2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bCs/>
                <w:sz w:val="24"/>
                <w:szCs w:val="24"/>
              </w:rPr>
              <w:t>Жанр и композиция романа «Мастер и Маргарита». Уровни повествования. Реальность и фантастика. Сатира в романе. Финал романа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
                <w:i/>
              </w:rPr>
              <w:t>ОК 01, ОК.02, ОК.03, ОК.04, ОК.05, ОК.06, ОК.09</w:t>
            </w:r>
            <w:r w:rsidRPr="00DD7709">
              <w:rPr>
                <w:rFonts w:ascii="Times New Roman" w:eastAsia="Calibri" w:hAnsi="Times New Roman" w:cs="Times New Roman"/>
                <w:bCs/>
              </w:rPr>
              <w:t xml:space="preserve"> </w:t>
            </w:r>
          </w:p>
          <w:p w:rsidR="00074245" w:rsidRPr="00DD7709" w:rsidRDefault="00074245" w:rsidP="00BF5ECE">
            <w:pPr>
              <w:spacing w:after="0" w:line="240" w:lineRule="auto"/>
              <w:rPr>
                <w:rFonts w:ascii="Times New Roman" w:eastAsia="Times New Roman" w:hAnsi="Times New Roman" w:cs="Times New Roman"/>
              </w:rPr>
            </w:pPr>
          </w:p>
        </w:tc>
        <w:tc>
          <w:tcPr>
            <w:tcW w:w="627" w:type="pct"/>
            <w:vMerge/>
          </w:tcPr>
          <w:p w:rsidR="00074245" w:rsidRPr="00DD7709" w:rsidRDefault="00074245" w:rsidP="00BF5ECE">
            <w:pPr>
              <w:spacing w:after="0" w:line="240" w:lineRule="auto"/>
              <w:rPr>
                <w:rFonts w:ascii="Times New Roman" w:eastAsia="Calibri" w:hAnsi="Times New Roman" w:cs="Times New Roman"/>
                <w:b/>
                <w:i/>
              </w:rPr>
            </w:pPr>
          </w:p>
        </w:tc>
      </w:tr>
      <w:tr w:rsidR="00074245" w:rsidRPr="00F61E09" w:rsidTr="008078DF">
        <w:trPr>
          <w:trHeight w:val="20"/>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5.5</w:t>
            </w:r>
          </w:p>
          <w:p w:rsidR="00074245" w:rsidRPr="00DD7709" w:rsidRDefault="00074245" w:rsidP="00BF5ECE">
            <w:pPr>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М.</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А.</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Шолохов. Роман-эпопея «Тихий Дон»</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3</w:t>
            </w:r>
          </w:p>
        </w:tc>
        <w:tc>
          <w:tcPr>
            <w:tcW w:w="721" w:type="pct"/>
            <w:vMerge w:val="restart"/>
          </w:tcPr>
          <w:p w:rsidR="00074245" w:rsidRPr="00DD7709" w:rsidRDefault="00074245" w:rsidP="00BF5ECE">
            <w:pPr>
              <w:tabs>
                <w:tab w:val="left" w:pos="810"/>
              </w:tabs>
              <w:spacing w:after="0" w:line="240" w:lineRule="auto"/>
              <w:rPr>
                <w:rFonts w:ascii="Times New Roman"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hAnsi="Times New Roman" w:cs="Times New Roman"/>
                <w:bCs/>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810"/>
              </w:tabs>
              <w:spacing w:after="0" w:line="240" w:lineRule="auto"/>
              <w:rPr>
                <w:rFonts w:ascii="Times New Roman" w:eastAsia="Calibri" w:hAnsi="Times New Roman" w:cs="Times New Roman"/>
                <w:b/>
                <w:i/>
              </w:rPr>
            </w:pPr>
          </w:p>
        </w:tc>
      </w:tr>
      <w:tr w:rsidR="00074245" w:rsidRPr="00585918" w:rsidTr="008078DF">
        <w:trPr>
          <w:trHeight w:val="2187"/>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Михаил Александрович Шолохов</w:t>
            </w:r>
            <w:r w:rsidRPr="00DD7709">
              <w:rPr>
                <w:rFonts w:ascii="Times New Roman" w:eastAsia="Calibri" w:hAnsi="Times New Roman" w:cs="Times New Roman"/>
                <w:sz w:val="24"/>
                <w:szCs w:val="24"/>
              </w:rPr>
              <w:t xml:space="preserve"> (1905–1984) Сведения из биографии (с обобщением ранее изученного). Лауреат Нобелевской премии по литературе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Роман-эпопея </w:t>
            </w:r>
            <w:r w:rsidRPr="00DD7709">
              <w:rPr>
                <w:rFonts w:ascii="Times New Roman" w:eastAsia="Calibri" w:hAnsi="Times New Roman" w:cs="Times New Roman"/>
                <w:i/>
                <w:iCs/>
                <w:sz w:val="24"/>
                <w:szCs w:val="24"/>
              </w:rPr>
              <w:t xml:space="preserve">«Тихий Дон» </w:t>
            </w:r>
            <w:r w:rsidRPr="00DD7709">
              <w:rPr>
                <w:rFonts w:ascii="Times New Roman" w:eastAsia="Calibri" w:hAnsi="Times New Roman" w:cs="Times New Roman"/>
                <w:sz w:val="24"/>
                <w:szCs w:val="24"/>
              </w:rPr>
              <w:t>(избранные главы). История создания. Смысл названия. Жанр произведения. Семья Мелеховых. Образ Григория Мелехова. Любовь в его жизни. Герой в поисках своего</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пути среди</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 xml:space="preserve">«хода истории». Финал романа-эпопеи. Проблема гуманизма в произведении. Полемика вокруг авторства. </w:t>
            </w:r>
            <w:r w:rsidRPr="00585918">
              <w:rPr>
                <w:rFonts w:ascii="Times New Roman" w:eastAsia="Calibri" w:hAnsi="Times New Roman" w:cs="Times New Roman"/>
                <w:sz w:val="24"/>
                <w:szCs w:val="24"/>
              </w:rPr>
              <w:t>Киноистория романа</w:t>
            </w:r>
          </w:p>
        </w:tc>
        <w:tc>
          <w:tcPr>
            <w:tcW w:w="458"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Cs/>
              </w:rPr>
            </w:pPr>
          </w:p>
        </w:tc>
        <w:tc>
          <w:tcPr>
            <w:tcW w:w="627" w:type="pct"/>
          </w:tcPr>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hAnsi="Times New Roman" w:cs="Times New Roman"/>
                <w:bCs/>
              </w:rPr>
              <w:t>Зд 05.01</w:t>
            </w:r>
            <w:r w:rsidRPr="00DD7709">
              <w:rPr>
                <w:rFonts w:ascii="Times New Roman" w:eastAsia="OfficinaSansBookC" w:hAnsi="Times New Roman"/>
                <w:highlight w:val="white"/>
              </w:rPr>
              <w:t xml:space="preserve"> Уо 04.02</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eastAsia="OfficinaSansBookC" w:hAnsi="Times New Roman"/>
                <w:highlight w:val="white"/>
              </w:rPr>
              <w:t>Зо 04.01</w:t>
            </w:r>
            <w:r w:rsidRPr="00DD7709">
              <w:rPr>
                <w:rFonts w:ascii="Times New Roman" w:hAnsi="Times New Roman" w:cs="Times New Roman"/>
                <w:bCs/>
              </w:rPr>
              <w:t xml:space="preserve"> Уд 05.01</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Зд 05.02</w:t>
            </w:r>
            <w:r w:rsidRPr="00DD7709">
              <w:rPr>
                <w:rFonts w:ascii="Times New Roman" w:eastAsia="OfficinaSansBookC" w:hAnsi="Times New Roman"/>
                <w:highlight w:val="white"/>
              </w:rPr>
              <w:t xml:space="preserve"> Уо 01.03</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01.01 Уд 01.01</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 xml:space="preserve">Зд 01.02 Уо 04.02   </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Зо 01.02</w:t>
            </w:r>
            <w:r w:rsidRPr="00DD7709">
              <w:rPr>
                <w:rFonts w:ascii="Times New Roman" w:hAnsi="Times New Roman" w:cs="Times New Roman"/>
                <w:bCs/>
              </w:rPr>
              <w:t xml:space="preserve"> Уд 05.02</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Cs/>
              </w:rPr>
            </w:pPr>
            <w:r w:rsidRPr="00585918">
              <w:rPr>
                <w:rFonts w:ascii="Times New Roman" w:eastAsia="OfficinaSansBookC" w:hAnsi="Times New Roman"/>
                <w:highlight w:val="white"/>
              </w:rPr>
              <w:t>Зо 04.01</w:t>
            </w:r>
            <w:r w:rsidRPr="00585918">
              <w:rPr>
                <w:rFonts w:ascii="Times New Roman" w:eastAsia="Calibri" w:hAnsi="Times New Roman" w:cs="Times New Roman"/>
                <w:bCs/>
                <w:sz w:val="24"/>
                <w:szCs w:val="24"/>
              </w:rPr>
              <w:t xml:space="preserve"> </w:t>
            </w:r>
            <w:r w:rsidRPr="00585918">
              <w:rPr>
                <w:rFonts w:ascii="Times New Roman" w:eastAsia="Calibri" w:hAnsi="Times New Roman" w:cs="Times New Roman"/>
                <w:bCs/>
              </w:rPr>
              <w:t>Уд 09.03 Зо 09.01 Уо 09.01</w:t>
            </w:r>
          </w:p>
        </w:tc>
      </w:tr>
      <w:tr w:rsidR="00074245" w:rsidRPr="00585918" w:rsidTr="008078DF">
        <w:trPr>
          <w:trHeight w:val="20"/>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b/>
                <w:sz w:val="24"/>
                <w:szCs w:val="24"/>
              </w:rPr>
              <w:t>Практические занятия</w:t>
            </w:r>
            <w:r w:rsidRPr="00DD7709">
              <w:rPr>
                <w:rFonts w:ascii="Times New Roman" w:eastAsia="Calibri" w:hAnsi="Times New Roman" w:cs="Times New Roman"/>
                <w:sz w:val="24"/>
                <w:szCs w:val="24"/>
              </w:rPr>
              <w:t xml:space="preserve"> Герои романа-эпопеи о всенародной трагедии: работа над созданием образа героя</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DD7709">
              <w:rPr>
                <w:rFonts w:ascii="Times New Roman" w:eastAsia="Calibri" w:hAnsi="Times New Roman" w:cs="Times New Roman"/>
                <w:b/>
                <w:i/>
              </w:rPr>
              <w:t>ОК 01, ОК 02, ОК 03, ОК 04, ОК 05, ОК 06, ОК 09</w:t>
            </w:r>
            <w:r w:rsidRPr="00DD7709">
              <w:rPr>
                <w:rFonts w:ascii="Times New Roman" w:eastAsia="Calibri" w:hAnsi="Times New Roman" w:cs="Times New Roman"/>
                <w:bCs/>
                <w:sz w:val="24"/>
                <w:szCs w:val="24"/>
              </w:rPr>
              <w:t xml:space="preserve"> </w:t>
            </w: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5918">
              <w:rPr>
                <w:rFonts w:ascii="Times New Roman" w:eastAsia="Calibri" w:hAnsi="Times New Roman" w:cs="Times New Roman"/>
                <w:bCs/>
              </w:rPr>
              <w:t>Зд 05.01 Уд 05.01</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585918">
              <w:rPr>
                <w:rFonts w:ascii="Times New Roman" w:eastAsia="Calibri" w:hAnsi="Times New Roman" w:cs="Times New Roman"/>
                <w:bCs/>
              </w:rPr>
              <w:t>Зд 05.02 Уд 05.02</w:t>
            </w:r>
          </w:p>
        </w:tc>
      </w:tr>
      <w:tr w:rsidR="00074245" w:rsidRPr="00F61E09" w:rsidTr="008078DF">
        <w:trPr>
          <w:trHeight w:val="20"/>
        </w:trPr>
        <w:tc>
          <w:tcPr>
            <w:tcW w:w="3194" w:type="pct"/>
            <w:gridSpan w:val="2"/>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Раздел 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
                <w:bCs/>
                <w:sz w:val="24"/>
                <w:szCs w:val="24"/>
              </w:rPr>
              <w:t>«Поэт и мир»: Литературный процесс в России 40-х – середины 50-х годов ХХ века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4"/>
                <w:szCs w:val="24"/>
              </w:rPr>
            </w:pPr>
            <w:r w:rsidRPr="00585918">
              <w:rPr>
                <w:rFonts w:ascii="Times New Roman" w:eastAsia="Calibri" w:hAnsi="Times New Roman" w:cs="Times New Roman"/>
                <w:b/>
                <w:iCs/>
                <w:sz w:val="24"/>
                <w:szCs w:val="24"/>
              </w:rPr>
              <w:t>4</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585918" w:rsidTr="008078DF">
        <w:trPr>
          <w:trHeight w:val="20"/>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6.1</w:t>
            </w:r>
          </w:p>
          <w:p w:rsidR="00074245" w:rsidRPr="00DD7709" w:rsidRDefault="00074245" w:rsidP="00BF5ECE">
            <w:pPr>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sz w:val="24"/>
                <w:szCs w:val="24"/>
              </w:rPr>
              <w:lastRenderedPageBreak/>
              <w:t>«Дойти до самой сути»: Б.</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Пастернак</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585918">
              <w:rPr>
                <w:rFonts w:ascii="Times New Roman" w:eastAsia="Calibri" w:hAnsi="Times New Roman" w:cs="Times New Roman"/>
                <w:b/>
                <w:sz w:val="24"/>
                <w:szCs w:val="24"/>
              </w:rPr>
              <w:lastRenderedPageBreak/>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 xml:space="preserve"> </w:t>
            </w:r>
          </w:p>
        </w:tc>
        <w:tc>
          <w:tcPr>
            <w:tcW w:w="72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r>
      <w:tr w:rsidR="00074245" w:rsidRPr="00585918" w:rsidTr="008078DF">
        <w:trPr>
          <w:trHeight w:val="3150"/>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Борис Леонидович Пастернак</w:t>
            </w:r>
            <w:r w:rsidRPr="00DD7709">
              <w:rPr>
                <w:rFonts w:ascii="Times New Roman" w:eastAsia="Calibri" w:hAnsi="Times New Roman" w:cs="Times New Roman"/>
                <w:sz w:val="24"/>
                <w:szCs w:val="24"/>
              </w:rPr>
              <w:t xml:space="preserve"> (1890–1960) Сведения из биографии. Лауреат Нобелевской премии по литературе </w:t>
            </w:r>
          </w:p>
          <w:p w:rsidR="00074245" w:rsidRPr="00DD7709" w:rsidRDefault="00074245" w:rsidP="00BF5ECE">
            <w:pPr>
              <w:spacing w:after="0" w:line="240" w:lineRule="auto"/>
              <w:jc w:val="both"/>
              <w:rPr>
                <w:rFonts w:ascii="Times New Roman" w:eastAsia="Calibri" w:hAnsi="Times New Roman" w:cs="Times New Roman"/>
                <w:i/>
                <w:iCs/>
                <w:sz w:val="24"/>
                <w:szCs w:val="24"/>
              </w:rPr>
            </w:pPr>
            <w:r w:rsidRPr="00DD7709">
              <w:rPr>
                <w:rFonts w:ascii="Times New Roman" w:eastAsia="Calibri" w:hAnsi="Times New Roman" w:cs="Times New Roman"/>
                <w:i/>
                <w:iCs/>
                <w:sz w:val="24"/>
                <w:szCs w:val="24"/>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w:t>
            </w:r>
          </w:p>
          <w:p w:rsidR="00074245" w:rsidRPr="00585918" w:rsidRDefault="00074245" w:rsidP="00BF5ECE">
            <w:pPr>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w:t>
            </w:r>
            <w:r w:rsidRPr="00585918">
              <w:rPr>
                <w:rFonts w:ascii="Times New Roman" w:eastAsia="Calibri" w:hAnsi="Times New Roman" w:cs="Times New Roman"/>
                <w:sz w:val="24"/>
                <w:szCs w:val="24"/>
              </w:rPr>
              <w:t>Песни современных бардов на стихи поэта</w:t>
            </w:r>
          </w:p>
        </w:tc>
        <w:tc>
          <w:tcPr>
            <w:tcW w:w="458"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rPr>
            </w:pPr>
          </w:p>
        </w:tc>
        <w:tc>
          <w:tcPr>
            <w:tcW w:w="721" w:type="pct"/>
          </w:tcPr>
          <w:p w:rsidR="00074245" w:rsidRPr="00DD7709" w:rsidRDefault="00074245" w:rsidP="00BF5ECE">
            <w:pPr>
              <w:tabs>
                <w:tab w:val="left" w:pos="810"/>
              </w:tabs>
              <w:spacing w:after="0" w:line="240" w:lineRule="auto"/>
              <w:rPr>
                <w:rFonts w:ascii="Times New Roman"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hAnsi="Times New Roman" w:cs="Times New Roman"/>
                <w:bCs/>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hAnsi="Times New Roman" w:cs="Times New Roman"/>
                <w:bCs/>
              </w:rPr>
              <w:t>Зд 05.01</w:t>
            </w:r>
            <w:r w:rsidRPr="00DD7709">
              <w:rPr>
                <w:rFonts w:ascii="Times New Roman" w:eastAsia="OfficinaSansBookC" w:hAnsi="Times New Roman"/>
                <w:highlight w:val="white"/>
              </w:rPr>
              <w:t xml:space="preserve"> Уо 04.02</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eastAsia="OfficinaSansBookC" w:hAnsi="Times New Roman"/>
                <w:highlight w:val="white"/>
              </w:rPr>
              <w:t>Зо 04.01</w:t>
            </w:r>
            <w:r w:rsidRPr="00DD7709">
              <w:rPr>
                <w:rFonts w:ascii="Times New Roman" w:hAnsi="Times New Roman" w:cs="Times New Roman"/>
                <w:bCs/>
              </w:rPr>
              <w:t xml:space="preserve"> Уд 05.01</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Зд 05.02</w:t>
            </w:r>
            <w:r w:rsidRPr="00DD7709">
              <w:rPr>
                <w:rFonts w:ascii="Times New Roman" w:eastAsia="OfficinaSansBookC" w:hAnsi="Times New Roman"/>
                <w:highlight w:val="white"/>
              </w:rPr>
              <w:t xml:space="preserve"> Уо 01.03</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01.01 Уд 01.01</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 xml:space="preserve">Зд 01.02 Уо 04.02   </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Зо 01.02</w:t>
            </w:r>
            <w:r w:rsidRPr="00DD7709">
              <w:rPr>
                <w:rFonts w:ascii="Times New Roman" w:hAnsi="Times New Roman" w:cs="Times New Roman"/>
                <w:bCs/>
              </w:rPr>
              <w:t xml:space="preserve"> Уд 05.02</w:t>
            </w:r>
          </w:p>
          <w:p w:rsidR="00074245" w:rsidRPr="00585918" w:rsidRDefault="00074245" w:rsidP="00BF5ECE">
            <w:pPr>
              <w:tabs>
                <w:tab w:val="left" w:pos="810"/>
              </w:tabs>
              <w:spacing w:after="0" w:line="240" w:lineRule="auto"/>
              <w:rPr>
                <w:rFonts w:ascii="Times New Roman" w:eastAsia="Calibri" w:hAnsi="Times New Roman" w:cs="Times New Roman"/>
                <w:b/>
                <w:i/>
              </w:rPr>
            </w:pPr>
            <w:r w:rsidRPr="00585918">
              <w:rPr>
                <w:rFonts w:ascii="Times New Roman" w:eastAsia="OfficinaSansBookC" w:hAnsi="Times New Roman"/>
                <w:highlight w:val="white"/>
              </w:rPr>
              <w:t>Зо 04.01</w:t>
            </w:r>
            <w:r w:rsidRPr="00585918">
              <w:rPr>
                <w:rFonts w:ascii="Times New Roman" w:eastAsia="Calibri" w:hAnsi="Times New Roman" w:cs="Times New Roman"/>
                <w:bCs/>
                <w:sz w:val="24"/>
                <w:szCs w:val="24"/>
              </w:rPr>
              <w:t xml:space="preserve"> </w:t>
            </w:r>
            <w:r w:rsidRPr="00585918">
              <w:rPr>
                <w:rFonts w:ascii="Times New Roman" w:eastAsia="Calibri" w:hAnsi="Times New Roman" w:cs="Times New Roman"/>
                <w:bCs/>
              </w:rPr>
              <w:t>Уд 09.03 Зо 09.01 Уо 09.01-03</w:t>
            </w:r>
          </w:p>
        </w:tc>
      </w:tr>
      <w:tr w:rsidR="00074245" w:rsidRPr="00585918" w:rsidTr="008078DF">
        <w:trPr>
          <w:trHeight w:val="20"/>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 xml:space="preserve">Практические занятия: </w:t>
            </w:r>
            <w:proofErr w:type="gramStart"/>
            <w:r w:rsidRPr="00DD7709">
              <w:rPr>
                <w:rFonts w:ascii="Times New Roman" w:eastAsia="Calibri" w:hAnsi="Times New Roman" w:cs="Times New Roman"/>
                <w:bCs/>
                <w:sz w:val="24"/>
                <w:szCs w:val="24"/>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w:t>
            </w:r>
            <w:proofErr w:type="gramEnd"/>
            <w:r w:rsidRPr="00DD7709">
              <w:rPr>
                <w:rFonts w:ascii="Times New Roman" w:eastAsia="Calibri" w:hAnsi="Times New Roman" w:cs="Times New Roman"/>
                <w:bCs/>
                <w:sz w:val="24"/>
                <w:szCs w:val="24"/>
              </w:rPr>
              <w:t xml:space="preserve"> Анализ стихов А. Твардовского (тема войны, тема родного дома). Выявление основных мотивов</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rPr>
            </w:pPr>
            <w:r w:rsidRPr="00585918">
              <w:rPr>
                <w:rFonts w:ascii="Times New Roman" w:eastAsia="Calibri" w:hAnsi="Times New Roman" w:cs="Times New Roman"/>
                <w:iCs/>
                <w:sz w:val="24"/>
                <w:szCs w:val="24"/>
              </w:rPr>
              <w:t>2</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OfficinaSansBookC" w:hAnsi="Times New Roman"/>
                <w:highlight w:val="white"/>
              </w:rPr>
            </w:pPr>
            <w:r w:rsidRPr="00DD7709">
              <w:rPr>
                <w:rFonts w:ascii="Times New Roman" w:eastAsia="Calibri" w:hAnsi="Times New Roman" w:cs="Times New Roman"/>
                <w:b/>
                <w:i/>
              </w:rPr>
              <w:t>ОК 01, ОК 02, ОК 03, ОК 04, ОК 05, ОК 06, ОК 09</w:t>
            </w:r>
            <w:r w:rsidRPr="00DD7709">
              <w:rPr>
                <w:rFonts w:ascii="Times New Roman" w:eastAsia="OfficinaSansBookC" w:hAnsi="Times New Roman"/>
                <w:highlight w:val="white"/>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OfficinaSansBookC" w:hAnsi="Times New Roman"/>
                <w:highlight w:val="white"/>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r w:rsidRPr="00585918">
              <w:rPr>
                <w:rFonts w:ascii="Times New Roman" w:eastAsia="OfficinaSansBookC" w:hAnsi="Times New Roman"/>
                <w:highlight w:val="white"/>
              </w:rPr>
              <w:t>Зо 04.01</w:t>
            </w:r>
            <w:r w:rsidRPr="00585918">
              <w:rPr>
                <w:rFonts w:ascii="Times New Roman" w:eastAsia="Calibri" w:hAnsi="Times New Roman" w:cs="Times New Roman"/>
                <w:bCs/>
                <w:sz w:val="24"/>
                <w:szCs w:val="24"/>
              </w:rPr>
              <w:t xml:space="preserve"> </w:t>
            </w:r>
            <w:r w:rsidRPr="00585918">
              <w:rPr>
                <w:rFonts w:ascii="Times New Roman" w:eastAsia="Calibri" w:hAnsi="Times New Roman" w:cs="Times New Roman"/>
                <w:bCs/>
              </w:rPr>
              <w:t>Уд 09.03 Зо 09.01 Уо 09.01-03</w:t>
            </w:r>
          </w:p>
        </w:tc>
      </w:tr>
      <w:tr w:rsidR="00074245" w:rsidRPr="00585918" w:rsidTr="008078DF">
        <w:trPr>
          <w:trHeight w:val="267"/>
        </w:trPr>
        <w:tc>
          <w:tcPr>
            <w:tcW w:w="613" w:type="pct"/>
          </w:tcPr>
          <w:p w:rsidR="00074245" w:rsidRPr="00DD7709" w:rsidRDefault="00074245" w:rsidP="00BF5ECE">
            <w:pPr>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b/>
                <w:sz w:val="24"/>
                <w:szCs w:val="24"/>
              </w:rPr>
              <w:t>Тема 6.2.</w:t>
            </w:r>
          </w:p>
          <w:p w:rsidR="00074245" w:rsidRPr="00DD7709" w:rsidRDefault="00074245" w:rsidP="00BF5ECE">
            <w:pPr>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Cs/>
                <w:sz w:val="24"/>
                <w:szCs w:val="24"/>
              </w:rPr>
              <w:t>Исповедальность лирики А.</w:t>
            </w:r>
            <w:r w:rsidRPr="00585918">
              <w:rPr>
                <w:rFonts w:ascii="Times New Roman" w:eastAsia="Calibri" w:hAnsi="Times New Roman" w:cs="Times New Roman"/>
                <w:bCs/>
                <w:sz w:val="24"/>
                <w:szCs w:val="24"/>
              </w:rPr>
              <w:t> </w:t>
            </w:r>
            <w:r w:rsidRPr="00DD7709">
              <w:rPr>
                <w:rFonts w:ascii="Times New Roman" w:eastAsia="Calibri" w:hAnsi="Times New Roman" w:cs="Times New Roman"/>
                <w:bCs/>
                <w:sz w:val="24"/>
                <w:szCs w:val="24"/>
              </w:rPr>
              <w:t>Твардовского</w:t>
            </w: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Александр Трифонович Твардовский</w:t>
            </w:r>
            <w:r w:rsidRPr="00DD7709">
              <w:rPr>
                <w:rFonts w:ascii="Times New Roman" w:eastAsia="Calibri" w:hAnsi="Times New Roman" w:cs="Times New Roman"/>
                <w:sz w:val="24"/>
                <w:szCs w:val="24"/>
              </w:rPr>
              <w:t xml:space="preserve"> (1910–1970) Сведения из биографии (с обобщением ранее изученного)</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 xml:space="preserve">«Дробиться рваный цоколь монумента…», «Памяти матери», «Я убит </w:t>
            </w:r>
            <w:proofErr w:type="gramStart"/>
            <w:r w:rsidRPr="00DD7709">
              <w:rPr>
                <w:rFonts w:ascii="Times New Roman" w:eastAsia="Calibri" w:hAnsi="Times New Roman" w:cs="Times New Roman"/>
                <w:i/>
                <w:iCs/>
                <w:sz w:val="24"/>
                <w:szCs w:val="24"/>
              </w:rPr>
              <w:t>подо</w:t>
            </w:r>
            <w:proofErr w:type="gramEnd"/>
            <w:r w:rsidRPr="00DD7709">
              <w:rPr>
                <w:rFonts w:ascii="Times New Roman" w:eastAsia="Calibri" w:hAnsi="Times New Roman" w:cs="Times New Roman"/>
                <w:i/>
                <w:iCs/>
                <w:sz w:val="24"/>
                <w:szCs w:val="24"/>
              </w:rPr>
              <w:t xml:space="preserve"> Ржевом…», «Я знаю: никакой моей вины…»</w:t>
            </w:r>
            <w:r w:rsidRPr="00DD7709">
              <w:rPr>
                <w:rFonts w:ascii="Times New Roman" w:eastAsia="Calibri" w:hAnsi="Times New Roman" w:cs="Times New Roman"/>
                <w:sz w:val="24"/>
                <w:szCs w:val="24"/>
              </w:rPr>
              <w:t xml:space="preserve">, </w:t>
            </w:r>
            <w:r w:rsidRPr="00DD7709">
              <w:rPr>
                <w:rFonts w:ascii="Times New Roman" w:eastAsia="Calibri" w:hAnsi="Times New Roman" w:cs="Times New Roman"/>
                <w:i/>
                <w:iCs/>
                <w:sz w:val="24"/>
                <w:szCs w:val="24"/>
              </w:rPr>
              <w:t>«В тот день, когда окончилась война…», «Вся суть в одном единственном завете…», «Признание», «О сущем»</w:t>
            </w:r>
          </w:p>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sz w:val="24"/>
                <w:szCs w:val="24"/>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p w:rsidR="00074245" w:rsidRPr="00585918"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Анализ стихов А.Т. Твардовского, посвященных ведущим темам в лирике поэта: тема войны, тема родного дома. </w:t>
            </w:r>
            <w:r w:rsidRPr="00585918">
              <w:rPr>
                <w:rFonts w:ascii="Times New Roman" w:eastAsia="Calibri" w:hAnsi="Times New Roman" w:cs="Times New Roman"/>
                <w:bCs/>
                <w:sz w:val="24"/>
                <w:szCs w:val="24"/>
              </w:rPr>
              <w:t xml:space="preserve">Выявление основных </w:t>
            </w:r>
            <w:r w:rsidRPr="00585918">
              <w:rPr>
                <w:rFonts w:ascii="Times New Roman" w:eastAsia="Calibri" w:hAnsi="Times New Roman" w:cs="Times New Roman"/>
                <w:bCs/>
                <w:sz w:val="24"/>
                <w:szCs w:val="24"/>
              </w:rPr>
              <w:lastRenderedPageBreak/>
              <w:t>мотивов средствами других видов искусства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rPr>
            </w:pPr>
            <w:r w:rsidRPr="00585918">
              <w:rPr>
                <w:rFonts w:ascii="Times New Roman" w:eastAsia="Calibri" w:hAnsi="Times New Roman" w:cs="Times New Roman"/>
                <w:iCs/>
                <w:sz w:val="24"/>
                <w:szCs w:val="24"/>
              </w:rPr>
              <w:lastRenderedPageBreak/>
              <w:t>2</w:t>
            </w:r>
          </w:p>
        </w:tc>
        <w:tc>
          <w:tcPr>
            <w:tcW w:w="721" w:type="pct"/>
          </w:tcPr>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Calibri" w:hAnsi="Times New Roman" w:cs="Times New Roman"/>
                <w:b/>
                <w:i/>
              </w:rPr>
              <w:t>ОК 01, ОК 02, ОК 03, ОК 04, ОК 05, ОК 06, ОК 09</w:t>
            </w:r>
            <w:r w:rsidRPr="00DD7709">
              <w:rPr>
                <w:rFonts w:ascii="Times New Roman" w:eastAsia="OfficinaSansBookC" w:hAnsi="Times New Roman"/>
                <w:highlight w:val="white"/>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01.01 Уд 01.01</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 xml:space="preserve">Зд 01.02 Уо 04.02   </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Зо 01.02</w:t>
            </w:r>
            <w:r w:rsidRPr="00DD7709">
              <w:rPr>
                <w:rFonts w:ascii="Times New Roman" w:hAnsi="Times New Roman" w:cs="Times New Roman"/>
                <w:bCs/>
              </w:rPr>
              <w:t xml:space="preserve"> Уд 05.02</w:t>
            </w:r>
          </w:p>
          <w:p w:rsidR="00074245" w:rsidRPr="00585918" w:rsidRDefault="00074245" w:rsidP="00BF5ECE">
            <w:pPr>
              <w:tabs>
                <w:tab w:val="left" w:pos="810"/>
              </w:tabs>
              <w:spacing w:after="0" w:line="240" w:lineRule="auto"/>
              <w:rPr>
                <w:rFonts w:ascii="Times New Roman" w:eastAsia="Calibri" w:hAnsi="Times New Roman" w:cs="Times New Roman"/>
                <w:b/>
                <w:i/>
              </w:rPr>
            </w:pPr>
            <w:r w:rsidRPr="00585918">
              <w:rPr>
                <w:rFonts w:ascii="Times New Roman" w:eastAsia="OfficinaSansBookC" w:hAnsi="Times New Roman"/>
                <w:highlight w:val="white"/>
              </w:rPr>
              <w:t>Зо 04.01</w:t>
            </w:r>
            <w:r w:rsidRPr="00585918">
              <w:rPr>
                <w:rFonts w:ascii="Times New Roman" w:eastAsia="Calibri" w:hAnsi="Times New Roman" w:cs="Times New Roman"/>
                <w:bCs/>
                <w:sz w:val="24"/>
                <w:szCs w:val="24"/>
              </w:rPr>
              <w:t xml:space="preserve"> </w:t>
            </w:r>
            <w:r w:rsidRPr="00585918">
              <w:rPr>
                <w:rFonts w:ascii="Times New Roman" w:eastAsia="Calibri" w:hAnsi="Times New Roman" w:cs="Times New Roman"/>
                <w:bCs/>
              </w:rPr>
              <w:t>Уд 09.03 Зо 09.01 Уо 09.01-03</w:t>
            </w:r>
          </w:p>
        </w:tc>
      </w:tr>
      <w:tr w:rsidR="00074245" w:rsidRPr="00F61E09" w:rsidTr="008078DF">
        <w:trPr>
          <w:trHeight w:val="561"/>
        </w:trPr>
        <w:tc>
          <w:tcPr>
            <w:tcW w:w="3194" w:type="pct"/>
            <w:gridSpan w:val="2"/>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
                <w:bCs/>
                <w:sz w:val="24"/>
                <w:szCs w:val="24"/>
              </w:rPr>
              <w:lastRenderedPageBreak/>
              <w:t>Раздел 7 «Человек и человечность»: Основные явления литературной жизни России конца 50-х – 80-х годов ХХ века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4"/>
                <w:szCs w:val="24"/>
              </w:rPr>
            </w:pPr>
            <w:r w:rsidRPr="00585918">
              <w:rPr>
                <w:rFonts w:ascii="Times New Roman" w:eastAsia="Calibri" w:hAnsi="Times New Roman" w:cs="Times New Roman"/>
                <w:b/>
                <w:iCs/>
                <w:sz w:val="24"/>
                <w:szCs w:val="24"/>
              </w:rPr>
              <w:t>12</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20"/>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7.1</w:t>
            </w:r>
          </w:p>
          <w:p w:rsidR="00074245" w:rsidRPr="00DD7709" w:rsidRDefault="00074245" w:rsidP="00BF5ECE">
            <w:pPr>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Тема Великой Отечественной войны в литературе</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3</w:t>
            </w:r>
          </w:p>
        </w:tc>
        <w:tc>
          <w:tcPr>
            <w:tcW w:w="721" w:type="pct"/>
            <w:vMerge w:val="restart"/>
          </w:tcPr>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hAnsi="Times New Roman" w:cs="Times New Roman"/>
                <w:bCs/>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widowControl w:val="0"/>
              <w:spacing w:after="0" w:line="240" w:lineRule="auto"/>
              <w:ind w:right="57"/>
              <w:rPr>
                <w:rFonts w:ascii="Times New Roman" w:eastAsia="Calibri" w:hAnsi="Times New Roman" w:cs="Times New Roman"/>
                <w:b/>
                <w:i/>
              </w:rPr>
            </w:pPr>
          </w:p>
        </w:tc>
      </w:tr>
      <w:tr w:rsidR="00074245" w:rsidRPr="00F61E09" w:rsidTr="008078DF">
        <w:trPr>
          <w:trHeight w:val="3257"/>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Поэзия и драматургия Великой Отечественной войне. </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«Лейтенантская проза»: В. П. Астафьев, Ю. В. Бондарев, В.</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В. Быков, Б. Л. Васильев, К. Д. Воробьев, В. Л. Кондратьев и др. (обзор прозы «молодых» лейтенантов)</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Проблема нравственного выбора на войне</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Василий Владимирович Быков (1924–2003) </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Виктор Петрович Астафьев (1924–2001). Традиции и новаторство писателя в изображении войны.</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Фадеев Александр Александрович (1901-1956)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«Молодая гвардия» Герои рассказа. Дилемма нравственного выбора между долгом и жизнью</w:t>
            </w:r>
          </w:p>
        </w:tc>
        <w:tc>
          <w:tcPr>
            <w:tcW w:w="458"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Cs/>
              </w:rPr>
            </w:pPr>
          </w:p>
        </w:tc>
        <w:tc>
          <w:tcPr>
            <w:tcW w:w="627" w:type="pct"/>
          </w:tcPr>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Зд 05.02</w:t>
            </w:r>
            <w:r w:rsidRPr="00DD7709">
              <w:rPr>
                <w:rFonts w:ascii="Times New Roman" w:eastAsia="OfficinaSansBookC" w:hAnsi="Times New Roman"/>
                <w:highlight w:val="white"/>
              </w:rPr>
              <w:t xml:space="preserve"> Уо 01.03</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01.01 Уд 01.01</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 xml:space="preserve">Зд 01.02 Уо 04.02   </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Зо 01.02</w:t>
            </w:r>
            <w:r w:rsidRPr="00DD7709">
              <w:rPr>
                <w:rFonts w:ascii="Times New Roman" w:hAnsi="Times New Roman" w:cs="Times New Roman"/>
                <w:bCs/>
              </w:rPr>
              <w:t xml:space="preserve"> Уд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Cs/>
              </w:rPr>
            </w:pPr>
            <w:r w:rsidRPr="00DD7709">
              <w:rPr>
                <w:rFonts w:ascii="Times New Roman" w:eastAsia="OfficinaSansBookC" w:hAnsi="Times New Roman"/>
                <w:highlight w:val="white"/>
              </w:rPr>
              <w:t>Зо 04.01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 Зо 09.01 Уо 09.01</w:t>
            </w:r>
          </w:p>
        </w:tc>
      </w:tr>
      <w:tr w:rsidR="00074245" w:rsidRPr="00F61E09" w:rsidTr="008078DF">
        <w:trPr>
          <w:trHeight w:val="1412"/>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bCs/>
                <w:sz w:val="24"/>
                <w:szCs w:val="24"/>
              </w:rPr>
              <w:t>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tcPr>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Calibri" w:hAnsi="Times New Roman" w:cs="Times New Roman"/>
                <w:b/>
                <w:i/>
              </w:rPr>
              <w:t>ОК 01, ОК 02, ОК 03, ОК 04, ОК 05, ОК 06, ОК 09</w:t>
            </w:r>
            <w:r w:rsidRPr="00DD7709">
              <w:rPr>
                <w:rFonts w:ascii="Times New Roman" w:eastAsia="OfficinaSansBookC" w:hAnsi="Times New Roman"/>
                <w:highlight w:val="white"/>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 xml:space="preserve">Зд 01.01 Уд 01.01 </w:t>
            </w:r>
          </w:p>
          <w:p w:rsidR="00074245" w:rsidRPr="00DD7709" w:rsidRDefault="00074245" w:rsidP="00BF5ECE">
            <w:pPr>
              <w:tabs>
                <w:tab w:val="left" w:pos="810"/>
              </w:tabs>
              <w:spacing w:after="0" w:line="240" w:lineRule="auto"/>
              <w:rPr>
                <w:rFonts w:ascii="Times New Roman" w:eastAsia="Calibri" w:hAnsi="Times New Roman" w:cs="Times New Roman"/>
                <w:b/>
                <w:i/>
              </w:rPr>
            </w:pPr>
            <w:r w:rsidRPr="00DD7709">
              <w:rPr>
                <w:rFonts w:ascii="Times New Roman" w:eastAsia="OfficinaSansBookC" w:hAnsi="Times New Roman"/>
                <w:highlight w:val="white"/>
              </w:rPr>
              <w:t>Зо 04.01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 Зо 09.01 Уо 09.01-03</w:t>
            </w:r>
          </w:p>
        </w:tc>
      </w:tr>
      <w:tr w:rsidR="00074245" w:rsidRPr="00585918" w:rsidTr="008078DF">
        <w:trPr>
          <w:trHeight w:val="162"/>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7.2</w:t>
            </w:r>
          </w:p>
          <w:p w:rsidR="00074245" w:rsidRPr="00DD7709" w:rsidRDefault="00074245" w:rsidP="00BF5ECE">
            <w:pPr>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sz w:val="24"/>
                <w:szCs w:val="24"/>
              </w:rPr>
              <w:lastRenderedPageBreak/>
              <w:t xml:space="preserve">Тоталитарная тема в литературе второй половины </w:t>
            </w:r>
          </w:p>
          <w:p w:rsidR="00074245" w:rsidRPr="00585918" w:rsidRDefault="00074245" w:rsidP="00BF5ECE">
            <w:pPr>
              <w:spacing w:after="0" w:line="240" w:lineRule="auto"/>
              <w:rPr>
                <w:rFonts w:ascii="Times New Roman" w:eastAsia="Calibri" w:hAnsi="Times New Roman" w:cs="Times New Roman"/>
                <w:b/>
                <w:bCs/>
                <w:sz w:val="24"/>
                <w:szCs w:val="24"/>
              </w:rPr>
            </w:pPr>
            <w:r w:rsidRPr="00585918">
              <w:rPr>
                <w:rFonts w:ascii="Times New Roman" w:eastAsia="Calibri" w:hAnsi="Times New Roman" w:cs="Times New Roman"/>
                <w:sz w:val="24"/>
                <w:szCs w:val="24"/>
              </w:rPr>
              <w:t>ХХ века</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lastRenderedPageBreak/>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 xml:space="preserve"> 1</w:t>
            </w:r>
          </w:p>
        </w:tc>
        <w:tc>
          <w:tcPr>
            <w:tcW w:w="72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r>
      <w:tr w:rsidR="00074245" w:rsidRPr="00F61E09" w:rsidTr="008078DF">
        <w:trPr>
          <w:trHeight w:val="3036"/>
        </w:trPr>
        <w:tc>
          <w:tcPr>
            <w:tcW w:w="613" w:type="pct"/>
            <w:vMerge/>
            <w:tcBorders>
              <w:bottom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Borders>
              <w:bottom w:val="single" w:sz="4" w:space="0" w:color="auto"/>
            </w:tcBorders>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А. И. Солженицын</w:t>
            </w:r>
            <w:r w:rsidRPr="00DD7709">
              <w:rPr>
                <w:rFonts w:ascii="Times New Roman" w:eastAsia="Calibri" w:hAnsi="Times New Roman" w:cs="Times New Roman"/>
                <w:sz w:val="24"/>
                <w:szCs w:val="24"/>
              </w:rPr>
              <w:t xml:space="preserve"> «Один день Ивана Денисовича»; </w:t>
            </w:r>
            <w:r w:rsidRPr="00DD7709">
              <w:rPr>
                <w:rFonts w:ascii="Times New Roman" w:eastAsia="Calibri" w:hAnsi="Times New Roman" w:cs="Times New Roman"/>
                <w:i/>
                <w:iCs/>
                <w:sz w:val="24"/>
                <w:szCs w:val="24"/>
              </w:rPr>
              <w:t>В.</w:t>
            </w:r>
            <w:r w:rsidRPr="00585918">
              <w:rPr>
                <w:rFonts w:ascii="Times New Roman" w:eastAsia="Calibri" w:hAnsi="Times New Roman" w:cs="Times New Roman"/>
                <w:i/>
                <w:iCs/>
                <w:sz w:val="24"/>
                <w:szCs w:val="24"/>
              </w:rPr>
              <w:t> </w:t>
            </w:r>
            <w:r w:rsidRPr="00DD7709">
              <w:rPr>
                <w:rFonts w:ascii="Times New Roman" w:eastAsia="Calibri" w:hAnsi="Times New Roman" w:cs="Times New Roman"/>
                <w:i/>
                <w:iCs/>
                <w:sz w:val="24"/>
                <w:szCs w:val="24"/>
              </w:rPr>
              <w:t>Т.</w:t>
            </w:r>
            <w:r w:rsidRPr="00585918">
              <w:rPr>
                <w:rFonts w:ascii="Times New Roman" w:eastAsia="Calibri" w:hAnsi="Times New Roman" w:cs="Times New Roman"/>
                <w:i/>
                <w:iCs/>
                <w:sz w:val="24"/>
                <w:szCs w:val="24"/>
              </w:rPr>
              <w:t> </w:t>
            </w:r>
            <w:r w:rsidRPr="00DD7709">
              <w:rPr>
                <w:rFonts w:ascii="Times New Roman" w:eastAsia="Calibri" w:hAnsi="Times New Roman" w:cs="Times New Roman"/>
                <w:i/>
                <w:iCs/>
                <w:sz w:val="24"/>
                <w:szCs w:val="24"/>
              </w:rPr>
              <w:t xml:space="preserve">Шаламов </w:t>
            </w:r>
            <w:r w:rsidRPr="00DD7709">
              <w:rPr>
                <w:rFonts w:ascii="Times New Roman" w:eastAsia="Calibri" w:hAnsi="Times New Roman" w:cs="Times New Roman"/>
                <w:sz w:val="24"/>
                <w:szCs w:val="24"/>
              </w:rPr>
              <w:t>«Колымские рассказы» (по выбору учителя)</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Александр Исаевич Солженицын</w:t>
            </w:r>
            <w:r w:rsidRPr="00DD7709">
              <w:rPr>
                <w:rFonts w:ascii="Times New Roman" w:eastAsia="Calibri" w:hAnsi="Times New Roman" w:cs="Times New Roman"/>
                <w:sz w:val="24"/>
                <w:szCs w:val="24"/>
              </w:rPr>
              <w:t xml:space="preserve"> (1918–2008) Сведения из биографии (с обобщением ранее изученного).  Лауреат Нобелевской премии по литературе. </w:t>
            </w:r>
          </w:p>
          <w:p w:rsidR="00074245" w:rsidRPr="00DD7709" w:rsidRDefault="00074245" w:rsidP="00BF5ECE">
            <w:pPr>
              <w:spacing w:after="0" w:line="240" w:lineRule="auto"/>
              <w:jc w:val="both"/>
              <w:rPr>
                <w:rFonts w:ascii="Times New Roman" w:eastAsia="Calibri" w:hAnsi="Times New Roman" w:cs="Times New Roman"/>
                <w:i/>
                <w:iCs/>
                <w:sz w:val="24"/>
                <w:szCs w:val="24"/>
              </w:rPr>
            </w:pPr>
            <w:r w:rsidRPr="00DD7709">
              <w:rPr>
                <w:rFonts w:ascii="Times New Roman" w:eastAsia="Calibri" w:hAnsi="Times New Roman" w:cs="Times New Roman"/>
                <w:sz w:val="24"/>
                <w:szCs w:val="24"/>
              </w:rPr>
              <w:t xml:space="preserve">Повесть </w:t>
            </w:r>
            <w:r w:rsidRPr="00DD7709">
              <w:rPr>
                <w:rFonts w:ascii="Times New Roman" w:eastAsia="Calibri" w:hAnsi="Times New Roman" w:cs="Times New Roman"/>
                <w:i/>
                <w:iCs/>
                <w:sz w:val="24"/>
                <w:szCs w:val="24"/>
              </w:rPr>
              <w:t>«Один день Ивана Денисовича»</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DD7709">
              <w:rPr>
                <w:rFonts w:ascii="Times New Roman" w:eastAsia="Calibri" w:hAnsi="Times New Roman" w:cs="Times New Roman"/>
                <w:sz w:val="24"/>
                <w:szCs w:val="24"/>
              </w:rPr>
              <w:t xml:space="preserve">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 Приемы создания образа: детали портрета, ночные пейзажи, связанные с героем, речь и поступки и др. </w:t>
            </w:r>
            <w:r w:rsidRPr="00585918">
              <w:rPr>
                <w:rFonts w:ascii="Times New Roman" w:eastAsia="Calibri" w:hAnsi="Times New Roman" w:cs="Times New Roman"/>
                <w:sz w:val="24"/>
                <w:szCs w:val="24"/>
              </w:rPr>
              <w:t>Экранизация повести</w:t>
            </w:r>
          </w:p>
        </w:tc>
        <w:tc>
          <w:tcPr>
            <w:tcW w:w="458" w:type="pct"/>
            <w:tcBorders>
              <w:bottom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 xml:space="preserve">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 xml:space="preserve"> </w:t>
            </w:r>
          </w:p>
        </w:tc>
        <w:tc>
          <w:tcPr>
            <w:tcW w:w="721" w:type="pct"/>
            <w:vMerge w:val="restart"/>
            <w:tcBorders>
              <w:bottom w:val="single" w:sz="4" w:space="0" w:color="auto"/>
            </w:tcBorders>
          </w:tcPr>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hAnsi="Times New Roman" w:cs="Times New Roman"/>
                <w:bCs/>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Cs/>
              </w:rPr>
            </w:pPr>
          </w:p>
        </w:tc>
        <w:tc>
          <w:tcPr>
            <w:tcW w:w="627" w:type="pct"/>
            <w:tcBorders>
              <w:bottom w:val="single" w:sz="4" w:space="0" w:color="auto"/>
            </w:tcBorders>
          </w:tcPr>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Зд 05.02</w:t>
            </w:r>
            <w:r w:rsidRPr="00DD7709">
              <w:rPr>
                <w:rFonts w:ascii="Times New Roman" w:eastAsia="OfficinaSansBookC" w:hAnsi="Times New Roman"/>
                <w:highlight w:val="white"/>
              </w:rPr>
              <w:t xml:space="preserve"> Уо 01.03</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01.01 Уд 01.01</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 xml:space="preserve">Зд 01.02 Уо 04.02   </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Зо 01.02</w:t>
            </w:r>
            <w:r w:rsidRPr="00DD7709">
              <w:rPr>
                <w:rFonts w:ascii="Times New Roman" w:hAnsi="Times New Roman" w:cs="Times New Roman"/>
                <w:bCs/>
              </w:rPr>
              <w:t xml:space="preserve"> Уд 05.02</w:t>
            </w:r>
          </w:p>
          <w:p w:rsidR="00074245" w:rsidRPr="00DD7709" w:rsidRDefault="00074245" w:rsidP="00BF5ECE">
            <w:pPr>
              <w:widowControl w:val="0"/>
              <w:spacing w:after="0" w:line="240" w:lineRule="auto"/>
              <w:ind w:right="57"/>
              <w:rPr>
                <w:rFonts w:ascii="Times New Roman" w:eastAsia="Calibri" w:hAnsi="Times New Roman" w:cs="Times New Roman"/>
                <w:b/>
                <w:i/>
              </w:rPr>
            </w:pPr>
            <w:r w:rsidRPr="00DD7709">
              <w:rPr>
                <w:rFonts w:ascii="Times New Roman" w:eastAsia="OfficinaSansBookC" w:hAnsi="Times New Roman"/>
                <w:highlight w:val="white"/>
              </w:rPr>
              <w:t>Зо 04.01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 Зо 09.01 Уо 09.01</w:t>
            </w:r>
          </w:p>
        </w:tc>
      </w:tr>
      <w:tr w:rsidR="00074245" w:rsidRPr="00585918" w:rsidTr="008078DF">
        <w:trPr>
          <w:trHeight w:val="221"/>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iCs/>
                <w:sz w:val="24"/>
                <w:szCs w:val="24"/>
              </w:rPr>
            </w:pPr>
            <w:r w:rsidRPr="00585918">
              <w:rPr>
                <w:rFonts w:ascii="Times New Roman" w:eastAsia="Calibri" w:hAnsi="Times New Roman" w:cs="Times New Roman"/>
                <w:b/>
                <w:sz w:val="24"/>
                <w:szCs w:val="24"/>
              </w:rPr>
              <w:t xml:space="preserve">Практические занятия: </w:t>
            </w:r>
            <w:r w:rsidRPr="00585918">
              <w:rPr>
                <w:rFonts w:ascii="Times New Roman" w:eastAsia="Calibri" w:hAnsi="Times New Roman" w:cs="Times New Roman"/>
                <w:bCs/>
                <w:sz w:val="24"/>
                <w:szCs w:val="24"/>
              </w:rPr>
              <w:t xml:space="preserve">Анализ произведений  </w:t>
            </w:r>
            <w:r w:rsidRPr="00585918">
              <w:rPr>
                <w:rFonts w:ascii="Times New Roman" w:eastAsia="Calibri" w:hAnsi="Times New Roman" w:cs="Times New Roman"/>
                <w:b/>
                <w:sz w:val="24"/>
                <w:szCs w:val="24"/>
              </w:rPr>
              <w:t xml:space="preserve"> </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5918">
              <w:rPr>
                <w:rFonts w:ascii="Times New Roman" w:eastAsia="Calibri" w:hAnsi="Times New Roman" w:cs="Times New Roman"/>
                <w:bCs/>
                <w:sz w:val="24"/>
                <w:szCs w:val="24"/>
              </w:rPr>
              <w:t>1</w:t>
            </w: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r>
      <w:tr w:rsidR="00074245" w:rsidRPr="00F61E09" w:rsidTr="008078DF">
        <w:trPr>
          <w:trHeight w:val="418"/>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7.3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Социальная и нравственная проблематика в литературе второй половины ХХ века</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3</w:t>
            </w:r>
          </w:p>
        </w:tc>
        <w:tc>
          <w:tcPr>
            <w:tcW w:w="721" w:type="pct"/>
            <w:vMerge w:val="restart"/>
          </w:tcPr>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hAnsi="Times New Roman" w:cs="Times New Roman"/>
                <w:bCs/>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Cs/>
              </w:rPr>
            </w:pPr>
          </w:p>
        </w:tc>
        <w:tc>
          <w:tcPr>
            <w:tcW w:w="627" w:type="pct"/>
          </w:tcPr>
          <w:p w:rsidR="00074245" w:rsidRPr="00DD7709" w:rsidRDefault="00074245" w:rsidP="00BF5ECE">
            <w:pPr>
              <w:widowControl w:val="0"/>
              <w:spacing w:after="0" w:line="240" w:lineRule="auto"/>
              <w:ind w:right="57"/>
              <w:rPr>
                <w:rFonts w:ascii="Times New Roman" w:eastAsia="Calibri" w:hAnsi="Times New Roman" w:cs="Times New Roman"/>
                <w:b/>
                <w:i/>
              </w:rPr>
            </w:pPr>
          </w:p>
        </w:tc>
      </w:tr>
      <w:tr w:rsidR="00074245" w:rsidRPr="00F61E09" w:rsidTr="008078DF">
        <w:trPr>
          <w:trHeight w:val="845"/>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i/>
                <w:iCs/>
                <w:sz w:val="24"/>
                <w:szCs w:val="24"/>
              </w:rPr>
            </w:pPr>
            <w:r w:rsidRPr="00DD7709">
              <w:rPr>
                <w:rFonts w:ascii="Times New Roman" w:eastAsia="Calibri" w:hAnsi="Times New Roman" w:cs="Times New Roman"/>
                <w:i/>
                <w:iCs/>
                <w:sz w:val="24"/>
                <w:szCs w:val="24"/>
              </w:rPr>
              <w:t xml:space="preserve">Валентин Григорьевич Распутин </w:t>
            </w:r>
            <w:r w:rsidRPr="00DD7709">
              <w:rPr>
                <w:rFonts w:ascii="Times New Roman" w:eastAsia="Calibri" w:hAnsi="Times New Roman" w:cs="Times New Roman"/>
                <w:sz w:val="24"/>
                <w:szCs w:val="24"/>
              </w:rPr>
              <w:t>(1937–2015)</w:t>
            </w:r>
          </w:p>
          <w:p w:rsidR="00074245" w:rsidRPr="00DD7709" w:rsidRDefault="00074245" w:rsidP="00BF5ECE">
            <w:pPr>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Повесть</w:t>
            </w:r>
            <w:r w:rsidRPr="00DD7709">
              <w:rPr>
                <w:rFonts w:ascii="Times New Roman" w:eastAsia="Calibri" w:hAnsi="Times New Roman" w:cs="Times New Roman"/>
                <w:i/>
                <w:iCs/>
                <w:sz w:val="24"/>
                <w:szCs w:val="24"/>
              </w:rPr>
              <w:t xml:space="preserve"> «Прощание с </w:t>
            </w:r>
            <w:proofErr w:type="gramStart"/>
            <w:r w:rsidRPr="00DD7709">
              <w:rPr>
                <w:rFonts w:ascii="Times New Roman" w:eastAsia="Calibri" w:hAnsi="Times New Roman" w:cs="Times New Roman"/>
                <w:i/>
                <w:iCs/>
                <w:sz w:val="24"/>
                <w:szCs w:val="24"/>
              </w:rPr>
              <w:t>Матерой</w:t>
            </w:r>
            <w:proofErr w:type="gramEnd"/>
            <w:r w:rsidRPr="00DD7709">
              <w:rPr>
                <w:rFonts w:ascii="Times New Roman" w:eastAsia="Calibri" w:hAnsi="Times New Roman" w:cs="Times New Roman"/>
                <w:i/>
                <w:iCs/>
                <w:sz w:val="24"/>
                <w:szCs w:val="24"/>
              </w:rPr>
              <w:t>».</w:t>
            </w:r>
            <w:r w:rsidRPr="00DD7709">
              <w:rPr>
                <w:rFonts w:ascii="Times New Roman" w:eastAsia="Calibri" w:hAnsi="Times New Roman" w:cs="Times New Roman"/>
                <w:sz w:val="24"/>
                <w:szCs w:val="24"/>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 xml:space="preserve">Шепетко по мотивам распутинской повести. </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Василий Макарович Шукшин</w:t>
            </w:r>
            <w:r w:rsidRPr="00DD7709">
              <w:rPr>
                <w:rFonts w:ascii="Times New Roman" w:eastAsia="Calibri" w:hAnsi="Times New Roman" w:cs="Times New Roman"/>
                <w:sz w:val="24"/>
                <w:szCs w:val="24"/>
              </w:rPr>
              <w:t xml:space="preserve"> (1929–1974)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Рассказы </w:t>
            </w:r>
            <w:r w:rsidRPr="00DD7709">
              <w:rPr>
                <w:rFonts w:ascii="Times New Roman" w:eastAsia="Calibri" w:hAnsi="Times New Roman" w:cs="Times New Roman"/>
                <w:i/>
                <w:iCs/>
                <w:sz w:val="24"/>
                <w:szCs w:val="24"/>
              </w:rPr>
              <w:t>«Микроскоп»</w:t>
            </w:r>
            <w:r w:rsidRPr="00DD7709">
              <w:rPr>
                <w:rFonts w:ascii="Times New Roman" w:eastAsia="Calibri" w:hAnsi="Times New Roman" w:cs="Times New Roman"/>
                <w:sz w:val="24"/>
                <w:szCs w:val="24"/>
              </w:rPr>
              <w:t xml:space="preserve">, </w:t>
            </w:r>
            <w:r w:rsidRPr="00DD7709">
              <w:rPr>
                <w:rFonts w:ascii="Times New Roman" w:eastAsia="Calibri" w:hAnsi="Times New Roman" w:cs="Times New Roman"/>
                <w:i/>
                <w:iCs/>
                <w:sz w:val="24"/>
                <w:szCs w:val="24"/>
              </w:rPr>
              <w:t>«Срезал».</w:t>
            </w:r>
            <w:r w:rsidRPr="00DD7709">
              <w:rPr>
                <w:rFonts w:ascii="Times New Roman" w:eastAsia="Calibri" w:hAnsi="Times New Roman" w:cs="Times New Roman"/>
                <w:sz w:val="24"/>
                <w:szCs w:val="24"/>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458"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tcPr>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Зд 05.02</w:t>
            </w:r>
            <w:r w:rsidRPr="00DD7709">
              <w:rPr>
                <w:rFonts w:ascii="Times New Roman" w:eastAsia="OfficinaSansBookC" w:hAnsi="Times New Roman"/>
                <w:highlight w:val="white"/>
              </w:rPr>
              <w:t xml:space="preserve"> Уо 01.03</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01.01 Уд 01.01</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 xml:space="preserve">Зд 01.02 Уо 04.02   </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Зо 01.02</w:t>
            </w:r>
            <w:r w:rsidRPr="00DD7709">
              <w:rPr>
                <w:rFonts w:ascii="Times New Roman" w:hAnsi="Times New Roman" w:cs="Times New Roman"/>
                <w:bCs/>
              </w:rPr>
              <w:t xml:space="preserve"> Уд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r w:rsidRPr="00DD7709">
              <w:rPr>
                <w:rFonts w:ascii="Times New Roman" w:eastAsia="OfficinaSansBookC" w:hAnsi="Times New Roman"/>
                <w:highlight w:val="white"/>
              </w:rPr>
              <w:t>Зо 04.01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 Зо 09.01 Уо 09.01</w:t>
            </w:r>
          </w:p>
        </w:tc>
      </w:tr>
      <w:tr w:rsidR="00074245" w:rsidRPr="00F61E09" w:rsidTr="008078DF">
        <w:trPr>
          <w:trHeight w:val="2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8101AC"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bCs/>
                <w:sz w:val="24"/>
                <w:szCs w:val="24"/>
              </w:rPr>
              <w:t>Чтение и анализ фрагментов повести В.</w:t>
            </w:r>
            <w:r w:rsidRPr="00585918">
              <w:rPr>
                <w:rFonts w:ascii="Times New Roman" w:eastAsia="Calibri" w:hAnsi="Times New Roman" w:cs="Times New Roman"/>
                <w:bCs/>
                <w:sz w:val="24"/>
                <w:szCs w:val="24"/>
              </w:rPr>
              <w:t> </w:t>
            </w:r>
            <w:r w:rsidRPr="00DD7709">
              <w:rPr>
                <w:rFonts w:ascii="Times New Roman" w:eastAsia="Calibri" w:hAnsi="Times New Roman" w:cs="Times New Roman"/>
                <w:bCs/>
                <w:sz w:val="24"/>
                <w:szCs w:val="24"/>
              </w:rPr>
              <w:t>Распутина.</w:t>
            </w:r>
            <w:r w:rsidRPr="00DD7709">
              <w:rPr>
                <w:rFonts w:ascii="Times New Roman" w:eastAsia="Calibri" w:hAnsi="Times New Roman" w:cs="Times New Roman"/>
                <w:b/>
                <w:sz w:val="24"/>
                <w:szCs w:val="24"/>
              </w:rPr>
              <w:t xml:space="preserve"> </w:t>
            </w:r>
            <w:r w:rsidRPr="00DD7709">
              <w:rPr>
                <w:rFonts w:ascii="Times New Roman" w:eastAsia="Calibri" w:hAnsi="Times New Roman" w:cs="Times New Roman"/>
                <w:bCs/>
                <w:sz w:val="24"/>
                <w:szCs w:val="24"/>
              </w:rPr>
              <w:t xml:space="preserve">Выявление основных нравственных проблем (верность заветам предков, преданность родной земле, проблема отцов и детей, проблема экологии и др.). </w:t>
            </w:r>
            <w:proofErr w:type="gramStart"/>
            <w:r w:rsidRPr="00DD7709">
              <w:rPr>
                <w:rFonts w:ascii="Times New Roman" w:eastAsia="Calibri" w:hAnsi="Times New Roman" w:cs="Times New Roman"/>
                <w:bCs/>
                <w:sz w:val="24"/>
                <w:szCs w:val="24"/>
              </w:rPr>
              <w:t>Характеристика образов «старинных старух», представителей молодого поколения).</w:t>
            </w:r>
            <w:proofErr w:type="gramEnd"/>
            <w:r w:rsidRPr="00DD7709">
              <w:rPr>
                <w:rFonts w:ascii="Times New Roman" w:eastAsia="Calibri" w:hAnsi="Times New Roman" w:cs="Times New Roman"/>
                <w:bCs/>
                <w:sz w:val="24"/>
                <w:szCs w:val="24"/>
              </w:rPr>
              <w:t xml:space="preserve"> Символика в повести. «Герой-чудик» В.</w:t>
            </w:r>
            <w:r w:rsidRPr="00585918">
              <w:rPr>
                <w:rFonts w:ascii="Times New Roman" w:eastAsia="Calibri" w:hAnsi="Times New Roman" w:cs="Times New Roman"/>
                <w:bCs/>
                <w:sz w:val="24"/>
                <w:szCs w:val="24"/>
              </w:rPr>
              <w:t> </w:t>
            </w:r>
            <w:r w:rsidRPr="00DD7709">
              <w:rPr>
                <w:rFonts w:ascii="Times New Roman" w:eastAsia="Calibri" w:hAnsi="Times New Roman" w:cs="Times New Roman"/>
                <w:bCs/>
                <w:sz w:val="24"/>
                <w:szCs w:val="24"/>
              </w:rPr>
              <w:t xml:space="preserve">Шукшина и «маленький человек» в литературе </w:t>
            </w:r>
            <w:r w:rsidRPr="00585918">
              <w:rPr>
                <w:rFonts w:ascii="Times New Roman" w:eastAsia="Calibri" w:hAnsi="Times New Roman" w:cs="Times New Roman"/>
                <w:iCs/>
                <w:sz w:val="24"/>
                <w:szCs w:val="24"/>
              </w:rPr>
              <w:t>XIX</w:t>
            </w:r>
            <w:r w:rsidRPr="00DD7709">
              <w:rPr>
                <w:rFonts w:ascii="Times New Roman" w:eastAsia="Calibri" w:hAnsi="Times New Roman" w:cs="Times New Roman"/>
                <w:iCs/>
                <w:sz w:val="24"/>
                <w:szCs w:val="24"/>
              </w:rPr>
              <w:t xml:space="preserve"> века: </w:t>
            </w:r>
            <w:r w:rsidRPr="00DD7709">
              <w:rPr>
                <w:rFonts w:ascii="Times New Roman" w:eastAsia="Calibri" w:hAnsi="Times New Roman" w:cs="Times New Roman"/>
                <w:bCs/>
                <w:sz w:val="24"/>
                <w:szCs w:val="24"/>
              </w:rPr>
              <w:lastRenderedPageBreak/>
              <w:t xml:space="preserve">сходство и отличие (составление таблицы). </w:t>
            </w:r>
            <w:r w:rsidRPr="00585918">
              <w:rPr>
                <w:rFonts w:ascii="Times New Roman" w:eastAsia="Calibri" w:hAnsi="Times New Roman" w:cs="Times New Roman"/>
                <w:bCs/>
                <w:sz w:val="24"/>
                <w:szCs w:val="24"/>
              </w:rPr>
              <w:t>Речевая характеристика героев, открытый финал шукшинских произведений</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lastRenderedPageBreak/>
              <w:t>2</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eastAsia="Calibri" w:hAnsi="Times New Roman" w:cs="Times New Roman"/>
                <w:bCs/>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Cs/>
              </w:rPr>
              <w:t>Зд 05.02 Уд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DD7709">
              <w:rPr>
                <w:rFonts w:ascii="Times New Roman" w:eastAsia="Calibri" w:hAnsi="Times New Roman" w:cs="Times New Roman"/>
                <w:bCs/>
              </w:rPr>
              <w:t>Зо 03.01 Уд 02.01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02.01 Уд.02.02</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 xml:space="preserve">Зо 09.01 Уо 09.01 Уд 01.01 Уо 01.01 </w:t>
            </w:r>
            <w:r w:rsidRPr="00DD7709">
              <w:rPr>
                <w:rFonts w:ascii="Times New Roman" w:eastAsia="Calibri" w:hAnsi="Times New Roman" w:cs="Times New Roman"/>
                <w:bCs/>
              </w:rPr>
              <w:lastRenderedPageBreak/>
              <w:t>Уо 09.01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w:t>
            </w:r>
          </w:p>
        </w:tc>
      </w:tr>
      <w:tr w:rsidR="00074245" w:rsidRPr="00F61E09" w:rsidTr="008078DF">
        <w:trPr>
          <w:trHeight w:val="572"/>
        </w:trPr>
        <w:tc>
          <w:tcPr>
            <w:tcW w:w="3194" w:type="pct"/>
            <w:gridSpan w:val="2"/>
          </w:tcPr>
          <w:p w:rsidR="00074245" w:rsidRPr="00DD7709" w:rsidRDefault="00074245" w:rsidP="00807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lastRenderedPageBreak/>
              <w:t>Раздел 8</w:t>
            </w:r>
            <w:r w:rsidR="008078DF">
              <w:rPr>
                <w:rFonts w:ascii="Times New Roman" w:eastAsia="Calibri" w:hAnsi="Times New Roman" w:cs="Times New Roman"/>
                <w:b/>
                <w:bCs/>
                <w:sz w:val="24"/>
                <w:szCs w:val="24"/>
              </w:rPr>
              <w:t xml:space="preserve"> </w:t>
            </w:r>
            <w:r w:rsidRPr="00DD7709">
              <w:rPr>
                <w:rFonts w:ascii="Times New Roman" w:eastAsia="Calibri" w:hAnsi="Times New Roman" w:cs="Times New Roman"/>
                <w:b/>
                <w:bCs/>
                <w:sz w:val="24"/>
                <w:szCs w:val="24"/>
              </w:rPr>
              <w:t>«Людей неинтересных в мире нет»: Литература с середины 1960-х годов до начала ХХ</w:t>
            </w:r>
            <w:proofErr w:type="gramStart"/>
            <w:r w:rsidRPr="00585918">
              <w:rPr>
                <w:rFonts w:ascii="Times New Roman" w:eastAsia="Calibri" w:hAnsi="Times New Roman" w:cs="Times New Roman"/>
                <w:b/>
                <w:bCs/>
                <w:sz w:val="24"/>
                <w:szCs w:val="24"/>
              </w:rPr>
              <w:t>I</w:t>
            </w:r>
            <w:proofErr w:type="gramEnd"/>
            <w:r w:rsidRPr="00DD7709">
              <w:rPr>
                <w:rFonts w:ascii="Times New Roman" w:eastAsia="Calibri" w:hAnsi="Times New Roman" w:cs="Times New Roman"/>
                <w:b/>
                <w:bCs/>
                <w:sz w:val="24"/>
                <w:szCs w:val="24"/>
              </w:rPr>
              <w:t xml:space="preserve"> века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4"/>
                <w:szCs w:val="24"/>
              </w:rPr>
            </w:pPr>
            <w:r w:rsidRPr="00585918">
              <w:rPr>
                <w:rFonts w:ascii="Times New Roman" w:eastAsia="Calibri" w:hAnsi="Times New Roman" w:cs="Times New Roman"/>
                <w:b/>
                <w:iCs/>
                <w:sz w:val="24"/>
                <w:szCs w:val="24"/>
              </w:rPr>
              <w:t>3</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585918" w:rsidTr="008078DF">
        <w:trPr>
          <w:trHeight w:val="20"/>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8.1</w:t>
            </w:r>
          </w:p>
          <w:p w:rsidR="00074245" w:rsidRPr="00DD7709" w:rsidRDefault="00074245" w:rsidP="00BF5ECE">
            <w:pPr>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Лирика: проблематика и образы</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rPr>
            </w:pPr>
            <w:r w:rsidRPr="00585918">
              <w:rPr>
                <w:rFonts w:ascii="Times New Roman" w:eastAsia="Calibri" w:hAnsi="Times New Roman" w:cs="Times New Roman"/>
                <w:iCs/>
                <w:sz w:val="24"/>
                <w:szCs w:val="24"/>
              </w:rPr>
              <w:t>2</w:t>
            </w:r>
          </w:p>
        </w:tc>
        <w:tc>
          <w:tcPr>
            <w:tcW w:w="72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r>
      <w:tr w:rsidR="00074245" w:rsidRPr="00585918" w:rsidTr="008078DF">
        <w:trPr>
          <w:trHeight w:val="6347"/>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 xml:space="preserve">Иосиф Александрович Бродский </w:t>
            </w:r>
            <w:r w:rsidRPr="00DD7709">
              <w:rPr>
                <w:rFonts w:ascii="Times New Roman" w:eastAsia="Calibri" w:hAnsi="Times New Roman" w:cs="Times New Roman"/>
                <w:sz w:val="24"/>
                <w:szCs w:val="24"/>
              </w:rPr>
              <w:t>(1940–1996) Лауреат Нобелевской премии по литературе.</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«В деревне Бог живет по углам…», «Пилигримы», «Воротишься на родину. Ну что ж», «Стансы», «</w:t>
            </w:r>
            <w:r w:rsidRPr="00585918">
              <w:rPr>
                <w:rFonts w:ascii="Times New Roman" w:eastAsia="Calibri" w:hAnsi="Times New Roman" w:cs="Times New Roman"/>
                <w:i/>
                <w:iCs/>
                <w:sz w:val="24"/>
                <w:szCs w:val="24"/>
              </w:rPr>
              <w:t>Postsciptum</w:t>
            </w:r>
            <w:r w:rsidRPr="00DD7709">
              <w:rPr>
                <w:rFonts w:ascii="Times New Roman" w:eastAsia="Calibri" w:hAnsi="Times New Roman" w:cs="Times New Roman"/>
                <w:i/>
                <w:iCs/>
                <w:sz w:val="24"/>
                <w:szCs w:val="24"/>
              </w:rPr>
              <w:t>» («Как жаль, что тем, чем стала для меня…»), «Ниоткуда с любовью надцатого мартобря…», «Конец прекрасной эпохи», «Пятая годовщина», «На столетие Анны Ахматовой», «Рождественская звезда»</w:t>
            </w:r>
            <w:r w:rsidRPr="00DD7709">
              <w:rPr>
                <w:rFonts w:ascii="Times New Roman" w:eastAsia="Calibri" w:hAnsi="Times New Roman" w:cs="Times New Roman"/>
                <w:sz w:val="24"/>
                <w:szCs w:val="24"/>
              </w:rPr>
              <w:t xml:space="preserve">, </w:t>
            </w:r>
            <w:r w:rsidRPr="00DD7709">
              <w:rPr>
                <w:rFonts w:ascii="Times New Roman" w:eastAsia="Calibri" w:hAnsi="Times New Roman" w:cs="Times New Roman"/>
                <w:i/>
                <w:iCs/>
                <w:sz w:val="24"/>
                <w:szCs w:val="24"/>
              </w:rPr>
              <w:t xml:space="preserve">«Не выходи из комнаты…» </w:t>
            </w:r>
            <w:r w:rsidRPr="00DD7709">
              <w:rPr>
                <w:rFonts w:ascii="Times New Roman" w:eastAsia="Calibri" w:hAnsi="Times New Roman" w:cs="Times New Roman"/>
                <w:sz w:val="24"/>
                <w:szCs w:val="24"/>
              </w:rPr>
              <w:t>(по выбору учителя).</w:t>
            </w:r>
          </w:p>
          <w:p w:rsidR="00074245" w:rsidRPr="00DD7709" w:rsidRDefault="00074245" w:rsidP="00BF5ECE">
            <w:pPr>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Давид Самуилович Самойлов</w:t>
            </w:r>
            <w:r w:rsidRPr="00DD7709">
              <w:rPr>
                <w:rFonts w:ascii="Times New Roman" w:eastAsia="Calibri" w:hAnsi="Times New Roman" w:cs="Times New Roman"/>
                <w:sz w:val="24"/>
                <w:szCs w:val="24"/>
              </w:rPr>
              <w:t xml:space="preserve"> (1920–1990) Поэт, влюбленный в жизнь. </w:t>
            </w:r>
            <w:proofErr w:type="gramStart"/>
            <w:r w:rsidRPr="00DD7709">
              <w:rPr>
                <w:rFonts w:ascii="Times New Roman" w:eastAsia="Calibri" w:hAnsi="Times New Roman" w:cs="Times New Roman"/>
                <w:i/>
                <w:iCs/>
                <w:sz w:val="24"/>
                <w:szCs w:val="24"/>
              </w:rPr>
              <w:t xml:space="preserve">«Сороковые,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DD7709">
              <w:rPr>
                <w:rFonts w:ascii="Times New Roman" w:eastAsia="Calibri" w:hAnsi="Times New Roman" w:cs="Times New Roman"/>
                <w:sz w:val="24"/>
                <w:szCs w:val="24"/>
              </w:rPr>
              <w:t>(по выбору учителя)</w:t>
            </w:r>
            <w:proofErr w:type="gramEnd"/>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w:t>
            </w:r>
            <w:r w:rsidRPr="00585918">
              <w:rPr>
                <w:rFonts w:ascii="Times New Roman" w:eastAsia="Calibri" w:hAnsi="Times New Roman" w:cs="Times New Roman"/>
                <w:sz w:val="24"/>
                <w:szCs w:val="24"/>
              </w:rPr>
              <w:t>Диалоги с русской поэзией</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rPr>
            </w:pPr>
          </w:p>
        </w:tc>
        <w:tc>
          <w:tcPr>
            <w:tcW w:w="721" w:type="pct"/>
          </w:tcPr>
          <w:p w:rsidR="00074245" w:rsidRPr="00DD7709" w:rsidRDefault="00074245" w:rsidP="00BF5ECE">
            <w:pPr>
              <w:tabs>
                <w:tab w:val="left" w:pos="810"/>
              </w:tabs>
              <w:spacing w:after="0" w:line="240" w:lineRule="auto"/>
              <w:rPr>
                <w:rFonts w:ascii="Times New Roman"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hAnsi="Times New Roman" w:cs="Times New Roman"/>
                <w:bCs/>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810"/>
              </w:tabs>
              <w:spacing w:after="0" w:line="240" w:lineRule="auto"/>
              <w:rPr>
                <w:rFonts w:ascii="Times New Roman" w:hAnsi="Times New Roman" w:cs="Times New Roman"/>
                <w:bCs/>
              </w:rPr>
            </w:pPr>
            <w:r w:rsidRPr="00DD7709">
              <w:rPr>
                <w:rFonts w:ascii="Times New Roman" w:hAnsi="Times New Roman" w:cs="Times New Roman"/>
                <w:bCs/>
              </w:rPr>
              <w:t>Зд 05.01</w:t>
            </w:r>
            <w:r w:rsidRPr="00DD7709">
              <w:rPr>
                <w:rFonts w:ascii="Times New Roman" w:eastAsia="OfficinaSansBookC" w:hAnsi="Times New Roman"/>
                <w:highlight w:val="white"/>
              </w:rPr>
              <w:t xml:space="preserve"> Уо 04.02</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eastAsia="OfficinaSansBookC" w:hAnsi="Times New Roman"/>
                <w:highlight w:val="white"/>
              </w:rPr>
              <w:t>Зо 04.01</w:t>
            </w:r>
            <w:r w:rsidRPr="00DD7709">
              <w:rPr>
                <w:rFonts w:ascii="Times New Roman" w:hAnsi="Times New Roman" w:cs="Times New Roman"/>
                <w:bCs/>
              </w:rPr>
              <w:t xml:space="preserve"> Уд 05.01</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Зд 05.02</w:t>
            </w:r>
            <w:r w:rsidRPr="00DD7709">
              <w:rPr>
                <w:rFonts w:ascii="Times New Roman" w:eastAsia="OfficinaSansBookC" w:hAnsi="Times New Roman"/>
                <w:highlight w:val="white"/>
              </w:rPr>
              <w:t xml:space="preserve"> Уо 01.03</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01.01 Уд 01.01</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 xml:space="preserve">Зд 01.02 Уо 04.02   </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Зо 01.02</w:t>
            </w:r>
            <w:r w:rsidRPr="00DD7709">
              <w:rPr>
                <w:rFonts w:ascii="Times New Roman" w:hAnsi="Times New Roman" w:cs="Times New Roman"/>
                <w:bCs/>
              </w:rPr>
              <w:t xml:space="preserve"> Уд 05.02</w:t>
            </w:r>
          </w:p>
          <w:p w:rsidR="00074245" w:rsidRPr="00585918" w:rsidRDefault="00074245" w:rsidP="00BF5ECE">
            <w:pPr>
              <w:tabs>
                <w:tab w:val="left" w:pos="810"/>
              </w:tabs>
              <w:spacing w:after="0" w:line="240" w:lineRule="auto"/>
              <w:rPr>
                <w:rFonts w:ascii="Times New Roman" w:eastAsia="Calibri" w:hAnsi="Times New Roman" w:cs="Times New Roman"/>
                <w:b/>
                <w:i/>
              </w:rPr>
            </w:pPr>
            <w:r w:rsidRPr="00585918">
              <w:rPr>
                <w:rFonts w:ascii="Times New Roman" w:eastAsia="OfficinaSansBookC" w:hAnsi="Times New Roman"/>
                <w:highlight w:val="white"/>
              </w:rPr>
              <w:t>Зо 04.01</w:t>
            </w:r>
            <w:r w:rsidRPr="00585918">
              <w:rPr>
                <w:rFonts w:ascii="Times New Roman" w:eastAsia="Calibri" w:hAnsi="Times New Roman" w:cs="Times New Roman"/>
                <w:bCs/>
                <w:sz w:val="24"/>
                <w:szCs w:val="24"/>
              </w:rPr>
              <w:t xml:space="preserve"> </w:t>
            </w:r>
            <w:r w:rsidRPr="00585918">
              <w:rPr>
                <w:rFonts w:ascii="Times New Roman" w:eastAsia="Calibri" w:hAnsi="Times New Roman" w:cs="Times New Roman"/>
                <w:bCs/>
              </w:rPr>
              <w:t>Уд 09.03 Зо 09.01 Уо 09.01-03</w:t>
            </w:r>
          </w:p>
        </w:tc>
      </w:tr>
      <w:tr w:rsidR="00074245" w:rsidRPr="00F61E09" w:rsidTr="008078DF">
        <w:trPr>
          <w:trHeight w:val="20"/>
        </w:trPr>
        <w:tc>
          <w:tcPr>
            <w:tcW w:w="613"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Тема 8.2</w:t>
            </w:r>
          </w:p>
          <w:p w:rsidR="00074245" w:rsidRPr="00585918" w:rsidRDefault="00074245" w:rsidP="00BF5ECE">
            <w:pPr>
              <w:spacing w:after="0" w:line="240" w:lineRule="auto"/>
              <w:rPr>
                <w:rFonts w:ascii="Times New Roman" w:eastAsia="Calibri" w:hAnsi="Times New Roman" w:cs="Times New Roman"/>
                <w:sz w:val="24"/>
                <w:szCs w:val="24"/>
              </w:rPr>
            </w:pPr>
            <w:r w:rsidRPr="00585918">
              <w:rPr>
                <w:rFonts w:ascii="Times New Roman" w:eastAsia="Calibri" w:hAnsi="Times New Roman" w:cs="Times New Roman"/>
                <w:sz w:val="24"/>
                <w:szCs w:val="24"/>
              </w:rPr>
              <w:t xml:space="preserve">Драматургия: традиции и </w:t>
            </w:r>
            <w:r w:rsidRPr="00585918">
              <w:rPr>
                <w:rFonts w:ascii="Times New Roman" w:eastAsia="Calibri" w:hAnsi="Times New Roman" w:cs="Times New Roman"/>
                <w:sz w:val="24"/>
                <w:szCs w:val="24"/>
              </w:rPr>
              <w:lastRenderedPageBreak/>
              <w:t>новаторство</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lastRenderedPageBreak/>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eastAsia="Calibri" w:hAnsi="Times New Roman" w:cs="Times New Roman"/>
                <w:bCs/>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p>
        </w:tc>
      </w:tr>
      <w:tr w:rsidR="00074245" w:rsidRPr="00F61E09" w:rsidTr="008078DF">
        <w:trPr>
          <w:trHeight w:val="56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 xml:space="preserve">Александр Валентинович Вампилов </w:t>
            </w:r>
            <w:r w:rsidRPr="00DD7709">
              <w:rPr>
                <w:rFonts w:ascii="Times New Roman" w:eastAsia="Calibri" w:hAnsi="Times New Roman" w:cs="Times New Roman"/>
                <w:sz w:val="24"/>
                <w:szCs w:val="24"/>
              </w:rPr>
              <w:t>(1937–1972)</w:t>
            </w:r>
          </w:p>
          <w:p w:rsidR="00074245" w:rsidRPr="00DD7709" w:rsidRDefault="00074245" w:rsidP="00BF5ECE">
            <w:pPr>
              <w:spacing w:after="0" w:line="240" w:lineRule="auto"/>
              <w:jc w:val="both"/>
              <w:rPr>
                <w:rFonts w:ascii="Times New Roman" w:eastAsia="Calibri" w:hAnsi="Times New Roman" w:cs="Times New Roman"/>
                <w:i/>
                <w:iCs/>
                <w:sz w:val="24"/>
                <w:szCs w:val="24"/>
              </w:rPr>
            </w:pPr>
            <w:proofErr w:type="gramStart"/>
            <w:r w:rsidRPr="00DD7709">
              <w:rPr>
                <w:rFonts w:ascii="Times New Roman" w:eastAsia="Calibri" w:hAnsi="Times New Roman" w:cs="Times New Roman"/>
                <w:i/>
                <w:iCs/>
                <w:sz w:val="24"/>
                <w:szCs w:val="24"/>
              </w:rPr>
              <w:t xml:space="preserve">«Провинциальные анекдоты» </w:t>
            </w:r>
            <w:r w:rsidRPr="00DD7709">
              <w:rPr>
                <w:rFonts w:ascii="Times New Roman" w:eastAsia="Calibri" w:hAnsi="Times New Roman" w:cs="Times New Roman"/>
                <w:sz w:val="24"/>
                <w:szCs w:val="24"/>
              </w:rPr>
              <w:t>(две одноактные пьесы:</w:t>
            </w:r>
            <w:proofErr w:type="gramEnd"/>
            <w:r w:rsidRPr="00DD7709">
              <w:rPr>
                <w:rFonts w:ascii="Times New Roman" w:eastAsia="Calibri" w:hAnsi="Times New Roman" w:cs="Times New Roman"/>
                <w:sz w:val="24"/>
                <w:szCs w:val="24"/>
              </w:rPr>
              <w:t xml:space="preserve"> </w:t>
            </w:r>
            <w:proofErr w:type="gramStart"/>
            <w:r w:rsidRPr="00DD7709">
              <w:rPr>
                <w:rFonts w:ascii="Times New Roman" w:eastAsia="Calibri" w:hAnsi="Times New Roman" w:cs="Times New Roman"/>
                <w:sz w:val="24"/>
                <w:szCs w:val="24"/>
              </w:rPr>
              <w:t xml:space="preserve">«История с </w:t>
            </w:r>
            <w:r w:rsidRPr="00DD7709">
              <w:rPr>
                <w:rFonts w:ascii="Times New Roman" w:eastAsia="Calibri" w:hAnsi="Times New Roman" w:cs="Times New Roman"/>
                <w:sz w:val="24"/>
                <w:szCs w:val="24"/>
              </w:rPr>
              <w:lastRenderedPageBreak/>
              <w:t>метранпажем» и «Двадцать минут с ангелом»).</w:t>
            </w:r>
            <w:proofErr w:type="gramEnd"/>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Трагикомическая дилогия с глубоким смыслом. Распад нравственного сознания как проблема общества.</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w:t>
            </w:r>
            <w:r w:rsidRPr="00DD7709">
              <w:rPr>
                <w:rFonts w:ascii="Times New Roman" w:eastAsia="Calibri" w:hAnsi="Times New Roman" w:cs="Times New Roman"/>
                <w:i/>
                <w:iCs/>
                <w:sz w:val="24"/>
                <w:szCs w:val="24"/>
              </w:rPr>
              <w:t>(«История с метранпажем»)</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w:t>
            </w:r>
            <w:r w:rsidRPr="00DD7709">
              <w:rPr>
                <w:rFonts w:ascii="Times New Roman" w:eastAsia="Calibri" w:hAnsi="Times New Roman" w:cs="Times New Roman"/>
                <w:i/>
                <w:iCs/>
                <w:sz w:val="24"/>
                <w:szCs w:val="24"/>
              </w:rPr>
              <w:t>Двадцать минут с ангелом</w:t>
            </w:r>
            <w:r w:rsidRPr="00DD7709">
              <w:rPr>
                <w:rFonts w:ascii="Times New Roman" w:eastAsia="Calibri" w:hAnsi="Times New Roman" w:cs="Times New Roman"/>
                <w:sz w:val="24"/>
                <w:szCs w:val="24"/>
              </w:rPr>
              <w:t xml:space="preserve">» – тест на способность к великодушию. Конфликт бездушного мира и бескорыстия. </w:t>
            </w:r>
            <w:r w:rsidRPr="00585918">
              <w:rPr>
                <w:rFonts w:ascii="Times New Roman" w:eastAsia="Calibri" w:hAnsi="Times New Roman" w:cs="Times New Roman"/>
                <w:sz w:val="24"/>
                <w:szCs w:val="24"/>
              </w:rPr>
              <w:t>Символичность названия пьесы. Сценическая история пьесы</w:t>
            </w:r>
          </w:p>
        </w:tc>
        <w:tc>
          <w:tcPr>
            <w:tcW w:w="458"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Cs/>
              </w:rPr>
              <w:t>Зд 05.02 Уд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rPr>
              <w:t>Зо 03.01 Уд 02.01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DD7709">
              <w:rPr>
                <w:rFonts w:ascii="Times New Roman" w:eastAsia="Calibri" w:hAnsi="Times New Roman" w:cs="Times New Roman"/>
                <w:bCs/>
              </w:rPr>
              <w:lastRenderedPageBreak/>
              <w:t>Уд 02.01 Уд.02.02</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Зо 09.01 Уо 09.01 Уд 01.01 Уо 01.01 Уо 09.01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w:t>
            </w:r>
          </w:p>
        </w:tc>
      </w:tr>
      <w:tr w:rsidR="00074245" w:rsidRPr="00585918" w:rsidTr="008078DF">
        <w:trPr>
          <w:trHeight w:val="851"/>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 xml:space="preserve">Практические занятия: </w:t>
            </w:r>
            <w:r w:rsidRPr="00DD7709">
              <w:rPr>
                <w:rFonts w:ascii="Times New Roman" w:eastAsia="Calibri" w:hAnsi="Times New Roman" w:cs="Times New Roman"/>
                <w:bCs/>
                <w:sz w:val="24"/>
                <w:szCs w:val="24"/>
              </w:rPr>
              <w:t>Драматизация: разыгрывание одной из частей двухактной пьесы А. Вампилова. Нравственные проблемы в произведении. Гоголевские традиции в пьесе драматурга. Символичность названия пьесы</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r>
      <w:tr w:rsidR="00074245" w:rsidRPr="00F61E09" w:rsidTr="008078DF">
        <w:trPr>
          <w:trHeight w:val="20"/>
        </w:trPr>
        <w:tc>
          <w:tcPr>
            <w:tcW w:w="3194" w:type="pct"/>
            <w:gridSpan w:val="2"/>
          </w:tcPr>
          <w:p w:rsidR="00074245" w:rsidRPr="00DD7709" w:rsidRDefault="00074245" w:rsidP="00807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
                <w:bCs/>
                <w:sz w:val="24"/>
                <w:szCs w:val="24"/>
              </w:rPr>
              <w:t>Раздел 9</w:t>
            </w:r>
            <w:r w:rsidR="008078DF">
              <w:rPr>
                <w:rFonts w:ascii="Times New Roman" w:eastAsia="Calibri" w:hAnsi="Times New Roman" w:cs="Times New Roman"/>
                <w:b/>
                <w:bCs/>
                <w:sz w:val="24"/>
                <w:szCs w:val="24"/>
              </w:rPr>
              <w:t xml:space="preserve"> </w:t>
            </w:r>
            <w:r w:rsidRPr="00DD7709">
              <w:rPr>
                <w:rFonts w:ascii="Times New Roman" w:eastAsia="Calibri" w:hAnsi="Times New Roman" w:cs="Times New Roman"/>
                <w:b/>
                <w:bCs/>
                <w:sz w:val="24"/>
                <w:szCs w:val="24"/>
              </w:rPr>
              <w:t>Зарубежная литература ХХ века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4"/>
                <w:szCs w:val="24"/>
              </w:rPr>
            </w:pPr>
            <w:r w:rsidRPr="00585918">
              <w:rPr>
                <w:rFonts w:ascii="Times New Roman" w:eastAsia="Calibri" w:hAnsi="Times New Roman" w:cs="Times New Roman"/>
                <w:b/>
                <w:iCs/>
                <w:sz w:val="24"/>
                <w:szCs w:val="24"/>
              </w:rPr>
              <w:t>2</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F61E09" w:rsidTr="008078DF">
        <w:trPr>
          <w:trHeight w:val="403"/>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9.1</w:t>
            </w:r>
          </w:p>
          <w:p w:rsidR="00074245" w:rsidRPr="00DD7709" w:rsidRDefault="00074245" w:rsidP="00BF5ECE">
            <w:pPr>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sz w:val="24"/>
                <w:szCs w:val="24"/>
              </w:rPr>
              <w:t>Основные тенденции развития зарубежной литературы</w:t>
            </w:r>
          </w:p>
          <w:p w:rsidR="00074245" w:rsidRPr="00585918" w:rsidRDefault="00074245" w:rsidP="00BF5ECE">
            <w:pPr>
              <w:spacing w:after="0" w:line="240" w:lineRule="auto"/>
              <w:rPr>
                <w:rFonts w:ascii="Times New Roman" w:eastAsia="Calibri" w:hAnsi="Times New Roman" w:cs="Times New Roman"/>
                <w:sz w:val="24"/>
                <w:szCs w:val="24"/>
              </w:rPr>
            </w:pPr>
            <w:r w:rsidRPr="00585918">
              <w:rPr>
                <w:rFonts w:ascii="Times New Roman" w:eastAsia="Calibri" w:hAnsi="Times New Roman" w:cs="Times New Roman"/>
                <w:sz w:val="24"/>
                <w:szCs w:val="24"/>
              </w:rPr>
              <w:t>и «культовые» имена</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 xml:space="preserve"> </w:t>
            </w: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eastAsia="Calibri" w:hAnsi="Times New Roman" w:cs="Times New Roman"/>
                <w:bCs/>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p>
        </w:tc>
      </w:tr>
      <w:tr w:rsidR="00074245" w:rsidRPr="00F61E09" w:rsidTr="008078DF">
        <w:trPr>
          <w:trHeight w:val="278"/>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i/>
                <w:iCs/>
                <w:sz w:val="24"/>
                <w:szCs w:val="24"/>
              </w:rPr>
            </w:pPr>
            <w:r w:rsidRPr="00DD7709">
              <w:rPr>
                <w:rFonts w:ascii="Times New Roman" w:eastAsia="Calibri" w:hAnsi="Times New Roman" w:cs="Times New Roman"/>
                <w:i/>
                <w:iCs/>
                <w:sz w:val="24"/>
                <w:szCs w:val="24"/>
              </w:rPr>
              <w:t>Рэй Брэдбери</w:t>
            </w:r>
            <w:r w:rsidRPr="00DD7709">
              <w:rPr>
                <w:rFonts w:ascii="Times New Roman" w:eastAsia="Calibri" w:hAnsi="Times New Roman" w:cs="Times New Roman"/>
                <w:sz w:val="24"/>
                <w:szCs w:val="24"/>
              </w:rPr>
              <w:t xml:space="preserve"> (1920–2012). Научно-фантастические рассказы </w:t>
            </w:r>
            <w:r w:rsidRPr="00DD7709">
              <w:rPr>
                <w:rFonts w:ascii="Times New Roman" w:eastAsia="Calibri" w:hAnsi="Times New Roman" w:cs="Times New Roman"/>
                <w:i/>
                <w:iCs/>
                <w:sz w:val="24"/>
                <w:szCs w:val="24"/>
              </w:rPr>
              <w:t xml:space="preserve">«И грянул гром», «Вельд» </w:t>
            </w:r>
          </w:p>
          <w:p w:rsidR="00074245" w:rsidRPr="00DD7709" w:rsidRDefault="00074245" w:rsidP="00BF5ECE">
            <w:pPr>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DD7709">
              <w:rPr>
                <w:rFonts w:ascii="Times New Roman" w:eastAsia="Calibri" w:hAnsi="Times New Roman" w:cs="Times New Roman"/>
                <w:i/>
                <w:iCs/>
                <w:sz w:val="24"/>
                <w:szCs w:val="24"/>
              </w:rPr>
              <w:t>«И грянул гром»</w:t>
            </w:r>
            <w:r w:rsidRPr="00DD7709">
              <w:rPr>
                <w:rFonts w:ascii="Times New Roman" w:eastAsia="Calibri" w:hAnsi="Times New Roman" w:cs="Times New Roman"/>
                <w:sz w:val="24"/>
                <w:szCs w:val="24"/>
              </w:rPr>
              <w:t xml:space="preserve">). Переплетение разных тем (тема отцов и детей, детской жестокости, влияния технологий на жизнь человека – </w:t>
            </w:r>
            <w:r w:rsidRPr="00DD7709">
              <w:rPr>
                <w:rFonts w:ascii="Times New Roman" w:eastAsia="Calibri" w:hAnsi="Times New Roman" w:cs="Times New Roman"/>
                <w:i/>
                <w:iCs/>
                <w:sz w:val="24"/>
                <w:szCs w:val="24"/>
              </w:rPr>
              <w:t>«Вельд»</w:t>
            </w:r>
            <w:r w:rsidRPr="00DD7709">
              <w:rPr>
                <w:rFonts w:ascii="Times New Roman" w:eastAsia="Calibri" w:hAnsi="Times New Roman" w:cs="Times New Roman"/>
                <w:sz w:val="24"/>
                <w:szCs w:val="24"/>
              </w:rPr>
              <w:t>). Сочетание сказки и фантастики</w:t>
            </w:r>
          </w:p>
          <w:p w:rsidR="00074245" w:rsidRPr="00DD7709" w:rsidRDefault="00074245" w:rsidP="00BF5ECE">
            <w:pPr>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i/>
                <w:iCs/>
                <w:sz w:val="24"/>
                <w:szCs w:val="24"/>
              </w:rPr>
              <w:t>Эрнест Хемингуэй</w:t>
            </w:r>
            <w:r w:rsidRPr="00DD7709">
              <w:rPr>
                <w:rFonts w:ascii="Times New Roman" w:eastAsia="Calibri" w:hAnsi="Times New Roman" w:cs="Times New Roman"/>
                <w:sz w:val="24"/>
                <w:szCs w:val="24"/>
              </w:rPr>
              <w:t xml:space="preserve"> (1899–1961). Новелла </w:t>
            </w:r>
            <w:r w:rsidRPr="00DD7709">
              <w:rPr>
                <w:rFonts w:ascii="Times New Roman" w:eastAsia="Calibri" w:hAnsi="Times New Roman" w:cs="Times New Roman"/>
                <w:i/>
                <w:iCs/>
                <w:sz w:val="24"/>
                <w:szCs w:val="24"/>
              </w:rPr>
              <w:t xml:space="preserve">«Кошка под дождем». </w:t>
            </w:r>
            <w:r w:rsidRPr="00DD7709">
              <w:rPr>
                <w:rFonts w:ascii="Times New Roman" w:eastAsia="Calibri" w:hAnsi="Times New Roman" w:cs="Times New Roman"/>
                <w:sz w:val="24"/>
                <w:szCs w:val="24"/>
              </w:rPr>
              <w:t xml:space="preserve">Особая атмосфера произведения и способы ее создания. Герои новеллы. Отношения между ними: «диалог глухих». </w:t>
            </w:r>
            <w:proofErr w:type="gramStart"/>
            <w:r w:rsidRPr="00DD7709">
              <w:rPr>
                <w:rFonts w:ascii="Times New Roman" w:eastAsia="Calibri" w:hAnsi="Times New Roman" w:cs="Times New Roman"/>
                <w:sz w:val="24"/>
                <w:szCs w:val="24"/>
              </w:rPr>
              <w:t>Символика сцены с кошкой: незнакомый человек способен почувствовать и понять другого лучше, чем близкие люди.</w:t>
            </w:r>
            <w:proofErr w:type="gramEnd"/>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Особенности жанра «фантастический рассказ». Рассказ-предупреждение Р.</w:t>
            </w:r>
            <w:r w:rsidRPr="00585918">
              <w:rPr>
                <w:rFonts w:ascii="Times New Roman" w:eastAsia="Calibri" w:hAnsi="Times New Roman" w:cs="Times New Roman"/>
                <w:bCs/>
                <w:sz w:val="24"/>
                <w:szCs w:val="24"/>
              </w:rPr>
              <w:t> </w:t>
            </w:r>
            <w:r w:rsidRPr="00DD7709">
              <w:rPr>
                <w:rFonts w:ascii="Times New Roman" w:eastAsia="Calibri" w:hAnsi="Times New Roman" w:cs="Times New Roman"/>
                <w:bCs/>
                <w:sz w:val="24"/>
                <w:szCs w:val="24"/>
              </w:rPr>
              <w:t>Брэдбери. Другие проблемы человека и общества, связанные с научно-техническим прогрессом (рассуждение с опорой на текст). «Кошка под дождем» Хемингуэя: особенности жанра новеллы. Нравственные проблемы и способы их раскрытия писателем</w:t>
            </w:r>
          </w:p>
        </w:tc>
        <w:tc>
          <w:tcPr>
            <w:tcW w:w="458"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Cs/>
              </w:rPr>
              <w:t>Зд 05.02 Уд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DD7709">
              <w:rPr>
                <w:rFonts w:ascii="Times New Roman" w:eastAsia="Calibri" w:hAnsi="Times New Roman" w:cs="Times New Roman"/>
                <w:bCs/>
              </w:rPr>
              <w:t>Зо 03.01 Уд 02.01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02.01 Уд.02.02</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Зо 09.01 Уо 09.01 Уд 01.01 Уо 01.01 Уо 09.01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w:t>
            </w:r>
          </w:p>
        </w:tc>
      </w:tr>
      <w:tr w:rsidR="00074245" w:rsidRPr="00585918" w:rsidTr="008078DF">
        <w:trPr>
          <w:trHeight w:val="843"/>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D7709">
              <w:rPr>
                <w:rFonts w:ascii="Times New Roman" w:eastAsia="Times New Roman" w:hAnsi="Times New Roman" w:cs="Times New Roman"/>
                <w:b/>
                <w:sz w:val="24"/>
                <w:szCs w:val="24"/>
              </w:rPr>
              <w:t xml:space="preserve">Практические занятия: </w:t>
            </w:r>
            <w:r w:rsidRPr="00DD7709">
              <w:rPr>
                <w:rFonts w:ascii="Times New Roman" w:eastAsia="Times New Roman" w:hAnsi="Times New Roman" w:cs="Times New Roman"/>
                <w:bCs/>
                <w:sz w:val="24"/>
                <w:szCs w:val="24"/>
              </w:rPr>
              <w:t xml:space="preserve">Зарубежная поэзия и драматургия второй </w:t>
            </w:r>
            <w:r w:rsidRPr="00585918">
              <w:rPr>
                <w:rFonts w:ascii="Times New Roman" w:eastAsia="Times New Roman" w:hAnsi="Times New Roman" w:cs="Times New Roman"/>
                <w:bCs/>
                <w:sz w:val="24"/>
                <w:szCs w:val="24"/>
              </w:rPr>
              <w:t>XIX</w:t>
            </w:r>
            <w:r w:rsidRPr="00DD7709">
              <w:rPr>
                <w:rFonts w:ascii="Times New Roman" w:eastAsia="Times New Roman" w:hAnsi="Times New Roman" w:cs="Times New Roman"/>
                <w:bCs/>
                <w:sz w:val="24"/>
                <w:szCs w:val="24"/>
              </w:rPr>
              <w:t xml:space="preserve"> и </w:t>
            </w:r>
            <w:r w:rsidRPr="00585918">
              <w:rPr>
                <w:rFonts w:ascii="Times New Roman" w:eastAsia="Times New Roman" w:hAnsi="Times New Roman" w:cs="Times New Roman"/>
                <w:bCs/>
                <w:sz w:val="24"/>
                <w:szCs w:val="24"/>
              </w:rPr>
              <w:t>XX</w:t>
            </w:r>
            <w:r w:rsidRPr="00DD7709">
              <w:rPr>
                <w:rFonts w:ascii="Times New Roman" w:eastAsia="Times New Roman" w:hAnsi="Times New Roman" w:cs="Times New Roman"/>
                <w:bCs/>
                <w:sz w:val="24"/>
                <w:szCs w:val="24"/>
              </w:rPr>
              <w:t xml:space="preserve"> века</w:t>
            </w:r>
          </w:p>
          <w:p w:rsidR="00074245" w:rsidRPr="00DD7709" w:rsidRDefault="00074245" w:rsidP="00BF5ECE">
            <w:pPr>
              <w:spacing w:after="0" w:line="240" w:lineRule="auto"/>
              <w:jc w:val="both"/>
              <w:rPr>
                <w:rFonts w:ascii="Times New Roman" w:eastAsia="Calibri" w:hAnsi="Times New Roman" w:cs="Times New Roman"/>
                <w:i/>
                <w:iCs/>
                <w:sz w:val="24"/>
                <w:szCs w:val="24"/>
              </w:rPr>
            </w:pPr>
            <w:r w:rsidRPr="00DD7709">
              <w:rPr>
                <w:rFonts w:ascii="Times New Roman" w:eastAsia="Calibri" w:hAnsi="Times New Roman" w:cs="Times New Roman"/>
                <w:bCs/>
                <w:sz w:val="24"/>
                <w:szCs w:val="24"/>
              </w:rPr>
              <w:t xml:space="preserve">Драматизация: разыгрывание одного из эпизодов выбранного произведения, </w:t>
            </w:r>
            <w:r w:rsidRPr="00DD7709">
              <w:rPr>
                <w:rFonts w:ascii="Times New Roman" w:eastAsia="Calibri" w:hAnsi="Times New Roman" w:cs="Times New Roman"/>
                <w:sz w:val="24"/>
                <w:szCs w:val="24"/>
              </w:rPr>
              <w:t>чтение и анализ стихотворений</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5918">
              <w:rPr>
                <w:rFonts w:ascii="Times New Roman" w:eastAsia="Calibri" w:hAnsi="Times New Roman" w:cs="Times New Roman"/>
                <w:bCs/>
                <w:sz w:val="24"/>
                <w:szCs w:val="24"/>
              </w:rPr>
              <w:t>2</w:t>
            </w:r>
          </w:p>
        </w:tc>
        <w:tc>
          <w:tcPr>
            <w:tcW w:w="72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5918">
              <w:rPr>
                <w:rFonts w:ascii="Times New Roman" w:eastAsia="Calibri" w:hAnsi="Times New Roman" w:cs="Times New Roman"/>
                <w:bCs/>
              </w:rPr>
              <w:t>Зд 05.02 Уд 05.02</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5918">
              <w:rPr>
                <w:rFonts w:ascii="Times New Roman" w:eastAsia="Calibri" w:hAnsi="Times New Roman" w:cs="Times New Roman"/>
                <w:bCs/>
              </w:rPr>
              <w:t>Зо 03.01 Уд 02.01</w:t>
            </w:r>
          </w:p>
        </w:tc>
      </w:tr>
      <w:tr w:rsidR="00074245" w:rsidRPr="00585918" w:rsidTr="008078DF">
        <w:trPr>
          <w:trHeight w:val="278"/>
        </w:trPr>
        <w:tc>
          <w:tcPr>
            <w:tcW w:w="3194" w:type="pct"/>
            <w:gridSpan w:val="2"/>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Раздел 10 Художественный мир литературы народов России</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4"/>
                <w:szCs w:val="24"/>
              </w:rPr>
            </w:pPr>
            <w:r w:rsidRPr="00585918">
              <w:rPr>
                <w:rFonts w:ascii="Times New Roman" w:eastAsia="Calibri" w:hAnsi="Times New Roman" w:cs="Times New Roman"/>
                <w:b/>
                <w:iCs/>
                <w:sz w:val="24"/>
                <w:szCs w:val="24"/>
              </w:rPr>
              <w:t>2</w:t>
            </w:r>
          </w:p>
        </w:tc>
        <w:tc>
          <w:tcPr>
            <w:tcW w:w="72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r>
      <w:tr w:rsidR="00074245" w:rsidRPr="00F61E09" w:rsidTr="008078DF">
        <w:trPr>
          <w:trHeight w:val="20"/>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10.1</w:t>
            </w:r>
            <w:r w:rsidRPr="00DD7709">
              <w:rPr>
                <w:rFonts w:ascii="Times New Roman" w:eastAsia="Calibri" w:hAnsi="Times New Roman" w:cs="Times New Roman"/>
                <w:sz w:val="24"/>
                <w:szCs w:val="24"/>
              </w:rPr>
              <w:t xml:space="preserve"> Взаимосвязь и взаимовлияние литератур народов России</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585918">
              <w:rPr>
                <w:rFonts w:ascii="Times New Roman" w:eastAsia="Calibri" w:hAnsi="Times New Roman" w:cs="Times New Roman"/>
                <w:b/>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iCs/>
                <w:sz w:val="24"/>
                <w:szCs w:val="24"/>
              </w:rPr>
              <w:t>2</w:t>
            </w: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DD7709">
              <w:rPr>
                <w:rFonts w:ascii="Times New Roman" w:eastAsia="Calibri" w:hAnsi="Times New Roman" w:cs="Times New Roman"/>
                <w:b/>
                <w:i/>
              </w:rPr>
              <w:t>ОК 01, ОК 02, ОК 03, ОК 04, ОК 05, ОК 06, ОК 09</w:t>
            </w:r>
            <w:r w:rsidRPr="00DD7709">
              <w:rPr>
                <w:rFonts w:ascii="Times New Roman" w:eastAsia="Calibri" w:hAnsi="Times New Roman" w:cs="Times New Roman"/>
                <w:bCs/>
                <w:sz w:val="24"/>
                <w:szCs w:val="24"/>
              </w:rPr>
              <w:t xml:space="preserve">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585918" w:rsidTr="008078DF">
        <w:trPr>
          <w:trHeight w:val="3267"/>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Кайсын Шуваевич Кулиев</w:t>
            </w:r>
            <w:r w:rsidRPr="00DD7709">
              <w:rPr>
                <w:rFonts w:ascii="Times New Roman" w:eastAsia="Calibri" w:hAnsi="Times New Roman" w:cs="Times New Roman"/>
                <w:sz w:val="24"/>
                <w:szCs w:val="24"/>
              </w:rPr>
              <w:t xml:space="preserve"> (1917–1985) – балкарский поэт и прозаик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i/>
                <w:iCs/>
                <w:sz w:val="24"/>
                <w:szCs w:val="24"/>
              </w:rPr>
              <w:t>Лирика</w:t>
            </w:r>
            <w:r w:rsidRPr="00DD7709">
              <w:rPr>
                <w:rFonts w:ascii="Times New Roman" w:eastAsia="Calibri" w:hAnsi="Times New Roman" w:cs="Times New Roman"/>
                <w:sz w:val="24"/>
                <w:szCs w:val="24"/>
              </w:rPr>
              <w:t xml:space="preserve"> (перевод Б. Ахмадулиной). «Его поэзия – это целостность человека и мира…». </w:t>
            </w:r>
            <w:proofErr w:type="gramStart"/>
            <w:r w:rsidRPr="00DD7709">
              <w:rPr>
                <w:rFonts w:ascii="Times New Roman" w:eastAsia="Calibri" w:hAnsi="Times New Roman" w:cs="Times New Roman"/>
                <w:sz w:val="24"/>
                <w:szCs w:val="24"/>
              </w:rPr>
              <w:t>Тематическое многообразие лирики поэта: тема творчества («</w:t>
            </w:r>
            <w:r w:rsidRPr="00DD7709">
              <w:rPr>
                <w:rFonts w:ascii="Times New Roman" w:eastAsia="Calibri" w:hAnsi="Times New Roman" w:cs="Times New Roman"/>
                <w:i/>
                <w:iCs/>
                <w:sz w:val="24"/>
                <w:szCs w:val="24"/>
              </w:rPr>
              <w:t>Сказали мне люди:</w:t>
            </w:r>
            <w:proofErr w:type="gramEnd"/>
            <w:r w:rsidRPr="00DD7709">
              <w:rPr>
                <w:rFonts w:ascii="Times New Roman" w:eastAsia="Calibri" w:hAnsi="Times New Roman" w:cs="Times New Roman"/>
                <w:i/>
                <w:iCs/>
                <w:sz w:val="24"/>
                <w:szCs w:val="24"/>
              </w:rPr>
              <w:t xml:space="preserve"> </w:t>
            </w:r>
            <w:proofErr w:type="gramStart"/>
            <w:r w:rsidRPr="00DD7709">
              <w:rPr>
                <w:rFonts w:ascii="Times New Roman" w:eastAsia="Calibri" w:hAnsi="Times New Roman" w:cs="Times New Roman"/>
                <w:i/>
                <w:iCs/>
                <w:sz w:val="24"/>
                <w:szCs w:val="24"/>
              </w:rPr>
              <w:t>"Поэт – кто велик"…</w:t>
            </w:r>
            <w:r w:rsidRPr="00DD7709">
              <w:rPr>
                <w:rFonts w:ascii="Times New Roman" w:eastAsia="Calibri" w:hAnsi="Times New Roman" w:cs="Times New Roman"/>
                <w:sz w:val="24"/>
                <w:szCs w:val="24"/>
              </w:rPr>
              <w:t>», «</w:t>
            </w:r>
            <w:r w:rsidRPr="00DD7709">
              <w:rPr>
                <w:rFonts w:ascii="Times New Roman" w:eastAsia="Calibri" w:hAnsi="Times New Roman" w:cs="Times New Roman"/>
                <w:i/>
                <w:iCs/>
                <w:sz w:val="24"/>
                <w:szCs w:val="24"/>
              </w:rPr>
              <w:t>Чужой бешмет не примеряй, мой стих…</w:t>
            </w:r>
            <w:r w:rsidRPr="00DD7709">
              <w:rPr>
                <w:rFonts w:ascii="Times New Roman" w:eastAsia="Calibri" w:hAnsi="Times New Roman" w:cs="Times New Roman"/>
                <w:sz w:val="24"/>
                <w:szCs w:val="24"/>
              </w:rPr>
              <w:t>», «</w:t>
            </w:r>
            <w:r w:rsidRPr="00DD7709">
              <w:rPr>
                <w:rFonts w:ascii="Times New Roman" w:eastAsia="Calibri" w:hAnsi="Times New Roman" w:cs="Times New Roman"/>
                <w:i/>
                <w:iCs/>
                <w:sz w:val="24"/>
                <w:szCs w:val="24"/>
              </w:rPr>
              <w:t>Жизнь – восхожденье</w:t>
            </w:r>
            <w:r w:rsidRPr="00DD7709">
              <w:rPr>
                <w:rFonts w:ascii="Times New Roman" w:eastAsia="Calibri" w:hAnsi="Times New Roman" w:cs="Times New Roman"/>
                <w:sz w:val="24"/>
                <w:szCs w:val="24"/>
              </w:rPr>
              <w:t xml:space="preserve">»); тема любви к малой родине, ее природе </w:t>
            </w:r>
            <w:r w:rsidRPr="00DD7709">
              <w:rPr>
                <w:rFonts w:ascii="Times New Roman" w:eastAsia="Calibri" w:hAnsi="Times New Roman" w:cs="Times New Roman"/>
                <w:i/>
                <w:iCs/>
                <w:sz w:val="24"/>
                <w:szCs w:val="24"/>
              </w:rPr>
              <w:t>(</w:t>
            </w:r>
            <w:r w:rsidRPr="00DD7709">
              <w:rPr>
                <w:rFonts w:ascii="Times New Roman" w:eastAsia="Calibri" w:hAnsi="Times New Roman" w:cs="Times New Roman"/>
                <w:sz w:val="24"/>
                <w:szCs w:val="24"/>
              </w:rPr>
              <w:t>«</w:t>
            </w:r>
            <w:r w:rsidRPr="00DD7709">
              <w:rPr>
                <w:rFonts w:ascii="Times New Roman" w:eastAsia="Calibri" w:hAnsi="Times New Roman" w:cs="Times New Roman"/>
                <w:i/>
                <w:iCs/>
                <w:sz w:val="24"/>
                <w:szCs w:val="24"/>
              </w:rPr>
              <w:t>Каким бы малым ни был мой народ…</w:t>
            </w:r>
            <w:r w:rsidRPr="00DD7709">
              <w:rPr>
                <w:rFonts w:ascii="Times New Roman" w:eastAsia="Calibri" w:hAnsi="Times New Roman" w:cs="Times New Roman"/>
                <w:sz w:val="24"/>
                <w:szCs w:val="24"/>
              </w:rPr>
              <w:t>», «</w:t>
            </w:r>
            <w:r w:rsidRPr="00DD7709">
              <w:rPr>
                <w:rFonts w:ascii="Times New Roman" w:eastAsia="Calibri" w:hAnsi="Times New Roman" w:cs="Times New Roman"/>
                <w:i/>
                <w:iCs/>
                <w:sz w:val="24"/>
                <w:szCs w:val="24"/>
              </w:rPr>
              <w:t>Зима пришла</w:t>
            </w:r>
            <w:r w:rsidRPr="00DD7709">
              <w:rPr>
                <w:rFonts w:ascii="Times New Roman" w:eastAsia="Calibri" w:hAnsi="Times New Roman" w:cs="Times New Roman"/>
                <w:sz w:val="24"/>
                <w:szCs w:val="24"/>
              </w:rPr>
              <w:t>», «</w:t>
            </w:r>
            <w:r w:rsidRPr="00DD7709">
              <w:rPr>
                <w:rFonts w:ascii="Times New Roman" w:eastAsia="Calibri" w:hAnsi="Times New Roman" w:cs="Times New Roman"/>
                <w:i/>
                <w:iCs/>
                <w:sz w:val="24"/>
                <w:szCs w:val="24"/>
              </w:rPr>
              <w:t>Яблоками пахнет осень…</w:t>
            </w:r>
            <w:r w:rsidRPr="00DD7709">
              <w:rPr>
                <w:rFonts w:ascii="Times New Roman" w:eastAsia="Calibri" w:hAnsi="Times New Roman" w:cs="Times New Roman"/>
                <w:sz w:val="24"/>
                <w:szCs w:val="24"/>
              </w:rPr>
              <w:t>», «</w:t>
            </w:r>
            <w:r w:rsidRPr="00DD7709">
              <w:rPr>
                <w:rFonts w:ascii="Times New Roman" w:eastAsia="Calibri" w:hAnsi="Times New Roman" w:cs="Times New Roman"/>
                <w:i/>
                <w:iCs/>
                <w:sz w:val="24"/>
                <w:szCs w:val="24"/>
              </w:rPr>
              <w:t>Вечер в горах</w:t>
            </w:r>
            <w:r w:rsidRPr="00DD7709">
              <w:rPr>
                <w:rFonts w:ascii="Times New Roman" w:eastAsia="Calibri" w:hAnsi="Times New Roman" w:cs="Times New Roman"/>
                <w:sz w:val="24"/>
                <w:szCs w:val="24"/>
              </w:rPr>
              <w:t>»); историческая тема (война – «</w:t>
            </w:r>
            <w:r w:rsidRPr="00DD7709">
              <w:rPr>
                <w:rFonts w:ascii="Times New Roman" w:eastAsia="Calibri" w:hAnsi="Times New Roman" w:cs="Times New Roman"/>
                <w:i/>
                <w:iCs/>
                <w:sz w:val="24"/>
                <w:szCs w:val="24"/>
              </w:rPr>
              <w:t>Обрушилось горе на нас, как скала…</w:t>
            </w:r>
            <w:r w:rsidRPr="00DD7709">
              <w:rPr>
                <w:rFonts w:ascii="Times New Roman" w:eastAsia="Calibri" w:hAnsi="Times New Roman" w:cs="Times New Roman"/>
                <w:sz w:val="24"/>
                <w:szCs w:val="24"/>
              </w:rPr>
              <w:t>»; депортация – «</w:t>
            </w:r>
            <w:r w:rsidRPr="00DD7709">
              <w:rPr>
                <w:rFonts w:ascii="Times New Roman" w:eastAsia="Calibri" w:hAnsi="Times New Roman" w:cs="Times New Roman"/>
                <w:i/>
                <w:iCs/>
                <w:sz w:val="24"/>
                <w:szCs w:val="24"/>
              </w:rPr>
              <w:t>В Хуламском ущелье</w:t>
            </w:r>
            <w:r w:rsidRPr="00DD7709">
              <w:rPr>
                <w:rFonts w:ascii="Times New Roman" w:eastAsia="Calibri" w:hAnsi="Times New Roman" w:cs="Times New Roman"/>
                <w:sz w:val="24"/>
                <w:szCs w:val="24"/>
              </w:rPr>
              <w:t>»).</w:t>
            </w:r>
            <w:proofErr w:type="gramEnd"/>
            <w:r w:rsidRPr="00DD7709">
              <w:rPr>
                <w:rFonts w:ascii="Times New Roman" w:eastAsia="Calibri" w:hAnsi="Times New Roman" w:cs="Times New Roman"/>
                <w:sz w:val="24"/>
                <w:szCs w:val="24"/>
              </w:rPr>
              <w:t xml:space="preserve"> Диалоги с российской культурой («</w:t>
            </w:r>
            <w:r w:rsidRPr="00DD7709">
              <w:rPr>
                <w:rFonts w:ascii="Times New Roman" w:eastAsia="Calibri" w:hAnsi="Times New Roman" w:cs="Times New Roman"/>
                <w:i/>
                <w:iCs/>
                <w:sz w:val="24"/>
                <w:szCs w:val="24"/>
              </w:rPr>
              <w:t>Письмо к Расулу Гамзатову</w:t>
            </w:r>
            <w:r w:rsidRPr="00DD7709">
              <w:rPr>
                <w:rFonts w:ascii="Times New Roman" w:eastAsia="Calibri" w:hAnsi="Times New Roman" w:cs="Times New Roman"/>
                <w:sz w:val="24"/>
                <w:szCs w:val="24"/>
              </w:rPr>
              <w:t>», «</w:t>
            </w:r>
            <w:r w:rsidRPr="00DD7709">
              <w:rPr>
                <w:rFonts w:ascii="Times New Roman" w:eastAsia="Calibri" w:hAnsi="Times New Roman" w:cs="Times New Roman"/>
                <w:i/>
                <w:iCs/>
                <w:sz w:val="24"/>
                <w:szCs w:val="24"/>
              </w:rPr>
              <w:t>Мы слушали музыку</w:t>
            </w:r>
            <w:r w:rsidRPr="00DD7709">
              <w:rPr>
                <w:rFonts w:ascii="Times New Roman" w:eastAsia="Calibri" w:hAnsi="Times New Roman" w:cs="Times New Roman"/>
                <w:sz w:val="24"/>
                <w:szCs w:val="24"/>
              </w:rPr>
              <w:t>»). Песни на стихи поэта.</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Чтение и анализ стихов К. Кулиева. Тематика и проблематика стихов поэта. Судьба балкарского народа в лирике Кулиева. Диалоги поэта с российской культурой. </w:t>
            </w:r>
            <w:r w:rsidRPr="00585918">
              <w:rPr>
                <w:rFonts w:ascii="Times New Roman" w:eastAsia="Calibri" w:hAnsi="Times New Roman" w:cs="Times New Roman"/>
                <w:bCs/>
                <w:sz w:val="24"/>
                <w:szCs w:val="24"/>
              </w:rPr>
              <w:t>Б. Ахмадулина – переводчик стихов К. Кулиева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r w:rsidRPr="00585918">
              <w:rPr>
                <w:rFonts w:ascii="Times New Roman" w:eastAsia="Calibri" w:hAnsi="Times New Roman" w:cs="Times New Roman"/>
                <w:bCs/>
              </w:rPr>
              <w:t>Зд 05.01 Уо 05.01 Зд 05.02 Уо 05.02</w:t>
            </w:r>
          </w:p>
        </w:tc>
      </w:tr>
      <w:tr w:rsidR="00074245" w:rsidRPr="00F61E09" w:rsidTr="008078DF">
        <w:trPr>
          <w:trHeight w:val="20"/>
        </w:trPr>
        <w:tc>
          <w:tcPr>
            <w:tcW w:w="3194" w:type="pct"/>
            <w:gridSpan w:val="2"/>
          </w:tcPr>
          <w:p w:rsidR="00074245" w:rsidRPr="00DD7709" w:rsidRDefault="00074245" w:rsidP="00BF5ECE">
            <w:pPr>
              <w:tabs>
                <w:tab w:val="left" w:pos="2550"/>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
                <w:bCs/>
                <w:i/>
                <w:sz w:val="24"/>
                <w:szCs w:val="24"/>
              </w:rPr>
              <w:t>Профессионально-ориентированное содержание (единица прикладного модуля)</w:t>
            </w:r>
          </w:p>
        </w:tc>
        <w:tc>
          <w:tcPr>
            <w:tcW w:w="458"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r>
      <w:tr w:rsidR="00074245" w:rsidRPr="00F61E09" w:rsidTr="008078DF">
        <w:trPr>
          <w:trHeight w:val="20"/>
        </w:trPr>
        <w:tc>
          <w:tcPr>
            <w:tcW w:w="3194" w:type="pct"/>
            <w:gridSpan w:val="2"/>
            <w:vAlign w:val="center"/>
          </w:tcPr>
          <w:p w:rsidR="00074245" w:rsidRPr="00585918" w:rsidRDefault="00074245" w:rsidP="00807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585918">
              <w:rPr>
                <w:rFonts w:ascii="Times New Roman" w:eastAsia="Calibri" w:hAnsi="Times New Roman" w:cs="Times New Roman"/>
                <w:b/>
                <w:bCs/>
                <w:sz w:val="24"/>
                <w:szCs w:val="24"/>
              </w:rPr>
              <w:t>Раздел 11</w:t>
            </w:r>
            <w:r w:rsidR="008078DF">
              <w:rPr>
                <w:rFonts w:ascii="Times New Roman" w:eastAsia="Calibri" w:hAnsi="Times New Roman" w:cs="Times New Roman"/>
                <w:b/>
                <w:bCs/>
                <w:sz w:val="24"/>
                <w:szCs w:val="24"/>
              </w:rPr>
              <w:t xml:space="preserve"> </w:t>
            </w:r>
            <w:r w:rsidRPr="00585918">
              <w:rPr>
                <w:rFonts w:ascii="Times New Roman" w:eastAsia="Calibri" w:hAnsi="Times New Roman" w:cs="Times New Roman"/>
                <w:b/>
                <w:bCs/>
                <w:sz w:val="24"/>
                <w:szCs w:val="24"/>
              </w:rPr>
              <w:t>Чтение и профессионализм</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r w:rsidRPr="00585918">
              <w:rPr>
                <w:rFonts w:ascii="Times New Roman" w:eastAsia="Calibri" w:hAnsi="Times New Roman" w:cs="Times New Roman"/>
                <w:b/>
                <w:bCs/>
                <w:sz w:val="24"/>
                <w:szCs w:val="24"/>
              </w:rPr>
              <w:t>15</w:t>
            </w:r>
          </w:p>
        </w:tc>
        <w:tc>
          <w:tcPr>
            <w:tcW w:w="72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585918" w:rsidTr="008078DF">
        <w:trPr>
          <w:trHeight w:val="20"/>
        </w:trPr>
        <w:tc>
          <w:tcPr>
            <w:tcW w:w="613"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Тема 11.1</w:t>
            </w:r>
          </w:p>
          <w:p w:rsidR="00074245" w:rsidRPr="00585918" w:rsidRDefault="00074245" w:rsidP="00BF5ECE">
            <w:pPr>
              <w:spacing w:after="0" w:line="240" w:lineRule="auto"/>
              <w:rPr>
                <w:rFonts w:ascii="Times New Roman" w:eastAsia="Calibri" w:hAnsi="Times New Roman" w:cs="Times New Roman"/>
                <w:b/>
                <w:bCs/>
                <w:sz w:val="24"/>
                <w:szCs w:val="24"/>
              </w:rPr>
            </w:pPr>
            <w:r w:rsidRPr="00585918">
              <w:rPr>
                <w:rFonts w:ascii="Times New Roman" w:eastAsia="Calibri" w:hAnsi="Times New Roman" w:cs="Times New Roman"/>
                <w:iCs/>
                <w:sz w:val="24"/>
                <w:szCs w:val="24"/>
              </w:rPr>
              <w:t>«Опыт литераторов бесценен…»</w:t>
            </w:r>
          </w:p>
        </w:tc>
        <w:tc>
          <w:tcPr>
            <w:tcW w:w="258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Содержание учебного материала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eastAsia="Calibri" w:hAnsi="Times New Roman" w:cs="Times New Roman"/>
                <w:bCs/>
              </w:rPr>
              <w:t xml:space="preserve">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585918">
              <w:rPr>
                <w:rFonts w:ascii="Times New Roman" w:eastAsia="Calibri" w:hAnsi="Times New Roman" w:cs="Times New Roman"/>
                <w:b/>
                <w:bCs/>
                <w:i/>
              </w:rPr>
              <w:t>ПК 1.2</w:t>
            </w:r>
            <w:r w:rsidRPr="00585918">
              <w:rPr>
                <w:rFonts w:ascii="Times New Roman" w:eastAsia="Calibri" w:hAnsi="Times New Roman" w:cs="Times New Roman"/>
                <w:bCs/>
                <w:i/>
                <w:sz w:val="24"/>
                <w:szCs w:val="24"/>
              </w:rPr>
              <w:t xml:space="preserve"> </w:t>
            </w: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p>
        </w:tc>
      </w:tr>
      <w:tr w:rsidR="00074245" w:rsidRPr="00F61E09" w:rsidTr="008078DF">
        <w:trPr>
          <w:trHeight w:val="846"/>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2581"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kern w:val="24"/>
                <w:position w:val="1"/>
                <w:sz w:val="24"/>
                <w:szCs w:val="24"/>
              </w:rPr>
              <w:t>Биография А. И. Куприна, множество профессий, которыми он овладел, факты, послужившие источниками его творчества; раскрытие своеобразия воплощения писателем реальных фактов своей жизни, своего житейского опыта в художественном произведении;</w:t>
            </w:r>
          </w:p>
        </w:tc>
        <w:tc>
          <w:tcPr>
            <w:tcW w:w="458"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Cs/>
              </w:rPr>
              <w:t>Зд 05.02 Уд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DD7709">
              <w:rPr>
                <w:rFonts w:ascii="Times New Roman" w:eastAsia="Calibri" w:hAnsi="Times New Roman" w:cs="Times New Roman"/>
                <w:bCs/>
              </w:rPr>
              <w:t>Зо 03.01 Уд 02.01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02.01 Уд.02.02</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Зо 09.01 Уо 09.01 Уд 01.01 Уо 01.01 Уо 09.01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r>
      <w:tr w:rsidR="00074245" w:rsidRPr="00585918" w:rsidTr="008078DF">
        <w:trPr>
          <w:trHeight w:val="2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b/>
                <w:bCs/>
                <w:sz w:val="24"/>
                <w:szCs w:val="24"/>
              </w:rPr>
              <w:t xml:space="preserve">Практические занятия: </w:t>
            </w:r>
            <w:r w:rsidRPr="00DD7709">
              <w:rPr>
                <w:rFonts w:ascii="Times New Roman" w:eastAsia="Calibri" w:hAnsi="Times New Roman" w:cs="Times New Roman"/>
                <w:i/>
                <w:iCs/>
                <w:sz w:val="24"/>
                <w:szCs w:val="24"/>
              </w:rPr>
              <w:t>Проект 1</w:t>
            </w:r>
            <w:r w:rsidRPr="00DD7709">
              <w:rPr>
                <w:rFonts w:ascii="Times New Roman" w:eastAsia="Calibri" w:hAnsi="Times New Roman" w:cs="Times New Roman"/>
                <w:sz w:val="24"/>
                <w:szCs w:val="24"/>
              </w:rPr>
              <w:t xml:space="preserve"> – «"Цирковой опыт" и цирковые рассказы А.</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 xml:space="preserve">Куприна». </w:t>
            </w:r>
          </w:p>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i/>
                <w:iCs/>
                <w:sz w:val="24"/>
                <w:szCs w:val="24"/>
              </w:rPr>
              <w:t xml:space="preserve">Проект 2 </w:t>
            </w:r>
            <w:r w:rsidRPr="00DD7709">
              <w:rPr>
                <w:rFonts w:ascii="Times New Roman" w:eastAsia="Calibri" w:hAnsi="Times New Roman" w:cs="Times New Roman"/>
                <w:sz w:val="24"/>
                <w:szCs w:val="24"/>
              </w:rPr>
              <w:t xml:space="preserve">(инд.) – «"Опыт авиатора" и его описание А. Куприным в очерке "Первый полет"».  </w:t>
            </w:r>
          </w:p>
          <w:p w:rsidR="00074245" w:rsidRPr="008101AC" w:rsidRDefault="00074245" w:rsidP="00BF5ECE">
            <w:pPr>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i/>
                <w:iCs/>
                <w:sz w:val="24"/>
                <w:szCs w:val="24"/>
              </w:rPr>
              <w:t>Проект 3</w:t>
            </w:r>
            <w:r w:rsidRPr="00DD7709">
              <w:rPr>
                <w:rFonts w:ascii="Times New Roman" w:eastAsia="Calibri" w:hAnsi="Times New Roman" w:cs="Times New Roman"/>
                <w:sz w:val="24"/>
                <w:szCs w:val="24"/>
              </w:rPr>
              <w:t xml:space="preserve"> – «Наблюдение А.</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 xml:space="preserve"> Куприна за животными в цирке как основа его рассказов о "братьях меньших"». </w:t>
            </w:r>
            <w:r w:rsidRPr="008101AC">
              <w:rPr>
                <w:rFonts w:ascii="Times New Roman" w:eastAsia="Calibri" w:hAnsi="Times New Roman" w:cs="Times New Roman"/>
                <w:sz w:val="24"/>
                <w:szCs w:val="24"/>
              </w:rPr>
              <w:t>Написание эссе «Почему я хочу стать …»</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5918">
              <w:rPr>
                <w:rFonts w:ascii="Times New Roman" w:eastAsia="Calibri" w:hAnsi="Times New Roman" w:cs="Times New Roman"/>
                <w:bCs/>
                <w:sz w:val="24"/>
                <w:szCs w:val="24"/>
              </w:rPr>
              <w:t>2</w:t>
            </w: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r>
      <w:tr w:rsidR="00074245" w:rsidRPr="006836FD" w:rsidTr="008078DF">
        <w:trPr>
          <w:trHeight w:val="231"/>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11.2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lastRenderedPageBreak/>
              <w:t>Профессия – поэт?</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Как написать резюме, чтобы найти хорошую работу</w:t>
            </w:r>
          </w:p>
        </w:tc>
        <w:tc>
          <w:tcPr>
            <w:tcW w:w="2581" w:type="pct"/>
          </w:tcPr>
          <w:p w:rsidR="00074245" w:rsidRPr="00585918" w:rsidRDefault="00074245" w:rsidP="00BF5ECE">
            <w:pPr>
              <w:spacing w:after="0" w:line="240" w:lineRule="auto"/>
              <w:jc w:val="both"/>
              <w:rPr>
                <w:rFonts w:ascii="Times New Roman" w:eastAsia="Calibri" w:hAnsi="Times New Roman" w:cs="Times New Roman"/>
                <w:bCs/>
                <w:sz w:val="24"/>
                <w:szCs w:val="24"/>
              </w:rPr>
            </w:pPr>
            <w:r w:rsidRPr="00585918">
              <w:rPr>
                <w:rFonts w:ascii="Times New Roman" w:eastAsia="Calibri" w:hAnsi="Times New Roman" w:cs="Times New Roman"/>
                <w:b/>
                <w:bCs/>
                <w:sz w:val="24"/>
                <w:szCs w:val="24"/>
              </w:rPr>
              <w:lastRenderedPageBreak/>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
                <w:i/>
              </w:rPr>
              <w:t xml:space="preserve">ОК 01, ОК 02, ОК </w:t>
            </w:r>
            <w:r w:rsidRPr="00DD7709">
              <w:rPr>
                <w:rFonts w:ascii="Times New Roman" w:eastAsia="Calibri" w:hAnsi="Times New Roman" w:cs="Times New Roman"/>
                <w:b/>
                <w:i/>
              </w:rPr>
              <w:lastRenderedPageBreak/>
              <w:t>03, ОК 04, ОК 05, ОК 06, ОК 09</w:t>
            </w:r>
            <w:r w:rsidRPr="00DD7709">
              <w:rPr>
                <w:rFonts w:ascii="Times New Roman" w:eastAsia="Calibri" w:hAnsi="Times New Roman" w:cs="Times New Roman"/>
                <w:bCs/>
              </w:rPr>
              <w:t xml:space="preserve">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5918">
              <w:rPr>
                <w:rFonts w:ascii="Times New Roman" w:eastAsia="Calibri" w:hAnsi="Times New Roman" w:cs="Times New Roman"/>
                <w:b/>
                <w:bCs/>
                <w:i/>
              </w:rPr>
              <w:t>ПК 1.2</w:t>
            </w: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p>
        </w:tc>
      </w:tr>
      <w:tr w:rsidR="00074245" w:rsidRPr="006836FD" w:rsidTr="008078DF">
        <w:trPr>
          <w:trHeight w:val="1967"/>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Поэзия и профессионализм. Разные взгляды на поэтическое творчество и поэтов. Биография И.А. Бродского: самоопределение «поэт» как призвание и как повод для гонений. Поэзия И. А. Бродского в контексте современной ему эпохи.</w:t>
            </w:r>
          </w:p>
          <w:p w:rsidR="00074245" w:rsidRPr="00DD7709" w:rsidRDefault="00074245" w:rsidP="00BF5ECE">
            <w:pPr>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 xml:space="preserve">Роль профессии в положении человека в социуме. </w:t>
            </w:r>
            <w:r w:rsidRPr="00DD7709">
              <w:rPr>
                <w:rFonts w:ascii="Times New Roman" w:eastAsia="Calibri" w:hAnsi="Times New Roman" w:cs="Times New Roman"/>
                <w:i/>
                <w:sz w:val="24"/>
                <w:szCs w:val="24"/>
                <w:shd w:val="clear" w:color="auto" w:fill="FFFFFF"/>
              </w:rPr>
              <w:t>Резюме</w:t>
            </w:r>
            <w:r w:rsidRPr="00585918">
              <w:rPr>
                <w:rFonts w:ascii="Times New Roman" w:eastAsia="Calibri" w:hAnsi="Times New Roman" w:cs="Times New Roman"/>
                <w:b/>
                <w:bCs/>
                <w:sz w:val="24"/>
                <w:szCs w:val="24"/>
                <w:shd w:val="clear" w:color="auto" w:fill="FFFFFF"/>
              </w:rPr>
              <w:t> </w:t>
            </w:r>
            <w:r w:rsidRPr="00DD7709">
              <w:rPr>
                <w:rFonts w:ascii="Times New Roman" w:eastAsia="Calibri" w:hAnsi="Times New Roman" w:cs="Times New Roman"/>
                <w:sz w:val="24"/>
                <w:szCs w:val="24"/>
                <w:shd w:val="clear" w:color="auto" w:fill="FFFFFF"/>
              </w:rPr>
              <w:t xml:space="preserve">как описание способностей человека, которые делают его конкурентоспособным на рынке труда. </w:t>
            </w:r>
            <w:r w:rsidRPr="00DD7709">
              <w:rPr>
                <w:rFonts w:ascii="Times New Roman" w:eastAsia="Calibri" w:hAnsi="Times New Roman" w:cs="Times New Roman"/>
                <w:sz w:val="24"/>
                <w:szCs w:val="24"/>
              </w:rPr>
              <w:t xml:space="preserve">Как презентовать себя в резюме, чтобы выглядеть в глазах работодателя именно таким сотрудником, </w:t>
            </w:r>
            <w:proofErr w:type="gramStart"/>
            <w:r w:rsidRPr="00DD7709">
              <w:rPr>
                <w:rFonts w:ascii="Times New Roman" w:eastAsia="Calibri" w:hAnsi="Times New Roman" w:cs="Times New Roman"/>
                <w:sz w:val="24"/>
                <w:szCs w:val="24"/>
              </w:rPr>
              <w:t>каков</w:t>
            </w:r>
            <w:proofErr w:type="gramEnd"/>
            <w:r w:rsidRPr="00DD7709">
              <w:rPr>
                <w:rFonts w:ascii="Times New Roman" w:eastAsia="Calibri" w:hAnsi="Times New Roman" w:cs="Times New Roman"/>
                <w:sz w:val="24"/>
                <w:szCs w:val="24"/>
              </w:rPr>
              <w:t xml:space="preserve"> ему необходим</w:t>
            </w:r>
          </w:p>
        </w:tc>
        <w:tc>
          <w:tcPr>
            <w:tcW w:w="458"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Cs/>
              </w:rPr>
              <w:t>Зд 05.02 Уд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rPr>
              <w:t>Зо 03.01 Уд 02.01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02.01 Уд.02.02</w:t>
            </w:r>
            <w:r w:rsidRPr="00DD7709">
              <w:rPr>
                <w:rFonts w:ascii="Times New Roman" w:eastAsia="Calibri" w:hAnsi="Times New Roman" w:cs="Times New Roman"/>
                <w:bCs/>
                <w:sz w:val="24"/>
                <w:szCs w:val="24"/>
              </w:rPr>
              <w:t xml:space="preserve">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5918">
              <w:rPr>
                <w:rFonts w:ascii="Times New Roman" w:eastAsia="Calibri" w:hAnsi="Times New Roman" w:cs="Times New Roman"/>
                <w:bCs/>
              </w:rPr>
              <w:t>Зо 02.02 Уо 02.03 Зо 02.03 Уо 03.01</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585918" w:rsidTr="008078DF">
        <w:trPr>
          <w:trHeight w:val="20"/>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b/>
                <w:bCs/>
                <w:sz w:val="24"/>
                <w:szCs w:val="24"/>
              </w:rPr>
              <w:t xml:space="preserve">Практические занятия </w:t>
            </w:r>
            <w:r w:rsidRPr="00DD7709">
              <w:rPr>
                <w:rFonts w:ascii="Times New Roman" w:eastAsia="Calibri" w:hAnsi="Times New Roman" w:cs="Times New Roman"/>
                <w:sz w:val="24"/>
                <w:szCs w:val="24"/>
              </w:rPr>
              <w:t>подготовка «Литературного досье поэта И.</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Бродского» по материалам интервью с поэтом и мемуарам. Чтение стихотворений</w:t>
            </w:r>
          </w:p>
          <w:p w:rsidR="00074245" w:rsidRPr="00585918" w:rsidRDefault="00074245" w:rsidP="00BF5ECE">
            <w:pPr>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iCs/>
                <w:sz w:val="24"/>
                <w:szCs w:val="24"/>
                <w:shd w:val="clear" w:color="auto" w:fill="FFFFFF"/>
              </w:rPr>
              <w:t>Резюме</w:t>
            </w:r>
            <w:r w:rsidRPr="00DD7709">
              <w:rPr>
                <w:rFonts w:ascii="Times New Roman" w:eastAsia="Calibri" w:hAnsi="Times New Roman" w:cs="Times New Roman"/>
                <w:i/>
                <w:sz w:val="24"/>
                <w:szCs w:val="24"/>
                <w:shd w:val="clear" w:color="auto" w:fill="FFFFFF"/>
              </w:rPr>
              <w:t xml:space="preserve"> </w:t>
            </w:r>
            <w:r w:rsidRPr="00DD7709">
              <w:rPr>
                <w:rFonts w:ascii="Times New Roman" w:eastAsia="Calibri" w:hAnsi="Times New Roman" w:cs="Times New Roman"/>
                <w:sz w:val="24"/>
                <w:szCs w:val="24"/>
                <w:shd w:val="clear" w:color="auto" w:fill="FFFFFF"/>
              </w:rPr>
              <w:t xml:space="preserve">– официальный документ, </w:t>
            </w:r>
            <w:proofErr w:type="gramStart"/>
            <w:r w:rsidRPr="00DD7709">
              <w:rPr>
                <w:rFonts w:ascii="Times New Roman" w:eastAsia="Calibri" w:hAnsi="Times New Roman" w:cs="Times New Roman"/>
                <w:sz w:val="24"/>
                <w:szCs w:val="24"/>
                <w:shd w:val="clear" w:color="auto" w:fill="FFFFFF"/>
              </w:rPr>
              <w:t>правила</w:t>
            </w:r>
            <w:proofErr w:type="gramEnd"/>
            <w:r w:rsidRPr="00DD7709">
              <w:rPr>
                <w:rFonts w:ascii="Times New Roman" w:eastAsia="Calibri" w:hAnsi="Times New Roman" w:cs="Times New Roman"/>
                <w:sz w:val="24"/>
                <w:szCs w:val="24"/>
                <w:shd w:val="clear" w:color="auto" w:fill="FFFFFF"/>
              </w:rPr>
              <w:t xml:space="preserve"> написания которого регламентированы руководством по делопроизводству. </w:t>
            </w:r>
            <w:r w:rsidRPr="00585918">
              <w:rPr>
                <w:rFonts w:ascii="Times New Roman" w:eastAsia="Calibri" w:hAnsi="Times New Roman" w:cs="Times New Roman"/>
                <w:sz w:val="24"/>
                <w:szCs w:val="24"/>
              </w:rPr>
              <w:t>Структура резюме. Резюме действительное и резюме проектное</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r w:rsidRPr="00585918">
              <w:rPr>
                <w:rFonts w:ascii="Times New Roman" w:eastAsia="Calibri" w:hAnsi="Times New Roman" w:cs="Times New Roman"/>
                <w:bCs/>
                <w:i/>
                <w:sz w:val="24"/>
                <w:szCs w:val="24"/>
              </w:rPr>
              <w:t>2</w:t>
            </w: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Cs/>
              </w:rPr>
              <w:t>Зд 05.02 Уд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rPr>
              <w:t>Зо 03.01 Уд 02.01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02.01 Уд.02.02</w:t>
            </w:r>
            <w:r w:rsidRPr="00DD7709">
              <w:rPr>
                <w:rFonts w:ascii="Times New Roman" w:eastAsia="Calibri" w:hAnsi="Times New Roman" w:cs="Times New Roman"/>
                <w:bCs/>
                <w:sz w:val="24"/>
                <w:szCs w:val="24"/>
              </w:rPr>
              <w:t xml:space="preserve">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5918">
              <w:rPr>
                <w:rFonts w:ascii="Times New Roman" w:eastAsia="Calibri" w:hAnsi="Times New Roman" w:cs="Times New Roman"/>
                <w:bCs/>
              </w:rPr>
              <w:t>Зо 02.02 Уо 02.03 Зо 02.03 Уо 03.01</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r>
      <w:tr w:rsidR="00074245" w:rsidRPr="006836FD" w:rsidTr="008078DF">
        <w:trPr>
          <w:trHeight w:val="233"/>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11.3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iCs/>
                <w:sz w:val="24"/>
                <w:szCs w:val="24"/>
              </w:rPr>
              <w:t>«Сколько есть профессий разных…» Поэтические строки о людях разных профессий</w:t>
            </w:r>
          </w:p>
        </w:tc>
        <w:tc>
          <w:tcPr>
            <w:tcW w:w="2581" w:type="pct"/>
          </w:tcPr>
          <w:p w:rsidR="00074245" w:rsidRPr="00585918" w:rsidRDefault="00074245" w:rsidP="00BF5ECE">
            <w:pPr>
              <w:spacing w:after="0" w:line="240" w:lineRule="auto"/>
              <w:jc w:val="both"/>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eastAsia="Calibri" w:hAnsi="Times New Roman" w:cs="Times New Roman"/>
                <w:bCs/>
              </w:rPr>
              <w:t xml:space="preserve">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585918">
              <w:rPr>
                <w:rFonts w:ascii="Times New Roman" w:eastAsia="Calibri" w:hAnsi="Times New Roman" w:cs="Times New Roman"/>
                <w:b/>
                <w:bCs/>
                <w:i/>
              </w:rPr>
              <w:t>ПК 1.2</w:t>
            </w: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p>
        </w:tc>
      </w:tr>
      <w:tr w:rsidR="00074245" w:rsidRPr="00585918" w:rsidTr="008078DF">
        <w:trPr>
          <w:trHeight w:val="862"/>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kern w:val="24"/>
                <w:position w:val="1"/>
                <w:sz w:val="24"/>
                <w:szCs w:val="24"/>
              </w:rPr>
            </w:pPr>
            <w:r w:rsidRPr="00DD7709">
              <w:rPr>
                <w:rFonts w:ascii="Times New Roman" w:eastAsia="Calibri" w:hAnsi="Times New Roman" w:cs="Times New Roman"/>
                <w:kern w:val="24"/>
                <w:position w:val="1"/>
                <w:sz w:val="24"/>
                <w:szCs w:val="24"/>
              </w:rPr>
              <w:t xml:space="preserve">Тема человека труда в поэзии средины ХХ века, поэтическое творчество людей разных профессий.  </w:t>
            </w:r>
          </w:p>
          <w:p w:rsidR="00074245" w:rsidRPr="00585918" w:rsidRDefault="00074245" w:rsidP="00BF5ECE">
            <w:pPr>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kern w:val="24"/>
                <w:position w:val="1"/>
                <w:sz w:val="24"/>
                <w:szCs w:val="24"/>
              </w:rPr>
              <w:t xml:space="preserve">Д. Самойлов, А. Кушнер и др. </w:t>
            </w:r>
            <w:r w:rsidRPr="00585918">
              <w:rPr>
                <w:rFonts w:ascii="Times New Roman" w:eastAsia="Calibri" w:hAnsi="Times New Roman" w:cs="Times New Roman"/>
                <w:kern w:val="24"/>
                <w:position w:val="1"/>
                <w:sz w:val="24"/>
                <w:szCs w:val="24"/>
              </w:rPr>
              <w:t>(по выбору преподавателя)</w:t>
            </w:r>
          </w:p>
        </w:tc>
        <w:tc>
          <w:tcPr>
            <w:tcW w:w="458"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c>
          <w:tcPr>
            <w:tcW w:w="627"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DD7709">
              <w:rPr>
                <w:rFonts w:ascii="Times New Roman" w:eastAsia="Calibri" w:hAnsi="Times New Roman" w:cs="Times New Roman"/>
                <w:bCs/>
              </w:rPr>
              <w:t>Зд 05.02 Уд 05.02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rPr>
              <w:t>Зо 03.01 Уд 02.01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02.01 Уд.02.02</w:t>
            </w:r>
            <w:r w:rsidRPr="00DD7709">
              <w:rPr>
                <w:rFonts w:ascii="Times New Roman" w:eastAsia="Calibri" w:hAnsi="Times New Roman" w:cs="Times New Roman"/>
                <w:bCs/>
                <w:sz w:val="24"/>
                <w:szCs w:val="24"/>
              </w:rPr>
              <w:t xml:space="preserve">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5918">
              <w:rPr>
                <w:rFonts w:ascii="Times New Roman" w:eastAsia="Calibri" w:hAnsi="Times New Roman" w:cs="Times New Roman"/>
                <w:bCs/>
              </w:rPr>
              <w:t>Зо 02.02 Уо 02.03 Зо 02.03 Уо 03.01</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585918" w:rsidTr="008078DF">
        <w:trPr>
          <w:trHeight w:val="20"/>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 xml:space="preserve">Практические занятия: </w:t>
            </w:r>
            <w:r w:rsidRPr="00DD7709">
              <w:rPr>
                <w:rFonts w:ascii="Times New Roman" w:eastAsia="Calibri" w:hAnsi="Times New Roman" w:cs="Times New Roman"/>
                <w:sz w:val="24"/>
                <w:szCs w:val="24"/>
              </w:rPr>
              <w:t>создание развернутого высказывания «Люди разных профессий – герои лирики конца прошлого века»</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r w:rsidRPr="00585918">
              <w:rPr>
                <w:rFonts w:ascii="Times New Roman" w:eastAsia="Calibri" w:hAnsi="Times New Roman" w:cs="Times New Roman"/>
                <w:bCs/>
                <w:i/>
                <w:sz w:val="24"/>
                <w:szCs w:val="24"/>
              </w:rPr>
              <w:t>2</w:t>
            </w: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r>
      <w:tr w:rsidR="00074245" w:rsidRPr="00585918" w:rsidTr="008078DF">
        <w:trPr>
          <w:trHeight w:val="264"/>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11.4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iCs/>
                <w:sz w:val="24"/>
                <w:szCs w:val="24"/>
              </w:rPr>
              <w:t>«Вроде просто найти и расставить слова»: стихи для людей моей профессии</w:t>
            </w:r>
          </w:p>
        </w:tc>
        <w:tc>
          <w:tcPr>
            <w:tcW w:w="2581" w:type="pct"/>
          </w:tcPr>
          <w:p w:rsidR="00074245" w:rsidRPr="00585918" w:rsidRDefault="00074245" w:rsidP="00BF5ECE">
            <w:pPr>
              <w:spacing w:after="0" w:line="240" w:lineRule="auto"/>
              <w:jc w:val="both"/>
              <w:rPr>
                <w:rFonts w:ascii="Times New Roman" w:eastAsia="Calibri" w:hAnsi="Times New Roman" w:cs="Times New Roman"/>
                <w:bCs/>
                <w:sz w:val="24"/>
                <w:szCs w:val="24"/>
              </w:rPr>
            </w:pPr>
            <w:r w:rsidRPr="00585918">
              <w:rPr>
                <w:rFonts w:ascii="Times New Roman" w:eastAsia="Calibri" w:hAnsi="Times New Roman" w:cs="Times New Roman"/>
                <w:b/>
                <w:bCs/>
                <w:sz w:val="24"/>
                <w:szCs w:val="24"/>
              </w:rPr>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val="restart"/>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eastAsia="Calibri" w:hAnsi="Times New Roman" w:cs="Times New Roman"/>
                <w:bCs/>
              </w:rPr>
              <w:t xml:space="preserve">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585918">
              <w:rPr>
                <w:rFonts w:ascii="Times New Roman" w:eastAsia="Calibri" w:hAnsi="Times New Roman" w:cs="Times New Roman"/>
                <w:b/>
                <w:i/>
              </w:rPr>
              <w:t>ПК 1.2</w:t>
            </w:r>
          </w:p>
        </w:tc>
        <w:tc>
          <w:tcPr>
            <w:tcW w:w="627" w:type="pct"/>
          </w:tcPr>
          <w:p w:rsidR="00074245" w:rsidRPr="00585918" w:rsidRDefault="00074245" w:rsidP="00BF5ECE">
            <w:pPr>
              <w:spacing w:after="0" w:line="240" w:lineRule="auto"/>
              <w:rPr>
                <w:rFonts w:ascii="Times New Roman" w:eastAsia="Calibri" w:hAnsi="Times New Roman" w:cs="Times New Roman"/>
                <w:b/>
                <w:i/>
              </w:rPr>
            </w:pPr>
          </w:p>
        </w:tc>
      </w:tr>
      <w:tr w:rsidR="00074245" w:rsidRPr="00F61E09" w:rsidTr="008078DF">
        <w:trPr>
          <w:trHeight w:val="832"/>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bCs/>
                <w:sz w:val="24"/>
                <w:szCs w:val="24"/>
              </w:rPr>
              <w:t>Стихотворения поэтом начала ХХ века (Саша Черный, Владислав Ходасевич, Осип Мандельштам, Николай Гумилев, Зинаида Гиппиус, Максимилиан Волошин и др.) – по выбору</w:t>
            </w:r>
          </w:p>
        </w:tc>
        <w:tc>
          <w:tcPr>
            <w:tcW w:w="458"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c>
          <w:tcPr>
            <w:tcW w:w="627" w:type="pct"/>
            <w:vMerge w:val="restart"/>
          </w:tcPr>
          <w:p w:rsidR="00074245" w:rsidRPr="00DD7709" w:rsidRDefault="00074245" w:rsidP="00BF5ECE">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 03.02, Уо 03.03</w:t>
            </w:r>
            <w:r w:rsidRPr="00DD7709">
              <w:rPr>
                <w:rFonts w:ascii="Times New Roman" w:eastAsia="Calibri" w:hAnsi="Times New Roman" w:cs="Times New Roman"/>
                <w:bCs/>
              </w:rPr>
              <w:t xml:space="preserve"> Уд 09.02. Уд 09.03 Уо 06.01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01.01 Уо 01.01 Уо 09.01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r>
      <w:tr w:rsidR="00074245" w:rsidRPr="00585918" w:rsidTr="008078DF">
        <w:trPr>
          <w:trHeight w:val="20"/>
        </w:trPr>
        <w:tc>
          <w:tcPr>
            <w:tcW w:w="613"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2581" w:type="pct"/>
          </w:tcPr>
          <w:p w:rsidR="00074245" w:rsidRPr="00585918" w:rsidRDefault="00074245" w:rsidP="00BF5ECE">
            <w:pPr>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 xml:space="preserve">Практические занятия: </w:t>
            </w:r>
            <w:r w:rsidRPr="00DD7709">
              <w:rPr>
                <w:rFonts w:ascii="Times New Roman" w:eastAsia="Calibri" w:hAnsi="Times New Roman" w:cs="Times New Roman"/>
                <w:bCs/>
                <w:sz w:val="24"/>
                <w:szCs w:val="24"/>
              </w:rPr>
              <w:t>участие в</w:t>
            </w:r>
            <w:r w:rsidRPr="00DD7709">
              <w:rPr>
                <w:rFonts w:ascii="Times New Roman" w:eastAsia="Calibri" w:hAnsi="Times New Roman" w:cs="Times New Roman"/>
                <w:b/>
                <w:bCs/>
                <w:sz w:val="24"/>
                <w:szCs w:val="24"/>
              </w:rPr>
              <w:t xml:space="preserve"> </w:t>
            </w:r>
            <w:r w:rsidRPr="00DD7709">
              <w:rPr>
                <w:rFonts w:ascii="Times New Roman" w:eastAsia="Calibri" w:hAnsi="Times New Roman" w:cs="Times New Roman"/>
                <w:sz w:val="24"/>
                <w:szCs w:val="24"/>
              </w:rPr>
              <w:t xml:space="preserve">деловой игре «В издательстве», в процессе которой составить сборник стихов поэтов Серебряного века для определенной аудитории – людей избранной профессии. </w:t>
            </w:r>
            <w:r w:rsidRPr="00585918">
              <w:rPr>
                <w:rFonts w:ascii="Times New Roman" w:eastAsia="Calibri" w:hAnsi="Times New Roman" w:cs="Times New Roman"/>
                <w:sz w:val="24"/>
                <w:szCs w:val="24"/>
              </w:rPr>
              <w:t>Написание аннотации к сборнику</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r w:rsidRPr="00585918">
              <w:rPr>
                <w:rFonts w:ascii="Times New Roman" w:eastAsia="Calibri" w:hAnsi="Times New Roman" w:cs="Times New Roman"/>
                <w:bCs/>
                <w:i/>
                <w:sz w:val="24"/>
                <w:szCs w:val="24"/>
              </w:rPr>
              <w:t>2</w:t>
            </w: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r>
      <w:tr w:rsidR="00074245" w:rsidRPr="006836FD" w:rsidTr="008078DF">
        <w:trPr>
          <w:trHeight w:val="203"/>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Тема 11.5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iCs/>
                <w:sz w:val="24"/>
                <w:szCs w:val="24"/>
              </w:rPr>
              <w:lastRenderedPageBreak/>
              <w:t>«…О, люди! Люди с номерами»: труд вольный и подневольный</w:t>
            </w:r>
          </w:p>
        </w:tc>
        <w:tc>
          <w:tcPr>
            <w:tcW w:w="2581" w:type="pct"/>
          </w:tcPr>
          <w:p w:rsidR="00074245" w:rsidRPr="00585918" w:rsidRDefault="00074245" w:rsidP="00BF5ECE">
            <w:pPr>
              <w:spacing w:after="0" w:line="240" w:lineRule="auto"/>
              <w:jc w:val="both"/>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lastRenderedPageBreak/>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val="restart"/>
          </w:tcPr>
          <w:p w:rsidR="00074245" w:rsidRPr="00DD7709" w:rsidRDefault="00074245" w:rsidP="00BF5ECE">
            <w:pPr>
              <w:tabs>
                <w:tab w:val="left" w:pos="810"/>
              </w:tabs>
              <w:spacing w:after="0" w:line="240" w:lineRule="auto"/>
              <w:rPr>
                <w:rFonts w:ascii="Times New Roman" w:hAnsi="Times New Roman" w:cs="Times New Roman"/>
                <w:bCs/>
              </w:rPr>
            </w:pPr>
            <w:r w:rsidRPr="00DD7709">
              <w:rPr>
                <w:rFonts w:ascii="Times New Roman" w:eastAsia="Calibri" w:hAnsi="Times New Roman" w:cs="Times New Roman"/>
                <w:b/>
                <w:i/>
              </w:rPr>
              <w:t xml:space="preserve">ОК 01, ОК 02, ОК </w:t>
            </w:r>
            <w:r w:rsidRPr="00DD7709">
              <w:rPr>
                <w:rFonts w:ascii="Times New Roman" w:eastAsia="Calibri" w:hAnsi="Times New Roman" w:cs="Times New Roman"/>
                <w:b/>
                <w:i/>
              </w:rPr>
              <w:lastRenderedPageBreak/>
              <w:t>03, ОК 04, ОК 05, ОК 06, ОК 09</w:t>
            </w:r>
            <w:r w:rsidRPr="00DD7709">
              <w:rPr>
                <w:rFonts w:ascii="Times New Roman" w:hAnsi="Times New Roman" w:cs="Times New Roman"/>
                <w:bCs/>
              </w:rPr>
              <w:t xml:space="preserve">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r w:rsidRPr="00585918">
              <w:rPr>
                <w:rFonts w:ascii="Times New Roman" w:eastAsia="Calibri" w:hAnsi="Times New Roman" w:cs="Times New Roman"/>
                <w:b/>
                <w:bCs/>
                <w:i/>
              </w:rPr>
              <w:t>ПК 1.2</w:t>
            </w:r>
          </w:p>
        </w:tc>
        <w:tc>
          <w:tcPr>
            <w:tcW w:w="627" w:type="pct"/>
          </w:tcPr>
          <w:p w:rsidR="00074245" w:rsidRPr="00585918" w:rsidRDefault="00074245" w:rsidP="00BF5ECE">
            <w:pPr>
              <w:tabs>
                <w:tab w:val="left" w:pos="810"/>
              </w:tabs>
              <w:spacing w:after="0" w:line="240" w:lineRule="auto"/>
              <w:rPr>
                <w:rFonts w:ascii="Times New Roman" w:eastAsia="Calibri" w:hAnsi="Times New Roman" w:cs="Times New Roman"/>
                <w:b/>
                <w:i/>
              </w:rPr>
            </w:pPr>
          </w:p>
        </w:tc>
      </w:tr>
      <w:tr w:rsidR="00074245" w:rsidRPr="006836FD" w:rsidTr="008078DF">
        <w:trPr>
          <w:trHeight w:val="1167"/>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bCs/>
                <w:sz w:val="24"/>
                <w:szCs w:val="24"/>
              </w:rPr>
              <w:t>Труд вольный и подневольный в повести</w:t>
            </w:r>
            <w:r w:rsidRPr="00DD7709">
              <w:rPr>
                <w:rFonts w:ascii="Times New Roman" w:eastAsia="Calibri" w:hAnsi="Times New Roman" w:cs="Times New Roman"/>
                <w:b/>
                <w:bCs/>
                <w:sz w:val="24"/>
                <w:szCs w:val="24"/>
              </w:rPr>
              <w:t xml:space="preserve"> «</w:t>
            </w:r>
            <w:r w:rsidRPr="00DD7709">
              <w:rPr>
                <w:rFonts w:ascii="Times New Roman" w:eastAsia="Calibri" w:hAnsi="Times New Roman" w:cs="Times New Roman"/>
                <w:bCs/>
                <w:sz w:val="24"/>
                <w:szCs w:val="24"/>
              </w:rPr>
              <w:t>Один день Ивана Денисовича» А.И. Солженицын (избранные эпизоды, включая</w:t>
            </w:r>
            <w:r w:rsidRPr="00DD7709">
              <w:rPr>
                <w:rFonts w:ascii="Times New Roman" w:eastAsia="Calibri" w:hAnsi="Times New Roman" w:cs="Times New Roman"/>
                <w:b/>
                <w:bCs/>
                <w:sz w:val="24"/>
                <w:szCs w:val="24"/>
              </w:rPr>
              <w:t xml:space="preserve"> </w:t>
            </w:r>
            <w:r w:rsidRPr="00DD7709">
              <w:rPr>
                <w:rFonts w:ascii="Times New Roman" w:eastAsia="Calibri" w:hAnsi="Times New Roman" w:cs="Times New Roman"/>
                <w:bCs/>
                <w:sz w:val="24"/>
                <w:szCs w:val="24"/>
              </w:rPr>
              <w:t xml:space="preserve">главу </w:t>
            </w:r>
            <w:r w:rsidRPr="00DD7709">
              <w:rPr>
                <w:rFonts w:ascii="Times New Roman" w:eastAsia="Calibri" w:hAnsi="Times New Roman" w:cs="Times New Roman"/>
                <w:sz w:val="24"/>
                <w:szCs w:val="24"/>
              </w:rPr>
              <w:t>«На строительстве лагерной ТЭЦ», «Цезарь прячет у Шухова свою посылку», «Эстонцы в долг дают табак», «Шухов шьет рукавицы».)</w:t>
            </w:r>
          </w:p>
        </w:tc>
        <w:tc>
          <w:tcPr>
            <w:tcW w:w="458"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c>
          <w:tcPr>
            <w:tcW w:w="627"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Pr>
                <w:rFonts w:ascii="Times New Roman" w:eastAsia="Calibri" w:hAnsi="Times New Roman" w:cs="Times New Roman"/>
                <w:bCs/>
              </w:rPr>
              <w:t xml:space="preserve"> </w:t>
            </w:r>
          </w:p>
        </w:tc>
      </w:tr>
      <w:tr w:rsidR="00074245" w:rsidRPr="00585918" w:rsidTr="008078DF">
        <w:trPr>
          <w:trHeight w:val="20"/>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2581" w:type="pct"/>
          </w:tcPr>
          <w:p w:rsidR="00074245" w:rsidRPr="008078DF" w:rsidRDefault="00074245" w:rsidP="00BF5ECE">
            <w:pPr>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
                <w:bCs/>
                <w:sz w:val="24"/>
                <w:szCs w:val="24"/>
              </w:rPr>
              <w:t xml:space="preserve">Практические занятия: </w:t>
            </w:r>
            <w:r w:rsidRPr="00DD7709">
              <w:rPr>
                <w:rFonts w:ascii="Times New Roman" w:eastAsia="Calibri" w:hAnsi="Times New Roman" w:cs="Times New Roman"/>
                <w:bCs/>
                <w:sz w:val="24"/>
                <w:szCs w:val="24"/>
              </w:rPr>
              <w:t>чтение и анализ эпизодов, просмотр фрагментов экранизации повести, участие в обсуждении, написание сочинения</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r w:rsidRPr="00585918">
              <w:rPr>
                <w:rFonts w:ascii="Times New Roman" w:eastAsia="Calibri" w:hAnsi="Times New Roman" w:cs="Times New Roman"/>
                <w:bCs/>
                <w:i/>
                <w:sz w:val="24"/>
                <w:szCs w:val="24"/>
              </w:rPr>
              <w:t>2</w:t>
            </w: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r>
      <w:tr w:rsidR="00074245" w:rsidRPr="00585918" w:rsidTr="008078DF">
        <w:trPr>
          <w:trHeight w:val="252"/>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iCs/>
                <w:sz w:val="24"/>
                <w:szCs w:val="24"/>
              </w:rPr>
            </w:pPr>
            <w:r w:rsidRPr="00DD7709">
              <w:rPr>
                <w:rFonts w:ascii="Times New Roman" w:eastAsia="Calibri" w:hAnsi="Times New Roman" w:cs="Times New Roman"/>
                <w:b/>
                <w:bCs/>
                <w:sz w:val="24"/>
                <w:szCs w:val="24"/>
              </w:rPr>
              <w:t>Тема 11.</w:t>
            </w:r>
            <w:r w:rsidRPr="00DD7709">
              <w:rPr>
                <w:rFonts w:ascii="Times New Roman" w:eastAsia="Calibri" w:hAnsi="Times New Roman" w:cs="Times New Roman"/>
                <w:iCs/>
                <w:sz w:val="24"/>
                <w:szCs w:val="24"/>
              </w:rPr>
              <w:t>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iCs/>
                <w:sz w:val="24"/>
                <w:szCs w:val="24"/>
              </w:rPr>
              <w:t>«Говори, говори…»: диалог как средство характеристики человека</w:t>
            </w:r>
          </w:p>
        </w:tc>
        <w:tc>
          <w:tcPr>
            <w:tcW w:w="2581" w:type="pct"/>
          </w:tcPr>
          <w:p w:rsidR="00074245" w:rsidRPr="00585918" w:rsidRDefault="00074245" w:rsidP="00BF5ECE">
            <w:pPr>
              <w:spacing w:after="0" w:line="240" w:lineRule="auto"/>
              <w:jc w:val="both"/>
              <w:rPr>
                <w:rFonts w:ascii="Times New Roman" w:eastAsia="Calibri" w:hAnsi="Times New Roman" w:cs="Times New Roman"/>
                <w:bCs/>
                <w:sz w:val="24"/>
                <w:szCs w:val="24"/>
              </w:rPr>
            </w:pPr>
            <w:r w:rsidRPr="00585918">
              <w:rPr>
                <w:rFonts w:ascii="Times New Roman" w:eastAsia="Calibri" w:hAnsi="Times New Roman" w:cs="Times New Roman"/>
                <w:b/>
                <w:bCs/>
                <w:sz w:val="24"/>
                <w:szCs w:val="24"/>
              </w:rPr>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val="restart"/>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eastAsia="Calibri" w:hAnsi="Times New Roman" w:cs="Times New Roman"/>
                <w:bCs/>
              </w:rPr>
              <w:t xml:space="preserve">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sidRPr="00585918">
              <w:rPr>
                <w:rFonts w:ascii="Times New Roman" w:eastAsia="Calibri" w:hAnsi="Times New Roman" w:cs="Times New Roman"/>
                <w:b/>
                <w:i/>
              </w:rPr>
              <w:t>ПК 1.2</w:t>
            </w:r>
          </w:p>
        </w:tc>
        <w:tc>
          <w:tcPr>
            <w:tcW w:w="627" w:type="pct"/>
          </w:tcPr>
          <w:p w:rsidR="00074245" w:rsidRPr="00585918" w:rsidRDefault="00074245" w:rsidP="00BF5ECE">
            <w:pPr>
              <w:spacing w:after="0" w:line="240" w:lineRule="auto"/>
              <w:rPr>
                <w:rFonts w:ascii="Times New Roman" w:eastAsia="Calibri" w:hAnsi="Times New Roman" w:cs="Times New Roman"/>
                <w:b/>
                <w:i/>
              </w:rPr>
            </w:pPr>
          </w:p>
        </w:tc>
      </w:tr>
      <w:tr w:rsidR="008078DF" w:rsidRPr="00F61E09" w:rsidTr="008078DF">
        <w:trPr>
          <w:trHeight w:val="842"/>
        </w:trPr>
        <w:tc>
          <w:tcPr>
            <w:tcW w:w="613" w:type="pct"/>
            <w:vMerge/>
          </w:tcPr>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8078DF" w:rsidRPr="00585918" w:rsidRDefault="008078DF" w:rsidP="00BF5ECE">
            <w:pPr>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bCs/>
                <w:sz w:val="24"/>
                <w:szCs w:val="24"/>
              </w:rPr>
              <w:t xml:space="preserve">Диалог как средство коммуникации в профессиональном общении. Разные типы коммуникации, этика делового общения. </w:t>
            </w:r>
            <w:r w:rsidRPr="00585918">
              <w:rPr>
                <w:rFonts w:ascii="Times New Roman" w:eastAsia="Calibri" w:hAnsi="Times New Roman" w:cs="Times New Roman"/>
                <w:bCs/>
                <w:sz w:val="24"/>
                <w:szCs w:val="24"/>
              </w:rPr>
              <w:t>Рассказ В. Шукшина «Микроскоп»: чтение и анализ диалогов героев</w:t>
            </w:r>
          </w:p>
        </w:tc>
        <w:tc>
          <w:tcPr>
            <w:tcW w:w="458" w:type="pct"/>
            <w:vMerge/>
          </w:tcPr>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tcPr>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rPr>
            </w:pPr>
          </w:p>
        </w:tc>
        <w:tc>
          <w:tcPr>
            <w:tcW w:w="627" w:type="pct"/>
            <w:vMerge w:val="restart"/>
          </w:tcPr>
          <w:p w:rsidR="008078DF" w:rsidRPr="008078DF" w:rsidRDefault="008078DF" w:rsidP="008078DF">
            <w:pPr>
              <w:spacing w:after="0" w:line="240" w:lineRule="auto"/>
              <w:rPr>
                <w:rFonts w:ascii="Times New Roman" w:eastAsia="Times New Roman" w:hAnsi="Times New Roman" w:cs="Times New Roman"/>
              </w:rPr>
            </w:pPr>
            <w:r w:rsidRPr="00DD7709">
              <w:rPr>
                <w:rFonts w:ascii="Times New Roman" w:eastAsia="Calibri" w:hAnsi="Times New Roman" w:cs="Times New Roman"/>
                <w:bCs/>
              </w:rPr>
              <w:t xml:space="preserve">Зд 01.01. </w:t>
            </w:r>
            <w:r w:rsidRPr="00DD7709">
              <w:rPr>
                <w:rFonts w:ascii="Times New Roman" w:eastAsia="Times New Roman" w:hAnsi="Times New Roman" w:cs="Times New Roman"/>
              </w:rPr>
              <w:t>Уо 03.02, Уо 03.03</w:t>
            </w:r>
            <w:r w:rsidRPr="00DD7709">
              <w:rPr>
                <w:rFonts w:ascii="Times New Roman" w:eastAsia="Calibri" w:hAnsi="Times New Roman" w:cs="Times New Roman"/>
                <w:bCs/>
              </w:rPr>
              <w:t xml:space="preserve"> Уд 09.02. Уд 09.03 Уо 06.01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01.01 Уо 01.01 Уо09.01</w:t>
            </w:r>
            <w:r w:rsidRPr="00DD7709">
              <w:rPr>
                <w:rFonts w:ascii="Times New Roman" w:eastAsia="Calibri" w:hAnsi="Times New Roman" w:cs="Times New Roman"/>
                <w:bCs/>
                <w:sz w:val="24"/>
                <w:szCs w:val="24"/>
              </w:rPr>
              <w:t xml:space="preserve"> </w:t>
            </w:r>
            <w:r w:rsidRPr="00DD7709">
              <w:rPr>
                <w:rFonts w:ascii="Times New Roman" w:eastAsia="Calibri" w:hAnsi="Times New Roman" w:cs="Times New Roman"/>
                <w:bCs/>
              </w:rPr>
              <w:t>Уд 09.03</w:t>
            </w:r>
          </w:p>
        </w:tc>
      </w:tr>
      <w:tr w:rsidR="008078DF" w:rsidRPr="00585918" w:rsidTr="008078DF">
        <w:trPr>
          <w:trHeight w:val="20"/>
        </w:trPr>
        <w:tc>
          <w:tcPr>
            <w:tcW w:w="613" w:type="pct"/>
            <w:vMerge/>
          </w:tcPr>
          <w:p w:rsidR="008078DF" w:rsidRPr="00DD7709"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2581" w:type="pct"/>
          </w:tcPr>
          <w:p w:rsidR="008078DF" w:rsidRPr="00DD7709" w:rsidRDefault="008078DF" w:rsidP="00BF5ECE">
            <w:pPr>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 xml:space="preserve">Практические занятия: </w:t>
            </w:r>
            <w:r w:rsidRPr="00DD7709">
              <w:rPr>
                <w:rFonts w:ascii="Times New Roman" w:eastAsia="Calibri" w:hAnsi="Times New Roman" w:cs="Times New Roman"/>
                <w:bCs/>
                <w:sz w:val="24"/>
                <w:szCs w:val="24"/>
              </w:rPr>
              <w:t xml:space="preserve">чтение и анализ диалогов; </w:t>
            </w:r>
            <w:r w:rsidRPr="00DD7709">
              <w:rPr>
                <w:rFonts w:ascii="Times New Roman" w:eastAsia="Calibri" w:hAnsi="Times New Roman" w:cs="Times New Roman"/>
                <w:sz w:val="24"/>
                <w:szCs w:val="24"/>
              </w:rPr>
              <w:t>работа (в парах) над созданием «профессионального диалога» (в соответствии с будущей профессией/специальностью):</w:t>
            </w:r>
          </w:p>
        </w:tc>
        <w:tc>
          <w:tcPr>
            <w:tcW w:w="458" w:type="pct"/>
          </w:tcPr>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r w:rsidRPr="00585918">
              <w:rPr>
                <w:rFonts w:ascii="Times New Roman" w:eastAsia="Calibri" w:hAnsi="Times New Roman" w:cs="Times New Roman"/>
                <w:bCs/>
                <w:i/>
                <w:sz w:val="24"/>
                <w:szCs w:val="24"/>
              </w:rPr>
              <w:t>2</w:t>
            </w:r>
          </w:p>
        </w:tc>
        <w:tc>
          <w:tcPr>
            <w:tcW w:w="721" w:type="pct"/>
            <w:vMerge/>
          </w:tcPr>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c>
          <w:tcPr>
            <w:tcW w:w="627" w:type="pct"/>
            <w:vMerge/>
          </w:tcPr>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rPr>
            </w:pPr>
          </w:p>
        </w:tc>
      </w:tr>
      <w:tr w:rsidR="008078DF" w:rsidRPr="00585918" w:rsidTr="008078DF">
        <w:trPr>
          <w:trHeight w:val="274"/>
        </w:trPr>
        <w:tc>
          <w:tcPr>
            <w:tcW w:w="613" w:type="pct"/>
            <w:vMerge w:val="restart"/>
          </w:tcPr>
          <w:p w:rsidR="008078DF" w:rsidRPr="00DD7709"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iCs/>
                <w:sz w:val="24"/>
                <w:szCs w:val="24"/>
              </w:rPr>
            </w:pPr>
            <w:r w:rsidRPr="00DD7709">
              <w:rPr>
                <w:rFonts w:ascii="Times New Roman" w:eastAsia="Calibri" w:hAnsi="Times New Roman" w:cs="Times New Roman"/>
                <w:b/>
                <w:bCs/>
                <w:sz w:val="24"/>
                <w:szCs w:val="24"/>
              </w:rPr>
              <w:t>Тема 11.</w:t>
            </w:r>
            <w:r w:rsidRPr="00DD7709">
              <w:rPr>
                <w:rFonts w:ascii="Times New Roman" w:eastAsia="Calibri" w:hAnsi="Times New Roman" w:cs="Times New Roman"/>
                <w:iCs/>
                <w:sz w:val="24"/>
                <w:szCs w:val="24"/>
              </w:rPr>
              <w:t xml:space="preserve"> 7</w:t>
            </w:r>
          </w:p>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iCs/>
                <w:sz w:val="24"/>
                <w:szCs w:val="24"/>
              </w:rPr>
              <w:t xml:space="preserve">«Видеть красоту» или «созидать красоту»? </w:t>
            </w:r>
            <w:r w:rsidRPr="00585918">
              <w:rPr>
                <w:rFonts w:ascii="Times New Roman" w:eastAsia="Calibri" w:hAnsi="Times New Roman" w:cs="Times New Roman"/>
                <w:bCs/>
                <w:iCs/>
                <w:sz w:val="24"/>
                <w:szCs w:val="24"/>
              </w:rPr>
              <w:t>Быть мастером или творцом?</w:t>
            </w:r>
          </w:p>
        </w:tc>
        <w:tc>
          <w:tcPr>
            <w:tcW w:w="2581" w:type="pct"/>
          </w:tcPr>
          <w:p w:rsidR="008078DF" w:rsidRPr="00585918" w:rsidRDefault="008078DF" w:rsidP="00BF5ECE">
            <w:pPr>
              <w:spacing w:after="0" w:line="240" w:lineRule="auto"/>
              <w:jc w:val="both"/>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Содержание учебного материала</w:t>
            </w:r>
          </w:p>
        </w:tc>
        <w:tc>
          <w:tcPr>
            <w:tcW w:w="458" w:type="pct"/>
            <w:vMerge w:val="restart"/>
          </w:tcPr>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val="restart"/>
          </w:tcPr>
          <w:p w:rsidR="008078DF" w:rsidRPr="00DD7709" w:rsidRDefault="008078DF" w:rsidP="00BF5ECE">
            <w:pPr>
              <w:tabs>
                <w:tab w:val="left" w:pos="810"/>
              </w:tabs>
              <w:spacing w:after="0" w:line="240" w:lineRule="auto"/>
              <w:rPr>
                <w:rFonts w:ascii="Times New Roman"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hAnsi="Times New Roman" w:cs="Times New Roman"/>
                <w:bCs/>
              </w:rPr>
              <w:t xml:space="preserve"> </w:t>
            </w:r>
          </w:p>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rPr>
            </w:pPr>
            <w:r>
              <w:rPr>
                <w:rFonts w:ascii="Times New Roman" w:eastAsia="Calibri" w:hAnsi="Times New Roman" w:cs="Times New Roman"/>
                <w:bCs/>
              </w:rPr>
              <w:t xml:space="preserve">, </w:t>
            </w:r>
            <w:r w:rsidRPr="00585918">
              <w:rPr>
                <w:rFonts w:ascii="Times New Roman" w:eastAsia="Calibri" w:hAnsi="Times New Roman" w:cs="Times New Roman"/>
                <w:b/>
                <w:bCs/>
                <w:i/>
              </w:rPr>
              <w:t>ПК</w:t>
            </w:r>
          </w:p>
        </w:tc>
        <w:tc>
          <w:tcPr>
            <w:tcW w:w="627" w:type="pct"/>
            <w:vMerge/>
          </w:tcPr>
          <w:p w:rsidR="008078DF" w:rsidRPr="00585918" w:rsidRDefault="008078DF" w:rsidP="00BF5ECE">
            <w:pPr>
              <w:tabs>
                <w:tab w:val="left" w:pos="810"/>
              </w:tabs>
              <w:spacing w:after="0" w:line="240" w:lineRule="auto"/>
              <w:rPr>
                <w:rFonts w:ascii="Times New Roman" w:eastAsia="Calibri" w:hAnsi="Times New Roman" w:cs="Times New Roman"/>
                <w:b/>
                <w:i/>
              </w:rPr>
            </w:pPr>
          </w:p>
        </w:tc>
      </w:tr>
      <w:tr w:rsidR="008078DF" w:rsidRPr="006836FD" w:rsidTr="008078DF">
        <w:trPr>
          <w:trHeight w:val="821"/>
        </w:trPr>
        <w:tc>
          <w:tcPr>
            <w:tcW w:w="613" w:type="pct"/>
            <w:vMerge/>
          </w:tcPr>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8078DF" w:rsidRPr="00DD7709" w:rsidRDefault="008078DF" w:rsidP="00BF5ECE">
            <w:pPr>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bCs/>
                <w:sz w:val="24"/>
                <w:szCs w:val="24"/>
              </w:rPr>
              <w:t xml:space="preserve">Творчество и творческая личность: сложности, с которыми сталкивается человек в процессе творчества. Творческий труд. Тема красоты в творчестве. Рассказ В. Шукшина «Стенька Разин», рассказ </w:t>
            </w:r>
            <w:r w:rsidRPr="00DD7709">
              <w:rPr>
                <w:rFonts w:ascii="Times New Roman" w:eastAsia="Calibri" w:hAnsi="Times New Roman" w:cs="Times New Roman"/>
                <w:sz w:val="24"/>
                <w:szCs w:val="24"/>
              </w:rPr>
              <w:t>С. Скитальца «Икар»</w:t>
            </w:r>
          </w:p>
        </w:tc>
        <w:tc>
          <w:tcPr>
            <w:tcW w:w="458" w:type="pct"/>
            <w:vMerge/>
          </w:tcPr>
          <w:p w:rsidR="008078DF" w:rsidRPr="00DD7709"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tcPr>
          <w:p w:rsidR="008078DF" w:rsidRPr="00DD7709"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c>
          <w:tcPr>
            <w:tcW w:w="627" w:type="pct"/>
            <w:vMerge/>
          </w:tcPr>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r>
      <w:tr w:rsidR="008078DF" w:rsidRPr="00585918" w:rsidTr="008078DF">
        <w:trPr>
          <w:trHeight w:val="20"/>
        </w:trPr>
        <w:tc>
          <w:tcPr>
            <w:tcW w:w="613" w:type="pct"/>
            <w:vMerge/>
          </w:tcPr>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8078DF" w:rsidRPr="00DD7709" w:rsidRDefault="008078DF" w:rsidP="00BF5ECE">
            <w:pPr>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 xml:space="preserve">Практические занятия: </w:t>
            </w:r>
            <w:r w:rsidRPr="00DD7709">
              <w:rPr>
                <w:rFonts w:ascii="Times New Roman" w:eastAsia="Calibri" w:hAnsi="Times New Roman" w:cs="Times New Roman"/>
                <w:bCs/>
                <w:sz w:val="24"/>
                <w:szCs w:val="24"/>
              </w:rPr>
              <w:t>анализ избранных эпизодов, чтение по ролям</w:t>
            </w:r>
            <w:r w:rsidRPr="00DD7709">
              <w:rPr>
                <w:rFonts w:ascii="Times New Roman" w:eastAsia="Calibri" w:hAnsi="Times New Roman" w:cs="Times New Roman"/>
                <w:b/>
                <w:bCs/>
                <w:sz w:val="24"/>
                <w:szCs w:val="24"/>
              </w:rPr>
              <w:t xml:space="preserve"> </w:t>
            </w:r>
            <w:r w:rsidRPr="00DD7709">
              <w:rPr>
                <w:rFonts w:ascii="Times New Roman" w:eastAsia="Calibri" w:hAnsi="Times New Roman" w:cs="Times New Roman"/>
                <w:sz w:val="24"/>
                <w:szCs w:val="24"/>
              </w:rPr>
              <w:t>сцены «В кузнице» («Стенька Разин»); словарная работа, написание эссе «Какова роль красоты в жизни человека?»</w:t>
            </w:r>
          </w:p>
        </w:tc>
        <w:tc>
          <w:tcPr>
            <w:tcW w:w="458" w:type="pct"/>
          </w:tcPr>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r w:rsidRPr="00585918">
              <w:rPr>
                <w:rFonts w:ascii="Times New Roman" w:eastAsia="Calibri" w:hAnsi="Times New Roman" w:cs="Times New Roman"/>
                <w:bCs/>
                <w:i/>
                <w:sz w:val="24"/>
                <w:szCs w:val="24"/>
              </w:rPr>
              <w:t>2</w:t>
            </w:r>
          </w:p>
        </w:tc>
        <w:tc>
          <w:tcPr>
            <w:tcW w:w="721" w:type="pct"/>
            <w:vMerge/>
          </w:tcPr>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vMerge/>
          </w:tcPr>
          <w:p w:rsidR="008078DF" w:rsidRPr="00585918" w:rsidRDefault="008078DF"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r>
      <w:tr w:rsidR="00074245" w:rsidRPr="00585918" w:rsidTr="008078DF">
        <w:trPr>
          <w:trHeight w:val="345"/>
        </w:trPr>
        <w:tc>
          <w:tcPr>
            <w:tcW w:w="613"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iCs/>
                <w:sz w:val="24"/>
                <w:szCs w:val="24"/>
              </w:rPr>
            </w:pPr>
            <w:r w:rsidRPr="00DD7709">
              <w:rPr>
                <w:rFonts w:ascii="Times New Roman" w:eastAsia="Calibri" w:hAnsi="Times New Roman" w:cs="Times New Roman"/>
                <w:b/>
                <w:bCs/>
                <w:sz w:val="24"/>
                <w:szCs w:val="24"/>
              </w:rPr>
              <w:t>Тема 11.8</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bCs/>
                <w:iCs/>
                <w:sz w:val="24"/>
                <w:szCs w:val="24"/>
              </w:rPr>
              <w:t>«</w:t>
            </w:r>
            <w:r w:rsidRPr="00DD7709">
              <w:rPr>
                <w:rFonts w:ascii="Times New Roman" w:eastAsia="Calibri" w:hAnsi="Times New Roman" w:cs="Times New Roman"/>
                <w:bCs/>
                <w:sz w:val="24"/>
                <w:szCs w:val="24"/>
              </w:rPr>
              <w:t>Прогресс – это форма человеческого существования</w:t>
            </w:r>
            <w:r w:rsidRPr="00DD7709">
              <w:rPr>
                <w:rFonts w:ascii="Times New Roman" w:eastAsia="Calibri" w:hAnsi="Times New Roman" w:cs="Times New Roman"/>
                <w:bCs/>
                <w:iCs/>
                <w:sz w:val="24"/>
                <w:szCs w:val="24"/>
              </w:rPr>
              <w:t>»</w:t>
            </w:r>
          </w:p>
        </w:tc>
        <w:tc>
          <w:tcPr>
            <w:tcW w:w="2581" w:type="pct"/>
          </w:tcPr>
          <w:p w:rsidR="00074245" w:rsidRPr="00585918" w:rsidRDefault="00074245" w:rsidP="00BF5ECE">
            <w:pPr>
              <w:spacing w:after="0" w:line="240" w:lineRule="auto"/>
              <w:jc w:val="both"/>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Содержание учебного материала</w:t>
            </w:r>
          </w:p>
        </w:tc>
        <w:tc>
          <w:tcPr>
            <w:tcW w:w="458"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val="restart"/>
          </w:tcPr>
          <w:p w:rsidR="00074245" w:rsidRPr="00DD7709" w:rsidRDefault="00074245" w:rsidP="00BF5ECE">
            <w:pPr>
              <w:tabs>
                <w:tab w:val="left" w:pos="810"/>
              </w:tabs>
              <w:spacing w:after="0" w:line="240" w:lineRule="auto"/>
              <w:rPr>
                <w:rFonts w:ascii="Times New Roman" w:hAnsi="Times New Roman" w:cs="Times New Roman"/>
                <w:bCs/>
              </w:rPr>
            </w:pPr>
            <w:r w:rsidRPr="00DD7709">
              <w:rPr>
                <w:rFonts w:ascii="Times New Roman" w:eastAsia="Calibri" w:hAnsi="Times New Roman" w:cs="Times New Roman"/>
                <w:b/>
                <w:i/>
              </w:rPr>
              <w:t>ОК 01, ОК 02, ОК 03, ОК 04, ОК 05, ОК 06, ОК 09</w:t>
            </w:r>
            <w:r w:rsidRPr="00DD7709">
              <w:rPr>
                <w:rFonts w:ascii="Times New Roman" w:hAnsi="Times New Roman" w:cs="Times New Roman"/>
                <w:bCs/>
              </w:rPr>
              <w:t xml:space="preserve">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rPr>
            </w:pPr>
            <w:r>
              <w:rPr>
                <w:rFonts w:ascii="Times New Roman" w:eastAsia="Calibri" w:hAnsi="Times New Roman" w:cs="Times New Roman"/>
                <w:bCs/>
              </w:rPr>
              <w:t xml:space="preserve">, </w:t>
            </w:r>
            <w:r w:rsidRPr="00585918">
              <w:rPr>
                <w:rFonts w:ascii="Times New Roman" w:eastAsia="Calibri" w:hAnsi="Times New Roman" w:cs="Times New Roman"/>
                <w:b/>
                <w:bCs/>
                <w:i/>
              </w:rPr>
              <w:t>ПК 1.2</w:t>
            </w:r>
          </w:p>
        </w:tc>
        <w:tc>
          <w:tcPr>
            <w:tcW w:w="627" w:type="pct"/>
          </w:tcPr>
          <w:p w:rsidR="00074245" w:rsidRPr="00585918" w:rsidRDefault="00074245" w:rsidP="00BF5ECE">
            <w:pPr>
              <w:tabs>
                <w:tab w:val="left" w:pos="810"/>
              </w:tabs>
              <w:spacing w:after="0" w:line="240" w:lineRule="auto"/>
              <w:rPr>
                <w:rFonts w:ascii="Times New Roman" w:eastAsia="Calibri" w:hAnsi="Times New Roman" w:cs="Times New Roman"/>
                <w:b/>
                <w:i/>
              </w:rPr>
            </w:pPr>
          </w:p>
        </w:tc>
      </w:tr>
      <w:tr w:rsidR="00074245" w:rsidRPr="006836FD" w:rsidTr="008078DF">
        <w:trPr>
          <w:trHeight w:val="872"/>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Технический прогресс и развитие искусства. Тема технического прогресса в литературе. М. Булгаков «Собачье сердце», Р.</w:t>
            </w:r>
            <w:r w:rsidRPr="00585918">
              <w:rPr>
                <w:rFonts w:ascii="Times New Roman" w:eastAsia="Calibri" w:hAnsi="Times New Roman" w:cs="Times New Roman"/>
                <w:sz w:val="24"/>
                <w:szCs w:val="24"/>
              </w:rPr>
              <w:t> </w:t>
            </w:r>
            <w:r w:rsidRPr="00DD7709">
              <w:rPr>
                <w:rFonts w:ascii="Times New Roman" w:eastAsia="Calibri" w:hAnsi="Times New Roman" w:cs="Times New Roman"/>
                <w:sz w:val="24"/>
                <w:szCs w:val="24"/>
              </w:rPr>
              <w:t>Брэдбери «И грянул гром…», «Вельд», «Улыбка» (по выбору)</w:t>
            </w:r>
          </w:p>
        </w:tc>
        <w:tc>
          <w:tcPr>
            <w:tcW w:w="458"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721"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p>
        </w:tc>
        <w:tc>
          <w:tcPr>
            <w:tcW w:w="627" w:type="pct"/>
            <w:vMerge w:val="restart"/>
          </w:tcPr>
          <w:p w:rsidR="00074245" w:rsidRPr="00DD7709" w:rsidRDefault="00074245" w:rsidP="00BF5ECE">
            <w:pPr>
              <w:tabs>
                <w:tab w:val="left" w:pos="810"/>
              </w:tabs>
              <w:spacing w:after="0" w:line="240" w:lineRule="auto"/>
              <w:rPr>
                <w:rFonts w:ascii="Times New Roman" w:hAnsi="Times New Roman" w:cs="Times New Roman"/>
                <w:bCs/>
              </w:rPr>
            </w:pPr>
            <w:r w:rsidRPr="00DD7709">
              <w:rPr>
                <w:rFonts w:ascii="Times New Roman" w:hAnsi="Times New Roman" w:cs="Times New Roman"/>
                <w:bCs/>
              </w:rPr>
              <w:t>Зд 05.01</w:t>
            </w:r>
            <w:r w:rsidRPr="00DD7709">
              <w:rPr>
                <w:rFonts w:ascii="Times New Roman" w:eastAsia="OfficinaSansBookC" w:hAnsi="Times New Roman"/>
                <w:highlight w:val="white"/>
              </w:rPr>
              <w:t xml:space="preserve"> Уо 04.02</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eastAsia="OfficinaSansBookC" w:hAnsi="Times New Roman"/>
                <w:highlight w:val="white"/>
              </w:rPr>
              <w:t>Зо 04.01</w:t>
            </w:r>
            <w:r w:rsidRPr="00DD7709">
              <w:rPr>
                <w:rFonts w:ascii="Times New Roman" w:hAnsi="Times New Roman" w:cs="Times New Roman"/>
                <w:bCs/>
              </w:rPr>
              <w:t xml:space="preserve"> Уд 05.01</w:t>
            </w:r>
          </w:p>
          <w:p w:rsidR="00074245" w:rsidRPr="00DD7709" w:rsidRDefault="00074245" w:rsidP="00BF5ECE">
            <w:pPr>
              <w:widowControl w:val="0"/>
              <w:spacing w:after="0" w:line="240" w:lineRule="auto"/>
              <w:ind w:right="57"/>
              <w:rPr>
                <w:rFonts w:ascii="Times New Roman" w:hAnsi="Times New Roman" w:cs="Times New Roman"/>
                <w:bCs/>
              </w:rPr>
            </w:pPr>
            <w:r w:rsidRPr="00DD7709">
              <w:rPr>
                <w:rFonts w:ascii="Times New Roman" w:hAnsi="Times New Roman" w:cs="Times New Roman"/>
                <w:bCs/>
              </w:rPr>
              <w:t>Зд 05.02</w:t>
            </w:r>
            <w:r w:rsidRPr="00DD7709">
              <w:rPr>
                <w:rFonts w:ascii="Times New Roman" w:eastAsia="OfficinaSansBookC" w:hAnsi="Times New Roman"/>
                <w:highlight w:val="white"/>
              </w:rPr>
              <w:t xml:space="preserve"> Уо 01.03</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Зд 01.01 Уд 01.01</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 xml:space="preserve">Зд 01.02 Уо 04.02   </w:t>
            </w:r>
          </w:p>
          <w:p w:rsidR="00074245" w:rsidRPr="00DD7709" w:rsidRDefault="00074245" w:rsidP="00BF5ECE">
            <w:pPr>
              <w:tabs>
                <w:tab w:val="left" w:pos="810"/>
              </w:tabs>
              <w:spacing w:after="0" w:line="240" w:lineRule="auto"/>
              <w:rPr>
                <w:rFonts w:ascii="Times New Roman" w:eastAsia="OfficinaSansBookC" w:hAnsi="Times New Roman"/>
                <w:highlight w:val="white"/>
              </w:rPr>
            </w:pPr>
            <w:r w:rsidRPr="00DD7709">
              <w:rPr>
                <w:rFonts w:ascii="Times New Roman" w:eastAsia="OfficinaSansBookC" w:hAnsi="Times New Roman"/>
                <w:highlight w:val="white"/>
              </w:rPr>
              <w:t>Зо 01.02</w:t>
            </w:r>
            <w:r w:rsidRPr="00DD7709">
              <w:rPr>
                <w:rFonts w:ascii="Times New Roman" w:hAnsi="Times New Roman" w:cs="Times New Roman"/>
                <w:bCs/>
              </w:rPr>
              <w:t xml:space="preserve"> Уд 05.02</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4"/>
                <w:szCs w:val="24"/>
              </w:rPr>
            </w:pPr>
            <w:r w:rsidRPr="00585918">
              <w:rPr>
                <w:rFonts w:ascii="Times New Roman" w:eastAsia="OfficinaSansBookC" w:hAnsi="Times New Roman"/>
                <w:highlight w:val="white"/>
              </w:rPr>
              <w:t>Зо 04.01</w:t>
            </w:r>
            <w:r w:rsidRPr="00585918">
              <w:rPr>
                <w:rFonts w:ascii="Times New Roman" w:eastAsia="Calibri" w:hAnsi="Times New Roman" w:cs="Times New Roman"/>
                <w:bCs/>
                <w:sz w:val="24"/>
                <w:szCs w:val="24"/>
              </w:rPr>
              <w:t xml:space="preserve"> </w:t>
            </w:r>
            <w:r w:rsidRPr="00585918">
              <w:rPr>
                <w:rFonts w:ascii="Times New Roman" w:eastAsia="Calibri" w:hAnsi="Times New Roman" w:cs="Times New Roman"/>
                <w:bCs/>
              </w:rPr>
              <w:t>Уд 09.03 Зо 09.01</w:t>
            </w:r>
          </w:p>
        </w:tc>
      </w:tr>
      <w:tr w:rsidR="00074245" w:rsidRPr="00585918" w:rsidTr="008078DF">
        <w:trPr>
          <w:trHeight w:val="20"/>
        </w:trPr>
        <w:tc>
          <w:tcPr>
            <w:tcW w:w="61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2581" w:type="pct"/>
          </w:tcPr>
          <w:p w:rsidR="00074245" w:rsidRPr="00DD7709" w:rsidRDefault="00074245" w:rsidP="00BF5ECE">
            <w:pPr>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 xml:space="preserve">Практические занятия: </w:t>
            </w:r>
            <w:r w:rsidRPr="00DD7709">
              <w:rPr>
                <w:rFonts w:ascii="Times New Roman" w:eastAsia="Calibri" w:hAnsi="Times New Roman" w:cs="Times New Roman"/>
                <w:bCs/>
                <w:sz w:val="24"/>
                <w:szCs w:val="24"/>
              </w:rPr>
              <w:t>подготовка и участие в дискуссии</w:t>
            </w:r>
            <w:r w:rsidRPr="00DD7709">
              <w:rPr>
                <w:rFonts w:ascii="Times New Roman" w:eastAsia="Calibri" w:hAnsi="Times New Roman" w:cs="Times New Roman"/>
                <w:b/>
                <w:bCs/>
                <w:sz w:val="24"/>
                <w:szCs w:val="24"/>
              </w:rPr>
              <w:t xml:space="preserve"> «</w:t>
            </w:r>
            <w:r w:rsidRPr="00DD7709">
              <w:rPr>
                <w:rFonts w:ascii="Times New Roman" w:eastAsia="Calibri" w:hAnsi="Times New Roman" w:cs="Times New Roman"/>
                <w:sz w:val="24"/>
                <w:szCs w:val="24"/>
              </w:rPr>
              <w:t>Как научно-технический прогресс влияет на человечество?»</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r w:rsidRPr="00585918">
              <w:rPr>
                <w:rFonts w:ascii="Times New Roman" w:eastAsia="Calibri" w:hAnsi="Times New Roman" w:cs="Times New Roman"/>
                <w:bCs/>
                <w:i/>
                <w:sz w:val="24"/>
                <w:szCs w:val="24"/>
              </w:rPr>
              <w:t>1</w:t>
            </w:r>
          </w:p>
        </w:tc>
        <w:tc>
          <w:tcPr>
            <w:tcW w:w="721"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sz w:val="24"/>
                <w:szCs w:val="24"/>
              </w:rPr>
            </w:pPr>
          </w:p>
        </w:tc>
        <w:tc>
          <w:tcPr>
            <w:tcW w:w="627"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sz w:val="24"/>
                <w:szCs w:val="24"/>
              </w:rPr>
            </w:pPr>
          </w:p>
        </w:tc>
      </w:tr>
      <w:tr w:rsidR="00074245" w:rsidRPr="00585918" w:rsidTr="008078DF">
        <w:trPr>
          <w:trHeight w:val="20"/>
        </w:trPr>
        <w:tc>
          <w:tcPr>
            <w:tcW w:w="3194" w:type="pct"/>
            <w:gridSpan w:val="2"/>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DD7709">
              <w:rPr>
                <w:rFonts w:ascii="Times New Roman" w:eastAsia="Calibri" w:hAnsi="Times New Roman" w:cs="Times New Roman"/>
                <w:b/>
                <w:sz w:val="24"/>
                <w:szCs w:val="24"/>
              </w:rPr>
              <w:t>Промежуточная аттестация по дисциплине (дифференцированный зачёт)</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2</w:t>
            </w:r>
          </w:p>
        </w:tc>
        <w:tc>
          <w:tcPr>
            <w:tcW w:w="72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r>
      <w:tr w:rsidR="00074245" w:rsidRPr="00585918" w:rsidTr="008078DF">
        <w:trPr>
          <w:trHeight w:val="20"/>
        </w:trPr>
        <w:tc>
          <w:tcPr>
            <w:tcW w:w="3194" w:type="pct"/>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5918">
              <w:rPr>
                <w:rFonts w:ascii="Times New Roman" w:eastAsia="Calibri" w:hAnsi="Times New Roman" w:cs="Times New Roman"/>
                <w:b/>
                <w:bCs/>
                <w:sz w:val="24"/>
                <w:szCs w:val="24"/>
              </w:rPr>
              <w:t>Всего:</w:t>
            </w:r>
          </w:p>
        </w:tc>
        <w:tc>
          <w:tcPr>
            <w:tcW w:w="45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i/>
                <w:sz w:val="24"/>
                <w:szCs w:val="24"/>
              </w:rPr>
            </w:pPr>
            <w:r w:rsidRPr="00585918">
              <w:rPr>
                <w:rFonts w:ascii="Times New Roman" w:eastAsia="Calibri" w:hAnsi="Times New Roman" w:cs="Times New Roman"/>
                <w:b/>
                <w:bCs/>
                <w:i/>
                <w:sz w:val="24"/>
                <w:szCs w:val="24"/>
              </w:rPr>
              <w:t>108</w:t>
            </w:r>
          </w:p>
        </w:tc>
        <w:tc>
          <w:tcPr>
            <w:tcW w:w="721"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c>
          <w:tcPr>
            <w:tcW w:w="62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sz w:val="24"/>
                <w:szCs w:val="24"/>
              </w:rPr>
            </w:pPr>
          </w:p>
        </w:tc>
      </w:tr>
    </w:tbl>
    <w:p w:rsidR="00074245" w:rsidRDefault="00074245" w:rsidP="00074245">
      <w:pPr>
        <w:rPr>
          <w:rFonts w:ascii="Times New Roman" w:eastAsia="Times New Roman" w:hAnsi="Times New Roman" w:cs="Times New Roman"/>
          <w:b/>
          <w:bCs/>
          <w:sz w:val="24"/>
          <w:szCs w:val="24"/>
        </w:rPr>
      </w:pPr>
    </w:p>
    <w:p w:rsidR="00074245" w:rsidRDefault="00074245" w:rsidP="00074245">
      <w:pPr>
        <w:rPr>
          <w:rFonts w:ascii="Times New Roman" w:eastAsia="Times New Roman" w:hAnsi="Times New Roman" w:cs="Times New Roman"/>
          <w:b/>
          <w:bCs/>
          <w:sz w:val="24"/>
          <w:szCs w:val="24"/>
        </w:rPr>
        <w:sectPr w:rsidR="00074245" w:rsidSect="00BF5ECE">
          <w:pgSz w:w="16838" w:h="11906" w:orient="landscape"/>
          <w:pgMar w:top="567" w:right="851" w:bottom="1418" w:left="851" w:header="709" w:footer="709" w:gutter="0"/>
          <w:cols w:space="720"/>
          <w:docGrid w:linePitch="299"/>
        </w:sectPr>
      </w:pPr>
    </w:p>
    <w:p w:rsidR="00074245" w:rsidRPr="00BF5ECE" w:rsidRDefault="00074245" w:rsidP="000742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outlineLvl w:val="0"/>
        <w:rPr>
          <w:rFonts w:ascii="Times New Roman" w:hAnsi="Times New Roman" w:cs="Times New Roman"/>
          <w:b/>
          <w:caps/>
          <w:sz w:val="24"/>
          <w:szCs w:val="24"/>
        </w:rPr>
      </w:pPr>
      <w:r w:rsidRPr="00EA4BFE">
        <w:rPr>
          <w:rFonts w:ascii="Times New Roman" w:hAnsi="Times New Roman" w:cs="Times New Roman"/>
          <w:b/>
          <w:caps/>
          <w:sz w:val="24"/>
          <w:szCs w:val="24"/>
        </w:rPr>
        <w:lastRenderedPageBreak/>
        <w:t xml:space="preserve">3. </w:t>
      </w:r>
      <w:r w:rsidRPr="00BF5ECE">
        <w:rPr>
          <w:rFonts w:ascii="Times New Roman" w:hAnsi="Times New Roman" w:cs="Times New Roman"/>
          <w:b/>
          <w:caps/>
          <w:sz w:val="24"/>
          <w:szCs w:val="24"/>
        </w:rPr>
        <w:t>условия реализации программы дисциплины</w:t>
      </w:r>
    </w:p>
    <w:p w:rsidR="00074245" w:rsidRPr="00BF5ECE" w:rsidRDefault="00074245" w:rsidP="00074245">
      <w:pPr>
        <w:pStyle w:val="Style3"/>
        <w:widowControl/>
        <w:spacing w:line="276" w:lineRule="auto"/>
        <w:ind w:firstLine="709"/>
        <w:jc w:val="both"/>
        <w:rPr>
          <w:rFonts w:ascii="Times New Roman" w:hAnsi="Times New Roman" w:cs="Times New Roman"/>
          <w:b/>
          <w:bCs/>
        </w:rPr>
      </w:pPr>
      <w:r w:rsidRPr="00BF5ECE">
        <w:rPr>
          <w:rFonts w:ascii="Times New Roman" w:hAnsi="Times New Roman" w:cs="Times New Roman"/>
          <w:b/>
          <w:iCs/>
        </w:rPr>
        <w:t xml:space="preserve">3.1. </w:t>
      </w:r>
      <w:proofErr w:type="gramStart"/>
      <w:r w:rsidRPr="00BF5ECE">
        <w:rPr>
          <w:rFonts w:ascii="Times New Roman" w:hAnsi="Times New Roman" w:cs="Times New Roman"/>
          <w:b/>
          <w:iCs/>
        </w:rPr>
        <w:t>Для</w:t>
      </w:r>
      <w:proofErr w:type="gramEnd"/>
      <w:r w:rsidRPr="00BF5ECE">
        <w:rPr>
          <w:rFonts w:ascii="Times New Roman" w:hAnsi="Times New Roman" w:cs="Times New Roman"/>
          <w:b/>
          <w:iCs/>
        </w:rPr>
        <w:t xml:space="preserve"> </w:t>
      </w:r>
      <w:proofErr w:type="gramStart"/>
      <w:r w:rsidRPr="00BF5ECE">
        <w:rPr>
          <w:rFonts w:ascii="Times New Roman" w:hAnsi="Times New Roman" w:cs="Times New Roman"/>
          <w:b/>
          <w:iCs/>
        </w:rPr>
        <w:t>реализация</w:t>
      </w:r>
      <w:proofErr w:type="gramEnd"/>
      <w:r w:rsidRPr="00BF5ECE">
        <w:rPr>
          <w:rFonts w:ascii="Times New Roman" w:hAnsi="Times New Roman" w:cs="Times New Roman"/>
          <w:b/>
          <w:iCs/>
        </w:rPr>
        <w:t xml:space="preserve"> программы учебний дисциплины должны быть предусмотрены следующие специальные помещения</w:t>
      </w:r>
      <w:r w:rsidRPr="00BF5ECE">
        <w:rPr>
          <w:rFonts w:ascii="Times New Roman" w:hAnsi="Times New Roman" w:cs="Times New Roman"/>
          <w:b/>
          <w:bCs/>
        </w:rPr>
        <w:t xml:space="preserve">:  </w:t>
      </w:r>
    </w:p>
    <w:p w:rsidR="00074245" w:rsidRPr="00BF5ECE"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u w:val="single"/>
        </w:rPr>
      </w:pPr>
      <w:r w:rsidRPr="00BF5ECE">
        <w:rPr>
          <w:rFonts w:ascii="Times New Roman" w:hAnsi="Times New Roman" w:cs="Times New Roman"/>
          <w:bCs/>
          <w:sz w:val="24"/>
          <w:szCs w:val="24"/>
        </w:rPr>
        <w:t xml:space="preserve">Кабинет «Русский язык и литература», оснащенный в соответствии с п.6.1.2.1 образовательной программы по профессии </w:t>
      </w:r>
      <w:r w:rsidR="00BF5ECE" w:rsidRPr="00BF5ECE">
        <w:rPr>
          <w:rFonts w:ascii="Times New Roman" w:hAnsi="Times New Roman" w:cs="Times New Roman"/>
          <w:sz w:val="24"/>
          <w:szCs w:val="24"/>
        </w:rPr>
        <w:t>24.01.01 Слесарь-сборщик авиационной техники</w:t>
      </w:r>
      <w:r w:rsidRPr="00BF5ECE">
        <w:rPr>
          <w:rFonts w:ascii="Times New Roman" w:eastAsia="Times New Roman" w:hAnsi="Times New Roman" w:cs="Times New Roman"/>
          <w:bCs/>
          <w:sz w:val="24"/>
          <w:szCs w:val="24"/>
        </w:rPr>
        <w:t>.</w:t>
      </w:r>
    </w:p>
    <w:p w:rsidR="00074245" w:rsidRPr="00BF5ECE" w:rsidRDefault="00074245" w:rsidP="0007424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Cs/>
          <w:sz w:val="24"/>
          <w:szCs w:val="24"/>
        </w:rPr>
      </w:pPr>
    </w:p>
    <w:p w:rsidR="00074245" w:rsidRPr="00BF5ECE" w:rsidRDefault="00074245" w:rsidP="00074245">
      <w:pPr>
        <w:suppressAutoHyphens/>
        <w:spacing w:after="0"/>
        <w:ind w:firstLine="709"/>
        <w:jc w:val="both"/>
        <w:rPr>
          <w:rFonts w:ascii="Times New Roman" w:hAnsi="Times New Roman" w:cs="Times New Roman"/>
          <w:b/>
          <w:bCs/>
          <w:sz w:val="24"/>
          <w:szCs w:val="24"/>
        </w:rPr>
      </w:pPr>
      <w:r w:rsidRPr="00BF5ECE">
        <w:rPr>
          <w:rFonts w:ascii="Times New Roman" w:hAnsi="Times New Roman" w:cs="Times New Roman"/>
          <w:b/>
          <w:bCs/>
          <w:sz w:val="24"/>
          <w:szCs w:val="24"/>
        </w:rPr>
        <w:t>3.2. Информационное обеспечение реализации программы</w:t>
      </w:r>
    </w:p>
    <w:p w:rsidR="00074245" w:rsidRPr="00DD7709" w:rsidRDefault="00074245" w:rsidP="00074245">
      <w:pPr>
        <w:suppressAutoHyphens/>
        <w:spacing w:after="0"/>
        <w:ind w:firstLine="709"/>
        <w:jc w:val="both"/>
        <w:rPr>
          <w:rFonts w:ascii="Times New Roman" w:hAnsi="Times New Roman"/>
          <w:bCs/>
          <w:sz w:val="24"/>
          <w:szCs w:val="24"/>
        </w:rPr>
      </w:pPr>
      <w:r w:rsidRPr="00DD7709">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DD7709">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D7709">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DD7709" w:rsidRDefault="00074245" w:rsidP="00074245">
      <w:pPr>
        <w:keepNext/>
        <w:tabs>
          <w:tab w:val="left" w:pos="0"/>
          <w:tab w:val="left" w:pos="916"/>
          <w:tab w:val="left" w:pos="1832"/>
          <w:tab w:val="left" w:pos="2748"/>
        </w:tabs>
        <w:spacing w:line="240" w:lineRule="auto"/>
        <w:ind w:firstLine="709"/>
        <w:outlineLvl w:val="0"/>
        <w:rPr>
          <w:rFonts w:ascii="Times New Roman" w:hAnsi="Times New Roman"/>
          <w:b/>
          <w:bCs/>
          <w:iCs/>
          <w:sz w:val="24"/>
          <w:szCs w:val="24"/>
        </w:rPr>
      </w:pPr>
    </w:p>
    <w:p w:rsidR="00074245" w:rsidRPr="00DD7709" w:rsidRDefault="00074245" w:rsidP="00074245">
      <w:pPr>
        <w:keepNext/>
        <w:tabs>
          <w:tab w:val="left" w:pos="993"/>
          <w:tab w:val="left" w:pos="1832"/>
          <w:tab w:val="left" w:pos="2748"/>
        </w:tabs>
        <w:spacing w:line="240" w:lineRule="auto"/>
        <w:ind w:firstLine="709"/>
        <w:outlineLvl w:val="0"/>
        <w:rPr>
          <w:rFonts w:ascii="Times New Roman" w:hAnsi="Times New Roman"/>
          <w:b/>
          <w:bCs/>
          <w:kern w:val="32"/>
          <w:sz w:val="24"/>
          <w:szCs w:val="24"/>
        </w:rPr>
      </w:pPr>
      <w:r w:rsidRPr="00DD7709">
        <w:rPr>
          <w:rFonts w:ascii="Times New Roman" w:hAnsi="Times New Roman"/>
          <w:b/>
          <w:bCs/>
          <w:iCs/>
          <w:sz w:val="24"/>
          <w:szCs w:val="24"/>
        </w:rPr>
        <w:t>3.2.1 Основные печатные издания:</w:t>
      </w:r>
      <w:r w:rsidRPr="00DD7709">
        <w:rPr>
          <w:rFonts w:ascii="Times New Roman" w:hAnsi="Times New Roman"/>
          <w:b/>
          <w:bCs/>
          <w:iCs/>
          <w:sz w:val="24"/>
          <w:szCs w:val="24"/>
        </w:rPr>
        <w:tab/>
      </w:r>
      <w:r w:rsidRPr="00DD7709">
        <w:rPr>
          <w:rFonts w:ascii="Times New Roman" w:hAnsi="Times New Roman"/>
          <w:b/>
          <w:bCs/>
          <w:iCs/>
          <w:sz w:val="24"/>
          <w:szCs w:val="24"/>
        </w:rPr>
        <w:tab/>
      </w:r>
    </w:p>
    <w:p w:rsidR="00074245" w:rsidRPr="00DD7709" w:rsidRDefault="00074245" w:rsidP="00074245">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rPr>
          <w:rFonts w:ascii="Times New Roman" w:eastAsia="SimSun" w:hAnsi="Times New Roman" w:cs="Times New Roman"/>
          <w:bCs/>
          <w:sz w:val="24"/>
          <w:szCs w:val="24"/>
          <w:lang w:eastAsia="zh-CN"/>
        </w:rPr>
      </w:pPr>
      <w:r w:rsidRPr="00DD7709">
        <w:rPr>
          <w:rFonts w:ascii="Times New Roman" w:eastAsia="Calibri" w:hAnsi="Times New Roman" w:cs="Times New Roman"/>
          <w:sz w:val="24"/>
          <w:szCs w:val="24"/>
        </w:rPr>
        <w:t>1.</w:t>
      </w:r>
      <w:r w:rsidRPr="00DD7709">
        <w:rPr>
          <w:rFonts w:ascii="Times New Roman" w:eastAsia="SimSun" w:hAnsi="Times New Roman" w:cs="Times New Roman"/>
          <w:bCs/>
          <w:sz w:val="24"/>
          <w:szCs w:val="24"/>
          <w:lang w:eastAsia="zh-CN"/>
        </w:rPr>
        <w:t>Обернихина Г.А., Антонова А.Г., Вольнова И.Л. и др. Литература: учебник для учреждений сред. проф</w:t>
      </w:r>
      <w:proofErr w:type="gramStart"/>
      <w:r w:rsidRPr="00DD7709">
        <w:rPr>
          <w:rFonts w:ascii="Times New Roman" w:eastAsia="SimSun" w:hAnsi="Times New Roman" w:cs="Times New Roman"/>
          <w:bCs/>
          <w:sz w:val="24"/>
          <w:szCs w:val="24"/>
          <w:lang w:eastAsia="zh-CN"/>
        </w:rPr>
        <w:t>.о</w:t>
      </w:r>
      <w:proofErr w:type="gramEnd"/>
      <w:r w:rsidRPr="00DD7709">
        <w:rPr>
          <w:rFonts w:ascii="Times New Roman" w:eastAsia="SimSun" w:hAnsi="Times New Roman" w:cs="Times New Roman"/>
          <w:bCs/>
          <w:sz w:val="24"/>
          <w:szCs w:val="24"/>
          <w:lang w:eastAsia="zh-CN"/>
        </w:rPr>
        <w:t>бразования: в 2 ч./ под ред. Г.А.Обернихиной. – М., 2015.</w:t>
      </w:r>
    </w:p>
    <w:p w:rsidR="00074245" w:rsidRPr="008101AC" w:rsidRDefault="00074245" w:rsidP="00074245">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rPr>
          <w:rFonts w:ascii="Times New Roman" w:eastAsia="SimSun" w:hAnsi="Times New Roman" w:cs="Times New Roman"/>
          <w:bCs/>
          <w:sz w:val="24"/>
          <w:szCs w:val="24"/>
          <w:lang w:eastAsia="zh-CN"/>
        </w:rPr>
      </w:pPr>
      <w:r w:rsidRPr="00DD7709">
        <w:rPr>
          <w:rFonts w:ascii="Times New Roman" w:eastAsia="SimSun" w:hAnsi="Times New Roman" w:cs="Times New Roman"/>
          <w:bCs/>
          <w:sz w:val="24"/>
          <w:szCs w:val="24"/>
          <w:lang w:eastAsia="zh-CN"/>
        </w:rPr>
        <w:t>2.Обернихина Г.А., Антонова А.Г., Вольнова И.Л. и др. Литература</w:t>
      </w:r>
      <w:proofErr w:type="gramStart"/>
      <w:r w:rsidRPr="00DD7709">
        <w:rPr>
          <w:rFonts w:ascii="Times New Roman" w:eastAsia="SimSun" w:hAnsi="Times New Roman" w:cs="Times New Roman"/>
          <w:bCs/>
          <w:sz w:val="24"/>
          <w:szCs w:val="24"/>
          <w:lang w:eastAsia="zh-CN"/>
        </w:rPr>
        <w:t>.</w:t>
      </w:r>
      <w:proofErr w:type="gramEnd"/>
      <w:r w:rsidRPr="00DD7709">
        <w:rPr>
          <w:rFonts w:ascii="Times New Roman" w:eastAsia="SimSun" w:hAnsi="Times New Roman" w:cs="Times New Roman"/>
          <w:bCs/>
          <w:sz w:val="24"/>
          <w:szCs w:val="24"/>
          <w:lang w:eastAsia="zh-CN"/>
        </w:rPr>
        <w:t xml:space="preserve"> </w:t>
      </w:r>
      <w:proofErr w:type="gramStart"/>
      <w:r w:rsidRPr="00DD7709">
        <w:rPr>
          <w:rFonts w:ascii="Times New Roman" w:eastAsia="SimSun" w:hAnsi="Times New Roman" w:cs="Times New Roman"/>
          <w:bCs/>
          <w:sz w:val="24"/>
          <w:szCs w:val="24"/>
          <w:lang w:eastAsia="zh-CN"/>
        </w:rPr>
        <w:t>п</w:t>
      </w:r>
      <w:proofErr w:type="gramEnd"/>
      <w:r w:rsidRPr="00DD7709">
        <w:rPr>
          <w:rFonts w:ascii="Times New Roman" w:eastAsia="SimSun" w:hAnsi="Times New Roman" w:cs="Times New Roman"/>
          <w:bCs/>
          <w:sz w:val="24"/>
          <w:szCs w:val="24"/>
          <w:lang w:eastAsia="zh-CN"/>
        </w:rPr>
        <w:t xml:space="preserve">рактикум: учеб. пособие/ под ред. </w:t>
      </w:r>
      <w:r w:rsidRPr="008101AC">
        <w:rPr>
          <w:rFonts w:ascii="Times New Roman" w:eastAsia="SimSun" w:hAnsi="Times New Roman" w:cs="Times New Roman"/>
          <w:bCs/>
          <w:sz w:val="24"/>
          <w:szCs w:val="24"/>
          <w:lang w:eastAsia="zh-CN"/>
        </w:rPr>
        <w:t>Г.А.Обернихиной. – М., 2015.</w:t>
      </w:r>
    </w:p>
    <w:p w:rsidR="00074245" w:rsidRPr="008101AC" w:rsidRDefault="00074245" w:rsidP="00074245">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rPr>
          <w:rFonts w:ascii="Times New Roman" w:eastAsia="SimSun" w:hAnsi="Times New Roman" w:cs="Times New Roman"/>
          <w:bCs/>
          <w:sz w:val="24"/>
          <w:szCs w:val="24"/>
          <w:lang w:eastAsia="zh-CN"/>
        </w:rPr>
      </w:pPr>
      <w:r w:rsidRPr="008101AC">
        <w:rPr>
          <w:rFonts w:ascii="Times New Roman" w:eastAsia="SimSun" w:hAnsi="Times New Roman" w:cs="Times New Roman"/>
          <w:bCs/>
          <w:sz w:val="24"/>
          <w:szCs w:val="24"/>
          <w:lang w:eastAsia="zh-CN"/>
        </w:rPr>
        <w:t xml:space="preserve"> </w:t>
      </w:r>
    </w:p>
    <w:p w:rsidR="00074245" w:rsidRPr="00585918" w:rsidRDefault="00074245" w:rsidP="00074245">
      <w:pPr>
        <w:tabs>
          <w:tab w:val="left" w:pos="993"/>
          <w:tab w:val="left" w:pos="8850"/>
        </w:tabs>
        <w:spacing w:line="240" w:lineRule="auto"/>
        <w:ind w:firstLine="709"/>
        <w:contextualSpacing/>
        <w:rPr>
          <w:rFonts w:ascii="Times New Roman" w:eastAsia="Calibri" w:hAnsi="Times New Roman" w:cs="Times New Roman"/>
          <w:b/>
          <w:bCs/>
          <w:sz w:val="24"/>
          <w:szCs w:val="24"/>
        </w:rPr>
      </w:pPr>
      <w:r w:rsidRPr="008101AC">
        <w:rPr>
          <w:rFonts w:ascii="Times New Roman" w:eastAsia="Calibri" w:hAnsi="Times New Roman" w:cs="Times New Roman"/>
          <w:b/>
          <w:bCs/>
          <w:sz w:val="24"/>
          <w:szCs w:val="24"/>
        </w:rPr>
        <w:t xml:space="preserve">3.2.2. </w:t>
      </w:r>
      <w:r w:rsidRPr="00585918">
        <w:rPr>
          <w:rFonts w:ascii="Times New Roman" w:eastAsia="Calibri" w:hAnsi="Times New Roman" w:cs="Times New Roman"/>
          <w:b/>
          <w:bCs/>
          <w:sz w:val="24"/>
          <w:szCs w:val="24"/>
        </w:rPr>
        <w:t xml:space="preserve">Основные электронные издания  </w:t>
      </w:r>
    </w:p>
    <w:p w:rsidR="00074245" w:rsidRPr="00585918" w:rsidRDefault="00074245" w:rsidP="00074245">
      <w:pPr>
        <w:tabs>
          <w:tab w:val="left" w:pos="993"/>
        </w:tabs>
        <w:spacing w:after="0" w:line="240" w:lineRule="auto"/>
        <w:ind w:firstLine="709"/>
        <w:contextualSpacing/>
        <w:jc w:val="both"/>
        <w:rPr>
          <w:rFonts w:ascii="Times New Roman" w:eastAsia="Times New Roman" w:hAnsi="Times New Roman" w:cs="Times New Roman"/>
          <w:b/>
          <w:bCs/>
          <w:i/>
          <w:iCs/>
          <w:sz w:val="24"/>
          <w:szCs w:val="24"/>
          <w:lang w:eastAsia="ar-SA"/>
        </w:rPr>
      </w:pPr>
    </w:p>
    <w:p w:rsidR="00074245" w:rsidRPr="00DD7709" w:rsidRDefault="00074245" w:rsidP="00074245">
      <w:pPr>
        <w:widowControl w:val="0"/>
        <w:numPr>
          <w:ilvl w:val="0"/>
          <w:numId w:val="91"/>
        </w:numPr>
        <w:tabs>
          <w:tab w:val="left" w:pos="993"/>
        </w:tabs>
        <w:autoSpaceDE w:val="0"/>
        <w:autoSpaceDN w:val="0"/>
        <w:spacing w:after="0" w:line="240" w:lineRule="auto"/>
        <w:ind w:left="0" w:firstLine="709"/>
        <w:contextualSpacing/>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Единая коллекция цифровых образовательных ресурсов. - </w:t>
      </w:r>
      <w:r w:rsidRPr="00585918">
        <w:rPr>
          <w:rFonts w:ascii="Times New Roman" w:eastAsia="Times New Roman" w:hAnsi="Times New Roman" w:cs="Times New Roman"/>
          <w:sz w:val="24"/>
          <w:szCs w:val="24"/>
        </w:rPr>
        <w:t>URL</w:t>
      </w:r>
      <w:r w:rsidRPr="00DD7709">
        <w:rPr>
          <w:rFonts w:ascii="Times New Roman" w:eastAsia="Times New Roman" w:hAnsi="Times New Roman" w:cs="Times New Roman"/>
          <w:sz w:val="24"/>
          <w:szCs w:val="24"/>
        </w:rPr>
        <w:t xml:space="preserve">: </w:t>
      </w:r>
      <w:hyperlink r:id="rId18">
        <w:r w:rsidRPr="00585918">
          <w:rPr>
            <w:rFonts w:ascii="Times New Roman" w:eastAsia="Times New Roman" w:hAnsi="Times New Roman" w:cs="Times New Roman"/>
            <w:sz w:val="24"/>
            <w:szCs w:val="24"/>
            <w:u w:val="single" w:color="0000FF"/>
          </w:rPr>
          <w:t>http</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school</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collection</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edu</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ru</w:t>
        </w:r>
        <w:r w:rsidRPr="00DD7709">
          <w:rPr>
            <w:rFonts w:ascii="Times New Roman" w:eastAsia="Times New Roman" w:hAnsi="Times New Roman" w:cs="Times New Roman"/>
            <w:sz w:val="24"/>
            <w:szCs w:val="24"/>
            <w:u w:val="single" w:color="0000FF"/>
          </w:rPr>
          <w:t>/</w:t>
        </w:r>
        <w:r w:rsidRPr="00DD7709">
          <w:rPr>
            <w:rFonts w:ascii="Times New Roman" w:eastAsia="Times New Roman" w:hAnsi="Times New Roman" w:cs="Times New Roman"/>
            <w:sz w:val="24"/>
            <w:szCs w:val="24"/>
          </w:rPr>
          <w:t xml:space="preserve"> </w:t>
        </w:r>
      </w:hyperlink>
      <w:r w:rsidRPr="00DD7709">
        <w:rPr>
          <w:rFonts w:ascii="Times New Roman" w:eastAsia="Times New Roman" w:hAnsi="Times New Roman" w:cs="Times New Roman"/>
          <w:sz w:val="24"/>
          <w:szCs w:val="24"/>
        </w:rPr>
        <w:t>(дата обращения: 08.07.2021). – Текст: электронный.</w:t>
      </w:r>
    </w:p>
    <w:p w:rsidR="00074245" w:rsidRPr="00DD7709" w:rsidRDefault="00074245" w:rsidP="00074245">
      <w:pPr>
        <w:widowControl w:val="0"/>
        <w:numPr>
          <w:ilvl w:val="0"/>
          <w:numId w:val="91"/>
        </w:numPr>
        <w:tabs>
          <w:tab w:val="left" w:pos="993"/>
        </w:tabs>
        <w:autoSpaceDE w:val="0"/>
        <w:autoSpaceDN w:val="0"/>
        <w:spacing w:after="0" w:line="240" w:lineRule="auto"/>
        <w:ind w:left="0" w:firstLine="709"/>
        <w:contextualSpacing/>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Информационная система «Единое окно доступа к образовательным ресурсам». - </w:t>
      </w:r>
      <w:r w:rsidRPr="00585918">
        <w:rPr>
          <w:rFonts w:ascii="Times New Roman" w:eastAsia="Times New Roman" w:hAnsi="Times New Roman" w:cs="Times New Roman"/>
          <w:sz w:val="24"/>
          <w:szCs w:val="24"/>
        </w:rPr>
        <w:t>URL</w:t>
      </w:r>
      <w:r w:rsidRPr="00DD7709">
        <w:rPr>
          <w:rFonts w:ascii="Times New Roman" w:eastAsia="Times New Roman" w:hAnsi="Times New Roman" w:cs="Times New Roman"/>
          <w:sz w:val="24"/>
          <w:szCs w:val="24"/>
        </w:rPr>
        <w:t xml:space="preserve">: </w:t>
      </w:r>
      <w:hyperlink r:id="rId19">
        <w:r w:rsidRPr="00585918">
          <w:rPr>
            <w:rFonts w:ascii="Times New Roman" w:eastAsia="Times New Roman" w:hAnsi="Times New Roman" w:cs="Times New Roman"/>
            <w:sz w:val="24"/>
            <w:szCs w:val="24"/>
            <w:u w:val="single" w:color="0000FF"/>
          </w:rPr>
          <w:t>http</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window</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edu</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ru</w:t>
        </w:r>
        <w:r w:rsidRPr="00DD7709">
          <w:rPr>
            <w:rFonts w:ascii="Times New Roman" w:eastAsia="Times New Roman" w:hAnsi="Times New Roman" w:cs="Times New Roman"/>
            <w:sz w:val="24"/>
            <w:szCs w:val="24"/>
            <w:u w:val="single" w:color="0000FF"/>
          </w:rPr>
          <w:t>/</w:t>
        </w:r>
      </w:hyperlink>
      <w:r w:rsidRPr="00DD7709">
        <w:rPr>
          <w:rFonts w:ascii="Times New Roman" w:eastAsia="Times New Roman" w:hAnsi="Times New Roman" w:cs="Times New Roman"/>
          <w:sz w:val="24"/>
          <w:szCs w:val="24"/>
        </w:rPr>
        <w:t xml:space="preserve"> (дата обращения: 02.07.2021). – Текст: </w:t>
      </w:r>
      <w:r w:rsidRPr="00DD7709">
        <w:rPr>
          <w:rFonts w:ascii="Times New Roman" w:eastAsia="Times New Roman" w:hAnsi="Times New Roman" w:cs="Times New Roman"/>
          <w:spacing w:val="-2"/>
          <w:sz w:val="24"/>
          <w:szCs w:val="24"/>
        </w:rPr>
        <w:t>электронный.</w:t>
      </w:r>
    </w:p>
    <w:p w:rsidR="00074245" w:rsidRPr="00DD7709" w:rsidRDefault="00074245" w:rsidP="00074245">
      <w:pPr>
        <w:widowControl w:val="0"/>
        <w:numPr>
          <w:ilvl w:val="0"/>
          <w:numId w:val="91"/>
        </w:numPr>
        <w:tabs>
          <w:tab w:val="left" w:pos="993"/>
        </w:tabs>
        <w:autoSpaceDE w:val="0"/>
        <w:autoSpaceDN w:val="0"/>
        <w:spacing w:after="0" w:line="240" w:lineRule="auto"/>
        <w:ind w:left="0" w:firstLine="709"/>
        <w:contextualSpacing/>
        <w:rPr>
          <w:rFonts w:ascii="Times New Roman" w:eastAsia="Times New Roman" w:hAnsi="Times New Roman" w:cs="Times New Roman"/>
          <w:sz w:val="24"/>
          <w:szCs w:val="24"/>
        </w:rPr>
      </w:pPr>
      <w:r w:rsidRPr="00DD7709">
        <w:rPr>
          <w:rFonts w:ascii="Times New Roman" w:eastAsia="Times New Roman" w:hAnsi="Times New Roman" w:cs="Times New Roman"/>
          <w:spacing w:val="-2"/>
          <w:sz w:val="24"/>
          <w:szCs w:val="24"/>
        </w:rPr>
        <w:t>Ресурсы</w:t>
      </w:r>
      <w:r w:rsidRPr="00DD7709">
        <w:rPr>
          <w:rFonts w:ascii="Times New Roman" w:eastAsia="Times New Roman" w:hAnsi="Times New Roman" w:cs="Times New Roman"/>
          <w:sz w:val="24"/>
          <w:szCs w:val="24"/>
        </w:rPr>
        <w:t xml:space="preserve"> </w:t>
      </w:r>
      <w:r w:rsidRPr="00DD7709">
        <w:rPr>
          <w:rFonts w:ascii="Times New Roman" w:eastAsia="Times New Roman" w:hAnsi="Times New Roman" w:cs="Times New Roman"/>
          <w:spacing w:val="-6"/>
          <w:sz w:val="24"/>
          <w:szCs w:val="24"/>
        </w:rPr>
        <w:t>по</w:t>
      </w:r>
      <w:r w:rsidRPr="00DD7709">
        <w:rPr>
          <w:rFonts w:ascii="Times New Roman" w:eastAsia="Times New Roman" w:hAnsi="Times New Roman" w:cs="Times New Roman"/>
          <w:sz w:val="24"/>
          <w:szCs w:val="24"/>
        </w:rPr>
        <w:t xml:space="preserve"> </w:t>
      </w:r>
      <w:r w:rsidRPr="00DD7709">
        <w:rPr>
          <w:rFonts w:ascii="Times New Roman" w:eastAsia="Times New Roman" w:hAnsi="Times New Roman" w:cs="Times New Roman"/>
          <w:spacing w:val="-2"/>
          <w:sz w:val="24"/>
          <w:szCs w:val="24"/>
        </w:rPr>
        <w:t>литературе.</w:t>
      </w:r>
      <w:r w:rsidRPr="00DD7709">
        <w:rPr>
          <w:rFonts w:ascii="Times New Roman" w:eastAsia="Times New Roman" w:hAnsi="Times New Roman" w:cs="Times New Roman"/>
          <w:sz w:val="24"/>
          <w:szCs w:val="24"/>
        </w:rPr>
        <w:t xml:space="preserve"> </w:t>
      </w:r>
      <w:r w:rsidRPr="00DD7709">
        <w:rPr>
          <w:rFonts w:ascii="Times New Roman" w:eastAsia="Times New Roman" w:hAnsi="Times New Roman" w:cs="Times New Roman"/>
          <w:spacing w:val="-10"/>
          <w:sz w:val="24"/>
          <w:szCs w:val="24"/>
        </w:rPr>
        <w:t>-</w:t>
      </w:r>
      <w:r w:rsidRPr="00DD7709">
        <w:rPr>
          <w:rFonts w:ascii="Times New Roman" w:eastAsia="Times New Roman" w:hAnsi="Times New Roman" w:cs="Times New Roman"/>
          <w:sz w:val="24"/>
          <w:szCs w:val="24"/>
        </w:rPr>
        <w:t xml:space="preserve"> </w:t>
      </w:r>
      <w:r w:rsidRPr="00585918">
        <w:rPr>
          <w:rFonts w:ascii="Times New Roman" w:eastAsia="Times New Roman" w:hAnsi="Times New Roman" w:cs="Times New Roman"/>
          <w:spacing w:val="-4"/>
          <w:sz w:val="24"/>
          <w:szCs w:val="24"/>
        </w:rPr>
        <w:t>URL</w:t>
      </w:r>
      <w:r w:rsidRPr="00DD7709">
        <w:rPr>
          <w:rFonts w:ascii="Times New Roman" w:eastAsia="Times New Roman" w:hAnsi="Times New Roman" w:cs="Times New Roman"/>
          <w:spacing w:val="-4"/>
          <w:sz w:val="24"/>
          <w:szCs w:val="24"/>
        </w:rPr>
        <w:t>:</w:t>
      </w:r>
      <w:r w:rsidRPr="00DD7709">
        <w:rPr>
          <w:rFonts w:ascii="Times New Roman" w:eastAsia="Times New Roman" w:hAnsi="Times New Roman" w:cs="Times New Roman"/>
          <w:sz w:val="24"/>
          <w:szCs w:val="24"/>
        </w:rPr>
        <w:t xml:space="preserve"> </w:t>
      </w:r>
      <w:hyperlink r:id="rId20">
        <w:r w:rsidRPr="00585918">
          <w:rPr>
            <w:rFonts w:ascii="Times New Roman" w:eastAsia="Times New Roman" w:hAnsi="Times New Roman" w:cs="Times New Roman"/>
            <w:spacing w:val="-2"/>
            <w:sz w:val="24"/>
            <w:szCs w:val="24"/>
            <w:u w:val="single" w:color="0000FF"/>
          </w:rPr>
          <w:t>http</w:t>
        </w:r>
        <w:r w:rsidRPr="00DD7709">
          <w:rPr>
            <w:rFonts w:ascii="Times New Roman" w:eastAsia="Times New Roman" w:hAnsi="Times New Roman" w:cs="Times New Roman"/>
            <w:spacing w:val="-2"/>
            <w:sz w:val="24"/>
            <w:szCs w:val="24"/>
            <w:u w:val="single" w:color="0000FF"/>
          </w:rPr>
          <w:t>://</w:t>
        </w:r>
        <w:r w:rsidRPr="00585918">
          <w:rPr>
            <w:rFonts w:ascii="Times New Roman" w:eastAsia="Times New Roman" w:hAnsi="Times New Roman" w:cs="Times New Roman"/>
            <w:spacing w:val="-2"/>
            <w:sz w:val="24"/>
            <w:szCs w:val="24"/>
            <w:u w:val="single" w:color="0000FF"/>
          </w:rPr>
          <w:t>www</w:t>
        </w:r>
        <w:r w:rsidRPr="00DD7709">
          <w:rPr>
            <w:rFonts w:ascii="Times New Roman" w:eastAsia="Times New Roman" w:hAnsi="Times New Roman" w:cs="Times New Roman"/>
            <w:spacing w:val="-2"/>
            <w:sz w:val="24"/>
            <w:szCs w:val="24"/>
            <w:u w:val="single" w:color="0000FF"/>
          </w:rPr>
          <w:t>.</w:t>
        </w:r>
        <w:r w:rsidRPr="00585918">
          <w:rPr>
            <w:rFonts w:ascii="Times New Roman" w:eastAsia="Times New Roman" w:hAnsi="Times New Roman" w:cs="Times New Roman"/>
            <w:spacing w:val="-2"/>
            <w:sz w:val="24"/>
            <w:szCs w:val="24"/>
            <w:u w:val="single" w:color="0000FF"/>
          </w:rPr>
          <w:t>den</w:t>
        </w:r>
        <w:r w:rsidRPr="00DD7709">
          <w:rPr>
            <w:rFonts w:ascii="Times New Roman" w:eastAsia="Times New Roman" w:hAnsi="Times New Roman" w:cs="Times New Roman"/>
            <w:spacing w:val="-2"/>
            <w:sz w:val="24"/>
            <w:szCs w:val="24"/>
            <w:u w:val="single" w:color="0000FF"/>
          </w:rPr>
          <w:t>-</w:t>
        </w:r>
        <w:r w:rsidRPr="00585918">
          <w:rPr>
            <w:rFonts w:ascii="Times New Roman" w:eastAsia="Times New Roman" w:hAnsi="Times New Roman" w:cs="Times New Roman"/>
            <w:spacing w:val="-2"/>
            <w:sz w:val="24"/>
            <w:szCs w:val="24"/>
            <w:u w:val="single" w:color="0000FF"/>
          </w:rPr>
          <w:t>za</w:t>
        </w:r>
        <w:r w:rsidRPr="00DD7709">
          <w:rPr>
            <w:rFonts w:ascii="Times New Roman" w:eastAsia="Times New Roman" w:hAnsi="Times New Roman" w:cs="Times New Roman"/>
            <w:spacing w:val="-2"/>
            <w:sz w:val="24"/>
            <w:szCs w:val="24"/>
            <w:u w:val="single" w:color="0000FF"/>
          </w:rPr>
          <w:t>-</w:t>
        </w:r>
      </w:hyperlink>
      <w:r w:rsidRPr="00DD7709">
        <w:rPr>
          <w:rFonts w:ascii="Times New Roman" w:eastAsia="Times New Roman" w:hAnsi="Times New Roman" w:cs="Times New Roman"/>
          <w:spacing w:val="-2"/>
          <w:sz w:val="24"/>
          <w:szCs w:val="24"/>
        </w:rPr>
        <w:t xml:space="preserve"> </w:t>
      </w:r>
      <w:hyperlink r:id="rId21">
        <w:r w:rsidRPr="00585918">
          <w:rPr>
            <w:rFonts w:ascii="Times New Roman" w:eastAsia="Times New Roman" w:hAnsi="Times New Roman" w:cs="Times New Roman"/>
            <w:sz w:val="24"/>
            <w:szCs w:val="24"/>
            <w:u w:val="single" w:color="0000FF"/>
          </w:rPr>
          <w:t>dnem</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ru</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school</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php</w:t>
        </w:r>
        <w:r w:rsidRPr="00DD7709">
          <w:rPr>
            <w:rFonts w:ascii="Times New Roman" w:eastAsia="Times New Roman" w:hAnsi="Times New Roman" w:cs="Times New Roman"/>
            <w:sz w:val="24"/>
            <w:szCs w:val="24"/>
            <w:u w:val="single" w:color="0000FF"/>
          </w:rPr>
          <w:t>?</w:t>
        </w:r>
        <w:r w:rsidRPr="00585918">
          <w:rPr>
            <w:rFonts w:ascii="Times New Roman" w:eastAsia="Times New Roman" w:hAnsi="Times New Roman" w:cs="Times New Roman"/>
            <w:sz w:val="24"/>
            <w:szCs w:val="24"/>
            <w:u w:val="single" w:color="0000FF"/>
          </w:rPr>
          <w:t>item</w:t>
        </w:r>
        <w:r w:rsidRPr="00DD7709">
          <w:rPr>
            <w:rFonts w:ascii="Times New Roman" w:eastAsia="Times New Roman" w:hAnsi="Times New Roman" w:cs="Times New Roman"/>
            <w:sz w:val="24"/>
            <w:szCs w:val="24"/>
            <w:u w:val="single" w:color="0000FF"/>
          </w:rPr>
          <w:t xml:space="preserve">=296 </w:t>
        </w:r>
      </w:hyperlink>
      <w:r w:rsidRPr="00DD7709">
        <w:rPr>
          <w:rFonts w:ascii="Times New Roman" w:eastAsia="Times New Roman" w:hAnsi="Times New Roman" w:cs="Times New Roman"/>
          <w:sz w:val="24"/>
          <w:szCs w:val="24"/>
        </w:rPr>
        <w:t>(дата обращения: 01.06.2021). – Текст: электронный.</w:t>
      </w:r>
    </w:p>
    <w:p w:rsidR="00074245" w:rsidRPr="00DD7709" w:rsidRDefault="00074245" w:rsidP="00074245">
      <w:pPr>
        <w:widowControl w:val="0"/>
        <w:numPr>
          <w:ilvl w:val="0"/>
          <w:numId w:val="91"/>
        </w:numPr>
        <w:tabs>
          <w:tab w:val="left" w:pos="993"/>
        </w:tabs>
        <w:autoSpaceDE w:val="0"/>
        <w:autoSpaceDN w:val="0"/>
        <w:spacing w:after="0" w:line="240" w:lineRule="auto"/>
        <w:ind w:left="0" w:firstLine="709"/>
        <w:contextualSpacing/>
        <w:rPr>
          <w:rFonts w:ascii="Times New Roman" w:eastAsia="Times New Roman" w:hAnsi="Times New Roman" w:cs="Times New Roman"/>
          <w:sz w:val="24"/>
          <w:szCs w:val="24"/>
        </w:rPr>
      </w:pPr>
      <w:r w:rsidRPr="00DD7709">
        <w:rPr>
          <w:rFonts w:ascii="Times New Roman" w:eastAsia="Times New Roman" w:hAnsi="Times New Roman" w:cs="Times New Roman"/>
          <w:spacing w:val="-2"/>
          <w:sz w:val="24"/>
          <w:szCs w:val="24"/>
        </w:rPr>
        <w:t>Русская</w:t>
      </w:r>
      <w:r w:rsidRPr="00DD7709">
        <w:rPr>
          <w:rFonts w:ascii="Times New Roman" w:eastAsia="Times New Roman" w:hAnsi="Times New Roman" w:cs="Times New Roman"/>
          <w:sz w:val="24"/>
          <w:szCs w:val="24"/>
        </w:rPr>
        <w:t xml:space="preserve"> </w:t>
      </w:r>
      <w:r w:rsidRPr="00DD7709">
        <w:rPr>
          <w:rFonts w:ascii="Times New Roman" w:eastAsia="Times New Roman" w:hAnsi="Times New Roman" w:cs="Times New Roman"/>
          <w:spacing w:val="-2"/>
          <w:sz w:val="24"/>
          <w:szCs w:val="24"/>
        </w:rPr>
        <w:t>виртуальная</w:t>
      </w:r>
      <w:r w:rsidRPr="00DD7709">
        <w:rPr>
          <w:rFonts w:ascii="Times New Roman" w:eastAsia="Times New Roman" w:hAnsi="Times New Roman" w:cs="Times New Roman"/>
          <w:sz w:val="24"/>
          <w:szCs w:val="24"/>
        </w:rPr>
        <w:tab/>
      </w:r>
      <w:r w:rsidRPr="00DD7709">
        <w:rPr>
          <w:rFonts w:ascii="Times New Roman" w:eastAsia="Times New Roman" w:hAnsi="Times New Roman" w:cs="Times New Roman"/>
          <w:spacing w:val="-2"/>
          <w:sz w:val="24"/>
          <w:szCs w:val="24"/>
        </w:rPr>
        <w:t>библиотека.</w:t>
      </w:r>
      <w:r w:rsidRPr="00DD7709">
        <w:rPr>
          <w:rFonts w:ascii="Times New Roman" w:eastAsia="Times New Roman" w:hAnsi="Times New Roman" w:cs="Times New Roman"/>
          <w:sz w:val="24"/>
          <w:szCs w:val="24"/>
        </w:rPr>
        <w:t xml:space="preserve"> </w:t>
      </w:r>
      <w:r w:rsidRPr="00DD7709">
        <w:rPr>
          <w:rFonts w:ascii="Times New Roman" w:eastAsia="Times New Roman" w:hAnsi="Times New Roman" w:cs="Times New Roman"/>
          <w:spacing w:val="-10"/>
          <w:sz w:val="24"/>
          <w:szCs w:val="24"/>
        </w:rPr>
        <w:t>-</w:t>
      </w:r>
      <w:r w:rsidRPr="00DD7709">
        <w:rPr>
          <w:rFonts w:ascii="Times New Roman" w:eastAsia="Times New Roman" w:hAnsi="Times New Roman" w:cs="Times New Roman"/>
          <w:sz w:val="24"/>
          <w:szCs w:val="24"/>
        </w:rPr>
        <w:t xml:space="preserve"> </w:t>
      </w:r>
      <w:r w:rsidRPr="00585918">
        <w:rPr>
          <w:rFonts w:ascii="Times New Roman" w:eastAsia="Times New Roman" w:hAnsi="Times New Roman" w:cs="Times New Roman"/>
          <w:spacing w:val="-4"/>
          <w:sz w:val="24"/>
          <w:szCs w:val="24"/>
        </w:rPr>
        <w:t>URL</w:t>
      </w:r>
      <w:r w:rsidRPr="00DD7709">
        <w:rPr>
          <w:rFonts w:ascii="Times New Roman" w:eastAsia="Times New Roman" w:hAnsi="Times New Roman" w:cs="Times New Roman"/>
          <w:spacing w:val="-4"/>
          <w:sz w:val="24"/>
          <w:szCs w:val="24"/>
        </w:rPr>
        <w:t>:</w:t>
      </w:r>
      <w:r w:rsidRPr="00DD7709">
        <w:rPr>
          <w:rFonts w:ascii="Times New Roman" w:eastAsia="Times New Roman" w:hAnsi="Times New Roman" w:cs="Times New Roman"/>
          <w:sz w:val="24"/>
          <w:szCs w:val="24"/>
        </w:rPr>
        <w:t xml:space="preserve"> </w:t>
      </w:r>
      <w:hyperlink r:id="rId22">
        <w:r w:rsidRPr="00585918">
          <w:rPr>
            <w:rFonts w:ascii="Times New Roman" w:eastAsia="Times New Roman" w:hAnsi="Times New Roman" w:cs="Times New Roman"/>
            <w:spacing w:val="-2"/>
            <w:sz w:val="24"/>
            <w:szCs w:val="24"/>
            <w:u w:val="single" w:color="0000FF"/>
          </w:rPr>
          <w:t>http</w:t>
        </w:r>
        <w:r w:rsidRPr="00DD7709">
          <w:rPr>
            <w:rFonts w:ascii="Times New Roman" w:eastAsia="Times New Roman" w:hAnsi="Times New Roman" w:cs="Times New Roman"/>
            <w:spacing w:val="-2"/>
            <w:sz w:val="24"/>
            <w:szCs w:val="24"/>
            <w:u w:val="single" w:color="0000FF"/>
          </w:rPr>
          <w:t>://</w:t>
        </w:r>
        <w:r w:rsidRPr="00585918">
          <w:rPr>
            <w:rFonts w:ascii="Times New Roman" w:eastAsia="Times New Roman" w:hAnsi="Times New Roman" w:cs="Times New Roman"/>
            <w:spacing w:val="-2"/>
            <w:sz w:val="24"/>
            <w:szCs w:val="24"/>
            <w:u w:val="single" w:color="0000FF"/>
          </w:rPr>
          <w:t>www</w:t>
        </w:r>
        <w:r w:rsidRPr="00DD7709">
          <w:rPr>
            <w:rFonts w:ascii="Times New Roman" w:eastAsia="Times New Roman" w:hAnsi="Times New Roman" w:cs="Times New Roman"/>
            <w:spacing w:val="-2"/>
            <w:sz w:val="24"/>
            <w:szCs w:val="24"/>
            <w:u w:val="single" w:color="0000FF"/>
          </w:rPr>
          <w:t>.</w:t>
        </w:r>
        <w:r w:rsidRPr="00585918">
          <w:rPr>
            <w:rFonts w:ascii="Times New Roman" w:eastAsia="Times New Roman" w:hAnsi="Times New Roman" w:cs="Times New Roman"/>
            <w:spacing w:val="-2"/>
            <w:sz w:val="24"/>
            <w:szCs w:val="24"/>
            <w:u w:val="single" w:color="0000FF"/>
          </w:rPr>
          <w:t>rvb</w:t>
        </w:r>
        <w:r w:rsidRPr="00DD7709">
          <w:rPr>
            <w:rFonts w:ascii="Times New Roman" w:eastAsia="Times New Roman" w:hAnsi="Times New Roman" w:cs="Times New Roman"/>
            <w:spacing w:val="-2"/>
            <w:sz w:val="24"/>
            <w:szCs w:val="24"/>
            <w:u w:val="single" w:color="0000FF"/>
          </w:rPr>
          <w:t>.</w:t>
        </w:r>
        <w:r w:rsidRPr="00585918">
          <w:rPr>
            <w:rFonts w:ascii="Times New Roman" w:eastAsia="Times New Roman" w:hAnsi="Times New Roman" w:cs="Times New Roman"/>
            <w:spacing w:val="-2"/>
            <w:sz w:val="24"/>
            <w:szCs w:val="24"/>
            <w:u w:val="single" w:color="0000FF"/>
          </w:rPr>
          <w:t>ru</w:t>
        </w:r>
      </w:hyperlink>
      <w:r w:rsidRPr="00DD7709">
        <w:rPr>
          <w:rFonts w:ascii="Times New Roman" w:eastAsia="Times New Roman" w:hAnsi="Times New Roman" w:cs="Times New Roman"/>
          <w:sz w:val="24"/>
          <w:szCs w:val="24"/>
        </w:rPr>
        <w:t xml:space="preserve"> </w:t>
      </w:r>
      <w:r w:rsidRPr="00DD7709">
        <w:rPr>
          <w:rFonts w:ascii="Times New Roman" w:eastAsia="Times New Roman" w:hAnsi="Times New Roman" w:cs="Times New Roman"/>
          <w:spacing w:val="-2"/>
          <w:sz w:val="24"/>
          <w:szCs w:val="24"/>
        </w:rPr>
        <w:t xml:space="preserve">(дата </w:t>
      </w:r>
      <w:r w:rsidRPr="00DD7709">
        <w:rPr>
          <w:rFonts w:ascii="Times New Roman" w:eastAsia="Times New Roman" w:hAnsi="Times New Roman" w:cs="Times New Roman"/>
          <w:sz w:val="24"/>
          <w:szCs w:val="24"/>
        </w:rPr>
        <w:t xml:space="preserve">обращения: 21.06.2021). - Режим доступа: свободный. – Текст: электронный. </w:t>
      </w:r>
    </w:p>
    <w:p w:rsidR="00074245" w:rsidRPr="00DD7709" w:rsidRDefault="00074245" w:rsidP="00074245">
      <w:pPr>
        <w:spacing w:after="0" w:line="240" w:lineRule="auto"/>
        <w:ind w:firstLine="709"/>
        <w:rPr>
          <w:rFonts w:ascii="Times New Roman" w:hAnsi="Times New Roman"/>
          <w:sz w:val="24"/>
          <w:szCs w:val="24"/>
        </w:rPr>
      </w:pPr>
    </w:p>
    <w:p w:rsidR="00074245" w:rsidRPr="00585918" w:rsidRDefault="00074245" w:rsidP="00074245">
      <w:pPr>
        <w:pStyle w:val="1"/>
        <w:tabs>
          <w:tab w:val="num" w:pos="0"/>
        </w:tabs>
        <w:ind w:firstLine="0"/>
        <w:jc w:val="center"/>
        <w:rPr>
          <w:caps/>
        </w:rPr>
      </w:pPr>
      <w:r w:rsidRPr="00585918">
        <w:rPr>
          <w:caps/>
        </w:rPr>
        <w:t>4.  Контроль и оценка результатов освоения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2714"/>
        <w:gridCol w:w="2573"/>
      </w:tblGrid>
      <w:tr w:rsidR="00074245" w:rsidRPr="00585918" w:rsidTr="00BF5ECE">
        <w:tc>
          <w:tcPr>
            <w:tcW w:w="4057" w:type="dxa"/>
            <w:tcBorders>
              <w:top w:val="single" w:sz="4" w:space="0" w:color="auto"/>
              <w:left w:val="single" w:sz="4" w:space="0" w:color="auto"/>
              <w:bottom w:val="single" w:sz="4" w:space="0" w:color="auto"/>
              <w:right w:val="single" w:sz="4" w:space="0" w:color="auto"/>
            </w:tcBorders>
            <w:vAlign w:val="center"/>
            <w:hideMark/>
          </w:tcPr>
          <w:p w:rsidR="00074245" w:rsidRPr="00585918" w:rsidRDefault="00074245" w:rsidP="00BF5ECE">
            <w:pPr>
              <w:spacing w:after="0" w:line="240" w:lineRule="auto"/>
              <w:jc w:val="center"/>
              <w:rPr>
                <w:rFonts w:ascii="Times New Roman" w:eastAsia="SimSun" w:hAnsi="Times New Roman" w:cs="Times New Roman"/>
                <w:b/>
                <w:bCs/>
                <w:sz w:val="24"/>
                <w:szCs w:val="24"/>
                <w:lang w:eastAsia="zh-CN"/>
              </w:rPr>
            </w:pPr>
            <w:r w:rsidRPr="00585918">
              <w:rPr>
                <w:rFonts w:ascii="Times New Roman" w:eastAsia="SimSun" w:hAnsi="Times New Roman" w:cs="Times New Roman"/>
                <w:b/>
                <w:bCs/>
                <w:sz w:val="24"/>
                <w:szCs w:val="24"/>
                <w:lang w:eastAsia="zh-CN"/>
              </w:rPr>
              <w:t>Результаты обучения</w:t>
            </w:r>
          </w:p>
          <w:p w:rsidR="00074245" w:rsidRPr="00585918" w:rsidRDefault="00074245" w:rsidP="00BF5ECE">
            <w:pPr>
              <w:spacing w:after="0" w:line="240" w:lineRule="auto"/>
              <w:jc w:val="center"/>
              <w:rPr>
                <w:rFonts w:ascii="Times New Roman" w:eastAsia="SimSun" w:hAnsi="Times New Roman" w:cs="Times New Roman"/>
                <w:b/>
                <w:bCs/>
                <w:sz w:val="24"/>
                <w:szCs w:val="24"/>
                <w:lang w:eastAsia="zh-CN"/>
              </w:rPr>
            </w:pPr>
            <w:r w:rsidRPr="00585918">
              <w:rPr>
                <w:rFonts w:ascii="Times New Roman" w:eastAsia="SimSun" w:hAnsi="Times New Roman" w:cs="Times New Roman"/>
                <w:b/>
                <w:bCs/>
                <w:sz w:val="24"/>
                <w:szCs w:val="24"/>
                <w:lang w:eastAsia="zh-CN"/>
              </w:rPr>
              <w:t xml:space="preserve"> </w:t>
            </w:r>
          </w:p>
        </w:tc>
        <w:tc>
          <w:tcPr>
            <w:tcW w:w="2714" w:type="dxa"/>
            <w:tcBorders>
              <w:top w:val="single" w:sz="4" w:space="0" w:color="auto"/>
              <w:left w:val="single" w:sz="4" w:space="0" w:color="auto"/>
              <w:bottom w:val="single" w:sz="4" w:space="0" w:color="auto"/>
              <w:right w:val="single" w:sz="4" w:space="0" w:color="auto"/>
            </w:tcBorders>
            <w:hideMark/>
          </w:tcPr>
          <w:p w:rsidR="00074245" w:rsidRPr="00585918" w:rsidRDefault="00074245" w:rsidP="00BF5ECE">
            <w:pPr>
              <w:spacing w:after="0" w:line="240" w:lineRule="auto"/>
              <w:jc w:val="center"/>
              <w:rPr>
                <w:rFonts w:ascii="Times New Roman" w:eastAsia="SimSun" w:hAnsi="Times New Roman" w:cs="Times New Roman"/>
                <w:b/>
                <w:sz w:val="24"/>
                <w:szCs w:val="24"/>
                <w:lang w:eastAsia="zh-CN"/>
              </w:rPr>
            </w:pPr>
            <w:r w:rsidRPr="00585918">
              <w:rPr>
                <w:rFonts w:ascii="Times New Roman" w:eastAsia="Calibri" w:hAnsi="Times New Roman" w:cs="Times New Roman"/>
                <w:b/>
                <w:sz w:val="24"/>
                <w:szCs w:val="24"/>
              </w:rPr>
              <w:t>Критерии оценки</w:t>
            </w:r>
          </w:p>
        </w:tc>
        <w:tc>
          <w:tcPr>
            <w:tcW w:w="2573" w:type="dxa"/>
            <w:tcBorders>
              <w:top w:val="single" w:sz="4" w:space="0" w:color="auto"/>
              <w:left w:val="single" w:sz="4" w:space="0" w:color="auto"/>
              <w:bottom w:val="single" w:sz="4" w:space="0" w:color="auto"/>
              <w:right w:val="single" w:sz="4" w:space="0" w:color="auto"/>
            </w:tcBorders>
            <w:vAlign w:val="center"/>
            <w:hideMark/>
          </w:tcPr>
          <w:p w:rsidR="00074245" w:rsidRPr="00585918" w:rsidRDefault="00074245" w:rsidP="00BF5ECE">
            <w:pPr>
              <w:spacing w:after="0" w:line="240" w:lineRule="auto"/>
              <w:jc w:val="center"/>
              <w:rPr>
                <w:rFonts w:ascii="Times New Roman" w:eastAsia="SimSun" w:hAnsi="Times New Roman" w:cs="Times New Roman"/>
                <w:b/>
                <w:bCs/>
                <w:sz w:val="24"/>
                <w:szCs w:val="24"/>
                <w:lang w:eastAsia="zh-CN"/>
              </w:rPr>
            </w:pPr>
            <w:r w:rsidRPr="00585918">
              <w:rPr>
                <w:rFonts w:ascii="Times New Roman" w:eastAsia="SimSun" w:hAnsi="Times New Roman" w:cs="Times New Roman"/>
                <w:b/>
                <w:sz w:val="24"/>
                <w:szCs w:val="24"/>
                <w:lang w:eastAsia="zh-CN"/>
              </w:rPr>
              <w:t xml:space="preserve">Методы оценки </w:t>
            </w:r>
          </w:p>
        </w:tc>
      </w:tr>
      <w:tr w:rsidR="00074245" w:rsidRPr="00F61E09" w:rsidTr="00BF5ECE">
        <w:tc>
          <w:tcPr>
            <w:tcW w:w="4057"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line="240" w:lineRule="auto"/>
              <w:ind w:left="29"/>
              <w:contextualSpacing/>
              <w:rPr>
                <w:rFonts w:ascii="Times New Roman" w:eastAsia="Calibri" w:hAnsi="Times New Roman" w:cs="Times New Roman"/>
                <w:bCs/>
                <w:sz w:val="24"/>
                <w:szCs w:val="24"/>
              </w:rPr>
            </w:pPr>
            <w:r w:rsidRPr="00DD7709">
              <w:rPr>
                <w:rFonts w:ascii="Times New Roman" w:eastAsia="Calibri" w:hAnsi="Times New Roman" w:cs="Times New Roman"/>
                <w:b/>
                <w:bCs/>
                <w:iCs/>
                <w:sz w:val="24"/>
                <w:szCs w:val="24"/>
              </w:rPr>
              <w:t>Уметь:</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xml:space="preserve"> - воспроизводить содержание литературного произведения;</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xml:space="preserve">-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w:t>
            </w:r>
            <w:r w:rsidRPr="00DD7709">
              <w:rPr>
                <w:rFonts w:ascii="Times New Roman" w:eastAsia="Times New Roman" w:hAnsi="Times New Roman" w:cs="Times New Roman"/>
                <w:bCs/>
                <w:sz w:val="24"/>
                <w:szCs w:val="24"/>
              </w:rPr>
              <w:lastRenderedPageBreak/>
              <w:t xml:space="preserve">художественная деталь); </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анализировать эпизод (сцену) изученного произведения, объяснять его связь с проблематикой произведения;</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w:t>
            </w:r>
            <w:proofErr w:type="gramStart"/>
            <w:r w:rsidRPr="00DD7709">
              <w:rPr>
                <w:rFonts w:ascii="Times New Roman" w:eastAsia="Times New Roman" w:hAnsi="Times New Roman" w:cs="Times New Roman"/>
                <w:bCs/>
                <w:sz w:val="24"/>
                <w:szCs w:val="24"/>
              </w:rPr>
              <w:t xml:space="preserve">; - - </w:t>
            </w:r>
            <w:proofErr w:type="gramEnd"/>
            <w:r w:rsidRPr="00DD7709">
              <w:rPr>
                <w:rFonts w:ascii="Times New Roman" w:eastAsia="Times New Roman" w:hAnsi="Times New Roman" w:cs="Times New Roman"/>
                <w:bCs/>
                <w:sz w:val="24"/>
                <w:szCs w:val="24"/>
              </w:rPr>
              <w:t>выявлять «сквозные» темы и ключевые проблемы русской литературы; соотносить произведение с литературным направлением эпохи;</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определять род и жанр произведения;</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сопоставлять литературные произведения;</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выявлять авторскую позицию;</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выразительно читать изученные произведения (или их фрагменты), соблюдая нормы литературного произношения;</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аргументировано формулировать свое отношение к прочитанному произведению;</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писать рецензии на прочитанные произведения и сочинения разных жанров на литературные темы;</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p>
          <w:p w:rsidR="00074245" w:rsidRPr="00DD7709" w:rsidRDefault="00074245" w:rsidP="00BF5ECE">
            <w:pPr>
              <w:spacing w:after="0" w:line="256" w:lineRule="auto"/>
              <w:rPr>
                <w:rFonts w:ascii="Times New Roman" w:eastAsia="Times New Roman" w:hAnsi="Times New Roman" w:cs="Times New Roman"/>
                <w:sz w:val="24"/>
                <w:szCs w:val="24"/>
                <w:lang w:eastAsia="ar-SA"/>
              </w:rPr>
            </w:pPr>
            <w:r w:rsidRPr="00DD7709">
              <w:rPr>
                <w:rFonts w:ascii="Times New Roman" w:eastAsia="Times New Roman" w:hAnsi="Times New Roman" w:cs="Times New Roman"/>
                <w:bCs/>
                <w:sz w:val="24"/>
                <w:szCs w:val="24"/>
                <w:lang w:eastAsia="ar-SA"/>
              </w:rPr>
              <w:t xml:space="preserve"> </w:t>
            </w:r>
            <w:r w:rsidRPr="00DD7709">
              <w:rPr>
                <w:rFonts w:ascii="Times New Roman" w:eastAsia="SimSun" w:hAnsi="Times New Roman" w:cs="Times New Roman"/>
                <w:b/>
                <w:bCs/>
                <w:sz w:val="24"/>
                <w:szCs w:val="24"/>
                <w:lang w:eastAsia="zh-CN"/>
              </w:rPr>
              <w:t>Знать:</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понимать образную природу словесного искусства;</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знать содержание изученных литературных произведений;</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основные факты жизни и творчества писателей-классиков Х</w:t>
            </w:r>
            <w:r w:rsidRPr="00585918">
              <w:rPr>
                <w:rFonts w:ascii="Times New Roman" w:eastAsia="Times New Roman" w:hAnsi="Times New Roman" w:cs="Times New Roman"/>
                <w:bCs/>
                <w:sz w:val="24"/>
                <w:szCs w:val="24"/>
              </w:rPr>
              <w:t>I</w:t>
            </w:r>
            <w:r w:rsidRPr="00DD7709">
              <w:rPr>
                <w:rFonts w:ascii="Times New Roman" w:eastAsia="Times New Roman" w:hAnsi="Times New Roman" w:cs="Times New Roman"/>
                <w:bCs/>
                <w:sz w:val="24"/>
                <w:szCs w:val="24"/>
              </w:rPr>
              <w:t xml:space="preserve">Х-ХХ </w:t>
            </w:r>
            <w:proofErr w:type="gramStart"/>
            <w:r w:rsidRPr="00DD7709">
              <w:rPr>
                <w:rFonts w:ascii="Times New Roman" w:eastAsia="Times New Roman" w:hAnsi="Times New Roman" w:cs="Times New Roman"/>
                <w:bCs/>
                <w:sz w:val="24"/>
                <w:szCs w:val="24"/>
              </w:rPr>
              <w:t>вв</w:t>
            </w:r>
            <w:proofErr w:type="gramEnd"/>
            <w:r w:rsidRPr="00DD7709">
              <w:rPr>
                <w:rFonts w:ascii="Times New Roman" w:eastAsia="Times New Roman" w:hAnsi="Times New Roman" w:cs="Times New Roman"/>
                <w:bCs/>
                <w:sz w:val="24"/>
                <w:szCs w:val="24"/>
              </w:rPr>
              <w:t>;</w:t>
            </w:r>
          </w:p>
          <w:p w:rsidR="00074245" w:rsidRPr="00DD7709" w:rsidRDefault="00074245" w:rsidP="00BF5ECE">
            <w:pPr>
              <w:spacing w:after="0" w:line="240" w:lineRule="auto"/>
              <w:ind w:left="29"/>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основные закономерности историко-литературного процесса и черты литературных направлений;</w:t>
            </w:r>
          </w:p>
          <w:p w:rsidR="00074245" w:rsidRPr="00585918" w:rsidRDefault="00074245" w:rsidP="00BF5ECE">
            <w:pPr>
              <w:spacing w:after="0" w:line="240" w:lineRule="auto"/>
              <w:ind w:left="29"/>
              <w:rPr>
                <w:rFonts w:ascii="Times New Roman" w:eastAsia="Times New Roman" w:hAnsi="Times New Roman" w:cs="Times New Roman"/>
                <w:bCs/>
                <w:sz w:val="24"/>
                <w:szCs w:val="24"/>
              </w:rPr>
            </w:pPr>
            <w:r w:rsidRPr="00585918">
              <w:rPr>
                <w:rFonts w:ascii="Times New Roman" w:eastAsia="Times New Roman" w:hAnsi="Times New Roman" w:cs="Times New Roman"/>
                <w:bCs/>
                <w:sz w:val="24"/>
                <w:szCs w:val="24"/>
              </w:rPr>
              <w:t>- основные теоретико-литературные понятия;</w:t>
            </w:r>
          </w:p>
        </w:tc>
        <w:tc>
          <w:tcPr>
            <w:tcW w:w="2714"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line="256" w:lineRule="auto"/>
              <w:rPr>
                <w:rFonts w:ascii="Times New Roman" w:eastAsia="Times New Roman" w:hAnsi="Times New Roman" w:cs="Times New Roman"/>
                <w:sz w:val="24"/>
                <w:szCs w:val="24"/>
                <w:lang w:eastAsia="ar-SA"/>
              </w:rPr>
            </w:pPr>
            <w:r w:rsidRPr="00DD7709">
              <w:rPr>
                <w:rFonts w:ascii="Times New Roman" w:eastAsia="Times New Roman" w:hAnsi="Times New Roman" w:cs="Times New Roman"/>
                <w:sz w:val="24"/>
                <w:szCs w:val="24"/>
                <w:lang w:eastAsia="ar-SA"/>
              </w:rPr>
              <w:lastRenderedPageBreak/>
              <w:t xml:space="preserve">«Отлично»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w:t>
            </w:r>
            <w:r w:rsidRPr="00DD7709">
              <w:rPr>
                <w:rFonts w:ascii="Times New Roman" w:eastAsia="Times New Roman" w:hAnsi="Times New Roman" w:cs="Times New Roman"/>
                <w:sz w:val="24"/>
                <w:szCs w:val="24"/>
                <w:lang w:eastAsia="ar-SA"/>
              </w:rPr>
              <w:lastRenderedPageBreak/>
              <w:t>выполнения оценено высоко.</w:t>
            </w:r>
          </w:p>
          <w:p w:rsidR="00074245" w:rsidRPr="00DD7709" w:rsidRDefault="00074245" w:rsidP="00BF5ECE">
            <w:pPr>
              <w:spacing w:after="0" w:line="256" w:lineRule="auto"/>
              <w:rPr>
                <w:rFonts w:ascii="Times New Roman" w:eastAsia="Times New Roman" w:hAnsi="Times New Roman" w:cs="Times New Roman"/>
                <w:sz w:val="24"/>
                <w:szCs w:val="24"/>
                <w:lang w:eastAsia="ar-SA"/>
              </w:rPr>
            </w:pPr>
            <w:r w:rsidRPr="00DD7709">
              <w:rPr>
                <w:rFonts w:ascii="Times New Roman" w:eastAsia="Times New Roman" w:hAnsi="Times New Roman" w:cs="Times New Roman"/>
                <w:sz w:val="24"/>
                <w:szCs w:val="24"/>
                <w:lang w:eastAsia="ar-SA"/>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074245" w:rsidRPr="00DD7709" w:rsidRDefault="00074245" w:rsidP="00BF5ECE">
            <w:pPr>
              <w:spacing w:after="0" w:line="256" w:lineRule="auto"/>
              <w:rPr>
                <w:rFonts w:ascii="Times New Roman" w:eastAsia="Times New Roman" w:hAnsi="Times New Roman" w:cs="Times New Roman"/>
                <w:sz w:val="24"/>
                <w:szCs w:val="24"/>
                <w:lang w:eastAsia="ar-SA"/>
              </w:rPr>
            </w:pPr>
            <w:r w:rsidRPr="00DD7709">
              <w:rPr>
                <w:rFonts w:ascii="Times New Roman" w:eastAsia="Times New Roman" w:hAnsi="Times New Roman" w:cs="Times New Roman"/>
                <w:sz w:val="24"/>
                <w:szCs w:val="24"/>
                <w:lang w:eastAsia="ar-SA"/>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074245" w:rsidRPr="00DD7709" w:rsidRDefault="00074245" w:rsidP="00BF5ECE">
            <w:pPr>
              <w:spacing w:after="0" w:line="256" w:lineRule="auto"/>
              <w:rPr>
                <w:rFonts w:ascii="Times New Roman" w:eastAsia="Times New Roman" w:hAnsi="Times New Roman" w:cs="Times New Roman"/>
                <w:sz w:val="24"/>
                <w:szCs w:val="24"/>
                <w:lang w:eastAsia="ar-SA"/>
              </w:rPr>
            </w:pPr>
            <w:r w:rsidRPr="00DD7709">
              <w:rPr>
                <w:rFonts w:ascii="Times New Roman" w:eastAsia="Times New Roman" w:hAnsi="Times New Roman" w:cs="Times New Roman"/>
                <w:sz w:val="24"/>
                <w:szCs w:val="24"/>
                <w:lang w:eastAsia="ar-SA"/>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p w:rsidR="00074245" w:rsidRPr="00DD7709" w:rsidRDefault="00074245" w:rsidP="00BF5ECE">
            <w:pPr>
              <w:spacing w:line="240" w:lineRule="auto"/>
              <w:rPr>
                <w:rFonts w:ascii="Times New Roman" w:eastAsia="SimSun" w:hAnsi="Times New Roman" w:cs="Times New Roman"/>
                <w:bCs/>
                <w:sz w:val="24"/>
                <w:szCs w:val="24"/>
                <w:lang w:eastAsia="zh-CN"/>
              </w:rPr>
            </w:pPr>
          </w:p>
        </w:tc>
        <w:tc>
          <w:tcPr>
            <w:tcW w:w="2573"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line="240" w:lineRule="auto"/>
              <w:ind w:left="31"/>
              <w:rPr>
                <w:rFonts w:ascii="Times New Roman" w:eastAsia="Times New Roman" w:hAnsi="Times New Roman" w:cs="Times New Roman"/>
                <w:bCs/>
                <w:sz w:val="24"/>
                <w:szCs w:val="24"/>
              </w:rPr>
            </w:pPr>
            <w:r w:rsidRPr="00DD7709">
              <w:rPr>
                <w:rFonts w:ascii="Times New Roman" w:eastAsia="SimSun" w:hAnsi="Times New Roman" w:cs="Times New Roman"/>
                <w:bCs/>
                <w:sz w:val="24"/>
                <w:szCs w:val="24"/>
                <w:lang w:eastAsia="zh-CN"/>
              </w:rPr>
              <w:lastRenderedPageBreak/>
              <w:t xml:space="preserve"> - </w:t>
            </w:r>
            <w:r w:rsidRPr="00DD7709">
              <w:rPr>
                <w:rFonts w:ascii="Times New Roman" w:eastAsia="Times New Roman" w:hAnsi="Times New Roman" w:cs="Times New Roman"/>
                <w:bCs/>
                <w:sz w:val="24"/>
                <w:szCs w:val="24"/>
              </w:rPr>
              <w:t>тестирование, индивидуальная работа по карточкам, групповая работа,</w:t>
            </w:r>
          </w:p>
          <w:p w:rsidR="00074245" w:rsidRPr="00DD7709" w:rsidRDefault="00074245" w:rsidP="00BF5ECE">
            <w:pPr>
              <w:spacing w:after="0" w:line="240" w:lineRule="auto"/>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Практическая работа</w:t>
            </w:r>
          </w:p>
          <w:p w:rsidR="00074245" w:rsidRPr="00DD7709" w:rsidRDefault="00074245" w:rsidP="00BF5ECE">
            <w:pPr>
              <w:spacing w:after="0" w:line="240" w:lineRule="auto"/>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xml:space="preserve"> устный ответ, </w:t>
            </w:r>
          </w:p>
          <w:p w:rsidR="00074245" w:rsidRPr="00DD7709" w:rsidRDefault="00074245" w:rsidP="00BF5ECE">
            <w:pPr>
              <w:spacing w:after="0" w:line="240" w:lineRule="auto"/>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экспертная оценка выполнения практического задания;</w:t>
            </w:r>
          </w:p>
          <w:p w:rsidR="00074245" w:rsidRPr="00DD7709" w:rsidRDefault="00074245" w:rsidP="00BF5ECE">
            <w:pPr>
              <w:spacing w:after="0" w:line="240" w:lineRule="auto"/>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xml:space="preserve">- устный ответ;  </w:t>
            </w:r>
          </w:p>
          <w:p w:rsidR="00074245" w:rsidRPr="00DD7709" w:rsidRDefault="00074245" w:rsidP="00BF5ECE">
            <w:pPr>
              <w:spacing w:after="0" w:line="240" w:lineRule="auto"/>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lastRenderedPageBreak/>
              <w:t>- защита ответа;</w:t>
            </w:r>
          </w:p>
          <w:p w:rsidR="00074245" w:rsidRPr="00DD7709" w:rsidRDefault="00074245" w:rsidP="00BF5ECE">
            <w:pPr>
              <w:spacing w:after="0" w:line="240" w:lineRule="auto"/>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защита реферата;</w:t>
            </w:r>
          </w:p>
          <w:p w:rsidR="00074245" w:rsidRPr="00DD7709" w:rsidRDefault="00074245" w:rsidP="00BF5ECE">
            <w:pPr>
              <w:spacing w:after="0" w:line="240" w:lineRule="auto"/>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экспертная оценка самоанализа;</w:t>
            </w:r>
          </w:p>
          <w:p w:rsidR="00074245" w:rsidRPr="00DD7709" w:rsidRDefault="00074245" w:rsidP="00BF5ECE">
            <w:pPr>
              <w:spacing w:after="0" w:line="240" w:lineRule="auto"/>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экспертная оценка - выступления;</w:t>
            </w:r>
          </w:p>
          <w:p w:rsidR="00074245" w:rsidRPr="00DD7709" w:rsidRDefault="00074245" w:rsidP="00BF5ECE">
            <w:pPr>
              <w:spacing w:after="0" w:line="240" w:lineRule="auto"/>
              <w:ind w:left="31"/>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экспертная оценка выполнения творческих заданий, проектов, презентаций.</w:t>
            </w:r>
          </w:p>
          <w:p w:rsidR="00074245" w:rsidRPr="00DD7709" w:rsidRDefault="00074245" w:rsidP="00BF5ECE">
            <w:pPr>
              <w:rPr>
                <w:rFonts w:ascii="Times New Roman" w:eastAsia="SimSun" w:hAnsi="Times New Roman" w:cs="Times New Roman"/>
                <w:bCs/>
                <w:sz w:val="24"/>
                <w:szCs w:val="24"/>
                <w:lang w:eastAsia="zh-CN"/>
              </w:rPr>
            </w:pPr>
          </w:p>
          <w:p w:rsidR="00074245" w:rsidRPr="00DD7709" w:rsidRDefault="00074245" w:rsidP="00BF5ECE">
            <w:pPr>
              <w:jc w:val="center"/>
              <w:rPr>
                <w:rFonts w:ascii="Times New Roman" w:eastAsia="SimSun" w:hAnsi="Times New Roman" w:cs="Times New Roman"/>
                <w:b/>
                <w:bCs/>
                <w:sz w:val="24"/>
                <w:szCs w:val="24"/>
                <w:lang w:eastAsia="zh-CN"/>
              </w:rPr>
            </w:pPr>
          </w:p>
        </w:tc>
      </w:tr>
    </w:tbl>
    <w:p w:rsidR="00074245" w:rsidRPr="00DD7709" w:rsidRDefault="00074245" w:rsidP="00074245">
      <w:pPr>
        <w:spacing w:line="240" w:lineRule="auto"/>
      </w:pPr>
    </w:p>
    <w:p w:rsidR="00074245" w:rsidRPr="00DD7709" w:rsidRDefault="00074245" w:rsidP="00074245">
      <w:pPr>
        <w:spacing w:after="0"/>
        <w:rPr>
          <w:rFonts w:ascii="Times New Roman" w:hAnsi="Times New Roman" w:cs="Times New Roman"/>
          <w:sz w:val="24"/>
          <w:szCs w:val="24"/>
        </w:rPr>
      </w:pPr>
    </w:p>
    <w:p w:rsidR="00074245" w:rsidRPr="00DD7709" w:rsidRDefault="00074245" w:rsidP="00074245">
      <w:pPr>
        <w:rPr>
          <w:rFonts w:ascii="Times New Roman" w:eastAsia="Times New Roman" w:hAnsi="Times New Roman" w:cs="Times New Roman"/>
          <w:b/>
          <w:bCs/>
          <w:sz w:val="24"/>
          <w:szCs w:val="24"/>
        </w:rPr>
      </w:pPr>
      <w:r w:rsidRPr="00DD7709">
        <w:rPr>
          <w:rFonts w:ascii="Times New Roman" w:eastAsia="Times New Roman" w:hAnsi="Times New Roman" w:cs="Times New Roman"/>
          <w:b/>
          <w:bCs/>
          <w:sz w:val="24"/>
          <w:szCs w:val="24"/>
        </w:rPr>
        <w:br w:type="page"/>
      </w:r>
    </w:p>
    <w:p w:rsidR="00074245" w:rsidRPr="00585918" w:rsidRDefault="00074245" w:rsidP="00074245">
      <w:pPr>
        <w:pStyle w:val="afffffc"/>
        <w:spacing w:after="0"/>
        <w:jc w:val="right"/>
        <w:rPr>
          <w:rFonts w:ascii="Times New Roman" w:hAnsi="Times New Roman"/>
          <w:b/>
          <w:bCs/>
        </w:rPr>
      </w:pPr>
      <w:r w:rsidRPr="00585918">
        <w:rPr>
          <w:rFonts w:ascii="Times New Roman" w:hAnsi="Times New Roman"/>
          <w:b/>
          <w:bCs/>
        </w:rPr>
        <w:lastRenderedPageBreak/>
        <w:t>Приложение 3.3</w:t>
      </w:r>
    </w:p>
    <w:p w:rsidR="00074245" w:rsidRPr="00DD7709" w:rsidRDefault="00074245" w:rsidP="00074245">
      <w:pPr>
        <w:spacing w:after="0"/>
        <w:jc w:val="right"/>
        <w:rPr>
          <w:rFonts w:ascii="Times New Roman" w:hAnsi="Times New Roman" w:cs="Times New Roman"/>
          <w:sz w:val="24"/>
          <w:szCs w:val="24"/>
        </w:rPr>
      </w:pPr>
      <w:r w:rsidRPr="00DD7709">
        <w:rPr>
          <w:rFonts w:ascii="Times New Roman" w:hAnsi="Times New Roman" w:cs="Times New Roman"/>
          <w:bCs/>
          <w:sz w:val="24"/>
          <w:szCs w:val="24"/>
        </w:rPr>
        <w:t xml:space="preserve">к ОПОП-П профессии </w:t>
      </w:r>
      <w:r w:rsidRPr="00DD7709">
        <w:rPr>
          <w:rFonts w:ascii="Times New Roman" w:hAnsi="Times New Roman" w:cs="Times New Roman"/>
          <w:bCs/>
          <w:sz w:val="24"/>
          <w:szCs w:val="24"/>
        </w:rPr>
        <w:br/>
      </w:r>
      <w:r w:rsidR="00BF5ECE">
        <w:rPr>
          <w:rFonts w:ascii="Times New Roman" w:hAnsi="Times New Roman" w:cs="Times New Roman"/>
          <w:sz w:val="24"/>
          <w:szCs w:val="24"/>
        </w:rPr>
        <w:t>24.01.01 Слесарь-сборщик авиационной техники</w:t>
      </w:r>
    </w:p>
    <w:p w:rsidR="00074245" w:rsidRPr="00DD7709" w:rsidRDefault="00074245" w:rsidP="00074245">
      <w:pPr>
        <w:spacing w:after="0"/>
        <w:jc w:val="right"/>
        <w:rPr>
          <w:rFonts w:ascii="Times New Roman" w:hAnsi="Times New Roman" w:cs="Times New Roman"/>
          <w:b/>
          <w:sz w:val="24"/>
          <w:szCs w:val="24"/>
        </w:rPr>
      </w:pPr>
    </w:p>
    <w:p w:rsidR="00074245" w:rsidRPr="00DD7709" w:rsidRDefault="00074245" w:rsidP="00074245">
      <w:pPr>
        <w:spacing w:after="0"/>
        <w:jc w:val="right"/>
        <w:rPr>
          <w:rFonts w:ascii="Times New Roman" w:hAnsi="Times New Roman" w:cs="Times New Roman"/>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r w:rsidRPr="00DD7709">
        <w:rPr>
          <w:rFonts w:ascii="Times New Roman" w:hAnsi="Times New Roman" w:cs="Times New Roman"/>
          <w:b/>
          <w:sz w:val="24"/>
          <w:szCs w:val="24"/>
        </w:rPr>
        <w:t>РАБОЧАЯ ПРОГРАММА УЧЕБНОЙ ДИСЦИПЛИНЫ</w:t>
      </w:r>
    </w:p>
    <w:p w:rsidR="00074245" w:rsidRPr="00DD7709" w:rsidRDefault="00074245" w:rsidP="00074245">
      <w:pPr>
        <w:spacing w:after="0"/>
        <w:jc w:val="center"/>
        <w:rPr>
          <w:rFonts w:ascii="Times New Roman" w:hAnsi="Times New Roman" w:cs="Times New Roman"/>
          <w:b/>
          <w:sz w:val="24"/>
          <w:szCs w:val="24"/>
          <w:u w:val="single"/>
        </w:rPr>
      </w:pPr>
    </w:p>
    <w:p w:rsidR="00074245" w:rsidRPr="00585918" w:rsidRDefault="00074245" w:rsidP="00074245">
      <w:pPr>
        <w:spacing w:after="0"/>
        <w:jc w:val="center"/>
        <w:rPr>
          <w:rFonts w:ascii="Times New Roman" w:hAnsi="Times New Roman" w:cs="Times New Roman"/>
          <w:b/>
          <w:iCs/>
          <w:sz w:val="24"/>
          <w:szCs w:val="24"/>
        </w:rPr>
      </w:pPr>
      <w:r w:rsidRPr="00585918">
        <w:rPr>
          <w:rFonts w:ascii="Times New Roman" w:eastAsia="Calibri" w:hAnsi="Times New Roman" w:cs="Times New Roman"/>
          <w:b/>
          <w:sz w:val="24"/>
          <w:szCs w:val="24"/>
        </w:rPr>
        <w:t xml:space="preserve">ООД.03 </w:t>
      </w:r>
      <w:r w:rsidRPr="00291675">
        <w:rPr>
          <w:rFonts w:ascii="Times New Roman" w:eastAsia="Calibri" w:hAnsi="Times New Roman" w:cs="Times New Roman"/>
          <w:b/>
          <w:sz w:val="24"/>
          <w:szCs w:val="24"/>
        </w:rPr>
        <w:t>История</w:t>
      </w:r>
    </w:p>
    <w:p w:rsidR="00074245" w:rsidRPr="00585918" w:rsidRDefault="00074245" w:rsidP="00074245">
      <w:pPr>
        <w:spacing w:after="0"/>
        <w:jc w:val="center"/>
        <w:rPr>
          <w:rFonts w:ascii="Times New Roman" w:hAnsi="Times New Roman" w:cs="Times New Roman"/>
          <w:bCs/>
          <w:sz w:val="24"/>
          <w:szCs w:val="24"/>
        </w:rPr>
      </w:pPr>
    </w:p>
    <w:p w:rsidR="00074245" w:rsidRPr="00585918" w:rsidRDefault="00074245" w:rsidP="00074245">
      <w:pPr>
        <w:spacing w:after="0"/>
        <w:jc w:val="center"/>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B76FC0" w:rsidRDefault="00B76FC0" w:rsidP="00074245">
      <w:pPr>
        <w:spacing w:after="0"/>
        <w:rPr>
          <w:rFonts w:ascii="Times New Roman" w:hAnsi="Times New Roman" w:cs="Times New Roman"/>
          <w:b/>
          <w:sz w:val="24"/>
          <w:szCs w:val="24"/>
        </w:rPr>
      </w:pPr>
    </w:p>
    <w:p w:rsidR="00B76FC0" w:rsidRDefault="00B76FC0" w:rsidP="00074245">
      <w:pPr>
        <w:spacing w:after="0"/>
        <w:rPr>
          <w:rFonts w:ascii="Times New Roman" w:hAnsi="Times New Roman" w:cs="Times New Roman"/>
          <w:b/>
          <w:sz w:val="24"/>
          <w:szCs w:val="24"/>
        </w:rPr>
      </w:pPr>
    </w:p>
    <w:p w:rsidR="00B76FC0" w:rsidRPr="00585918" w:rsidRDefault="00B76FC0" w:rsidP="00074245">
      <w:pPr>
        <w:spacing w:after="0"/>
        <w:rPr>
          <w:rFonts w:ascii="Times New Roman" w:hAnsi="Times New Roman" w:cs="Times New Roman"/>
          <w:b/>
          <w:sz w:val="24"/>
          <w:szCs w:val="24"/>
        </w:rPr>
      </w:pPr>
    </w:p>
    <w:p w:rsidR="00B76FC0" w:rsidRDefault="00B76FC0" w:rsidP="00B76FC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74245" w:rsidRPr="00585918" w:rsidRDefault="00074245" w:rsidP="00074245">
      <w:pPr>
        <w:spacing w:after="0"/>
        <w:jc w:val="center"/>
        <w:rPr>
          <w:rFonts w:ascii="Times New Roman" w:hAnsi="Times New Roman" w:cs="Times New Roman"/>
          <w:b/>
          <w:sz w:val="24"/>
          <w:szCs w:val="24"/>
        </w:rPr>
      </w:pPr>
      <w:r w:rsidRPr="00585918">
        <w:rPr>
          <w:rFonts w:ascii="Times New Roman" w:hAnsi="Times New Roman" w:cs="Times New Roman"/>
          <w:b/>
          <w:bCs/>
          <w:iCs/>
          <w:sz w:val="24"/>
          <w:szCs w:val="24"/>
        </w:rPr>
        <w:br w:type="page"/>
      </w:r>
      <w:r w:rsidRPr="00585918">
        <w:rPr>
          <w:rFonts w:ascii="Times New Roman" w:hAnsi="Times New Roman" w:cs="Times New Roman"/>
          <w:b/>
          <w:sz w:val="24"/>
          <w:szCs w:val="24"/>
        </w:rPr>
        <w:lastRenderedPageBreak/>
        <w:t>СОДЕРЖАНИЕ</w:t>
      </w:r>
    </w:p>
    <w:p w:rsidR="00074245" w:rsidRPr="00585918" w:rsidRDefault="00074245" w:rsidP="00074245">
      <w:pPr>
        <w:spacing w:after="0"/>
        <w:rPr>
          <w:rFonts w:ascii="Times New Roman" w:hAnsi="Times New Roman" w:cs="Times New Roman"/>
          <w:b/>
          <w:sz w:val="24"/>
          <w:szCs w:val="24"/>
        </w:rPr>
      </w:pPr>
    </w:p>
    <w:tbl>
      <w:tblPr>
        <w:tblW w:w="0" w:type="auto"/>
        <w:tblLook w:val="01E0" w:firstRow="1" w:lastRow="1" w:firstColumn="1" w:lastColumn="1" w:noHBand="0" w:noVBand="0"/>
      </w:tblPr>
      <w:tblGrid>
        <w:gridCol w:w="7501"/>
        <w:gridCol w:w="1854"/>
      </w:tblGrid>
      <w:tr w:rsidR="00074245" w:rsidRPr="00F61E09" w:rsidTr="00BF5ECE">
        <w:tc>
          <w:tcPr>
            <w:tcW w:w="7501" w:type="dxa"/>
          </w:tcPr>
          <w:p w:rsidR="00074245" w:rsidRPr="00DD7709" w:rsidRDefault="00074245" w:rsidP="00074245">
            <w:pPr>
              <w:numPr>
                <w:ilvl w:val="0"/>
                <w:numId w:val="81"/>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ОБЩАЯ ХАРАКТЕРИСТИКА РАБОЧЕЙ ПРОГРАММЫ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585918" w:rsidTr="00BF5ECE">
        <w:tc>
          <w:tcPr>
            <w:tcW w:w="7501" w:type="dxa"/>
          </w:tcPr>
          <w:p w:rsidR="00074245" w:rsidRPr="00585918" w:rsidRDefault="00074245" w:rsidP="00074245">
            <w:pPr>
              <w:numPr>
                <w:ilvl w:val="0"/>
                <w:numId w:val="81"/>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СТРУКТУРА И СОДЕРЖАНИЕ УЧЕБНОЙ ДИСЦИПЛИНЫ</w:t>
            </w:r>
          </w:p>
          <w:p w:rsidR="00074245" w:rsidRPr="00585918" w:rsidRDefault="00074245" w:rsidP="00074245">
            <w:pPr>
              <w:numPr>
                <w:ilvl w:val="0"/>
                <w:numId w:val="81"/>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УСЛОВИЯ РЕАЛИЗАЦИИ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F61E09" w:rsidTr="00BF5ECE">
        <w:tc>
          <w:tcPr>
            <w:tcW w:w="7501" w:type="dxa"/>
          </w:tcPr>
          <w:p w:rsidR="00074245" w:rsidRPr="00DD7709" w:rsidRDefault="00074245" w:rsidP="00074245">
            <w:pPr>
              <w:numPr>
                <w:ilvl w:val="0"/>
                <w:numId w:val="81"/>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КОНТРОЛЬ И ОЦЕНКА РЕЗУЛЬТАТОВ ОСВОЕНИЯ УЧЕБНОЙ ДИСЦИПЛИНЫ</w:t>
            </w:r>
          </w:p>
          <w:p w:rsidR="00074245" w:rsidRPr="00DD7709" w:rsidRDefault="00074245" w:rsidP="00BF5ECE">
            <w:pPr>
              <w:suppressAutoHyphens/>
              <w:spacing w:after="0"/>
              <w:rPr>
                <w:rFonts w:ascii="Times New Roman" w:hAnsi="Times New Roman" w:cs="Times New Roman"/>
                <w:b/>
                <w:sz w:val="24"/>
                <w:szCs w:val="24"/>
              </w:rPr>
            </w:pPr>
          </w:p>
        </w:tc>
        <w:tc>
          <w:tcPr>
            <w:tcW w:w="1854" w:type="dxa"/>
          </w:tcPr>
          <w:p w:rsidR="00074245" w:rsidRPr="00585918" w:rsidRDefault="00074245" w:rsidP="00BF5ECE">
            <w:pPr>
              <w:pStyle w:val="ad"/>
              <w:spacing w:before="0" w:after="0" w:line="276" w:lineRule="auto"/>
              <w:ind w:left="644"/>
              <w:rPr>
                <w:b/>
              </w:rPr>
            </w:pPr>
          </w:p>
        </w:tc>
      </w:tr>
    </w:tbl>
    <w:p w:rsidR="00074245" w:rsidRPr="00DD7709" w:rsidRDefault="00074245" w:rsidP="00074245">
      <w:pPr>
        <w:suppressAutoHyphens/>
        <w:spacing w:after="0"/>
        <w:ind w:left="720"/>
        <w:rPr>
          <w:rFonts w:ascii="Times New Roman" w:hAnsi="Times New Roman" w:cs="Times New Roman"/>
          <w:b/>
          <w:sz w:val="24"/>
          <w:szCs w:val="24"/>
        </w:rPr>
        <w:sectPr w:rsidR="00074245" w:rsidRPr="00DD7709" w:rsidSect="00BF5ECE">
          <w:footerReference w:type="even" r:id="rId23"/>
          <w:footerReference w:type="default" r:id="rId24"/>
          <w:pgSz w:w="11906" w:h="16838"/>
          <w:pgMar w:top="1134" w:right="851" w:bottom="1134" w:left="1701" w:header="709" w:footer="709" w:gutter="0"/>
          <w:cols w:space="708"/>
          <w:docGrid w:linePitch="360"/>
        </w:sectPr>
      </w:pPr>
      <w:r w:rsidRPr="00DD7709">
        <w:rPr>
          <w:rFonts w:ascii="Times New Roman" w:hAnsi="Times New Roman" w:cs="Times New Roman"/>
          <w:b/>
          <w:sz w:val="24"/>
          <w:szCs w:val="24"/>
          <w:u w:val="single"/>
        </w:rPr>
        <w:br w:type="page"/>
      </w:r>
    </w:p>
    <w:p w:rsidR="00074245" w:rsidRPr="00585918" w:rsidRDefault="00074245" w:rsidP="00074245">
      <w:pPr>
        <w:pStyle w:val="ad"/>
        <w:numPr>
          <w:ilvl w:val="3"/>
          <w:numId w:val="43"/>
        </w:numPr>
        <w:tabs>
          <w:tab w:val="left" w:pos="993"/>
        </w:tabs>
        <w:suppressAutoHyphens/>
        <w:spacing w:after="0"/>
        <w:ind w:left="0" w:firstLine="709"/>
        <w:jc w:val="center"/>
        <w:rPr>
          <w:b/>
        </w:rPr>
      </w:pPr>
      <w:r w:rsidRPr="00585918">
        <w:rPr>
          <w:b/>
        </w:rPr>
        <w:lastRenderedPageBreak/>
        <w:t>ОБЩАЯ ХАРАКТЕРИСТИКА РАБОЧЕЙ ПРОГРАММЫ УЧЕБНОЙ ДИСЦИПЛИНЫ</w:t>
      </w:r>
    </w:p>
    <w:p w:rsidR="00074245" w:rsidRPr="00DD7709" w:rsidRDefault="00074245" w:rsidP="00074245">
      <w:pPr>
        <w:spacing w:after="0"/>
        <w:jc w:val="center"/>
        <w:rPr>
          <w:rFonts w:ascii="Times New Roman" w:hAnsi="Times New Roman" w:cs="Times New Roman"/>
          <w:b/>
          <w:iCs/>
          <w:sz w:val="24"/>
          <w:szCs w:val="24"/>
        </w:rPr>
      </w:pPr>
      <w:r w:rsidRPr="00DD7709">
        <w:rPr>
          <w:rFonts w:ascii="Times New Roman" w:hAnsi="Times New Roman" w:cs="Times New Roman"/>
          <w:b/>
          <w:iCs/>
          <w:sz w:val="24"/>
          <w:szCs w:val="24"/>
        </w:rPr>
        <w:t>«</w:t>
      </w:r>
      <w:r w:rsidRPr="00DD7709">
        <w:rPr>
          <w:rFonts w:ascii="Times New Roman" w:hAnsi="Times New Roman" w:cs="Times New Roman"/>
          <w:b/>
          <w:bCs/>
          <w:iCs/>
          <w:sz w:val="24"/>
          <w:szCs w:val="24"/>
        </w:rPr>
        <w:t>ООД 03 История</w:t>
      </w:r>
      <w:r w:rsidRPr="00DD7709">
        <w:rPr>
          <w:rFonts w:ascii="Times New Roman" w:hAnsi="Times New Roman" w:cs="Times New Roman"/>
          <w:b/>
          <w:iCs/>
          <w:sz w:val="24"/>
          <w:szCs w:val="24"/>
        </w:rPr>
        <w:t>»</w:t>
      </w:r>
    </w:p>
    <w:p w:rsidR="00074245" w:rsidRPr="00DD7709" w:rsidRDefault="00074245" w:rsidP="00074245">
      <w:pPr>
        <w:spacing w:after="0"/>
        <w:ind w:firstLine="709"/>
        <w:jc w:val="center"/>
        <w:rPr>
          <w:rFonts w:ascii="Times New Roman" w:hAnsi="Times New Roman" w:cs="Times New Roman"/>
          <w:sz w:val="24"/>
          <w:szCs w:val="24"/>
          <w:vertAlign w:val="superscript"/>
        </w:rPr>
      </w:pP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DD7709">
        <w:rPr>
          <w:rFonts w:ascii="Times New Roman" w:hAnsi="Times New Roman" w:cs="Times New Roman"/>
          <w:b/>
          <w:sz w:val="24"/>
          <w:szCs w:val="24"/>
        </w:rPr>
        <w:t xml:space="preserve">1.1. Место дисциплины в структуре основной образовательной программы: </w:t>
      </w:r>
    </w:p>
    <w:p w:rsidR="00074245" w:rsidRPr="00DD7709"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D7709">
        <w:rPr>
          <w:rFonts w:ascii="Times New Roman" w:eastAsia="Times New Roman" w:hAnsi="Times New Roman" w:cs="Times New Roman"/>
          <w:sz w:val="24"/>
          <w:szCs w:val="24"/>
        </w:rPr>
        <w:t xml:space="preserve">Учебная дисциплина </w:t>
      </w:r>
      <w:r w:rsidRPr="00DD7709">
        <w:rPr>
          <w:rFonts w:ascii="Times New Roman" w:eastAsia="Calibri" w:hAnsi="Times New Roman" w:cs="Times New Roman"/>
          <w:b/>
          <w:sz w:val="24"/>
          <w:szCs w:val="24"/>
        </w:rPr>
        <w:t xml:space="preserve">ООД.03 История </w:t>
      </w:r>
      <w:r w:rsidRPr="00DD7709">
        <w:rPr>
          <w:rFonts w:ascii="Times New Roman" w:eastAsia="Calibri" w:hAnsi="Times New Roman" w:cs="Times New Roman"/>
          <w:sz w:val="24"/>
          <w:szCs w:val="24"/>
        </w:rPr>
        <w:t>является</w:t>
      </w:r>
      <w:r w:rsidRPr="00DD7709">
        <w:rPr>
          <w:rFonts w:ascii="Times New Roman" w:eastAsia="Times New Roman" w:hAnsi="Times New Roman" w:cs="Times New Roman"/>
          <w:sz w:val="24"/>
          <w:szCs w:val="24"/>
        </w:rPr>
        <w:t xml:space="preserve"> </w:t>
      </w:r>
      <w:r w:rsidRPr="00DD7709">
        <w:rPr>
          <w:rFonts w:ascii="Times New Roman" w:hAnsi="Times New Roman"/>
          <w:sz w:val="24"/>
          <w:szCs w:val="24"/>
        </w:rPr>
        <w:t xml:space="preserve">частью общеобразовательного цикла ОПОП-П в соответствии с ФГОС СПО по профессии </w:t>
      </w:r>
      <w:r w:rsidR="00BF5ECE">
        <w:rPr>
          <w:rFonts w:ascii="Times New Roman" w:hAnsi="Times New Roman" w:cs="Times New Roman"/>
          <w:sz w:val="24"/>
          <w:szCs w:val="24"/>
        </w:rPr>
        <w:t>24.01.01 Слесарь-сборщик авиационной техники</w:t>
      </w:r>
      <w:r w:rsidRPr="00DD7709">
        <w:rPr>
          <w:rFonts w:ascii="Times New Roman" w:hAnsi="Times New Roman" w:cs="Times New Roman"/>
          <w:sz w:val="24"/>
          <w:szCs w:val="24"/>
        </w:rPr>
        <w:t>.</w:t>
      </w:r>
    </w:p>
    <w:p w:rsidR="00074245" w:rsidRPr="00DD7709"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D7709">
        <w:rPr>
          <w:rFonts w:ascii="Times New Roman" w:hAnsi="Times New Roman" w:cs="Times New Roman"/>
          <w:sz w:val="24"/>
          <w:szCs w:val="24"/>
        </w:rPr>
        <w:t>Особое значение дисциплина имеет при формировании и развитии ОК 02, ОК 04, ОК 05, ОК 06</w:t>
      </w:r>
      <w:r w:rsidRPr="00DD7709">
        <w:rPr>
          <w:rFonts w:ascii="Times New Roman" w:hAnsi="Times New Roman" w:cs="Times New Roman"/>
          <w:i/>
          <w:sz w:val="24"/>
          <w:szCs w:val="24"/>
        </w:rPr>
        <w:t>.</w:t>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74245" w:rsidRPr="00DD7709" w:rsidRDefault="00074245" w:rsidP="00074245">
      <w:pPr>
        <w:spacing w:after="0"/>
        <w:ind w:firstLine="709"/>
        <w:rPr>
          <w:rFonts w:ascii="Times New Roman" w:hAnsi="Times New Roman" w:cs="Times New Roman"/>
          <w:b/>
          <w:sz w:val="24"/>
          <w:szCs w:val="24"/>
        </w:rPr>
      </w:pPr>
      <w:r w:rsidRPr="00DD7709">
        <w:rPr>
          <w:rFonts w:ascii="Times New Roman" w:hAnsi="Times New Roman" w:cs="Times New Roman"/>
          <w:b/>
          <w:sz w:val="24"/>
          <w:szCs w:val="24"/>
        </w:rPr>
        <w:t>1.2. Цель и планируемые результаты освоения дисциплины:</w:t>
      </w:r>
    </w:p>
    <w:p w:rsidR="00074245" w:rsidRPr="00DD7709" w:rsidRDefault="00074245" w:rsidP="00074245">
      <w:pPr>
        <w:suppressAutoHyphens/>
        <w:spacing w:after="0" w:line="240" w:lineRule="auto"/>
        <w:ind w:firstLine="709"/>
        <w:jc w:val="both"/>
        <w:rPr>
          <w:rFonts w:ascii="Times New Roman" w:hAnsi="Times New Roman" w:cs="Times New Roman"/>
          <w:sz w:val="24"/>
          <w:szCs w:val="24"/>
        </w:rPr>
      </w:pPr>
      <w:r w:rsidRPr="00DD7709">
        <w:rPr>
          <w:rFonts w:ascii="Times New Roman" w:hAnsi="Times New Roman" w:cs="Times New Roman"/>
          <w:sz w:val="24"/>
          <w:szCs w:val="24"/>
        </w:rPr>
        <w:t xml:space="preserve">В рамках программы учебной дисциплины </w:t>
      </w:r>
      <w:proofErr w:type="gramStart"/>
      <w:r w:rsidRPr="00DD7709">
        <w:rPr>
          <w:rFonts w:ascii="Times New Roman" w:hAnsi="Times New Roman" w:cs="Times New Roman"/>
          <w:sz w:val="24"/>
          <w:szCs w:val="24"/>
        </w:rPr>
        <w:t>обучающимися</w:t>
      </w:r>
      <w:proofErr w:type="gramEnd"/>
      <w:r w:rsidRPr="00DD7709">
        <w:rPr>
          <w:rFonts w:ascii="Times New Roman" w:hAnsi="Times New Roman" w:cs="Times New Roman"/>
          <w:sz w:val="24"/>
          <w:szCs w:val="24"/>
        </w:rPr>
        <w:t xml:space="preserve"> осваиваются умения </w:t>
      </w:r>
      <w:r w:rsidRPr="00DD7709">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2693"/>
        <w:gridCol w:w="1276"/>
        <w:gridCol w:w="2800"/>
      </w:tblGrid>
      <w:tr w:rsidR="00074245" w:rsidRPr="00585918" w:rsidTr="00BF5ECE">
        <w:trPr>
          <w:trHeight w:val="649"/>
        </w:trPr>
        <w:tc>
          <w:tcPr>
            <w:tcW w:w="1526" w:type="dxa"/>
            <w:hideMark/>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Код</w:t>
            </w:r>
          </w:p>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ПК, ОК</w:t>
            </w:r>
          </w:p>
        </w:tc>
        <w:tc>
          <w:tcPr>
            <w:tcW w:w="1276" w:type="dxa"/>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Код умений</w:t>
            </w:r>
          </w:p>
        </w:tc>
        <w:tc>
          <w:tcPr>
            <w:tcW w:w="2693" w:type="dxa"/>
            <w:hideMark/>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Умения</w:t>
            </w:r>
          </w:p>
        </w:tc>
        <w:tc>
          <w:tcPr>
            <w:tcW w:w="1276" w:type="dxa"/>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Код знаний</w:t>
            </w:r>
          </w:p>
        </w:tc>
        <w:tc>
          <w:tcPr>
            <w:tcW w:w="2800" w:type="dxa"/>
            <w:hideMark/>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Знания</w:t>
            </w:r>
          </w:p>
        </w:tc>
      </w:tr>
      <w:tr w:rsidR="00074245" w:rsidRPr="00F61E09" w:rsidTr="00BF5ECE">
        <w:trPr>
          <w:trHeight w:val="212"/>
        </w:trPr>
        <w:tc>
          <w:tcPr>
            <w:tcW w:w="1526" w:type="dxa"/>
            <w:vMerge w:val="restart"/>
          </w:tcPr>
          <w:p w:rsidR="00074245" w:rsidRPr="00585918" w:rsidRDefault="00074245" w:rsidP="00BF5ECE">
            <w:pPr>
              <w:spacing w:after="0" w:line="240" w:lineRule="auto"/>
              <w:rPr>
                <w:rFonts w:ascii="Times New Roman" w:eastAsia="Times New Roman" w:hAnsi="Times New Roman" w:cs="Times New Roman"/>
                <w:b/>
                <w:bCs/>
              </w:rPr>
            </w:pPr>
            <w:r w:rsidRPr="00585918">
              <w:rPr>
                <w:rFonts w:ascii="Times New Roman" w:eastAsia="Times New Roman" w:hAnsi="Times New Roman" w:cs="Times New Roman"/>
                <w:b/>
                <w:bCs/>
              </w:rPr>
              <w:t xml:space="preserve">ОК 02 </w:t>
            </w:r>
          </w:p>
          <w:p w:rsidR="00074245" w:rsidRPr="00585918" w:rsidRDefault="00074245" w:rsidP="00BF5ECE">
            <w:pPr>
              <w:suppressAutoHyphens/>
              <w:spacing w:after="0" w:line="240" w:lineRule="auto"/>
              <w:jc w:val="center"/>
              <w:rPr>
                <w:rFonts w:ascii="Times New Roman" w:hAnsi="Times New Roman" w:cs="Times New Roman"/>
                <w:b/>
                <w:bCs/>
                <w:i/>
                <w:u w:val="single"/>
              </w:rPr>
            </w:pPr>
          </w:p>
        </w:tc>
        <w:tc>
          <w:tcPr>
            <w:tcW w:w="1276"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02.02</w:t>
            </w:r>
          </w:p>
        </w:tc>
        <w:tc>
          <w:tcPr>
            <w:tcW w:w="2693" w:type="dxa"/>
          </w:tcPr>
          <w:p w:rsidR="00074245" w:rsidRPr="00585918" w:rsidRDefault="00074245" w:rsidP="00BF5ECE">
            <w:pPr>
              <w:suppressAutoHyphens/>
              <w:spacing w:after="0" w:line="240" w:lineRule="auto"/>
              <w:jc w:val="both"/>
              <w:rPr>
                <w:rFonts w:ascii="Times New Roman" w:hAnsi="Times New Roman" w:cs="Times New Roman"/>
                <w:b/>
                <w:iCs/>
                <w:sz w:val="24"/>
                <w:szCs w:val="24"/>
              </w:rPr>
            </w:pPr>
            <w:r w:rsidRPr="00585918">
              <w:rPr>
                <w:rFonts w:ascii="Times New Roman" w:hAnsi="Times New Roman" w:cs="Times New Roman"/>
                <w:iCs/>
                <w:sz w:val="24"/>
                <w:szCs w:val="24"/>
              </w:rPr>
              <w:t>определять необходимые источники информации</w:t>
            </w:r>
          </w:p>
        </w:tc>
        <w:tc>
          <w:tcPr>
            <w:tcW w:w="1276"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02.03</w:t>
            </w:r>
          </w:p>
        </w:tc>
        <w:tc>
          <w:tcPr>
            <w:tcW w:w="2800" w:type="dxa"/>
          </w:tcPr>
          <w:p w:rsidR="00074245" w:rsidRPr="00DD7709" w:rsidRDefault="00074245" w:rsidP="00BF5ECE">
            <w:pPr>
              <w:suppressAutoHyphens/>
              <w:spacing w:after="0" w:line="240" w:lineRule="auto"/>
              <w:jc w:val="both"/>
              <w:rPr>
                <w:rFonts w:ascii="Times New Roman" w:hAnsi="Times New Roman" w:cs="Times New Roman"/>
                <w:iCs/>
                <w:sz w:val="24"/>
                <w:szCs w:val="24"/>
              </w:rPr>
            </w:pPr>
            <w:r w:rsidRPr="00DD7709">
              <w:rPr>
                <w:rFonts w:ascii="Times New Roman" w:hAnsi="Times New Roman" w:cs="Times New Roman"/>
                <w:iCs/>
                <w:sz w:val="24"/>
                <w:szCs w:val="24"/>
              </w:rPr>
              <w:t xml:space="preserve">формат оформления результатов поиска информации, </w:t>
            </w:r>
            <w:r w:rsidRPr="00DD7709">
              <w:rPr>
                <w:rFonts w:ascii="Times New Roman" w:hAnsi="Times New Roman" w:cs="Times New Roman"/>
                <w:bCs/>
                <w:iCs/>
                <w:sz w:val="24"/>
                <w:szCs w:val="24"/>
              </w:rPr>
              <w:t>современные средства и устройства информатизации</w:t>
            </w:r>
          </w:p>
        </w:tc>
      </w:tr>
      <w:tr w:rsidR="00074245" w:rsidRPr="00341E75" w:rsidTr="00BF5ECE">
        <w:trPr>
          <w:trHeight w:val="212"/>
        </w:trPr>
        <w:tc>
          <w:tcPr>
            <w:tcW w:w="1526" w:type="dxa"/>
            <w:vMerge/>
          </w:tcPr>
          <w:p w:rsidR="00074245" w:rsidRPr="00DD7709" w:rsidRDefault="00074245" w:rsidP="00BF5ECE">
            <w:pPr>
              <w:suppressAutoHyphens/>
              <w:spacing w:after="0" w:line="240" w:lineRule="auto"/>
              <w:jc w:val="center"/>
              <w:rPr>
                <w:rFonts w:ascii="Times New Roman" w:hAnsi="Times New Roman" w:cs="Times New Roman"/>
                <w:i/>
              </w:rPr>
            </w:pPr>
          </w:p>
        </w:tc>
        <w:tc>
          <w:tcPr>
            <w:tcW w:w="1276"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02.04</w:t>
            </w:r>
          </w:p>
        </w:tc>
        <w:tc>
          <w:tcPr>
            <w:tcW w:w="2693" w:type="dxa"/>
          </w:tcPr>
          <w:p w:rsidR="00074245" w:rsidRPr="00DD7709" w:rsidRDefault="00074245" w:rsidP="00BF5ECE">
            <w:pPr>
              <w:suppressAutoHyphens/>
              <w:spacing w:after="0" w:line="240" w:lineRule="auto"/>
              <w:jc w:val="both"/>
              <w:rPr>
                <w:rFonts w:ascii="Times New Roman" w:hAnsi="Times New Roman" w:cs="Times New Roman"/>
                <w:iCs/>
                <w:sz w:val="24"/>
                <w:szCs w:val="24"/>
              </w:rPr>
            </w:pPr>
            <w:r w:rsidRPr="00DD7709">
              <w:rPr>
                <w:rFonts w:ascii="Times New Roman" w:hAnsi="Times New Roman" w:cs="Times New Roman"/>
                <w:iCs/>
                <w:sz w:val="24"/>
                <w:szCs w:val="24"/>
              </w:rPr>
              <w:t xml:space="preserve">выделять наиболее </w:t>
            </w:r>
            <w:proofErr w:type="gramStart"/>
            <w:r w:rsidRPr="00DD7709">
              <w:rPr>
                <w:rFonts w:ascii="Times New Roman" w:hAnsi="Times New Roman" w:cs="Times New Roman"/>
                <w:iCs/>
                <w:sz w:val="24"/>
                <w:szCs w:val="24"/>
              </w:rPr>
              <w:t>значимое</w:t>
            </w:r>
            <w:proofErr w:type="gramEnd"/>
            <w:r w:rsidRPr="00DD7709">
              <w:rPr>
                <w:rFonts w:ascii="Times New Roman" w:hAnsi="Times New Roman" w:cs="Times New Roman"/>
                <w:iCs/>
                <w:sz w:val="24"/>
                <w:szCs w:val="24"/>
              </w:rPr>
              <w:t xml:space="preserve"> в перечне информации</w:t>
            </w:r>
          </w:p>
        </w:tc>
        <w:tc>
          <w:tcPr>
            <w:tcW w:w="1276"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02.04</w:t>
            </w:r>
          </w:p>
        </w:tc>
        <w:tc>
          <w:tcPr>
            <w:tcW w:w="2800" w:type="dxa"/>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bCs/>
                <w:iCs/>
                <w:sz w:val="24"/>
                <w:szCs w:val="24"/>
              </w:rPr>
              <w:t xml:space="preserve">порядок их применения и программное обеспечение в профессиональной </w:t>
            </w:r>
            <w:proofErr w:type="gramStart"/>
            <w:r w:rsidRPr="00DD7709">
              <w:rPr>
                <w:rFonts w:ascii="Times New Roman" w:hAnsi="Times New Roman" w:cs="Times New Roman"/>
                <w:bCs/>
                <w:iCs/>
                <w:sz w:val="24"/>
                <w:szCs w:val="24"/>
              </w:rPr>
              <w:t>деятельности</w:t>
            </w:r>
            <w:proofErr w:type="gramEnd"/>
            <w:r w:rsidRPr="00DD7709">
              <w:rPr>
                <w:rFonts w:ascii="Times New Roman" w:hAnsi="Times New Roman" w:cs="Times New Roman"/>
                <w:bCs/>
                <w:iCs/>
                <w:sz w:val="24"/>
                <w:szCs w:val="24"/>
              </w:rPr>
              <w:t xml:space="preserve"> в том числе с использованием цифровых средств</w:t>
            </w:r>
          </w:p>
        </w:tc>
      </w:tr>
      <w:tr w:rsidR="00074245" w:rsidRPr="00F61E09" w:rsidTr="00BF5ECE">
        <w:trPr>
          <w:trHeight w:val="212"/>
        </w:trPr>
        <w:tc>
          <w:tcPr>
            <w:tcW w:w="1526" w:type="dxa"/>
            <w:vMerge/>
          </w:tcPr>
          <w:p w:rsidR="00074245" w:rsidRPr="00DD7709" w:rsidRDefault="00074245" w:rsidP="00BF5ECE">
            <w:pPr>
              <w:suppressAutoHyphens/>
              <w:spacing w:after="0" w:line="240" w:lineRule="auto"/>
              <w:jc w:val="center"/>
              <w:rPr>
                <w:rFonts w:ascii="Times New Roman" w:hAnsi="Times New Roman" w:cs="Times New Roman"/>
                <w:i/>
              </w:rPr>
            </w:pPr>
          </w:p>
        </w:tc>
        <w:tc>
          <w:tcPr>
            <w:tcW w:w="1276"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02.06</w:t>
            </w:r>
          </w:p>
        </w:tc>
        <w:tc>
          <w:tcPr>
            <w:tcW w:w="2693" w:type="dxa"/>
          </w:tcPr>
          <w:p w:rsidR="00074245" w:rsidRPr="00DD7709" w:rsidRDefault="00074245" w:rsidP="00BF5ECE">
            <w:pPr>
              <w:suppressAutoHyphens/>
              <w:spacing w:after="0" w:line="240" w:lineRule="auto"/>
              <w:jc w:val="both"/>
              <w:rPr>
                <w:rFonts w:ascii="Times New Roman" w:hAnsi="Times New Roman" w:cs="Times New Roman"/>
                <w:b/>
                <w:iCs/>
                <w:sz w:val="24"/>
                <w:szCs w:val="24"/>
              </w:rPr>
            </w:pPr>
            <w:r w:rsidRPr="00DD7709">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276" w:type="dxa"/>
          </w:tcPr>
          <w:p w:rsidR="00074245" w:rsidRPr="00DD7709" w:rsidRDefault="00074245" w:rsidP="00BF5ECE">
            <w:pPr>
              <w:spacing w:after="0"/>
              <w:rPr>
                <w:rFonts w:ascii="Times New Roman" w:hAnsi="Times New Roman"/>
                <w:bCs/>
                <w:sz w:val="24"/>
                <w:szCs w:val="24"/>
              </w:rPr>
            </w:pPr>
          </w:p>
        </w:tc>
        <w:tc>
          <w:tcPr>
            <w:tcW w:w="2800"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p>
        </w:tc>
      </w:tr>
      <w:tr w:rsidR="00074245" w:rsidRPr="00F61E09" w:rsidTr="00BF5ECE">
        <w:trPr>
          <w:trHeight w:val="212"/>
        </w:trPr>
        <w:tc>
          <w:tcPr>
            <w:tcW w:w="1526" w:type="dxa"/>
            <w:vMerge w:val="restart"/>
          </w:tcPr>
          <w:p w:rsidR="00074245" w:rsidRPr="00585918" w:rsidRDefault="00074245" w:rsidP="00BF5ECE">
            <w:pPr>
              <w:spacing w:after="0" w:line="240" w:lineRule="auto"/>
              <w:rPr>
                <w:rFonts w:ascii="Times New Roman" w:eastAsia="Times New Roman" w:hAnsi="Times New Roman" w:cs="Times New Roman"/>
                <w:b/>
                <w:bCs/>
              </w:rPr>
            </w:pPr>
            <w:r w:rsidRPr="00585918">
              <w:rPr>
                <w:rFonts w:ascii="Times New Roman" w:eastAsia="Times New Roman" w:hAnsi="Times New Roman" w:cs="Times New Roman"/>
                <w:b/>
                <w:bCs/>
              </w:rPr>
              <w:t>ОК 04</w:t>
            </w:r>
          </w:p>
          <w:p w:rsidR="00074245" w:rsidRPr="00585918" w:rsidRDefault="00074245" w:rsidP="00BF5ECE">
            <w:pPr>
              <w:suppressAutoHyphens/>
              <w:spacing w:after="0" w:line="240" w:lineRule="auto"/>
              <w:jc w:val="center"/>
              <w:rPr>
                <w:rFonts w:ascii="Times New Roman" w:hAnsi="Times New Roman" w:cs="Times New Roman"/>
                <w:b/>
                <w:bCs/>
                <w:i/>
                <w:u w:val="single"/>
              </w:rPr>
            </w:pPr>
          </w:p>
        </w:tc>
        <w:tc>
          <w:tcPr>
            <w:tcW w:w="1276" w:type="dxa"/>
          </w:tcPr>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Уо 04.02</w:t>
            </w:r>
          </w:p>
        </w:tc>
        <w:tc>
          <w:tcPr>
            <w:tcW w:w="2693" w:type="dxa"/>
          </w:tcPr>
          <w:p w:rsidR="00074245" w:rsidRPr="00DD7709" w:rsidRDefault="00074245" w:rsidP="00BF5ECE">
            <w:pPr>
              <w:suppressAutoHyphens/>
              <w:spacing w:after="0" w:line="240" w:lineRule="auto"/>
              <w:jc w:val="both"/>
              <w:rPr>
                <w:rFonts w:ascii="Times New Roman" w:hAnsi="Times New Roman" w:cs="Times New Roman"/>
                <w:b/>
                <w:bCs/>
                <w:iCs/>
                <w:spacing w:val="-4"/>
                <w:sz w:val="24"/>
                <w:szCs w:val="24"/>
              </w:rPr>
            </w:pPr>
            <w:r w:rsidRPr="00DD7709">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276" w:type="dxa"/>
          </w:tcPr>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Зо 04.01</w:t>
            </w:r>
          </w:p>
        </w:tc>
        <w:tc>
          <w:tcPr>
            <w:tcW w:w="2800" w:type="dxa"/>
          </w:tcPr>
          <w:p w:rsidR="00074245" w:rsidRPr="00DD7709" w:rsidRDefault="00074245" w:rsidP="00BF5ECE">
            <w:pPr>
              <w:suppressAutoHyphens/>
              <w:spacing w:after="0" w:line="240" w:lineRule="auto"/>
              <w:jc w:val="both"/>
              <w:rPr>
                <w:rFonts w:ascii="Times New Roman" w:hAnsi="Times New Roman" w:cs="Times New Roman"/>
                <w:b/>
                <w:bCs/>
                <w:iCs/>
                <w:spacing w:val="-4"/>
                <w:sz w:val="24"/>
                <w:szCs w:val="24"/>
              </w:rPr>
            </w:pPr>
            <w:r w:rsidRPr="00DD7709">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074245" w:rsidRPr="00585918" w:rsidTr="00BF5ECE">
        <w:trPr>
          <w:trHeight w:val="212"/>
        </w:trPr>
        <w:tc>
          <w:tcPr>
            <w:tcW w:w="1526" w:type="dxa"/>
            <w:vMerge/>
          </w:tcPr>
          <w:p w:rsidR="00074245" w:rsidRPr="00DD7709" w:rsidRDefault="00074245" w:rsidP="00BF5ECE">
            <w:pPr>
              <w:suppressAutoHyphens/>
              <w:spacing w:after="0" w:line="240" w:lineRule="auto"/>
              <w:jc w:val="center"/>
              <w:rPr>
                <w:rFonts w:ascii="Times New Roman" w:hAnsi="Times New Roman" w:cs="Times New Roman"/>
                <w:i/>
              </w:rPr>
            </w:pPr>
          </w:p>
        </w:tc>
        <w:tc>
          <w:tcPr>
            <w:tcW w:w="1276" w:type="dxa"/>
          </w:tcPr>
          <w:p w:rsidR="00074245" w:rsidRPr="00DD7709" w:rsidRDefault="00074245" w:rsidP="00BF5ECE">
            <w:pPr>
              <w:spacing w:after="0"/>
              <w:rPr>
                <w:rFonts w:ascii="Times New Roman" w:hAnsi="Times New Roman" w:cs="Times New Roman"/>
                <w:sz w:val="24"/>
                <w:szCs w:val="24"/>
                <w:highlight w:val="yellow"/>
                <w:u w:val="single"/>
              </w:rPr>
            </w:pPr>
          </w:p>
        </w:tc>
        <w:tc>
          <w:tcPr>
            <w:tcW w:w="2693" w:type="dxa"/>
          </w:tcPr>
          <w:p w:rsidR="00074245" w:rsidRPr="00DD7709" w:rsidRDefault="00074245" w:rsidP="00BF5ECE">
            <w:pPr>
              <w:spacing w:after="0" w:line="240" w:lineRule="auto"/>
              <w:ind w:firstLine="13"/>
              <w:rPr>
                <w:rFonts w:ascii="Times New Roman" w:hAnsi="Times New Roman" w:cs="Times New Roman"/>
                <w:i/>
                <w:highlight w:val="green"/>
              </w:rPr>
            </w:pPr>
          </w:p>
        </w:tc>
        <w:tc>
          <w:tcPr>
            <w:tcW w:w="1276"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04.02</w:t>
            </w:r>
          </w:p>
        </w:tc>
        <w:tc>
          <w:tcPr>
            <w:tcW w:w="2800" w:type="dxa"/>
          </w:tcPr>
          <w:p w:rsidR="00074245" w:rsidRPr="00585918" w:rsidRDefault="00074245" w:rsidP="00BF5ECE">
            <w:pPr>
              <w:suppressAutoHyphens/>
              <w:spacing w:after="0" w:line="240" w:lineRule="auto"/>
              <w:jc w:val="both"/>
              <w:rPr>
                <w:rFonts w:ascii="Times New Roman" w:hAnsi="Times New Roman" w:cs="Times New Roman"/>
                <w:b/>
                <w:bCs/>
                <w:iCs/>
                <w:sz w:val="24"/>
                <w:szCs w:val="24"/>
              </w:rPr>
            </w:pPr>
            <w:r w:rsidRPr="00585918">
              <w:rPr>
                <w:rFonts w:ascii="Times New Roman" w:hAnsi="Times New Roman" w:cs="Times New Roman"/>
                <w:bCs/>
                <w:sz w:val="24"/>
                <w:szCs w:val="24"/>
              </w:rPr>
              <w:t>основы проектной деятельности</w:t>
            </w:r>
          </w:p>
        </w:tc>
      </w:tr>
      <w:tr w:rsidR="00074245" w:rsidRPr="00F61E09" w:rsidTr="00BF5ECE">
        <w:trPr>
          <w:trHeight w:val="212"/>
        </w:trPr>
        <w:tc>
          <w:tcPr>
            <w:tcW w:w="1526" w:type="dxa"/>
          </w:tcPr>
          <w:p w:rsidR="00074245" w:rsidRPr="00585918" w:rsidRDefault="00074245" w:rsidP="00BF5ECE">
            <w:pPr>
              <w:spacing w:after="0" w:line="240" w:lineRule="auto"/>
              <w:rPr>
                <w:rFonts w:ascii="Times New Roman" w:eastAsia="Times New Roman" w:hAnsi="Times New Roman" w:cs="Times New Roman"/>
                <w:b/>
                <w:bCs/>
              </w:rPr>
            </w:pPr>
            <w:r w:rsidRPr="00585918">
              <w:rPr>
                <w:rFonts w:ascii="Times New Roman" w:eastAsia="Times New Roman" w:hAnsi="Times New Roman" w:cs="Times New Roman"/>
                <w:b/>
                <w:bCs/>
              </w:rPr>
              <w:t>ОК 05</w:t>
            </w:r>
          </w:p>
          <w:p w:rsidR="00074245" w:rsidRPr="00585918" w:rsidRDefault="00074245" w:rsidP="00BF5ECE">
            <w:pPr>
              <w:suppressAutoHyphens/>
              <w:spacing w:after="0" w:line="240" w:lineRule="auto"/>
              <w:jc w:val="center"/>
              <w:rPr>
                <w:rFonts w:ascii="Times New Roman" w:hAnsi="Times New Roman" w:cs="Times New Roman"/>
                <w:b/>
                <w:bCs/>
                <w:i/>
                <w:u w:val="single"/>
              </w:rPr>
            </w:pPr>
          </w:p>
        </w:tc>
        <w:tc>
          <w:tcPr>
            <w:tcW w:w="1276"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05.01</w:t>
            </w:r>
          </w:p>
        </w:tc>
        <w:tc>
          <w:tcPr>
            <w:tcW w:w="2693" w:type="dxa"/>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iCs/>
                <w:sz w:val="24"/>
                <w:szCs w:val="24"/>
              </w:rPr>
              <w:t xml:space="preserve">грамотно </w:t>
            </w:r>
            <w:r w:rsidRPr="00DD7709">
              <w:rPr>
                <w:rFonts w:ascii="Times New Roman" w:hAnsi="Times New Roman" w:cs="Times New Roman"/>
                <w:bCs/>
                <w:sz w:val="24"/>
                <w:szCs w:val="24"/>
              </w:rPr>
              <w:t xml:space="preserve">излагать свои мысли и оформлять документы по профессиональной тематике на </w:t>
            </w:r>
            <w:r w:rsidRPr="00DD7709">
              <w:rPr>
                <w:rFonts w:ascii="Times New Roman" w:hAnsi="Times New Roman" w:cs="Times New Roman"/>
                <w:bCs/>
                <w:sz w:val="24"/>
                <w:szCs w:val="24"/>
              </w:rPr>
              <w:lastRenderedPageBreak/>
              <w:t xml:space="preserve">государственном языке, </w:t>
            </w:r>
            <w:r w:rsidRPr="00DD7709">
              <w:rPr>
                <w:rFonts w:ascii="Times New Roman" w:hAnsi="Times New Roman" w:cs="Times New Roman"/>
                <w:iCs/>
                <w:sz w:val="24"/>
                <w:szCs w:val="24"/>
              </w:rPr>
              <w:t>проявлять толерантность в рабочем коллективе</w:t>
            </w:r>
          </w:p>
        </w:tc>
        <w:tc>
          <w:tcPr>
            <w:tcW w:w="1276" w:type="dxa"/>
          </w:tcPr>
          <w:p w:rsidR="00074245" w:rsidRPr="00DD7709" w:rsidRDefault="00074245" w:rsidP="00BF5ECE">
            <w:pPr>
              <w:spacing w:after="0"/>
              <w:rPr>
                <w:rFonts w:ascii="Times New Roman" w:hAnsi="Times New Roman" w:cs="Times New Roman"/>
                <w:sz w:val="24"/>
                <w:szCs w:val="24"/>
                <w:highlight w:val="yellow"/>
                <w:u w:val="single"/>
              </w:rPr>
            </w:pPr>
          </w:p>
        </w:tc>
        <w:tc>
          <w:tcPr>
            <w:tcW w:w="2800" w:type="dxa"/>
          </w:tcPr>
          <w:p w:rsidR="00074245" w:rsidRPr="00DD7709" w:rsidRDefault="00074245" w:rsidP="00BF5ECE">
            <w:pPr>
              <w:spacing w:after="0" w:line="240" w:lineRule="auto"/>
              <w:ind w:firstLine="13"/>
              <w:rPr>
                <w:rFonts w:ascii="Times New Roman" w:hAnsi="Times New Roman" w:cs="Times New Roman"/>
                <w:i/>
                <w:highlight w:val="green"/>
              </w:rPr>
            </w:pPr>
          </w:p>
        </w:tc>
      </w:tr>
      <w:tr w:rsidR="00074245" w:rsidRPr="00F61E09" w:rsidTr="00BF5ECE">
        <w:trPr>
          <w:trHeight w:val="212"/>
        </w:trPr>
        <w:tc>
          <w:tcPr>
            <w:tcW w:w="1526" w:type="dxa"/>
          </w:tcPr>
          <w:p w:rsidR="00074245" w:rsidRPr="00585918" w:rsidRDefault="00074245" w:rsidP="00BF5ECE">
            <w:pPr>
              <w:spacing w:after="0" w:line="240" w:lineRule="auto"/>
              <w:rPr>
                <w:rFonts w:ascii="Times New Roman" w:eastAsia="Times New Roman" w:hAnsi="Times New Roman" w:cs="Times New Roman"/>
                <w:b/>
                <w:bCs/>
              </w:rPr>
            </w:pPr>
            <w:r w:rsidRPr="00585918">
              <w:rPr>
                <w:rFonts w:ascii="Times New Roman" w:eastAsia="Times New Roman" w:hAnsi="Times New Roman" w:cs="Times New Roman"/>
                <w:b/>
                <w:bCs/>
              </w:rPr>
              <w:lastRenderedPageBreak/>
              <w:t>ОК 06</w:t>
            </w:r>
          </w:p>
          <w:p w:rsidR="00074245" w:rsidRPr="00585918" w:rsidRDefault="00074245" w:rsidP="00BF5ECE">
            <w:pPr>
              <w:suppressAutoHyphens/>
              <w:spacing w:after="0" w:line="240" w:lineRule="auto"/>
              <w:jc w:val="center"/>
              <w:rPr>
                <w:rFonts w:ascii="Times New Roman" w:hAnsi="Times New Roman" w:cs="Times New Roman"/>
                <w:b/>
                <w:bCs/>
                <w:i/>
                <w:u w:val="single"/>
              </w:rPr>
            </w:pPr>
          </w:p>
        </w:tc>
        <w:tc>
          <w:tcPr>
            <w:tcW w:w="1276" w:type="dxa"/>
          </w:tcPr>
          <w:p w:rsidR="00074245" w:rsidRPr="00585918" w:rsidRDefault="00074245" w:rsidP="00BF5ECE">
            <w:pPr>
              <w:spacing w:after="0"/>
              <w:rPr>
                <w:rFonts w:ascii="Times New Roman" w:hAnsi="Times New Roman" w:cs="Times New Roman"/>
                <w:sz w:val="24"/>
                <w:szCs w:val="24"/>
                <w:highlight w:val="yellow"/>
                <w:u w:val="single"/>
              </w:rPr>
            </w:pPr>
          </w:p>
        </w:tc>
        <w:tc>
          <w:tcPr>
            <w:tcW w:w="2693" w:type="dxa"/>
          </w:tcPr>
          <w:p w:rsidR="00074245" w:rsidRPr="00585918" w:rsidRDefault="00074245" w:rsidP="00BF5ECE">
            <w:pPr>
              <w:spacing w:after="0" w:line="240" w:lineRule="auto"/>
              <w:ind w:firstLine="13"/>
              <w:rPr>
                <w:rFonts w:ascii="Times New Roman" w:hAnsi="Times New Roman" w:cs="Times New Roman"/>
                <w:i/>
                <w:highlight w:val="green"/>
              </w:rPr>
            </w:pPr>
          </w:p>
        </w:tc>
        <w:tc>
          <w:tcPr>
            <w:tcW w:w="1276"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06.01</w:t>
            </w:r>
          </w:p>
        </w:tc>
        <w:tc>
          <w:tcPr>
            <w:tcW w:w="2800" w:type="dxa"/>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bCs/>
                <w:iCs/>
                <w:sz w:val="24"/>
                <w:szCs w:val="24"/>
              </w:rPr>
              <w:t>сущность гражданско-патриотической позиции, общечеловеческих ценностей</w:t>
            </w:r>
          </w:p>
        </w:tc>
      </w:tr>
      <w:tr w:rsidR="00074245" w:rsidRPr="00F61E09" w:rsidTr="00BF5ECE">
        <w:trPr>
          <w:trHeight w:val="212"/>
        </w:trPr>
        <w:tc>
          <w:tcPr>
            <w:tcW w:w="1526" w:type="dxa"/>
            <w:vMerge w:val="restart"/>
          </w:tcPr>
          <w:p w:rsidR="00074245" w:rsidRPr="00585918" w:rsidRDefault="00074245" w:rsidP="00BF5ECE">
            <w:pPr>
              <w:suppressAutoHyphens/>
              <w:spacing w:after="0" w:line="240" w:lineRule="auto"/>
              <w:jc w:val="center"/>
              <w:rPr>
                <w:rFonts w:ascii="Times New Roman" w:hAnsi="Times New Roman" w:cs="Times New Roman"/>
                <w:i/>
              </w:rPr>
            </w:pPr>
            <w:r w:rsidRPr="00585918">
              <w:rPr>
                <w:rFonts w:ascii="Times New Roman" w:hAnsi="Times New Roman" w:cs="Times New Roman"/>
                <w:i/>
              </w:rPr>
              <w:t>Дисциплинарные знания и умения</w:t>
            </w:r>
          </w:p>
        </w:tc>
        <w:tc>
          <w:tcPr>
            <w:tcW w:w="1276" w:type="dxa"/>
          </w:tcPr>
          <w:p w:rsidR="00074245" w:rsidRPr="00585918" w:rsidRDefault="00074245" w:rsidP="00BF5ECE">
            <w:pPr>
              <w:spacing w:after="0"/>
              <w:rPr>
                <w:rFonts w:ascii="Times New Roman" w:hAnsi="Times New Roman"/>
                <w:bCs/>
                <w:sz w:val="24"/>
                <w:szCs w:val="24"/>
              </w:rPr>
            </w:pPr>
            <w:r w:rsidRPr="00585918">
              <w:rPr>
                <w:rFonts w:ascii="Times New Roman" w:hAnsi="Times New Roman"/>
                <w:bCs/>
                <w:sz w:val="24"/>
                <w:szCs w:val="24"/>
              </w:rPr>
              <w:t>Уд 1</w:t>
            </w:r>
          </w:p>
        </w:tc>
        <w:tc>
          <w:tcPr>
            <w:tcW w:w="2693"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r w:rsidRPr="00DD7709">
              <w:rPr>
                <w:rFonts w:ascii="Times New Roman" w:hAnsi="Times New Roman"/>
                <w:sz w:val="24"/>
                <w:szCs w:val="24"/>
              </w:rPr>
              <w:t>определять концепции исторического развития (цивилизационные, формационные, технократические)</w:t>
            </w:r>
          </w:p>
        </w:tc>
        <w:tc>
          <w:tcPr>
            <w:tcW w:w="1276" w:type="dxa"/>
          </w:tcPr>
          <w:p w:rsidR="00074245" w:rsidRPr="00585918" w:rsidRDefault="00074245" w:rsidP="00BF5ECE">
            <w:pPr>
              <w:spacing w:after="0"/>
              <w:rPr>
                <w:rFonts w:ascii="Times New Roman" w:hAnsi="Times New Roman"/>
                <w:bCs/>
                <w:sz w:val="24"/>
                <w:szCs w:val="24"/>
              </w:rPr>
            </w:pPr>
            <w:r w:rsidRPr="00585918">
              <w:rPr>
                <w:rFonts w:ascii="Times New Roman" w:hAnsi="Times New Roman"/>
                <w:bCs/>
                <w:sz w:val="24"/>
                <w:szCs w:val="24"/>
              </w:rPr>
              <w:t>Зд 1</w:t>
            </w:r>
          </w:p>
        </w:tc>
        <w:tc>
          <w:tcPr>
            <w:tcW w:w="2800" w:type="dxa"/>
          </w:tcPr>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источники сведений о прошлом человечества;</w:t>
            </w:r>
          </w:p>
          <w:p w:rsidR="00074245" w:rsidRPr="00DD7709" w:rsidRDefault="00074245" w:rsidP="00BF5ECE">
            <w:pPr>
              <w:spacing w:after="0" w:line="240" w:lineRule="auto"/>
              <w:ind w:firstLine="13"/>
              <w:rPr>
                <w:rFonts w:ascii="Times New Roman" w:hAnsi="Times New Roman" w:cs="Times New Roman"/>
                <w:sz w:val="24"/>
                <w:szCs w:val="24"/>
                <w:highlight w:val="yellow"/>
              </w:rPr>
            </w:pPr>
          </w:p>
        </w:tc>
      </w:tr>
      <w:tr w:rsidR="00074245" w:rsidRPr="00585918" w:rsidTr="00BF5ECE">
        <w:trPr>
          <w:trHeight w:val="212"/>
        </w:trPr>
        <w:tc>
          <w:tcPr>
            <w:tcW w:w="1526" w:type="dxa"/>
            <w:vMerge/>
          </w:tcPr>
          <w:p w:rsidR="00074245" w:rsidRPr="00DD7709" w:rsidRDefault="00074245" w:rsidP="00BF5ECE">
            <w:pPr>
              <w:suppressAutoHyphens/>
              <w:spacing w:after="0" w:line="240" w:lineRule="auto"/>
              <w:jc w:val="center"/>
              <w:rPr>
                <w:rFonts w:ascii="Times New Roman" w:hAnsi="Times New Roman" w:cs="Times New Roman"/>
                <w:i/>
              </w:rPr>
            </w:pPr>
          </w:p>
        </w:tc>
        <w:tc>
          <w:tcPr>
            <w:tcW w:w="1276" w:type="dxa"/>
          </w:tcPr>
          <w:p w:rsidR="00074245" w:rsidRPr="00585918" w:rsidRDefault="00074245" w:rsidP="00BF5ECE">
            <w:pPr>
              <w:spacing w:after="0"/>
              <w:rPr>
                <w:rFonts w:ascii="Times New Roman" w:hAnsi="Times New Roman"/>
                <w:bCs/>
                <w:sz w:val="24"/>
                <w:szCs w:val="24"/>
              </w:rPr>
            </w:pPr>
            <w:r w:rsidRPr="00585918">
              <w:rPr>
                <w:rFonts w:ascii="Times New Roman" w:hAnsi="Times New Roman"/>
                <w:bCs/>
                <w:sz w:val="24"/>
                <w:szCs w:val="24"/>
              </w:rPr>
              <w:t>Уд 2</w:t>
            </w:r>
          </w:p>
        </w:tc>
        <w:tc>
          <w:tcPr>
            <w:tcW w:w="2693"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r w:rsidRPr="00DD7709">
              <w:rPr>
                <w:rFonts w:ascii="Times New Roman" w:hAnsi="Times New Roman"/>
                <w:sz w:val="24"/>
                <w:szCs w:val="24"/>
              </w:rPr>
              <w:t>определять историческое место России в рамках исторического периода</w:t>
            </w:r>
          </w:p>
        </w:tc>
        <w:tc>
          <w:tcPr>
            <w:tcW w:w="1276" w:type="dxa"/>
          </w:tcPr>
          <w:p w:rsidR="00074245" w:rsidRPr="00585918" w:rsidRDefault="00074245" w:rsidP="00BF5ECE">
            <w:pPr>
              <w:spacing w:after="0"/>
              <w:rPr>
                <w:rFonts w:ascii="Times New Roman" w:hAnsi="Times New Roman"/>
                <w:bCs/>
                <w:sz w:val="24"/>
                <w:szCs w:val="24"/>
              </w:rPr>
            </w:pPr>
            <w:r w:rsidRPr="00585918">
              <w:rPr>
                <w:rFonts w:ascii="Times New Roman" w:hAnsi="Times New Roman"/>
                <w:bCs/>
                <w:sz w:val="24"/>
                <w:szCs w:val="24"/>
              </w:rPr>
              <w:t>Зд 2</w:t>
            </w:r>
          </w:p>
        </w:tc>
        <w:tc>
          <w:tcPr>
            <w:tcW w:w="2800" w:type="dxa"/>
          </w:tcPr>
          <w:p w:rsidR="00074245" w:rsidRPr="00585918" w:rsidRDefault="00074245" w:rsidP="00BF5ECE">
            <w:pPr>
              <w:spacing w:after="0" w:line="240" w:lineRule="auto"/>
              <w:ind w:firstLine="13"/>
              <w:rPr>
                <w:rFonts w:ascii="Times New Roman" w:hAnsi="Times New Roman" w:cs="Times New Roman"/>
                <w:sz w:val="24"/>
                <w:szCs w:val="24"/>
                <w:highlight w:val="yellow"/>
              </w:rPr>
            </w:pPr>
            <w:r w:rsidRPr="00585918">
              <w:rPr>
                <w:rFonts w:ascii="Times New Roman" w:hAnsi="Times New Roman"/>
                <w:sz w:val="24"/>
                <w:szCs w:val="24"/>
              </w:rPr>
              <w:t>периодизацию исторического процесса</w:t>
            </w:r>
          </w:p>
        </w:tc>
      </w:tr>
      <w:tr w:rsidR="00074245" w:rsidRPr="00F61E09" w:rsidTr="00BF5ECE">
        <w:trPr>
          <w:trHeight w:val="212"/>
        </w:trPr>
        <w:tc>
          <w:tcPr>
            <w:tcW w:w="1526" w:type="dxa"/>
            <w:vMerge/>
          </w:tcPr>
          <w:p w:rsidR="00074245" w:rsidRPr="00585918" w:rsidRDefault="00074245" w:rsidP="00BF5ECE">
            <w:pPr>
              <w:suppressAutoHyphens/>
              <w:spacing w:after="0" w:line="240" w:lineRule="auto"/>
              <w:jc w:val="center"/>
              <w:rPr>
                <w:rFonts w:ascii="Times New Roman" w:hAnsi="Times New Roman" w:cs="Times New Roman"/>
                <w:i/>
              </w:rPr>
            </w:pPr>
          </w:p>
        </w:tc>
        <w:tc>
          <w:tcPr>
            <w:tcW w:w="1276" w:type="dxa"/>
          </w:tcPr>
          <w:p w:rsidR="00074245" w:rsidRPr="00585918" w:rsidRDefault="00074245" w:rsidP="00BF5ECE">
            <w:pPr>
              <w:spacing w:after="0"/>
              <w:rPr>
                <w:rFonts w:ascii="Times New Roman" w:hAnsi="Times New Roman"/>
                <w:bCs/>
                <w:sz w:val="24"/>
                <w:szCs w:val="24"/>
              </w:rPr>
            </w:pPr>
            <w:r w:rsidRPr="00585918">
              <w:rPr>
                <w:rFonts w:ascii="Times New Roman" w:hAnsi="Times New Roman"/>
                <w:bCs/>
                <w:sz w:val="24"/>
                <w:szCs w:val="24"/>
              </w:rPr>
              <w:t>Уд 3</w:t>
            </w:r>
          </w:p>
        </w:tc>
        <w:tc>
          <w:tcPr>
            <w:tcW w:w="2693"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r w:rsidRPr="00DD7709">
              <w:rPr>
                <w:rFonts w:ascii="Times New Roman" w:hAnsi="Times New Roman"/>
                <w:sz w:val="24"/>
                <w:szCs w:val="24"/>
              </w:rPr>
              <w:t>объяснять причины и последствия для России основных исторических процессов определенного исторического периода</w:t>
            </w:r>
          </w:p>
        </w:tc>
        <w:tc>
          <w:tcPr>
            <w:tcW w:w="1276" w:type="dxa"/>
          </w:tcPr>
          <w:p w:rsidR="00074245" w:rsidRPr="00585918" w:rsidRDefault="00074245" w:rsidP="00BF5ECE">
            <w:pPr>
              <w:spacing w:after="0"/>
              <w:rPr>
                <w:rFonts w:ascii="Times New Roman" w:hAnsi="Times New Roman"/>
                <w:bCs/>
                <w:sz w:val="24"/>
                <w:szCs w:val="24"/>
              </w:rPr>
            </w:pPr>
            <w:r w:rsidRPr="00585918">
              <w:rPr>
                <w:rFonts w:ascii="Times New Roman" w:hAnsi="Times New Roman"/>
                <w:bCs/>
                <w:sz w:val="24"/>
                <w:szCs w:val="24"/>
              </w:rPr>
              <w:t>Зд 3</w:t>
            </w:r>
          </w:p>
        </w:tc>
        <w:tc>
          <w:tcPr>
            <w:tcW w:w="2800"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r w:rsidRPr="00DD7709">
              <w:rPr>
                <w:rFonts w:ascii="Times New Roman" w:hAnsi="Times New Roman"/>
                <w:sz w:val="24"/>
                <w:szCs w:val="24"/>
              </w:rPr>
              <w:t>хронологию определенного периода исторического развития</w:t>
            </w:r>
          </w:p>
        </w:tc>
      </w:tr>
      <w:tr w:rsidR="00074245" w:rsidRPr="00F61E09" w:rsidTr="00BF5ECE">
        <w:trPr>
          <w:trHeight w:val="212"/>
        </w:trPr>
        <w:tc>
          <w:tcPr>
            <w:tcW w:w="1526" w:type="dxa"/>
            <w:vMerge/>
          </w:tcPr>
          <w:p w:rsidR="00074245" w:rsidRPr="00DD7709" w:rsidRDefault="00074245" w:rsidP="00BF5ECE">
            <w:pPr>
              <w:suppressAutoHyphens/>
              <w:spacing w:after="0" w:line="240" w:lineRule="auto"/>
              <w:jc w:val="center"/>
              <w:rPr>
                <w:rFonts w:ascii="Times New Roman" w:hAnsi="Times New Roman" w:cs="Times New Roman"/>
                <w:i/>
              </w:rPr>
            </w:pPr>
          </w:p>
        </w:tc>
        <w:tc>
          <w:tcPr>
            <w:tcW w:w="1276" w:type="dxa"/>
          </w:tcPr>
          <w:p w:rsidR="00074245" w:rsidRPr="00DD7709" w:rsidRDefault="00074245" w:rsidP="00BF5ECE">
            <w:pPr>
              <w:spacing w:after="0"/>
              <w:rPr>
                <w:rFonts w:ascii="Times New Roman" w:hAnsi="Times New Roman"/>
                <w:bCs/>
                <w:sz w:val="24"/>
                <w:szCs w:val="24"/>
              </w:rPr>
            </w:pPr>
          </w:p>
        </w:tc>
        <w:tc>
          <w:tcPr>
            <w:tcW w:w="2693" w:type="dxa"/>
          </w:tcPr>
          <w:p w:rsidR="00074245" w:rsidRPr="00DD7709" w:rsidRDefault="00074245" w:rsidP="00BF5ECE">
            <w:pPr>
              <w:spacing w:after="0" w:line="240" w:lineRule="auto"/>
              <w:ind w:firstLine="13"/>
              <w:rPr>
                <w:rFonts w:ascii="Times New Roman" w:hAnsi="Times New Roman"/>
                <w:sz w:val="24"/>
                <w:szCs w:val="24"/>
              </w:rPr>
            </w:pPr>
          </w:p>
        </w:tc>
        <w:tc>
          <w:tcPr>
            <w:tcW w:w="1276" w:type="dxa"/>
          </w:tcPr>
          <w:p w:rsidR="00074245" w:rsidRPr="00585918" w:rsidRDefault="00074245" w:rsidP="00BF5ECE">
            <w:pPr>
              <w:spacing w:after="0"/>
              <w:rPr>
                <w:rFonts w:ascii="Times New Roman" w:hAnsi="Times New Roman"/>
                <w:bCs/>
                <w:sz w:val="24"/>
                <w:szCs w:val="24"/>
              </w:rPr>
            </w:pPr>
            <w:r w:rsidRPr="00585918">
              <w:rPr>
                <w:rFonts w:ascii="Times New Roman" w:hAnsi="Times New Roman"/>
                <w:bCs/>
                <w:sz w:val="24"/>
                <w:szCs w:val="24"/>
              </w:rPr>
              <w:t>Зд 4</w:t>
            </w:r>
          </w:p>
        </w:tc>
        <w:tc>
          <w:tcPr>
            <w:tcW w:w="2800" w:type="dxa"/>
          </w:tcPr>
          <w:p w:rsidR="00074245" w:rsidRPr="00DD7709" w:rsidRDefault="00074245" w:rsidP="00BF5ECE">
            <w:pPr>
              <w:spacing w:after="0" w:line="240" w:lineRule="auto"/>
              <w:ind w:firstLine="13"/>
              <w:rPr>
                <w:rFonts w:ascii="Times New Roman" w:hAnsi="Times New Roman"/>
                <w:sz w:val="24"/>
                <w:szCs w:val="24"/>
              </w:rPr>
            </w:pPr>
            <w:r w:rsidRPr="00DD7709">
              <w:rPr>
                <w:rFonts w:ascii="Times New Roman" w:hAnsi="Times New Roman"/>
                <w:sz w:val="24"/>
                <w:szCs w:val="24"/>
              </w:rPr>
              <w:t>события и явления определенного периода исторического развития</w:t>
            </w:r>
          </w:p>
        </w:tc>
      </w:tr>
      <w:tr w:rsidR="00074245" w:rsidRPr="00585918" w:rsidTr="00BF5ECE">
        <w:trPr>
          <w:trHeight w:val="212"/>
        </w:trPr>
        <w:tc>
          <w:tcPr>
            <w:tcW w:w="1526" w:type="dxa"/>
            <w:vMerge/>
          </w:tcPr>
          <w:p w:rsidR="00074245" w:rsidRPr="00DD7709" w:rsidRDefault="00074245" w:rsidP="00BF5ECE">
            <w:pPr>
              <w:suppressAutoHyphens/>
              <w:spacing w:after="0" w:line="240" w:lineRule="auto"/>
              <w:jc w:val="center"/>
              <w:rPr>
                <w:rFonts w:ascii="Times New Roman" w:hAnsi="Times New Roman" w:cs="Times New Roman"/>
                <w:i/>
              </w:rPr>
            </w:pPr>
          </w:p>
        </w:tc>
        <w:tc>
          <w:tcPr>
            <w:tcW w:w="1276" w:type="dxa"/>
          </w:tcPr>
          <w:p w:rsidR="00074245" w:rsidRPr="00DD7709" w:rsidRDefault="00074245" w:rsidP="00BF5ECE">
            <w:pPr>
              <w:spacing w:after="0"/>
              <w:rPr>
                <w:rFonts w:ascii="Times New Roman" w:hAnsi="Times New Roman"/>
                <w:bCs/>
                <w:sz w:val="24"/>
                <w:szCs w:val="24"/>
              </w:rPr>
            </w:pPr>
          </w:p>
        </w:tc>
        <w:tc>
          <w:tcPr>
            <w:tcW w:w="2693" w:type="dxa"/>
          </w:tcPr>
          <w:p w:rsidR="00074245" w:rsidRPr="00DD7709" w:rsidRDefault="00074245" w:rsidP="00BF5ECE">
            <w:pPr>
              <w:spacing w:after="0" w:line="240" w:lineRule="auto"/>
              <w:ind w:firstLine="13"/>
              <w:rPr>
                <w:rFonts w:ascii="Times New Roman" w:hAnsi="Times New Roman"/>
                <w:sz w:val="24"/>
                <w:szCs w:val="24"/>
              </w:rPr>
            </w:pPr>
          </w:p>
        </w:tc>
        <w:tc>
          <w:tcPr>
            <w:tcW w:w="1276" w:type="dxa"/>
          </w:tcPr>
          <w:p w:rsidR="00074245" w:rsidRPr="00585918" w:rsidRDefault="00074245" w:rsidP="00BF5ECE">
            <w:pPr>
              <w:spacing w:after="0"/>
              <w:rPr>
                <w:rFonts w:ascii="Times New Roman" w:hAnsi="Times New Roman"/>
                <w:bCs/>
                <w:sz w:val="24"/>
                <w:szCs w:val="24"/>
              </w:rPr>
            </w:pPr>
            <w:r w:rsidRPr="00585918">
              <w:rPr>
                <w:rFonts w:ascii="Times New Roman" w:hAnsi="Times New Roman"/>
                <w:bCs/>
                <w:sz w:val="24"/>
                <w:szCs w:val="24"/>
              </w:rPr>
              <w:t>Зд 5</w:t>
            </w:r>
          </w:p>
        </w:tc>
        <w:tc>
          <w:tcPr>
            <w:tcW w:w="2800" w:type="dxa"/>
          </w:tcPr>
          <w:p w:rsidR="00074245" w:rsidRPr="00585918" w:rsidRDefault="00074245" w:rsidP="00BF5ECE">
            <w:pPr>
              <w:spacing w:after="0" w:line="240" w:lineRule="auto"/>
              <w:ind w:firstLine="13"/>
              <w:rPr>
                <w:rFonts w:ascii="Times New Roman" w:hAnsi="Times New Roman"/>
                <w:sz w:val="24"/>
                <w:szCs w:val="24"/>
              </w:rPr>
            </w:pPr>
            <w:r w:rsidRPr="00585918">
              <w:rPr>
                <w:rFonts w:ascii="Times New Roman" w:hAnsi="Times New Roman"/>
                <w:sz w:val="24"/>
                <w:szCs w:val="24"/>
              </w:rPr>
              <w:t>основные понятия и термины</w:t>
            </w:r>
          </w:p>
        </w:tc>
      </w:tr>
    </w:tbl>
    <w:p w:rsidR="00074245" w:rsidRPr="00585918" w:rsidRDefault="00074245" w:rsidP="00074245">
      <w:pPr>
        <w:suppressAutoHyphens/>
        <w:spacing w:after="240" w:line="240" w:lineRule="auto"/>
        <w:ind w:firstLine="709"/>
        <w:rPr>
          <w:rFonts w:ascii="Times New Roman" w:hAnsi="Times New Roman" w:cs="Times New Roman"/>
          <w:b/>
        </w:rPr>
      </w:pPr>
    </w:p>
    <w:p w:rsidR="00074245" w:rsidRPr="00585918" w:rsidRDefault="00074245" w:rsidP="00074245">
      <w:pPr>
        <w:suppressAutoHyphens/>
        <w:spacing w:after="0" w:line="240" w:lineRule="auto"/>
        <w:jc w:val="center"/>
        <w:rPr>
          <w:rFonts w:ascii="Times New Roman" w:hAnsi="Times New Roman" w:cs="Times New Roman"/>
          <w:b/>
          <w:sz w:val="24"/>
          <w:szCs w:val="24"/>
        </w:rPr>
      </w:pPr>
      <w:r w:rsidRPr="00585918">
        <w:rPr>
          <w:rFonts w:ascii="Times New Roman" w:hAnsi="Times New Roman" w:cs="Times New Roman"/>
          <w:b/>
          <w:sz w:val="24"/>
          <w:szCs w:val="24"/>
        </w:rPr>
        <w:t>2. СТРУКТУРА И СОДЕРЖАНИЕ УЧЕБНОЙ ДИСЦИПЛИНЫ</w:t>
      </w:r>
    </w:p>
    <w:p w:rsidR="00074245" w:rsidRPr="00DD7709" w:rsidRDefault="00074245" w:rsidP="00074245">
      <w:pPr>
        <w:suppressAutoHyphens/>
        <w:spacing w:after="0" w:line="240" w:lineRule="auto"/>
        <w:ind w:firstLine="709"/>
        <w:rPr>
          <w:rFonts w:ascii="Times New Roman" w:hAnsi="Times New Roman" w:cs="Times New Roman"/>
          <w:b/>
          <w:sz w:val="24"/>
          <w:szCs w:val="24"/>
        </w:rPr>
      </w:pPr>
      <w:r w:rsidRPr="00DD7709">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074245" w:rsidRPr="00585918" w:rsidTr="00BF5ECE">
        <w:trPr>
          <w:trHeight w:val="490"/>
        </w:trPr>
        <w:tc>
          <w:tcPr>
            <w:tcW w:w="3611" w:type="pct"/>
            <w:vAlign w:val="center"/>
          </w:tcPr>
          <w:p w:rsidR="00074245" w:rsidRPr="00585918" w:rsidRDefault="00074245" w:rsidP="00BF5ECE">
            <w:pPr>
              <w:suppressAutoHyphens/>
              <w:rPr>
                <w:rFonts w:ascii="Times New Roman" w:hAnsi="Times New Roman" w:cs="Times New Roman"/>
                <w:b/>
              </w:rPr>
            </w:pPr>
            <w:r w:rsidRPr="00585918">
              <w:rPr>
                <w:rFonts w:ascii="Times New Roman" w:hAnsi="Times New Roman" w:cs="Times New Roman"/>
                <w:b/>
              </w:rPr>
              <w:t>Вид учебной работы</w:t>
            </w:r>
          </w:p>
        </w:tc>
        <w:tc>
          <w:tcPr>
            <w:tcW w:w="1389" w:type="pct"/>
            <w:vAlign w:val="center"/>
          </w:tcPr>
          <w:p w:rsidR="00074245" w:rsidRPr="00585918" w:rsidRDefault="00074245" w:rsidP="00BF5ECE">
            <w:pPr>
              <w:suppressAutoHyphens/>
              <w:rPr>
                <w:rFonts w:ascii="Times New Roman" w:hAnsi="Times New Roman" w:cs="Times New Roman"/>
                <w:b/>
                <w:iCs/>
              </w:rPr>
            </w:pPr>
            <w:r w:rsidRPr="00585918">
              <w:rPr>
                <w:rFonts w:ascii="Times New Roman" w:hAnsi="Times New Roman" w:cs="Times New Roman"/>
                <w:b/>
                <w:iCs/>
              </w:rPr>
              <w:t>Объем в часах</w:t>
            </w:r>
          </w:p>
        </w:tc>
      </w:tr>
      <w:tr w:rsidR="00074245" w:rsidRPr="00585918" w:rsidTr="00BF5ECE">
        <w:trPr>
          <w:trHeight w:val="490"/>
        </w:trPr>
        <w:tc>
          <w:tcPr>
            <w:tcW w:w="3611" w:type="pct"/>
            <w:vAlign w:val="center"/>
          </w:tcPr>
          <w:p w:rsidR="00074245" w:rsidRPr="00DD7709" w:rsidRDefault="00074245" w:rsidP="00BF5ECE">
            <w:pPr>
              <w:suppressAutoHyphens/>
              <w:spacing w:after="0"/>
              <w:rPr>
                <w:rFonts w:ascii="Times New Roman" w:hAnsi="Times New Roman" w:cs="Times New Roman"/>
                <w:b/>
              </w:rPr>
            </w:pPr>
            <w:r w:rsidRPr="00DD7709">
              <w:rPr>
                <w:rFonts w:ascii="Times New Roman" w:hAnsi="Times New Roman" w:cs="Times New Roman"/>
                <w:b/>
              </w:rPr>
              <w:t>Объем образовательной программы учебной дисциплины</w:t>
            </w:r>
          </w:p>
        </w:tc>
        <w:tc>
          <w:tcPr>
            <w:tcW w:w="1389" w:type="pct"/>
            <w:vAlign w:val="center"/>
          </w:tcPr>
          <w:p w:rsidR="00074245" w:rsidRPr="00585918" w:rsidRDefault="00074245" w:rsidP="00BF5ECE">
            <w:pPr>
              <w:suppressAutoHyphens/>
              <w:spacing w:after="0"/>
              <w:rPr>
                <w:rFonts w:ascii="Times New Roman" w:hAnsi="Times New Roman" w:cs="Times New Roman"/>
                <w:iCs/>
              </w:rPr>
            </w:pPr>
            <w:r w:rsidRPr="00585918">
              <w:rPr>
                <w:rFonts w:ascii="Times New Roman" w:hAnsi="Times New Roman" w:cs="Times New Roman"/>
                <w:bCs/>
                <w:sz w:val="24"/>
                <w:szCs w:val="24"/>
              </w:rPr>
              <w:t>136</w:t>
            </w:r>
          </w:p>
        </w:tc>
      </w:tr>
      <w:tr w:rsidR="00074245" w:rsidRPr="00F61E09" w:rsidTr="00BF5ECE">
        <w:trPr>
          <w:trHeight w:val="490"/>
        </w:trPr>
        <w:tc>
          <w:tcPr>
            <w:tcW w:w="3611" w:type="pct"/>
            <w:shd w:val="clear" w:color="auto" w:fill="auto"/>
            <w:vAlign w:val="center"/>
          </w:tcPr>
          <w:p w:rsidR="00074245" w:rsidRPr="00DD7709" w:rsidRDefault="00074245" w:rsidP="00BF5ECE">
            <w:pPr>
              <w:suppressAutoHyphens/>
              <w:spacing w:after="0"/>
              <w:rPr>
                <w:rFonts w:ascii="Times New Roman" w:hAnsi="Times New Roman" w:cs="Times New Roman"/>
                <w:b/>
              </w:rPr>
            </w:pPr>
            <w:r w:rsidRPr="00DD7709">
              <w:rPr>
                <w:rFonts w:ascii="Times New Roman" w:hAnsi="Times New Roman" w:cs="Times New Roman"/>
                <w:b/>
              </w:rPr>
              <w:t>в т.ч. в форме практической подготовки</w:t>
            </w:r>
          </w:p>
        </w:tc>
        <w:tc>
          <w:tcPr>
            <w:tcW w:w="1389" w:type="pct"/>
            <w:shd w:val="clear" w:color="auto" w:fill="auto"/>
            <w:vAlign w:val="center"/>
          </w:tcPr>
          <w:p w:rsidR="00074245" w:rsidRPr="00DD7709" w:rsidRDefault="00074245" w:rsidP="00BF5ECE">
            <w:pPr>
              <w:suppressAutoHyphens/>
              <w:spacing w:after="0"/>
              <w:rPr>
                <w:rFonts w:ascii="Times New Roman" w:hAnsi="Times New Roman" w:cs="Times New Roman"/>
                <w:iCs/>
              </w:rPr>
            </w:pPr>
          </w:p>
        </w:tc>
      </w:tr>
      <w:tr w:rsidR="00074245" w:rsidRPr="00585918" w:rsidTr="00BF5ECE">
        <w:trPr>
          <w:trHeight w:val="336"/>
        </w:trPr>
        <w:tc>
          <w:tcPr>
            <w:tcW w:w="5000" w:type="pct"/>
            <w:gridSpan w:val="2"/>
            <w:vAlign w:val="center"/>
          </w:tcPr>
          <w:p w:rsidR="00074245" w:rsidRPr="00585918" w:rsidRDefault="00074245" w:rsidP="00BF5ECE">
            <w:pPr>
              <w:suppressAutoHyphens/>
              <w:spacing w:after="0"/>
              <w:rPr>
                <w:rFonts w:ascii="Times New Roman" w:hAnsi="Times New Roman" w:cs="Times New Roman"/>
                <w:iCs/>
              </w:rPr>
            </w:pPr>
            <w:r w:rsidRPr="00585918">
              <w:rPr>
                <w:rFonts w:ascii="Times New Roman" w:hAnsi="Times New Roman" w:cs="Times New Roman"/>
              </w:rPr>
              <w:t>в т. ч.:</w:t>
            </w:r>
          </w:p>
        </w:tc>
      </w:tr>
      <w:tr w:rsidR="00074245" w:rsidRPr="00585918" w:rsidTr="00BF5ECE">
        <w:trPr>
          <w:trHeight w:val="490"/>
        </w:trPr>
        <w:tc>
          <w:tcPr>
            <w:tcW w:w="3611" w:type="pct"/>
            <w:vAlign w:val="center"/>
          </w:tcPr>
          <w:p w:rsidR="00074245" w:rsidRPr="00585918" w:rsidRDefault="00074245" w:rsidP="00BF5ECE">
            <w:pPr>
              <w:suppressAutoHyphens/>
              <w:spacing w:after="0"/>
              <w:rPr>
                <w:rFonts w:ascii="Times New Roman" w:hAnsi="Times New Roman" w:cs="Times New Roman"/>
              </w:rPr>
            </w:pPr>
            <w:r w:rsidRPr="00585918">
              <w:rPr>
                <w:rFonts w:ascii="Times New Roman" w:hAnsi="Times New Roman" w:cs="Times New Roman"/>
              </w:rPr>
              <w:t>теоретическое обучение</w:t>
            </w:r>
          </w:p>
        </w:tc>
        <w:tc>
          <w:tcPr>
            <w:tcW w:w="1389" w:type="pct"/>
            <w:vAlign w:val="center"/>
          </w:tcPr>
          <w:p w:rsidR="00074245" w:rsidRPr="00585918" w:rsidRDefault="00074245" w:rsidP="00BF5ECE">
            <w:pPr>
              <w:suppressAutoHyphens/>
              <w:spacing w:after="0"/>
              <w:rPr>
                <w:rFonts w:ascii="Times New Roman" w:hAnsi="Times New Roman" w:cs="Times New Roman"/>
                <w:iCs/>
              </w:rPr>
            </w:pPr>
            <w:r w:rsidRPr="00585918">
              <w:rPr>
                <w:rFonts w:ascii="Times New Roman" w:hAnsi="Times New Roman" w:cs="Times New Roman"/>
                <w:iCs/>
              </w:rPr>
              <w:t>90</w:t>
            </w:r>
          </w:p>
        </w:tc>
      </w:tr>
      <w:tr w:rsidR="00074245" w:rsidRPr="00585918" w:rsidTr="00BF5ECE">
        <w:trPr>
          <w:trHeight w:val="490"/>
        </w:trPr>
        <w:tc>
          <w:tcPr>
            <w:tcW w:w="3611" w:type="pct"/>
            <w:vAlign w:val="center"/>
          </w:tcPr>
          <w:p w:rsidR="00074245" w:rsidRPr="00585918" w:rsidRDefault="00074245" w:rsidP="00BF5ECE">
            <w:pPr>
              <w:suppressAutoHyphens/>
              <w:spacing w:after="0"/>
              <w:rPr>
                <w:rFonts w:ascii="Times New Roman" w:hAnsi="Times New Roman" w:cs="Times New Roman"/>
              </w:rPr>
            </w:pPr>
            <w:r w:rsidRPr="00585918">
              <w:rPr>
                <w:rFonts w:ascii="Times New Roman" w:hAnsi="Times New Roman" w:cs="Times New Roman"/>
              </w:rPr>
              <w:t>практические занятия</w:t>
            </w:r>
            <w:r w:rsidRPr="00585918">
              <w:rPr>
                <w:rFonts w:ascii="Times New Roman" w:hAnsi="Times New Roman" w:cs="Times New Roman"/>
                <w:i/>
              </w:rPr>
              <w:t xml:space="preserve"> </w:t>
            </w:r>
          </w:p>
        </w:tc>
        <w:tc>
          <w:tcPr>
            <w:tcW w:w="1389" w:type="pct"/>
            <w:vAlign w:val="center"/>
          </w:tcPr>
          <w:p w:rsidR="00074245" w:rsidRPr="00585918" w:rsidRDefault="00074245" w:rsidP="00BF5ECE">
            <w:pPr>
              <w:suppressAutoHyphens/>
              <w:spacing w:after="0"/>
              <w:rPr>
                <w:rFonts w:ascii="Times New Roman" w:hAnsi="Times New Roman" w:cs="Times New Roman"/>
                <w:iCs/>
              </w:rPr>
            </w:pPr>
            <w:r w:rsidRPr="00585918">
              <w:rPr>
                <w:rFonts w:ascii="Times New Roman" w:hAnsi="Times New Roman" w:cs="Times New Roman"/>
                <w:iCs/>
              </w:rPr>
              <w:t>46</w:t>
            </w:r>
          </w:p>
        </w:tc>
      </w:tr>
      <w:tr w:rsidR="00074245" w:rsidRPr="00585918" w:rsidTr="00BF5ECE">
        <w:trPr>
          <w:trHeight w:val="267"/>
        </w:trPr>
        <w:tc>
          <w:tcPr>
            <w:tcW w:w="3611" w:type="pct"/>
            <w:vAlign w:val="center"/>
          </w:tcPr>
          <w:p w:rsidR="00074245" w:rsidRPr="00585918" w:rsidRDefault="00074245" w:rsidP="00BF5ECE">
            <w:pPr>
              <w:suppressAutoHyphens/>
              <w:spacing w:after="0"/>
              <w:rPr>
                <w:rFonts w:ascii="Times New Roman" w:hAnsi="Times New Roman" w:cs="Times New Roman"/>
              </w:rPr>
            </w:pPr>
            <w:r w:rsidRPr="00585918">
              <w:rPr>
                <w:rFonts w:ascii="Times New Roman" w:hAnsi="Times New Roman" w:cs="Times New Roman"/>
              </w:rPr>
              <w:t>Самостоятельная работа</w:t>
            </w:r>
          </w:p>
        </w:tc>
        <w:tc>
          <w:tcPr>
            <w:tcW w:w="1389" w:type="pct"/>
            <w:vAlign w:val="center"/>
          </w:tcPr>
          <w:p w:rsidR="00074245" w:rsidRPr="00585918" w:rsidRDefault="00074245" w:rsidP="00BF5ECE">
            <w:pPr>
              <w:suppressAutoHyphens/>
              <w:spacing w:after="0"/>
              <w:rPr>
                <w:rFonts w:ascii="Times New Roman" w:hAnsi="Times New Roman" w:cs="Times New Roman"/>
                <w:iCs/>
              </w:rPr>
            </w:pPr>
            <w:r w:rsidRPr="00585918">
              <w:rPr>
                <w:rFonts w:ascii="Times New Roman" w:hAnsi="Times New Roman" w:cs="Times New Roman"/>
                <w:bCs/>
                <w:sz w:val="24"/>
                <w:szCs w:val="24"/>
              </w:rPr>
              <w:t>-</w:t>
            </w:r>
          </w:p>
        </w:tc>
      </w:tr>
      <w:tr w:rsidR="00074245" w:rsidRPr="00585918" w:rsidTr="00BF5ECE">
        <w:trPr>
          <w:trHeight w:val="331"/>
        </w:trPr>
        <w:tc>
          <w:tcPr>
            <w:tcW w:w="3611" w:type="pct"/>
            <w:vAlign w:val="center"/>
          </w:tcPr>
          <w:p w:rsidR="00074245" w:rsidRPr="00585918" w:rsidRDefault="00074245" w:rsidP="00BF5ECE">
            <w:pPr>
              <w:suppressAutoHyphens/>
              <w:spacing w:after="0"/>
              <w:rPr>
                <w:rFonts w:ascii="Times New Roman" w:hAnsi="Times New Roman" w:cs="Times New Roman"/>
                <w:i/>
              </w:rPr>
            </w:pPr>
            <w:r w:rsidRPr="00585918">
              <w:rPr>
                <w:rFonts w:ascii="Times New Roman" w:hAnsi="Times New Roman" w:cs="Times New Roman"/>
                <w:b/>
                <w:iCs/>
              </w:rPr>
              <w:t>Промежуточная аттестация</w:t>
            </w:r>
          </w:p>
        </w:tc>
        <w:tc>
          <w:tcPr>
            <w:tcW w:w="1389" w:type="pct"/>
            <w:vAlign w:val="center"/>
          </w:tcPr>
          <w:p w:rsidR="00074245" w:rsidRPr="00585918" w:rsidRDefault="00074245" w:rsidP="00BF5ECE">
            <w:pPr>
              <w:suppressAutoHyphens/>
              <w:spacing w:after="0"/>
              <w:rPr>
                <w:rFonts w:ascii="Times New Roman" w:hAnsi="Times New Roman" w:cs="Times New Roman"/>
                <w:iCs/>
              </w:rPr>
            </w:pPr>
          </w:p>
        </w:tc>
      </w:tr>
    </w:tbl>
    <w:p w:rsidR="00074245" w:rsidRPr="00585918" w:rsidRDefault="00074245" w:rsidP="00074245">
      <w:pPr>
        <w:suppressAutoHyphens/>
        <w:spacing w:after="0"/>
        <w:rPr>
          <w:rFonts w:ascii="Times New Roman" w:hAnsi="Times New Roman"/>
          <w:b/>
          <w:sz w:val="24"/>
          <w:szCs w:val="24"/>
        </w:rPr>
      </w:pPr>
    </w:p>
    <w:p w:rsidR="00074245" w:rsidRPr="00585918" w:rsidRDefault="00074245" w:rsidP="00074245">
      <w:pPr>
        <w:spacing w:after="0"/>
        <w:rPr>
          <w:rFonts w:ascii="Times New Roman" w:hAnsi="Times New Roman"/>
          <w:b/>
          <w:sz w:val="24"/>
          <w:szCs w:val="24"/>
        </w:rPr>
        <w:sectPr w:rsidR="00074245" w:rsidRPr="00585918" w:rsidSect="00BF5ECE">
          <w:pgSz w:w="11906" w:h="16838"/>
          <w:pgMar w:top="1134" w:right="850" w:bottom="284" w:left="1701" w:header="708" w:footer="708" w:gutter="0"/>
          <w:cols w:space="720"/>
          <w:docGrid w:linePitch="299"/>
        </w:sectPr>
      </w:pPr>
    </w:p>
    <w:p w:rsidR="00074245" w:rsidRPr="00585918" w:rsidRDefault="00074245" w:rsidP="00074245">
      <w:pPr>
        <w:pStyle w:val="ad"/>
        <w:numPr>
          <w:ilvl w:val="1"/>
          <w:numId w:val="45"/>
        </w:numPr>
        <w:spacing w:before="0" w:after="0" w:line="276" w:lineRule="auto"/>
        <w:rPr>
          <w:b/>
        </w:rPr>
      </w:pPr>
      <w:r w:rsidRPr="00585918">
        <w:rPr>
          <w:b/>
        </w:rPr>
        <w:lastRenderedPageBreak/>
        <w:t xml:space="preserve">Тематический план и содержание учебной дисциплины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76"/>
        <w:gridCol w:w="419"/>
        <w:gridCol w:w="5741"/>
        <w:gridCol w:w="1705"/>
        <w:gridCol w:w="2692"/>
        <w:gridCol w:w="1980"/>
      </w:tblGrid>
      <w:tr w:rsidR="00074245" w:rsidRPr="008078DF" w:rsidTr="008078DF">
        <w:trPr>
          <w:trHeight w:val="20"/>
        </w:trPr>
        <w:tc>
          <w:tcPr>
            <w:tcW w:w="897" w:type="pct"/>
            <w:gridSpan w:val="2"/>
            <w:vAlign w:val="center"/>
          </w:tcPr>
          <w:p w:rsidR="00074245" w:rsidRPr="008078DF" w:rsidRDefault="00074245" w:rsidP="00BF5ECE">
            <w:pPr>
              <w:suppressAutoHyphens/>
              <w:spacing w:after="0" w:line="240" w:lineRule="auto"/>
              <w:jc w:val="center"/>
              <w:rPr>
                <w:rFonts w:ascii="Times New Roman" w:hAnsi="Times New Roman"/>
                <w:b/>
                <w:bCs/>
              </w:rPr>
            </w:pPr>
            <w:r w:rsidRPr="008078DF">
              <w:rPr>
                <w:rFonts w:ascii="Times New Roman" w:hAnsi="Times New Roman"/>
                <w:b/>
                <w:bCs/>
              </w:rPr>
              <w:t>Наименование разделов и тем</w:t>
            </w:r>
          </w:p>
        </w:tc>
        <w:tc>
          <w:tcPr>
            <w:tcW w:w="2016" w:type="pct"/>
            <w:gridSpan w:val="2"/>
            <w:vAlign w:val="center"/>
          </w:tcPr>
          <w:p w:rsidR="00074245" w:rsidRPr="008078DF" w:rsidRDefault="00074245" w:rsidP="00BF5ECE">
            <w:pPr>
              <w:suppressAutoHyphens/>
              <w:spacing w:after="0" w:line="240" w:lineRule="auto"/>
              <w:jc w:val="center"/>
              <w:rPr>
                <w:rFonts w:ascii="Times New Roman" w:hAnsi="Times New Roman"/>
                <w:b/>
                <w:bCs/>
              </w:rPr>
            </w:pPr>
            <w:r w:rsidRPr="008078DF">
              <w:rPr>
                <w:rFonts w:ascii="Times New Roman" w:hAnsi="Times New Roman"/>
                <w:b/>
                <w:bCs/>
              </w:rPr>
              <w:t xml:space="preserve">Содержание и формы организации деятельности </w:t>
            </w:r>
            <w:proofErr w:type="gramStart"/>
            <w:r w:rsidRPr="008078DF">
              <w:rPr>
                <w:rFonts w:ascii="Times New Roman" w:hAnsi="Times New Roman"/>
                <w:b/>
                <w:bCs/>
              </w:rPr>
              <w:t>обучающихся</w:t>
            </w:r>
            <w:proofErr w:type="gramEnd"/>
          </w:p>
        </w:tc>
        <w:tc>
          <w:tcPr>
            <w:tcW w:w="558" w:type="pct"/>
            <w:vAlign w:val="center"/>
          </w:tcPr>
          <w:p w:rsidR="00074245" w:rsidRPr="008078DF" w:rsidRDefault="00074245" w:rsidP="00BF5ECE">
            <w:pPr>
              <w:suppressAutoHyphens/>
              <w:spacing w:after="0" w:line="240" w:lineRule="auto"/>
              <w:jc w:val="center"/>
              <w:rPr>
                <w:rFonts w:ascii="Times New Roman" w:hAnsi="Times New Roman"/>
                <w:b/>
                <w:bCs/>
              </w:rPr>
            </w:pPr>
            <w:r w:rsidRPr="008078DF">
              <w:rPr>
                <w:rFonts w:ascii="Times New Roman" w:hAnsi="Times New Roman"/>
                <w:b/>
                <w:bCs/>
              </w:rPr>
              <w:t xml:space="preserve">Объем, акад. ч / в том числе в форме практической подготовки, </w:t>
            </w:r>
            <w:proofErr w:type="gramStart"/>
            <w:r w:rsidRPr="008078DF">
              <w:rPr>
                <w:rFonts w:ascii="Times New Roman" w:hAnsi="Times New Roman"/>
                <w:b/>
                <w:bCs/>
              </w:rPr>
              <w:t>акад</w:t>
            </w:r>
            <w:proofErr w:type="gramEnd"/>
            <w:r w:rsidRPr="008078DF">
              <w:rPr>
                <w:rFonts w:ascii="Times New Roman" w:hAnsi="Times New Roman"/>
                <w:b/>
                <w:bCs/>
              </w:rPr>
              <w:t xml:space="preserve"> ч</w:t>
            </w:r>
          </w:p>
        </w:tc>
        <w:tc>
          <w:tcPr>
            <w:tcW w:w="881" w:type="pct"/>
            <w:vAlign w:val="center"/>
          </w:tcPr>
          <w:p w:rsidR="00074245" w:rsidRPr="008078DF" w:rsidRDefault="00074245" w:rsidP="00BF5ECE">
            <w:pPr>
              <w:suppressAutoHyphens/>
              <w:spacing w:after="0" w:line="240" w:lineRule="auto"/>
              <w:jc w:val="center"/>
              <w:rPr>
                <w:rFonts w:ascii="Times New Roman" w:hAnsi="Times New Roman"/>
                <w:b/>
                <w:bCs/>
              </w:rPr>
            </w:pPr>
            <w:r w:rsidRPr="008078DF">
              <w:rPr>
                <w:rFonts w:ascii="Times New Roman" w:hAnsi="Times New Roman"/>
                <w:b/>
                <w:bCs/>
              </w:rPr>
              <w:t>Коды компетенций и личностных результатов, формированию которых способствует элемент программы</w:t>
            </w:r>
          </w:p>
        </w:tc>
        <w:tc>
          <w:tcPr>
            <w:tcW w:w="649" w:type="pct"/>
          </w:tcPr>
          <w:p w:rsidR="00074245" w:rsidRPr="008078DF" w:rsidRDefault="00074245" w:rsidP="00BF5ECE">
            <w:pPr>
              <w:suppressAutoHyphens/>
              <w:spacing w:after="0" w:line="240" w:lineRule="auto"/>
              <w:jc w:val="center"/>
              <w:rPr>
                <w:rFonts w:ascii="Times New Roman" w:hAnsi="Times New Roman"/>
                <w:b/>
                <w:bCs/>
              </w:rPr>
            </w:pPr>
            <w:r w:rsidRPr="008078DF">
              <w:rPr>
                <w:rFonts w:ascii="Times New Roman" w:hAnsi="Times New Roman"/>
              </w:rPr>
              <w:t>Код Н/У/</w:t>
            </w:r>
            <w:proofErr w:type="gramStart"/>
            <w:r w:rsidRPr="008078DF">
              <w:rPr>
                <w:rFonts w:ascii="Times New Roman" w:hAnsi="Times New Roman"/>
              </w:rPr>
              <w:t>З</w:t>
            </w:r>
            <w:proofErr w:type="gramEnd"/>
          </w:p>
        </w:tc>
      </w:tr>
      <w:tr w:rsidR="00074245" w:rsidRPr="00585918" w:rsidTr="008078DF">
        <w:trPr>
          <w:trHeight w:val="20"/>
        </w:trPr>
        <w:tc>
          <w:tcPr>
            <w:tcW w:w="897" w:type="pct"/>
            <w:gridSpan w:val="2"/>
            <w:vAlign w:val="center"/>
          </w:tcPr>
          <w:p w:rsidR="00074245" w:rsidRPr="00585918" w:rsidRDefault="00074245" w:rsidP="00BF5ECE">
            <w:pPr>
              <w:suppressAutoHyphens/>
              <w:spacing w:after="0" w:line="240" w:lineRule="auto"/>
              <w:jc w:val="center"/>
              <w:rPr>
                <w:rFonts w:ascii="Times New Roman" w:hAnsi="Times New Roman"/>
                <w:b/>
                <w:bCs/>
                <w:sz w:val="24"/>
                <w:szCs w:val="24"/>
              </w:rPr>
            </w:pPr>
            <w:r w:rsidRPr="00585918">
              <w:rPr>
                <w:rFonts w:ascii="Times New Roman" w:hAnsi="Times New Roman"/>
                <w:b/>
                <w:bCs/>
                <w:sz w:val="24"/>
                <w:szCs w:val="24"/>
              </w:rPr>
              <w:t>1</w:t>
            </w:r>
          </w:p>
        </w:tc>
        <w:tc>
          <w:tcPr>
            <w:tcW w:w="2016" w:type="pct"/>
            <w:gridSpan w:val="2"/>
            <w:vAlign w:val="center"/>
          </w:tcPr>
          <w:p w:rsidR="00074245" w:rsidRPr="00585918" w:rsidRDefault="00074245" w:rsidP="00BF5ECE">
            <w:pPr>
              <w:suppressAutoHyphen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558" w:type="pct"/>
            <w:vAlign w:val="center"/>
          </w:tcPr>
          <w:p w:rsidR="00074245" w:rsidRPr="00585918" w:rsidRDefault="00074245" w:rsidP="00BF5ECE">
            <w:pPr>
              <w:suppressAutoHyphens/>
              <w:spacing w:after="0" w:line="240" w:lineRule="auto"/>
              <w:jc w:val="center"/>
              <w:rPr>
                <w:rFonts w:ascii="Times New Roman" w:hAnsi="Times New Roman"/>
                <w:b/>
                <w:bCs/>
                <w:sz w:val="24"/>
                <w:szCs w:val="24"/>
              </w:rPr>
            </w:pPr>
            <w:r w:rsidRPr="00585918">
              <w:rPr>
                <w:rFonts w:ascii="Times New Roman" w:hAnsi="Times New Roman"/>
                <w:b/>
                <w:bCs/>
                <w:sz w:val="24"/>
                <w:szCs w:val="24"/>
              </w:rPr>
              <w:t>3</w:t>
            </w:r>
          </w:p>
        </w:tc>
        <w:tc>
          <w:tcPr>
            <w:tcW w:w="881" w:type="pct"/>
            <w:vAlign w:val="center"/>
          </w:tcPr>
          <w:p w:rsidR="00074245" w:rsidRPr="00585918" w:rsidRDefault="00074245" w:rsidP="00BF5ECE">
            <w:pPr>
              <w:suppressAutoHyphens/>
              <w:spacing w:after="0" w:line="240" w:lineRule="auto"/>
              <w:jc w:val="center"/>
              <w:rPr>
                <w:rFonts w:ascii="Times New Roman" w:hAnsi="Times New Roman"/>
                <w:b/>
                <w:bCs/>
                <w:sz w:val="24"/>
                <w:szCs w:val="24"/>
              </w:rPr>
            </w:pPr>
            <w:r w:rsidRPr="00585918">
              <w:rPr>
                <w:rFonts w:ascii="Times New Roman" w:hAnsi="Times New Roman"/>
                <w:b/>
                <w:bCs/>
                <w:sz w:val="24"/>
                <w:szCs w:val="24"/>
              </w:rPr>
              <w:t>4</w:t>
            </w:r>
          </w:p>
        </w:tc>
        <w:tc>
          <w:tcPr>
            <w:tcW w:w="649" w:type="pct"/>
          </w:tcPr>
          <w:p w:rsidR="00074245" w:rsidRPr="00585918" w:rsidRDefault="00074245" w:rsidP="00BF5ECE">
            <w:pPr>
              <w:suppressAutoHyphens/>
              <w:spacing w:after="0" w:line="240" w:lineRule="auto"/>
              <w:jc w:val="center"/>
              <w:rPr>
                <w:rFonts w:ascii="Times New Roman" w:hAnsi="Times New Roman"/>
                <w:sz w:val="24"/>
                <w:szCs w:val="24"/>
              </w:rPr>
            </w:pPr>
            <w:r w:rsidRPr="00585918">
              <w:rPr>
                <w:rFonts w:ascii="Times New Roman" w:hAnsi="Times New Roman"/>
                <w:sz w:val="24"/>
                <w:szCs w:val="24"/>
              </w:rPr>
              <w:t>6</w:t>
            </w:r>
          </w:p>
        </w:tc>
      </w:tr>
      <w:tr w:rsidR="00074245" w:rsidRPr="00585918" w:rsidTr="008078DF">
        <w:tc>
          <w:tcPr>
            <w:tcW w:w="2912" w:type="pct"/>
            <w:gridSpan w:val="4"/>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85918">
              <w:rPr>
                <w:rFonts w:ascii="Times New Roman" w:hAnsi="Times New Roman"/>
                <w:b/>
                <w:bCs/>
                <w:sz w:val="24"/>
                <w:szCs w:val="24"/>
              </w:rPr>
              <w:t>Раздел 1.  Основы исторического знания</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649"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74245" w:rsidRPr="00585918" w:rsidTr="008078DF">
        <w:tc>
          <w:tcPr>
            <w:tcW w:w="897" w:type="pct"/>
            <w:gridSpan w:val="2"/>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D7709">
              <w:rPr>
                <w:rFonts w:ascii="Times New Roman" w:hAnsi="Times New Roman"/>
                <w:bCs/>
                <w:sz w:val="24"/>
                <w:szCs w:val="24"/>
              </w:rPr>
              <w:t>Тема 1.1. Источники сведений о прошлом человека</w:t>
            </w:r>
          </w:p>
        </w:tc>
        <w:tc>
          <w:tcPr>
            <w:tcW w:w="137"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1</w:t>
            </w:r>
          </w:p>
        </w:tc>
        <w:tc>
          <w:tcPr>
            <w:tcW w:w="1878"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D7709">
              <w:rPr>
                <w:rFonts w:ascii="Times New Roman" w:hAnsi="Times New Roman"/>
                <w:bCs/>
                <w:sz w:val="24"/>
                <w:szCs w:val="24"/>
              </w:rPr>
              <w:t>Историческое знание, его достоверность. Методы исторического исследования. Историческое время и пространство. Концепции исторического развития. Возможные основания для периодизации исторического процесса.</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D7709">
              <w:rPr>
                <w:rFonts w:ascii="Times New Roman" w:hAnsi="Times New Roman"/>
                <w:bCs/>
                <w:sz w:val="24"/>
                <w:szCs w:val="24"/>
              </w:rPr>
              <w:t xml:space="preserve"> Человек: внеисторическое и </w:t>
            </w:r>
            <w:proofErr w:type="gramStart"/>
            <w:r w:rsidRPr="00DD7709">
              <w:rPr>
                <w:rFonts w:ascii="Times New Roman" w:hAnsi="Times New Roman"/>
                <w:bCs/>
                <w:sz w:val="24"/>
                <w:szCs w:val="24"/>
              </w:rPr>
              <w:t>историческое</w:t>
            </w:r>
            <w:proofErr w:type="gramEnd"/>
            <w:r w:rsidRPr="00DD7709">
              <w:rPr>
                <w:rFonts w:ascii="Times New Roman" w:hAnsi="Times New Roman"/>
                <w:bCs/>
                <w:sz w:val="24"/>
                <w:szCs w:val="24"/>
              </w:rPr>
              <w:t xml:space="preserve">. Человеческие общности. </w:t>
            </w:r>
            <w:r w:rsidRPr="00585918">
              <w:rPr>
                <w:rFonts w:ascii="Times New Roman" w:hAnsi="Times New Roman"/>
                <w:bCs/>
                <w:sz w:val="24"/>
                <w:szCs w:val="24"/>
              </w:rPr>
              <w:t>Цивилизации, варианты их типологий.</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2</w:t>
            </w:r>
          </w:p>
        </w:tc>
        <w:tc>
          <w:tcPr>
            <w:tcW w:w="88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tcPr>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05.01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 Уд 2, Уд 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06.01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1, Зд 2</w:t>
            </w:r>
          </w:p>
          <w:p w:rsidR="00074245" w:rsidRPr="00585918" w:rsidRDefault="00074245" w:rsidP="00BF5ECE">
            <w:pPr>
              <w:suppressAutoHyphens/>
              <w:spacing w:after="0" w:line="240" w:lineRule="auto"/>
              <w:jc w:val="both"/>
              <w:rPr>
                <w:rFonts w:ascii="Times New Roman" w:eastAsia="SimSun" w:hAnsi="Times New Roman" w:cs="Times New Roman"/>
                <w:b/>
                <w:bCs/>
                <w:sz w:val="24"/>
                <w:szCs w:val="24"/>
                <w:lang w:eastAsia="zh-CN"/>
              </w:rPr>
            </w:pPr>
            <w:r w:rsidRPr="00585918">
              <w:rPr>
                <w:rFonts w:ascii="Times New Roman" w:hAnsi="Times New Roman" w:cs="Times New Roman"/>
                <w:bCs/>
                <w:iCs/>
                <w:sz w:val="24"/>
                <w:szCs w:val="24"/>
              </w:rPr>
              <w:t>Зд 3, Зд 4</w:t>
            </w:r>
            <w:r>
              <w:rPr>
                <w:rFonts w:ascii="Times New Roman" w:hAnsi="Times New Roman" w:cs="Times New Roman"/>
                <w:bCs/>
                <w:iCs/>
                <w:sz w:val="24"/>
                <w:szCs w:val="24"/>
              </w:rPr>
              <w:t xml:space="preserve">, </w:t>
            </w:r>
            <w:r w:rsidRPr="00585918">
              <w:rPr>
                <w:rFonts w:ascii="Times New Roman" w:hAnsi="Times New Roman" w:cs="Times New Roman"/>
                <w:bCs/>
                <w:iCs/>
                <w:sz w:val="24"/>
                <w:szCs w:val="24"/>
              </w:rPr>
              <w:t>Зд 5</w:t>
            </w:r>
          </w:p>
        </w:tc>
      </w:tr>
      <w:tr w:rsidR="00074245" w:rsidRPr="00585918" w:rsidTr="008078DF">
        <w:tc>
          <w:tcPr>
            <w:tcW w:w="2912" w:type="pct"/>
            <w:gridSpan w:val="4"/>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D7709">
              <w:rPr>
                <w:rFonts w:ascii="Times New Roman" w:hAnsi="Times New Roman"/>
                <w:b/>
                <w:bCs/>
                <w:sz w:val="24"/>
                <w:szCs w:val="24"/>
              </w:rPr>
              <w:t xml:space="preserve">Раздел 2. Древнейшая и древняя история. </w:t>
            </w:r>
            <w:r w:rsidRPr="00585918">
              <w:rPr>
                <w:rFonts w:ascii="Times New Roman" w:hAnsi="Times New Roman"/>
                <w:b/>
                <w:bCs/>
                <w:sz w:val="24"/>
                <w:szCs w:val="24"/>
              </w:rPr>
              <w:t>Традиционные общества.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14</w:t>
            </w:r>
          </w:p>
        </w:tc>
        <w:tc>
          <w:tcPr>
            <w:tcW w:w="88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49"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8078DF">
        <w:tc>
          <w:tcPr>
            <w:tcW w:w="872" w:type="pct"/>
            <w:vMerge w:val="restar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D7709">
              <w:rPr>
                <w:rFonts w:ascii="Times New Roman" w:hAnsi="Times New Roman"/>
                <w:bCs/>
                <w:sz w:val="24"/>
                <w:szCs w:val="24"/>
              </w:rPr>
              <w:t>Тема 2.1. Первобытный мир и зарождение цивилизаций.</w:t>
            </w:r>
          </w:p>
        </w:tc>
        <w:tc>
          <w:tcPr>
            <w:tcW w:w="162" w:type="pct"/>
            <w:gridSpan w:val="2"/>
          </w:tcPr>
          <w:p w:rsidR="00074245" w:rsidRPr="00585918" w:rsidRDefault="00074245" w:rsidP="00BF5ECE">
            <w:pPr>
              <w:spacing w:after="0" w:line="240" w:lineRule="auto"/>
              <w:jc w:val="both"/>
              <w:rPr>
                <w:rFonts w:ascii="Times New Roman" w:hAnsi="Times New Roman"/>
                <w:bCs/>
                <w:sz w:val="24"/>
                <w:szCs w:val="24"/>
              </w:rPr>
            </w:pPr>
            <w:r w:rsidRPr="00585918">
              <w:rPr>
                <w:rFonts w:ascii="Times New Roman" w:hAnsi="Times New Roman"/>
                <w:bCs/>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bCs/>
                <w:sz w:val="24"/>
                <w:szCs w:val="24"/>
              </w:rPr>
            </w:pPr>
            <w:r w:rsidRPr="00DD7709">
              <w:rPr>
                <w:rFonts w:ascii="Times New Roman" w:hAnsi="Times New Roman"/>
                <w:bCs/>
                <w:sz w:val="24"/>
                <w:szCs w:val="24"/>
              </w:rPr>
              <w:t>Источники сведений о первобытности. Варианты периодизации древнейшей истории. Теория происхождения человека. Родовая община. Семья. Отношения и господства и подчинения в первобытном  обществе.</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1</w:t>
            </w:r>
          </w:p>
        </w:tc>
        <w:tc>
          <w:tcPr>
            <w:tcW w:w="881" w:type="pct"/>
            <w:vMerge w:val="restart"/>
            <w:shd w:val="clear" w:color="auto" w:fill="auto"/>
          </w:tcPr>
          <w:p w:rsidR="00074245" w:rsidRPr="00585918" w:rsidRDefault="00074245" w:rsidP="00BF5ECE">
            <w:pPr>
              <w:suppressAutoHyphens/>
              <w:spacing w:after="0" w:line="240" w:lineRule="auto"/>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vMerge w:val="restart"/>
          </w:tcPr>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05.01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 Уд 2, Уд 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06.01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lastRenderedPageBreak/>
              <w:t>Зд 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3</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4</w:t>
            </w:r>
          </w:p>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cs="Times New Roman"/>
                <w:bCs/>
                <w:iCs/>
                <w:sz w:val="24"/>
                <w:szCs w:val="24"/>
              </w:rPr>
              <w:t>Зд 5</w:t>
            </w:r>
          </w:p>
        </w:tc>
      </w:tr>
      <w:tr w:rsidR="00074245" w:rsidRPr="00F61E09"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bCs/>
                <w:sz w:val="24"/>
                <w:szCs w:val="24"/>
              </w:rPr>
            </w:pPr>
          </w:p>
        </w:tc>
        <w:tc>
          <w:tcPr>
            <w:tcW w:w="1878" w:type="pct"/>
            <w:shd w:val="clear" w:color="auto" w:fill="auto"/>
            <w:vAlign w:val="center"/>
          </w:tcPr>
          <w:p w:rsidR="00074245" w:rsidRPr="00DD7709" w:rsidRDefault="00074245" w:rsidP="00BF5ECE">
            <w:pPr>
              <w:spacing w:after="0" w:line="240" w:lineRule="auto"/>
              <w:jc w:val="both"/>
              <w:rPr>
                <w:rFonts w:ascii="Times New Roman" w:hAnsi="Times New Roman"/>
                <w:b/>
                <w:bCs/>
                <w:sz w:val="24"/>
                <w:szCs w:val="24"/>
              </w:rPr>
            </w:pPr>
            <w:r w:rsidRPr="00DD7709">
              <w:rPr>
                <w:rFonts w:ascii="Times New Roman" w:hAnsi="Times New Roman"/>
                <w:b/>
                <w:bCs/>
                <w:sz w:val="24"/>
                <w:szCs w:val="24"/>
              </w:rPr>
              <w:t>В том числе практических занятий</w:t>
            </w:r>
          </w:p>
        </w:tc>
        <w:tc>
          <w:tcPr>
            <w:tcW w:w="558"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81" w:type="pct"/>
            <w:vMerge/>
            <w:shd w:val="clear" w:color="auto" w:fill="auto"/>
          </w:tcPr>
          <w:p w:rsidR="00074245" w:rsidRPr="00DD7709" w:rsidRDefault="00074245" w:rsidP="00BF5ECE">
            <w:pPr>
              <w:spacing w:after="0" w:line="240" w:lineRule="auto"/>
              <w:rPr>
                <w:rFonts w:ascii="Times New Roman" w:hAnsi="Times New Roman"/>
                <w:sz w:val="24"/>
                <w:szCs w:val="24"/>
              </w:rPr>
            </w:pPr>
          </w:p>
        </w:tc>
        <w:tc>
          <w:tcPr>
            <w:tcW w:w="649" w:type="pct"/>
            <w:vMerge/>
          </w:tcPr>
          <w:p w:rsidR="00074245" w:rsidRPr="00DD7709" w:rsidRDefault="00074245" w:rsidP="00BF5ECE">
            <w:pPr>
              <w:spacing w:after="0" w:line="240" w:lineRule="auto"/>
              <w:rPr>
                <w:rFonts w:ascii="Times New Roman" w:hAnsi="Times New Roman"/>
                <w:sz w:val="24"/>
                <w:szCs w:val="24"/>
              </w:rPr>
            </w:pPr>
          </w:p>
        </w:tc>
      </w:tr>
      <w:tr w:rsidR="00074245" w:rsidRPr="00585918" w:rsidTr="008078DF">
        <w:tc>
          <w:tcPr>
            <w:tcW w:w="872"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bCs/>
                <w:sz w:val="24"/>
                <w:szCs w:val="24"/>
              </w:rPr>
            </w:pPr>
            <w:r w:rsidRPr="00585918">
              <w:rPr>
                <w:rFonts w:ascii="Times New Roman" w:hAnsi="Times New Roman"/>
                <w:bCs/>
                <w:sz w:val="24"/>
                <w:szCs w:val="24"/>
              </w:rPr>
              <w:t>2</w:t>
            </w:r>
          </w:p>
        </w:tc>
        <w:tc>
          <w:tcPr>
            <w:tcW w:w="1878" w:type="pct"/>
            <w:shd w:val="clear" w:color="auto" w:fill="auto"/>
          </w:tcPr>
          <w:p w:rsidR="00074245" w:rsidRPr="00DD7709" w:rsidRDefault="00074245" w:rsidP="00BF5ECE">
            <w:pPr>
              <w:spacing w:after="0" w:line="240" w:lineRule="auto"/>
              <w:jc w:val="both"/>
              <w:rPr>
                <w:rFonts w:ascii="Times New Roman" w:hAnsi="Times New Roman"/>
                <w:bCs/>
                <w:sz w:val="24"/>
                <w:szCs w:val="24"/>
              </w:rPr>
            </w:pPr>
            <w:r w:rsidRPr="00DD7709">
              <w:rPr>
                <w:rFonts w:ascii="Times New Roman" w:hAnsi="Times New Roman"/>
                <w:bCs/>
                <w:sz w:val="24"/>
                <w:szCs w:val="24"/>
              </w:rPr>
              <w:t>Переход от первобытности к цивилизации. Письменность. Ремесло. Обмен. Городские поселения.</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4</w:t>
            </w:r>
          </w:p>
        </w:tc>
        <w:tc>
          <w:tcPr>
            <w:tcW w:w="881" w:type="pct"/>
            <w:vMerge/>
            <w:shd w:val="clear" w:color="auto" w:fill="auto"/>
          </w:tcPr>
          <w:p w:rsidR="00074245" w:rsidRPr="00585918" w:rsidRDefault="00074245" w:rsidP="00BF5ECE">
            <w:pPr>
              <w:suppressAutoHyphens/>
              <w:spacing w:after="0" w:line="240" w:lineRule="auto"/>
              <w:rPr>
                <w:rFonts w:ascii="Times New Roman" w:hAnsi="Times New Roman"/>
                <w:bCs/>
                <w:sz w:val="24"/>
                <w:szCs w:val="24"/>
              </w:rPr>
            </w:pPr>
          </w:p>
        </w:tc>
        <w:tc>
          <w:tcPr>
            <w:tcW w:w="649" w:type="pct"/>
            <w:vMerge/>
          </w:tcPr>
          <w:p w:rsidR="00074245" w:rsidRPr="00585918" w:rsidRDefault="00074245" w:rsidP="00BF5ECE">
            <w:pPr>
              <w:suppressAutoHyphens/>
              <w:spacing w:after="0" w:line="240" w:lineRule="auto"/>
              <w:rPr>
                <w:rFonts w:ascii="Times New Roman" w:hAnsi="Times New Roman"/>
                <w:bCs/>
                <w:sz w:val="24"/>
                <w:szCs w:val="24"/>
              </w:rPr>
            </w:pPr>
          </w:p>
        </w:tc>
      </w:tr>
      <w:tr w:rsidR="00074245" w:rsidRPr="00585918" w:rsidTr="008078DF">
        <w:tc>
          <w:tcPr>
            <w:tcW w:w="87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Тема 2.2. Религии спасения.</w:t>
            </w:r>
          </w:p>
        </w:tc>
        <w:tc>
          <w:tcPr>
            <w:tcW w:w="162" w:type="pct"/>
            <w:gridSpan w:val="2"/>
          </w:tcPr>
          <w:p w:rsidR="00074245" w:rsidRPr="00585918" w:rsidRDefault="00074245" w:rsidP="00BF5ECE">
            <w:pPr>
              <w:spacing w:after="0" w:line="240" w:lineRule="auto"/>
              <w:jc w:val="both"/>
              <w:rPr>
                <w:rFonts w:ascii="Times New Roman" w:hAnsi="Times New Roman"/>
                <w:bCs/>
                <w:sz w:val="24"/>
                <w:szCs w:val="24"/>
              </w:rPr>
            </w:pPr>
            <w:r w:rsidRPr="00585918">
              <w:rPr>
                <w:rFonts w:ascii="Times New Roman" w:hAnsi="Times New Roman"/>
                <w:bCs/>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bCs/>
                <w:sz w:val="24"/>
                <w:szCs w:val="24"/>
              </w:rPr>
            </w:pPr>
            <w:r w:rsidRPr="00DD7709">
              <w:rPr>
                <w:rFonts w:ascii="Times New Roman" w:hAnsi="Times New Roman"/>
                <w:bCs/>
                <w:sz w:val="24"/>
                <w:szCs w:val="24"/>
              </w:rPr>
              <w:t>Сущность, основные идеи религий спасения, когда и где возникли.</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1</w:t>
            </w:r>
          </w:p>
        </w:tc>
        <w:tc>
          <w:tcPr>
            <w:tcW w:w="881" w:type="pct"/>
            <w:vMerge/>
            <w:shd w:val="clear" w:color="auto" w:fill="auto"/>
          </w:tcPr>
          <w:p w:rsidR="00074245" w:rsidRPr="00585918" w:rsidRDefault="00074245" w:rsidP="00BF5ECE">
            <w:pPr>
              <w:suppressAutoHyphens/>
              <w:spacing w:after="0" w:line="240" w:lineRule="auto"/>
              <w:rPr>
                <w:rFonts w:ascii="Times New Roman" w:hAnsi="Times New Roman"/>
                <w:sz w:val="24"/>
                <w:szCs w:val="24"/>
              </w:rPr>
            </w:pPr>
          </w:p>
        </w:tc>
        <w:tc>
          <w:tcPr>
            <w:tcW w:w="649" w:type="pct"/>
            <w:vMerge/>
          </w:tcPr>
          <w:p w:rsidR="00074245" w:rsidRPr="00585918" w:rsidRDefault="00074245" w:rsidP="00BF5ECE">
            <w:pPr>
              <w:suppressAutoHyphens/>
              <w:spacing w:after="0" w:line="240" w:lineRule="auto"/>
              <w:rPr>
                <w:rFonts w:ascii="Times New Roman" w:hAnsi="Times New Roman"/>
                <w:sz w:val="24"/>
                <w:szCs w:val="24"/>
              </w:rPr>
            </w:pPr>
          </w:p>
        </w:tc>
      </w:tr>
      <w:tr w:rsidR="00074245" w:rsidRPr="00585918" w:rsidTr="008078DF">
        <w:tc>
          <w:tcPr>
            <w:tcW w:w="872"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Тема 2.3.</w:t>
            </w:r>
            <w:r w:rsidRPr="00585918">
              <w:rPr>
                <w:rFonts w:ascii="Times New Roman" w:hAnsi="Times New Roman"/>
                <w:sz w:val="24"/>
                <w:szCs w:val="24"/>
              </w:rPr>
              <w:t xml:space="preserve"> </w:t>
            </w:r>
            <w:r w:rsidRPr="00585918">
              <w:rPr>
                <w:rFonts w:ascii="Times New Roman" w:hAnsi="Times New Roman"/>
                <w:bCs/>
                <w:sz w:val="24"/>
                <w:szCs w:val="24"/>
              </w:rPr>
              <w:t xml:space="preserve">Цивилизации </w:t>
            </w:r>
            <w:r w:rsidRPr="00585918">
              <w:rPr>
                <w:rFonts w:ascii="Times New Roman" w:hAnsi="Times New Roman"/>
                <w:bCs/>
                <w:sz w:val="24"/>
                <w:szCs w:val="24"/>
              </w:rPr>
              <w:lastRenderedPageBreak/>
              <w:t>Древнего мира.</w:t>
            </w:r>
          </w:p>
        </w:tc>
        <w:tc>
          <w:tcPr>
            <w:tcW w:w="162" w:type="pct"/>
            <w:gridSpan w:val="2"/>
          </w:tcPr>
          <w:p w:rsidR="00074245" w:rsidRPr="00585918" w:rsidRDefault="00074245" w:rsidP="00BF5ECE">
            <w:pPr>
              <w:spacing w:after="0" w:line="240" w:lineRule="auto"/>
              <w:jc w:val="both"/>
              <w:rPr>
                <w:rFonts w:ascii="Times New Roman" w:hAnsi="Times New Roman"/>
                <w:bCs/>
                <w:sz w:val="24"/>
                <w:szCs w:val="24"/>
              </w:rPr>
            </w:pPr>
            <w:r w:rsidRPr="00585918">
              <w:rPr>
                <w:rFonts w:ascii="Times New Roman" w:hAnsi="Times New Roman"/>
                <w:bCs/>
                <w:sz w:val="24"/>
                <w:szCs w:val="24"/>
              </w:rPr>
              <w:lastRenderedPageBreak/>
              <w:t>1</w:t>
            </w:r>
          </w:p>
        </w:tc>
        <w:tc>
          <w:tcPr>
            <w:tcW w:w="1878" w:type="pct"/>
            <w:shd w:val="clear" w:color="auto" w:fill="auto"/>
          </w:tcPr>
          <w:p w:rsidR="00074245" w:rsidRPr="00585918" w:rsidRDefault="00074245" w:rsidP="00BF5ECE">
            <w:pPr>
              <w:spacing w:after="0" w:line="240" w:lineRule="auto"/>
              <w:jc w:val="both"/>
              <w:rPr>
                <w:rFonts w:ascii="Times New Roman" w:hAnsi="Times New Roman"/>
                <w:bCs/>
                <w:sz w:val="24"/>
                <w:szCs w:val="24"/>
              </w:rPr>
            </w:pPr>
            <w:r w:rsidRPr="00DD7709">
              <w:rPr>
                <w:rFonts w:ascii="Times New Roman" w:hAnsi="Times New Roman"/>
                <w:bCs/>
                <w:sz w:val="24"/>
                <w:szCs w:val="24"/>
              </w:rPr>
              <w:t xml:space="preserve">Цивилизация Древнего Востока (Междуречье, </w:t>
            </w:r>
            <w:r w:rsidRPr="00DD7709">
              <w:rPr>
                <w:rFonts w:ascii="Times New Roman" w:hAnsi="Times New Roman"/>
                <w:bCs/>
                <w:sz w:val="24"/>
                <w:szCs w:val="24"/>
              </w:rPr>
              <w:lastRenderedPageBreak/>
              <w:t xml:space="preserve">Египет, Восточное Средиземноморье, Индия, Китай). Общинное, государственное и рыночное хозяйство. Города. Общество и личность в странах Древнего Востока. </w:t>
            </w:r>
            <w:r w:rsidRPr="00585918">
              <w:rPr>
                <w:rFonts w:ascii="Times New Roman" w:hAnsi="Times New Roman"/>
                <w:bCs/>
                <w:sz w:val="24"/>
                <w:szCs w:val="24"/>
              </w:rPr>
              <w:t>Власть, язычество и религия. Культура, письменность, литература, зодчество, скульптура.</w:t>
            </w:r>
          </w:p>
        </w:tc>
        <w:tc>
          <w:tcPr>
            <w:tcW w:w="558" w:type="pct"/>
            <w:shd w:val="clear" w:color="auto" w:fill="auto"/>
          </w:tcPr>
          <w:p w:rsidR="00074245" w:rsidRPr="00585918" w:rsidRDefault="00074245" w:rsidP="00BF5ECE">
            <w:pPr>
              <w:spacing w:after="0" w:line="240" w:lineRule="auto"/>
              <w:jc w:val="center"/>
              <w:rPr>
                <w:rFonts w:ascii="Times New Roman" w:hAnsi="Times New Roman"/>
                <w:b/>
                <w:bCs/>
                <w:sz w:val="24"/>
                <w:szCs w:val="24"/>
              </w:rPr>
            </w:pPr>
            <w:r w:rsidRPr="00585918">
              <w:rPr>
                <w:rFonts w:ascii="Times New Roman" w:hAnsi="Times New Roman"/>
                <w:b/>
                <w:bCs/>
                <w:sz w:val="24"/>
                <w:szCs w:val="24"/>
              </w:rPr>
              <w:lastRenderedPageBreak/>
              <w:t>2</w:t>
            </w:r>
          </w:p>
        </w:tc>
        <w:tc>
          <w:tcPr>
            <w:tcW w:w="88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 xml:space="preserve">ОК 02, ОК 04, ОК 05, </w:t>
            </w:r>
            <w:r w:rsidRPr="00585918">
              <w:rPr>
                <w:rFonts w:ascii="Times New Roman" w:hAnsi="Times New Roman"/>
                <w:bCs/>
                <w:sz w:val="24"/>
                <w:szCs w:val="24"/>
              </w:rPr>
              <w:lastRenderedPageBreak/>
              <w:t>ОК 06</w:t>
            </w: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F61E09"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bCs/>
                <w:sz w:val="24"/>
                <w:szCs w:val="24"/>
              </w:rPr>
            </w:pPr>
          </w:p>
        </w:tc>
        <w:tc>
          <w:tcPr>
            <w:tcW w:w="1878" w:type="pct"/>
            <w:shd w:val="clear" w:color="auto" w:fill="auto"/>
          </w:tcPr>
          <w:p w:rsidR="00074245" w:rsidRPr="00DD7709" w:rsidRDefault="00074245" w:rsidP="00BF5ECE">
            <w:pPr>
              <w:spacing w:after="0" w:line="240" w:lineRule="auto"/>
              <w:jc w:val="both"/>
              <w:rPr>
                <w:rFonts w:ascii="Times New Roman" w:hAnsi="Times New Roman"/>
                <w:bCs/>
                <w:sz w:val="24"/>
                <w:szCs w:val="24"/>
              </w:rPr>
            </w:pPr>
            <w:r w:rsidRPr="00DD7709">
              <w:rPr>
                <w:rFonts w:ascii="Times New Roman" w:hAnsi="Times New Roman"/>
                <w:b/>
                <w:bCs/>
                <w:sz w:val="24"/>
                <w:szCs w:val="24"/>
              </w:rPr>
              <w:t>В том числе практических занятий</w:t>
            </w:r>
          </w:p>
        </w:tc>
        <w:tc>
          <w:tcPr>
            <w:tcW w:w="558" w:type="pct"/>
            <w:shd w:val="clear" w:color="auto" w:fill="auto"/>
          </w:tcPr>
          <w:p w:rsidR="00074245" w:rsidRPr="00DD7709" w:rsidRDefault="00074245" w:rsidP="00BF5ECE">
            <w:pPr>
              <w:spacing w:after="0" w:line="240" w:lineRule="auto"/>
              <w:jc w:val="center"/>
              <w:rPr>
                <w:rFonts w:ascii="Times New Roman" w:hAnsi="Times New Roman"/>
                <w:b/>
                <w:bCs/>
                <w:sz w:val="24"/>
                <w:szCs w:val="24"/>
              </w:rPr>
            </w:pPr>
          </w:p>
        </w:tc>
        <w:tc>
          <w:tcPr>
            <w:tcW w:w="881"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bCs/>
                <w:sz w:val="24"/>
                <w:szCs w:val="24"/>
              </w:rPr>
            </w:pPr>
            <w:r w:rsidRPr="00585918">
              <w:rPr>
                <w:rFonts w:ascii="Times New Roman" w:hAnsi="Times New Roman"/>
                <w:bCs/>
                <w:sz w:val="24"/>
                <w:szCs w:val="24"/>
              </w:rPr>
              <w:t>2</w:t>
            </w:r>
          </w:p>
        </w:tc>
        <w:tc>
          <w:tcPr>
            <w:tcW w:w="1878" w:type="pct"/>
            <w:shd w:val="clear" w:color="auto" w:fill="auto"/>
          </w:tcPr>
          <w:p w:rsidR="00074245" w:rsidRPr="00585918" w:rsidRDefault="00074245" w:rsidP="00BF5ECE">
            <w:pPr>
              <w:spacing w:after="0" w:line="240" w:lineRule="auto"/>
              <w:jc w:val="both"/>
              <w:rPr>
                <w:rFonts w:ascii="Times New Roman" w:hAnsi="Times New Roman"/>
                <w:bCs/>
                <w:sz w:val="24"/>
                <w:szCs w:val="24"/>
              </w:rPr>
            </w:pPr>
            <w:r w:rsidRPr="00DD7709">
              <w:rPr>
                <w:rFonts w:ascii="Times New Roman" w:hAnsi="Times New Roman"/>
                <w:bCs/>
                <w:sz w:val="24"/>
                <w:szCs w:val="24"/>
              </w:rPr>
              <w:t xml:space="preserve">Цивилизация Греции. Хозяйство, города как экономические, политические и культурные центры. Социальные группы и сословия, рабство. Деспотия, держава А.Македонского. Мифология античного мира, религиозные учения и кризис античного мировоззрения. </w:t>
            </w:r>
            <w:r w:rsidRPr="00585918">
              <w:rPr>
                <w:rFonts w:ascii="Times New Roman" w:hAnsi="Times New Roman"/>
                <w:bCs/>
                <w:sz w:val="24"/>
                <w:szCs w:val="24"/>
              </w:rPr>
              <w:t>Культурное наследие Греческой цивилизации.</w:t>
            </w:r>
          </w:p>
        </w:tc>
        <w:tc>
          <w:tcPr>
            <w:tcW w:w="558" w:type="pct"/>
            <w:shd w:val="clear" w:color="auto" w:fill="auto"/>
          </w:tcPr>
          <w:p w:rsidR="00074245" w:rsidRPr="00585918" w:rsidRDefault="00074245" w:rsidP="00BF5ECE">
            <w:pPr>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bCs/>
                <w:sz w:val="24"/>
                <w:szCs w:val="24"/>
              </w:rPr>
            </w:pPr>
            <w:r w:rsidRPr="00585918">
              <w:rPr>
                <w:rFonts w:ascii="Times New Roman" w:hAnsi="Times New Roman"/>
                <w:bCs/>
                <w:sz w:val="24"/>
                <w:szCs w:val="24"/>
              </w:rPr>
              <w:t>3</w:t>
            </w:r>
          </w:p>
        </w:tc>
        <w:tc>
          <w:tcPr>
            <w:tcW w:w="1878" w:type="pct"/>
            <w:shd w:val="clear" w:color="auto" w:fill="auto"/>
          </w:tcPr>
          <w:p w:rsidR="00074245" w:rsidRPr="00585918" w:rsidRDefault="00074245" w:rsidP="00BF5ECE">
            <w:pPr>
              <w:spacing w:after="0" w:line="240" w:lineRule="auto"/>
              <w:jc w:val="both"/>
              <w:rPr>
                <w:rFonts w:ascii="Times New Roman" w:hAnsi="Times New Roman"/>
                <w:bCs/>
                <w:sz w:val="24"/>
                <w:szCs w:val="24"/>
              </w:rPr>
            </w:pPr>
            <w:r w:rsidRPr="00DD7709">
              <w:rPr>
                <w:rFonts w:ascii="Times New Roman" w:hAnsi="Times New Roman"/>
                <w:bCs/>
                <w:sz w:val="24"/>
                <w:szCs w:val="24"/>
              </w:rPr>
              <w:t xml:space="preserve">Цивилизация Древнего Рима. Общинное, государственное и рыночное хозяйство. Города. Социальные группы, рабство. Власть в Римской империи. Языческие верования, христианство и кризис античного мировоззрения. </w:t>
            </w:r>
            <w:r w:rsidRPr="00585918">
              <w:rPr>
                <w:rFonts w:ascii="Times New Roman" w:hAnsi="Times New Roman"/>
                <w:bCs/>
                <w:sz w:val="24"/>
                <w:szCs w:val="24"/>
              </w:rPr>
              <w:t>Культурное наследие Древнего Рима.</w:t>
            </w:r>
          </w:p>
        </w:tc>
        <w:tc>
          <w:tcPr>
            <w:tcW w:w="558" w:type="pct"/>
            <w:shd w:val="clear" w:color="auto" w:fill="auto"/>
          </w:tcPr>
          <w:p w:rsidR="00074245" w:rsidRPr="00585918" w:rsidRDefault="00074245" w:rsidP="00BF5ECE">
            <w:pPr>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vMerge/>
          </w:tcPr>
          <w:p w:rsidR="00074245" w:rsidRPr="00585918" w:rsidRDefault="00074245" w:rsidP="00BF5ECE">
            <w:pPr>
              <w:spacing w:after="0" w:line="240" w:lineRule="auto"/>
              <w:rPr>
                <w:rFonts w:ascii="Times New Roman" w:hAnsi="Times New Roman"/>
                <w:sz w:val="24"/>
                <w:szCs w:val="24"/>
              </w:rPr>
            </w:pPr>
          </w:p>
        </w:tc>
      </w:tr>
      <w:tr w:rsidR="00074245" w:rsidRPr="00585918" w:rsidTr="008078DF">
        <w:tc>
          <w:tcPr>
            <w:tcW w:w="872"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D7709">
              <w:rPr>
                <w:rFonts w:ascii="Times New Roman" w:hAnsi="Times New Roman"/>
                <w:sz w:val="24"/>
                <w:szCs w:val="24"/>
              </w:rPr>
              <w:t>Тема 2.4. Цивилизации Древнего мира: сходство и различия.</w:t>
            </w:r>
          </w:p>
        </w:tc>
        <w:tc>
          <w:tcPr>
            <w:tcW w:w="162" w:type="pct"/>
            <w:gridSpan w:val="2"/>
          </w:tcPr>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rPr>
                <w:rFonts w:ascii="Times New Roman" w:hAnsi="Times New Roman"/>
                <w:sz w:val="24"/>
                <w:szCs w:val="24"/>
              </w:rPr>
            </w:pPr>
            <w:r w:rsidRPr="00DD7709">
              <w:rPr>
                <w:rFonts w:ascii="Times New Roman" w:hAnsi="Times New Roman"/>
                <w:sz w:val="24"/>
                <w:szCs w:val="24"/>
              </w:rPr>
              <w:t>Основные черты развития Рима, Греции, Египта, и других цивилизаций: политика, социокультурное развитие, религия</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8078DF">
        <w:tc>
          <w:tcPr>
            <w:tcW w:w="2912" w:type="pct"/>
            <w:gridSpan w:val="4"/>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85918">
              <w:rPr>
                <w:rFonts w:ascii="Times New Roman" w:hAnsi="Times New Roman"/>
                <w:b/>
                <w:bCs/>
                <w:sz w:val="24"/>
                <w:szCs w:val="24"/>
              </w:rPr>
              <w:t xml:space="preserve">Раздел 3. </w:t>
            </w:r>
            <w:r w:rsidRPr="00585918">
              <w:rPr>
                <w:rFonts w:ascii="Times New Roman" w:hAnsi="Times New Roman"/>
                <w:b/>
                <w:sz w:val="24"/>
                <w:szCs w:val="24"/>
              </w:rPr>
              <w:t>История Средних веков.</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20</w:t>
            </w:r>
          </w:p>
        </w:tc>
        <w:tc>
          <w:tcPr>
            <w:tcW w:w="88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649"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74245" w:rsidRPr="00585918" w:rsidTr="008078DF">
        <w:trPr>
          <w:trHeight w:val="829"/>
        </w:trPr>
        <w:tc>
          <w:tcPr>
            <w:tcW w:w="872" w:type="pct"/>
            <w:vMerge w:val="restar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bCs/>
                <w:sz w:val="24"/>
                <w:szCs w:val="24"/>
              </w:rPr>
              <w:t>Тема 3.1.</w:t>
            </w:r>
            <w:r w:rsidRPr="00DD7709">
              <w:rPr>
                <w:rFonts w:ascii="Times New Roman" w:hAnsi="Times New Roman"/>
                <w:sz w:val="24"/>
                <w:szCs w:val="24"/>
              </w:rPr>
              <w:t xml:space="preserve"> Христианская Европа и исламский мир в Средние века.</w:t>
            </w:r>
          </w:p>
        </w:tc>
        <w:tc>
          <w:tcPr>
            <w:tcW w:w="162" w:type="pct"/>
            <w:gridSpan w:val="2"/>
          </w:tcPr>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rPr>
                <w:rFonts w:ascii="Times New Roman" w:hAnsi="Times New Roman"/>
                <w:sz w:val="24"/>
                <w:szCs w:val="24"/>
              </w:rPr>
            </w:pPr>
            <w:r w:rsidRPr="00DD7709">
              <w:rPr>
                <w:rFonts w:ascii="Times New Roman" w:hAnsi="Times New Roman"/>
                <w:sz w:val="24"/>
                <w:szCs w:val="24"/>
              </w:rPr>
              <w:t>Средневековая цивилизация Западной Европы.</w:t>
            </w:r>
          </w:p>
          <w:p w:rsidR="00074245" w:rsidRPr="00DD7709" w:rsidRDefault="00074245" w:rsidP="00BF5ECE">
            <w:pPr>
              <w:spacing w:after="0" w:line="240" w:lineRule="auto"/>
              <w:rPr>
                <w:rFonts w:ascii="Times New Roman" w:hAnsi="Times New Roman"/>
                <w:sz w:val="24"/>
                <w:szCs w:val="24"/>
              </w:rPr>
            </w:pPr>
            <w:r w:rsidRPr="00DD7709">
              <w:rPr>
                <w:rFonts w:ascii="Times New Roman" w:hAnsi="Times New Roman"/>
                <w:sz w:val="24"/>
                <w:szCs w:val="24"/>
              </w:rPr>
              <w:t xml:space="preserve"> Кризис античной цивилизации. Варвары и Рим. Великое переселение народов. Германские и славянские племена в Европе. Распад и синтез общественных порядков в европейском обществе.</w:t>
            </w:r>
          </w:p>
          <w:p w:rsidR="00074245" w:rsidRPr="00DD7709" w:rsidRDefault="00074245" w:rsidP="00BF5ECE">
            <w:pPr>
              <w:spacing w:after="0" w:line="240" w:lineRule="auto"/>
              <w:rPr>
                <w:rFonts w:ascii="Times New Roman" w:hAnsi="Times New Roman"/>
                <w:sz w:val="24"/>
                <w:szCs w:val="24"/>
              </w:rPr>
            </w:pPr>
            <w:r w:rsidRPr="00DD7709">
              <w:rPr>
                <w:rFonts w:ascii="Times New Roman" w:hAnsi="Times New Roman"/>
                <w:sz w:val="24"/>
                <w:szCs w:val="24"/>
              </w:rPr>
              <w:t xml:space="preserve"> Преемственность и новые черты в общественном развитии. Становление христианской цивилизации: Западная Европа, Византия, Русь.</w:t>
            </w:r>
          </w:p>
          <w:p w:rsidR="00074245" w:rsidRPr="00DD7709" w:rsidRDefault="00074245" w:rsidP="00BF5ECE">
            <w:pPr>
              <w:spacing w:after="0" w:line="240" w:lineRule="auto"/>
              <w:rPr>
                <w:rFonts w:ascii="Times New Roman" w:hAnsi="Times New Roman"/>
                <w:sz w:val="24"/>
                <w:szCs w:val="24"/>
              </w:rPr>
            </w:pPr>
            <w:r w:rsidRPr="00DD7709">
              <w:rPr>
                <w:rFonts w:ascii="Times New Roman" w:hAnsi="Times New Roman"/>
                <w:sz w:val="24"/>
                <w:szCs w:val="24"/>
              </w:rPr>
              <w:t xml:space="preserve"> Церковь и государственная власть. Политическое развитие Западной Европы и Византии. Феодальная раздробленность и имперское единство.</w:t>
            </w:r>
          </w:p>
          <w:p w:rsidR="00074245" w:rsidRPr="00DD7709" w:rsidRDefault="00074245" w:rsidP="00BF5ECE">
            <w:pPr>
              <w:spacing w:after="0" w:line="240" w:lineRule="auto"/>
              <w:rPr>
                <w:rFonts w:ascii="Times New Roman" w:hAnsi="Times New Roman"/>
                <w:sz w:val="24"/>
                <w:szCs w:val="24"/>
              </w:rPr>
            </w:pPr>
            <w:r w:rsidRPr="00DD7709">
              <w:rPr>
                <w:rFonts w:ascii="Times New Roman" w:hAnsi="Times New Roman"/>
                <w:sz w:val="24"/>
                <w:szCs w:val="24"/>
              </w:rPr>
              <w:t xml:space="preserve"> Католический и православный мир. Монастыри. </w:t>
            </w:r>
            <w:r w:rsidRPr="00DD7709">
              <w:rPr>
                <w:rFonts w:ascii="Times New Roman" w:hAnsi="Times New Roman"/>
                <w:sz w:val="24"/>
                <w:szCs w:val="24"/>
              </w:rPr>
              <w:lastRenderedPageBreak/>
              <w:t>Миссионерская деятельность. Ереси в Средние века.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lastRenderedPageBreak/>
              <w:t>1</w:t>
            </w:r>
          </w:p>
        </w:tc>
        <w:tc>
          <w:tcPr>
            <w:tcW w:w="881" w:type="pct"/>
            <w:vMerge w:val="restart"/>
            <w:shd w:val="clear" w:color="auto" w:fill="auto"/>
          </w:tcPr>
          <w:p w:rsidR="00074245" w:rsidRPr="00585918" w:rsidRDefault="00074245" w:rsidP="00BF5ECE">
            <w:pPr>
              <w:suppressAutoHyphens/>
              <w:spacing w:after="0" w:line="240" w:lineRule="auto"/>
              <w:rPr>
                <w:rFonts w:ascii="Times New Roman" w:hAnsi="Times New Roman"/>
                <w:sz w:val="24"/>
                <w:szCs w:val="24"/>
              </w:rPr>
            </w:pPr>
            <w:r w:rsidRPr="00585918">
              <w:rPr>
                <w:rFonts w:ascii="Times New Roman" w:hAnsi="Times New Roman"/>
                <w:bCs/>
                <w:sz w:val="24"/>
                <w:szCs w:val="24"/>
              </w:rPr>
              <w:t>ОК 02, ОК 04, ОК 05, ОК 06</w:t>
            </w:r>
          </w:p>
        </w:tc>
        <w:tc>
          <w:tcPr>
            <w:tcW w:w="649" w:type="pct"/>
            <w:vMerge w:val="restart"/>
          </w:tcPr>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05.01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 Уд 2, Уд 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06.01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lastRenderedPageBreak/>
              <w:t>Зд 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3</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4</w:t>
            </w:r>
          </w:p>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cs="Times New Roman"/>
                <w:bCs/>
                <w:iCs/>
                <w:sz w:val="24"/>
                <w:szCs w:val="24"/>
              </w:rPr>
              <w:t>Зд 5</w:t>
            </w:r>
          </w:p>
        </w:tc>
      </w:tr>
      <w:tr w:rsidR="00074245" w:rsidRPr="00F61E09"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162" w:type="pct"/>
            <w:gridSpan w:val="2"/>
          </w:tcPr>
          <w:p w:rsidR="00074245" w:rsidRPr="00585918" w:rsidRDefault="00074245" w:rsidP="00BF5ECE">
            <w:pPr>
              <w:spacing w:after="0" w:line="240" w:lineRule="auto"/>
              <w:rPr>
                <w:rFonts w:ascii="Times New Roman" w:hAnsi="Times New Roman"/>
                <w:sz w:val="24"/>
                <w:szCs w:val="24"/>
              </w:rPr>
            </w:pPr>
          </w:p>
        </w:tc>
        <w:tc>
          <w:tcPr>
            <w:tcW w:w="1878" w:type="pct"/>
            <w:shd w:val="clear" w:color="auto" w:fill="auto"/>
          </w:tcPr>
          <w:p w:rsidR="00074245" w:rsidRPr="00DD7709" w:rsidRDefault="00074245" w:rsidP="00BF5ECE">
            <w:pPr>
              <w:spacing w:after="0" w:line="240" w:lineRule="auto"/>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58"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81"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162" w:type="pct"/>
            <w:gridSpan w:val="2"/>
          </w:tcPr>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sz w:val="24"/>
                <w:szCs w:val="24"/>
              </w:rPr>
              <w:t>2</w:t>
            </w:r>
          </w:p>
        </w:tc>
        <w:tc>
          <w:tcPr>
            <w:tcW w:w="1878" w:type="pct"/>
            <w:shd w:val="clear" w:color="auto" w:fill="auto"/>
          </w:tcPr>
          <w:p w:rsidR="00074245" w:rsidRPr="00DD7709" w:rsidRDefault="00074245" w:rsidP="00BF5ECE">
            <w:pPr>
              <w:spacing w:after="0" w:line="240" w:lineRule="auto"/>
              <w:rPr>
                <w:rFonts w:ascii="Times New Roman" w:hAnsi="Times New Roman"/>
                <w:sz w:val="24"/>
                <w:szCs w:val="24"/>
              </w:rPr>
            </w:pPr>
            <w:r w:rsidRPr="00DD7709">
              <w:rPr>
                <w:rFonts w:ascii="Times New Roman" w:hAnsi="Times New Roman"/>
                <w:sz w:val="24"/>
                <w:szCs w:val="24"/>
              </w:rPr>
              <w:t>Социальная структура средневекового общества. Города.</w:t>
            </w:r>
          </w:p>
          <w:p w:rsidR="00074245" w:rsidRPr="00DD7709" w:rsidRDefault="00074245" w:rsidP="00BF5ECE">
            <w:pPr>
              <w:spacing w:after="0" w:line="240" w:lineRule="auto"/>
              <w:rPr>
                <w:rFonts w:ascii="Times New Roman" w:hAnsi="Times New Roman"/>
                <w:sz w:val="24"/>
                <w:szCs w:val="24"/>
              </w:rPr>
            </w:pPr>
            <w:r w:rsidRPr="00DD7709">
              <w:rPr>
                <w:rFonts w:ascii="Times New Roman" w:hAnsi="Times New Roman"/>
                <w:sz w:val="24"/>
                <w:szCs w:val="24"/>
              </w:rPr>
              <w:t xml:space="preserve"> Социальная структура западноевропейского средневекового общества. Сословия. Социальная иерархия. Становление сословного представительства в Западной Европе. Города средневековья. Коммуны и сеньоры. Городские республики. Рыночные структуры в экономике аграрного общества.</w:t>
            </w:r>
          </w:p>
          <w:p w:rsidR="00074245" w:rsidRPr="00585918" w:rsidRDefault="00074245" w:rsidP="00BF5ECE">
            <w:pPr>
              <w:spacing w:after="0" w:line="240" w:lineRule="auto"/>
              <w:rPr>
                <w:rFonts w:ascii="Times New Roman" w:hAnsi="Times New Roman"/>
                <w:sz w:val="24"/>
                <w:szCs w:val="24"/>
              </w:rPr>
            </w:pPr>
            <w:r w:rsidRPr="00DD7709">
              <w:rPr>
                <w:rFonts w:ascii="Times New Roman" w:hAnsi="Times New Roman"/>
                <w:sz w:val="24"/>
                <w:szCs w:val="24"/>
              </w:rPr>
              <w:t xml:space="preserve"> Место религии и церкви в жизни средневекового общества. Власть светская и духовная. Картина мира средневекового европейца. </w:t>
            </w:r>
            <w:r w:rsidRPr="00585918">
              <w:rPr>
                <w:rFonts w:ascii="Times New Roman" w:hAnsi="Times New Roman"/>
                <w:sz w:val="24"/>
                <w:szCs w:val="24"/>
              </w:rPr>
              <w:t>Вера и знание. Богословие. Европейское средневековое искусство. Начало Ренессанса.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4</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162" w:type="pct"/>
            <w:gridSpan w:val="2"/>
          </w:tcPr>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sz w:val="24"/>
                <w:szCs w:val="24"/>
              </w:rPr>
              <w:t>3</w:t>
            </w:r>
          </w:p>
        </w:tc>
        <w:tc>
          <w:tcPr>
            <w:tcW w:w="1878" w:type="pct"/>
            <w:shd w:val="clear" w:color="auto" w:fill="auto"/>
          </w:tcPr>
          <w:p w:rsidR="00074245" w:rsidRPr="00DD7709" w:rsidRDefault="00074245" w:rsidP="00BF5ECE">
            <w:pPr>
              <w:spacing w:after="0" w:line="240" w:lineRule="auto"/>
              <w:rPr>
                <w:rFonts w:ascii="Times New Roman" w:hAnsi="Times New Roman"/>
                <w:sz w:val="24"/>
                <w:szCs w:val="24"/>
              </w:rPr>
            </w:pPr>
            <w:r w:rsidRPr="00DD7709">
              <w:rPr>
                <w:rFonts w:ascii="Times New Roman" w:hAnsi="Times New Roman"/>
                <w:sz w:val="24"/>
                <w:szCs w:val="24"/>
              </w:rPr>
              <w:t xml:space="preserve">Возникновение и распространение ислама. </w:t>
            </w:r>
          </w:p>
          <w:p w:rsidR="00074245" w:rsidRPr="00585918" w:rsidRDefault="00074245" w:rsidP="00BF5ECE">
            <w:pPr>
              <w:spacing w:after="0" w:line="240" w:lineRule="auto"/>
              <w:rPr>
                <w:rFonts w:ascii="Times New Roman" w:hAnsi="Times New Roman"/>
                <w:sz w:val="24"/>
                <w:szCs w:val="24"/>
              </w:rPr>
            </w:pPr>
            <w:r w:rsidRPr="00DD7709">
              <w:rPr>
                <w:rFonts w:ascii="Times New Roman" w:hAnsi="Times New Roman"/>
                <w:sz w:val="24"/>
                <w:szCs w:val="24"/>
              </w:rPr>
              <w:t xml:space="preserve">Арабские завоевания. </w:t>
            </w:r>
            <w:r w:rsidRPr="00585918">
              <w:rPr>
                <w:rFonts w:ascii="Times New Roman" w:hAnsi="Times New Roman"/>
                <w:sz w:val="24"/>
                <w:szCs w:val="24"/>
              </w:rPr>
              <w:t>Образование Халифата. Османская империя.</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vMerge/>
          </w:tcPr>
          <w:p w:rsidR="00074245" w:rsidRPr="00585918" w:rsidRDefault="00074245" w:rsidP="00BF5ECE">
            <w:pPr>
              <w:spacing w:after="0" w:line="240" w:lineRule="auto"/>
              <w:rPr>
                <w:rFonts w:ascii="Times New Roman" w:hAnsi="Times New Roman"/>
                <w:sz w:val="24"/>
                <w:szCs w:val="24"/>
              </w:rPr>
            </w:pP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162" w:type="pct"/>
            <w:gridSpan w:val="2"/>
          </w:tcPr>
          <w:p w:rsidR="00074245" w:rsidRPr="00585918" w:rsidRDefault="00074245" w:rsidP="00BF5ECE">
            <w:pPr>
              <w:spacing w:after="0" w:line="240" w:lineRule="auto"/>
              <w:rPr>
                <w:rFonts w:ascii="Times New Roman" w:hAnsi="Times New Roman"/>
                <w:spacing w:val="-8"/>
                <w:sz w:val="24"/>
                <w:szCs w:val="24"/>
              </w:rPr>
            </w:pPr>
            <w:r w:rsidRPr="00585918">
              <w:rPr>
                <w:rFonts w:ascii="Times New Roman" w:hAnsi="Times New Roman"/>
                <w:spacing w:val="-8"/>
                <w:sz w:val="24"/>
                <w:szCs w:val="24"/>
              </w:rPr>
              <w:t>4</w:t>
            </w:r>
          </w:p>
        </w:tc>
        <w:tc>
          <w:tcPr>
            <w:tcW w:w="1878" w:type="pct"/>
            <w:shd w:val="clear" w:color="auto" w:fill="auto"/>
          </w:tcPr>
          <w:p w:rsidR="00074245" w:rsidRPr="00DD7709" w:rsidRDefault="00074245" w:rsidP="00BF5ECE">
            <w:pPr>
              <w:spacing w:after="0" w:line="240" w:lineRule="auto"/>
              <w:rPr>
                <w:rFonts w:ascii="Times New Roman" w:hAnsi="Times New Roman"/>
                <w:spacing w:val="-8"/>
                <w:sz w:val="24"/>
                <w:szCs w:val="24"/>
              </w:rPr>
            </w:pPr>
            <w:r w:rsidRPr="00DD7709">
              <w:rPr>
                <w:rFonts w:ascii="Times New Roman" w:hAnsi="Times New Roman"/>
                <w:spacing w:val="-8"/>
                <w:sz w:val="24"/>
                <w:szCs w:val="24"/>
              </w:rPr>
              <w:t>Арабы и христианская Европа. Крестовые походы.</w:t>
            </w:r>
          </w:p>
          <w:p w:rsidR="00074245" w:rsidRPr="00585918" w:rsidRDefault="00074245" w:rsidP="00BF5ECE">
            <w:pPr>
              <w:spacing w:after="0" w:line="240" w:lineRule="auto"/>
              <w:rPr>
                <w:rFonts w:ascii="Times New Roman" w:hAnsi="Times New Roman"/>
                <w:spacing w:val="-8"/>
                <w:sz w:val="24"/>
                <w:szCs w:val="24"/>
              </w:rPr>
            </w:pPr>
            <w:r w:rsidRPr="00DD7709">
              <w:rPr>
                <w:rFonts w:ascii="Times New Roman" w:hAnsi="Times New Roman"/>
                <w:spacing w:val="-8"/>
                <w:sz w:val="24"/>
                <w:szCs w:val="24"/>
              </w:rPr>
              <w:t xml:space="preserve">Кризис </w:t>
            </w:r>
            <w:r w:rsidRPr="00585918">
              <w:rPr>
                <w:rFonts w:ascii="Times New Roman" w:hAnsi="Times New Roman"/>
                <w:spacing w:val="-8"/>
                <w:sz w:val="24"/>
                <w:szCs w:val="24"/>
              </w:rPr>
              <w:t>XIV</w:t>
            </w:r>
            <w:r w:rsidRPr="00DD7709">
              <w:rPr>
                <w:rFonts w:ascii="Times New Roman" w:hAnsi="Times New Roman"/>
                <w:spacing w:val="-8"/>
                <w:sz w:val="24"/>
                <w:szCs w:val="24"/>
              </w:rPr>
              <w:t xml:space="preserve"> столетия в Европе. Освобождение крестьян от зависимости</w:t>
            </w:r>
            <w:proofErr w:type="gramStart"/>
            <w:r w:rsidRPr="00DD7709">
              <w:rPr>
                <w:rFonts w:ascii="Times New Roman" w:hAnsi="Times New Roman"/>
                <w:spacing w:val="-8"/>
                <w:sz w:val="24"/>
                <w:szCs w:val="24"/>
              </w:rPr>
              <w:t xml:space="preserve"> .</w:t>
            </w:r>
            <w:proofErr w:type="gramEnd"/>
            <w:r w:rsidRPr="00DD7709">
              <w:rPr>
                <w:rFonts w:ascii="Times New Roman" w:hAnsi="Times New Roman"/>
                <w:spacing w:val="-8"/>
                <w:sz w:val="24"/>
                <w:szCs w:val="24"/>
              </w:rPr>
              <w:t xml:space="preserve"> от политической раздробленности к национальным государствам. </w:t>
            </w:r>
            <w:r w:rsidRPr="00585918">
              <w:rPr>
                <w:rFonts w:ascii="Times New Roman" w:hAnsi="Times New Roman"/>
                <w:spacing w:val="-8"/>
                <w:sz w:val="24"/>
                <w:szCs w:val="24"/>
              </w:rPr>
              <w:t>Падение Константинополя.</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sz w:val="24"/>
                <w:szCs w:val="24"/>
              </w:rPr>
              <w:t xml:space="preserve">Тема 3.2. Средневековая Европа, характерные черты развития. </w:t>
            </w:r>
            <w:r w:rsidRPr="00585918">
              <w:rPr>
                <w:rFonts w:ascii="Times New Roman" w:hAnsi="Times New Roman"/>
                <w:sz w:val="24"/>
                <w:szCs w:val="24"/>
              </w:rPr>
              <w:t>Власть и церковь.</w:t>
            </w:r>
          </w:p>
        </w:tc>
        <w:tc>
          <w:tcPr>
            <w:tcW w:w="162" w:type="pct"/>
            <w:gridSpan w:val="2"/>
          </w:tcPr>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rPr>
                <w:rFonts w:ascii="Times New Roman" w:hAnsi="Times New Roman"/>
                <w:sz w:val="24"/>
                <w:szCs w:val="24"/>
              </w:rPr>
            </w:pPr>
            <w:r w:rsidRPr="00DD7709">
              <w:rPr>
                <w:rFonts w:ascii="Times New Roman" w:hAnsi="Times New Roman"/>
                <w:sz w:val="24"/>
                <w:szCs w:val="24"/>
              </w:rPr>
              <w:t>Основные черты развития стран Европы, Руси, стран Востока: политика, религия, социокультурное развитие.</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1</w:t>
            </w:r>
          </w:p>
        </w:tc>
        <w:tc>
          <w:tcPr>
            <w:tcW w:w="881" w:type="pct"/>
            <w:shd w:val="clear" w:color="auto" w:fill="auto"/>
          </w:tcPr>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bCs/>
                <w:sz w:val="24"/>
                <w:szCs w:val="24"/>
              </w:rPr>
              <w:t>ОК 02, ОК 04, ОК 05, ОК 06</w:t>
            </w:r>
          </w:p>
        </w:tc>
        <w:tc>
          <w:tcPr>
            <w:tcW w:w="649" w:type="pct"/>
            <w:vMerge w:val="restart"/>
          </w:tcPr>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05.01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 Уд 2, Уд 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lastRenderedPageBreak/>
              <w:t>Зо 06.01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3</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4</w:t>
            </w:r>
          </w:p>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cs="Times New Roman"/>
                <w:bCs/>
                <w:iCs/>
                <w:sz w:val="24"/>
                <w:szCs w:val="24"/>
              </w:rPr>
              <w:t>Зд 5</w:t>
            </w:r>
          </w:p>
        </w:tc>
      </w:tr>
      <w:tr w:rsidR="00074245" w:rsidRPr="00585918" w:rsidTr="008078DF">
        <w:tc>
          <w:tcPr>
            <w:tcW w:w="872" w:type="pct"/>
            <w:vMerge w:val="restar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sz w:val="24"/>
                <w:szCs w:val="24"/>
              </w:rPr>
              <w:t>Тема 3.3. От Древней Руси к Московскому царству.</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Древняя Русь. Распространение христианства.</w:t>
            </w:r>
          </w:p>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 Особенности становления цивилизации в Восточной Европе. Взаимодействие славян и степных кочевников. Норманны, финны и славяне. Версии происхождения государственности на Руси. Древняя </w:t>
            </w:r>
            <w:r w:rsidRPr="00DD7709">
              <w:rPr>
                <w:rFonts w:ascii="Times New Roman" w:hAnsi="Times New Roman"/>
                <w:sz w:val="24"/>
                <w:szCs w:val="24"/>
              </w:rPr>
              <w:lastRenderedPageBreak/>
              <w:t xml:space="preserve">Русь и Византия. </w:t>
            </w:r>
            <w:r w:rsidRPr="00585918">
              <w:rPr>
                <w:rFonts w:ascii="Times New Roman" w:hAnsi="Times New Roman"/>
                <w:sz w:val="24"/>
                <w:szCs w:val="24"/>
              </w:rPr>
              <w:t>Распространение христианства на Руси. Крым и Древняя Русь.</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lastRenderedPageBreak/>
              <w:t>1</w:t>
            </w:r>
          </w:p>
        </w:tc>
        <w:tc>
          <w:tcPr>
            <w:tcW w:w="88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vMerge/>
          </w:tcPr>
          <w:p w:rsidR="00074245" w:rsidRPr="00585918" w:rsidRDefault="00074245" w:rsidP="00BF5ECE">
            <w:pPr>
              <w:suppressAutoHyphens/>
              <w:spacing w:after="0" w:line="240" w:lineRule="auto"/>
              <w:rPr>
                <w:rFonts w:ascii="Times New Roman" w:hAnsi="Times New Roman"/>
                <w:sz w:val="24"/>
                <w:szCs w:val="24"/>
              </w:rPr>
            </w:pP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2</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Развитие городов. Древнерусская культура.</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 Развитие городов. Ремесло и торговля. Древнерусская культура.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1</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F61E09"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58"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81"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49"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8078DF">
        <w:tc>
          <w:tcPr>
            <w:tcW w:w="872"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3</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Политическая раздробленность. Монгольские завоевания.</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 Владимиро-Суздальское княжество, Новгородская республика, Юго-Западная Русь: политический строй, общественная жизнь, культура. Русь и Запад.</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 Держава Чингизхана и монгольские завоевания. Батыево нашествие на Русь. Русь и монголы после образования Золотой Орды. </w:t>
            </w:r>
          </w:p>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 Борьба за великое княжение. </w:t>
            </w:r>
            <w:r w:rsidRPr="00585918">
              <w:rPr>
                <w:rFonts w:ascii="Times New Roman" w:hAnsi="Times New Roman"/>
                <w:sz w:val="24"/>
                <w:szCs w:val="24"/>
              </w:rPr>
              <w:t>Начало возвышения Москвы.</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4</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4</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Московская Русь при Иване </w:t>
            </w:r>
            <w:r w:rsidRPr="00585918">
              <w:rPr>
                <w:rFonts w:ascii="Times New Roman" w:hAnsi="Times New Roman"/>
                <w:sz w:val="24"/>
                <w:szCs w:val="24"/>
              </w:rPr>
              <w:t>III</w:t>
            </w:r>
            <w:r w:rsidRPr="00DD7709">
              <w:rPr>
                <w:rFonts w:ascii="Times New Roman" w:hAnsi="Times New Roman"/>
                <w:sz w:val="24"/>
                <w:szCs w:val="24"/>
              </w:rPr>
              <w:t xml:space="preserve"> и Василии </w:t>
            </w:r>
            <w:r w:rsidRPr="00585918">
              <w:rPr>
                <w:rFonts w:ascii="Times New Roman" w:hAnsi="Times New Roman"/>
                <w:sz w:val="24"/>
                <w:szCs w:val="24"/>
              </w:rPr>
              <w:t>III</w:t>
            </w:r>
            <w:r w:rsidRPr="00DD7709">
              <w:rPr>
                <w:rFonts w:ascii="Times New Roman" w:hAnsi="Times New Roman"/>
                <w:sz w:val="24"/>
                <w:szCs w:val="24"/>
              </w:rPr>
              <w:t>.</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 Обособление Юго-Западной Руси. Великое княжество Литовское и Польша. Формирование территории единого государства. Обретение независимости от Орды. Централизация власти. Светская власть и церковь. </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 Россия и Западная Европа на пороге нового времени. Кризис традиционного общества и путь выхода из него.</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49"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8078DF">
        <w:tc>
          <w:tcPr>
            <w:tcW w:w="872"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sz w:val="24"/>
                <w:szCs w:val="24"/>
              </w:rPr>
              <w:t>Тема 3.4. Индия и Дальний Восток в Средние века.</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Индийская община и государственная власть. Личность и общество. Религии Индии. Ислам в индийской истории. Кастовый строй. </w:t>
            </w:r>
          </w:p>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 Китай: конфуцианская идеология и общественная жизнь. Расцвет конфуцианской империи (династии Тан и Сунн). </w:t>
            </w:r>
            <w:r w:rsidRPr="00585918">
              <w:rPr>
                <w:rFonts w:ascii="Times New Roman" w:hAnsi="Times New Roman"/>
                <w:sz w:val="24"/>
                <w:szCs w:val="24"/>
              </w:rPr>
              <w:t>Китай и северные варвары. Средневековая Япония.</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tcPr>
          <w:p w:rsidR="00074245" w:rsidRPr="00585918" w:rsidRDefault="00074245" w:rsidP="00BF5ECE">
            <w:pPr>
              <w:spacing w:after="0" w:line="240" w:lineRule="auto"/>
              <w:rPr>
                <w:rFonts w:ascii="Times New Roman" w:hAnsi="Times New Roman"/>
                <w:sz w:val="24"/>
                <w:szCs w:val="24"/>
              </w:rPr>
            </w:pPr>
          </w:p>
        </w:tc>
      </w:tr>
      <w:tr w:rsidR="00074245" w:rsidRPr="00585918" w:rsidTr="008078DF">
        <w:tc>
          <w:tcPr>
            <w:tcW w:w="2912" w:type="pct"/>
            <w:gridSpan w:val="4"/>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585918">
              <w:rPr>
                <w:rFonts w:ascii="Times New Roman" w:hAnsi="Times New Roman"/>
                <w:b/>
                <w:sz w:val="24"/>
                <w:szCs w:val="24"/>
              </w:rPr>
              <w:t>Раздел 4. История Нового времени.</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34</w:t>
            </w:r>
          </w:p>
        </w:tc>
        <w:tc>
          <w:tcPr>
            <w:tcW w:w="88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49"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8078DF">
        <w:tc>
          <w:tcPr>
            <w:tcW w:w="87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85918">
              <w:rPr>
                <w:rFonts w:ascii="Times New Roman" w:hAnsi="Times New Roman"/>
                <w:sz w:val="24"/>
                <w:szCs w:val="24"/>
              </w:rPr>
              <w:t>Тема 4.1. Введение.</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Понятие «новое время». Хронологические рамки и периодизация нового времени. </w:t>
            </w:r>
          </w:p>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lastRenderedPageBreak/>
              <w:t xml:space="preserve"> Великие географические открытия, их последствия. Карта мира в новое время. Образование колониальных империй. Метрополии и колонии. Переход от </w:t>
            </w:r>
            <w:proofErr w:type="gramStart"/>
            <w:r w:rsidRPr="00DD7709">
              <w:rPr>
                <w:rFonts w:ascii="Times New Roman" w:hAnsi="Times New Roman"/>
                <w:sz w:val="24"/>
                <w:szCs w:val="24"/>
              </w:rPr>
              <w:t>аграрного</w:t>
            </w:r>
            <w:proofErr w:type="gramEnd"/>
            <w:r w:rsidRPr="00DD7709">
              <w:rPr>
                <w:rFonts w:ascii="Times New Roman" w:hAnsi="Times New Roman"/>
                <w:sz w:val="24"/>
                <w:szCs w:val="24"/>
              </w:rPr>
              <w:t xml:space="preserve"> к индустриальному обществу. </w:t>
            </w:r>
            <w:r w:rsidRPr="00585918">
              <w:rPr>
                <w:rFonts w:ascii="Times New Roman" w:hAnsi="Times New Roman"/>
                <w:sz w:val="24"/>
                <w:szCs w:val="24"/>
              </w:rPr>
              <w:t>Начало процессов модернизации в странах Европы и мира.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lastRenderedPageBreak/>
              <w:t>2</w:t>
            </w:r>
          </w:p>
        </w:tc>
        <w:tc>
          <w:tcPr>
            <w:tcW w:w="88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vMerge w:val="restart"/>
          </w:tcPr>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lastRenderedPageBreak/>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05.01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 Уд 2, Уд 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06.01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3</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4</w:t>
            </w:r>
          </w:p>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cs="Times New Roman"/>
                <w:bCs/>
                <w:iCs/>
                <w:sz w:val="24"/>
                <w:szCs w:val="24"/>
              </w:rPr>
              <w:t>Зд 5</w:t>
            </w:r>
          </w:p>
        </w:tc>
      </w:tr>
      <w:tr w:rsidR="00074245" w:rsidRPr="00585918" w:rsidTr="008078DF">
        <w:tc>
          <w:tcPr>
            <w:tcW w:w="872"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sz w:val="24"/>
                <w:szCs w:val="24"/>
              </w:rPr>
              <w:lastRenderedPageBreak/>
              <w:t xml:space="preserve">Тема 4.2. Страны Европы в </w:t>
            </w:r>
            <w:r w:rsidRPr="00585918">
              <w:rPr>
                <w:rFonts w:ascii="Times New Roman" w:hAnsi="Times New Roman"/>
                <w:sz w:val="24"/>
                <w:szCs w:val="24"/>
              </w:rPr>
              <w:t>XVI</w:t>
            </w:r>
            <w:r w:rsidRPr="00DD7709">
              <w:rPr>
                <w:rFonts w:ascii="Times New Roman" w:hAnsi="Times New Roman"/>
                <w:sz w:val="24"/>
                <w:szCs w:val="24"/>
              </w:rPr>
              <w:t xml:space="preserve"> – </w:t>
            </w:r>
            <w:r w:rsidRPr="00585918">
              <w:rPr>
                <w:rFonts w:ascii="Times New Roman" w:hAnsi="Times New Roman"/>
                <w:sz w:val="24"/>
                <w:szCs w:val="24"/>
              </w:rPr>
              <w:t>XVIII</w:t>
            </w:r>
            <w:r w:rsidRPr="00DD7709">
              <w:rPr>
                <w:rFonts w:ascii="Times New Roman" w:hAnsi="Times New Roman"/>
                <w:sz w:val="24"/>
                <w:szCs w:val="24"/>
              </w:rPr>
              <w:t xml:space="preserve"> вв.</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Реформация и контрреформация в Европе.</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 Абсолютизм, его социальные и политические функции. Кризис феодализма (понятие, версии историков).</w:t>
            </w:r>
          </w:p>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Открытия в науке и технике. Переход от мануфактуры к фабрике. Развитие товарно-денежных отношений. Модернизация. </w:t>
            </w:r>
            <w:r w:rsidRPr="00585918">
              <w:rPr>
                <w:rFonts w:ascii="Times New Roman" w:hAnsi="Times New Roman"/>
                <w:sz w:val="24"/>
                <w:szCs w:val="24"/>
              </w:rPr>
              <w:t>Изменение социальной структуры европейского общества.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1</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F61E09" w:rsidTr="008078DF">
        <w:tc>
          <w:tcPr>
            <w:tcW w:w="87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58"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81"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tcBorders>
              <w:top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2</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Европейские революции </w:t>
            </w:r>
            <w:r w:rsidRPr="00585918">
              <w:rPr>
                <w:rFonts w:ascii="Times New Roman" w:hAnsi="Times New Roman"/>
                <w:sz w:val="24"/>
                <w:szCs w:val="24"/>
              </w:rPr>
              <w:t>XVI</w:t>
            </w:r>
            <w:r w:rsidRPr="00DD7709">
              <w:rPr>
                <w:rFonts w:ascii="Times New Roman" w:hAnsi="Times New Roman"/>
                <w:sz w:val="24"/>
                <w:szCs w:val="24"/>
              </w:rPr>
              <w:t xml:space="preserve"> – </w:t>
            </w:r>
            <w:r w:rsidRPr="00585918">
              <w:rPr>
                <w:rFonts w:ascii="Times New Roman" w:hAnsi="Times New Roman"/>
                <w:sz w:val="24"/>
                <w:szCs w:val="24"/>
              </w:rPr>
              <w:t>XVIII</w:t>
            </w:r>
            <w:r w:rsidRPr="00DD7709">
              <w:rPr>
                <w:rFonts w:ascii="Times New Roman" w:hAnsi="Times New Roman"/>
                <w:sz w:val="24"/>
                <w:szCs w:val="24"/>
              </w:rPr>
              <w:t xml:space="preserve"> вв.</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Образование наций и национальных государств в Европе.</w:t>
            </w:r>
          </w:p>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Развитие культуры в новое время. Изменение научной картины мира. Распространение образования. </w:t>
            </w:r>
            <w:r w:rsidRPr="00585918">
              <w:rPr>
                <w:rFonts w:ascii="Times New Roman" w:hAnsi="Times New Roman"/>
                <w:sz w:val="24"/>
                <w:szCs w:val="24"/>
              </w:rPr>
              <w:t>Идеология Просвещения. Секуляризация культуры. Придворная культура. Народная культура.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3</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val="restar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sz w:val="24"/>
                <w:szCs w:val="24"/>
              </w:rPr>
              <w:t xml:space="preserve">Тема 4.3. Россия в </w:t>
            </w:r>
            <w:r w:rsidRPr="00585918">
              <w:rPr>
                <w:rFonts w:ascii="Times New Roman" w:hAnsi="Times New Roman"/>
                <w:sz w:val="24"/>
                <w:szCs w:val="24"/>
              </w:rPr>
              <w:t>XVI</w:t>
            </w:r>
            <w:r w:rsidRPr="00DD7709">
              <w:rPr>
                <w:rFonts w:ascii="Times New Roman" w:hAnsi="Times New Roman"/>
                <w:sz w:val="24"/>
                <w:szCs w:val="24"/>
              </w:rPr>
              <w:t xml:space="preserve"> – начале </w:t>
            </w:r>
            <w:r w:rsidRPr="00585918">
              <w:rPr>
                <w:rFonts w:ascii="Times New Roman" w:hAnsi="Times New Roman"/>
                <w:sz w:val="24"/>
                <w:szCs w:val="24"/>
              </w:rPr>
              <w:t>XVII</w:t>
            </w:r>
            <w:r w:rsidRPr="00DD7709">
              <w:rPr>
                <w:rFonts w:ascii="Times New Roman" w:hAnsi="Times New Roman"/>
                <w:sz w:val="24"/>
                <w:szCs w:val="24"/>
              </w:rPr>
              <w:t xml:space="preserve"> вв.</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Сословно-представительная монархия в России. </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Становление самодержавия. Внешняя экспансия. Начало формирования многонационального государства.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vMerge w:val="restart"/>
          </w:tcPr>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05.01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 Уд 2, Уд 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06.01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lastRenderedPageBreak/>
              <w:t>Зд 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3</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4</w:t>
            </w:r>
          </w:p>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cs="Times New Roman"/>
                <w:bCs/>
                <w:iCs/>
                <w:sz w:val="24"/>
                <w:szCs w:val="24"/>
              </w:rPr>
              <w:t>Зд 5</w:t>
            </w: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2</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Смута.</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Кризис конца </w:t>
            </w:r>
            <w:r w:rsidRPr="00585918">
              <w:rPr>
                <w:rFonts w:ascii="Times New Roman" w:hAnsi="Times New Roman"/>
                <w:sz w:val="24"/>
                <w:szCs w:val="24"/>
              </w:rPr>
              <w:t>XVI</w:t>
            </w:r>
            <w:r w:rsidRPr="00DD7709">
              <w:rPr>
                <w:rFonts w:ascii="Times New Roman" w:hAnsi="Times New Roman"/>
                <w:sz w:val="24"/>
                <w:szCs w:val="24"/>
              </w:rPr>
              <w:t xml:space="preserve"> – начала  </w:t>
            </w:r>
            <w:r w:rsidRPr="00585918">
              <w:rPr>
                <w:rFonts w:ascii="Times New Roman" w:hAnsi="Times New Roman"/>
                <w:sz w:val="24"/>
                <w:szCs w:val="24"/>
              </w:rPr>
              <w:t>XVII</w:t>
            </w:r>
            <w:r w:rsidRPr="00DD7709">
              <w:rPr>
                <w:rFonts w:ascii="Times New Roman" w:hAnsi="Times New Roman"/>
                <w:sz w:val="24"/>
                <w:szCs w:val="24"/>
              </w:rPr>
              <w:t xml:space="preserve"> вв. смута: причины, сущность, последствия.</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rPr>
          <w:trHeight w:val="861"/>
        </w:trPr>
        <w:tc>
          <w:tcPr>
            <w:tcW w:w="872" w:type="pct"/>
            <w:vMerge w:val="restar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sz w:val="24"/>
                <w:szCs w:val="24"/>
              </w:rPr>
              <w:t xml:space="preserve">Тема 4.4. Россия в </w:t>
            </w:r>
            <w:r w:rsidRPr="00585918">
              <w:rPr>
                <w:rFonts w:ascii="Times New Roman" w:hAnsi="Times New Roman"/>
                <w:sz w:val="24"/>
                <w:szCs w:val="24"/>
              </w:rPr>
              <w:t>XVII</w:t>
            </w:r>
            <w:r w:rsidRPr="00DD7709">
              <w:rPr>
                <w:rFonts w:ascii="Times New Roman" w:hAnsi="Times New Roman"/>
                <w:sz w:val="24"/>
                <w:szCs w:val="24"/>
              </w:rPr>
              <w:t xml:space="preserve"> – </w:t>
            </w:r>
            <w:r w:rsidRPr="00585918">
              <w:rPr>
                <w:rFonts w:ascii="Times New Roman" w:hAnsi="Times New Roman"/>
                <w:sz w:val="24"/>
                <w:szCs w:val="24"/>
              </w:rPr>
              <w:t>XVIII</w:t>
            </w:r>
            <w:r w:rsidRPr="00DD7709">
              <w:rPr>
                <w:rFonts w:ascii="Times New Roman" w:hAnsi="Times New Roman"/>
                <w:sz w:val="24"/>
                <w:szCs w:val="24"/>
              </w:rPr>
              <w:t xml:space="preserve"> вв.</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Экономическое развитие: аграрное производство, крепостничество.</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Особенности развития мануфактурного и мелкотоварного производства.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vMerge/>
          </w:tcPr>
          <w:p w:rsidR="00074245" w:rsidRPr="00585918" w:rsidRDefault="00074245" w:rsidP="00BF5ECE">
            <w:pPr>
              <w:spacing w:after="0" w:line="240" w:lineRule="auto"/>
              <w:rPr>
                <w:rFonts w:ascii="Times New Roman" w:hAnsi="Times New Roman"/>
                <w:sz w:val="24"/>
                <w:szCs w:val="24"/>
              </w:rPr>
            </w:pPr>
          </w:p>
        </w:tc>
      </w:tr>
      <w:tr w:rsidR="00074245" w:rsidRPr="00F61E09"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58"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81" w:type="pct"/>
            <w:vMerge/>
            <w:shd w:val="clear" w:color="auto" w:fill="auto"/>
          </w:tcPr>
          <w:p w:rsidR="00074245" w:rsidRPr="00DD7709" w:rsidRDefault="00074245" w:rsidP="00BF5ECE">
            <w:pPr>
              <w:spacing w:after="0" w:line="240" w:lineRule="auto"/>
              <w:rPr>
                <w:rFonts w:ascii="Times New Roman" w:hAnsi="Times New Roman"/>
                <w:sz w:val="24"/>
                <w:szCs w:val="24"/>
              </w:rPr>
            </w:pPr>
          </w:p>
        </w:tc>
        <w:tc>
          <w:tcPr>
            <w:tcW w:w="649" w:type="pct"/>
            <w:vMerge/>
          </w:tcPr>
          <w:p w:rsidR="00074245" w:rsidRPr="00DD7709" w:rsidRDefault="00074245" w:rsidP="00BF5ECE">
            <w:pPr>
              <w:spacing w:after="0" w:line="240" w:lineRule="auto"/>
              <w:rPr>
                <w:rFonts w:ascii="Times New Roman" w:hAnsi="Times New Roman"/>
                <w:sz w:val="24"/>
                <w:szCs w:val="24"/>
              </w:rPr>
            </w:pPr>
          </w:p>
        </w:tc>
      </w:tr>
      <w:tr w:rsidR="00074245" w:rsidRPr="00585918" w:rsidTr="008078DF">
        <w:tc>
          <w:tcPr>
            <w:tcW w:w="872"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2</w:t>
            </w:r>
          </w:p>
        </w:tc>
        <w:tc>
          <w:tcPr>
            <w:tcW w:w="1878" w:type="pct"/>
            <w:shd w:val="clear" w:color="auto" w:fill="auto"/>
          </w:tcPr>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Становление российского абсолютизма. Сословная структура российского общества. Правовое положение, жизнь и быт сословий. Социальные движения. Государство и церковь. </w:t>
            </w:r>
            <w:r w:rsidRPr="00585918">
              <w:rPr>
                <w:rFonts w:ascii="Times New Roman" w:hAnsi="Times New Roman"/>
                <w:sz w:val="24"/>
                <w:szCs w:val="24"/>
              </w:rPr>
              <w:t>Раскол. Ересь.</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4</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3</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Внешняя политика России в </w:t>
            </w:r>
            <w:r w:rsidRPr="00585918">
              <w:rPr>
                <w:rFonts w:ascii="Times New Roman" w:hAnsi="Times New Roman"/>
                <w:sz w:val="24"/>
                <w:szCs w:val="24"/>
              </w:rPr>
              <w:t>XVII</w:t>
            </w:r>
            <w:r w:rsidRPr="00DD7709">
              <w:rPr>
                <w:rFonts w:ascii="Times New Roman" w:hAnsi="Times New Roman"/>
                <w:sz w:val="24"/>
                <w:szCs w:val="24"/>
              </w:rPr>
              <w:t xml:space="preserve"> – </w:t>
            </w:r>
            <w:r w:rsidRPr="00585918">
              <w:rPr>
                <w:rFonts w:ascii="Times New Roman" w:hAnsi="Times New Roman"/>
                <w:sz w:val="24"/>
                <w:szCs w:val="24"/>
              </w:rPr>
              <w:t>XVIII</w:t>
            </w:r>
            <w:r w:rsidRPr="00DD7709">
              <w:rPr>
                <w:rFonts w:ascii="Times New Roman" w:hAnsi="Times New Roman"/>
                <w:sz w:val="24"/>
                <w:szCs w:val="24"/>
              </w:rPr>
              <w:t xml:space="preserve"> вв.</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Расширение территории Российского государства, народы в составе Российской империи. Внешняя политика России. Россия и европейские державы. Отношения с Крымским ханством.</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4</w:t>
            </w:r>
          </w:p>
        </w:tc>
        <w:tc>
          <w:tcPr>
            <w:tcW w:w="1878" w:type="pct"/>
            <w:shd w:val="clear" w:color="auto" w:fill="auto"/>
          </w:tcPr>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Культура России в </w:t>
            </w:r>
            <w:r w:rsidRPr="00585918">
              <w:rPr>
                <w:rFonts w:ascii="Times New Roman" w:hAnsi="Times New Roman"/>
                <w:sz w:val="24"/>
                <w:szCs w:val="24"/>
              </w:rPr>
              <w:t>XVII</w:t>
            </w:r>
            <w:r w:rsidRPr="00DD7709">
              <w:rPr>
                <w:rFonts w:ascii="Times New Roman" w:hAnsi="Times New Roman"/>
                <w:sz w:val="24"/>
                <w:szCs w:val="24"/>
              </w:rPr>
              <w:t xml:space="preserve"> – </w:t>
            </w:r>
            <w:r w:rsidRPr="00585918">
              <w:rPr>
                <w:rFonts w:ascii="Times New Roman" w:hAnsi="Times New Roman"/>
                <w:sz w:val="24"/>
                <w:szCs w:val="24"/>
              </w:rPr>
              <w:t>XVIII</w:t>
            </w:r>
            <w:r w:rsidRPr="00DD7709">
              <w:rPr>
                <w:rFonts w:ascii="Times New Roman" w:hAnsi="Times New Roman"/>
                <w:sz w:val="24"/>
                <w:szCs w:val="24"/>
              </w:rPr>
              <w:t xml:space="preserve"> вв.: обмирщение, сословный характер. </w:t>
            </w:r>
            <w:r w:rsidRPr="00585918">
              <w:rPr>
                <w:rFonts w:ascii="Times New Roman" w:hAnsi="Times New Roman"/>
                <w:sz w:val="24"/>
                <w:szCs w:val="24"/>
              </w:rPr>
              <w:t>Расширение культурных связей с Европой.</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val="restar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sz w:val="24"/>
                <w:szCs w:val="24"/>
              </w:rPr>
              <w:t xml:space="preserve">Тема 4.5. Страны Европы и Северной Америки в </w:t>
            </w:r>
            <w:r w:rsidRPr="00585918">
              <w:rPr>
                <w:rFonts w:ascii="Times New Roman" w:hAnsi="Times New Roman"/>
                <w:sz w:val="24"/>
                <w:szCs w:val="24"/>
              </w:rPr>
              <w:t>XIX</w:t>
            </w:r>
            <w:r w:rsidRPr="00DD7709">
              <w:rPr>
                <w:rFonts w:ascii="Times New Roman" w:hAnsi="Times New Roman"/>
                <w:sz w:val="24"/>
                <w:szCs w:val="24"/>
              </w:rPr>
              <w:t xml:space="preserve"> в.</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Промышленный переворот </w:t>
            </w:r>
            <w:r w:rsidRPr="00585918">
              <w:rPr>
                <w:rFonts w:ascii="Times New Roman" w:hAnsi="Times New Roman"/>
                <w:sz w:val="24"/>
                <w:szCs w:val="24"/>
              </w:rPr>
              <w:t>XIX</w:t>
            </w:r>
            <w:r w:rsidRPr="00DD7709">
              <w:rPr>
                <w:rFonts w:ascii="Times New Roman" w:hAnsi="Times New Roman"/>
                <w:sz w:val="24"/>
                <w:szCs w:val="24"/>
              </w:rPr>
              <w:t xml:space="preserve"> в. в странах Европы и Северной Америки; его экономические и социальные последствия. </w:t>
            </w:r>
            <w:r w:rsidRPr="00585918">
              <w:rPr>
                <w:rFonts w:ascii="Times New Roman" w:hAnsi="Times New Roman"/>
                <w:sz w:val="24"/>
                <w:szCs w:val="24"/>
              </w:rPr>
              <w:t>Завершение колониального раздела мира. Империализм.</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vMerge w:val="restart"/>
          </w:tcPr>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05.01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 Уд 2, Уд 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06.01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3</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4</w:t>
            </w:r>
          </w:p>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cs="Times New Roman"/>
                <w:bCs/>
                <w:iCs/>
                <w:sz w:val="24"/>
                <w:szCs w:val="24"/>
              </w:rPr>
              <w:t>Зд 5</w:t>
            </w: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2</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Политическое развитие стран западного мира. Утверждение конституционных порядков, развитие парламентаризма. Становление гражданского общества.</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Консерваторы и либералы. Распространение социалистических учений. Политический радикализм. Социальные движения. Реформы и революции в Европе.</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Культура, наука и образование. Развитие национальных культур. Демократизация культуры.</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val="restar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sz w:val="24"/>
                <w:szCs w:val="24"/>
              </w:rPr>
              <w:t xml:space="preserve">Тема 4.6. Россия в </w:t>
            </w:r>
            <w:r w:rsidRPr="00585918">
              <w:rPr>
                <w:rFonts w:ascii="Times New Roman" w:hAnsi="Times New Roman"/>
                <w:sz w:val="24"/>
                <w:szCs w:val="24"/>
              </w:rPr>
              <w:t>XIX</w:t>
            </w:r>
            <w:r w:rsidRPr="00DD7709">
              <w:rPr>
                <w:rFonts w:ascii="Times New Roman" w:hAnsi="Times New Roman"/>
                <w:sz w:val="24"/>
                <w:szCs w:val="24"/>
              </w:rPr>
              <w:t xml:space="preserve"> в.</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Отечественная война </w:t>
            </w:r>
            <w:smartTag w:uri="urn:schemas-microsoft-com:office:smarttags" w:element="metricconverter">
              <w:smartTagPr>
                <w:attr w:name="ProductID" w:val="1812 г"/>
              </w:smartTagPr>
              <w:r w:rsidRPr="00DD7709">
                <w:rPr>
                  <w:rFonts w:ascii="Times New Roman" w:hAnsi="Times New Roman"/>
                  <w:sz w:val="24"/>
                  <w:szCs w:val="24"/>
                </w:rPr>
                <w:t>1812 г</w:t>
              </w:r>
            </w:smartTag>
            <w:r w:rsidRPr="00DD7709">
              <w:rPr>
                <w:rFonts w:ascii="Times New Roman" w:hAnsi="Times New Roman"/>
                <w:sz w:val="24"/>
                <w:szCs w:val="24"/>
              </w:rPr>
              <w:t>. И ее последствия.</w:t>
            </w:r>
          </w:p>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Попытки проведения реформ в начале века. Война </w:t>
            </w:r>
            <w:smartTag w:uri="urn:schemas-microsoft-com:office:smarttags" w:element="metricconverter">
              <w:smartTagPr>
                <w:attr w:name="ProductID" w:val="1812 г"/>
              </w:smartTagPr>
              <w:r w:rsidRPr="00DD7709">
                <w:rPr>
                  <w:rFonts w:ascii="Times New Roman" w:hAnsi="Times New Roman"/>
                  <w:sz w:val="24"/>
                  <w:szCs w:val="24"/>
                </w:rPr>
                <w:t>1812 г</w:t>
              </w:r>
            </w:smartTag>
            <w:r w:rsidRPr="00DD7709">
              <w:rPr>
                <w:rFonts w:ascii="Times New Roman" w:hAnsi="Times New Roman"/>
                <w:sz w:val="24"/>
                <w:szCs w:val="24"/>
              </w:rPr>
              <w:t xml:space="preserve">. И ее воздействие на развитие национального и общественного самосознания. </w:t>
            </w:r>
            <w:r w:rsidRPr="00585918">
              <w:rPr>
                <w:rFonts w:ascii="Times New Roman" w:hAnsi="Times New Roman"/>
                <w:sz w:val="24"/>
                <w:szCs w:val="24"/>
              </w:rPr>
              <w:t>Выступление декабристов.</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4</w:t>
            </w:r>
          </w:p>
        </w:tc>
        <w:tc>
          <w:tcPr>
            <w:tcW w:w="88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vMerge w:val="restart"/>
          </w:tcPr>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05.01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 Уд 2, Уд 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lastRenderedPageBreak/>
              <w:t>Зо 02.04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06.01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3</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4</w:t>
            </w:r>
          </w:p>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cs="Times New Roman"/>
                <w:bCs/>
                <w:iCs/>
                <w:sz w:val="24"/>
                <w:szCs w:val="24"/>
              </w:rPr>
              <w:t>Зд 5</w:t>
            </w:r>
          </w:p>
        </w:tc>
      </w:tr>
      <w:tr w:rsidR="00074245" w:rsidRPr="00F61E09"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58"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81"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2</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Внутренняя политика самодержавия. Власть, </w:t>
            </w:r>
            <w:r w:rsidRPr="00DD7709">
              <w:rPr>
                <w:rFonts w:ascii="Times New Roman" w:hAnsi="Times New Roman"/>
                <w:sz w:val="24"/>
                <w:szCs w:val="24"/>
              </w:rPr>
              <w:lastRenderedPageBreak/>
              <w:t>общество, личность в России. Между реформами и контрреформами. Взгляды на пути развития страны: охранители, славянофилы, западники, сторонники общинного социализма.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lastRenderedPageBreak/>
              <w:t>2</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3</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Социально-экономическое развитие. Промышленный переворот. Аграрный вопрос в середине </w:t>
            </w:r>
            <w:r w:rsidRPr="00585918">
              <w:rPr>
                <w:rFonts w:ascii="Times New Roman" w:hAnsi="Times New Roman"/>
                <w:sz w:val="24"/>
                <w:szCs w:val="24"/>
              </w:rPr>
              <w:t>XIX</w:t>
            </w:r>
            <w:r w:rsidRPr="00DD7709">
              <w:rPr>
                <w:rFonts w:ascii="Times New Roman" w:hAnsi="Times New Roman"/>
                <w:sz w:val="24"/>
                <w:szCs w:val="24"/>
              </w:rPr>
              <w:t xml:space="preserve"> в. Реформы 1860-70-х гг., их экономические и социальные последствия. Консерваторы, либералы и радикалы в пореформенный период. Начало массового рабочего движения. </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Обращение к национальным истокам. Общественное служение литературы и искусства.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sz w:val="24"/>
                <w:szCs w:val="24"/>
              </w:rPr>
              <w:t>Тема 4.7. Международные отношения в Новое время.</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Европейские войны </w:t>
            </w:r>
            <w:r w:rsidRPr="00585918">
              <w:rPr>
                <w:rFonts w:ascii="Times New Roman" w:hAnsi="Times New Roman"/>
                <w:sz w:val="24"/>
                <w:szCs w:val="24"/>
              </w:rPr>
              <w:t>XVII</w:t>
            </w:r>
            <w:r w:rsidRPr="00DD7709">
              <w:rPr>
                <w:rFonts w:ascii="Times New Roman" w:hAnsi="Times New Roman"/>
                <w:sz w:val="24"/>
                <w:szCs w:val="24"/>
              </w:rPr>
              <w:t xml:space="preserve"> – </w:t>
            </w:r>
            <w:r w:rsidRPr="00585918">
              <w:rPr>
                <w:rFonts w:ascii="Times New Roman" w:hAnsi="Times New Roman"/>
                <w:sz w:val="24"/>
                <w:szCs w:val="24"/>
              </w:rPr>
              <w:t>XIX</w:t>
            </w:r>
            <w:r w:rsidRPr="00DD7709">
              <w:rPr>
                <w:rFonts w:ascii="Times New Roman" w:hAnsi="Times New Roman"/>
                <w:sz w:val="24"/>
                <w:szCs w:val="24"/>
              </w:rPr>
              <w:t xml:space="preserve"> вв. колониальный раздел мира. Внешнеполитические союзы и дипломатия в конце </w:t>
            </w:r>
            <w:r w:rsidRPr="00585918">
              <w:rPr>
                <w:rFonts w:ascii="Times New Roman" w:hAnsi="Times New Roman"/>
                <w:sz w:val="24"/>
                <w:szCs w:val="24"/>
              </w:rPr>
              <w:t>XIX</w:t>
            </w:r>
            <w:r w:rsidRPr="00DD7709">
              <w:rPr>
                <w:rFonts w:ascii="Times New Roman" w:hAnsi="Times New Roman"/>
                <w:sz w:val="24"/>
                <w:szCs w:val="24"/>
              </w:rPr>
              <w:t xml:space="preserve"> </w:t>
            </w:r>
            <w:proofErr w:type="gramStart"/>
            <w:r w:rsidRPr="00DD7709">
              <w:rPr>
                <w:rFonts w:ascii="Times New Roman" w:hAnsi="Times New Roman"/>
                <w:sz w:val="24"/>
                <w:szCs w:val="24"/>
              </w:rPr>
              <w:t>в</w:t>
            </w:r>
            <w:proofErr w:type="gramEnd"/>
            <w:r w:rsidRPr="00DD7709">
              <w:rPr>
                <w:rFonts w:ascii="Times New Roman" w:hAnsi="Times New Roman"/>
                <w:sz w:val="24"/>
                <w:szCs w:val="24"/>
              </w:rPr>
              <w:t>. Внешняя политика  России на Западе и Востоке.</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shd w:val="clear" w:color="auto" w:fill="auto"/>
          </w:tcPr>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bCs/>
                <w:sz w:val="24"/>
                <w:szCs w:val="24"/>
              </w:rPr>
              <w:t>ОК 02, ОК 04, ОК 05, ОК 06</w:t>
            </w:r>
          </w:p>
        </w:tc>
        <w:tc>
          <w:tcPr>
            <w:tcW w:w="649" w:type="pct"/>
          </w:tcPr>
          <w:p w:rsidR="00074245" w:rsidRPr="00585918" w:rsidRDefault="00074245" w:rsidP="00BF5ECE">
            <w:pPr>
              <w:spacing w:after="0" w:line="240" w:lineRule="auto"/>
              <w:rPr>
                <w:rFonts w:ascii="Times New Roman" w:hAnsi="Times New Roman"/>
                <w:sz w:val="24"/>
                <w:szCs w:val="24"/>
              </w:rPr>
            </w:pPr>
          </w:p>
        </w:tc>
      </w:tr>
      <w:tr w:rsidR="00074245" w:rsidRPr="00585918" w:rsidTr="008078DF">
        <w:tc>
          <w:tcPr>
            <w:tcW w:w="2912" w:type="pct"/>
            <w:gridSpan w:val="4"/>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585918">
              <w:rPr>
                <w:rFonts w:ascii="Times New Roman" w:hAnsi="Times New Roman"/>
                <w:b/>
                <w:sz w:val="24"/>
                <w:szCs w:val="24"/>
              </w:rPr>
              <w:t>Раздел 5. История ХХ века.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47</w:t>
            </w:r>
          </w:p>
        </w:tc>
        <w:tc>
          <w:tcPr>
            <w:tcW w:w="88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49"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8078DF">
        <w:tc>
          <w:tcPr>
            <w:tcW w:w="87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85918">
              <w:rPr>
                <w:rFonts w:ascii="Times New Roman" w:hAnsi="Times New Roman"/>
                <w:sz w:val="24"/>
                <w:szCs w:val="24"/>
              </w:rPr>
              <w:t>Тема 5.1. Мир в 1900-1914 гг.</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Научно-технический прогресс </w:t>
            </w:r>
            <w:proofErr w:type="gramStart"/>
            <w:r w:rsidRPr="00DD7709">
              <w:rPr>
                <w:rFonts w:ascii="Times New Roman" w:hAnsi="Times New Roman"/>
                <w:sz w:val="24"/>
                <w:szCs w:val="24"/>
              </w:rPr>
              <w:t>в начале</w:t>
            </w:r>
            <w:proofErr w:type="gramEnd"/>
            <w:r w:rsidRPr="00DD7709">
              <w:rPr>
                <w:rFonts w:ascii="Times New Roman" w:hAnsi="Times New Roman"/>
                <w:sz w:val="24"/>
                <w:szCs w:val="24"/>
              </w:rPr>
              <w:t xml:space="preserve"> ХХ в. Центры и периферия индустриального мира. Кризис индустриального общества. Социальные движения в начале ХХ в. Реформы и революция начала ХХ в., как пути разрешения социальных противоречий (опыт стран Европы, Америки, Азии).</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vMerge w:val="restart"/>
          </w:tcPr>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05.01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 Уд 2, Уд 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06.01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3</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4</w:t>
            </w:r>
          </w:p>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cs="Times New Roman"/>
                <w:bCs/>
                <w:iCs/>
                <w:sz w:val="24"/>
                <w:szCs w:val="24"/>
              </w:rPr>
              <w:t>Зд 5</w:t>
            </w:r>
          </w:p>
        </w:tc>
      </w:tr>
      <w:tr w:rsidR="00074245" w:rsidRPr="00585918" w:rsidTr="008078DF">
        <w:tc>
          <w:tcPr>
            <w:tcW w:w="872"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sz w:val="24"/>
                <w:szCs w:val="24"/>
              </w:rPr>
              <w:t>Тема 5.2. Первая российская революция</w:t>
            </w:r>
            <w:proofErr w:type="gramStart"/>
            <w:r w:rsidRPr="00DD7709">
              <w:rPr>
                <w:rFonts w:ascii="Times New Roman" w:hAnsi="Times New Roman"/>
                <w:sz w:val="24"/>
                <w:szCs w:val="24"/>
              </w:rPr>
              <w:t xml:space="preserve"> .</w:t>
            </w:r>
            <w:proofErr w:type="gramEnd"/>
            <w:r w:rsidRPr="00DD7709">
              <w:rPr>
                <w:rFonts w:ascii="Times New Roman" w:hAnsi="Times New Roman"/>
                <w:sz w:val="24"/>
                <w:szCs w:val="24"/>
              </w:rPr>
              <w:t xml:space="preserve"> партийные системы.</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proofErr w:type="gramStart"/>
            <w:r w:rsidRPr="00DD7709">
              <w:rPr>
                <w:rFonts w:ascii="Times New Roman" w:hAnsi="Times New Roman"/>
                <w:sz w:val="24"/>
                <w:szCs w:val="24"/>
              </w:rPr>
              <w:t xml:space="preserve">«Кровавое воскресенье», события </w:t>
            </w:r>
            <w:smartTag w:uri="urn:schemas-microsoft-com:office:smarttags" w:element="metricconverter">
              <w:smartTagPr>
                <w:attr w:name="ProductID" w:val="1905 г"/>
              </w:smartTagPr>
              <w:r w:rsidRPr="00DD7709">
                <w:rPr>
                  <w:rFonts w:ascii="Times New Roman" w:hAnsi="Times New Roman"/>
                  <w:sz w:val="24"/>
                  <w:szCs w:val="24"/>
                </w:rPr>
                <w:t>1905 г</w:t>
              </w:r>
            </w:smartTag>
            <w:r w:rsidRPr="00DD7709">
              <w:rPr>
                <w:rFonts w:ascii="Times New Roman" w:hAnsi="Times New Roman"/>
                <w:sz w:val="24"/>
                <w:szCs w:val="24"/>
              </w:rPr>
              <w:t>. – стачки, демонстрации, крейсер «Очаков», броненосец «Потемкин».</w:t>
            </w:r>
            <w:proofErr w:type="gramEnd"/>
            <w:r w:rsidRPr="00DD7709">
              <w:rPr>
                <w:rFonts w:ascii="Times New Roman" w:hAnsi="Times New Roman"/>
                <w:sz w:val="24"/>
                <w:szCs w:val="24"/>
              </w:rPr>
              <w:t xml:space="preserve"> Консервативное, либеральное, социалистическое течения – основные идеи. Партии, сформировавшиеся в России, их программные цели, требования, тактика.</w:t>
            </w:r>
          </w:p>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 xml:space="preserve">17 октября </w:t>
            </w:r>
            <w:smartTag w:uri="urn:schemas-microsoft-com:office:smarttags" w:element="metricconverter">
              <w:smartTagPr>
                <w:attr w:name="ProductID" w:val="1905 г"/>
              </w:smartTagPr>
              <w:r w:rsidRPr="00585918">
                <w:rPr>
                  <w:rFonts w:ascii="Times New Roman" w:hAnsi="Times New Roman"/>
                  <w:sz w:val="24"/>
                  <w:szCs w:val="24"/>
                </w:rPr>
                <w:t>1905 г</w:t>
              </w:r>
            </w:smartTag>
            <w:r w:rsidRPr="00585918">
              <w:rPr>
                <w:rFonts w:ascii="Times New Roman" w:hAnsi="Times New Roman"/>
                <w:sz w:val="24"/>
                <w:szCs w:val="24"/>
              </w:rPr>
              <w:t>. Манифест.</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vMerge/>
          </w:tcPr>
          <w:p w:rsidR="00074245" w:rsidRPr="00585918" w:rsidRDefault="00074245" w:rsidP="00BF5ECE">
            <w:pPr>
              <w:suppressAutoHyphens/>
              <w:spacing w:after="0" w:line="240" w:lineRule="auto"/>
              <w:rPr>
                <w:rFonts w:ascii="Times New Roman" w:hAnsi="Times New Roman"/>
                <w:sz w:val="24"/>
                <w:szCs w:val="24"/>
              </w:rPr>
            </w:pPr>
          </w:p>
        </w:tc>
      </w:tr>
      <w:tr w:rsidR="00074245" w:rsidRPr="00585918" w:rsidTr="008078DF">
        <w:tc>
          <w:tcPr>
            <w:tcW w:w="87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85918">
              <w:rPr>
                <w:rFonts w:ascii="Times New Roman" w:hAnsi="Times New Roman"/>
                <w:sz w:val="24"/>
                <w:szCs w:val="24"/>
              </w:rPr>
              <w:t>Тема 5.3. Первая мировая война.</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Борьба за передел мира. Первая мировая война (основные фронты, итоги). Участие России в мировой войне. Война и общество. (Европа, Россия).</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val="restart"/>
            <w:shd w:val="clear" w:color="auto" w:fill="auto"/>
          </w:tcPr>
          <w:p w:rsidR="00074245" w:rsidRPr="00585918" w:rsidRDefault="00074245" w:rsidP="00BF5ECE">
            <w:pPr>
              <w:suppressAutoHyphens/>
              <w:spacing w:after="0" w:line="240" w:lineRule="auto"/>
              <w:rPr>
                <w:rFonts w:ascii="Times New Roman" w:hAnsi="Times New Roman"/>
                <w:sz w:val="24"/>
                <w:szCs w:val="24"/>
              </w:rPr>
            </w:pPr>
            <w:r w:rsidRPr="00585918">
              <w:rPr>
                <w:rFonts w:ascii="Times New Roman" w:hAnsi="Times New Roman"/>
                <w:bCs/>
                <w:sz w:val="24"/>
                <w:szCs w:val="24"/>
              </w:rPr>
              <w:t>ОК 02, ОК 04, ОК 05, ОК 06</w:t>
            </w:r>
          </w:p>
        </w:tc>
        <w:tc>
          <w:tcPr>
            <w:tcW w:w="649" w:type="pct"/>
            <w:vMerge/>
          </w:tcPr>
          <w:p w:rsidR="00074245" w:rsidRPr="00585918" w:rsidRDefault="00074245" w:rsidP="00BF5ECE">
            <w:pPr>
              <w:spacing w:after="0" w:line="240" w:lineRule="auto"/>
              <w:rPr>
                <w:rFonts w:ascii="Times New Roman" w:hAnsi="Times New Roman"/>
                <w:sz w:val="24"/>
                <w:szCs w:val="24"/>
              </w:rPr>
            </w:pPr>
          </w:p>
        </w:tc>
      </w:tr>
      <w:tr w:rsidR="00074245" w:rsidRPr="00585918" w:rsidTr="008078DF">
        <w:tc>
          <w:tcPr>
            <w:tcW w:w="872"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sz w:val="24"/>
                <w:szCs w:val="24"/>
              </w:rPr>
              <w:t xml:space="preserve">Тема 5.4. Февральская революция и ее </w:t>
            </w:r>
            <w:r w:rsidRPr="00DD7709">
              <w:rPr>
                <w:rFonts w:ascii="Times New Roman" w:hAnsi="Times New Roman"/>
                <w:sz w:val="24"/>
                <w:szCs w:val="24"/>
              </w:rPr>
              <w:lastRenderedPageBreak/>
              <w:t>альтернативы.</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lastRenderedPageBreak/>
              <w:t>1</w:t>
            </w:r>
          </w:p>
        </w:tc>
        <w:tc>
          <w:tcPr>
            <w:tcW w:w="1878" w:type="pct"/>
            <w:shd w:val="clear" w:color="auto" w:fill="auto"/>
          </w:tcPr>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Влияние войны на положение в России. Февральская революция и альтернативы развития страны. </w:t>
            </w:r>
            <w:r w:rsidRPr="00585918">
              <w:rPr>
                <w:rFonts w:ascii="Times New Roman" w:hAnsi="Times New Roman"/>
                <w:sz w:val="24"/>
                <w:szCs w:val="24"/>
              </w:rPr>
              <w:t xml:space="preserve">Кризис </w:t>
            </w:r>
            <w:r w:rsidRPr="00585918">
              <w:rPr>
                <w:rFonts w:ascii="Times New Roman" w:hAnsi="Times New Roman"/>
                <w:sz w:val="24"/>
                <w:szCs w:val="24"/>
              </w:rPr>
              <w:lastRenderedPageBreak/>
              <w:t>власти. Феномен большевизма.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lastRenderedPageBreak/>
              <w:t>2</w:t>
            </w:r>
          </w:p>
        </w:tc>
        <w:tc>
          <w:tcPr>
            <w:tcW w:w="881" w:type="pct"/>
            <w:vMerge/>
            <w:shd w:val="clear" w:color="auto" w:fill="auto"/>
          </w:tcPr>
          <w:p w:rsidR="00074245" w:rsidRPr="00585918" w:rsidRDefault="00074245" w:rsidP="00BF5ECE">
            <w:pPr>
              <w:suppressAutoHyphens/>
              <w:spacing w:after="0" w:line="240" w:lineRule="auto"/>
              <w:rPr>
                <w:rFonts w:ascii="Times New Roman" w:hAnsi="Times New Roman"/>
                <w:bCs/>
                <w:sz w:val="24"/>
                <w:szCs w:val="24"/>
              </w:rPr>
            </w:pPr>
          </w:p>
        </w:tc>
        <w:tc>
          <w:tcPr>
            <w:tcW w:w="649" w:type="pct"/>
            <w:vMerge/>
          </w:tcPr>
          <w:p w:rsidR="00074245" w:rsidRPr="00585918" w:rsidRDefault="00074245" w:rsidP="00BF5ECE">
            <w:pPr>
              <w:suppressAutoHyphens/>
              <w:spacing w:after="0" w:line="240" w:lineRule="auto"/>
              <w:rPr>
                <w:rFonts w:ascii="Times New Roman" w:hAnsi="Times New Roman"/>
                <w:bCs/>
                <w:sz w:val="24"/>
                <w:szCs w:val="24"/>
              </w:rPr>
            </w:pPr>
          </w:p>
        </w:tc>
      </w:tr>
      <w:tr w:rsidR="00074245" w:rsidRPr="00585918" w:rsidTr="008078DF">
        <w:tc>
          <w:tcPr>
            <w:tcW w:w="87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85918">
              <w:rPr>
                <w:rFonts w:ascii="Times New Roman" w:hAnsi="Times New Roman"/>
                <w:sz w:val="24"/>
                <w:szCs w:val="24"/>
              </w:rPr>
              <w:lastRenderedPageBreak/>
              <w:t xml:space="preserve">Тема 5.5. Октябрь </w:t>
            </w:r>
            <w:smartTag w:uri="urn:schemas-microsoft-com:office:smarttags" w:element="metricconverter">
              <w:smartTagPr>
                <w:attr w:name="ProductID" w:val="1917 г"/>
              </w:smartTagPr>
              <w:r w:rsidRPr="00585918">
                <w:rPr>
                  <w:rFonts w:ascii="Times New Roman" w:hAnsi="Times New Roman"/>
                  <w:sz w:val="24"/>
                  <w:szCs w:val="24"/>
                </w:rPr>
                <w:t>1917 г</w:t>
              </w:r>
            </w:smartTag>
            <w:r w:rsidRPr="00585918">
              <w:rPr>
                <w:rFonts w:ascii="Times New Roman" w:hAnsi="Times New Roman"/>
                <w:sz w:val="24"/>
                <w:szCs w:val="24"/>
              </w:rPr>
              <w:t>.</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Октябрь </w:t>
            </w:r>
            <w:smartTag w:uri="urn:schemas-microsoft-com:office:smarttags" w:element="metricconverter">
              <w:smartTagPr>
                <w:attr w:name="ProductID" w:val="1917 г"/>
              </w:smartTagPr>
              <w:r w:rsidRPr="00DD7709">
                <w:rPr>
                  <w:rFonts w:ascii="Times New Roman" w:hAnsi="Times New Roman"/>
                  <w:sz w:val="24"/>
                  <w:szCs w:val="24"/>
                </w:rPr>
                <w:t>1917 г</w:t>
              </w:r>
            </w:smartTag>
            <w:r w:rsidRPr="00DD7709">
              <w:rPr>
                <w:rFonts w:ascii="Times New Roman" w:hAnsi="Times New Roman"/>
                <w:sz w:val="24"/>
                <w:szCs w:val="24"/>
              </w:rPr>
              <w:t>. В оценках историков и современников.</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suppressAutoHyphens/>
              <w:spacing w:after="0" w:line="240" w:lineRule="auto"/>
              <w:rPr>
                <w:rFonts w:ascii="Times New Roman" w:hAnsi="Times New Roman"/>
                <w:sz w:val="24"/>
                <w:szCs w:val="24"/>
              </w:rPr>
            </w:pPr>
          </w:p>
        </w:tc>
        <w:tc>
          <w:tcPr>
            <w:tcW w:w="649" w:type="pct"/>
            <w:vMerge/>
          </w:tcPr>
          <w:p w:rsidR="00074245" w:rsidRPr="00585918" w:rsidRDefault="00074245" w:rsidP="00BF5ECE">
            <w:pPr>
              <w:suppressAutoHyphens/>
              <w:spacing w:after="0" w:line="240" w:lineRule="auto"/>
              <w:rPr>
                <w:rFonts w:ascii="Times New Roman" w:hAnsi="Times New Roman"/>
                <w:sz w:val="24"/>
                <w:szCs w:val="24"/>
              </w:rPr>
            </w:pPr>
          </w:p>
        </w:tc>
      </w:tr>
      <w:tr w:rsidR="00074245" w:rsidRPr="00585918" w:rsidTr="008078DF">
        <w:tc>
          <w:tcPr>
            <w:tcW w:w="872" w:type="pct"/>
            <w:vMerge w:val="restar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sz w:val="24"/>
                <w:szCs w:val="24"/>
              </w:rPr>
              <w:t>Тема 5.6. Страны Западной Европы и США в 1918-1939 гг.</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Реформы в странах Европы и США в 1918-1939 гг. исторический выбор: демократия, авторитаризм, тоталитаризм. Путь компромиссов и реформ в странах Западной Европы и США.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suppressAutoHyphens/>
              <w:spacing w:after="0" w:line="240" w:lineRule="auto"/>
              <w:rPr>
                <w:rFonts w:ascii="Times New Roman" w:hAnsi="Times New Roman"/>
                <w:bCs/>
                <w:sz w:val="24"/>
                <w:szCs w:val="24"/>
              </w:rPr>
            </w:pPr>
          </w:p>
        </w:tc>
        <w:tc>
          <w:tcPr>
            <w:tcW w:w="649" w:type="pct"/>
            <w:vMerge/>
          </w:tcPr>
          <w:p w:rsidR="00074245" w:rsidRPr="00585918" w:rsidRDefault="00074245" w:rsidP="00BF5ECE">
            <w:pPr>
              <w:suppressAutoHyphens/>
              <w:spacing w:after="0" w:line="240" w:lineRule="auto"/>
              <w:rPr>
                <w:rFonts w:ascii="Times New Roman" w:hAnsi="Times New Roman"/>
                <w:bCs/>
                <w:sz w:val="24"/>
                <w:szCs w:val="24"/>
              </w:rPr>
            </w:pP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2</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Фашизм и национал-социализм. Идеология и политическая практика.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suppressAutoHyphens/>
              <w:spacing w:after="0" w:line="240" w:lineRule="auto"/>
              <w:rPr>
                <w:rFonts w:ascii="Times New Roman" w:hAnsi="Times New Roman"/>
                <w:sz w:val="24"/>
                <w:szCs w:val="24"/>
              </w:rPr>
            </w:pPr>
          </w:p>
        </w:tc>
        <w:tc>
          <w:tcPr>
            <w:tcW w:w="649" w:type="pct"/>
          </w:tcPr>
          <w:p w:rsidR="00074245" w:rsidRPr="00585918" w:rsidRDefault="00074245" w:rsidP="00BF5ECE">
            <w:pPr>
              <w:suppressAutoHyphens/>
              <w:spacing w:after="0" w:line="240" w:lineRule="auto"/>
              <w:rPr>
                <w:rFonts w:ascii="Times New Roman" w:hAnsi="Times New Roman"/>
                <w:sz w:val="24"/>
                <w:szCs w:val="24"/>
              </w:rPr>
            </w:pP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3</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Авторитарные режимы в странах Центральной и Восточной Европы.</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suppressAutoHyphens/>
              <w:spacing w:after="0" w:line="240" w:lineRule="auto"/>
              <w:rPr>
                <w:rFonts w:ascii="Times New Roman" w:hAnsi="Times New Roman"/>
                <w:sz w:val="24"/>
                <w:szCs w:val="24"/>
              </w:rPr>
            </w:pPr>
          </w:p>
        </w:tc>
        <w:tc>
          <w:tcPr>
            <w:tcW w:w="649" w:type="pct"/>
          </w:tcPr>
          <w:p w:rsidR="00074245" w:rsidRPr="00585918" w:rsidRDefault="00074245" w:rsidP="00BF5ECE">
            <w:pPr>
              <w:suppressAutoHyphens/>
              <w:spacing w:after="0" w:line="240" w:lineRule="auto"/>
              <w:rPr>
                <w:rFonts w:ascii="Times New Roman" w:hAnsi="Times New Roman"/>
                <w:sz w:val="24"/>
                <w:szCs w:val="24"/>
              </w:rPr>
            </w:pPr>
          </w:p>
        </w:tc>
      </w:tr>
      <w:tr w:rsidR="00074245" w:rsidRPr="00585918" w:rsidTr="008078DF">
        <w:tc>
          <w:tcPr>
            <w:tcW w:w="872"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85918">
              <w:rPr>
                <w:rFonts w:ascii="Times New Roman" w:hAnsi="Times New Roman"/>
                <w:sz w:val="24"/>
                <w:szCs w:val="24"/>
              </w:rPr>
              <w:t>Тема 5.7. СССР в 1918-1941 гг.</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Гражданская война (этапы и итоги). Политические и экономические основы советского государства. Советская система: государство, партия, общество, личность. Тоталитарный режим (сравнение с европейскими моделями тоталитаризма).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vMerge w:val="restart"/>
          </w:tcPr>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05.01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 Уд 2, Уд 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06.01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Зд 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3</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Зд 4</w:t>
            </w:r>
          </w:p>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cs="Times New Roman"/>
                <w:bCs/>
                <w:iCs/>
                <w:sz w:val="24"/>
                <w:szCs w:val="24"/>
              </w:rPr>
              <w:t>Зд 5</w:t>
            </w: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2</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Индустриальное общество в СССР. Ускоренная модернизация страны: идеологическое обоснование и политическая практика, обострения и потери. Дискуссии о построении основ индустриального общества в СССР. </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Достижения и противоречия советской культуры.</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val="restar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sz w:val="24"/>
                <w:szCs w:val="24"/>
              </w:rPr>
              <w:t>Тема 5.8. Вторая Мировая война. Великая Отечественная война советского народа.</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Причины, международные отношения накануне войны, важнейшие фронты и сражения Второй мировой. </w:t>
            </w:r>
            <w:r w:rsidRPr="00585918">
              <w:rPr>
                <w:rFonts w:ascii="Times New Roman" w:hAnsi="Times New Roman"/>
                <w:sz w:val="24"/>
                <w:szCs w:val="24"/>
              </w:rPr>
              <w:t>Героическая оборона Севастополя.</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val="restart"/>
            <w:shd w:val="clear" w:color="auto" w:fill="auto"/>
          </w:tcPr>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bCs/>
                <w:sz w:val="24"/>
                <w:szCs w:val="24"/>
              </w:rPr>
              <w:t>ОК 02, ОК 04, ОК 05, ОК 06</w:t>
            </w: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F61E09"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58"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81"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2</w:t>
            </w:r>
          </w:p>
        </w:tc>
        <w:tc>
          <w:tcPr>
            <w:tcW w:w="1878" w:type="pct"/>
            <w:shd w:val="clear" w:color="auto" w:fill="auto"/>
          </w:tcPr>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Отечественная война советского народа: периодизация, характер. Фронт и тыл. Истоки массового героизма на фронте и в тылу. </w:t>
            </w:r>
            <w:r w:rsidRPr="00585918">
              <w:rPr>
                <w:rFonts w:ascii="Times New Roman" w:hAnsi="Times New Roman"/>
                <w:sz w:val="24"/>
                <w:szCs w:val="24"/>
              </w:rPr>
              <w:t>Власть и общество в годы войны.</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4</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3</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Источники и значение победы в Великой Отечественной войне.</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val="restar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D7709">
              <w:rPr>
                <w:rFonts w:ascii="Times New Roman" w:hAnsi="Times New Roman"/>
                <w:sz w:val="24"/>
                <w:szCs w:val="24"/>
              </w:rPr>
              <w:t>Тема 5.9. Мир во второй половине ХХ вв.</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Послевоенное устройство мира. «Холодная война». Страны Западной Европы и США: ответы на вызовы времени. </w:t>
            </w:r>
            <w:r w:rsidRPr="00585918">
              <w:rPr>
                <w:rFonts w:ascii="Times New Roman" w:hAnsi="Times New Roman"/>
                <w:sz w:val="24"/>
                <w:szCs w:val="24"/>
              </w:rPr>
              <w:t xml:space="preserve">Консерваторы и либералы. Социальное </w:t>
            </w:r>
            <w:r w:rsidRPr="00585918">
              <w:rPr>
                <w:rFonts w:ascii="Times New Roman" w:hAnsi="Times New Roman"/>
                <w:sz w:val="24"/>
                <w:szCs w:val="24"/>
              </w:rPr>
              <w:lastRenderedPageBreak/>
              <w:t>общество.</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lastRenderedPageBreak/>
              <w:t>4</w:t>
            </w:r>
          </w:p>
        </w:tc>
        <w:tc>
          <w:tcPr>
            <w:tcW w:w="88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vMerge/>
          </w:tcPr>
          <w:p w:rsidR="00074245" w:rsidRPr="00585918" w:rsidRDefault="00074245" w:rsidP="00BF5ECE">
            <w:pPr>
              <w:spacing w:after="0" w:line="240" w:lineRule="auto"/>
              <w:rPr>
                <w:rFonts w:ascii="Times New Roman" w:hAnsi="Times New Roman"/>
                <w:sz w:val="24"/>
                <w:szCs w:val="24"/>
              </w:rPr>
            </w:pPr>
          </w:p>
        </w:tc>
      </w:tr>
      <w:tr w:rsidR="00074245" w:rsidRPr="00585918" w:rsidTr="008078DF">
        <w:trPr>
          <w:trHeight w:val="960"/>
        </w:trPr>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2</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СССР в 1950-1980-е гг. власть и общество. Попытки реформирования советской системы в 50-80-е гг., кризис советского общества (истоки и последствия)</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4</w:t>
            </w:r>
          </w:p>
        </w:tc>
        <w:tc>
          <w:tcPr>
            <w:tcW w:w="88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85918">
              <w:rPr>
                <w:rFonts w:ascii="Times New Roman" w:hAnsi="Times New Roman"/>
                <w:bCs/>
                <w:sz w:val="24"/>
                <w:szCs w:val="24"/>
              </w:rPr>
              <w:t>ОК 02, ОК 04, ОК 05, ОК 06</w:t>
            </w:r>
          </w:p>
        </w:tc>
        <w:tc>
          <w:tcPr>
            <w:tcW w:w="649"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F61E09"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58"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81"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3</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Современная Россия. Перестройка. Новый внешнеполитический курс СССР. Распад СССР, его последствия для России и мира.</w:t>
            </w:r>
          </w:p>
          <w:p w:rsidR="00074245" w:rsidRPr="00585918"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Россия в 1990-е гг. становление политической системы Российского государства. Экономические реформы, их последствия. Оформление новой федеративной системы, отношение центра и регионов. Россия в системе международных отношений. Россия и СНГ. Крым и трагедия распада СССР. </w:t>
            </w:r>
            <w:r w:rsidRPr="00585918">
              <w:rPr>
                <w:rFonts w:ascii="Times New Roman" w:hAnsi="Times New Roman"/>
                <w:sz w:val="24"/>
                <w:szCs w:val="24"/>
              </w:rPr>
              <w:t>Севастополь и раздел Черноморского флота.</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4</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4</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Развитие культуры во второй половине ХХ века. Научное познание и объяснение мира. Системы общественных и духовных ценностей. Идеологические течения. Религия и церковь.</w:t>
            </w:r>
          </w:p>
        </w:tc>
        <w:tc>
          <w:tcPr>
            <w:tcW w:w="558" w:type="pct"/>
            <w:shd w:val="clear" w:color="auto" w:fill="auto"/>
          </w:tcPr>
          <w:p w:rsidR="00074245" w:rsidRPr="00585918" w:rsidRDefault="00074245" w:rsidP="00BF5ECE">
            <w:pPr>
              <w:tabs>
                <w:tab w:val="left" w:pos="337"/>
                <w:tab w:val="center" w:pos="8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D7709">
              <w:rPr>
                <w:rFonts w:ascii="Times New Roman" w:hAnsi="Times New Roman"/>
                <w:b/>
                <w:bCs/>
                <w:sz w:val="24"/>
                <w:szCs w:val="24"/>
              </w:rPr>
              <w:tab/>
            </w:r>
            <w:r w:rsidRPr="00DD7709">
              <w:rPr>
                <w:rFonts w:ascii="Times New Roman" w:hAnsi="Times New Roman"/>
                <w:b/>
                <w:bCs/>
                <w:sz w:val="24"/>
                <w:szCs w:val="24"/>
              </w:rPr>
              <w:tab/>
            </w: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5</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Международные отношения во второй половине ХХ века. Проблемы отношений «Запад-Восток», «Север-Юг». Конфликты и войны, их последствия. Мировое сообщество на пороге </w:t>
            </w:r>
            <w:r w:rsidRPr="00585918">
              <w:rPr>
                <w:rFonts w:ascii="Times New Roman" w:hAnsi="Times New Roman"/>
                <w:sz w:val="24"/>
                <w:szCs w:val="24"/>
              </w:rPr>
              <w:t>XXI</w:t>
            </w:r>
            <w:r w:rsidRPr="00DD7709">
              <w:rPr>
                <w:rFonts w:ascii="Times New Roman" w:hAnsi="Times New Roman"/>
                <w:sz w:val="24"/>
                <w:szCs w:val="24"/>
              </w:rPr>
              <w:t xml:space="preserve"> в.</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88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49"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74245" w:rsidRPr="00585918" w:rsidTr="008078DF">
        <w:tc>
          <w:tcPr>
            <w:tcW w:w="87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85918">
              <w:rPr>
                <w:rFonts w:ascii="Times New Roman" w:hAnsi="Times New Roman"/>
                <w:sz w:val="24"/>
                <w:szCs w:val="24"/>
              </w:rPr>
              <w:t>Тема 5.10. Модели социализма</w:t>
            </w:r>
          </w:p>
        </w:tc>
        <w:tc>
          <w:tcPr>
            <w:tcW w:w="162" w:type="pct"/>
            <w:gridSpan w:val="2"/>
          </w:tcPr>
          <w:p w:rsidR="00074245" w:rsidRPr="00585918" w:rsidRDefault="00074245" w:rsidP="00BF5ECE">
            <w:pPr>
              <w:spacing w:after="0" w:line="240" w:lineRule="auto"/>
              <w:jc w:val="both"/>
              <w:rPr>
                <w:rFonts w:ascii="Times New Roman" w:hAnsi="Times New Roman"/>
                <w:sz w:val="24"/>
                <w:szCs w:val="24"/>
              </w:rPr>
            </w:pPr>
            <w:r w:rsidRPr="00585918">
              <w:rPr>
                <w:rFonts w:ascii="Times New Roman" w:hAnsi="Times New Roman"/>
                <w:sz w:val="24"/>
                <w:szCs w:val="24"/>
              </w:rPr>
              <w:t>1</w:t>
            </w:r>
          </w:p>
        </w:tc>
        <w:tc>
          <w:tcPr>
            <w:tcW w:w="1878" w:type="pct"/>
            <w:shd w:val="clear" w:color="auto" w:fill="auto"/>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Сравнительный анализ советской, восточноевропейской и азиатской моделей социализма: выделение общего и особенного.</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3</w:t>
            </w:r>
          </w:p>
        </w:tc>
        <w:tc>
          <w:tcPr>
            <w:tcW w:w="881" w:type="pct"/>
            <w:shd w:val="clear" w:color="auto" w:fill="auto"/>
          </w:tcPr>
          <w:p w:rsidR="00074245" w:rsidRPr="00585918" w:rsidRDefault="00074245" w:rsidP="00BF5ECE">
            <w:pPr>
              <w:spacing w:after="0" w:line="240" w:lineRule="auto"/>
              <w:rPr>
                <w:rFonts w:ascii="Times New Roman" w:hAnsi="Times New Roman"/>
                <w:sz w:val="24"/>
                <w:szCs w:val="24"/>
              </w:rPr>
            </w:pPr>
          </w:p>
        </w:tc>
        <w:tc>
          <w:tcPr>
            <w:tcW w:w="649" w:type="pct"/>
          </w:tcPr>
          <w:p w:rsidR="00074245" w:rsidRPr="00585918" w:rsidRDefault="00074245" w:rsidP="00BF5ECE">
            <w:pPr>
              <w:spacing w:after="0" w:line="240" w:lineRule="auto"/>
              <w:rPr>
                <w:rFonts w:ascii="Times New Roman" w:hAnsi="Times New Roman"/>
                <w:sz w:val="24"/>
                <w:szCs w:val="24"/>
              </w:rPr>
            </w:pPr>
          </w:p>
        </w:tc>
      </w:tr>
      <w:tr w:rsidR="00074245" w:rsidRPr="00585918" w:rsidTr="008078DF">
        <w:tc>
          <w:tcPr>
            <w:tcW w:w="2912" w:type="pct"/>
            <w:gridSpan w:val="4"/>
            <w:shd w:val="clear" w:color="auto" w:fill="auto"/>
          </w:tcPr>
          <w:p w:rsidR="00074245" w:rsidRPr="00585918" w:rsidRDefault="00074245" w:rsidP="00BF5ECE">
            <w:pPr>
              <w:spacing w:after="0" w:line="240" w:lineRule="auto"/>
              <w:jc w:val="both"/>
              <w:rPr>
                <w:rFonts w:ascii="Times New Roman" w:hAnsi="Times New Roman"/>
                <w:b/>
                <w:sz w:val="24"/>
                <w:szCs w:val="24"/>
              </w:rPr>
            </w:pPr>
            <w:r w:rsidRPr="00585918">
              <w:rPr>
                <w:rFonts w:ascii="Times New Roman" w:hAnsi="Times New Roman"/>
                <w:sz w:val="24"/>
                <w:szCs w:val="24"/>
              </w:rPr>
              <w:t xml:space="preserve">     </w:t>
            </w:r>
            <w:r w:rsidRPr="00585918">
              <w:rPr>
                <w:rFonts w:ascii="Times New Roman" w:hAnsi="Times New Roman"/>
                <w:b/>
                <w:sz w:val="24"/>
                <w:szCs w:val="24"/>
              </w:rPr>
              <w:t>Всего:</w:t>
            </w:r>
            <w:r w:rsidRPr="00585918">
              <w:rPr>
                <w:rFonts w:ascii="Times New Roman" w:hAnsi="Times New Roman"/>
                <w:sz w:val="24"/>
                <w:szCs w:val="24"/>
              </w:rPr>
              <w:t xml:space="preserve">                                                                                                                                                                        </w:t>
            </w:r>
          </w:p>
        </w:tc>
        <w:tc>
          <w:tcPr>
            <w:tcW w:w="558"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85918">
              <w:rPr>
                <w:rFonts w:ascii="Times New Roman" w:hAnsi="Times New Roman"/>
                <w:b/>
                <w:bCs/>
                <w:sz w:val="24"/>
                <w:szCs w:val="24"/>
              </w:rPr>
              <w:t xml:space="preserve"> </w:t>
            </w:r>
            <w:r w:rsidRPr="006900E7">
              <w:rPr>
                <w:rFonts w:ascii="Times New Roman" w:hAnsi="Times New Roman"/>
                <w:b/>
                <w:bCs/>
                <w:sz w:val="24"/>
                <w:szCs w:val="24"/>
              </w:rPr>
              <w:t>136</w:t>
            </w:r>
          </w:p>
        </w:tc>
        <w:tc>
          <w:tcPr>
            <w:tcW w:w="881" w:type="pct"/>
            <w:tcBorders>
              <w:bottom w:val="single" w:sz="4" w:space="0" w:color="auto"/>
            </w:tcBorders>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49" w:type="pct"/>
            <w:tcBorders>
              <w:bottom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bl>
    <w:p w:rsidR="00074245" w:rsidRPr="00585918" w:rsidRDefault="00074245" w:rsidP="00074245">
      <w:pPr>
        <w:suppressAutoHyphens/>
        <w:spacing w:after="0"/>
        <w:jc w:val="both"/>
        <w:rPr>
          <w:rFonts w:ascii="Times New Roman" w:hAnsi="Times New Roman"/>
          <w:sz w:val="24"/>
          <w:szCs w:val="24"/>
        </w:rPr>
      </w:pPr>
      <w:r w:rsidRPr="00585918">
        <w:rPr>
          <w:rFonts w:ascii="Times New Roman" w:hAnsi="Times New Roman"/>
          <w:bCs/>
          <w:sz w:val="24"/>
          <w:szCs w:val="24"/>
        </w:rPr>
        <w:t xml:space="preserve"> </w:t>
      </w:r>
    </w:p>
    <w:p w:rsidR="00074245" w:rsidRPr="00585918" w:rsidRDefault="00074245" w:rsidP="00074245">
      <w:pPr>
        <w:spacing w:after="0"/>
        <w:ind w:firstLine="709"/>
        <w:rPr>
          <w:rFonts w:ascii="Times New Roman" w:hAnsi="Times New Roman"/>
          <w:sz w:val="24"/>
          <w:szCs w:val="24"/>
        </w:rPr>
        <w:sectPr w:rsidR="00074245" w:rsidRPr="00585918" w:rsidSect="00BF5ECE">
          <w:pgSz w:w="16840" w:h="11907" w:orient="landscape"/>
          <w:pgMar w:top="851" w:right="1134" w:bottom="851" w:left="992" w:header="709" w:footer="709" w:gutter="0"/>
          <w:cols w:space="720"/>
        </w:sectPr>
      </w:pPr>
    </w:p>
    <w:p w:rsidR="00074245" w:rsidRPr="00585918" w:rsidRDefault="00074245" w:rsidP="00074245">
      <w:pPr>
        <w:spacing w:after="0"/>
        <w:ind w:left="1353"/>
        <w:rPr>
          <w:rFonts w:ascii="Times New Roman" w:hAnsi="Times New Roman"/>
          <w:b/>
          <w:bCs/>
          <w:sz w:val="24"/>
          <w:szCs w:val="24"/>
        </w:rPr>
      </w:pPr>
      <w:r w:rsidRPr="00585918">
        <w:rPr>
          <w:rFonts w:ascii="Times New Roman" w:hAnsi="Times New Roman"/>
          <w:b/>
          <w:bCs/>
          <w:sz w:val="24"/>
          <w:szCs w:val="24"/>
        </w:rPr>
        <w:lastRenderedPageBreak/>
        <w:t>3. УСЛОВИЯ РЕАЛИЗАЦИИ УЧЕБНОЙ ДИСЦИПЛИНЫ</w:t>
      </w:r>
    </w:p>
    <w:p w:rsidR="00074245" w:rsidRPr="00DD7709" w:rsidRDefault="00074245" w:rsidP="00074245">
      <w:pPr>
        <w:suppressAutoHyphens/>
        <w:spacing w:after="0"/>
        <w:ind w:firstLine="709"/>
        <w:jc w:val="both"/>
        <w:rPr>
          <w:rFonts w:ascii="Times New Roman" w:hAnsi="Times New Roman"/>
          <w:bCs/>
          <w:sz w:val="24"/>
          <w:szCs w:val="24"/>
        </w:rPr>
      </w:pPr>
      <w:r w:rsidRPr="00DD7709">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74245" w:rsidRPr="008078DF" w:rsidRDefault="00074245" w:rsidP="00074245">
      <w:pPr>
        <w:suppressAutoHyphens/>
        <w:autoSpaceDE w:val="0"/>
        <w:autoSpaceDN w:val="0"/>
        <w:adjustRightInd w:val="0"/>
        <w:spacing w:after="0"/>
        <w:ind w:firstLine="709"/>
        <w:jc w:val="both"/>
        <w:rPr>
          <w:rFonts w:ascii="Times New Roman" w:hAnsi="Times New Roman" w:cs="Times New Roman"/>
          <w:sz w:val="24"/>
          <w:szCs w:val="24"/>
        </w:rPr>
      </w:pPr>
      <w:r w:rsidRPr="00DD7709">
        <w:rPr>
          <w:rFonts w:ascii="Times New Roman" w:hAnsi="Times New Roman"/>
          <w:bCs/>
          <w:sz w:val="24"/>
          <w:szCs w:val="24"/>
        </w:rPr>
        <w:t>Кабинет «</w:t>
      </w:r>
      <w:r w:rsidRPr="008078DF">
        <w:rPr>
          <w:rFonts w:ascii="Times New Roman" w:hAnsi="Times New Roman" w:cs="Times New Roman"/>
          <w:sz w:val="24"/>
          <w:szCs w:val="24"/>
        </w:rPr>
        <w:t>Истории</w:t>
      </w:r>
      <w:r w:rsidRPr="008078DF">
        <w:rPr>
          <w:rFonts w:ascii="Times New Roman" w:hAnsi="Times New Roman" w:cs="Times New Roman"/>
          <w:bCs/>
          <w:sz w:val="24"/>
          <w:szCs w:val="24"/>
        </w:rPr>
        <w:t>»</w:t>
      </w:r>
      <w:r w:rsidRPr="008078DF">
        <w:rPr>
          <w:rFonts w:ascii="Times New Roman" w:hAnsi="Times New Roman" w:cs="Times New Roman"/>
          <w:sz w:val="24"/>
          <w:szCs w:val="24"/>
        </w:rPr>
        <w:t xml:space="preserve">, </w:t>
      </w:r>
      <w:r w:rsidRPr="008078DF">
        <w:rPr>
          <w:rFonts w:ascii="Times New Roman" w:hAnsi="Times New Roman" w:cs="Times New Roman"/>
          <w:bCs/>
          <w:sz w:val="24"/>
          <w:szCs w:val="24"/>
        </w:rPr>
        <w:t xml:space="preserve">оснащенный в соответствии с п. 6.1.2.1 образовательной программы по профессии </w:t>
      </w:r>
      <w:r w:rsidR="00BF5ECE" w:rsidRPr="008078DF">
        <w:rPr>
          <w:rFonts w:ascii="Times New Roman" w:hAnsi="Times New Roman" w:cs="Times New Roman"/>
          <w:sz w:val="24"/>
          <w:szCs w:val="24"/>
        </w:rPr>
        <w:t>24.01.01 Слесарь-сборщик авиационной техники</w:t>
      </w:r>
      <w:r w:rsidRPr="008078DF">
        <w:rPr>
          <w:rFonts w:ascii="Times New Roman" w:hAnsi="Times New Roman" w:cs="Times New Roman"/>
          <w:sz w:val="24"/>
          <w:szCs w:val="24"/>
        </w:rPr>
        <w:t>.</w:t>
      </w:r>
    </w:p>
    <w:p w:rsidR="00074245" w:rsidRPr="008078DF" w:rsidRDefault="00074245" w:rsidP="00074245">
      <w:pPr>
        <w:suppressAutoHyphens/>
        <w:spacing w:after="0"/>
        <w:ind w:firstLine="709"/>
        <w:jc w:val="both"/>
        <w:rPr>
          <w:rFonts w:ascii="Times New Roman" w:hAnsi="Times New Roman" w:cs="Times New Roman"/>
          <w:bCs/>
          <w:sz w:val="24"/>
          <w:szCs w:val="24"/>
        </w:rPr>
      </w:pPr>
    </w:p>
    <w:p w:rsidR="00074245" w:rsidRPr="008078DF" w:rsidRDefault="00074245" w:rsidP="00074245">
      <w:pPr>
        <w:suppressAutoHyphens/>
        <w:spacing w:after="0"/>
        <w:ind w:firstLine="709"/>
        <w:jc w:val="both"/>
        <w:rPr>
          <w:rFonts w:ascii="Times New Roman" w:hAnsi="Times New Roman" w:cs="Times New Roman"/>
          <w:b/>
          <w:bCs/>
          <w:sz w:val="24"/>
          <w:szCs w:val="24"/>
        </w:rPr>
      </w:pPr>
      <w:r w:rsidRPr="008078DF">
        <w:rPr>
          <w:rFonts w:ascii="Times New Roman" w:hAnsi="Times New Roman" w:cs="Times New Roman"/>
          <w:b/>
          <w:bCs/>
          <w:sz w:val="24"/>
          <w:szCs w:val="24"/>
        </w:rPr>
        <w:t>3.2. Информационное обеспечение реализации программы</w:t>
      </w:r>
    </w:p>
    <w:p w:rsidR="00074245" w:rsidRPr="008078DF" w:rsidRDefault="00074245" w:rsidP="00074245">
      <w:pPr>
        <w:suppressAutoHyphens/>
        <w:spacing w:after="0"/>
        <w:ind w:firstLine="709"/>
        <w:jc w:val="both"/>
        <w:rPr>
          <w:rFonts w:ascii="Times New Roman" w:hAnsi="Times New Roman" w:cs="Times New Roman"/>
          <w:bCs/>
          <w:sz w:val="24"/>
          <w:szCs w:val="24"/>
        </w:rPr>
      </w:pPr>
      <w:r w:rsidRPr="008078DF">
        <w:rPr>
          <w:rFonts w:ascii="Times New Roman" w:hAnsi="Times New Roman" w:cs="Times New Roman"/>
          <w:bCs/>
          <w:sz w:val="24"/>
          <w:szCs w:val="24"/>
        </w:rPr>
        <w:t>Для реализации программы библиотечный фонд образовательной организации должен иметь п</w:t>
      </w:r>
      <w:r w:rsidRPr="008078DF">
        <w:rPr>
          <w:rFonts w:ascii="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8078DF">
        <w:rPr>
          <w:rFonts w:ascii="Times New Roman" w:hAnsi="Times New Roman" w:cs="Times New Roman"/>
          <w:bCs/>
          <w:sz w:val="24"/>
          <w:szCs w:val="24"/>
        </w:rPr>
        <w:t xml:space="preserve">библиотечного фонда образовательной организацией </w:t>
      </w:r>
      <w:proofErr w:type="gramStart"/>
      <w:r w:rsidRPr="008078DF">
        <w:rPr>
          <w:rFonts w:ascii="Times New Roman" w:hAnsi="Times New Roman" w:cs="Times New Roman"/>
          <w:bCs/>
          <w:sz w:val="24"/>
          <w:szCs w:val="24"/>
        </w:rPr>
        <w:t>выбирается не менее одного издания</w:t>
      </w:r>
      <w:proofErr w:type="gramEnd"/>
      <w:r w:rsidRPr="008078DF">
        <w:rPr>
          <w:rFonts w:ascii="Times New Roman" w:hAnsi="Times New Roman" w:cs="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8078DF" w:rsidRDefault="00074245" w:rsidP="00074245">
      <w:pPr>
        <w:suppressAutoHyphens/>
        <w:spacing w:after="0"/>
        <w:ind w:firstLine="709"/>
        <w:jc w:val="both"/>
        <w:rPr>
          <w:rFonts w:ascii="Times New Roman" w:hAnsi="Times New Roman" w:cs="Times New Roman"/>
          <w:b/>
          <w:sz w:val="24"/>
          <w:szCs w:val="24"/>
        </w:rPr>
      </w:pPr>
      <w:r w:rsidRPr="008078DF">
        <w:rPr>
          <w:rFonts w:ascii="Times New Roman" w:hAnsi="Times New Roman" w:cs="Times New Roman"/>
          <w:b/>
          <w:sz w:val="24"/>
          <w:szCs w:val="24"/>
        </w:rPr>
        <w:t>3.2.1. Основные печатные издания</w:t>
      </w:r>
    </w:p>
    <w:p w:rsidR="00074245" w:rsidRPr="008078DF" w:rsidRDefault="00074245" w:rsidP="00074245">
      <w:pPr>
        <w:spacing w:after="0"/>
        <w:ind w:firstLine="709"/>
        <w:contextualSpacing/>
        <w:jc w:val="both"/>
        <w:rPr>
          <w:rFonts w:ascii="Times New Roman" w:hAnsi="Times New Roman" w:cs="Times New Roman"/>
          <w:b/>
          <w:sz w:val="24"/>
          <w:szCs w:val="24"/>
        </w:rPr>
      </w:pPr>
      <w:r w:rsidRPr="008078DF">
        <w:rPr>
          <w:rFonts w:ascii="Times New Roman" w:hAnsi="Times New Roman" w:cs="Times New Roman"/>
          <w:b/>
          <w:sz w:val="24"/>
          <w:szCs w:val="24"/>
        </w:rPr>
        <w:t xml:space="preserve">1. </w:t>
      </w:r>
      <w:r w:rsidRPr="008078DF">
        <w:rPr>
          <w:rFonts w:ascii="Times New Roman" w:hAnsi="Times New Roman" w:cs="Times New Roman"/>
          <w:sz w:val="24"/>
          <w:szCs w:val="24"/>
        </w:rPr>
        <w:t xml:space="preserve">Артемов В.В. История: Учебник в 2-х частях для студентов средних проф. учебных заведений. </w:t>
      </w:r>
      <w:proofErr w:type="gramStart"/>
      <w:r w:rsidRPr="008078DF">
        <w:rPr>
          <w:rFonts w:ascii="Times New Roman" w:hAnsi="Times New Roman" w:cs="Times New Roman"/>
          <w:sz w:val="24"/>
          <w:szCs w:val="24"/>
        </w:rPr>
        <w:t>-М</w:t>
      </w:r>
      <w:proofErr w:type="gramEnd"/>
      <w:r w:rsidRPr="008078DF">
        <w:rPr>
          <w:rFonts w:ascii="Times New Roman" w:hAnsi="Times New Roman" w:cs="Times New Roman"/>
          <w:sz w:val="24"/>
          <w:szCs w:val="24"/>
        </w:rPr>
        <w:t>.: Изд. Центр «Академия», 2017 г.;</w:t>
      </w:r>
    </w:p>
    <w:p w:rsidR="00074245" w:rsidRPr="008078DF" w:rsidRDefault="00074245" w:rsidP="00074245">
      <w:pPr>
        <w:spacing w:after="0"/>
        <w:ind w:firstLine="709"/>
        <w:contextualSpacing/>
        <w:jc w:val="both"/>
        <w:rPr>
          <w:rFonts w:ascii="Times New Roman" w:hAnsi="Times New Roman" w:cs="Times New Roman"/>
          <w:b/>
          <w:sz w:val="24"/>
          <w:szCs w:val="24"/>
        </w:rPr>
      </w:pPr>
      <w:r w:rsidRPr="008078DF">
        <w:rPr>
          <w:rFonts w:ascii="Times New Roman" w:hAnsi="Times New Roman" w:cs="Times New Roman"/>
          <w:b/>
          <w:sz w:val="24"/>
          <w:szCs w:val="24"/>
        </w:rPr>
        <w:t xml:space="preserve">3.2.2. Основные электронные издания </w:t>
      </w:r>
    </w:p>
    <w:p w:rsidR="00074245" w:rsidRPr="008078DF" w:rsidRDefault="00074245" w:rsidP="00074245">
      <w:pPr>
        <w:spacing w:after="0"/>
        <w:ind w:firstLine="709"/>
        <w:rPr>
          <w:rFonts w:ascii="Times New Roman" w:hAnsi="Times New Roman" w:cs="Times New Roman"/>
          <w:sz w:val="24"/>
          <w:szCs w:val="24"/>
        </w:rPr>
      </w:pPr>
      <w:r w:rsidRPr="008078DF">
        <w:rPr>
          <w:rFonts w:ascii="Times New Roman" w:hAnsi="Times New Roman" w:cs="Times New Roman"/>
          <w:sz w:val="24"/>
          <w:szCs w:val="24"/>
        </w:rPr>
        <w:t>1.</w:t>
      </w:r>
      <w:r w:rsidRPr="008078DF">
        <w:rPr>
          <w:rStyle w:val="ac"/>
          <w:rFonts w:ascii="Times New Roman" w:hAnsi="Times New Roman" w:cs="Times New Roman"/>
          <w:sz w:val="24"/>
          <w:szCs w:val="24"/>
        </w:rPr>
        <w:t xml:space="preserve"> </w:t>
      </w:r>
      <w:hyperlink r:id="rId25" w:history="1">
        <w:r w:rsidRPr="008078DF">
          <w:rPr>
            <w:rStyle w:val="ac"/>
            <w:rFonts w:ascii="Times New Roman" w:hAnsi="Times New Roman" w:cs="Times New Roman"/>
            <w:sz w:val="24"/>
            <w:szCs w:val="24"/>
          </w:rPr>
          <w:t>http://historic.ru</w:t>
        </w:r>
      </w:hyperlink>
      <w:r w:rsidRPr="008078DF">
        <w:rPr>
          <w:rFonts w:ascii="Times New Roman" w:hAnsi="Times New Roman" w:cs="Times New Roman"/>
          <w:sz w:val="24"/>
          <w:szCs w:val="24"/>
        </w:rPr>
        <w:t xml:space="preserve"> – </w:t>
      </w:r>
      <w:r w:rsidRPr="008078DF">
        <w:rPr>
          <w:rFonts w:ascii="Times New Roman" w:hAnsi="Times New Roman" w:cs="Times New Roman"/>
          <w:bCs/>
          <w:sz w:val="24"/>
          <w:szCs w:val="24"/>
        </w:rPr>
        <w:t>«Historic.Ru: Всемирная история»: Электронная библиотека</w:t>
      </w:r>
    </w:p>
    <w:p w:rsidR="00074245" w:rsidRPr="008078DF" w:rsidRDefault="00074245" w:rsidP="00074245">
      <w:pPr>
        <w:spacing w:after="0"/>
        <w:rPr>
          <w:rFonts w:ascii="Times New Roman" w:hAnsi="Times New Roman" w:cs="Times New Roman"/>
          <w:sz w:val="24"/>
          <w:szCs w:val="24"/>
        </w:rPr>
      </w:pPr>
      <w:r w:rsidRPr="008078DF">
        <w:rPr>
          <w:rFonts w:ascii="Times New Roman" w:hAnsi="Times New Roman" w:cs="Times New Roman"/>
          <w:sz w:val="24"/>
          <w:szCs w:val="24"/>
        </w:rPr>
        <w:t xml:space="preserve">            2.</w:t>
      </w:r>
      <w:r w:rsidRPr="008078DF">
        <w:rPr>
          <w:rStyle w:val="ac"/>
          <w:rFonts w:ascii="Times New Roman" w:hAnsi="Times New Roman" w:cs="Times New Roman"/>
          <w:sz w:val="24"/>
          <w:szCs w:val="24"/>
        </w:rPr>
        <w:t xml:space="preserve"> </w:t>
      </w:r>
      <w:hyperlink r:id="rId26" w:history="1">
        <w:r w:rsidRPr="008078DF">
          <w:rPr>
            <w:rStyle w:val="ac"/>
            <w:rFonts w:ascii="Times New Roman" w:hAnsi="Times New Roman" w:cs="Times New Roman"/>
            <w:sz w:val="24"/>
            <w:szCs w:val="24"/>
          </w:rPr>
          <w:t>http://www.i-olymp.ru</w:t>
        </w:r>
      </w:hyperlink>
      <w:r w:rsidRPr="008078DF">
        <w:rPr>
          <w:rFonts w:ascii="Times New Roman" w:hAnsi="Times New Roman" w:cs="Times New Roman"/>
          <w:sz w:val="24"/>
          <w:szCs w:val="24"/>
        </w:rPr>
        <w:t xml:space="preserve"> - </w:t>
      </w:r>
      <w:proofErr w:type="gramStart"/>
      <w:r w:rsidRPr="008078DF">
        <w:rPr>
          <w:rFonts w:ascii="Times New Roman" w:hAnsi="Times New Roman" w:cs="Times New Roman"/>
          <w:sz w:val="24"/>
          <w:szCs w:val="24"/>
        </w:rPr>
        <w:t>интернет-олимпиады</w:t>
      </w:r>
      <w:proofErr w:type="gramEnd"/>
      <w:r w:rsidRPr="008078DF">
        <w:rPr>
          <w:rFonts w:ascii="Times New Roman" w:hAnsi="Times New Roman" w:cs="Times New Roman"/>
          <w:sz w:val="24"/>
          <w:szCs w:val="24"/>
        </w:rPr>
        <w:t xml:space="preserve"> </w:t>
      </w:r>
    </w:p>
    <w:p w:rsidR="00074245" w:rsidRPr="008078DF" w:rsidRDefault="00074245" w:rsidP="00074245">
      <w:pPr>
        <w:spacing w:after="0"/>
        <w:rPr>
          <w:rFonts w:ascii="Times New Roman" w:hAnsi="Times New Roman" w:cs="Times New Roman"/>
          <w:bCs/>
          <w:sz w:val="24"/>
          <w:szCs w:val="24"/>
        </w:rPr>
      </w:pPr>
      <w:r w:rsidRPr="008078DF">
        <w:rPr>
          <w:rFonts w:ascii="Times New Roman" w:hAnsi="Times New Roman" w:cs="Times New Roman"/>
          <w:sz w:val="24"/>
          <w:szCs w:val="24"/>
        </w:rPr>
        <w:t xml:space="preserve">            3. </w:t>
      </w:r>
      <w:hyperlink r:id="rId27" w:history="1">
        <w:r w:rsidRPr="008078DF">
          <w:rPr>
            <w:rStyle w:val="ac"/>
            <w:rFonts w:ascii="Times New Roman" w:hAnsi="Times New Roman" w:cs="Times New Roman"/>
            <w:sz w:val="24"/>
            <w:szCs w:val="24"/>
          </w:rPr>
          <w:t>http://historydoc.edu.ru</w:t>
        </w:r>
      </w:hyperlink>
      <w:r w:rsidRPr="008078DF">
        <w:rPr>
          <w:rFonts w:ascii="Times New Roman" w:hAnsi="Times New Roman" w:cs="Times New Roman"/>
          <w:sz w:val="24"/>
          <w:szCs w:val="24"/>
        </w:rPr>
        <w:t xml:space="preserve"> - </w:t>
      </w:r>
      <w:r w:rsidRPr="008078DF">
        <w:rPr>
          <w:rFonts w:ascii="Times New Roman" w:hAnsi="Times New Roman" w:cs="Times New Roman"/>
          <w:bCs/>
          <w:sz w:val="24"/>
          <w:szCs w:val="24"/>
        </w:rPr>
        <w:t>Коллекция «Исторические документы» Российского общеобразовательного портала</w:t>
      </w:r>
    </w:p>
    <w:p w:rsidR="00074245" w:rsidRPr="008078DF" w:rsidRDefault="00074245" w:rsidP="00074245">
      <w:pPr>
        <w:spacing w:after="0"/>
        <w:jc w:val="both"/>
        <w:rPr>
          <w:rFonts w:ascii="Times New Roman" w:hAnsi="Times New Roman" w:cs="Times New Roman"/>
          <w:bCs/>
          <w:sz w:val="24"/>
          <w:szCs w:val="24"/>
        </w:rPr>
      </w:pPr>
      <w:r w:rsidRPr="008078DF">
        <w:rPr>
          <w:rStyle w:val="ac"/>
          <w:rFonts w:ascii="Times New Roman" w:hAnsi="Times New Roman" w:cs="Times New Roman"/>
          <w:sz w:val="24"/>
          <w:szCs w:val="24"/>
        </w:rPr>
        <w:t xml:space="preserve">            4. </w:t>
      </w:r>
      <w:hyperlink r:id="rId28" w:history="1">
        <w:r w:rsidRPr="008078DF">
          <w:rPr>
            <w:rStyle w:val="ac"/>
            <w:rFonts w:ascii="Times New Roman" w:hAnsi="Times New Roman" w:cs="Times New Roman"/>
            <w:sz w:val="24"/>
            <w:szCs w:val="24"/>
          </w:rPr>
          <w:t>http://elib.ispu.ru/library/history</w:t>
        </w:r>
      </w:hyperlink>
      <w:r w:rsidRPr="008078DF">
        <w:rPr>
          <w:rFonts w:ascii="Times New Roman" w:hAnsi="Times New Roman" w:cs="Times New Roman"/>
          <w:sz w:val="24"/>
          <w:szCs w:val="24"/>
        </w:rPr>
        <w:t xml:space="preserve"> - </w:t>
      </w:r>
      <w:r w:rsidRPr="008078DF">
        <w:rPr>
          <w:rFonts w:ascii="Times New Roman" w:hAnsi="Times New Roman" w:cs="Times New Roman"/>
          <w:bCs/>
          <w:sz w:val="24"/>
          <w:szCs w:val="24"/>
        </w:rPr>
        <w:t>Ключевский В.О. Русская история: Полный курс   лекций</w:t>
      </w:r>
    </w:p>
    <w:p w:rsidR="00074245" w:rsidRPr="008078DF" w:rsidRDefault="00074245" w:rsidP="00074245">
      <w:pPr>
        <w:autoSpaceDE w:val="0"/>
        <w:autoSpaceDN w:val="0"/>
        <w:adjustRightInd w:val="0"/>
        <w:spacing w:after="0"/>
        <w:ind w:left="709"/>
        <w:jc w:val="both"/>
        <w:rPr>
          <w:rFonts w:ascii="Times New Roman" w:hAnsi="Times New Roman" w:cs="Times New Roman"/>
          <w:sz w:val="24"/>
          <w:szCs w:val="24"/>
        </w:rPr>
      </w:pPr>
      <w:r w:rsidRPr="008078DF">
        <w:rPr>
          <w:rStyle w:val="ac"/>
          <w:rFonts w:ascii="Times New Roman" w:hAnsi="Times New Roman" w:cs="Times New Roman"/>
          <w:sz w:val="24"/>
          <w:szCs w:val="24"/>
        </w:rPr>
        <w:t xml:space="preserve">5. </w:t>
      </w:r>
      <w:hyperlink r:id="rId29" w:history="1">
        <w:r w:rsidRPr="008078DF">
          <w:rPr>
            <w:rStyle w:val="ac"/>
            <w:rFonts w:ascii="Times New Roman" w:hAnsi="Times New Roman" w:cs="Times New Roman"/>
            <w:sz w:val="24"/>
            <w:szCs w:val="24"/>
          </w:rPr>
          <w:t>http://www.1941–1945.ru</w:t>
        </w:r>
      </w:hyperlink>
      <w:r w:rsidRPr="008078DF">
        <w:rPr>
          <w:rFonts w:ascii="Times New Roman" w:hAnsi="Times New Roman" w:cs="Times New Roman"/>
          <w:sz w:val="24"/>
          <w:szCs w:val="24"/>
        </w:rPr>
        <w:t xml:space="preserve"> - </w:t>
      </w:r>
      <w:r w:rsidRPr="008078DF">
        <w:rPr>
          <w:rFonts w:ascii="Times New Roman" w:hAnsi="Times New Roman" w:cs="Times New Roman"/>
          <w:bCs/>
          <w:sz w:val="24"/>
          <w:szCs w:val="24"/>
        </w:rPr>
        <w:t>Великая Отечественная война 1941–1945: хронология, сражения, биографии полководцев</w:t>
      </w:r>
    </w:p>
    <w:p w:rsidR="00074245" w:rsidRPr="008078DF" w:rsidRDefault="00074245" w:rsidP="00074245">
      <w:pPr>
        <w:spacing w:after="0"/>
        <w:ind w:left="709"/>
        <w:rPr>
          <w:rFonts w:ascii="Times New Roman" w:hAnsi="Times New Roman" w:cs="Times New Roman"/>
          <w:sz w:val="24"/>
          <w:szCs w:val="24"/>
        </w:rPr>
      </w:pPr>
      <w:r w:rsidRPr="008078DF">
        <w:rPr>
          <w:rStyle w:val="ac"/>
          <w:rFonts w:ascii="Times New Roman" w:hAnsi="Times New Roman" w:cs="Times New Roman"/>
          <w:sz w:val="24"/>
          <w:szCs w:val="24"/>
        </w:rPr>
        <w:t xml:space="preserve">6. </w:t>
      </w:r>
      <w:hyperlink r:id="rId30" w:history="1">
        <w:r w:rsidRPr="008078DF">
          <w:rPr>
            <w:rStyle w:val="ac"/>
            <w:rFonts w:ascii="Times New Roman" w:hAnsi="Times New Roman" w:cs="Times New Roman"/>
            <w:sz w:val="24"/>
            <w:szCs w:val="24"/>
          </w:rPr>
          <w:t>http://www.warconflict.ru</w:t>
        </w:r>
      </w:hyperlink>
      <w:r w:rsidRPr="008078DF">
        <w:rPr>
          <w:rFonts w:ascii="Times New Roman" w:hAnsi="Times New Roman" w:cs="Times New Roman"/>
          <w:sz w:val="24"/>
          <w:szCs w:val="24"/>
        </w:rPr>
        <w:t xml:space="preserve"> – История войн и военных конфликтов</w:t>
      </w:r>
    </w:p>
    <w:p w:rsidR="00074245" w:rsidRPr="008078DF" w:rsidRDefault="00074245" w:rsidP="00074245">
      <w:pPr>
        <w:spacing w:after="0"/>
        <w:rPr>
          <w:rFonts w:ascii="Times New Roman" w:hAnsi="Times New Roman" w:cs="Times New Roman"/>
          <w:bCs/>
          <w:sz w:val="24"/>
          <w:szCs w:val="24"/>
        </w:rPr>
      </w:pPr>
      <w:r w:rsidRPr="008078DF">
        <w:rPr>
          <w:rFonts w:ascii="Times New Roman" w:hAnsi="Times New Roman" w:cs="Times New Roman"/>
          <w:bCs/>
          <w:sz w:val="24"/>
          <w:szCs w:val="24"/>
        </w:rPr>
        <w:t xml:space="preserve">            7. </w:t>
      </w:r>
      <w:hyperlink r:id="rId31" w:history="1">
        <w:r w:rsidRPr="008078DF">
          <w:rPr>
            <w:rStyle w:val="ac"/>
            <w:rFonts w:ascii="Times New Roman" w:hAnsi="Times New Roman" w:cs="Times New Roman"/>
            <w:sz w:val="24"/>
            <w:szCs w:val="24"/>
          </w:rPr>
          <w:t>http://www.praviteli.org</w:t>
        </w:r>
      </w:hyperlink>
      <w:r w:rsidRPr="008078DF">
        <w:rPr>
          <w:rFonts w:ascii="Times New Roman" w:hAnsi="Times New Roman" w:cs="Times New Roman"/>
          <w:sz w:val="24"/>
          <w:szCs w:val="24"/>
        </w:rPr>
        <w:t xml:space="preserve"> - </w:t>
      </w:r>
      <w:r w:rsidRPr="008078DF">
        <w:rPr>
          <w:rFonts w:ascii="Times New Roman" w:hAnsi="Times New Roman" w:cs="Times New Roman"/>
          <w:bCs/>
          <w:sz w:val="24"/>
          <w:szCs w:val="24"/>
        </w:rPr>
        <w:t>Правители России и Советского Союза</w:t>
      </w:r>
    </w:p>
    <w:p w:rsidR="00074245" w:rsidRPr="008078DF" w:rsidRDefault="00074245" w:rsidP="00074245">
      <w:pPr>
        <w:tabs>
          <w:tab w:val="left" w:pos="4962"/>
        </w:tabs>
        <w:spacing w:after="0"/>
        <w:ind w:firstLine="709"/>
        <w:rPr>
          <w:rFonts w:ascii="Times New Roman" w:hAnsi="Times New Roman" w:cs="Times New Roman"/>
          <w:sz w:val="24"/>
          <w:szCs w:val="24"/>
        </w:rPr>
      </w:pPr>
      <w:r w:rsidRPr="008078DF">
        <w:rPr>
          <w:rFonts w:ascii="Times New Roman" w:hAnsi="Times New Roman" w:cs="Times New Roman"/>
          <w:sz w:val="24"/>
          <w:szCs w:val="24"/>
        </w:rPr>
        <w:t xml:space="preserve">8. </w:t>
      </w:r>
      <w:hyperlink r:id="rId32" w:history="1">
        <w:r w:rsidRPr="008078DF">
          <w:rPr>
            <w:rStyle w:val="ac"/>
            <w:rFonts w:ascii="Times New Roman" w:hAnsi="Times New Roman" w:cs="Times New Roman"/>
            <w:sz w:val="24"/>
            <w:szCs w:val="24"/>
          </w:rPr>
          <w:t>http://www.worldwar2.chat.ru</w:t>
        </w:r>
      </w:hyperlink>
      <w:r w:rsidRPr="008078DF">
        <w:rPr>
          <w:rFonts w:ascii="Times New Roman" w:hAnsi="Times New Roman" w:cs="Times New Roman"/>
          <w:sz w:val="24"/>
          <w:szCs w:val="24"/>
        </w:rPr>
        <w:t xml:space="preserve"> - Вторая мировая война в русском Интернете. </w:t>
      </w:r>
    </w:p>
    <w:p w:rsidR="00074245" w:rsidRPr="008078DF" w:rsidRDefault="00074245" w:rsidP="00074245">
      <w:pPr>
        <w:tabs>
          <w:tab w:val="left" w:pos="4962"/>
        </w:tabs>
        <w:spacing w:after="0"/>
        <w:ind w:firstLine="709"/>
        <w:rPr>
          <w:rFonts w:ascii="Times New Roman" w:hAnsi="Times New Roman" w:cs="Times New Roman"/>
          <w:sz w:val="24"/>
          <w:szCs w:val="24"/>
        </w:rPr>
      </w:pPr>
      <w:r w:rsidRPr="008078DF">
        <w:rPr>
          <w:rFonts w:ascii="Times New Roman" w:hAnsi="Times New Roman" w:cs="Times New Roman"/>
          <w:sz w:val="24"/>
          <w:szCs w:val="24"/>
        </w:rPr>
        <w:t xml:space="preserve">9. </w:t>
      </w:r>
      <w:hyperlink r:id="rId33" w:history="1">
        <w:r w:rsidRPr="008078DF">
          <w:rPr>
            <w:rStyle w:val="ac"/>
            <w:rFonts w:ascii="Times New Roman" w:hAnsi="Times New Roman" w:cs="Times New Roman"/>
            <w:sz w:val="24"/>
            <w:szCs w:val="24"/>
          </w:rPr>
          <w:t>http://www.old-rus-maps.ru</w:t>
        </w:r>
      </w:hyperlink>
      <w:r w:rsidRPr="008078DF">
        <w:rPr>
          <w:rFonts w:ascii="Times New Roman" w:hAnsi="Times New Roman" w:cs="Times New Roman"/>
          <w:sz w:val="24"/>
          <w:szCs w:val="24"/>
        </w:rPr>
        <w:t xml:space="preserve"> - Европейские гравированные географические чертежи и карты России, изданные в XVI–XVIII столетиях </w:t>
      </w:r>
    </w:p>
    <w:p w:rsidR="00074245" w:rsidRPr="00DD7709" w:rsidRDefault="00074245" w:rsidP="00074245">
      <w:pPr>
        <w:spacing w:after="0"/>
        <w:rPr>
          <w:rFonts w:ascii="Times New Roman" w:hAnsi="Times New Roman"/>
          <w:bCs/>
          <w:sz w:val="24"/>
          <w:szCs w:val="24"/>
        </w:rPr>
      </w:pPr>
    </w:p>
    <w:p w:rsidR="00074245" w:rsidRPr="00DD7709" w:rsidRDefault="00074245" w:rsidP="00074245">
      <w:pPr>
        <w:spacing w:after="0"/>
        <w:contextualSpacing/>
        <w:jc w:val="center"/>
        <w:rPr>
          <w:rFonts w:ascii="Times New Roman" w:hAnsi="Times New Roman"/>
          <w:b/>
          <w:sz w:val="24"/>
          <w:szCs w:val="24"/>
        </w:rPr>
      </w:pPr>
      <w:r w:rsidRPr="00DD7709">
        <w:rPr>
          <w:rFonts w:ascii="Times New Roman" w:hAnsi="Times New Roman"/>
          <w:b/>
          <w:sz w:val="24"/>
          <w:szCs w:val="24"/>
        </w:rPr>
        <w:t xml:space="preserve">4. КОНТРОЛЬ И ОЦЕНКА РЕЗУЛЬТАТОВ ОСВОЕНИЯ  </w:t>
      </w:r>
    </w:p>
    <w:p w:rsidR="00074245" w:rsidRPr="00DD7709" w:rsidRDefault="00074245" w:rsidP="00074245">
      <w:pPr>
        <w:spacing w:after="0"/>
        <w:contextualSpacing/>
        <w:jc w:val="center"/>
        <w:rPr>
          <w:rFonts w:ascii="Times New Roman" w:hAnsi="Times New Roman"/>
          <w:b/>
          <w:sz w:val="24"/>
          <w:szCs w:val="24"/>
        </w:rPr>
      </w:pPr>
      <w:r w:rsidRPr="00DD7709">
        <w:rPr>
          <w:rFonts w:ascii="Times New Roman" w:hAnsi="Times New Roman"/>
          <w:b/>
          <w:sz w:val="24"/>
          <w:szCs w:val="24"/>
        </w:rPr>
        <w:t>УЧЕБНОЙ ДИСЦИПЛИНЫ</w:t>
      </w:r>
    </w:p>
    <w:p w:rsidR="00074245" w:rsidRPr="00DD7709" w:rsidRDefault="00074245" w:rsidP="00074245">
      <w:pPr>
        <w:spacing w:after="0"/>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074245" w:rsidRPr="00BF5ECE" w:rsidTr="00BF5ECE">
        <w:tc>
          <w:tcPr>
            <w:tcW w:w="1750" w:type="pct"/>
          </w:tcPr>
          <w:p w:rsidR="00074245" w:rsidRPr="00BF5ECE" w:rsidRDefault="00074245" w:rsidP="00BF5ECE">
            <w:pPr>
              <w:spacing w:after="0"/>
              <w:jc w:val="center"/>
              <w:rPr>
                <w:rFonts w:ascii="Times New Roman" w:hAnsi="Times New Roman" w:cs="Times New Roman"/>
                <w:sz w:val="24"/>
                <w:szCs w:val="24"/>
              </w:rPr>
            </w:pPr>
            <w:r w:rsidRPr="00BF5ECE">
              <w:rPr>
                <w:rFonts w:ascii="Times New Roman" w:hAnsi="Times New Roman" w:cs="Times New Roman"/>
                <w:b/>
                <w:bCs/>
                <w:sz w:val="24"/>
                <w:szCs w:val="24"/>
              </w:rPr>
              <w:t>Результаты обучения</w:t>
            </w:r>
          </w:p>
        </w:tc>
        <w:tc>
          <w:tcPr>
            <w:tcW w:w="1507" w:type="pct"/>
          </w:tcPr>
          <w:p w:rsidR="00074245" w:rsidRPr="00BF5ECE" w:rsidRDefault="00074245" w:rsidP="00BF5ECE">
            <w:pPr>
              <w:spacing w:after="0"/>
              <w:jc w:val="center"/>
              <w:rPr>
                <w:rFonts w:ascii="Times New Roman" w:hAnsi="Times New Roman" w:cs="Times New Roman"/>
                <w:b/>
                <w:bCs/>
                <w:sz w:val="24"/>
                <w:szCs w:val="24"/>
              </w:rPr>
            </w:pPr>
            <w:r w:rsidRPr="00BF5ECE">
              <w:rPr>
                <w:rFonts w:ascii="Times New Roman" w:hAnsi="Times New Roman" w:cs="Times New Roman"/>
                <w:b/>
                <w:bCs/>
                <w:sz w:val="24"/>
                <w:szCs w:val="24"/>
              </w:rPr>
              <w:t>Критерии оценки</w:t>
            </w:r>
          </w:p>
        </w:tc>
        <w:tc>
          <w:tcPr>
            <w:tcW w:w="1743" w:type="pct"/>
          </w:tcPr>
          <w:p w:rsidR="00074245" w:rsidRPr="00BF5ECE" w:rsidRDefault="00074245" w:rsidP="00BF5ECE">
            <w:pPr>
              <w:spacing w:after="0"/>
              <w:jc w:val="center"/>
              <w:rPr>
                <w:rFonts w:ascii="Times New Roman" w:hAnsi="Times New Roman" w:cs="Times New Roman"/>
                <w:b/>
                <w:bCs/>
                <w:sz w:val="24"/>
                <w:szCs w:val="24"/>
              </w:rPr>
            </w:pPr>
            <w:r w:rsidRPr="00BF5ECE">
              <w:rPr>
                <w:rFonts w:ascii="Times New Roman" w:hAnsi="Times New Roman" w:cs="Times New Roman"/>
                <w:b/>
                <w:bCs/>
                <w:sz w:val="24"/>
                <w:szCs w:val="24"/>
              </w:rPr>
              <w:t>Методы оценки</w:t>
            </w:r>
          </w:p>
        </w:tc>
      </w:tr>
      <w:tr w:rsidR="00074245" w:rsidRPr="00BF5ECE" w:rsidTr="00BF5ECE">
        <w:tc>
          <w:tcPr>
            <w:tcW w:w="1750" w:type="pct"/>
          </w:tcPr>
          <w:p w:rsidR="00074245" w:rsidRPr="00BF5ECE" w:rsidRDefault="00074245" w:rsidP="00BF5ECE">
            <w:pPr>
              <w:spacing w:after="0"/>
              <w:rPr>
                <w:rFonts w:ascii="Times New Roman" w:hAnsi="Times New Roman" w:cs="Times New Roman"/>
                <w:bCs/>
                <w:sz w:val="24"/>
                <w:szCs w:val="24"/>
              </w:rPr>
            </w:pPr>
            <w:r w:rsidRPr="00BF5ECE">
              <w:rPr>
                <w:rFonts w:ascii="Times New Roman" w:hAnsi="Times New Roman" w:cs="Times New Roman"/>
                <w:bCs/>
                <w:sz w:val="24"/>
                <w:szCs w:val="24"/>
              </w:rPr>
              <w:t>Перечень знаний, осваиваемых в рамках дисциплины</w:t>
            </w:r>
          </w:p>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t>источники сведений о прошлом человечества;</w:t>
            </w:r>
          </w:p>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t>- периодизацию исторического процесса;</w:t>
            </w:r>
          </w:p>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t>- хронологию определенного периода исторического развития;</w:t>
            </w:r>
          </w:p>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lastRenderedPageBreak/>
              <w:t>- события и явления определенного периода исторического развития; - основные понятия и термины</w:t>
            </w:r>
          </w:p>
        </w:tc>
        <w:tc>
          <w:tcPr>
            <w:tcW w:w="1507" w:type="pct"/>
          </w:tcPr>
          <w:p w:rsidR="00074245" w:rsidRPr="00BF5ECE" w:rsidRDefault="00BF5ECE" w:rsidP="00BF5ECE">
            <w:pPr>
              <w:pStyle w:val="ad"/>
              <w:tabs>
                <w:tab w:val="left" w:pos="4190"/>
              </w:tabs>
              <w:spacing w:before="0" w:after="0" w:line="276" w:lineRule="auto"/>
              <w:ind w:left="0"/>
              <w:rPr>
                <w:rFonts w:ascii="Times New Roman" w:hAnsi="Times New Roman" w:cs="Times New Roman"/>
              </w:rPr>
            </w:pPr>
            <w:r>
              <w:rPr>
                <w:rFonts w:ascii="Times New Roman" w:hAnsi="Times New Roman" w:cs="Times New Roman"/>
              </w:rPr>
              <w:lastRenderedPageBreak/>
              <w:t xml:space="preserve">- </w:t>
            </w:r>
            <w:r w:rsidR="00074245" w:rsidRPr="00BF5ECE">
              <w:rPr>
                <w:rFonts w:ascii="Times New Roman" w:hAnsi="Times New Roman" w:cs="Times New Roman"/>
              </w:rPr>
              <w:t>соответствие  выбранного варианта ответа поставленному вопросу.</w:t>
            </w:r>
          </w:p>
          <w:p w:rsidR="00074245" w:rsidRPr="00BF5ECE" w:rsidRDefault="00BF5ECE" w:rsidP="00BF5ECE">
            <w:pPr>
              <w:pStyle w:val="ad"/>
              <w:tabs>
                <w:tab w:val="left" w:pos="4190"/>
              </w:tabs>
              <w:spacing w:before="0" w:after="0" w:line="276" w:lineRule="auto"/>
              <w:ind w:left="0"/>
              <w:rPr>
                <w:rFonts w:ascii="Times New Roman" w:hAnsi="Times New Roman" w:cs="Times New Roman"/>
              </w:rPr>
            </w:pPr>
            <w:r>
              <w:rPr>
                <w:rFonts w:ascii="Times New Roman" w:hAnsi="Times New Roman" w:cs="Times New Roman"/>
              </w:rPr>
              <w:t xml:space="preserve">- </w:t>
            </w:r>
            <w:r w:rsidR="00074245" w:rsidRPr="00BF5ECE">
              <w:rPr>
                <w:rFonts w:ascii="Times New Roman" w:hAnsi="Times New Roman" w:cs="Times New Roman"/>
              </w:rPr>
              <w:t>точность определения или понятия.</w:t>
            </w:r>
          </w:p>
          <w:p w:rsidR="00074245" w:rsidRPr="00BF5ECE" w:rsidRDefault="00074245" w:rsidP="00BF5ECE">
            <w:pPr>
              <w:spacing w:after="0"/>
              <w:rPr>
                <w:rFonts w:ascii="Times New Roman" w:hAnsi="Times New Roman" w:cs="Times New Roman"/>
                <w:bCs/>
                <w:sz w:val="24"/>
                <w:szCs w:val="24"/>
              </w:rPr>
            </w:pPr>
            <w:r w:rsidRPr="00BF5ECE">
              <w:rPr>
                <w:rFonts w:ascii="Times New Roman" w:hAnsi="Times New Roman" w:cs="Times New Roman"/>
                <w:sz w:val="24"/>
                <w:szCs w:val="24"/>
              </w:rPr>
              <w:t>- демонстрация правильного употребления фактов и событий</w:t>
            </w:r>
          </w:p>
        </w:tc>
        <w:tc>
          <w:tcPr>
            <w:tcW w:w="1743" w:type="pct"/>
          </w:tcPr>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t>- тестирование</w:t>
            </w:r>
          </w:p>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t>- устный опрос</w:t>
            </w:r>
          </w:p>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t>- работа с источниками (документами), картой</w:t>
            </w:r>
          </w:p>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t>- самостоятельная работа</w:t>
            </w:r>
          </w:p>
          <w:p w:rsidR="00074245" w:rsidRPr="00BF5ECE" w:rsidRDefault="00074245" w:rsidP="00BF5ECE">
            <w:pPr>
              <w:spacing w:after="0"/>
              <w:rPr>
                <w:rFonts w:ascii="Times New Roman" w:hAnsi="Times New Roman" w:cs="Times New Roman"/>
                <w:bCs/>
                <w:sz w:val="24"/>
                <w:szCs w:val="24"/>
              </w:rPr>
            </w:pPr>
          </w:p>
        </w:tc>
      </w:tr>
      <w:tr w:rsidR="00074245" w:rsidRPr="00BF5ECE" w:rsidTr="00BF5ECE">
        <w:trPr>
          <w:trHeight w:val="896"/>
        </w:trPr>
        <w:tc>
          <w:tcPr>
            <w:tcW w:w="1750" w:type="pct"/>
          </w:tcPr>
          <w:p w:rsidR="00074245" w:rsidRPr="00BF5ECE" w:rsidRDefault="00074245" w:rsidP="00BF5ECE">
            <w:pPr>
              <w:spacing w:after="0"/>
              <w:rPr>
                <w:rFonts w:ascii="Times New Roman" w:hAnsi="Times New Roman" w:cs="Times New Roman"/>
                <w:bCs/>
                <w:sz w:val="24"/>
                <w:szCs w:val="24"/>
              </w:rPr>
            </w:pPr>
            <w:r w:rsidRPr="00BF5ECE">
              <w:rPr>
                <w:rFonts w:ascii="Times New Roman" w:hAnsi="Times New Roman" w:cs="Times New Roman"/>
                <w:bCs/>
                <w:sz w:val="24"/>
                <w:szCs w:val="24"/>
              </w:rPr>
              <w:lastRenderedPageBreak/>
              <w:t>Перечень умений, осваиваемых в рамках дисциплины</w:t>
            </w:r>
          </w:p>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t>-</w:t>
            </w:r>
            <w:r w:rsidRPr="00BF5ECE">
              <w:rPr>
                <w:rFonts w:ascii="Times New Roman" w:eastAsia="SimSun" w:hAnsi="Times New Roman" w:cs="Times New Roman"/>
                <w:sz w:val="24"/>
                <w:szCs w:val="24"/>
                <w:lang w:eastAsia="zh-CN"/>
              </w:rPr>
              <w:t xml:space="preserve">- </w:t>
            </w:r>
            <w:r w:rsidRPr="00BF5ECE">
              <w:rPr>
                <w:rFonts w:ascii="Times New Roman" w:hAnsi="Times New Roman" w:cs="Times New Roman"/>
                <w:sz w:val="24"/>
                <w:szCs w:val="24"/>
              </w:rPr>
              <w:t>определение концепции исторического развития (цивилизационные, формационные, технократические);</w:t>
            </w:r>
          </w:p>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t>- определение исторического места России в рамках исторического периода;</w:t>
            </w:r>
          </w:p>
          <w:p w:rsidR="00074245" w:rsidRPr="00BF5ECE" w:rsidRDefault="00074245" w:rsidP="00BF5ECE">
            <w:pPr>
              <w:spacing w:after="0"/>
              <w:rPr>
                <w:rFonts w:ascii="Times New Roman" w:hAnsi="Times New Roman" w:cs="Times New Roman"/>
                <w:bCs/>
                <w:sz w:val="24"/>
                <w:szCs w:val="24"/>
              </w:rPr>
            </w:pPr>
            <w:r w:rsidRPr="00BF5ECE">
              <w:rPr>
                <w:rFonts w:ascii="Times New Roman" w:hAnsi="Times New Roman" w:cs="Times New Roman"/>
                <w:sz w:val="24"/>
                <w:szCs w:val="24"/>
              </w:rPr>
              <w:t>- объяснение причин и последствий для России основных исторических процессов определенного исторического периода;</w:t>
            </w:r>
          </w:p>
        </w:tc>
        <w:tc>
          <w:tcPr>
            <w:tcW w:w="1507" w:type="pct"/>
          </w:tcPr>
          <w:p w:rsidR="00074245" w:rsidRPr="00BF5ECE" w:rsidRDefault="00074245" w:rsidP="00BF5ECE">
            <w:pPr>
              <w:pStyle w:val="ad"/>
              <w:tabs>
                <w:tab w:val="left" w:pos="7082"/>
              </w:tabs>
              <w:spacing w:before="0" w:after="0" w:line="276" w:lineRule="auto"/>
              <w:ind w:left="0"/>
              <w:rPr>
                <w:rFonts w:ascii="Times New Roman" w:hAnsi="Times New Roman" w:cs="Times New Roman"/>
              </w:rPr>
            </w:pPr>
            <w:r w:rsidRPr="00BF5ECE">
              <w:rPr>
                <w:rFonts w:ascii="Times New Roman" w:hAnsi="Times New Roman" w:cs="Times New Roman"/>
              </w:rPr>
              <w:t xml:space="preserve">1.  Обозначена дата, исторический период </w:t>
            </w:r>
          </w:p>
          <w:p w:rsidR="00074245" w:rsidRPr="00BF5ECE" w:rsidRDefault="00074245" w:rsidP="00BF5ECE">
            <w:pPr>
              <w:pStyle w:val="ad"/>
              <w:tabs>
                <w:tab w:val="left" w:pos="7082"/>
              </w:tabs>
              <w:spacing w:before="0" w:after="0" w:line="276" w:lineRule="auto"/>
              <w:ind w:left="0"/>
              <w:rPr>
                <w:rFonts w:ascii="Times New Roman" w:hAnsi="Times New Roman" w:cs="Times New Roman"/>
              </w:rPr>
            </w:pPr>
            <w:r w:rsidRPr="00BF5ECE">
              <w:rPr>
                <w:rFonts w:ascii="Times New Roman" w:hAnsi="Times New Roman" w:cs="Times New Roman"/>
              </w:rPr>
              <w:t>2.  Факты излагаются в хронологической последовательности.</w:t>
            </w:r>
          </w:p>
          <w:p w:rsidR="00074245" w:rsidRPr="00BF5ECE" w:rsidRDefault="00074245" w:rsidP="00BF5ECE">
            <w:pPr>
              <w:pStyle w:val="ad"/>
              <w:tabs>
                <w:tab w:val="left" w:pos="7082"/>
              </w:tabs>
              <w:spacing w:before="0" w:after="0" w:line="276" w:lineRule="auto"/>
              <w:ind w:left="0"/>
              <w:rPr>
                <w:rFonts w:ascii="Times New Roman" w:hAnsi="Times New Roman" w:cs="Times New Roman"/>
              </w:rPr>
            </w:pPr>
            <w:r w:rsidRPr="00BF5ECE">
              <w:rPr>
                <w:rFonts w:ascii="Times New Roman" w:hAnsi="Times New Roman" w:cs="Times New Roman"/>
              </w:rPr>
              <w:t>3.  Имеется представление об исторических условиях данного вопроса .</w:t>
            </w:r>
          </w:p>
          <w:p w:rsidR="00074245" w:rsidRPr="00BF5ECE" w:rsidRDefault="00074245" w:rsidP="00BF5ECE">
            <w:pPr>
              <w:pStyle w:val="ad"/>
              <w:tabs>
                <w:tab w:val="left" w:pos="7082"/>
              </w:tabs>
              <w:spacing w:before="0" w:after="0" w:line="276" w:lineRule="auto"/>
              <w:ind w:left="0"/>
              <w:rPr>
                <w:rFonts w:ascii="Times New Roman" w:hAnsi="Times New Roman" w:cs="Times New Roman"/>
              </w:rPr>
            </w:pPr>
            <w:r w:rsidRPr="00BF5ECE">
              <w:rPr>
                <w:rFonts w:ascii="Times New Roman" w:hAnsi="Times New Roman" w:cs="Times New Roman"/>
              </w:rPr>
              <w:t>4.  Описание завершается подведением итогов и формулированием выводов.</w:t>
            </w:r>
          </w:p>
        </w:tc>
        <w:tc>
          <w:tcPr>
            <w:tcW w:w="1743" w:type="pct"/>
          </w:tcPr>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t>- контрольная работа</w:t>
            </w:r>
          </w:p>
          <w:p w:rsidR="00074245" w:rsidRPr="00BF5ECE" w:rsidRDefault="00074245" w:rsidP="00BF5ECE">
            <w:pPr>
              <w:spacing w:after="0"/>
              <w:rPr>
                <w:rFonts w:ascii="Times New Roman" w:hAnsi="Times New Roman" w:cs="Times New Roman"/>
                <w:bCs/>
                <w:sz w:val="24"/>
                <w:szCs w:val="24"/>
              </w:rPr>
            </w:pPr>
            <w:r w:rsidRPr="00BF5ECE">
              <w:rPr>
                <w:rFonts w:ascii="Times New Roman" w:hAnsi="Times New Roman" w:cs="Times New Roman"/>
                <w:sz w:val="24"/>
                <w:szCs w:val="24"/>
              </w:rPr>
              <w:t>-</w:t>
            </w:r>
            <w:r w:rsidRPr="00BF5ECE">
              <w:rPr>
                <w:rFonts w:ascii="Times New Roman" w:hAnsi="Times New Roman" w:cs="Times New Roman"/>
                <w:bCs/>
                <w:sz w:val="24"/>
                <w:szCs w:val="24"/>
              </w:rPr>
              <w:t xml:space="preserve"> и</w:t>
            </w:r>
            <w:r w:rsidRPr="00BF5ECE">
              <w:rPr>
                <w:rFonts w:ascii="Times New Roman" w:hAnsi="Times New Roman" w:cs="Times New Roman"/>
                <w:sz w:val="24"/>
                <w:szCs w:val="24"/>
              </w:rPr>
              <w:t>ндивидуальное домашнее задание</w:t>
            </w:r>
            <w:r w:rsidRPr="00BF5ECE">
              <w:rPr>
                <w:rFonts w:ascii="Times New Roman" w:hAnsi="Times New Roman" w:cs="Times New Roman"/>
                <w:bCs/>
                <w:sz w:val="24"/>
                <w:szCs w:val="24"/>
              </w:rPr>
              <w:t>;</w:t>
            </w:r>
          </w:p>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t>- реферативное задание;</w:t>
            </w:r>
          </w:p>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t>- проектное задание;</w:t>
            </w:r>
          </w:p>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t>- дифференцированный зачет.</w:t>
            </w:r>
          </w:p>
          <w:p w:rsidR="00074245" w:rsidRPr="00BF5ECE" w:rsidRDefault="00074245" w:rsidP="00BF5ECE">
            <w:pPr>
              <w:spacing w:after="0"/>
              <w:rPr>
                <w:rFonts w:ascii="Times New Roman" w:hAnsi="Times New Roman" w:cs="Times New Roman"/>
                <w:bCs/>
                <w:sz w:val="24"/>
                <w:szCs w:val="24"/>
              </w:rPr>
            </w:pPr>
          </w:p>
        </w:tc>
      </w:tr>
    </w:tbl>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rPr>
          <w:rFonts w:ascii="Times New Roman" w:eastAsia="Times New Roman" w:hAnsi="Times New Roman" w:cs="Times New Roman"/>
          <w:b/>
          <w:bCs/>
          <w:sz w:val="24"/>
          <w:szCs w:val="24"/>
        </w:rPr>
      </w:pPr>
      <w:r w:rsidRPr="00DD7709">
        <w:rPr>
          <w:rFonts w:ascii="Times New Roman" w:hAnsi="Times New Roman"/>
          <w:b/>
          <w:bCs/>
        </w:rPr>
        <w:br w:type="page"/>
      </w:r>
    </w:p>
    <w:p w:rsidR="00074245" w:rsidRPr="00585918" w:rsidRDefault="00074245" w:rsidP="00074245">
      <w:pPr>
        <w:pStyle w:val="afffffc"/>
        <w:spacing w:after="0"/>
        <w:jc w:val="right"/>
        <w:rPr>
          <w:rFonts w:ascii="Times New Roman" w:hAnsi="Times New Roman"/>
          <w:b/>
          <w:bCs/>
        </w:rPr>
      </w:pPr>
      <w:r w:rsidRPr="00585918">
        <w:rPr>
          <w:rFonts w:ascii="Times New Roman" w:hAnsi="Times New Roman"/>
          <w:b/>
          <w:bCs/>
        </w:rPr>
        <w:lastRenderedPageBreak/>
        <w:t>Приложение 3.4</w:t>
      </w:r>
    </w:p>
    <w:p w:rsidR="00074245" w:rsidRPr="00DD7709" w:rsidRDefault="00074245" w:rsidP="00074245">
      <w:pPr>
        <w:spacing w:after="0"/>
        <w:jc w:val="right"/>
        <w:rPr>
          <w:rFonts w:ascii="Times New Roman" w:hAnsi="Times New Roman" w:cs="Times New Roman"/>
          <w:sz w:val="24"/>
          <w:szCs w:val="24"/>
        </w:rPr>
      </w:pPr>
      <w:r w:rsidRPr="00DD7709">
        <w:rPr>
          <w:rFonts w:ascii="Times New Roman" w:hAnsi="Times New Roman" w:cs="Times New Roman"/>
          <w:bCs/>
          <w:sz w:val="24"/>
          <w:szCs w:val="24"/>
        </w:rPr>
        <w:t xml:space="preserve">к ОПОП-П по профессии </w:t>
      </w:r>
      <w:r w:rsidRPr="00DD7709">
        <w:rPr>
          <w:rFonts w:ascii="Times New Roman" w:hAnsi="Times New Roman" w:cs="Times New Roman"/>
          <w:bCs/>
          <w:sz w:val="24"/>
          <w:szCs w:val="24"/>
        </w:rPr>
        <w:br/>
      </w:r>
      <w:r w:rsidR="00BF5ECE">
        <w:rPr>
          <w:rFonts w:ascii="Times New Roman" w:hAnsi="Times New Roman" w:cs="Times New Roman"/>
          <w:sz w:val="24"/>
          <w:szCs w:val="24"/>
        </w:rPr>
        <w:t>24.01.01 Слесарь-сборщик авиационной техники</w:t>
      </w:r>
    </w:p>
    <w:p w:rsidR="00074245" w:rsidRPr="00DD7709" w:rsidRDefault="00074245" w:rsidP="00074245">
      <w:pPr>
        <w:spacing w:after="0"/>
        <w:jc w:val="right"/>
        <w:rPr>
          <w:rFonts w:ascii="Times New Roman" w:hAnsi="Times New Roman" w:cs="Times New Roman"/>
          <w:b/>
          <w:sz w:val="24"/>
          <w:szCs w:val="24"/>
        </w:rPr>
      </w:pPr>
    </w:p>
    <w:p w:rsidR="00074245" w:rsidRPr="00DD7709" w:rsidRDefault="00074245" w:rsidP="00074245">
      <w:pPr>
        <w:spacing w:after="0"/>
        <w:jc w:val="right"/>
        <w:rPr>
          <w:rFonts w:ascii="Times New Roman" w:hAnsi="Times New Roman" w:cs="Times New Roman"/>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r w:rsidRPr="00DD7709">
        <w:rPr>
          <w:rFonts w:ascii="Times New Roman" w:hAnsi="Times New Roman" w:cs="Times New Roman"/>
          <w:b/>
          <w:sz w:val="24"/>
          <w:szCs w:val="24"/>
        </w:rPr>
        <w:t>РАБОЧАЯ ПРОГРАММА УЧЕБНОЙ ДИСЦИПЛИНЫ</w:t>
      </w:r>
    </w:p>
    <w:p w:rsidR="00074245" w:rsidRPr="00DD7709" w:rsidRDefault="00074245" w:rsidP="00074245">
      <w:pPr>
        <w:spacing w:after="0"/>
        <w:jc w:val="center"/>
        <w:rPr>
          <w:rFonts w:ascii="Times New Roman" w:hAnsi="Times New Roman" w:cs="Times New Roman"/>
          <w:b/>
          <w:sz w:val="24"/>
          <w:szCs w:val="24"/>
          <w:u w:val="single"/>
        </w:rPr>
      </w:pPr>
    </w:p>
    <w:p w:rsidR="00074245" w:rsidRPr="00585918" w:rsidRDefault="00074245" w:rsidP="00074245">
      <w:pPr>
        <w:spacing w:after="0"/>
        <w:jc w:val="center"/>
        <w:rPr>
          <w:rFonts w:ascii="Times New Roman" w:eastAsia="Calibri" w:hAnsi="Times New Roman" w:cs="Times New Roman"/>
          <w:sz w:val="24"/>
          <w:szCs w:val="24"/>
        </w:rPr>
      </w:pPr>
      <w:r w:rsidRPr="00585918">
        <w:rPr>
          <w:rFonts w:ascii="Times New Roman" w:eastAsia="Calibri" w:hAnsi="Times New Roman" w:cs="Times New Roman"/>
          <w:b/>
          <w:sz w:val="24"/>
          <w:szCs w:val="24"/>
        </w:rPr>
        <w:t>ООД.04 Обществознание</w:t>
      </w:r>
    </w:p>
    <w:p w:rsidR="00074245" w:rsidRPr="00585918" w:rsidRDefault="00074245" w:rsidP="00074245">
      <w:pPr>
        <w:spacing w:after="0"/>
        <w:jc w:val="center"/>
        <w:rPr>
          <w:rFonts w:ascii="Times New Roman" w:hAnsi="Times New Roman" w:cs="Times New Roman"/>
          <w:b/>
          <w:iCs/>
          <w:sz w:val="24"/>
          <w:szCs w:val="24"/>
        </w:rPr>
      </w:pPr>
    </w:p>
    <w:p w:rsidR="00074245" w:rsidRPr="00585918" w:rsidRDefault="00074245" w:rsidP="00074245">
      <w:pPr>
        <w:spacing w:after="0"/>
        <w:jc w:val="center"/>
        <w:rPr>
          <w:rFonts w:ascii="Times New Roman" w:hAnsi="Times New Roman" w:cs="Times New Roman"/>
          <w:bCs/>
          <w:sz w:val="24"/>
          <w:szCs w:val="24"/>
        </w:rPr>
      </w:pPr>
    </w:p>
    <w:p w:rsidR="00074245" w:rsidRPr="00585918" w:rsidRDefault="00074245" w:rsidP="00074245">
      <w:pPr>
        <w:spacing w:after="0"/>
        <w:jc w:val="center"/>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B76FC0" w:rsidRDefault="00B76FC0" w:rsidP="00B76FC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B76FC0" w:rsidRDefault="00B76FC0" w:rsidP="00074245">
      <w:pPr>
        <w:spacing w:after="0"/>
        <w:jc w:val="center"/>
        <w:rPr>
          <w:rFonts w:ascii="Times New Roman" w:hAnsi="Times New Roman" w:cs="Times New Roman"/>
          <w:b/>
          <w:sz w:val="24"/>
          <w:szCs w:val="24"/>
        </w:rPr>
      </w:pPr>
    </w:p>
    <w:p w:rsidR="00B76FC0" w:rsidRDefault="00B76FC0" w:rsidP="00074245">
      <w:pPr>
        <w:spacing w:after="0"/>
        <w:jc w:val="center"/>
        <w:rPr>
          <w:rFonts w:ascii="Times New Roman" w:hAnsi="Times New Roman" w:cs="Times New Roman"/>
          <w:b/>
          <w:sz w:val="24"/>
          <w:szCs w:val="24"/>
        </w:rPr>
      </w:pPr>
    </w:p>
    <w:p w:rsidR="00B76FC0" w:rsidRDefault="00B76FC0" w:rsidP="00074245">
      <w:pPr>
        <w:spacing w:after="0"/>
        <w:jc w:val="center"/>
        <w:rPr>
          <w:rFonts w:ascii="Times New Roman" w:hAnsi="Times New Roman" w:cs="Times New Roman"/>
          <w:b/>
          <w:sz w:val="24"/>
          <w:szCs w:val="24"/>
        </w:rPr>
      </w:pPr>
    </w:p>
    <w:p w:rsidR="00074245" w:rsidRPr="00585918" w:rsidRDefault="00074245" w:rsidP="00074245">
      <w:pPr>
        <w:spacing w:after="0"/>
        <w:jc w:val="center"/>
        <w:rPr>
          <w:rFonts w:ascii="Times New Roman" w:hAnsi="Times New Roman" w:cs="Times New Roman"/>
          <w:b/>
          <w:sz w:val="24"/>
          <w:szCs w:val="24"/>
        </w:rPr>
      </w:pPr>
      <w:r w:rsidRPr="00585918">
        <w:rPr>
          <w:rFonts w:ascii="Times New Roman" w:hAnsi="Times New Roman" w:cs="Times New Roman"/>
          <w:b/>
          <w:sz w:val="24"/>
          <w:szCs w:val="24"/>
        </w:rPr>
        <w:lastRenderedPageBreak/>
        <w:t>СОДЕРЖАНИЕ</w:t>
      </w:r>
    </w:p>
    <w:p w:rsidR="00074245" w:rsidRPr="00585918" w:rsidRDefault="00074245" w:rsidP="00074245">
      <w:pPr>
        <w:spacing w:after="0"/>
        <w:rPr>
          <w:rFonts w:ascii="Times New Roman" w:hAnsi="Times New Roman" w:cs="Times New Roman"/>
          <w:b/>
          <w:sz w:val="24"/>
          <w:szCs w:val="24"/>
        </w:rPr>
      </w:pPr>
    </w:p>
    <w:tbl>
      <w:tblPr>
        <w:tblW w:w="0" w:type="auto"/>
        <w:tblLook w:val="01E0" w:firstRow="1" w:lastRow="1" w:firstColumn="1" w:lastColumn="1" w:noHBand="0" w:noVBand="0"/>
      </w:tblPr>
      <w:tblGrid>
        <w:gridCol w:w="7501"/>
        <w:gridCol w:w="1854"/>
      </w:tblGrid>
      <w:tr w:rsidR="00074245" w:rsidRPr="00F61E09" w:rsidTr="00BF5ECE">
        <w:tc>
          <w:tcPr>
            <w:tcW w:w="7501" w:type="dxa"/>
          </w:tcPr>
          <w:p w:rsidR="00074245" w:rsidRPr="00DD7709" w:rsidRDefault="00074245" w:rsidP="00074245">
            <w:pPr>
              <w:numPr>
                <w:ilvl w:val="0"/>
                <w:numId w:val="40"/>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ОБЩАЯ ХАРАКТЕРИСТИКА РАБОЧЕЙ ПРОГРАММЫ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585918" w:rsidTr="00BF5ECE">
        <w:tc>
          <w:tcPr>
            <w:tcW w:w="7501" w:type="dxa"/>
          </w:tcPr>
          <w:p w:rsidR="00074245" w:rsidRPr="00585918" w:rsidRDefault="00074245" w:rsidP="00074245">
            <w:pPr>
              <w:numPr>
                <w:ilvl w:val="0"/>
                <w:numId w:val="40"/>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СТРУКТУРА И СОДЕРЖАНИЕ УЧЕБНОЙ ДИСЦИПЛИНЫ</w:t>
            </w:r>
          </w:p>
          <w:p w:rsidR="00074245" w:rsidRPr="00585918" w:rsidRDefault="00074245" w:rsidP="00074245">
            <w:pPr>
              <w:numPr>
                <w:ilvl w:val="0"/>
                <w:numId w:val="40"/>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УСЛОВИЯ РЕАЛИЗАЦИИ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F61E09" w:rsidTr="00BF5ECE">
        <w:tc>
          <w:tcPr>
            <w:tcW w:w="7501" w:type="dxa"/>
          </w:tcPr>
          <w:p w:rsidR="00074245" w:rsidRPr="00DD7709" w:rsidRDefault="00074245" w:rsidP="00074245">
            <w:pPr>
              <w:numPr>
                <w:ilvl w:val="0"/>
                <w:numId w:val="40"/>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КОНТРОЛЬ И ОЦЕНКА РЕЗУЛЬТАТОВ ОСВОЕНИЯ УЧЕБНОЙ ДИСЦИПЛИНЫ</w:t>
            </w:r>
          </w:p>
          <w:p w:rsidR="00074245" w:rsidRPr="00DD7709" w:rsidRDefault="00074245" w:rsidP="00BF5ECE">
            <w:pPr>
              <w:suppressAutoHyphens/>
              <w:spacing w:after="0"/>
              <w:rPr>
                <w:rFonts w:ascii="Times New Roman" w:hAnsi="Times New Roman" w:cs="Times New Roman"/>
                <w:b/>
                <w:sz w:val="24"/>
                <w:szCs w:val="24"/>
              </w:rPr>
            </w:pPr>
          </w:p>
        </w:tc>
        <w:tc>
          <w:tcPr>
            <w:tcW w:w="1854" w:type="dxa"/>
          </w:tcPr>
          <w:p w:rsidR="00074245" w:rsidRPr="00585918" w:rsidRDefault="00074245" w:rsidP="00BF5ECE">
            <w:pPr>
              <w:pStyle w:val="ad"/>
              <w:spacing w:before="0" w:after="0" w:line="276" w:lineRule="auto"/>
              <w:ind w:left="644"/>
              <w:rPr>
                <w:b/>
              </w:rPr>
            </w:pPr>
          </w:p>
        </w:tc>
      </w:tr>
    </w:tbl>
    <w:p w:rsidR="00074245" w:rsidRPr="00DD7709" w:rsidRDefault="00074245" w:rsidP="00074245">
      <w:pPr>
        <w:suppressAutoHyphens/>
        <w:spacing w:after="0"/>
        <w:ind w:left="720"/>
        <w:rPr>
          <w:rFonts w:ascii="Times New Roman" w:hAnsi="Times New Roman" w:cs="Times New Roman"/>
          <w:b/>
          <w:sz w:val="24"/>
          <w:szCs w:val="24"/>
          <w:u w:val="single"/>
        </w:rPr>
      </w:pPr>
      <w:r w:rsidRPr="00DD7709">
        <w:rPr>
          <w:rFonts w:ascii="Times New Roman" w:hAnsi="Times New Roman" w:cs="Times New Roman"/>
          <w:b/>
          <w:sz w:val="24"/>
          <w:szCs w:val="24"/>
          <w:u w:val="single"/>
        </w:rPr>
        <w:br w:type="page"/>
      </w:r>
    </w:p>
    <w:p w:rsidR="00074245" w:rsidRPr="008078DF" w:rsidRDefault="00074245" w:rsidP="00074245">
      <w:pPr>
        <w:suppressAutoHyphens/>
        <w:spacing w:after="0"/>
        <w:ind w:left="720"/>
        <w:jc w:val="center"/>
        <w:rPr>
          <w:rFonts w:ascii="Times New Roman" w:hAnsi="Times New Roman" w:cs="Times New Roman"/>
          <w:b/>
          <w:sz w:val="24"/>
          <w:szCs w:val="24"/>
        </w:rPr>
      </w:pPr>
      <w:r w:rsidRPr="00DD7709">
        <w:rPr>
          <w:rFonts w:ascii="Times New Roman" w:hAnsi="Times New Roman" w:cs="Times New Roman"/>
          <w:b/>
          <w:sz w:val="24"/>
          <w:szCs w:val="24"/>
        </w:rPr>
        <w:lastRenderedPageBreak/>
        <w:t>1.</w:t>
      </w:r>
      <w:r w:rsidRPr="008078DF">
        <w:rPr>
          <w:rFonts w:ascii="Times New Roman" w:hAnsi="Times New Roman" w:cs="Times New Roman"/>
          <w:b/>
          <w:sz w:val="24"/>
          <w:szCs w:val="24"/>
        </w:rPr>
        <w:t>ОБЩАЯ ХАРАКТЕРИСТИКА РАБОЧЕЙ ПРОГРАММЫ УЧЕБНОЙ ДИСЦИПЛИНЫ</w:t>
      </w:r>
    </w:p>
    <w:p w:rsidR="00074245" w:rsidRPr="008078DF" w:rsidRDefault="00074245" w:rsidP="00074245">
      <w:pPr>
        <w:pStyle w:val="ad"/>
        <w:spacing w:before="0" w:after="0" w:line="276" w:lineRule="auto"/>
        <w:ind w:left="720"/>
        <w:jc w:val="center"/>
        <w:rPr>
          <w:rFonts w:ascii="Times New Roman" w:hAnsi="Times New Roman" w:cs="Times New Roman"/>
          <w:b/>
          <w:iCs/>
        </w:rPr>
      </w:pPr>
      <w:r w:rsidRPr="008078DF">
        <w:rPr>
          <w:rFonts w:ascii="Times New Roman" w:eastAsia="Calibri" w:hAnsi="Times New Roman" w:cs="Times New Roman"/>
          <w:b/>
        </w:rPr>
        <w:t>ООД.04 Обществознание</w:t>
      </w:r>
    </w:p>
    <w:p w:rsidR="00074245" w:rsidRPr="008078DF" w:rsidRDefault="00074245" w:rsidP="00074245">
      <w:pPr>
        <w:suppressAutoHyphens/>
        <w:spacing w:after="0"/>
        <w:ind w:left="720"/>
        <w:jc w:val="center"/>
        <w:rPr>
          <w:rFonts w:ascii="Times New Roman" w:hAnsi="Times New Roman" w:cs="Times New Roman"/>
          <w:b/>
          <w:sz w:val="24"/>
          <w:szCs w:val="24"/>
        </w:rPr>
      </w:pPr>
    </w:p>
    <w:p w:rsidR="00074245" w:rsidRPr="008078DF"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8078DF">
        <w:rPr>
          <w:rFonts w:ascii="Times New Roman" w:hAnsi="Times New Roman" w:cs="Times New Roman"/>
          <w:b/>
          <w:sz w:val="24"/>
          <w:szCs w:val="24"/>
        </w:rPr>
        <w:t xml:space="preserve">1.1. Место дисциплины в структуре основной образовательной программы: </w:t>
      </w:r>
    </w:p>
    <w:p w:rsidR="00074245" w:rsidRPr="008078DF" w:rsidRDefault="00074245" w:rsidP="00074245">
      <w:pPr>
        <w:pStyle w:val="ad"/>
        <w:spacing w:before="0" w:after="0" w:line="276" w:lineRule="auto"/>
        <w:ind w:left="0" w:firstLine="709"/>
        <w:jc w:val="both"/>
        <w:rPr>
          <w:rFonts w:ascii="Times New Roman" w:hAnsi="Times New Roman" w:cs="Times New Roman"/>
          <w:u w:val="single"/>
        </w:rPr>
      </w:pPr>
      <w:r w:rsidRPr="008078DF">
        <w:rPr>
          <w:rFonts w:ascii="Times New Roman" w:hAnsi="Times New Roman" w:cs="Times New Roman"/>
        </w:rPr>
        <w:t xml:space="preserve">Учебная дисциплина </w:t>
      </w:r>
      <w:r w:rsidRPr="008078DF">
        <w:rPr>
          <w:rFonts w:ascii="Times New Roman" w:eastAsia="Calibri" w:hAnsi="Times New Roman" w:cs="Times New Roman"/>
          <w:b/>
        </w:rPr>
        <w:t xml:space="preserve">ООД.04 Обществознание </w:t>
      </w:r>
      <w:r w:rsidRPr="008078DF">
        <w:rPr>
          <w:rFonts w:ascii="Times New Roman" w:hAnsi="Times New Roman" w:cs="Times New Roman"/>
        </w:rPr>
        <w:t xml:space="preserve"> является обязательной частью общеобразовательного цикла ОПОП-П в соответствии с ФГОС СПО </w:t>
      </w:r>
      <w:r w:rsidRPr="008078DF">
        <w:rPr>
          <w:rFonts w:ascii="Times New Roman" w:hAnsi="Times New Roman" w:cs="Times New Roman"/>
          <w:bCs/>
        </w:rPr>
        <w:t xml:space="preserve">попрофессии </w:t>
      </w:r>
      <w:r w:rsidR="00BF5ECE" w:rsidRPr="008078DF">
        <w:rPr>
          <w:rFonts w:ascii="Times New Roman" w:hAnsi="Times New Roman" w:cs="Times New Roman"/>
        </w:rPr>
        <w:t>24.01.01 Слесарь-сборщик авиационной техники</w:t>
      </w:r>
      <w:r w:rsidRPr="008078DF">
        <w:rPr>
          <w:rFonts w:ascii="Times New Roman" w:hAnsi="Times New Roman" w:cs="Times New Roman"/>
        </w:rPr>
        <w:t>.</w:t>
      </w:r>
    </w:p>
    <w:p w:rsidR="00074245" w:rsidRPr="00DD7709" w:rsidRDefault="00074245" w:rsidP="00074245">
      <w:pPr>
        <w:spacing w:after="0"/>
        <w:jc w:val="both"/>
        <w:rPr>
          <w:rFonts w:ascii="Times New Roman" w:hAnsi="Times New Roman" w:cs="Times New Roman"/>
          <w:b/>
          <w:sz w:val="24"/>
          <w:szCs w:val="24"/>
        </w:rPr>
      </w:pPr>
    </w:p>
    <w:p w:rsidR="00074245" w:rsidRPr="00DD7709"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DD7709">
        <w:rPr>
          <w:rFonts w:ascii="Times New Roman" w:hAnsi="Times New Roman" w:cs="Times New Roman"/>
          <w:sz w:val="24"/>
          <w:szCs w:val="24"/>
        </w:rPr>
        <w:t xml:space="preserve">Особое значение дисциплина имеет при формировании и развитии ОК </w:t>
      </w:r>
      <w:r w:rsidRPr="00DD7709">
        <w:rPr>
          <w:rFonts w:ascii="Times New Roman" w:hAnsi="Times New Roman" w:cs="Times New Roman"/>
          <w:sz w:val="24"/>
          <w:szCs w:val="24"/>
          <w:u w:val="single"/>
        </w:rPr>
        <w:t xml:space="preserve"> ОК 02, ОК 03, ОК 05, ОК 07</w:t>
      </w:r>
      <w:r w:rsidRPr="00DD7709">
        <w:rPr>
          <w:rFonts w:ascii="Times New Roman" w:hAnsi="Times New Roman" w:cs="Times New Roman"/>
          <w:sz w:val="24"/>
          <w:szCs w:val="24"/>
        </w:rPr>
        <w:t>.</w:t>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74245" w:rsidRPr="00DD7709" w:rsidRDefault="00074245" w:rsidP="00074245">
      <w:pPr>
        <w:spacing w:after="0"/>
        <w:ind w:firstLine="709"/>
        <w:rPr>
          <w:rFonts w:ascii="Times New Roman" w:hAnsi="Times New Roman" w:cs="Times New Roman"/>
          <w:b/>
          <w:sz w:val="24"/>
          <w:szCs w:val="24"/>
        </w:rPr>
      </w:pPr>
      <w:r w:rsidRPr="00DD7709">
        <w:rPr>
          <w:rFonts w:ascii="Times New Roman" w:hAnsi="Times New Roman" w:cs="Times New Roman"/>
          <w:b/>
          <w:sz w:val="24"/>
          <w:szCs w:val="24"/>
        </w:rPr>
        <w:t>1.2. Цель и планируемые результаты освоения дисциплины:</w:t>
      </w:r>
    </w:p>
    <w:p w:rsidR="00074245" w:rsidRPr="00DD7709" w:rsidRDefault="00074245" w:rsidP="00074245">
      <w:pPr>
        <w:suppressAutoHyphens/>
        <w:spacing w:after="0"/>
        <w:ind w:firstLine="709"/>
        <w:jc w:val="both"/>
        <w:rPr>
          <w:rFonts w:ascii="Times New Roman" w:hAnsi="Times New Roman" w:cs="Times New Roman"/>
          <w:sz w:val="24"/>
          <w:szCs w:val="24"/>
        </w:rPr>
      </w:pPr>
      <w:r w:rsidRPr="00DD7709">
        <w:rPr>
          <w:rFonts w:ascii="Times New Roman" w:hAnsi="Times New Roman" w:cs="Times New Roman"/>
          <w:sz w:val="24"/>
          <w:szCs w:val="24"/>
        </w:rPr>
        <w:t xml:space="preserve">В рамках программы учебной дисциплины </w:t>
      </w:r>
      <w:proofErr w:type="gramStart"/>
      <w:r w:rsidRPr="00DD7709">
        <w:rPr>
          <w:rFonts w:ascii="Times New Roman" w:hAnsi="Times New Roman" w:cs="Times New Roman"/>
          <w:sz w:val="24"/>
          <w:szCs w:val="24"/>
        </w:rPr>
        <w:t>обучающимися</w:t>
      </w:r>
      <w:proofErr w:type="gramEnd"/>
      <w:r w:rsidRPr="00DD7709">
        <w:rPr>
          <w:rFonts w:ascii="Times New Roman" w:hAnsi="Times New Roman" w:cs="Times New Roman"/>
          <w:sz w:val="24"/>
          <w:szCs w:val="24"/>
        </w:rPr>
        <w:t xml:space="preserve"> осваиваются умения и знания</w:t>
      </w:r>
    </w:p>
    <w:tbl>
      <w:tblPr>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1210"/>
        <w:gridCol w:w="3117"/>
        <w:gridCol w:w="1418"/>
        <w:gridCol w:w="2834"/>
      </w:tblGrid>
      <w:tr w:rsidR="00074245" w:rsidRPr="00585918" w:rsidTr="00BF5ECE">
        <w:tc>
          <w:tcPr>
            <w:tcW w:w="723" w:type="pct"/>
          </w:tcPr>
          <w:p w:rsidR="00074245" w:rsidRPr="00585918" w:rsidRDefault="00074245" w:rsidP="00BF5ECE">
            <w:pPr>
              <w:spacing w:after="0" w:line="240" w:lineRule="auto"/>
              <w:jc w:val="center"/>
              <w:rPr>
                <w:rFonts w:ascii="Times New Roman" w:hAnsi="Times New Roman" w:cs="Times New Roman"/>
                <w:sz w:val="24"/>
                <w:szCs w:val="24"/>
              </w:rPr>
            </w:pPr>
            <w:r w:rsidRPr="00585918">
              <w:rPr>
                <w:rFonts w:ascii="Times New Roman" w:hAnsi="Times New Roman" w:cs="Times New Roman"/>
                <w:b/>
                <w:bCs/>
                <w:i/>
              </w:rPr>
              <w:t>Результаты обучения</w:t>
            </w:r>
          </w:p>
        </w:tc>
        <w:tc>
          <w:tcPr>
            <w:tcW w:w="603" w:type="pct"/>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Код умений</w:t>
            </w:r>
          </w:p>
        </w:tc>
        <w:tc>
          <w:tcPr>
            <w:tcW w:w="1554" w:type="pct"/>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Умения</w:t>
            </w:r>
          </w:p>
        </w:tc>
        <w:tc>
          <w:tcPr>
            <w:tcW w:w="707" w:type="pct"/>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Код знаний</w:t>
            </w:r>
          </w:p>
        </w:tc>
        <w:tc>
          <w:tcPr>
            <w:tcW w:w="1413" w:type="pct"/>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Знания</w:t>
            </w:r>
          </w:p>
        </w:tc>
      </w:tr>
      <w:tr w:rsidR="00074245" w:rsidRPr="00F61E09" w:rsidTr="00BF5ECE">
        <w:tc>
          <w:tcPr>
            <w:tcW w:w="723" w:type="pct"/>
          </w:tcPr>
          <w:p w:rsidR="00074245" w:rsidRPr="00585918" w:rsidRDefault="00074245" w:rsidP="00BF5ECE">
            <w:pPr>
              <w:spacing w:after="0" w:line="240" w:lineRule="auto"/>
              <w:rPr>
                <w:rFonts w:ascii="Times New Roman" w:hAnsi="Times New Roman" w:cs="Times New Roman"/>
                <w:b/>
              </w:rPr>
            </w:pPr>
            <w:r w:rsidRPr="00585918">
              <w:rPr>
                <w:rFonts w:ascii="Times New Roman" w:hAnsi="Times New Roman" w:cs="Times New Roman"/>
                <w:b/>
              </w:rPr>
              <w:t>ОК 02</w:t>
            </w:r>
          </w:p>
        </w:tc>
        <w:tc>
          <w:tcPr>
            <w:tcW w:w="603" w:type="pct"/>
          </w:tcPr>
          <w:p w:rsidR="00074245" w:rsidRPr="00585918" w:rsidRDefault="00074245" w:rsidP="00BF5ECE">
            <w:pPr>
              <w:spacing w:after="0" w:line="240" w:lineRule="auto"/>
              <w:rPr>
                <w:rFonts w:ascii="Times New Roman" w:hAnsi="Times New Roman" w:cs="Times New Roman"/>
                <w:bCs/>
                <w:i/>
              </w:rPr>
            </w:pPr>
            <w:r w:rsidRPr="00585918">
              <w:rPr>
                <w:rFonts w:ascii="Times New Roman" w:hAnsi="Times New Roman"/>
                <w:sz w:val="24"/>
                <w:szCs w:val="24"/>
              </w:rPr>
              <w:t>Уд</w:t>
            </w:r>
            <w:proofErr w:type="gramStart"/>
            <w:r w:rsidRPr="00585918">
              <w:rPr>
                <w:rFonts w:ascii="Times New Roman" w:hAnsi="Times New Roman"/>
                <w:sz w:val="24"/>
                <w:szCs w:val="24"/>
              </w:rPr>
              <w:t>1</w:t>
            </w:r>
            <w:proofErr w:type="gramEnd"/>
            <w:r w:rsidRPr="00585918">
              <w:rPr>
                <w:rFonts w:ascii="Times New Roman" w:hAnsi="Times New Roman"/>
                <w:sz w:val="24"/>
                <w:szCs w:val="24"/>
              </w:rPr>
              <w:t xml:space="preserve">  </w:t>
            </w:r>
          </w:p>
        </w:tc>
        <w:tc>
          <w:tcPr>
            <w:tcW w:w="1554" w:type="pct"/>
          </w:tcPr>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характеризовать основные социальные объекты, выделяя их существенные признаки, закономерности развития</w:t>
            </w:r>
          </w:p>
        </w:tc>
        <w:tc>
          <w:tcPr>
            <w:tcW w:w="707" w:type="pct"/>
          </w:tcPr>
          <w:p w:rsidR="00074245" w:rsidRPr="00585918" w:rsidRDefault="00074245" w:rsidP="00BF5ECE">
            <w:pPr>
              <w:tabs>
                <w:tab w:val="left" w:pos="567"/>
                <w:tab w:val="left" w:pos="1080"/>
                <w:tab w:val="left" w:pos="1497"/>
              </w:tabs>
              <w:spacing w:after="0"/>
              <w:jc w:val="both"/>
              <w:rPr>
                <w:rFonts w:ascii="Times New Roman" w:hAnsi="Times New Roman"/>
                <w:sz w:val="24"/>
                <w:szCs w:val="24"/>
                <w:lang w:eastAsia="ar-SA"/>
              </w:rPr>
            </w:pPr>
            <w:r w:rsidRPr="00585918">
              <w:rPr>
                <w:rFonts w:ascii="Times New Roman" w:hAnsi="Times New Roman"/>
                <w:sz w:val="24"/>
                <w:szCs w:val="24"/>
              </w:rPr>
              <w:t>Зд</w:t>
            </w:r>
            <w:proofErr w:type="gramStart"/>
            <w:r w:rsidRPr="00585918">
              <w:rPr>
                <w:rFonts w:ascii="Times New Roman" w:hAnsi="Times New Roman"/>
                <w:sz w:val="24"/>
                <w:szCs w:val="24"/>
              </w:rPr>
              <w:t>1</w:t>
            </w:r>
            <w:proofErr w:type="gramEnd"/>
            <w:r w:rsidRPr="00585918">
              <w:rPr>
                <w:rFonts w:ascii="Times New Roman" w:hAnsi="Times New Roman"/>
                <w:sz w:val="24"/>
                <w:szCs w:val="24"/>
              </w:rPr>
              <w:t xml:space="preserve"> </w:t>
            </w:r>
          </w:p>
        </w:tc>
        <w:tc>
          <w:tcPr>
            <w:tcW w:w="1413" w:type="pct"/>
          </w:tcPr>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lang w:eastAsia="ar-SA"/>
              </w:rPr>
              <w:t>биосоциальную сущность человека, основные этапы и факторы социализации личности, место и роль человека в системе общественных отношений;</w:t>
            </w:r>
          </w:p>
        </w:tc>
      </w:tr>
      <w:tr w:rsidR="00074245" w:rsidRPr="00F61E09" w:rsidTr="00BF5ECE">
        <w:trPr>
          <w:trHeight w:val="896"/>
        </w:trPr>
        <w:tc>
          <w:tcPr>
            <w:tcW w:w="723" w:type="pct"/>
          </w:tcPr>
          <w:p w:rsidR="00074245" w:rsidRPr="00585918" w:rsidRDefault="00074245" w:rsidP="00BF5ECE">
            <w:pPr>
              <w:spacing w:after="0"/>
            </w:pPr>
            <w:r w:rsidRPr="00585918">
              <w:rPr>
                <w:rFonts w:ascii="Times New Roman" w:hAnsi="Times New Roman" w:cs="Times New Roman"/>
                <w:b/>
              </w:rPr>
              <w:t>ОК 02</w:t>
            </w:r>
          </w:p>
        </w:tc>
        <w:tc>
          <w:tcPr>
            <w:tcW w:w="603" w:type="pct"/>
          </w:tcPr>
          <w:p w:rsidR="00074245" w:rsidRPr="00585918" w:rsidRDefault="00074245" w:rsidP="00BF5ECE">
            <w:pPr>
              <w:tabs>
                <w:tab w:val="left" w:pos="4962"/>
              </w:tabs>
              <w:spacing w:after="0"/>
              <w:jc w:val="both"/>
              <w:rPr>
                <w:rFonts w:ascii="Times New Roman" w:hAnsi="Times New Roman" w:cs="Times New Roman"/>
                <w:bCs/>
                <w:i/>
              </w:rPr>
            </w:pPr>
            <w:r w:rsidRPr="00585918">
              <w:rPr>
                <w:rFonts w:ascii="Times New Roman" w:hAnsi="Times New Roman"/>
                <w:sz w:val="24"/>
                <w:szCs w:val="24"/>
              </w:rPr>
              <w:t>Уд</w:t>
            </w:r>
            <w:proofErr w:type="gramStart"/>
            <w:r w:rsidRPr="00585918">
              <w:rPr>
                <w:rFonts w:ascii="Times New Roman" w:hAnsi="Times New Roman"/>
                <w:sz w:val="24"/>
                <w:szCs w:val="24"/>
              </w:rPr>
              <w:t>2</w:t>
            </w:r>
            <w:proofErr w:type="gramEnd"/>
            <w:r w:rsidRPr="00585918">
              <w:rPr>
                <w:rFonts w:ascii="Times New Roman" w:hAnsi="Times New Roman"/>
                <w:sz w:val="24"/>
                <w:szCs w:val="24"/>
              </w:rPr>
              <w:t xml:space="preserve"> </w:t>
            </w:r>
          </w:p>
        </w:tc>
        <w:tc>
          <w:tcPr>
            <w:tcW w:w="1554" w:type="pct"/>
          </w:tcPr>
          <w:p w:rsidR="00074245" w:rsidRPr="00DD7709" w:rsidRDefault="00074245" w:rsidP="00BF5ECE">
            <w:pPr>
              <w:tabs>
                <w:tab w:val="left" w:pos="4962"/>
              </w:tabs>
              <w:spacing w:after="0"/>
              <w:jc w:val="both"/>
              <w:rPr>
                <w:rFonts w:ascii="Times New Roman" w:hAnsi="Times New Roman"/>
                <w:sz w:val="24"/>
                <w:szCs w:val="24"/>
              </w:rPr>
            </w:pPr>
            <w:r w:rsidRPr="00DD7709">
              <w:rPr>
                <w:rFonts w:ascii="Times New Roman" w:hAnsi="Times New Roman"/>
                <w:sz w:val="24"/>
                <w:szCs w:val="24"/>
              </w:rPr>
              <w:t xml:space="preserve">анализировать актуальную информацию о социальных объектах, выявляя их общие черты и различия; </w:t>
            </w:r>
          </w:p>
          <w:p w:rsidR="00074245" w:rsidRPr="00DD7709" w:rsidRDefault="00074245" w:rsidP="00BF5ECE">
            <w:pPr>
              <w:tabs>
                <w:tab w:val="left" w:pos="567"/>
                <w:tab w:val="left" w:pos="1080"/>
                <w:tab w:val="left" w:pos="1497"/>
              </w:tabs>
              <w:spacing w:after="0"/>
              <w:rPr>
                <w:rFonts w:ascii="Times New Roman" w:hAnsi="Times New Roman"/>
                <w:sz w:val="24"/>
                <w:szCs w:val="24"/>
              </w:rPr>
            </w:pPr>
          </w:p>
        </w:tc>
        <w:tc>
          <w:tcPr>
            <w:tcW w:w="707" w:type="pct"/>
          </w:tcPr>
          <w:p w:rsidR="00074245" w:rsidRPr="00585918" w:rsidRDefault="00074245" w:rsidP="00BF5ECE">
            <w:pPr>
              <w:tabs>
                <w:tab w:val="left" w:pos="567"/>
                <w:tab w:val="left" w:pos="1080"/>
                <w:tab w:val="left" w:pos="1497"/>
              </w:tabs>
              <w:spacing w:after="0"/>
              <w:rPr>
                <w:rFonts w:ascii="Times New Roman" w:hAnsi="Times New Roman"/>
                <w:sz w:val="24"/>
                <w:szCs w:val="24"/>
                <w:lang w:eastAsia="ar-SA"/>
              </w:rPr>
            </w:pPr>
            <w:r w:rsidRPr="00585918">
              <w:rPr>
                <w:rFonts w:ascii="Times New Roman" w:hAnsi="Times New Roman"/>
                <w:sz w:val="24"/>
                <w:szCs w:val="24"/>
              </w:rPr>
              <w:t>Зд</w:t>
            </w:r>
            <w:proofErr w:type="gramStart"/>
            <w:r w:rsidRPr="00585918">
              <w:rPr>
                <w:rFonts w:ascii="Times New Roman" w:hAnsi="Times New Roman"/>
                <w:sz w:val="24"/>
                <w:szCs w:val="24"/>
              </w:rPr>
              <w:t>2</w:t>
            </w:r>
            <w:proofErr w:type="gramEnd"/>
            <w:r w:rsidRPr="00585918">
              <w:rPr>
                <w:rFonts w:ascii="Times New Roman" w:hAnsi="Times New Roman"/>
                <w:sz w:val="24"/>
                <w:szCs w:val="24"/>
              </w:rPr>
              <w:t xml:space="preserve"> </w:t>
            </w:r>
          </w:p>
        </w:tc>
        <w:tc>
          <w:tcPr>
            <w:tcW w:w="1413" w:type="pct"/>
          </w:tcPr>
          <w:p w:rsidR="00074245" w:rsidRPr="00DD7709" w:rsidRDefault="00074245" w:rsidP="00BF5ECE">
            <w:pPr>
              <w:tabs>
                <w:tab w:val="left" w:pos="567"/>
                <w:tab w:val="left" w:pos="1080"/>
                <w:tab w:val="left" w:pos="1497"/>
              </w:tabs>
              <w:spacing w:after="0"/>
              <w:rPr>
                <w:rFonts w:ascii="Times New Roman" w:hAnsi="Times New Roman"/>
                <w:sz w:val="24"/>
                <w:szCs w:val="24"/>
              </w:rPr>
            </w:pPr>
            <w:r w:rsidRPr="00DD7709">
              <w:rPr>
                <w:rFonts w:ascii="Times New Roman" w:hAnsi="Times New Roman"/>
                <w:sz w:val="24"/>
                <w:szCs w:val="24"/>
                <w:lang w:eastAsia="ar-SA"/>
              </w:rPr>
              <w:t>тенденции развития общества в целом как сложной динамичной системы, а также важнейших социальных институтов;</w:t>
            </w:r>
          </w:p>
        </w:tc>
      </w:tr>
      <w:tr w:rsidR="00074245" w:rsidRPr="00F61E09" w:rsidTr="00BF5ECE">
        <w:trPr>
          <w:trHeight w:val="896"/>
        </w:trPr>
        <w:tc>
          <w:tcPr>
            <w:tcW w:w="723" w:type="pct"/>
          </w:tcPr>
          <w:p w:rsidR="00074245" w:rsidRPr="00585918" w:rsidRDefault="00074245" w:rsidP="00BF5ECE">
            <w:pPr>
              <w:spacing w:after="0"/>
            </w:pPr>
            <w:r w:rsidRPr="00585918">
              <w:rPr>
                <w:rFonts w:ascii="Times New Roman" w:hAnsi="Times New Roman" w:cs="Times New Roman"/>
                <w:b/>
              </w:rPr>
              <w:t>ОК 02</w:t>
            </w:r>
          </w:p>
        </w:tc>
        <w:tc>
          <w:tcPr>
            <w:tcW w:w="603" w:type="pct"/>
          </w:tcPr>
          <w:p w:rsidR="00074245" w:rsidRPr="00585918" w:rsidRDefault="00074245" w:rsidP="00BF5ECE">
            <w:pPr>
              <w:tabs>
                <w:tab w:val="left" w:pos="4962"/>
              </w:tabs>
              <w:spacing w:after="0"/>
              <w:jc w:val="both"/>
              <w:rPr>
                <w:rFonts w:ascii="Times New Roman" w:hAnsi="Times New Roman"/>
                <w:sz w:val="24"/>
                <w:szCs w:val="24"/>
              </w:rPr>
            </w:pPr>
            <w:r w:rsidRPr="00585918">
              <w:rPr>
                <w:rFonts w:ascii="Times New Roman" w:hAnsi="Times New Roman"/>
                <w:sz w:val="24"/>
                <w:szCs w:val="24"/>
              </w:rPr>
              <w:t xml:space="preserve">Уд3 </w:t>
            </w:r>
          </w:p>
        </w:tc>
        <w:tc>
          <w:tcPr>
            <w:tcW w:w="1554" w:type="pct"/>
          </w:tcPr>
          <w:p w:rsidR="00074245" w:rsidRPr="00DD7709" w:rsidRDefault="00074245" w:rsidP="00BF5ECE">
            <w:pPr>
              <w:tabs>
                <w:tab w:val="left" w:pos="567"/>
                <w:tab w:val="left" w:pos="1080"/>
                <w:tab w:val="left" w:pos="1497"/>
              </w:tabs>
              <w:spacing w:after="0"/>
              <w:rPr>
                <w:rFonts w:ascii="Times New Roman" w:hAnsi="Times New Roman"/>
                <w:sz w:val="24"/>
                <w:szCs w:val="24"/>
              </w:rPr>
            </w:pPr>
            <w:r w:rsidRPr="00DD7709">
              <w:rPr>
                <w:rFonts w:ascii="Times New Roman" w:hAnsi="Times New Roman"/>
                <w:sz w:val="24"/>
                <w:szCs w:val="24"/>
              </w:rPr>
              <w:t>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707" w:type="pct"/>
          </w:tcPr>
          <w:p w:rsidR="00074245" w:rsidRPr="00585918" w:rsidRDefault="00074245" w:rsidP="00BF5ECE">
            <w:pPr>
              <w:tabs>
                <w:tab w:val="left" w:pos="567"/>
                <w:tab w:val="left" w:pos="1080"/>
                <w:tab w:val="left" w:pos="1497"/>
              </w:tabs>
              <w:spacing w:after="0"/>
              <w:rPr>
                <w:rFonts w:ascii="Times New Roman" w:hAnsi="Times New Roman"/>
                <w:sz w:val="24"/>
                <w:szCs w:val="24"/>
                <w:lang w:eastAsia="ar-SA"/>
              </w:rPr>
            </w:pPr>
            <w:r w:rsidRPr="00585918">
              <w:rPr>
                <w:rFonts w:ascii="Times New Roman" w:hAnsi="Times New Roman"/>
                <w:sz w:val="24"/>
                <w:szCs w:val="24"/>
              </w:rPr>
              <w:t xml:space="preserve">Зд3 </w:t>
            </w:r>
          </w:p>
        </w:tc>
        <w:tc>
          <w:tcPr>
            <w:tcW w:w="1413" w:type="pct"/>
          </w:tcPr>
          <w:p w:rsidR="00074245" w:rsidRPr="00DD7709" w:rsidRDefault="00074245" w:rsidP="00BF5ECE">
            <w:pPr>
              <w:tabs>
                <w:tab w:val="left" w:pos="567"/>
                <w:tab w:val="left" w:pos="1080"/>
                <w:tab w:val="left" w:pos="1497"/>
              </w:tabs>
              <w:spacing w:after="0"/>
              <w:rPr>
                <w:rFonts w:ascii="Times New Roman" w:hAnsi="Times New Roman"/>
                <w:sz w:val="24"/>
                <w:szCs w:val="24"/>
              </w:rPr>
            </w:pPr>
            <w:r w:rsidRPr="00DD7709">
              <w:rPr>
                <w:rFonts w:ascii="Times New Roman" w:hAnsi="Times New Roman"/>
                <w:sz w:val="24"/>
                <w:szCs w:val="24"/>
                <w:lang w:eastAsia="ar-SA"/>
              </w:rPr>
              <w:t>необходимость регулирования общественных отношений, сущность социальных норм, механизмы правового регулирования;</w:t>
            </w:r>
          </w:p>
        </w:tc>
      </w:tr>
      <w:tr w:rsidR="00074245" w:rsidRPr="00585918" w:rsidTr="00BF5ECE">
        <w:trPr>
          <w:trHeight w:val="896"/>
        </w:trPr>
        <w:tc>
          <w:tcPr>
            <w:tcW w:w="723" w:type="pct"/>
          </w:tcPr>
          <w:p w:rsidR="00074245" w:rsidRPr="00585918" w:rsidRDefault="00074245" w:rsidP="00BF5ECE">
            <w:pPr>
              <w:spacing w:after="0" w:line="240" w:lineRule="auto"/>
              <w:rPr>
                <w:rFonts w:ascii="Times New Roman" w:hAnsi="Times New Roman" w:cs="Times New Roman"/>
                <w:b/>
              </w:rPr>
            </w:pPr>
            <w:r w:rsidRPr="00585918">
              <w:rPr>
                <w:rFonts w:ascii="Times New Roman" w:hAnsi="Times New Roman" w:cs="Times New Roman"/>
                <w:b/>
              </w:rPr>
              <w:t>ОК 03</w:t>
            </w:r>
          </w:p>
        </w:tc>
        <w:tc>
          <w:tcPr>
            <w:tcW w:w="603" w:type="pct"/>
          </w:tcPr>
          <w:p w:rsidR="00074245" w:rsidRPr="00585918" w:rsidRDefault="00074245" w:rsidP="00BF5ECE">
            <w:pPr>
              <w:tabs>
                <w:tab w:val="left" w:pos="4962"/>
              </w:tabs>
              <w:spacing w:after="0"/>
              <w:jc w:val="both"/>
              <w:rPr>
                <w:rFonts w:ascii="Times New Roman" w:hAnsi="Times New Roman"/>
                <w:sz w:val="24"/>
                <w:szCs w:val="24"/>
              </w:rPr>
            </w:pPr>
            <w:r w:rsidRPr="00585918">
              <w:rPr>
                <w:rFonts w:ascii="Times New Roman" w:hAnsi="Times New Roman"/>
                <w:sz w:val="24"/>
                <w:szCs w:val="24"/>
              </w:rPr>
              <w:t>Уд</w:t>
            </w:r>
            <w:proofErr w:type="gramStart"/>
            <w:r w:rsidRPr="00585918">
              <w:rPr>
                <w:rFonts w:ascii="Times New Roman" w:hAnsi="Times New Roman"/>
                <w:sz w:val="24"/>
                <w:szCs w:val="24"/>
              </w:rPr>
              <w:t>4</w:t>
            </w:r>
            <w:proofErr w:type="gramEnd"/>
            <w:r w:rsidRPr="00585918">
              <w:rPr>
                <w:rFonts w:ascii="Times New Roman" w:hAnsi="Times New Roman"/>
                <w:sz w:val="24"/>
                <w:szCs w:val="24"/>
              </w:rPr>
              <w:t xml:space="preserve"> </w:t>
            </w:r>
          </w:p>
        </w:tc>
        <w:tc>
          <w:tcPr>
            <w:tcW w:w="1554" w:type="pct"/>
          </w:tcPr>
          <w:p w:rsidR="00074245" w:rsidRPr="00DD7709" w:rsidRDefault="00074245" w:rsidP="00BF5ECE">
            <w:pPr>
              <w:tabs>
                <w:tab w:val="left" w:pos="567"/>
                <w:tab w:val="left" w:pos="1080"/>
              </w:tabs>
              <w:spacing w:after="0"/>
              <w:jc w:val="both"/>
              <w:rPr>
                <w:rFonts w:ascii="Times New Roman" w:hAnsi="Times New Roman"/>
                <w:sz w:val="24"/>
                <w:szCs w:val="24"/>
              </w:rPr>
            </w:pPr>
            <w:r w:rsidRPr="00DD7709">
              <w:rPr>
                <w:rFonts w:ascii="Times New Roman" w:hAnsi="Times New Roman"/>
                <w:sz w:val="24"/>
                <w:szCs w:val="24"/>
              </w:rPr>
              <w:t xml:space="preserve">объяснять причинно-следственные и функциональные связи изученных социальных объектов (включая взаимодействия человека и общества, важнейших </w:t>
            </w:r>
            <w:r w:rsidRPr="00DD7709">
              <w:rPr>
                <w:rFonts w:ascii="Times New Roman" w:hAnsi="Times New Roman"/>
                <w:sz w:val="24"/>
                <w:szCs w:val="24"/>
              </w:rPr>
              <w:lastRenderedPageBreak/>
              <w:t>социальных институтов, общества и природной среды, общества и культуры, взаимосвязи подсистем и элементов общества);</w:t>
            </w:r>
          </w:p>
        </w:tc>
        <w:tc>
          <w:tcPr>
            <w:tcW w:w="707" w:type="pct"/>
          </w:tcPr>
          <w:p w:rsidR="00074245" w:rsidRPr="00585918" w:rsidRDefault="00074245" w:rsidP="00BF5ECE">
            <w:pPr>
              <w:tabs>
                <w:tab w:val="left" w:pos="567"/>
                <w:tab w:val="left" w:pos="1080"/>
              </w:tabs>
              <w:spacing w:after="0"/>
              <w:jc w:val="both"/>
              <w:rPr>
                <w:rFonts w:ascii="Times New Roman" w:hAnsi="Times New Roman"/>
                <w:sz w:val="24"/>
                <w:szCs w:val="24"/>
                <w:lang w:eastAsia="ar-SA"/>
              </w:rPr>
            </w:pPr>
            <w:r w:rsidRPr="00585918">
              <w:rPr>
                <w:rFonts w:ascii="Times New Roman" w:hAnsi="Times New Roman"/>
                <w:sz w:val="24"/>
                <w:szCs w:val="24"/>
              </w:rPr>
              <w:lastRenderedPageBreak/>
              <w:t>Зд</w:t>
            </w:r>
            <w:proofErr w:type="gramStart"/>
            <w:r w:rsidRPr="00585918">
              <w:rPr>
                <w:rFonts w:ascii="Times New Roman" w:hAnsi="Times New Roman"/>
                <w:sz w:val="24"/>
                <w:szCs w:val="24"/>
              </w:rPr>
              <w:t>4</w:t>
            </w:r>
            <w:proofErr w:type="gramEnd"/>
            <w:r w:rsidRPr="00585918">
              <w:rPr>
                <w:rFonts w:ascii="Times New Roman" w:hAnsi="Times New Roman"/>
                <w:sz w:val="24"/>
                <w:szCs w:val="24"/>
                <w:lang w:eastAsia="ar-SA"/>
              </w:rPr>
              <w:t>;</w:t>
            </w:r>
          </w:p>
          <w:p w:rsidR="00074245" w:rsidRPr="00585918" w:rsidRDefault="00074245" w:rsidP="00BF5ECE">
            <w:pPr>
              <w:suppressAutoHyphens/>
              <w:spacing w:after="0"/>
              <w:jc w:val="both"/>
              <w:rPr>
                <w:rFonts w:ascii="Times New Roman" w:hAnsi="Times New Roman" w:cs="Times New Roman"/>
                <w:bCs/>
                <w:iCs/>
              </w:rPr>
            </w:pPr>
          </w:p>
        </w:tc>
        <w:tc>
          <w:tcPr>
            <w:tcW w:w="1413" w:type="pct"/>
          </w:tcPr>
          <w:p w:rsidR="00074245" w:rsidRPr="00585918" w:rsidRDefault="00074245" w:rsidP="00BF5ECE">
            <w:pPr>
              <w:tabs>
                <w:tab w:val="left" w:pos="567"/>
                <w:tab w:val="left" w:pos="1080"/>
              </w:tabs>
              <w:spacing w:after="0"/>
              <w:jc w:val="both"/>
              <w:rPr>
                <w:rFonts w:ascii="Times New Roman" w:hAnsi="Times New Roman"/>
                <w:sz w:val="24"/>
                <w:szCs w:val="24"/>
              </w:rPr>
            </w:pPr>
            <w:r w:rsidRPr="00585918">
              <w:rPr>
                <w:rFonts w:ascii="Times New Roman" w:hAnsi="Times New Roman"/>
                <w:sz w:val="24"/>
                <w:szCs w:val="24"/>
                <w:lang w:eastAsia="ar-SA"/>
              </w:rPr>
              <w:t>особенности социально-гуманитарного познания</w:t>
            </w:r>
          </w:p>
        </w:tc>
      </w:tr>
      <w:tr w:rsidR="00074245" w:rsidRPr="00F61E09" w:rsidTr="00BF5ECE">
        <w:trPr>
          <w:trHeight w:val="896"/>
        </w:trPr>
        <w:tc>
          <w:tcPr>
            <w:tcW w:w="723" w:type="pct"/>
          </w:tcPr>
          <w:p w:rsidR="00074245" w:rsidRPr="00585918" w:rsidRDefault="00074245" w:rsidP="00BF5ECE">
            <w:pPr>
              <w:spacing w:after="0" w:line="240" w:lineRule="auto"/>
              <w:rPr>
                <w:rFonts w:ascii="Times New Roman" w:hAnsi="Times New Roman" w:cs="Times New Roman"/>
              </w:rPr>
            </w:pPr>
            <w:r w:rsidRPr="00585918">
              <w:rPr>
                <w:rFonts w:ascii="Times New Roman" w:hAnsi="Times New Roman" w:cs="Times New Roman"/>
              </w:rPr>
              <w:lastRenderedPageBreak/>
              <w:t>ОК 03</w:t>
            </w:r>
          </w:p>
        </w:tc>
        <w:tc>
          <w:tcPr>
            <w:tcW w:w="603" w:type="pct"/>
          </w:tcPr>
          <w:p w:rsidR="00074245" w:rsidRPr="00585918" w:rsidRDefault="00074245" w:rsidP="00BF5ECE">
            <w:pPr>
              <w:tabs>
                <w:tab w:val="left" w:pos="4962"/>
              </w:tabs>
              <w:spacing w:after="0"/>
              <w:jc w:val="both"/>
              <w:rPr>
                <w:rFonts w:ascii="Times New Roman" w:hAnsi="Times New Roman"/>
                <w:sz w:val="24"/>
                <w:szCs w:val="24"/>
              </w:rPr>
            </w:pPr>
            <w:r w:rsidRPr="00585918">
              <w:rPr>
                <w:rFonts w:ascii="Times New Roman" w:hAnsi="Times New Roman"/>
                <w:sz w:val="24"/>
                <w:szCs w:val="24"/>
              </w:rPr>
              <w:t xml:space="preserve">Уд5 </w:t>
            </w:r>
          </w:p>
        </w:tc>
        <w:tc>
          <w:tcPr>
            <w:tcW w:w="1554" w:type="pct"/>
          </w:tcPr>
          <w:p w:rsidR="00074245" w:rsidRPr="00DD7709" w:rsidRDefault="00074245" w:rsidP="00BF5ECE">
            <w:pPr>
              <w:suppressAutoHyphens/>
              <w:spacing w:after="0"/>
              <w:jc w:val="both"/>
              <w:rPr>
                <w:rFonts w:ascii="Times New Roman" w:hAnsi="Times New Roman" w:cs="Times New Roman"/>
                <w:bCs/>
                <w:iCs/>
              </w:rPr>
            </w:pPr>
            <w:r w:rsidRPr="00DD7709">
              <w:rPr>
                <w:rFonts w:ascii="Times New Roman" w:hAnsi="Times New Roman"/>
                <w:sz w:val="24"/>
                <w:szCs w:val="24"/>
              </w:rPr>
              <w:t>раскрывать на примерах изученные теоретические положения и понятия социально-экономических и гуманитарных наук;</w:t>
            </w:r>
          </w:p>
        </w:tc>
        <w:tc>
          <w:tcPr>
            <w:tcW w:w="707" w:type="pct"/>
          </w:tcPr>
          <w:p w:rsidR="00074245" w:rsidRPr="00585918" w:rsidRDefault="00074245" w:rsidP="00BF5ECE">
            <w:pPr>
              <w:suppressAutoHyphens/>
              <w:spacing w:after="0"/>
              <w:jc w:val="both"/>
              <w:rPr>
                <w:rFonts w:ascii="Times New Roman" w:hAnsi="Times New Roman" w:cs="Times New Roman"/>
                <w:bCs/>
                <w:iCs/>
              </w:rPr>
            </w:pPr>
            <w:r w:rsidRPr="00585918">
              <w:rPr>
                <w:rFonts w:ascii="Times New Roman" w:hAnsi="Times New Roman"/>
                <w:sz w:val="24"/>
                <w:szCs w:val="24"/>
              </w:rPr>
              <w:t>Зд5</w:t>
            </w:r>
          </w:p>
        </w:tc>
        <w:tc>
          <w:tcPr>
            <w:tcW w:w="1413" w:type="pct"/>
          </w:tcPr>
          <w:p w:rsidR="00074245" w:rsidRPr="00DD7709" w:rsidRDefault="00074245" w:rsidP="00BF5ECE">
            <w:pPr>
              <w:suppressAutoHyphens/>
              <w:spacing w:after="0"/>
              <w:jc w:val="both"/>
              <w:rPr>
                <w:rFonts w:ascii="Times New Roman" w:hAnsi="Times New Roman" w:cs="Times New Roman"/>
                <w:bCs/>
                <w:iCs/>
              </w:rPr>
            </w:pPr>
            <w:r w:rsidRPr="00DD7709">
              <w:rPr>
                <w:rFonts w:ascii="Times New Roman" w:hAnsi="Times New Roman"/>
                <w:sz w:val="24"/>
                <w:szCs w:val="24"/>
              </w:rPr>
              <w:t>источники сведений о прошлом человечества;</w:t>
            </w:r>
          </w:p>
        </w:tc>
      </w:tr>
      <w:tr w:rsidR="00074245" w:rsidRPr="00F61E09" w:rsidTr="00BF5ECE">
        <w:trPr>
          <w:trHeight w:val="896"/>
        </w:trPr>
        <w:tc>
          <w:tcPr>
            <w:tcW w:w="723" w:type="pct"/>
          </w:tcPr>
          <w:p w:rsidR="00074245" w:rsidRPr="00585918" w:rsidRDefault="00074245" w:rsidP="00BF5ECE">
            <w:pPr>
              <w:spacing w:after="0" w:line="240" w:lineRule="auto"/>
              <w:rPr>
                <w:rFonts w:ascii="Times New Roman" w:hAnsi="Times New Roman" w:cs="Times New Roman"/>
              </w:rPr>
            </w:pPr>
            <w:r w:rsidRPr="00585918">
              <w:rPr>
                <w:rFonts w:ascii="Times New Roman" w:hAnsi="Times New Roman" w:cs="Times New Roman"/>
              </w:rPr>
              <w:t>ОК 03</w:t>
            </w:r>
          </w:p>
        </w:tc>
        <w:tc>
          <w:tcPr>
            <w:tcW w:w="603" w:type="pct"/>
          </w:tcPr>
          <w:p w:rsidR="00074245" w:rsidRPr="00585918" w:rsidRDefault="00074245" w:rsidP="00BF5ECE">
            <w:pPr>
              <w:tabs>
                <w:tab w:val="left" w:pos="4962"/>
              </w:tabs>
              <w:spacing w:after="0"/>
              <w:jc w:val="both"/>
              <w:rPr>
                <w:rFonts w:ascii="Times New Roman" w:hAnsi="Times New Roman"/>
                <w:sz w:val="24"/>
                <w:szCs w:val="24"/>
              </w:rPr>
            </w:pPr>
            <w:r w:rsidRPr="00585918">
              <w:rPr>
                <w:rFonts w:ascii="Times New Roman" w:hAnsi="Times New Roman"/>
                <w:sz w:val="24"/>
                <w:szCs w:val="24"/>
              </w:rPr>
              <w:t>Уд</w:t>
            </w:r>
            <w:proofErr w:type="gramStart"/>
            <w:r w:rsidRPr="00585918">
              <w:rPr>
                <w:rFonts w:ascii="Times New Roman" w:hAnsi="Times New Roman"/>
                <w:sz w:val="24"/>
                <w:szCs w:val="24"/>
              </w:rPr>
              <w:t>6</w:t>
            </w:r>
            <w:proofErr w:type="gramEnd"/>
            <w:r w:rsidRPr="00585918">
              <w:rPr>
                <w:rFonts w:ascii="Times New Roman" w:hAnsi="Times New Roman"/>
                <w:sz w:val="24"/>
                <w:szCs w:val="24"/>
              </w:rPr>
              <w:t xml:space="preserve"> </w:t>
            </w:r>
          </w:p>
        </w:tc>
        <w:tc>
          <w:tcPr>
            <w:tcW w:w="1554" w:type="pct"/>
          </w:tcPr>
          <w:p w:rsidR="00074245" w:rsidRPr="00DD7709" w:rsidRDefault="00074245" w:rsidP="00BF5ECE">
            <w:pPr>
              <w:suppressAutoHyphens/>
              <w:spacing w:after="0"/>
              <w:jc w:val="both"/>
              <w:rPr>
                <w:rFonts w:ascii="Times New Roman" w:hAnsi="Times New Roman" w:cs="Times New Roman"/>
                <w:bCs/>
                <w:iCs/>
              </w:rPr>
            </w:pPr>
            <w:r w:rsidRPr="00DD7709">
              <w:rPr>
                <w:rFonts w:ascii="Times New Roman" w:hAnsi="Times New Roman"/>
                <w:sz w:val="24"/>
                <w:szCs w:val="24"/>
              </w:rPr>
              <w:t>осуществлять поиск социальной информации, представленной в различных знаковых системах (текст, схема, таблица, диаграмма, аудиовизуальный ряд);</w:t>
            </w:r>
          </w:p>
        </w:tc>
        <w:tc>
          <w:tcPr>
            <w:tcW w:w="707" w:type="pct"/>
          </w:tcPr>
          <w:p w:rsidR="00074245" w:rsidRPr="00DD7709" w:rsidRDefault="00074245" w:rsidP="00BF5ECE">
            <w:pPr>
              <w:suppressAutoHyphens/>
              <w:spacing w:after="0"/>
              <w:jc w:val="both"/>
              <w:rPr>
                <w:rFonts w:ascii="Times New Roman" w:hAnsi="Times New Roman" w:cs="Times New Roman"/>
                <w:bCs/>
                <w:iCs/>
              </w:rPr>
            </w:pPr>
          </w:p>
        </w:tc>
        <w:tc>
          <w:tcPr>
            <w:tcW w:w="1413" w:type="pct"/>
          </w:tcPr>
          <w:p w:rsidR="00074245" w:rsidRPr="00DD7709" w:rsidRDefault="00074245" w:rsidP="00BF5ECE">
            <w:pPr>
              <w:suppressAutoHyphens/>
              <w:spacing w:after="0"/>
              <w:jc w:val="both"/>
              <w:rPr>
                <w:rFonts w:ascii="Times New Roman" w:hAnsi="Times New Roman" w:cs="Times New Roman"/>
                <w:bCs/>
                <w:iCs/>
              </w:rPr>
            </w:pPr>
          </w:p>
        </w:tc>
      </w:tr>
      <w:tr w:rsidR="00074245" w:rsidRPr="00F61E09" w:rsidTr="00BF5ECE">
        <w:trPr>
          <w:trHeight w:val="896"/>
        </w:trPr>
        <w:tc>
          <w:tcPr>
            <w:tcW w:w="723" w:type="pct"/>
          </w:tcPr>
          <w:p w:rsidR="00074245" w:rsidRPr="00585918" w:rsidRDefault="00074245" w:rsidP="00BF5ECE">
            <w:pPr>
              <w:spacing w:after="0" w:line="240" w:lineRule="auto"/>
              <w:rPr>
                <w:rFonts w:ascii="Times New Roman" w:hAnsi="Times New Roman" w:cs="Times New Roman"/>
              </w:rPr>
            </w:pPr>
            <w:r w:rsidRPr="00585918">
              <w:rPr>
                <w:rFonts w:ascii="Times New Roman" w:hAnsi="Times New Roman" w:cs="Times New Roman"/>
              </w:rPr>
              <w:t>ОК 05</w:t>
            </w:r>
          </w:p>
        </w:tc>
        <w:tc>
          <w:tcPr>
            <w:tcW w:w="603" w:type="pct"/>
          </w:tcPr>
          <w:p w:rsidR="00074245" w:rsidRPr="00585918" w:rsidRDefault="00074245" w:rsidP="00BF5ECE">
            <w:pPr>
              <w:tabs>
                <w:tab w:val="left" w:pos="4962"/>
              </w:tabs>
              <w:spacing w:after="0"/>
              <w:jc w:val="both"/>
              <w:rPr>
                <w:rFonts w:ascii="Times New Roman" w:hAnsi="Times New Roman"/>
                <w:sz w:val="24"/>
                <w:szCs w:val="24"/>
              </w:rPr>
            </w:pPr>
            <w:r w:rsidRPr="00585918">
              <w:rPr>
                <w:rFonts w:ascii="Times New Roman" w:hAnsi="Times New Roman"/>
                <w:sz w:val="24"/>
                <w:szCs w:val="24"/>
              </w:rPr>
              <w:t>Уд</w:t>
            </w:r>
            <w:proofErr w:type="gramStart"/>
            <w:r w:rsidRPr="00585918">
              <w:rPr>
                <w:rFonts w:ascii="Times New Roman" w:hAnsi="Times New Roman"/>
                <w:sz w:val="24"/>
                <w:szCs w:val="24"/>
              </w:rPr>
              <w:t>7</w:t>
            </w:r>
            <w:proofErr w:type="gramEnd"/>
            <w:r w:rsidRPr="00585918">
              <w:rPr>
                <w:rFonts w:ascii="Times New Roman" w:hAnsi="Times New Roman"/>
                <w:sz w:val="24"/>
                <w:szCs w:val="24"/>
              </w:rPr>
              <w:t xml:space="preserve"> </w:t>
            </w:r>
          </w:p>
        </w:tc>
        <w:tc>
          <w:tcPr>
            <w:tcW w:w="1554" w:type="pct"/>
          </w:tcPr>
          <w:p w:rsidR="00074245" w:rsidRPr="00DD7709" w:rsidRDefault="00074245" w:rsidP="00BF5ECE">
            <w:pPr>
              <w:suppressAutoHyphens/>
              <w:spacing w:after="0"/>
              <w:jc w:val="both"/>
              <w:rPr>
                <w:rFonts w:ascii="Times New Roman" w:hAnsi="Times New Roman" w:cs="Times New Roman"/>
                <w:bCs/>
                <w:iCs/>
              </w:rPr>
            </w:pPr>
            <w:r w:rsidRPr="00DD7709">
              <w:rPr>
                <w:rFonts w:ascii="Times New Roman" w:hAnsi="Times New Roman"/>
                <w:sz w:val="24"/>
                <w:szCs w:val="24"/>
              </w:rPr>
              <w:t>извлекать из неадаптированных оригинальных текстов (правовых, научно-популярных, публицистических и др.) знания по заданным темам;</w:t>
            </w:r>
          </w:p>
        </w:tc>
        <w:tc>
          <w:tcPr>
            <w:tcW w:w="707" w:type="pct"/>
          </w:tcPr>
          <w:p w:rsidR="00074245" w:rsidRPr="00DD7709" w:rsidRDefault="00074245" w:rsidP="00BF5ECE">
            <w:pPr>
              <w:suppressAutoHyphens/>
              <w:spacing w:after="0"/>
              <w:jc w:val="both"/>
              <w:rPr>
                <w:rFonts w:ascii="Times New Roman" w:hAnsi="Times New Roman" w:cs="Times New Roman"/>
                <w:bCs/>
                <w:iCs/>
              </w:rPr>
            </w:pPr>
          </w:p>
        </w:tc>
        <w:tc>
          <w:tcPr>
            <w:tcW w:w="1413" w:type="pct"/>
          </w:tcPr>
          <w:p w:rsidR="00074245" w:rsidRPr="00DD7709" w:rsidRDefault="00074245" w:rsidP="00BF5ECE">
            <w:pPr>
              <w:suppressAutoHyphens/>
              <w:spacing w:after="0"/>
              <w:jc w:val="both"/>
              <w:rPr>
                <w:rFonts w:ascii="Times New Roman" w:hAnsi="Times New Roman" w:cs="Times New Roman"/>
                <w:bCs/>
                <w:iCs/>
              </w:rPr>
            </w:pPr>
          </w:p>
        </w:tc>
      </w:tr>
      <w:tr w:rsidR="00074245" w:rsidRPr="00F61E09" w:rsidTr="00BF5ECE">
        <w:trPr>
          <w:trHeight w:val="896"/>
        </w:trPr>
        <w:tc>
          <w:tcPr>
            <w:tcW w:w="723" w:type="pct"/>
          </w:tcPr>
          <w:p w:rsidR="00074245" w:rsidRPr="00585918" w:rsidRDefault="00074245" w:rsidP="00BF5ECE">
            <w:pPr>
              <w:spacing w:after="0"/>
            </w:pPr>
            <w:r w:rsidRPr="00585918">
              <w:rPr>
                <w:rFonts w:ascii="Times New Roman" w:hAnsi="Times New Roman" w:cs="Times New Roman"/>
              </w:rPr>
              <w:t>ОК 05</w:t>
            </w:r>
          </w:p>
        </w:tc>
        <w:tc>
          <w:tcPr>
            <w:tcW w:w="603" w:type="pct"/>
          </w:tcPr>
          <w:p w:rsidR="00074245" w:rsidRPr="00585918" w:rsidRDefault="00074245" w:rsidP="00BF5ECE">
            <w:pPr>
              <w:tabs>
                <w:tab w:val="left" w:pos="4962"/>
              </w:tabs>
              <w:spacing w:after="0"/>
              <w:jc w:val="both"/>
              <w:rPr>
                <w:rFonts w:ascii="Times New Roman" w:hAnsi="Times New Roman"/>
                <w:sz w:val="24"/>
                <w:szCs w:val="24"/>
              </w:rPr>
            </w:pPr>
            <w:r w:rsidRPr="00585918">
              <w:rPr>
                <w:rFonts w:ascii="Times New Roman" w:hAnsi="Times New Roman"/>
                <w:sz w:val="24"/>
                <w:szCs w:val="24"/>
              </w:rPr>
              <w:t xml:space="preserve">Уд8 </w:t>
            </w:r>
          </w:p>
        </w:tc>
        <w:tc>
          <w:tcPr>
            <w:tcW w:w="1554" w:type="pct"/>
          </w:tcPr>
          <w:p w:rsidR="00074245" w:rsidRPr="00DD7709" w:rsidRDefault="00074245" w:rsidP="00BF5ECE">
            <w:pPr>
              <w:suppressAutoHyphens/>
              <w:spacing w:after="0"/>
              <w:jc w:val="both"/>
              <w:rPr>
                <w:rFonts w:ascii="Times New Roman" w:hAnsi="Times New Roman" w:cs="Times New Roman"/>
                <w:bCs/>
                <w:iCs/>
              </w:rPr>
            </w:pPr>
            <w:r w:rsidRPr="00DD7709">
              <w:rPr>
                <w:rFonts w:ascii="Times New Roman" w:hAnsi="Times New Roman"/>
                <w:sz w:val="24"/>
                <w:szCs w:val="24"/>
              </w:rPr>
              <w:t>систематизировать, анализировать и обобщать неупорядоченную социальную информацию;</w:t>
            </w:r>
          </w:p>
        </w:tc>
        <w:tc>
          <w:tcPr>
            <w:tcW w:w="707" w:type="pct"/>
          </w:tcPr>
          <w:p w:rsidR="00074245" w:rsidRPr="00DD7709" w:rsidRDefault="00074245" w:rsidP="00BF5ECE">
            <w:pPr>
              <w:suppressAutoHyphens/>
              <w:spacing w:after="0"/>
              <w:jc w:val="both"/>
              <w:rPr>
                <w:rFonts w:ascii="Times New Roman" w:hAnsi="Times New Roman" w:cs="Times New Roman"/>
                <w:bCs/>
                <w:iCs/>
              </w:rPr>
            </w:pPr>
          </w:p>
        </w:tc>
        <w:tc>
          <w:tcPr>
            <w:tcW w:w="1413" w:type="pct"/>
          </w:tcPr>
          <w:p w:rsidR="00074245" w:rsidRPr="00DD7709" w:rsidRDefault="00074245" w:rsidP="00BF5ECE">
            <w:pPr>
              <w:suppressAutoHyphens/>
              <w:spacing w:after="0"/>
              <w:jc w:val="both"/>
              <w:rPr>
                <w:rFonts w:ascii="Times New Roman" w:hAnsi="Times New Roman" w:cs="Times New Roman"/>
                <w:bCs/>
                <w:iCs/>
              </w:rPr>
            </w:pPr>
          </w:p>
        </w:tc>
      </w:tr>
      <w:tr w:rsidR="00074245" w:rsidRPr="00F61E09" w:rsidTr="00BF5ECE">
        <w:trPr>
          <w:trHeight w:val="661"/>
        </w:trPr>
        <w:tc>
          <w:tcPr>
            <w:tcW w:w="723" w:type="pct"/>
          </w:tcPr>
          <w:p w:rsidR="00074245" w:rsidRPr="00585918" w:rsidRDefault="00074245" w:rsidP="00BF5ECE">
            <w:pPr>
              <w:spacing w:after="0"/>
            </w:pPr>
            <w:r w:rsidRPr="00585918">
              <w:rPr>
                <w:rFonts w:ascii="Times New Roman" w:hAnsi="Times New Roman" w:cs="Times New Roman"/>
              </w:rPr>
              <w:t>ОК 05</w:t>
            </w:r>
          </w:p>
        </w:tc>
        <w:tc>
          <w:tcPr>
            <w:tcW w:w="603" w:type="pct"/>
          </w:tcPr>
          <w:p w:rsidR="00074245" w:rsidRPr="00585918" w:rsidRDefault="00074245" w:rsidP="00BF5ECE">
            <w:pPr>
              <w:tabs>
                <w:tab w:val="left" w:pos="4962"/>
              </w:tabs>
              <w:spacing w:after="0"/>
              <w:jc w:val="both"/>
              <w:rPr>
                <w:rFonts w:ascii="Times New Roman" w:hAnsi="Times New Roman"/>
                <w:sz w:val="24"/>
                <w:szCs w:val="24"/>
              </w:rPr>
            </w:pPr>
            <w:r w:rsidRPr="00585918">
              <w:rPr>
                <w:rFonts w:ascii="Times New Roman" w:hAnsi="Times New Roman"/>
                <w:sz w:val="24"/>
                <w:szCs w:val="24"/>
              </w:rPr>
              <w:t>Уд</w:t>
            </w:r>
            <w:proofErr w:type="gramStart"/>
            <w:r w:rsidRPr="00585918">
              <w:rPr>
                <w:rFonts w:ascii="Times New Roman" w:hAnsi="Times New Roman"/>
                <w:sz w:val="24"/>
                <w:szCs w:val="24"/>
              </w:rPr>
              <w:t>9</w:t>
            </w:r>
            <w:proofErr w:type="gramEnd"/>
            <w:r w:rsidRPr="00585918">
              <w:rPr>
                <w:rFonts w:ascii="Times New Roman" w:hAnsi="Times New Roman"/>
                <w:sz w:val="24"/>
                <w:szCs w:val="24"/>
              </w:rPr>
              <w:t xml:space="preserve"> </w:t>
            </w:r>
          </w:p>
        </w:tc>
        <w:tc>
          <w:tcPr>
            <w:tcW w:w="1554" w:type="pct"/>
          </w:tcPr>
          <w:p w:rsidR="00074245" w:rsidRPr="00DD7709" w:rsidRDefault="00074245" w:rsidP="00BF5ECE">
            <w:pPr>
              <w:suppressAutoHyphens/>
              <w:spacing w:after="0"/>
              <w:jc w:val="both"/>
              <w:rPr>
                <w:rFonts w:ascii="Times New Roman" w:hAnsi="Times New Roman" w:cs="Times New Roman"/>
                <w:bCs/>
                <w:iCs/>
              </w:rPr>
            </w:pPr>
            <w:r w:rsidRPr="00DD7709">
              <w:rPr>
                <w:rFonts w:ascii="Times New Roman" w:hAnsi="Times New Roman"/>
                <w:sz w:val="24"/>
                <w:szCs w:val="24"/>
              </w:rPr>
              <w:t>различать в ней факты и мнения, аргументы и выводы;</w:t>
            </w:r>
          </w:p>
        </w:tc>
        <w:tc>
          <w:tcPr>
            <w:tcW w:w="707" w:type="pct"/>
          </w:tcPr>
          <w:p w:rsidR="00074245" w:rsidRPr="00DD7709" w:rsidRDefault="00074245" w:rsidP="00BF5ECE">
            <w:pPr>
              <w:suppressAutoHyphens/>
              <w:spacing w:after="0"/>
              <w:jc w:val="both"/>
              <w:rPr>
                <w:rFonts w:ascii="Times New Roman" w:hAnsi="Times New Roman" w:cs="Times New Roman"/>
                <w:bCs/>
                <w:iCs/>
              </w:rPr>
            </w:pPr>
          </w:p>
        </w:tc>
        <w:tc>
          <w:tcPr>
            <w:tcW w:w="1413" w:type="pct"/>
          </w:tcPr>
          <w:p w:rsidR="00074245" w:rsidRPr="00DD7709" w:rsidRDefault="00074245" w:rsidP="00BF5ECE">
            <w:pPr>
              <w:suppressAutoHyphens/>
              <w:spacing w:after="0"/>
              <w:jc w:val="both"/>
              <w:rPr>
                <w:rFonts w:ascii="Times New Roman" w:hAnsi="Times New Roman" w:cs="Times New Roman"/>
                <w:bCs/>
                <w:iCs/>
              </w:rPr>
            </w:pPr>
          </w:p>
        </w:tc>
      </w:tr>
      <w:tr w:rsidR="00074245" w:rsidRPr="00F61E09" w:rsidTr="00BF5ECE">
        <w:trPr>
          <w:trHeight w:val="896"/>
        </w:trPr>
        <w:tc>
          <w:tcPr>
            <w:tcW w:w="723" w:type="pct"/>
          </w:tcPr>
          <w:p w:rsidR="00074245" w:rsidRPr="00585918" w:rsidRDefault="00074245" w:rsidP="00BF5ECE">
            <w:pPr>
              <w:spacing w:after="0" w:line="240" w:lineRule="auto"/>
              <w:rPr>
                <w:rFonts w:ascii="Times New Roman" w:hAnsi="Times New Roman" w:cs="Times New Roman"/>
              </w:rPr>
            </w:pPr>
            <w:r w:rsidRPr="00585918">
              <w:rPr>
                <w:rFonts w:ascii="Times New Roman" w:hAnsi="Times New Roman" w:cs="Times New Roman"/>
              </w:rPr>
              <w:t>ОК 07</w:t>
            </w:r>
          </w:p>
        </w:tc>
        <w:tc>
          <w:tcPr>
            <w:tcW w:w="603" w:type="pct"/>
          </w:tcPr>
          <w:p w:rsidR="00074245" w:rsidRPr="00585918" w:rsidRDefault="00074245" w:rsidP="00BF5ECE">
            <w:pPr>
              <w:tabs>
                <w:tab w:val="left" w:pos="4962"/>
              </w:tabs>
              <w:spacing w:after="0"/>
              <w:jc w:val="both"/>
              <w:rPr>
                <w:rFonts w:ascii="Times New Roman" w:hAnsi="Times New Roman"/>
                <w:sz w:val="24"/>
                <w:szCs w:val="24"/>
              </w:rPr>
            </w:pPr>
            <w:r w:rsidRPr="00585918">
              <w:rPr>
                <w:rFonts w:ascii="Times New Roman" w:hAnsi="Times New Roman"/>
                <w:sz w:val="24"/>
                <w:szCs w:val="24"/>
              </w:rPr>
              <w:t>Уд10</w:t>
            </w:r>
          </w:p>
        </w:tc>
        <w:tc>
          <w:tcPr>
            <w:tcW w:w="1554" w:type="pct"/>
          </w:tcPr>
          <w:p w:rsidR="00074245" w:rsidRPr="00DD7709" w:rsidRDefault="00074245" w:rsidP="00BF5ECE">
            <w:pPr>
              <w:suppressAutoHyphens/>
              <w:spacing w:after="0"/>
              <w:jc w:val="both"/>
              <w:rPr>
                <w:rFonts w:ascii="Times New Roman" w:hAnsi="Times New Roman" w:cs="Times New Roman"/>
                <w:bCs/>
                <w:iCs/>
              </w:rPr>
            </w:pPr>
            <w:r w:rsidRPr="00DD7709">
              <w:rPr>
                <w:rFonts w:ascii="Times New Roman" w:hAnsi="Times New Roman"/>
                <w:sz w:val="24"/>
                <w:szCs w:val="24"/>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tc>
        <w:tc>
          <w:tcPr>
            <w:tcW w:w="707" w:type="pct"/>
          </w:tcPr>
          <w:p w:rsidR="00074245" w:rsidRPr="00DD7709" w:rsidRDefault="00074245" w:rsidP="00BF5ECE">
            <w:pPr>
              <w:suppressAutoHyphens/>
              <w:spacing w:after="0"/>
              <w:jc w:val="both"/>
              <w:rPr>
                <w:rFonts w:ascii="Times New Roman" w:hAnsi="Times New Roman" w:cs="Times New Roman"/>
                <w:bCs/>
                <w:iCs/>
              </w:rPr>
            </w:pPr>
          </w:p>
        </w:tc>
        <w:tc>
          <w:tcPr>
            <w:tcW w:w="1413" w:type="pct"/>
          </w:tcPr>
          <w:p w:rsidR="00074245" w:rsidRPr="00DD7709" w:rsidRDefault="00074245" w:rsidP="00BF5ECE">
            <w:pPr>
              <w:suppressAutoHyphens/>
              <w:spacing w:after="0"/>
              <w:jc w:val="both"/>
              <w:rPr>
                <w:rFonts w:ascii="Times New Roman" w:hAnsi="Times New Roman" w:cs="Times New Roman"/>
                <w:bCs/>
                <w:iCs/>
              </w:rPr>
            </w:pPr>
          </w:p>
        </w:tc>
      </w:tr>
      <w:tr w:rsidR="00074245" w:rsidRPr="00F61E09" w:rsidTr="00BF5ECE">
        <w:trPr>
          <w:trHeight w:val="896"/>
        </w:trPr>
        <w:tc>
          <w:tcPr>
            <w:tcW w:w="723" w:type="pct"/>
          </w:tcPr>
          <w:p w:rsidR="00074245" w:rsidRPr="00585918" w:rsidRDefault="00074245" w:rsidP="00BF5ECE">
            <w:pPr>
              <w:spacing w:after="0"/>
            </w:pPr>
            <w:r w:rsidRPr="00585918">
              <w:rPr>
                <w:rFonts w:ascii="Times New Roman" w:hAnsi="Times New Roman" w:cs="Times New Roman"/>
              </w:rPr>
              <w:t>ОК 07</w:t>
            </w:r>
          </w:p>
        </w:tc>
        <w:tc>
          <w:tcPr>
            <w:tcW w:w="603" w:type="pct"/>
          </w:tcPr>
          <w:p w:rsidR="00074245" w:rsidRPr="00585918" w:rsidRDefault="00074245" w:rsidP="00BF5ECE">
            <w:pPr>
              <w:tabs>
                <w:tab w:val="left" w:pos="4962"/>
              </w:tabs>
              <w:spacing w:after="0"/>
              <w:jc w:val="both"/>
              <w:rPr>
                <w:rFonts w:ascii="Times New Roman" w:hAnsi="Times New Roman"/>
                <w:sz w:val="24"/>
                <w:szCs w:val="24"/>
              </w:rPr>
            </w:pPr>
            <w:r w:rsidRPr="00585918">
              <w:rPr>
                <w:rFonts w:ascii="Times New Roman" w:hAnsi="Times New Roman"/>
                <w:sz w:val="24"/>
                <w:szCs w:val="24"/>
              </w:rPr>
              <w:t xml:space="preserve">Уд11 </w:t>
            </w:r>
          </w:p>
        </w:tc>
        <w:tc>
          <w:tcPr>
            <w:tcW w:w="1554" w:type="pct"/>
          </w:tcPr>
          <w:p w:rsidR="00074245" w:rsidRPr="00DD7709" w:rsidRDefault="00074245" w:rsidP="00BF5ECE">
            <w:pPr>
              <w:suppressAutoHyphens/>
              <w:spacing w:after="0"/>
              <w:jc w:val="both"/>
              <w:rPr>
                <w:rFonts w:ascii="Times New Roman" w:hAnsi="Times New Roman" w:cs="Times New Roman"/>
                <w:bCs/>
                <w:iCs/>
              </w:rPr>
            </w:pPr>
            <w:r w:rsidRPr="00DD7709">
              <w:rPr>
                <w:rFonts w:ascii="Times New Roman" w:hAnsi="Times New Roman"/>
                <w:sz w:val="24"/>
                <w:szCs w:val="24"/>
              </w:rPr>
              <w:t>формулировать на основе приобретенных обществоведческих знаний собственные суждения и аргументы по определенным проблемам;</w:t>
            </w:r>
          </w:p>
        </w:tc>
        <w:tc>
          <w:tcPr>
            <w:tcW w:w="707" w:type="pct"/>
          </w:tcPr>
          <w:p w:rsidR="00074245" w:rsidRPr="00DD7709" w:rsidRDefault="00074245" w:rsidP="00BF5ECE">
            <w:pPr>
              <w:suppressAutoHyphens/>
              <w:spacing w:after="0"/>
              <w:jc w:val="both"/>
              <w:rPr>
                <w:rFonts w:ascii="Times New Roman" w:hAnsi="Times New Roman" w:cs="Times New Roman"/>
                <w:bCs/>
                <w:iCs/>
              </w:rPr>
            </w:pPr>
          </w:p>
        </w:tc>
        <w:tc>
          <w:tcPr>
            <w:tcW w:w="1413" w:type="pct"/>
          </w:tcPr>
          <w:p w:rsidR="00074245" w:rsidRPr="00DD7709" w:rsidRDefault="00074245" w:rsidP="00BF5ECE">
            <w:pPr>
              <w:suppressAutoHyphens/>
              <w:spacing w:after="0"/>
              <w:jc w:val="both"/>
              <w:rPr>
                <w:rFonts w:ascii="Times New Roman" w:hAnsi="Times New Roman" w:cs="Times New Roman"/>
                <w:bCs/>
                <w:iCs/>
              </w:rPr>
            </w:pPr>
          </w:p>
        </w:tc>
      </w:tr>
      <w:tr w:rsidR="00074245" w:rsidRPr="00F61E09" w:rsidTr="00BF5ECE">
        <w:trPr>
          <w:trHeight w:val="896"/>
        </w:trPr>
        <w:tc>
          <w:tcPr>
            <w:tcW w:w="723" w:type="pct"/>
          </w:tcPr>
          <w:p w:rsidR="00074245" w:rsidRPr="00585918" w:rsidRDefault="00074245" w:rsidP="00BF5ECE">
            <w:pPr>
              <w:spacing w:after="0"/>
            </w:pPr>
            <w:r w:rsidRPr="00585918">
              <w:rPr>
                <w:rFonts w:ascii="Times New Roman" w:hAnsi="Times New Roman" w:cs="Times New Roman"/>
              </w:rPr>
              <w:lastRenderedPageBreak/>
              <w:t>ОК 07</w:t>
            </w:r>
          </w:p>
        </w:tc>
        <w:tc>
          <w:tcPr>
            <w:tcW w:w="603" w:type="pct"/>
          </w:tcPr>
          <w:p w:rsidR="00074245" w:rsidRPr="00585918" w:rsidRDefault="00074245" w:rsidP="00BF5ECE">
            <w:pPr>
              <w:tabs>
                <w:tab w:val="left" w:pos="4962"/>
              </w:tabs>
              <w:spacing w:after="0"/>
              <w:jc w:val="both"/>
              <w:rPr>
                <w:rFonts w:ascii="Times New Roman" w:hAnsi="Times New Roman"/>
                <w:sz w:val="24"/>
                <w:szCs w:val="24"/>
              </w:rPr>
            </w:pPr>
            <w:r w:rsidRPr="00585918">
              <w:rPr>
                <w:rFonts w:ascii="Times New Roman" w:hAnsi="Times New Roman"/>
                <w:sz w:val="24"/>
                <w:szCs w:val="24"/>
              </w:rPr>
              <w:t xml:space="preserve">Уд12 </w:t>
            </w:r>
          </w:p>
        </w:tc>
        <w:tc>
          <w:tcPr>
            <w:tcW w:w="1554" w:type="pct"/>
          </w:tcPr>
          <w:p w:rsidR="00074245" w:rsidRPr="00DD7709" w:rsidRDefault="00074245" w:rsidP="00BF5ECE">
            <w:pPr>
              <w:suppressAutoHyphens/>
              <w:spacing w:after="0"/>
              <w:jc w:val="both"/>
              <w:rPr>
                <w:rFonts w:ascii="Times New Roman" w:hAnsi="Times New Roman" w:cs="Times New Roman"/>
                <w:bCs/>
                <w:iCs/>
              </w:rPr>
            </w:pPr>
            <w:r w:rsidRPr="00DD7709">
              <w:rPr>
                <w:rFonts w:ascii="Times New Roman" w:hAnsi="Times New Roman"/>
                <w:sz w:val="24"/>
                <w:szCs w:val="24"/>
              </w:rPr>
              <w:t>подготавливать устное выступление, творческую работу по социальной проблематике;</w:t>
            </w:r>
          </w:p>
        </w:tc>
        <w:tc>
          <w:tcPr>
            <w:tcW w:w="707" w:type="pct"/>
          </w:tcPr>
          <w:p w:rsidR="00074245" w:rsidRPr="00DD7709" w:rsidRDefault="00074245" w:rsidP="00BF5ECE">
            <w:pPr>
              <w:suppressAutoHyphens/>
              <w:spacing w:after="0"/>
              <w:jc w:val="both"/>
              <w:rPr>
                <w:rFonts w:ascii="Times New Roman" w:hAnsi="Times New Roman" w:cs="Times New Roman"/>
                <w:bCs/>
                <w:iCs/>
              </w:rPr>
            </w:pPr>
          </w:p>
        </w:tc>
        <w:tc>
          <w:tcPr>
            <w:tcW w:w="1413" w:type="pct"/>
          </w:tcPr>
          <w:p w:rsidR="00074245" w:rsidRPr="00DD7709" w:rsidRDefault="00074245" w:rsidP="00BF5ECE">
            <w:pPr>
              <w:suppressAutoHyphens/>
              <w:spacing w:after="0"/>
              <w:jc w:val="both"/>
              <w:rPr>
                <w:rFonts w:ascii="Times New Roman" w:hAnsi="Times New Roman" w:cs="Times New Roman"/>
                <w:bCs/>
                <w:iCs/>
              </w:rPr>
            </w:pPr>
          </w:p>
        </w:tc>
      </w:tr>
      <w:tr w:rsidR="00074245" w:rsidRPr="00F61E09" w:rsidTr="00BF5ECE">
        <w:trPr>
          <w:trHeight w:val="896"/>
        </w:trPr>
        <w:tc>
          <w:tcPr>
            <w:tcW w:w="723" w:type="pct"/>
          </w:tcPr>
          <w:p w:rsidR="00074245" w:rsidRPr="00585918" w:rsidRDefault="00074245" w:rsidP="00BF5ECE">
            <w:pPr>
              <w:spacing w:after="0"/>
            </w:pPr>
            <w:r w:rsidRPr="00585918">
              <w:rPr>
                <w:rFonts w:ascii="Times New Roman" w:hAnsi="Times New Roman" w:cs="Times New Roman"/>
              </w:rPr>
              <w:t>ОК 07</w:t>
            </w:r>
          </w:p>
        </w:tc>
        <w:tc>
          <w:tcPr>
            <w:tcW w:w="603" w:type="pct"/>
          </w:tcPr>
          <w:p w:rsidR="00074245" w:rsidRPr="00585918" w:rsidRDefault="00074245" w:rsidP="00BF5ECE">
            <w:pPr>
              <w:tabs>
                <w:tab w:val="left" w:pos="4962"/>
              </w:tabs>
              <w:spacing w:after="0"/>
              <w:jc w:val="both"/>
              <w:rPr>
                <w:rFonts w:ascii="Times New Roman" w:hAnsi="Times New Roman"/>
                <w:sz w:val="24"/>
                <w:szCs w:val="24"/>
              </w:rPr>
            </w:pPr>
            <w:r w:rsidRPr="00585918">
              <w:rPr>
                <w:rFonts w:ascii="Times New Roman" w:hAnsi="Times New Roman"/>
                <w:sz w:val="24"/>
                <w:szCs w:val="24"/>
              </w:rPr>
              <w:t xml:space="preserve">Уд13 </w:t>
            </w:r>
          </w:p>
        </w:tc>
        <w:tc>
          <w:tcPr>
            <w:tcW w:w="1554" w:type="pct"/>
          </w:tcPr>
          <w:p w:rsidR="00074245" w:rsidRPr="00DD7709" w:rsidRDefault="00074245" w:rsidP="00BF5ECE">
            <w:pPr>
              <w:suppressAutoHyphens/>
              <w:spacing w:after="0"/>
              <w:jc w:val="both"/>
              <w:rPr>
                <w:rFonts w:ascii="Times New Roman" w:hAnsi="Times New Roman" w:cs="Times New Roman"/>
                <w:bCs/>
                <w:iCs/>
              </w:rPr>
            </w:pPr>
            <w:r w:rsidRPr="00DD7709">
              <w:rPr>
                <w:rFonts w:ascii="Times New Roman" w:hAnsi="Times New Roman"/>
                <w:sz w:val="24"/>
                <w:szCs w:val="24"/>
              </w:rPr>
              <w:t>применять социально-экономические и гуманитарные знания в процессе решения познавательных задач по актуальным социальным проблемам;</w:t>
            </w:r>
          </w:p>
        </w:tc>
        <w:tc>
          <w:tcPr>
            <w:tcW w:w="707" w:type="pct"/>
          </w:tcPr>
          <w:p w:rsidR="00074245" w:rsidRPr="00DD7709" w:rsidRDefault="00074245" w:rsidP="00BF5ECE">
            <w:pPr>
              <w:suppressAutoHyphens/>
              <w:spacing w:after="0"/>
              <w:jc w:val="both"/>
              <w:rPr>
                <w:rFonts w:ascii="Times New Roman" w:hAnsi="Times New Roman" w:cs="Times New Roman"/>
                <w:bCs/>
                <w:iCs/>
              </w:rPr>
            </w:pPr>
          </w:p>
        </w:tc>
        <w:tc>
          <w:tcPr>
            <w:tcW w:w="1413" w:type="pct"/>
          </w:tcPr>
          <w:p w:rsidR="00074245" w:rsidRPr="00DD7709" w:rsidRDefault="00074245" w:rsidP="00BF5ECE">
            <w:pPr>
              <w:suppressAutoHyphens/>
              <w:spacing w:after="0"/>
              <w:jc w:val="both"/>
              <w:rPr>
                <w:rFonts w:ascii="Times New Roman" w:hAnsi="Times New Roman" w:cs="Times New Roman"/>
                <w:bCs/>
                <w:iCs/>
              </w:rPr>
            </w:pPr>
          </w:p>
        </w:tc>
      </w:tr>
      <w:tr w:rsidR="00074245" w:rsidRPr="00F61E09" w:rsidTr="00BF5ECE">
        <w:trPr>
          <w:trHeight w:val="896"/>
        </w:trPr>
        <w:tc>
          <w:tcPr>
            <w:tcW w:w="723" w:type="pct"/>
          </w:tcPr>
          <w:p w:rsidR="00074245" w:rsidRPr="00585918" w:rsidRDefault="00074245" w:rsidP="00BF5ECE">
            <w:pPr>
              <w:spacing w:after="0"/>
            </w:pPr>
            <w:r w:rsidRPr="00585918">
              <w:rPr>
                <w:rFonts w:ascii="Times New Roman" w:hAnsi="Times New Roman" w:cs="Times New Roman"/>
              </w:rPr>
              <w:t>ОК 07</w:t>
            </w:r>
          </w:p>
        </w:tc>
        <w:tc>
          <w:tcPr>
            <w:tcW w:w="603" w:type="pct"/>
          </w:tcPr>
          <w:p w:rsidR="00074245" w:rsidRPr="00585918" w:rsidRDefault="00074245" w:rsidP="00BF5ECE">
            <w:pPr>
              <w:tabs>
                <w:tab w:val="left" w:pos="4962"/>
              </w:tabs>
              <w:spacing w:after="0"/>
              <w:jc w:val="both"/>
              <w:rPr>
                <w:rFonts w:ascii="Times New Roman" w:hAnsi="Times New Roman"/>
                <w:sz w:val="24"/>
                <w:szCs w:val="24"/>
              </w:rPr>
            </w:pPr>
            <w:r w:rsidRPr="00585918">
              <w:rPr>
                <w:rFonts w:ascii="Times New Roman" w:hAnsi="Times New Roman"/>
                <w:sz w:val="24"/>
                <w:szCs w:val="24"/>
              </w:rPr>
              <w:t xml:space="preserve">Уд14 </w:t>
            </w:r>
          </w:p>
        </w:tc>
        <w:tc>
          <w:tcPr>
            <w:tcW w:w="1554" w:type="pct"/>
          </w:tcPr>
          <w:p w:rsidR="00074245" w:rsidRPr="00DD7709" w:rsidRDefault="00074245" w:rsidP="00BF5ECE">
            <w:pPr>
              <w:suppressAutoHyphens/>
              <w:spacing w:after="0"/>
              <w:jc w:val="both"/>
              <w:rPr>
                <w:rFonts w:ascii="Times New Roman" w:hAnsi="Times New Roman" w:cs="Times New Roman"/>
                <w:bCs/>
                <w:iCs/>
              </w:rPr>
            </w:pPr>
            <w:r w:rsidRPr="00DD7709">
              <w:rPr>
                <w:rFonts w:ascii="Times New Roman" w:hAnsi="Times New Roman"/>
                <w:sz w:val="24"/>
                <w:szCs w:val="24"/>
              </w:rPr>
              <w:t>определять концепции исторического развития (цивилизационные, формационные, технократические);</w:t>
            </w:r>
          </w:p>
        </w:tc>
        <w:tc>
          <w:tcPr>
            <w:tcW w:w="707" w:type="pct"/>
          </w:tcPr>
          <w:p w:rsidR="00074245" w:rsidRPr="00DD7709" w:rsidRDefault="00074245" w:rsidP="00BF5ECE">
            <w:pPr>
              <w:suppressAutoHyphens/>
              <w:spacing w:after="0"/>
              <w:jc w:val="both"/>
              <w:rPr>
                <w:rFonts w:ascii="Times New Roman" w:hAnsi="Times New Roman" w:cs="Times New Roman"/>
                <w:bCs/>
                <w:iCs/>
              </w:rPr>
            </w:pPr>
          </w:p>
        </w:tc>
        <w:tc>
          <w:tcPr>
            <w:tcW w:w="1413" w:type="pct"/>
          </w:tcPr>
          <w:p w:rsidR="00074245" w:rsidRPr="00DD7709" w:rsidRDefault="00074245" w:rsidP="00BF5ECE">
            <w:pPr>
              <w:suppressAutoHyphens/>
              <w:spacing w:after="0"/>
              <w:jc w:val="both"/>
              <w:rPr>
                <w:rFonts w:ascii="Times New Roman" w:hAnsi="Times New Roman" w:cs="Times New Roman"/>
                <w:bCs/>
                <w:iCs/>
              </w:rPr>
            </w:pPr>
          </w:p>
        </w:tc>
      </w:tr>
    </w:tbl>
    <w:p w:rsidR="00074245" w:rsidRPr="00DD7709" w:rsidRDefault="00074245" w:rsidP="00074245">
      <w:pPr>
        <w:suppressAutoHyphens/>
        <w:spacing w:after="0"/>
        <w:ind w:firstLine="709"/>
        <w:jc w:val="both"/>
        <w:rPr>
          <w:rFonts w:ascii="Times New Roman" w:hAnsi="Times New Roman" w:cs="Times New Roman"/>
          <w:sz w:val="24"/>
          <w:szCs w:val="24"/>
        </w:rPr>
      </w:pPr>
    </w:p>
    <w:p w:rsidR="00074245" w:rsidRPr="00DD7709" w:rsidRDefault="00074245" w:rsidP="00074245">
      <w:pPr>
        <w:suppressAutoHyphens/>
        <w:spacing w:after="0"/>
        <w:jc w:val="center"/>
        <w:rPr>
          <w:rFonts w:ascii="Times New Roman" w:hAnsi="Times New Roman" w:cs="Times New Roman"/>
          <w:b/>
          <w:sz w:val="24"/>
          <w:szCs w:val="24"/>
        </w:rPr>
      </w:pPr>
      <w:r w:rsidRPr="00DD7709">
        <w:rPr>
          <w:rFonts w:ascii="Times New Roman" w:hAnsi="Times New Roman" w:cs="Times New Roman"/>
          <w:b/>
          <w:sz w:val="24"/>
          <w:szCs w:val="24"/>
        </w:rPr>
        <w:t>2. СТРУКТУРА И СОДЕРЖАНИЕ УЧЕБНОЙ ДИСЦИПЛИНЫ</w:t>
      </w:r>
    </w:p>
    <w:p w:rsidR="00074245" w:rsidRPr="00DD7709" w:rsidRDefault="00074245" w:rsidP="00074245">
      <w:pPr>
        <w:suppressAutoHyphens/>
        <w:spacing w:after="0"/>
        <w:ind w:firstLine="709"/>
        <w:rPr>
          <w:rFonts w:ascii="Times New Roman" w:hAnsi="Times New Roman" w:cs="Times New Roman"/>
          <w:b/>
          <w:sz w:val="24"/>
          <w:szCs w:val="24"/>
        </w:rPr>
      </w:pPr>
      <w:r w:rsidRPr="00DD7709">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74245" w:rsidRPr="00585918" w:rsidTr="00BF5ECE">
        <w:trPr>
          <w:trHeight w:val="490"/>
        </w:trPr>
        <w:tc>
          <w:tcPr>
            <w:tcW w:w="3685" w:type="pct"/>
            <w:vAlign w:val="center"/>
          </w:tcPr>
          <w:p w:rsidR="00074245" w:rsidRPr="00585918" w:rsidRDefault="00074245" w:rsidP="00BF5ECE">
            <w:p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Вид учебной работы</w:t>
            </w:r>
          </w:p>
        </w:tc>
        <w:tc>
          <w:tcPr>
            <w:tcW w:w="1315" w:type="pct"/>
            <w:vAlign w:val="center"/>
          </w:tcPr>
          <w:p w:rsidR="00074245" w:rsidRPr="00585918" w:rsidRDefault="00074245" w:rsidP="00BF5ECE">
            <w:pPr>
              <w:suppressAutoHyphens/>
              <w:spacing w:after="0"/>
              <w:rPr>
                <w:rFonts w:ascii="Times New Roman" w:hAnsi="Times New Roman" w:cs="Times New Roman"/>
                <w:b/>
                <w:iCs/>
                <w:sz w:val="24"/>
                <w:szCs w:val="24"/>
              </w:rPr>
            </w:pPr>
            <w:r w:rsidRPr="00585918">
              <w:rPr>
                <w:rFonts w:ascii="Times New Roman" w:hAnsi="Times New Roman" w:cs="Times New Roman"/>
                <w:b/>
                <w:iCs/>
                <w:sz w:val="24"/>
                <w:szCs w:val="24"/>
              </w:rPr>
              <w:t>Объем в часах</w:t>
            </w:r>
          </w:p>
        </w:tc>
      </w:tr>
      <w:tr w:rsidR="00074245" w:rsidRPr="00585918" w:rsidTr="00BF5ECE">
        <w:trPr>
          <w:trHeight w:val="490"/>
        </w:trPr>
        <w:tc>
          <w:tcPr>
            <w:tcW w:w="3685" w:type="pct"/>
            <w:vAlign w:val="center"/>
          </w:tcPr>
          <w:p w:rsidR="00074245" w:rsidRPr="00DD7709" w:rsidRDefault="00074245" w:rsidP="00BF5ECE">
            <w:p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rsidR="00074245" w:rsidRPr="00585918" w:rsidRDefault="00074245" w:rsidP="00BF5ECE">
            <w:pPr>
              <w:suppressAutoHyphens/>
              <w:spacing w:after="0"/>
              <w:jc w:val="center"/>
              <w:rPr>
                <w:rFonts w:ascii="Times New Roman" w:hAnsi="Times New Roman" w:cs="Times New Roman"/>
                <w:iCs/>
                <w:sz w:val="24"/>
                <w:szCs w:val="24"/>
              </w:rPr>
            </w:pPr>
            <w:r w:rsidRPr="00585918">
              <w:rPr>
                <w:rFonts w:ascii="Times New Roman" w:hAnsi="Times New Roman" w:cs="Times New Roman"/>
                <w:iCs/>
                <w:sz w:val="24"/>
                <w:szCs w:val="24"/>
              </w:rPr>
              <w:t>72</w:t>
            </w:r>
          </w:p>
        </w:tc>
      </w:tr>
      <w:tr w:rsidR="00074245" w:rsidRPr="00F61E09" w:rsidTr="00BF5ECE">
        <w:trPr>
          <w:trHeight w:val="490"/>
        </w:trPr>
        <w:tc>
          <w:tcPr>
            <w:tcW w:w="3685" w:type="pct"/>
            <w:shd w:val="clear" w:color="auto" w:fill="auto"/>
            <w:vAlign w:val="center"/>
          </w:tcPr>
          <w:p w:rsidR="00074245" w:rsidRPr="00DD7709" w:rsidRDefault="00074245" w:rsidP="00BF5ECE">
            <w:p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rsidR="00074245" w:rsidRPr="00DD7709" w:rsidRDefault="00074245" w:rsidP="00BF5ECE">
            <w:pPr>
              <w:suppressAutoHyphens/>
              <w:spacing w:after="0"/>
              <w:rPr>
                <w:rFonts w:ascii="Times New Roman" w:hAnsi="Times New Roman" w:cs="Times New Roman"/>
                <w:iCs/>
                <w:sz w:val="24"/>
                <w:szCs w:val="24"/>
              </w:rPr>
            </w:pPr>
          </w:p>
        </w:tc>
      </w:tr>
      <w:tr w:rsidR="00074245" w:rsidRPr="00585918" w:rsidTr="00BF5ECE">
        <w:trPr>
          <w:trHeight w:val="336"/>
        </w:trPr>
        <w:tc>
          <w:tcPr>
            <w:tcW w:w="5000" w:type="pct"/>
            <w:gridSpan w:val="2"/>
            <w:vAlign w:val="center"/>
          </w:tcPr>
          <w:p w:rsidR="00074245" w:rsidRPr="00585918" w:rsidRDefault="00074245" w:rsidP="00BF5ECE">
            <w:pPr>
              <w:suppressAutoHyphens/>
              <w:spacing w:after="0"/>
              <w:rPr>
                <w:rFonts w:ascii="Times New Roman" w:hAnsi="Times New Roman" w:cs="Times New Roman"/>
                <w:iCs/>
                <w:sz w:val="24"/>
                <w:szCs w:val="24"/>
              </w:rPr>
            </w:pPr>
            <w:r w:rsidRPr="00585918">
              <w:rPr>
                <w:rFonts w:ascii="Times New Roman" w:hAnsi="Times New Roman" w:cs="Times New Roman"/>
                <w:sz w:val="24"/>
                <w:szCs w:val="24"/>
              </w:rPr>
              <w:t>в т. ч.:</w:t>
            </w:r>
          </w:p>
        </w:tc>
      </w:tr>
      <w:tr w:rsidR="00074245" w:rsidRPr="00585918" w:rsidTr="00BF5ECE">
        <w:trPr>
          <w:trHeight w:val="490"/>
        </w:trPr>
        <w:tc>
          <w:tcPr>
            <w:tcW w:w="3685" w:type="pct"/>
            <w:vAlign w:val="center"/>
          </w:tcPr>
          <w:p w:rsidR="00074245" w:rsidRPr="00585918" w:rsidRDefault="00074245" w:rsidP="00BF5ECE">
            <w:pPr>
              <w:suppressAutoHyphens/>
              <w:spacing w:after="0"/>
              <w:rPr>
                <w:rFonts w:ascii="Times New Roman" w:hAnsi="Times New Roman" w:cs="Times New Roman"/>
                <w:sz w:val="24"/>
                <w:szCs w:val="24"/>
              </w:rPr>
            </w:pPr>
            <w:r w:rsidRPr="00585918">
              <w:rPr>
                <w:rFonts w:ascii="Times New Roman" w:hAnsi="Times New Roman" w:cs="Times New Roman"/>
                <w:sz w:val="24"/>
                <w:szCs w:val="24"/>
              </w:rPr>
              <w:t>теоретическое обучение</w:t>
            </w:r>
          </w:p>
        </w:tc>
        <w:tc>
          <w:tcPr>
            <w:tcW w:w="1315" w:type="pct"/>
            <w:vAlign w:val="center"/>
          </w:tcPr>
          <w:p w:rsidR="00074245" w:rsidRPr="00585918" w:rsidRDefault="00074245" w:rsidP="00BF5ECE">
            <w:pPr>
              <w:suppressAutoHyphens/>
              <w:spacing w:after="0"/>
              <w:jc w:val="center"/>
              <w:rPr>
                <w:rFonts w:ascii="Times New Roman" w:hAnsi="Times New Roman" w:cs="Times New Roman"/>
                <w:iCs/>
                <w:sz w:val="24"/>
                <w:szCs w:val="24"/>
              </w:rPr>
            </w:pPr>
            <w:r w:rsidRPr="00585918">
              <w:rPr>
                <w:rFonts w:ascii="Times New Roman" w:hAnsi="Times New Roman" w:cs="Times New Roman"/>
                <w:iCs/>
                <w:sz w:val="24"/>
                <w:szCs w:val="24"/>
              </w:rPr>
              <w:t>38</w:t>
            </w:r>
          </w:p>
        </w:tc>
      </w:tr>
      <w:tr w:rsidR="00074245" w:rsidRPr="00585918" w:rsidTr="00BF5ECE">
        <w:trPr>
          <w:trHeight w:val="490"/>
        </w:trPr>
        <w:tc>
          <w:tcPr>
            <w:tcW w:w="3685" w:type="pct"/>
            <w:vAlign w:val="center"/>
          </w:tcPr>
          <w:p w:rsidR="00074245" w:rsidRPr="00585918" w:rsidRDefault="00074245" w:rsidP="00BF5ECE">
            <w:pPr>
              <w:suppressAutoHyphens/>
              <w:spacing w:after="0"/>
              <w:rPr>
                <w:rFonts w:ascii="Times New Roman" w:hAnsi="Times New Roman" w:cs="Times New Roman"/>
                <w:sz w:val="24"/>
                <w:szCs w:val="24"/>
              </w:rPr>
            </w:pPr>
            <w:r w:rsidRPr="00585918">
              <w:rPr>
                <w:rFonts w:ascii="Times New Roman" w:hAnsi="Times New Roman" w:cs="Times New Roman"/>
                <w:sz w:val="24"/>
                <w:szCs w:val="24"/>
              </w:rPr>
              <w:t>практические занятия (если предусмотрено)</w:t>
            </w:r>
          </w:p>
        </w:tc>
        <w:tc>
          <w:tcPr>
            <w:tcW w:w="1315" w:type="pct"/>
            <w:vAlign w:val="center"/>
          </w:tcPr>
          <w:p w:rsidR="00074245" w:rsidRPr="00585918" w:rsidRDefault="00074245" w:rsidP="00BF5ECE">
            <w:pPr>
              <w:suppressAutoHyphens/>
              <w:spacing w:after="0"/>
              <w:jc w:val="center"/>
              <w:rPr>
                <w:rFonts w:ascii="Times New Roman" w:hAnsi="Times New Roman" w:cs="Times New Roman"/>
                <w:iCs/>
                <w:sz w:val="24"/>
                <w:szCs w:val="24"/>
              </w:rPr>
            </w:pPr>
            <w:r w:rsidRPr="00585918">
              <w:rPr>
                <w:rFonts w:ascii="Times New Roman" w:hAnsi="Times New Roman" w:cs="Times New Roman"/>
                <w:iCs/>
                <w:sz w:val="24"/>
                <w:szCs w:val="24"/>
              </w:rPr>
              <w:t>34</w:t>
            </w:r>
          </w:p>
        </w:tc>
      </w:tr>
      <w:tr w:rsidR="00074245" w:rsidRPr="00585918" w:rsidTr="00BF5ECE">
        <w:trPr>
          <w:trHeight w:val="267"/>
        </w:trPr>
        <w:tc>
          <w:tcPr>
            <w:tcW w:w="3685" w:type="pct"/>
            <w:vAlign w:val="center"/>
          </w:tcPr>
          <w:p w:rsidR="00074245" w:rsidRPr="00585918" w:rsidRDefault="00074245" w:rsidP="00BF5ECE">
            <w:pPr>
              <w:suppressAutoHyphens/>
              <w:spacing w:after="0"/>
              <w:rPr>
                <w:rFonts w:ascii="Times New Roman" w:hAnsi="Times New Roman" w:cs="Times New Roman"/>
                <w:sz w:val="24"/>
                <w:szCs w:val="24"/>
              </w:rPr>
            </w:pPr>
            <w:r w:rsidRPr="00585918">
              <w:rPr>
                <w:rFonts w:ascii="Times New Roman" w:hAnsi="Times New Roman" w:cs="Times New Roman"/>
                <w:sz w:val="24"/>
                <w:szCs w:val="24"/>
              </w:rPr>
              <w:t xml:space="preserve">Самостоятельная работа </w:t>
            </w:r>
          </w:p>
        </w:tc>
        <w:tc>
          <w:tcPr>
            <w:tcW w:w="1315" w:type="pct"/>
            <w:vAlign w:val="center"/>
          </w:tcPr>
          <w:p w:rsidR="00074245" w:rsidRPr="00585918" w:rsidRDefault="00074245" w:rsidP="00BF5ECE">
            <w:pPr>
              <w:suppressAutoHyphens/>
              <w:spacing w:after="0"/>
              <w:jc w:val="center"/>
              <w:rPr>
                <w:rFonts w:ascii="Times New Roman" w:hAnsi="Times New Roman" w:cs="Times New Roman"/>
                <w:iCs/>
                <w:sz w:val="24"/>
                <w:szCs w:val="24"/>
              </w:rPr>
            </w:pPr>
            <w:r w:rsidRPr="00585918">
              <w:rPr>
                <w:rFonts w:ascii="Times New Roman" w:hAnsi="Times New Roman" w:cs="Times New Roman"/>
                <w:iCs/>
                <w:sz w:val="24"/>
                <w:szCs w:val="24"/>
              </w:rPr>
              <w:t>-</w:t>
            </w:r>
          </w:p>
        </w:tc>
      </w:tr>
      <w:tr w:rsidR="00074245" w:rsidRPr="00585918" w:rsidTr="00BF5ECE">
        <w:trPr>
          <w:trHeight w:val="331"/>
        </w:trPr>
        <w:tc>
          <w:tcPr>
            <w:tcW w:w="3685" w:type="pct"/>
            <w:vAlign w:val="center"/>
          </w:tcPr>
          <w:p w:rsidR="00074245" w:rsidRPr="00585918" w:rsidRDefault="00074245" w:rsidP="00BF5ECE">
            <w:pPr>
              <w:suppressAutoHyphens/>
              <w:spacing w:after="0"/>
              <w:rPr>
                <w:rFonts w:ascii="Times New Roman" w:hAnsi="Times New Roman" w:cs="Times New Roman"/>
                <w:sz w:val="24"/>
                <w:szCs w:val="24"/>
              </w:rPr>
            </w:pPr>
            <w:r w:rsidRPr="00585918">
              <w:rPr>
                <w:rFonts w:ascii="Times New Roman" w:hAnsi="Times New Roman" w:cs="Times New Roman"/>
                <w:b/>
                <w:iCs/>
                <w:sz w:val="24"/>
                <w:szCs w:val="24"/>
              </w:rPr>
              <w:t>Промежуточная аттестация</w:t>
            </w:r>
          </w:p>
        </w:tc>
        <w:tc>
          <w:tcPr>
            <w:tcW w:w="1315" w:type="pct"/>
            <w:vAlign w:val="center"/>
          </w:tcPr>
          <w:p w:rsidR="00074245" w:rsidRPr="00585918" w:rsidRDefault="00074245" w:rsidP="00BF5ECE">
            <w:pPr>
              <w:suppressAutoHyphens/>
              <w:spacing w:after="0"/>
              <w:jc w:val="center"/>
              <w:rPr>
                <w:rFonts w:ascii="Times New Roman" w:hAnsi="Times New Roman" w:cs="Times New Roman"/>
                <w:iCs/>
                <w:sz w:val="24"/>
                <w:szCs w:val="24"/>
              </w:rPr>
            </w:pPr>
            <w:r w:rsidRPr="00585918">
              <w:rPr>
                <w:rFonts w:ascii="Times New Roman" w:hAnsi="Times New Roman" w:cs="Times New Roman"/>
                <w:iCs/>
                <w:sz w:val="24"/>
                <w:szCs w:val="24"/>
              </w:rPr>
              <w:t>-</w:t>
            </w:r>
          </w:p>
        </w:tc>
      </w:tr>
    </w:tbl>
    <w:p w:rsidR="00074245" w:rsidRPr="00585918" w:rsidRDefault="00074245" w:rsidP="00074245">
      <w:pPr>
        <w:spacing w:after="0"/>
        <w:rPr>
          <w:rFonts w:ascii="Times New Roman" w:hAnsi="Times New Roman" w:cs="Times New Roman"/>
          <w:b/>
          <w:sz w:val="24"/>
          <w:szCs w:val="24"/>
          <w:highlight w:val="green"/>
        </w:rPr>
        <w:sectPr w:rsidR="00074245" w:rsidRPr="00585918" w:rsidSect="00BF5ECE">
          <w:footerReference w:type="even" r:id="rId34"/>
          <w:footerReference w:type="default" r:id="rId35"/>
          <w:pgSz w:w="11906" w:h="16838"/>
          <w:pgMar w:top="1134" w:right="850" w:bottom="284" w:left="1701" w:header="708" w:footer="708" w:gutter="0"/>
          <w:cols w:space="720"/>
          <w:docGrid w:linePitch="299"/>
        </w:sectPr>
      </w:pPr>
    </w:p>
    <w:p w:rsidR="00074245" w:rsidRPr="00585918" w:rsidRDefault="00074245" w:rsidP="00074245">
      <w:pPr>
        <w:pStyle w:val="ad"/>
        <w:numPr>
          <w:ilvl w:val="1"/>
          <w:numId w:val="46"/>
        </w:numPr>
        <w:spacing w:after="0"/>
        <w:rPr>
          <w:b/>
        </w:rPr>
      </w:pPr>
      <w:r w:rsidRPr="00585918">
        <w:rPr>
          <w:b/>
        </w:rPr>
        <w:lastRenderedPageBreak/>
        <w:t xml:space="preserve">Тематический план и содержание учебной дисциплины </w:t>
      </w:r>
    </w:p>
    <w:tbl>
      <w:tblPr>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00"/>
        <w:gridCol w:w="569"/>
        <w:gridCol w:w="5943"/>
        <w:gridCol w:w="1853"/>
        <w:gridCol w:w="2693"/>
        <w:gridCol w:w="1418"/>
      </w:tblGrid>
      <w:tr w:rsidR="00074245" w:rsidRPr="00585918" w:rsidTr="00BF5ECE">
        <w:trPr>
          <w:trHeight w:val="145"/>
        </w:trPr>
        <w:tc>
          <w:tcPr>
            <w:tcW w:w="2800" w:type="dxa"/>
            <w:vAlign w:val="center"/>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585918">
              <w:rPr>
                <w:rFonts w:ascii="Times New Roman" w:hAnsi="Times New Roman" w:cs="Times New Roman"/>
                <w:b/>
                <w:bCs/>
                <w:sz w:val="24"/>
                <w:szCs w:val="24"/>
              </w:rPr>
              <w:t>Наименование разделов и тем</w:t>
            </w:r>
          </w:p>
        </w:tc>
        <w:tc>
          <w:tcPr>
            <w:tcW w:w="6512" w:type="dxa"/>
            <w:gridSpan w:val="2"/>
            <w:vAlign w:val="center"/>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DD7709">
              <w:rPr>
                <w:rFonts w:ascii="Times New Roman" w:hAnsi="Times New Roman" w:cs="Times New Roman"/>
                <w:b/>
                <w:bCs/>
                <w:sz w:val="24"/>
                <w:szCs w:val="24"/>
              </w:rPr>
              <w:t xml:space="preserve">Содержание и формы организации деятельности </w:t>
            </w:r>
            <w:proofErr w:type="gramStart"/>
            <w:r w:rsidRPr="00DD7709">
              <w:rPr>
                <w:rFonts w:ascii="Times New Roman" w:hAnsi="Times New Roman" w:cs="Times New Roman"/>
                <w:b/>
                <w:bCs/>
                <w:sz w:val="24"/>
                <w:szCs w:val="24"/>
              </w:rPr>
              <w:t>обучающихся</w:t>
            </w:r>
            <w:proofErr w:type="gramEnd"/>
          </w:p>
        </w:tc>
        <w:tc>
          <w:tcPr>
            <w:tcW w:w="1853" w:type="dxa"/>
            <w:vAlign w:val="center"/>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DD7709">
              <w:rPr>
                <w:rFonts w:ascii="Times New Roman" w:hAnsi="Times New Roman" w:cs="Times New Roman"/>
                <w:b/>
                <w:bCs/>
                <w:sz w:val="24"/>
                <w:szCs w:val="24"/>
              </w:rPr>
              <w:t xml:space="preserve">Объем, акад. ч / в том числе в форме практической подготовки, </w:t>
            </w:r>
            <w:proofErr w:type="gramStart"/>
            <w:r w:rsidRPr="00DD7709">
              <w:rPr>
                <w:rFonts w:ascii="Times New Roman" w:hAnsi="Times New Roman" w:cs="Times New Roman"/>
                <w:b/>
                <w:bCs/>
                <w:sz w:val="24"/>
                <w:szCs w:val="24"/>
              </w:rPr>
              <w:t>акад</w:t>
            </w:r>
            <w:proofErr w:type="gramEnd"/>
            <w:r w:rsidRPr="00DD7709">
              <w:rPr>
                <w:rFonts w:ascii="Times New Roman" w:hAnsi="Times New Roman" w:cs="Times New Roman"/>
                <w:b/>
                <w:bCs/>
                <w:sz w:val="24"/>
                <w:szCs w:val="24"/>
              </w:rPr>
              <w:t xml:space="preserve"> ч</w:t>
            </w:r>
          </w:p>
        </w:tc>
        <w:tc>
          <w:tcPr>
            <w:tcW w:w="2693" w:type="dxa"/>
            <w:vAlign w:val="center"/>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DD7709">
              <w:rPr>
                <w:rFonts w:ascii="Times New Roman" w:hAnsi="Times New Roman" w:cs="Times New Roman"/>
                <w:b/>
                <w:bCs/>
                <w:sz w:val="24"/>
                <w:szCs w:val="24"/>
              </w:rPr>
              <w:t>Коды компетенций и личностных результатов, формированию которых способствует элемент программы</w:t>
            </w:r>
          </w:p>
        </w:tc>
        <w:tc>
          <w:tcPr>
            <w:tcW w:w="1418" w:type="dxa"/>
            <w:vAlign w:val="center"/>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585918">
              <w:rPr>
                <w:rFonts w:ascii="Times New Roman" w:hAnsi="Times New Roman" w:cs="Times New Roman"/>
                <w:b/>
                <w:bCs/>
                <w:sz w:val="24"/>
                <w:szCs w:val="24"/>
              </w:rPr>
              <w:t>Код Н/У/</w:t>
            </w:r>
            <w:proofErr w:type="gramStart"/>
            <w:r w:rsidRPr="00585918">
              <w:rPr>
                <w:rFonts w:ascii="Times New Roman" w:hAnsi="Times New Roman" w:cs="Times New Roman"/>
                <w:b/>
                <w:bCs/>
                <w:sz w:val="24"/>
                <w:szCs w:val="24"/>
              </w:rPr>
              <w:t>З</w:t>
            </w:r>
            <w:proofErr w:type="gramEnd"/>
          </w:p>
        </w:tc>
      </w:tr>
      <w:tr w:rsidR="00074245" w:rsidRPr="00585918" w:rsidTr="00BF5ECE">
        <w:trPr>
          <w:trHeight w:val="71"/>
        </w:trPr>
        <w:tc>
          <w:tcPr>
            <w:tcW w:w="2800"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w:t>
            </w: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269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4</w:t>
            </w: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6</w:t>
            </w:r>
          </w:p>
        </w:tc>
      </w:tr>
      <w:tr w:rsidR="00074245" w:rsidRPr="00585918" w:rsidTr="00BF5ECE">
        <w:trPr>
          <w:trHeight w:val="71"/>
        </w:trPr>
        <w:tc>
          <w:tcPr>
            <w:tcW w:w="9312" w:type="dxa"/>
            <w:gridSpan w:val="3"/>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Раздел 1. Обществознание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72</w:t>
            </w:r>
          </w:p>
        </w:tc>
        <w:tc>
          <w:tcPr>
            <w:tcW w:w="2693" w:type="dxa"/>
            <w:vMerge w:val="restart"/>
          </w:tcPr>
          <w:p w:rsidR="00074245" w:rsidRPr="00585918" w:rsidRDefault="00074245" w:rsidP="00BF5ECE">
            <w:pPr>
              <w:suppressAutoHyphens/>
              <w:spacing w:after="0"/>
              <w:jc w:val="center"/>
              <w:rPr>
                <w:rFonts w:ascii="Times New Roman" w:hAnsi="Times New Roman" w:cs="Times New Roman"/>
                <w:b/>
                <w:sz w:val="24"/>
                <w:szCs w:val="24"/>
              </w:rPr>
            </w:pPr>
            <w:r w:rsidRPr="00585918">
              <w:rPr>
                <w:rFonts w:ascii="Times New Roman" w:hAnsi="Times New Roman" w:cs="Times New Roman"/>
                <w:bCs/>
                <w:sz w:val="24"/>
                <w:szCs w:val="24"/>
              </w:rPr>
              <w:t>ОК 02, ОК 03, ОК 05, ОК 07</w:t>
            </w:r>
          </w:p>
        </w:tc>
        <w:tc>
          <w:tcPr>
            <w:tcW w:w="1418" w:type="dxa"/>
            <w:vMerge w:val="restart"/>
          </w:tcPr>
          <w:p w:rsidR="00074245" w:rsidRPr="00DD7709" w:rsidRDefault="00074245" w:rsidP="00BF5ECE">
            <w:pPr>
              <w:tabs>
                <w:tab w:val="left" w:pos="567"/>
                <w:tab w:val="left" w:pos="1080"/>
                <w:tab w:val="left" w:pos="1497"/>
              </w:tabs>
              <w:spacing w:after="0"/>
              <w:jc w:val="both"/>
              <w:rPr>
                <w:rFonts w:ascii="Times New Roman" w:hAnsi="Times New Roman"/>
                <w:sz w:val="24"/>
                <w:szCs w:val="24"/>
                <w:lang w:eastAsia="ar-SA"/>
              </w:rPr>
            </w:pPr>
            <w:r w:rsidRPr="00DD7709">
              <w:rPr>
                <w:rFonts w:ascii="Times New Roman" w:hAnsi="Times New Roman"/>
                <w:sz w:val="24"/>
                <w:szCs w:val="24"/>
              </w:rPr>
              <w:t>Зд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Зд2 </w:t>
            </w:r>
          </w:p>
          <w:p w:rsidR="00074245" w:rsidRPr="00DD7709" w:rsidRDefault="00074245" w:rsidP="00BF5ECE">
            <w:pPr>
              <w:tabs>
                <w:tab w:val="left" w:pos="567"/>
                <w:tab w:val="left" w:pos="1080"/>
                <w:tab w:val="left" w:pos="1497"/>
              </w:tabs>
              <w:spacing w:after="0"/>
              <w:rPr>
                <w:rFonts w:ascii="Times New Roman" w:hAnsi="Times New Roman"/>
                <w:sz w:val="24"/>
                <w:szCs w:val="24"/>
                <w:lang w:eastAsia="ar-SA"/>
              </w:rPr>
            </w:pPr>
            <w:r w:rsidRPr="00DD7709">
              <w:rPr>
                <w:rFonts w:ascii="Times New Roman" w:hAnsi="Times New Roman"/>
                <w:sz w:val="24"/>
                <w:szCs w:val="24"/>
              </w:rPr>
              <w:t>Зд3 , Зд</w:t>
            </w:r>
            <w:proofErr w:type="gramStart"/>
            <w:r w:rsidRPr="00DD7709">
              <w:rPr>
                <w:rFonts w:ascii="Times New Roman" w:hAnsi="Times New Roman"/>
                <w:sz w:val="24"/>
                <w:szCs w:val="24"/>
              </w:rPr>
              <w:t>4</w:t>
            </w:r>
            <w:proofErr w:type="gramEnd"/>
            <w:r w:rsidRPr="00DD7709">
              <w:rPr>
                <w:rFonts w:ascii="Times New Roman" w:hAnsi="Times New Roman"/>
                <w:sz w:val="24"/>
                <w:szCs w:val="24"/>
                <w:lang w:eastAsia="ar-SA"/>
              </w:rPr>
              <w:t>;</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Зд5 Уд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2</w:t>
            </w:r>
            <w:proofErr w:type="gramEnd"/>
            <w:r w:rsidRPr="00DD7709">
              <w:rPr>
                <w:rFonts w:ascii="Times New Roman" w:hAnsi="Times New Roman"/>
                <w:sz w:val="24"/>
                <w:szCs w:val="24"/>
              </w:rPr>
              <w:t xml:space="preserve">, Уд3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4</w:t>
            </w:r>
            <w:proofErr w:type="gramEnd"/>
            <w:r w:rsidRPr="00DD7709">
              <w:rPr>
                <w:rFonts w:ascii="Times New Roman" w:hAnsi="Times New Roman"/>
                <w:sz w:val="24"/>
                <w:szCs w:val="24"/>
              </w:rPr>
              <w:t xml:space="preserve">, Уд5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6</w:t>
            </w:r>
            <w:proofErr w:type="gramEnd"/>
            <w:r w:rsidRPr="00DD7709">
              <w:rPr>
                <w:rFonts w:ascii="Times New Roman" w:hAnsi="Times New Roman"/>
                <w:sz w:val="24"/>
                <w:szCs w:val="24"/>
              </w:rPr>
              <w:t xml:space="preserve">, Уд7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Уд8, Уд</w:t>
            </w:r>
            <w:proofErr w:type="gramStart"/>
            <w:r w:rsidRPr="00DD7709">
              <w:rPr>
                <w:rFonts w:ascii="Times New Roman" w:hAnsi="Times New Roman"/>
                <w:sz w:val="24"/>
                <w:szCs w:val="24"/>
              </w:rPr>
              <w:t>9</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Уд10, Уд11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Уд12, Уд13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sz w:val="24"/>
                <w:szCs w:val="24"/>
              </w:rPr>
              <w:t>Уд14</w:t>
            </w:r>
          </w:p>
        </w:tc>
      </w:tr>
      <w:tr w:rsidR="00074245" w:rsidRPr="00585918" w:rsidTr="00BF5ECE">
        <w:trPr>
          <w:trHeight w:val="382"/>
        </w:trPr>
        <w:tc>
          <w:tcPr>
            <w:tcW w:w="9312" w:type="dxa"/>
            <w:gridSpan w:val="3"/>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DD7709">
              <w:rPr>
                <w:rFonts w:ascii="Times New Roman" w:hAnsi="Times New Roman" w:cs="Times New Roman"/>
                <w:sz w:val="24"/>
                <w:szCs w:val="24"/>
              </w:rPr>
              <w:t>Подраздел 1. Начала философских и психологических знаний о человеке и обществе</w:t>
            </w:r>
          </w:p>
        </w:tc>
        <w:tc>
          <w:tcPr>
            <w:tcW w:w="1853" w:type="dxa"/>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14</w:t>
            </w:r>
          </w:p>
        </w:tc>
        <w:tc>
          <w:tcPr>
            <w:tcW w:w="2693" w:type="dxa"/>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DD7709">
              <w:rPr>
                <w:rFonts w:ascii="Times New Roman" w:hAnsi="Times New Roman" w:cs="Times New Roman"/>
                <w:sz w:val="24"/>
                <w:szCs w:val="24"/>
              </w:rPr>
              <w:t>Тема 1.1.1. Природа человека, врожденные и приобретенные качества</w:t>
            </w: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Содержание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5</w:t>
            </w: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w:t>
            </w:r>
          </w:p>
        </w:tc>
        <w:tc>
          <w:tcPr>
            <w:tcW w:w="5943" w:type="dxa"/>
          </w:tcPr>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Философские представления о социальных качествах человека.</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suppressAutoHyphens/>
              <w:spacing w:after="0"/>
              <w:jc w:val="center"/>
              <w:rPr>
                <w:rFonts w:ascii="Times New Roman" w:hAnsi="Times New Roman" w:cs="Times New Roman"/>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Человек, индивид, личность.</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Деятельность и мышление.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4</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Виды деятельности.</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5</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Творчество.</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6</w:t>
            </w:r>
          </w:p>
        </w:tc>
        <w:tc>
          <w:tcPr>
            <w:tcW w:w="5943" w:type="dxa"/>
          </w:tcPr>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 xml:space="preserve">Формирование характера, учет особенностей характера в общении и профессиональной деятельности.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7</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 xml:space="preserve">Потребности, способности и интересы.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8</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 xml:space="preserve">Социализация личности.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9</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 xml:space="preserve">Самосознание и социальное поведение.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10</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 xml:space="preserve">Ценности и нормы.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11</w:t>
            </w:r>
          </w:p>
        </w:tc>
        <w:tc>
          <w:tcPr>
            <w:tcW w:w="5943" w:type="dxa"/>
          </w:tcPr>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Цель и смысл человеческой жизни.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12</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Проблема познаваемости мира.</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13</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Понятие истины, ее критерии.</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14</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Виды человеческих знаний.</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15</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Мировоззрение.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16</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Типы мировоззрения.</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17</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Основные особенности научного мышления.</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18</w:t>
            </w:r>
          </w:p>
        </w:tc>
        <w:tc>
          <w:tcPr>
            <w:tcW w:w="5943" w:type="dxa"/>
          </w:tcPr>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Свобода как условие самореализации личности.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19</w:t>
            </w:r>
          </w:p>
        </w:tc>
        <w:tc>
          <w:tcPr>
            <w:tcW w:w="5943" w:type="dxa"/>
          </w:tcPr>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 xml:space="preserve">Свобода человека и ее ограничители (внутренние – со стороны самого человека и внешние – со стороны общества).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20</w:t>
            </w:r>
          </w:p>
        </w:tc>
        <w:tc>
          <w:tcPr>
            <w:tcW w:w="5943" w:type="dxa"/>
          </w:tcPr>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 xml:space="preserve">Выбор и ответственность за его последствия.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21</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Гражданские качества личности.</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22</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Человек в группе.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23</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Многообразие мира общения.</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24</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Межличностное общение и взаимодействие.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25</w:t>
            </w:r>
          </w:p>
        </w:tc>
        <w:tc>
          <w:tcPr>
            <w:tcW w:w="5943" w:type="dxa"/>
          </w:tcPr>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Проблемы межличностного общения в молодежной среде.</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26</w:t>
            </w:r>
          </w:p>
        </w:tc>
        <w:tc>
          <w:tcPr>
            <w:tcW w:w="5943" w:type="dxa"/>
          </w:tcPr>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 xml:space="preserve">Особенности самоидентификации личности в малой группе на примере молодежной среды.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27</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 xml:space="preserve">Умение общаться.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28</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 xml:space="preserve">Толерантность.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29</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 xml:space="preserve">Поиск взаимопонимания.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30</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 xml:space="preserve">Межличностные конфликты.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31</w:t>
            </w:r>
          </w:p>
        </w:tc>
        <w:tc>
          <w:tcPr>
            <w:tcW w:w="5943" w:type="dxa"/>
          </w:tcPr>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 xml:space="preserve">Истоки конфликтов в среде молодежи.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31</w:t>
            </w:r>
          </w:p>
        </w:tc>
        <w:tc>
          <w:tcPr>
            <w:tcW w:w="5943" w:type="dxa"/>
          </w:tcPr>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Причины и истоки агрессивного поведения.</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33</w:t>
            </w:r>
          </w:p>
        </w:tc>
        <w:tc>
          <w:tcPr>
            <w:tcW w:w="5943" w:type="dxa"/>
          </w:tcPr>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 xml:space="preserve">Человек в учебной и трудовой деятельности.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34</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 xml:space="preserve">Основные виды профессиональной деятельности.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35</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 xml:space="preserve">Выбор профессии.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36</w:t>
            </w:r>
          </w:p>
        </w:tc>
        <w:tc>
          <w:tcPr>
            <w:tcW w:w="5943" w:type="dxa"/>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Профессиональное самоопределение.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 xml:space="preserve">Практическая работа </w:t>
            </w:r>
            <w:proofErr w:type="gramStart"/>
            <w:r w:rsidRPr="00585918">
              <w:rPr>
                <w:rFonts w:ascii="Times New Roman" w:hAnsi="Times New Roman" w:cs="Times New Roman"/>
                <w:b/>
                <w:sz w:val="24"/>
                <w:szCs w:val="24"/>
              </w:rPr>
              <w:t>обучающихся</w:t>
            </w:r>
            <w:proofErr w:type="gramEnd"/>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347"/>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sz w:val="24"/>
                <w:szCs w:val="24"/>
              </w:rPr>
              <w:t xml:space="preserve">Практическая работа № 1 - 3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DD7709">
              <w:rPr>
                <w:rFonts w:ascii="Times New Roman" w:hAnsi="Times New Roman" w:cs="Times New Roman"/>
                <w:sz w:val="24"/>
                <w:szCs w:val="24"/>
              </w:rPr>
              <w:t>Тема 1.1.2. Общество как сложная система</w:t>
            </w: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Содержание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4</w:t>
            </w:r>
          </w:p>
        </w:tc>
        <w:tc>
          <w:tcPr>
            <w:tcW w:w="2693" w:type="dxa"/>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Cs/>
                <w:sz w:val="24"/>
                <w:szCs w:val="24"/>
              </w:rPr>
              <w:t>ОК 02, ОК 03, ОК 05, ОК 07</w:t>
            </w:r>
          </w:p>
        </w:tc>
        <w:tc>
          <w:tcPr>
            <w:tcW w:w="1418" w:type="dxa"/>
            <w:vMerge w:val="restart"/>
          </w:tcPr>
          <w:p w:rsidR="00074245" w:rsidRPr="00DD7709" w:rsidRDefault="00074245" w:rsidP="00BF5ECE">
            <w:pPr>
              <w:tabs>
                <w:tab w:val="left" w:pos="567"/>
                <w:tab w:val="left" w:pos="1080"/>
                <w:tab w:val="left" w:pos="1497"/>
              </w:tabs>
              <w:spacing w:after="0"/>
              <w:jc w:val="both"/>
              <w:rPr>
                <w:rFonts w:ascii="Times New Roman" w:hAnsi="Times New Roman"/>
                <w:sz w:val="24"/>
                <w:szCs w:val="24"/>
                <w:lang w:eastAsia="ar-SA"/>
              </w:rPr>
            </w:pPr>
            <w:r w:rsidRPr="00DD7709">
              <w:rPr>
                <w:rFonts w:ascii="Times New Roman" w:hAnsi="Times New Roman"/>
                <w:sz w:val="24"/>
                <w:szCs w:val="24"/>
              </w:rPr>
              <w:t>Зд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Зд2 </w:t>
            </w:r>
          </w:p>
          <w:p w:rsidR="00074245" w:rsidRPr="00DD7709" w:rsidRDefault="00074245" w:rsidP="00BF5ECE">
            <w:pPr>
              <w:tabs>
                <w:tab w:val="left" w:pos="567"/>
                <w:tab w:val="left" w:pos="1080"/>
                <w:tab w:val="left" w:pos="1497"/>
              </w:tabs>
              <w:spacing w:after="0"/>
              <w:rPr>
                <w:rFonts w:ascii="Times New Roman" w:hAnsi="Times New Roman"/>
                <w:sz w:val="24"/>
                <w:szCs w:val="24"/>
                <w:lang w:eastAsia="ar-SA"/>
              </w:rPr>
            </w:pPr>
            <w:r w:rsidRPr="00DD7709">
              <w:rPr>
                <w:rFonts w:ascii="Times New Roman" w:hAnsi="Times New Roman"/>
                <w:sz w:val="24"/>
                <w:szCs w:val="24"/>
              </w:rPr>
              <w:t>Зд3 , Зд</w:t>
            </w:r>
            <w:proofErr w:type="gramStart"/>
            <w:r w:rsidRPr="00DD7709">
              <w:rPr>
                <w:rFonts w:ascii="Times New Roman" w:hAnsi="Times New Roman"/>
                <w:sz w:val="24"/>
                <w:szCs w:val="24"/>
              </w:rPr>
              <w:t>4</w:t>
            </w:r>
            <w:proofErr w:type="gramEnd"/>
            <w:r w:rsidRPr="00DD7709">
              <w:rPr>
                <w:rFonts w:ascii="Times New Roman" w:hAnsi="Times New Roman"/>
                <w:sz w:val="24"/>
                <w:szCs w:val="24"/>
                <w:lang w:eastAsia="ar-SA"/>
              </w:rPr>
              <w:t>;</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Зд5 Уд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lastRenderedPageBreak/>
              <w:t>Уд</w:t>
            </w:r>
            <w:proofErr w:type="gramStart"/>
            <w:r w:rsidRPr="00DD7709">
              <w:rPr>
                <w:rFonts w:ascii="Times New Roman" w:hAnsi="Times New Roman"/>
                <w:sz w:val="24"/>
                <w:szCs w:val="24"/>
              </w:rPr>
              <w:t>2</w:t>
            </w:r>
            <w:proofErr w:type="gramEnd"/>
            <w:r w:rsidRPr="00DD7709">
              <w:rPr>
                <w:rFonts w:ascii="Times New Roman" w:hAnsi="Times New Roman"/>
                <w:sz w:val="24"/>
                <w:szCs w:val="24"/>
              </w:rPr>
              <w:t xml:space="preserve">, Уд3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4</w:t>
            </w:r>
            <w:proofErr w:type="gramEnd"/>
            <w:r w:rsidRPr="00DD7709">
              <w:rPr>
                <w:rFonts w:ascii="Times New Roman" w:hAnsi="Times New Roman"/>
                <w:sz w:val="24"/>
                <w:szCs w:val="24"/>
              </w:rPr>
              <w:t xml:space="preserve">, Уд5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6</w:t>
            </w:r>
            <w:proofErr w:type="gramEnd"/>
            <w:r w:rsidRPr="00DD7709">
              <w:rPr>
                <w:rFonts w:ascii="Times New Roman" w:hAnsi="Times New Roman"/>
                <w:sz w:val="24"/>
                <w:szCs w:val="24"/>
              </w:rPr>
              <w:t xml:space="preserve">, Уд7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Уд8, Уд</w:t>
            </w:r>
            <w:proofErr w:type="gramStart"/>
            <w:r w:rsidRPr="00DD7709">
              <w:rPr>
                <w:rFonts w:ascii="Times New Roman" w:hAnsi="Times New Roman"/>
                <w:sz w:val="24"/>
                <w:szCs w:val="24"/>
              </w:rPr>
              <w:t>9</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Уд10, Уд11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Уд12, Уд13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sz w:val="24"/>
                <w:szCs w:val="24"/>
              </w:rPr>
              <w:t>Уд14</w:t>
            </w: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w:t>
            </w:r>
          </w:p>
        </w:tc>
        <w:tc>
          <w:tcPr>
            <w:tcW w:w="5943" w:type="dxa"/>
          </w:tcPr>
          <w:p w:rsidR="00074245" w:rsidRPr="00585918" w:rsidRDefault="00074245" w:rsidP="00BF5ECE">
            <w:pPr>
              <w:pStyle w:val="affffff5"/>
              <w:spacing w:line="276" w:lineRule="auto"/>
              <w:ind w:left="0" w:firstLine="13"/>
              <w:rPr>
                <w:szCs w:val="24"/>
              </w:rPr>
            </w:pPr>
            <w:r w:rsidRPr="00585918">
              <w:rPr>
                <w:szCs w:val="24"/>
              </w:rPr>
              <w:t xml:space="preserve">Представление об обществе как сложной динамичной системе.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suppressAutoHyphens/>
              <w:spacing w:after="0"/>
              <w:jc w:val="center"/>
              <w:rPr>
                <w:rFonts w:ascii="Times New Roman" w:hAnsi="Times New Roman" w:cs="Times New Roman"/>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5943" w:type="dxa"/>
          </w:tcPr>
          <w:p w:rsidR="00074245" w:rsidRPr="00585918" w:rsidRDefault="00074245" w:rsidP="00BF5ECE">
            <w:pPr>
              <w:pStyle w:val="affffff5"/>
              <w:spacing w:line="276" w:lineRule="auto"/>
              <w:ind w:left="0" w:firstLine="13"/>
              <w:rPr>
                <w:szCs w:val="24"/>
              </w:rPr>
            </w:pPr>
            <w:r w:rsidRPr="00585918">
              <w:rPr>
                <w:szCs w:val="24"/>
              </w:rPr>
              <w:t xml:space="preserve">Подсистемы и элементы общества.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5943" w:type="dxa"/>
          </w:tcPr>
          <w:p w:rsidR="00074245" w:rsidRPr="00585918" w:rsidRDefault="00074245" w:rsidP="00BF5ECE">
            <w:pPr>
              <w:pStyle w:val="affffff5"/>
              <w:spacing w:line="276" w:lineRule="auto"/>
              <w:ind w:left="0" w:firstLine="13"/>
              <w:rPr>
                <w:szCs w:val="24"/>
              </w:rPr>
            </w:pPr>
            <w:r w:rsidRPr="00585918">
              <w:rPr>
                <w:szCs w:val="24"/>
              </w:rPr>
              <w:t xml:space="preserve">Специфика общественных отношений.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4</w:t>
            </w:r>
          </w:p>
        </w:tc>
        <w:tc>
          <w:tcPr>
            <w:tcW w:w="5943" w:type="dxa"/>
          </w:tcPr>
          <w:p w:rsidR="00074245" w:rsidRPr="00585918" w:rsidRDefault="00074245" w:rsidP="00BF5ECE">
            <w:pPr>
              <w:pStyle w:val="affffff5"/>
              <w:spacing w:line="276" w:lineRule="auto"/>
              <w:ind w:left="0" w:firstLine="13"/>
              <w:rPr>
                <w:szCs w:val="24"/>
              </w:rPr>
            </w:pPr>
            <w:r w:rsidRPr="00585918">
              <w:rPr>
                <w:szCs w:val="24"/>
              </w:rPr>
              <w:t>Основные институты общества, их функции.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5</w:t>
            </w:r>
          </w:p>
        </w:tc>
        <w:tc>
          <w:tcPr>
            <w:tcW w:w="5943" w:type="dxa"/>
          </w:tcPr>
          <w:p w:rsidR="00074245" w:rsidRPr="00585918" w:rsidRDefault="00074245" w:rsidP="00BF5ECE">
            <w:pPr>
              <w:pStyle w:val="affffff5"/>
              <w:spacing w:line="276" w:lineRule="auto"/>
              <w:ind w:left="0" w:firstLine="13"/>
              <w:rPr>
                <w:szCs w:val="24"/>
              </w:rPr>
            </w:pPr>
            <w:r w:rsidRPr="00585918">
              <w:rPr>
                <w:szCs w:val="24"/>
              </w:rPr>
              <w:t>Общество и природа.</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6</w:t>
            </w:r>
          </w:p>
        </w:tc>
        <w:tc>
          <w:tcPr>
            <w:tcW w:w="5943" w:type="dxa"/>
          </w:tcPr>
          <w:p w:rsidR="00074245" w:rsidRPr="00585918" w:rsidRDefault="00074245" w:rsidP="00BF5ECE">
            <w:pPr>
              <w:pStyle w:val="affffff5"/>
              <w:spacing w:line="276" w:lineRule="auto"/>
              <w:ind w:left="0" w:firstLine="13"/>
              <w:rPr>
                <w:szCs w:val="24"/>
              </w:rPr>
            </w:pPr>
            <w:r w:rsidRPr="00585918">
              <w:rPr>
                <w:szCs w:val="24"/>
              </w:rPr>
              <w:t>Значение техногенных революций: аграрной, индустриальной, информационной</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7</w:t>
            </w:r>
          </w:p>
        </w:tc>
        <w:tc>
          <w:tcPr>
            <w:tcW w:w="5943" w:type="dxa"/>
          </w:tcPr>
          <w:p w:rsidR="00074245" w:rsidRPr="00585918" w:rsidRDefault="00074245" w:rsidP="00BF5ECE">
            <w:pPr>
              <w:pStyle w:val="affffff5"/>
              <w:spacing w:line="276" w:lineRule="auto"/>
              <w:ind w:left="0" w:firstLine="0"/>
              <w:rPr>
                <w:szCs w:val="24"/>
              </w:rPr>
            </w:pPr>
            <w:r w:rsidRPr="00585918">
              <w:rPr>
                <w:szCs w:val="24"/>
              </w:rPr>
              <w:t>Противоречивость воздействия людей на природную среду.</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8</w:t>
            </w:r>
          </w:p>
        </w:tc>
        <w:tc>
          <w:tcPr>
            <w:tcW w:w="5943" w:type="dxa"/>
          </w:tcPr>
          <w:p w:rsidR="00074245" w:rsidRPr="00585918" w:rsidRDefault="00074245" w:rsidP="00BF5ECE">
            <w:pPr>
              <w:pStyle w:val="affffff5"/>
              <w:spacing w:line="276" w:lineRule="auto"/>
              <w:ind w:left="0" w:firstLine="13"/>
              <w:rPr>
                <w:szCs w:val="24"/>
              </w:rPr>
            </w:pPr>
            <w:r w:rsidRPr="00585918">
              <w:rPr>
                <w:szCs w:val="24"/>
              </w:rPr>
              <w:t>Многовариантность общественного развития.</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9</w:t>
            </w:r>
          </w:p>
        </w:tc>
        <w:tc>
          <w:tcPr>
            <w:tcW w:w="5943" w:type="dxa"/>
          </w:tcPr>
          <w:p w:rsidR="00074245" w:rsidRPr="00585918" w:rsidRDefault="00074245" w:rsidP="00BF5ECE">
            <w:pPr>
              <w:pStyle w:val="affffff5"/>
              <w:spacing w:line="276" w:lineRule="auto"/>
              <w:ind w:left="0" w:firstLine="13"/>
              <w:rPr>
                <w:szCs w:val="24"/>
              </w:rPr>
            </w:pPr>
            <w:r w:rsidRPr="00585918">
              <w:rPr>
                <w:szCs w:val="24"/>
              </w:rPr>
              <w:t>Эволюция и революция как формы социального изменения.</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10</w:t>
            </w:r>
          </w:p>
        </w:tc>
        <w:tc>
          <w:tcPr>
            <w:tcW w:w="5943" w:type="dxa"/>
          </w:tcPr>
          <w:p w:rsidR="00074245" w:rsidRPr="00585918" w:rsidRDefault="00074245" w:rsidP="00BF5ECE">
            <w:pPr>
              <w:pStyle w:val="affffff5"/>
              <w:spacing w:line="276" w:lineRule="auto"/>
              <w:ind w:left="73" w:firstLine="13"/>
              <w:rPr>
                <w:szCs w:val="24"/>
              </w:rPr>
            </w:pPr>
            <w:r w:rsidRPr="00585918">
              <w:rPr>
                <w:szCs w:val="24"/>
              </w:rPr>
              <w:t>Понятие общественного прогресса.</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11</w:t>
            </w:r>
          </w:p>
        </w:tc>
        <w:tc>
          <w:tcPr>
            <w:tcW w:w="5943" w:type="dxa"/>
          </w:tcPr>
          <w:p w:rsidR="00074245" w:rsidRPr="00585918" w:rsidRDefault="00074245" w:rsidP="00BF5ECE">
            <w:pPr>
              <w:pStyle w:val="affffff5"/>
              <w:spacing w:line="276" w:lineRule="auto"/>
              <w:ind w:left="0" w:firstLine="13"/>
              <w:rPr>
                <w:szCs w:val="24"/>
              </w:rPr>
            </w:pPr>
            <w:r w:rsidRPr="00585918">
              <w:rPr>
                <w:szCs w:val="24"/>
              </w:rPr>
              <w:t xml:space="preserve">Смысл и цель истории.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12</w:t>
            </w:r>
          </w:p>
        </w:tc>
        <w:tc>
          <w:tcPr>
            <w:tcW w:w="5943" w:type="dxa"/>
          </w:tcPr>
          <w:p w:rsidR="00074245" w:rsidRPr="00585918" w:rsidRDefault="00074245" w:rsidP="00BF5ECE">
            <w:pPr>
              <w:pStyle w:val="affffff5"/>
              <w:spacing w:line="276" w:lineRule="auto"/>
              <w:ind w:left="0" w:firstLine="13"/>
              <w:rPr>
                <w:szCs w:val="24"/>
              </w:rPr>
            </w:pPr>
            <w:r w:rsidRPr="00585918">
              <w:rPr>
                <w:szCs w:val="24"/>
              </w:rPr>
              <w:t xml:space="preserve">Цивилизация и формация.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13</w:t>
            </w:r>
          </w:p>
        </w:tc>
        <w:tc>
          <w:tcPr>
            <w:tcW w:w="5943" w:type="dxa"/>
          </w:tcPr>
          <w:p w:rsidR="00074245" w:rsidRPr="00585918" w:rsidRDefault="00074245" w:rsidP="00BF5ECE">
            <w:pPr>
              <w:pStyle w:val="affffff5"/>
              <w:spacing w:line="276" w:lineRule="auto"/>
              <w:ind w:left="0" w:firstLine="13"/>
              <w:rPr>
                <w:szCs w:val="24"/>
              </w:rPr>
            </w:pPr>
            <w:r w:rsidRPr="00585918">
              <w:rPr>
                <w:szCs w:val="24"/>
              </w:rPr>
              <w:t>Общество: традиционное, индустриальное, постиндустриальное (информационное).</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15</w:t>
            </w:r>
          </w:p>
        </w:tc>
        <w:tc>
          <w:tcPr>
            <w:tcW w:w="5943" w:type="dxa"/>
          </w:tcPr>
          <w:p w:rsidR="00074245" w:rsidRPr="00585918" w:rsidRDefault="00074245" w:rsidP="00BF5ECE">
            <w:pPr>
              <w:pStyle w:val="affffff5"/>
              <w:spacing w:line="276" w:lineRule="auto"/>
              <w:ind w:left="0" w:firstLine="13"/>
              <w:rPr>
                <w:szCs w:val="24"/>
              </w:rPr>
            </w:pPr>
            <w:r w:rsidRPr="00585918">
              <w:rPr>
                <w:szCs w:val="24"/>
              </w:rPr>
              <w:t>Особенности современного мира.</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15</w:t>
            </w:r>
          </w:p>
        </w:tc>
        <w:tc>
          <w:tcPr>
            <w:tcW w:w="5943" w:type="dxa"/>
          </w:tcPr>
          <w:p w:rsidR="00074245" w:rsidRPr="00585918" w:rsidRDefault="00074245" w:rsidP="00BF5ECE">
            <w:pPr>
              <w:pStyle w:val="affffff5"/>
              <w:spacing w:line="276" w:lineRule="auto"/>
              <w:ind w:left="0" w:firstLine="13"/>
              <w:rPr>
                <w:szCs w:val="24"/>
              </w:rPr>
            </w:pPr>
            <w:r w:rsidRPr="00585918">
              <w:rPr>
                <w:szCs w:val="24"/>
              </w:rPr>
              <w:t>Процессы глобализации.</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16</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Антиглобализм, его причины и проявления.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17</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Современные войны, их опасность для человечества.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19</w:t>
            </w:r>
          </w:p>
        </w:tc>
        <w:tc>
          <w:tcPr>
            <w:tcW w:w="5943" w:type="dxa"/>
          </w:tcPr>
          <w:p w:rsidR="00074245" w:rsidRPr="00585918" w:rsidRDefault="00074245" w:rsidP="00BF5ECE">
            <w:pPr>
              <w:pStyle w:val="affffff5"/>
              <w:spacing w:line="276" w:lineRule="auto"/>
              <w:ind w:left="73" w:firstLine="0"/>
              <w:rPr>
                <w:szCs w:val="24"/>
              </w:rPr>
            </w:pPr>
            <w:r w:rsidRPr="00585918">
              <w:rPr>
                <w:szCs w:val="24"/>
              </w:rPr>
              <w:t>Социальные и гуманитарные аспекты глобальных проблем.</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 xml:space="preserve">Практическая работа </w:t>
            </w:r>
            <w:proofErr w:type="gramStart"/>
            <w:r w:rsidRPr="00585918">
              <w:rPr>
                <w:rFonts w:ascii="Times New Roman" w:hAnsi="Times New Roman" w:cs="Times New Roman"/>
                <w:b/>
                <w:sz w:val="24"/>
                <w:szCs w:val="24"/>
              </w:rPr>
              <w:t>обучающихся</w:t>
            </w:r>
            <w:proofErr w:type="gramEnd"/>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261"/>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bCs/>
                <w:sz w:val="24"/>
                <w:szCs w:val="24"/>
              </w:rPr>
              <w:t xml:space="preserve">Практическая работа </w:t>
            </w:r>
            <w:r w:rsidRPr="00585918">
              <w:rPr>
                <w:rFonts w:ascii="Times New Roman" w:hAnsi="Times New Roman" w:cs="Times New Roman"/>
                <w:sz w:val="24"/>
                <w:szCs w:val="24"/>
              </w:rPr>
              <w:t>№ 4 - 5</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9312" w:type="dxa"/>
            <w:gridSpan w:val="3"/>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DD7709">
              <w:rPr>
                <w:rFonts w:ascii="Times New Roman" w:hAnsi="Times New Roman" w:cs="Times New Roman"/>
                <w:sz w:val="24"/>
                <w:szCs w:val="24"/>
              </w:rPr>
              <w:t>Подраздел 2. Основы знаний о духовной культуре человека и общества</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15</w:t>
            </w:r>
          </w:p>
        </w:tc>
        <w:tc>
          <w:tcPr>
            <w:tcW w:w="269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DD7709">
              <w:rPr>
                <w:rFonts w:ascii="Times New Roman" w:hAnsi="Times New Roman" w:cs="Times New Roman"/>
                <w:sz w:val="24"/>
                <w:szCs w:val="24"/>
              </w:rPr>
              <w:t>Тема 1.2.1. Духовная культура личности и общества</w:t>
            </w: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Содержание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w:t>
            </w:r>
          </w:p>
        </w:tc>
        <w:tc>
          <w:tcPr>
            <w:tcW w:w="269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Понятие о культуре.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Cs/>
                <w:sz w:val="24"/>
                <w:szCs w:val="24"/>
              </w:rPr>
              <w:t>ОК 02, ОК 03, ОК 05, ОК 07</w:t>
            </w:r>
          </w:p>
        </w:tc>
        <w:tc>
          <w:tcPr>
            <w:tcW w:w="1418" w:type="dxa"/>
            <w:vMerge w:val="restart"/>
          </w:tcPr>
          <w:p w:rsidR="00074245" w:rsidRPr="00DD7709" w:rsidRDefault="00074245" w:rsidP="00BF5ECE">
            <w:pPr>
              <w:tabs>
                <w:tab w:val="left" w:pos="567"/>
                <w:tab w:val="left" w:pos="1080"/>
                <w:tab w:val="left" w:pos="1497"/>
              </w:tabs>
              <w:spacing w:after="0"/>
              <w:jc w:val="both"/>
              <w:rPr>
                <w:rFonts w:ascii="Times New Roman" w:hAnsi="Times New Roman"/>
                <w:sz w:val="24"/>
                <w:szCs w:val="24"/>
                <w:lang w:eastAsia="ar-SA"/>
              </w:rPr>
            </w:pPr>
            <w:r w:rsidRPr="00DD7709">
              <w:rPr>
                <w:rFonts w:ascii="Times New Roman" w:hAnsi="Times New Roman"/>
                <w:sz w:val="24"/>
                <w:szCs w:val="24"/>
              </w:rPr>
              <w:t>Зд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Зд2 </w:t>
            </w:r>
          </w:p>
          <w:p w:rsidR="00074245" w:rsidRPr="00DD7709" w:rsidRDefault="00074245" w:rsidP="00BF5ECE">
            <w:pPr>
              <w:tabs>
                <w:tab w:val="left" w:pos="567"/>
                <w:tab w:val="left" w:pos="1080"/>
                <w:tab w:val="left" w:pos="1497"/>
              </w:tabs>
              <w:spacing w:after="0"/>
              <w:rPr>
                <w:rFonts w:ascii="Times New Roman" w:hAnsi="Times New Roman"/>
                <w:sz w:val="24"/>
                <w:szCs w:val="24"/>
                <w:lang w:eastAsia="ar-SA"/>
              </w:rPr>
            </w:pPr>
            <w:r w:rsidRPr="00DD7709">
              <w:rPr>
                <w:rFonts w:ascii="Times New Roman" w:hAnsi="Times New Roman"/>
                <w:sz w:val="24"/>
                <w:szCs w:val="24"/>
              </w:rPr>
              <w:t>Зд3 , Зд</w:t>
            </w:r>
            <w:proofErr w:type="gramStart"/>
            <w:r w:rsidRPr="00DD7709">
              <w:rPr>
                <w:rFonts w:ascii="Times New Roman" w:hAnsi="Times New Roman"/>
                <w:sz w:val="24"/>
                <w:szCs w:val="24"/>
              </w:rPr>
              <w:t>4</w:t>
            </w:r>
            <w:proofErr w:type="gramEnd"/>
            <w:r w:rsidRPr="00DD7709">
              <w:rPr>
                <w:rFonts w:ascii="Times New Roman" w:hAnsi="Times New Roman"/>
                <w:sz w:val="24"/>
                <w:szCs w:val="24"/>
                <w:lang w:eastAsia="ar-SA"/>
              </w:rPr>
              <w:t>;</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Зд5 Уд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lastRenderedPageBreak/>
              <w:t>Уд</w:t>
            </w:r>
            <w:proofErr w:type="gramStart"/>
            <w:r w:rsidRPr="00DD7709">
              <w:rPr>
                <w:rFonts w:ascii="Times New Roman" w:hAnsi="Times New Roman"/>
                <w:sz w:val="24"/>
                <w:szCs w:val="24"/>
              </w:rPr>
              <w:t>2</w:t>
            </w:r>
            <w:proofErr w:type="gramEnd"/>
            <w:r w:rsidRPr="00DD7709">
              <w:rPr>
                <w:rFonts w:ascii="Times New Roman" w:hAnsi="Times New Roman"/>
                <w:sz w:val="24"/>
                <w:szCs w:val="24"/>
              </w:rPr>
              <w:t xml:space="preserve">, Уд3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4</w:t>
            </w:r>
            <w:proofErr w:type="gramEnd"/>
            <w:r w:rsidRPr="00DD7709">
              <w:rPr>
                <w:rFonts w:ascii="Times New Roman" w:hAnsi="Times New Roman"/>
                <w:sz w:val="24"/>
                <w:szCs w:val="24"/>
              </w:rPr>
              <w:t xml:space="preserve">, Уд5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6</w:t>
            </w:r>
            <w:proofErr w:type="gramEnd"/>
            <w:r w:rsidRPr="00DD7709">
              <w:rPr>
                <w:rFonts w:ascii="Times New Roman" w:hAnsi="Times New Roman"/>
                <w:sz w:val="24"/>
                <w:szCs w:val="24"/>
              </w:rPr>
              <w:t xml:space="preserve">, Уд7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Уд8, Уд</w:t>
            </w:r>
            <w:proofErr w:type="gramStart"/>
            <w:r w:rsidRPr="00DD7709">
              <w:rPr>
                <w:rFonts w:ascii="Times New Roman" w:hAnsi="Times New Roman"/>
                <w:sz w:val="24"/>
                <w:szCs w:val="24"/>
              </w:rPr>
              <w:t>9</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Уд10, Уд11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Уд12, Уд13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sz w:val="24"/>
                <w:szCs w:val="24"/>
              </w:rPr>
              <w:t>Уд14</w:t>
            </w: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Духовная культура личности и общества, ее значение в общественной жизни.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Культура народная, массовая и элитарная.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4</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Экранная культура – продукт информационного общества.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5</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Особенности молодежной субкультуры.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6</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Проблемы духовного кризиса и духовного поиска в молодежной среде.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6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7</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Формирование ценностных установок, идеалов, нравственных ориентиров.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spacing w:after="0"/>
              <w:rPr>
                <w:rFonts w:ascii="Times New Roman" w:hAnsi="Times New Roman" w:cs="Times New Roman"/>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8</w:t>
            </w:r>
          </w:p>
        </w:tc>
        <w:tc>
          <w:tcPr>
            <w:tcW w:w="5943" w:type="dxa"/>
          </w:tcPr>
          <w:p w:rsidR="00074245" w:rsidRPr="00585918" w:rsidRDefault="00074245" w:rsidP="00BF5ECE">
            <w:pPr>
              <w:pStyle w:val="affffff5"/>
              <w:spacing w:line="276" w:lineRule="auto"/>
              <w:ind w:left="73" w:firstLine="0"/>
              <w:rPr>
                <w:szCs w:val="24"/>
              </w:rPr>
            </w:pPr>
            <w:r w:rsidRPr="00585918">
              <w:rPr>
                <w:szCs w:val="24"/>
              </w:rPr>
              <w:t>Взаимодействие и взаимосвязь различных культур.</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9</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Культура общения, труда, учебы, поведения в обществе.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10</w:t>
            </w:r>
          </w:p>
        </w:tc>
        <w:tc>
          <w:tcPr>
            <w:tcW w:w="5943" w:type="dxa"/>
          </w:tcPr>
          <w:p w:rsidR="00074245" w:rsidRPr="00585918" w:rsidRDefault="00074245" w:rsidP="00BF5ECE">
            <w:pPr>
              <w:pStyle w:val="affffff5"/>
              <w:spacing w:line="276" w:lineRule="auto"/>
              <w:ind w:left="73" w:firstLine="0"/>
              <w:rPr>
                <w:szCs w:val="24"/>
              </w:rPr>
            </w:pPr>
            <w:r w:rsidRPr="00585918">
              <w:rPr>
                <w:szCs w:val="24"/>
              </w:rPr>
              <w:t>Этикет.</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11</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Учреждения культуры.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12</w:t>
            </w:r>
          </w:p>
        </w:tc>
        <w:tc>
          <w:tcPr>
            <w:tcW w:w="5943" w:type="dxa"/>
          </w:tcPr>
          <w:p w:rsidR="00074245" w:rsidRPr="00585918" w:rsidRDefault="00074245" w:rsidP="00BF5ECE">
            <w:pPr>
              <w:pStyle w:val="affffff5"/>
              <w:spacing w:line="276" w:lineRule="auto"/>
              <w:ind w:left="73" w:firstLine="0"/>
              <w:rPr>
                <w:szCs w:val="24"/>
              </w:rPr>
            </w:pPr>
            <w:r w:rsidRPr="00585918">
              <w:rPr>
                <w:szCs w:val="24"/>
              </w:rPr>
              <w:t>Государственные гарантии свободы доступа к культурным ценностям.</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 xml:space="preserve">Практическая работа </w:t>
            </w:r>
            <w:proofErr w:type="gramStart"/>
            <w:r w:rsidRPr="00585918">
              <w:rPr>
                <w:rFonts w:ascii="Times New Roman" w:hAnsi="Times New Roman" w:cs="Times New Roman"/>
                <w:b/>
                <w:sz w:val="24"/>
                <w:szCs w:val="24"/>
              </w:rPr>
              <w:t>обучающихся</w:t>
            </w:r>
            <w:proofErr w:type="gramEnd"/>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w:t>
            </w: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461"/>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bCs/>
                <w:sz w:val="24"/>
                <w:szCs w:val="24"/>
              </w:rPr>
              <w:t xml:space="preserve">Практическая работа </w:t>
            </w:r>
            <w:r w:rsidRPr="00585918">
              <w:rPr>
                <w:rFonts w:ascii="Times New Roman" w:hAnsi="Times New Roman" w:cs="Times New Roman"/>
                <w:sz w:val="24"/>
                <w:szCs w:val="24"/>
              </w:rPr>
              <w:t>№ 6</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DD7709">
              <w:rPr>
                <w:rFonts w:ascii="Times New Roman" w:hAnsi="Times New Roman" w:cs="Times New Roman"/>
                <w:sz w:val="24"/>
                <w:szCs w:val="24"/>
              </w:rPr>
              <w:t>Тема 1.2.2. Наука и образование в современном мире</w:t>
            </w: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Содержание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269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Наука.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val="restart"/>
          </w:tcPr>
          <w:p w:rsidR="00074245" w:rsidRPr="00585918" w:rsidRDefault="00074245" w:rsidP="00BF5ECE">
            <w:pPr>
              <w:suppressAutoHyphens/>
              <w:spacing w:after="0"/>
              <w:jc w:val="center"/>
              <w:rPr>
                <w:rFonts w:ascii="Times New Roman" w:hAnsi="Times New Roman" w:cs="Times New Roman"/>
                <w:b/>
                <w:sz w:val="24"/>
                <w:szCs w:val="24"/>
              </w:rPr>
            </w:pPr>
            <w:r w:rsidRPr="00585918">
              <w:rPr>
                <w:rFonts w:ascii="Times New Roman" w:hAnsi="Times New Roman" w:cs="Times New Roman"/>
                <w:bCs/>
                <w:sz w:val="24"/>
                <w:szCs w:val="24"/>
              </w:rPr>
              <w:t>ОК 02, ОК 03, ОК 05, ОК 07</w:t>
            </w:r>
          </w:p>
        </w:tc>
        <w:tc>
          <w:tcPr>
            <w:tcW w:w="1418" w:type="dxa"/>
            <w:vMerge w:val="restart"/>
          </w:tcPr>
          <w:p w:rsidR="00074245" w:rsidRPr="00DD7709" w:rsidRDefault="00074245" w:rsidP="00BF5ECE">
            <w:pPr>
              <w:tabs>
                <w:tab w:val="left" w:pos="567"/>
                <w:tab w:val="left" w:pos="1080"/>
                <w:tab w:val="left" w:pos="1497"/>
              </w:tabs>
              <w:spacing w:after="0"/>
              <w:jc w:val="both"/>
              <w:rPr>
                <w:rFonts w:ascii="Times New Roman" w:hAnsi="Times New Roman"/>
                <w:sz w:val="24"/>
                <w:szCs w:val="24"/>
                <w:lang w:eastAsia="ar-SA"/>
              </w:rPr>
            </w:pPr>
            <w:r w:rsidRPr="00DD7709">
              <w:rPr>
                <w:rFonts w:ascii="Times New Roman" w:hAnsi="Times New Roman"/>
                <w:sz w:val="24"/>
                <w:szCs w:val="24"/>
              </w:rPr>
              <w:t>Зд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Зд2 </w:t>
            </w:r>
          </w:p>
          <w:p w:rsidR="00074245" w:rsidRPr="00DD7709" w:rsidRDefault="00074245" w:rsidP="00BF5ECE">
            <w:pPr>
              <w:tabs>
                <w:tab w:val="left" w:pos="567"/>
                <w:tab w:val="left" w:pos="1080"/>
                <w:tab w:val="left" w:pos="1497"/>
              </w:tabs>
              <w:spacing w:after="0"/>
              <w:rPr>
                <w:rFonts w:ascii="Times New Roman" w:hAnsi="Times New Roman"/>
                <w:sz w:val="24"/>
                <w:szCs w:val="24"/>
                <w:lang w:eastAsia="ar-SA"/>
              </w:rPr>
            </w:pPr>
            <w:r w:rsidRPr="00DD7709">
              <w:rPr>
                <w:rFonts w:ascii="Times New Roman" w:hAnsi="Times New Roman"/>
                <w:sz w:val="24"/>
                <w:szCs w:val="24"/>
              </w:rPr>
              <w:t>Зд3 , Зд</w:t>
            </w:r>
            <w:proofErr w:type="gramStart"/>
            <w:r w:rsidRPr="00DD7709">
              <w:rPr>
                <w:rFonts w:ascii="Times New Roman" w:hAnsi="Times New Roman"/>
                <w:sz w:val="24"/>
                <w:szCs w:val="24"/>
              </w:rPr>
              <w:t>4</w:t>
            </w:r>
            <w:proofErr w:type="gramEnd"/>
            <w:r w:rsidRPr="00DD7709">
              <w:rPr>
                <w:rFonts w:ascii="Times New Roman" w:hAnsi="Times New Roman"/>
                <w:sz w:val="24"/>
                <w:szCs w:val="24"/>
                <w:lang w:eastAsia="ar-SA"/>
              </w:rPr>
              <w:t>;</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Зд5 Уд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2</w:t>
            </w:r>
            <w:proofErr w:type="gramEnd"/>
            <w:r w:rsidRPr="00DD7709">
              <w:rPr>
                <w:rFonts w:ascii="Times New Roman" w:hAnsi="Times New Roman"/>
                <w:sz w:val="24"/>
                <w:szCs w:val="24"/>
              </w:rPr>
              <w:t xml:space="preserve">, Уд3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4</w:t>
            </w:r>
            <w:proofErr w:type="gramEnd"/>
            <w:r w:rsidRPr="00DD7709">
              <w:rPr>
                <w:rFonts w:ascii="Times New Roman" w:hAnsi="Times New Roman"/>
                <w:sz w:val="24"/>
                <w:szCs w:val="24"/>
              </w:rPr>
              <w:t xml:space="preserve">, Уд5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6</w:t>
            </w:r>
            <w:proofErr w:type="gramEnd"/>
            <w:r w:rsidRPr="00DD7709">
              <w:rPr>
                <w:rFonts w:ascii="Times New Roman" w:hAnsi="Times New Roman"/>
                <w:sz w:val="24"/>
                <w:szCs w:val="24"/>
              </w:rPr>
              <w:t xml:space="preserve">, Уд7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Уд8, Уд</w:t>
            </w:r>
            <w:proofErr w:type="gramStart"/>
            <w:r w:rsidRPr="00DD7709">
              <w:rPr>
                <w:rFonts w:ascii="Times New Roman" w:hAnsi="Times New Roman"/>
                <w:sz w:val="24"/>
                <w:szCs w:val="24"/>
              </w:rPr>
              <w:t>9</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Уд10, Уд11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Уд12, Уд13 </w:t>
            </w:r>
          </w:p>
          <w:p w:rsidR="00074245" w:rsidRPr="00585918" w:rsidRDefault="00074245" w:rsidP="00BF5ECE">
            <w:pPr>
              <w:suppressAutoHyphens/>
              <w:spacing w:after="0"/>
              <w:jc w:val="center"/>
              <w:rPr>
                <w:rFonts w:ascii="Times New Roman" w:hAnsi="Times New Roman" w:cs="Times New Roman"/>
                <w:sz w:val="24"/>
                <w:szCs w:val="24"/>
              </w:rPr>
            </w:pPr>
            <w:r w:rsidRPr="00585918">
              <w:rPr>
                <w:rFonts w:ascii="Times New Roman" w:hAnsi="Times New Roman"/>
                <w:sz w:val="24"/>
                <w:szCs w:val="24"/>
              </w:rPr>
              <w:t>Уд14</w:t>
            </w: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5943" w:type="dxa"/>
          </w:tcPr>
          <w:p w:rsidR="00074245" w:rsidRPr="00585918" w:rsidRDefault="00074245" w:rsidP="00BF5ECE">
            <w:pPr>
              <w:pStyle w:val="affffff5"/>
              <w:spacing w:line="276" w:lineRule="auto"/>
              <w:ind w:left="73" w:firstLine="0"/>
              <w:rPr>
                <w:szCs w:val="24"/>
              </w:rPr>
            </w:pPr>
            <w:r w:rsidRPr="00585918">
              <w:rPr>
                <w:szCs w:val="24"/>
              </w:rPr>
              <w:t>Естественные и социально-гуманитарные науки.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Значимость труда ученого, его особенности.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4</w:t>
            </w:r>
          </w:p>
        </w:tc>
        <w:tc>
          <w:tcPr>
            <w:tcW w:w="5943" w:type="dxa"/>
          </w:tcPr>
          <w:p w:rsidR="00074245" w:rsidRPr="00585918" w:rsidRDefault="00074245" w:rsidP="00BF5ECE">
            <w:pPr>
              <w:pStyle w:val="affffff5"/>
              <w:spacing w:line="276" w:lineRule="auto"/>
              <w:ind w:left="73" w:firstLine="0"/>
              <w:rPr>
                <w:szCs w:val="24"/>
              </w:rPr>
            </w:pPr>
            <w:r w:rsidRPr="00585918">
              <w:rPr>
                <w:szCs w:val="24"/>
              </w:rPr>
              <w:t>Свобода научного поиска. Ответственность ученого перед обществом.</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5</w:t>
            </w:r>
          </w:p>
        </w:tc>
        <w:tc>
          <w:tcPr>
            <w:tcW w:w="5943" w:type="dxa"/>
          </w:tcPr>
          <w:p w:rsidR="00074245" w:rsidRPr="00585918" w:rsidRDefault="00074245" w:rsidP="00BF5ECE">
            <w:pPr>
              <w:pStyle w:val="affffff5"/>
              <w:spacing w:line="276" w:lineRule="auto"/>
              <w:ind w:left="73" w:firstLine="0"/>
              <w:rPr>
                <w:szCs w:val="24"/>
              </w:rPr>
            </w:pPr>
            <w:r w:rsidRPr="00585918">
              <w:rPr>
                <w:szCs w:val="24"/>
              </w:rPr>
              <w:t>Образование как способ передачи знаний и опыта.</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6</w:t>
            </w:r>
          </w:p>
        </w:tc>
        <w:tc>
          <w:tcPr>
            <w:tcW w:w="5943" w:type="dxa"/>
          </w:tcPr>
          <w:p w:rsidR="00074245" w:rsidRPr="00585918" w:rsidRDefault="00074245" w:rsidP="00BF5ECE">
            <w:pPr>
              <w:pStyle w:val="affffff5"/>
              <w:spacing w:line="276" w:lineRule="auto"/>
              <w:ind w:left="73" w:firstLine="0"/>
              <w:rPr>
                <w:szCs w:val="24"/>
              </w:rPr>
            </w:pPr>
            <w:r w:rsidRPr="00585918">
              <w:rPr>
                <w:szCs w:val="24"/>
              </w:rPr>
              <w:t>Роль образования в жизни современного человека и общества.</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7</w:t>
            </w:r>
          </w:p>
        </w:tc>
        <w:tc>
          <w:tcPr>
            <w:tcW w:w="5943" w:type="dxa"/>
          </w:tcPr>
          <w:p w:rsidR="00074245" w:rsidRPr="00585918" w:rsidRDefault="00074245" w:rsidP="00BF5ECE">
            <w:pPr>
              <w:pStyle w:val="affffff5"/>
              <w:spacing w:line="276" w:lineRule="auto"/>
              <w:ind w:left="73" w:firstLine="0"/>
              <w:rPr>
                <w:szCs w:val="24"/>
              </w:rPr>
            </w:pPr>
            <w:r w:rsidRPr="00585918">
              <w:rPr>
                <w:szCs w:val="24"/>
              </w:rPr>
              <w:t>Система образования в Российской Федерации.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8</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Государственные гарантии в получении образования.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9</w:t>
            </w:r>
          </w:p>
        </w:tc>
        <w:tc>
          <w:tcPr>
            <w:tcW w:w="5943" w:type="dxa"/>
          </w:tcPr>
          <w:p w:rsidR="00074245" w:rsidRPr="00585918" w:rsidRDefault="00074245" w:rsidP="00BF5ECE">
            <w:pPr>
              <w:pStyle w:val="affffff5"/>
              <w:spacing w:line="276" w:lineRule="auto"/>
              <w:ind w:left="73" w:firstLine="0"/>
              <w:rPr>
                <w:szCs w:val="24"/>
              </w:rPr>
            </w:pPr>
            <w:r w:rsidRPr="00585918">
              <w:rPr>
                <w:szCs w:val="24"/>
              </w:rPr>
              <w:t>Профессиональное образование.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10</w:t>
            </w:r>
          </w:p>
        </w:tc>
        <w:tc>
          <w:tcPr>
            <w:tcW w:w="5943" w:type="dxa"/>
          </w:tcPr>
          <w:p w:rsidR="00074245" w:rsidRPr="00585918" w:rsidRDefault="00074245" w:rsidP="00BF5ECE">
            <w:pPr>
              <w:pStyle w:val="affffff5"/>
              <w:spacing w:line="276" w:lineRule="auto"/>
              <w:ind w:left="73" w:firstLine="0"/>
              <w:rPr>
                <w:szCs w:val="24"/>
              </w:rPr>
            </w:pPr>
            <w:r w:rsidRPr="00585918">
              <w:rPr>
                <w:szCs w:val="24"/>
              </w:rPr>
              <w:t>Дополнительные образовательные услуги, порядок их предоставления.</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 xml:space="preserve">Практическая работа </w:t>
            </w:r>
            <w:proofErr w:type="gramStart"/>
            <w:r w:rsidRPr="00585918">
              <w:rPr>
                <w:rFonts w:ascii="Times New Roman" w:hAnsi="Times New Roman" w:cs="Times New Roman"/>
                <w:b/>
                <w:sz w:val="24"/>
                <w:szCs w:val="24"/>
              </w:rPr>
              <w:t>обучающихся</w:t>
            </w:r>
            <w:proofErr w:type="gramEnd"/>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363"/>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bCs/>
                <w:sz w:val="24"/>
                <w:szCs w:val="24"/>
              </w:rPr>
              <w:t xml:space="preserve">Практическая работа </w:t>
            </w:r>
            <w:r w:rsidRPr="00585918">
              <w:rPr>
                <w:rFonts w:ascii="Times New Roman" w:hAnsi="Times New Roman" w:cs="Times New Roman"/>
                <w:sz w:val="24"/>
                <w:szCs w:val="24"/>
              </w:rPr>
              <w:t>№ 7-8</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DD7709">
              <w:rPr>
                <w:rFonts w:ascii="Times New Roman" w:hAnsi="Times New Roman" w:cs="Times New Roman"/>
                <w:sz w:val="24"/>
                <w:szCs w:val="24"/>
              </w:rPr>
              <w:t>Тема 1.2.3. Мораль, искусство и религия как элементы духовной культуры</w:t>
            </w: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Содержание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5</w:t>
            </w:r>
          </w:p>
        </w:tc>
        <w:tc>
          <w:tcPr>
            <w:tcW w:w="269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Мораль.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val="restart"/>
          </w:tcPr>
          <w:p w:rsidR="00074245" w:rsidRPr="00585918" w:rsidRDefault="00074245" w:rsidP="00BF5ECE">
            <w:pPr>
              <w:suppressAutoHyphens/>
              <w:spacing w:after="0"/>
              <w:jc w:val="center"/>
              <w:rPr>
                <w:rFonts w:ascii="Times New Roman" w:hAnsi="Times New Roman" w:cs="Times New Roman"/>
                <w:b/>
                <w:sz w:val="24"/>
                <w:szCs w:val="24"/>
              </w:rPr>
            </w:pPr>
            <w:r w:rsidRPr="00585918">
              <w:rPr>
                <w:rFonts w:ascii="Times New Roman" w:hAnsi="Times New Roman" w:cs="Times New Roman"/>
                <w:bCs/>
                <w:sz w:val="24"/>
                <w:szCs w:val="24"/>
              </w:rPr>
              <w:t>ОК 02, ОК 03, ОК 05, ОК 07</w:t>
            </w:r>
          </w:p>
        </w:tc>
        <w:tc>
          <w:tcPr>
            <w:tcW w:w="1418" w:type="dxa"/>
            <w:vMerge w:val="restart"/>
          </w:tcPr>
          <w:p w:rsidR="00074245" w:rsidRPr="00DD7709" w:rsidRDefault="00074245" w:rsidP="00BF5ECE">
            <w:pPr>
              <w:tabs>
                <w:tab w:val="left" w:pos="567"/>
                <w:tab w:val="left" w:pos="1080"/>
                <w:tab w:val="left" w:pos="1497"/>
              </w:tabs>
              <w:spacing w:after="0"/>
              <w:jc w:val="both"/>
              <w:rPr>
                <w:rFonts w:ascii="Times New Roman" w:hAnsi="Times New Roman"/>
                <w:sz w:val="24"/>
                <w:szCs w:val="24"/>
                <w:lang w:eastAsia="ar-SA"/>
              </w:rPr>
            </w:pPr>
            <w:r w:rsidRPr="00DD7709">
              <w:rPr>
                <w:rFonts w:ascii="Times New Roman" w:hAnsi="Times New Roman"/>
                <w:sz w:val="24"/>
                <w:szCs w:val="24"/>
              </w:rPr>
              <w:t>Зд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Зд2 </w:t>
            </w:r>
          </w:p>
          <w:p w:rsidR="00074245" w:rsidRPr="00DD7709" w:rsidRDefault="00074245" w:rsidP="00BF5ECE">
            <w:pPr>
              <w:tabs>
                <w:tab w:val="left" w:pos="567"/>
                <w:tab w:val="left" w:pos="1080"/>
                <w:tab w:val="left" w:pos="1497"/>
              </w:tabs>
              <w:spacing w:after="0"/>
              <w:rPr>
                <w:rFonts w:ascii="Times New Roman" w:hAnsi="Times New Roman"/>
                <w:sz w:val="24"/>
                <w:szCs w:val="24"/>
                <w:lang w:eastAsia="ar-SA"/>
              </w:rPr>
            </w:pPr>
            <w:r w:rsidRPr="00DD7709">
              <w:rPr>
                <w:rFonts w:ascii="Times New Roman" w:hAnsi="Times New Roman"/>
                <w:sz w:val="24"/>
                <w:szCs w:val="24"/>
              </w:rPr>
              <w:t>Зд3 , Зд</w:t>
            </w:r>
            <w:proofErr w:type="gramStart"/>
            <w:r w:rsidRPr="00DD7709">
              <w:rPr>
                <w:rFonts w:ascii="Times New Roman" w:hAnsi="Times New Roman"/>
                <w:sz w:val="24"/>
                <w:szCs w:val="24"/>
              </w:rPr>
              <w:t>4</w:t>
            </w:r>
            <w:proofErr w:type="gramEnd"/>
            <w:r w:rsidRPr="00DD7709">
              <w:rPr>
                <w:rFonts w:ascii="Times New Roman" w:hAnsi="Times New Roman"/>
                <w:sz w:val="24"/>
                <w:szCs w:val="24"/>
                <w:lang w:eastAsia="ar-SA"/>
              </w:rPr>
              <w:t>;</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Зд5 Уд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2</w:t>
            </w:r>
            <w:proofErr w:type="gramEnd"/>
            <w:r w:rsidRPr="00DD7709">
              <w:rPr>
                <w:rFonts w:ascii="Times New Roman" w:hAnsi="Times New Roman"/>
                <w:sz w:val="24"/>
                <w:szCs w:val="24"/>
              </w:rPr>
              <w:t xml:space="preserve">, Уд3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4</w:t>
            </w:r>
            <w:proofErr w:type="gramEnd"/>
            <w:r w:rsidRPr="00DD7709">
              <w:rPr>
                <w:rFonts w:ascii="Times New Roman" w:hAnsi="Times New Roman"/>
                <w:sz w:val="24"/>
                <w:szCs w:val="24"/>
              </w:rPr>
              <w:t xml:space="preserve">, Уд5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6</w:t>
            </w:r>
            <w:proofErr w:type="gramEnd"/>
            <w:r w:rsidRPr="00DD7709">
              <w:rPr>
                <w:rFonts w:ascii="Times New Roman" w:hAnsi="Times New Roman"/>
                <w:sz w:val="24"/>
                <w:szCs w:val="24"/>
              </w:rPr>
              <w:t xml:space="preserve">, Уд7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Уд8, Уд</w:t>
            </w:r>
            <w:proofErr w:type="gramStart"/>
            <w:r w:rsidRPr="00DD7709">
              <w:rPr>
                <w:rFonts w:ascii="Times New Roman" w:hAnsi="Times New Roman"/>
                <w:sz w:val="24"/>
                <w:szCs w:val="24"/>
              </w:rPr>
              <w:t>9</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Уд10, Уд11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Уд12, Уд13 </w:t>
            </w:r>
          </w:p>
          <w:p w:rsidR="00074245" w:rsidRPr="00585918" w:rsidRDefault="00074245" w:rsidP="00BF5ECE">
            <w:pPr>
              <w:suppressAutoHyphens/>
              <w:spacing w:after="0"/>
              <w:jc w:val="center"/>
              <w:rPr>
                <w:rFonts w:ascii="Times New Roman" w:hAnsi="Times New Roman" w:cs="Times New Roman"/>
                <w:sz w:val="24"/>
                <w:szCs w:val="24"/>
              </w:rPr>
            </w:pPr>
            <w:r w:rsidRPr="00585918">
              <w:rPr>
                <w:rFonts w:ascii="Times New Roman" w:hAnsi="Times New Roman"/>
                <w:sz w:val="24"/>
                <w:szCs w:val="24"/>
              </w:rPr>
              <w:t>Уд14</w:t>
            </w: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Основные принципы и нормы морали.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Гуманизм.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4</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Добро и зло.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5</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Долг и совесть.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6</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Моральный выбор.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7</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Моральный самоконтроль личности.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8</w:t>
            </w:r>
          </w:p>
        </w:tc>
        <w:tc>
          <w:tcPr>
            <w:tcW w:w="5943" w:type="dxa"/>
          </w:tcPr>
          <w:p w:rsidR="00074245" w:rsidRPr="00585918" w:rsidRDefault="00074245" w:rsidP="00BF5ECE">
            <w:pPr>
              <w:pStyle w:val="affffff5"/>
              <w:spacing w:line="276" w:lineRule="auto"/>
              <w:ind w:left="73" w:firstLine="0"/>
              <w:rPr>
                <w:szCs w:val="24"/>
              </w:rPr>
            </w:pPr>
            <w:r w:rsidRPr="00585918">
              <w:rPr>
                <w:szCs w:val="24"/>
              </w:rPr>
              <w:t>Моральный идеал.</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9</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Религия как феномен культуры.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10</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Мировые религии.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11</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Религия и церковь в современном мире.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12</w:t>
            </w:r>
          </w:p>
        </w:tc>
        <w:tc>
          <w:tcPr>
            <w:tcW w:w="5943" w:type="dxa"/>
          </w:tcPr>
          <w:p w:rsidR="00074245" w:rsidRPr="00585918" w:rsidRDefault="00074245" w:rsidP="00BF5ECE">
            <w:pPr>
              <w:pStyle w:val="affffff5"/>
              <w:spacing w:line="276" w:lineRule="auto"/>
              <w:ind w:left="73" w:firstLine="0"/>
              <w:rPr>
                <w:szCs w:val="24"/>
              </w:rPr>
            </w:pPr>
            <w:r w:rsidRPr="00585918">
              <w:rPr>
                <w:szCs w:val="24"/>
              </w:rPr>
              <w:t>Свобода совести. Религиозные объединения Российской Федерации.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13</w:t>
            </w:r>
          </w:p>
        </w:tc>
        <w:tc>
          <w:tcPr>
            <w:tcW w:w="5943" w:type="dxa"/>
          </w:tcPr>
          <w:p w:rsidR="00074245" w:rsidRPr="00585918" w:rsidRDefault="00074245" w:rsidP="00BF5ECE">
            <w:pPr>
              <w:pStyle w:val="affffff5"/>
              <w:spacing w:line="276" w:lineRule="auto"/>
              <w:ind w:left="73" w:firstLine="0"/>
              <w:rPr>
                <w:szCs w:val="24"/>
              </w:rPr>
            </w:pPr>
            <w:r w:rsidRPr="00585918">
              <w:rPr>
                <w:szCs w:val="24"/>
              </w:rPr>
              <w:t>Искусство и его роль в жизни людей.</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14</w:t>
            </w:r>
          </w:p>
        </w:tc>
        <w:tc>
          <w:tcPr>
            <w:tcW w:w="5943" w:type="dxa"/>
          </w:tcPr>
          <w:p w:rsidR="00074245" w:rsidRPr="00585918" w:rsidRDefault="00074245" w:rsidP="00BF5ECE">
            <w:pPr>
              <w:pStyle w:val="affffff5"/>
              <w:spacing w:line="276" w:lineRule="auto"/>
              <w:ind w:left="73" w:firstLine="0"/>
              <w:rPr>
                <w:szCs w:val="24"/>
              </w:rPr>
            </w:pPr>
            <w:r w:rsidRPr="00585918">
              <w:rPr>
                <w:szCs w:val="24"/>
              </w:rPr>
              <w:t>Виды искусств.</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 xml:space="preserve">Практическая работа </w:t>
            </w:r>
            <w:proofErr w:type="gramStart"/>
            <w:r w:rsidRPr="00585918">
              <w:rPr>
                <w:rFonts w:ascii="Times New Roman" w:hAnsi="Times New Roman" w:cs="Times New Roman"/>
                <w:b/>
                <w:sz w:val="24"/>
                <w:szCs w:val="24"/>
              </w:rPr>
              <w:t>обучающихся</w:t>
            </w:r>
            <w:proofErr w:type="gramEnd"/>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29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bCs/>
                <w:sz w:val="24"/>
                <w:szCs w:val="24"/>
              </w:rPr>
              <w:t xml:space="preserve">Практическая работа </w:t>
            </w:r>
            <w:r w:rsidRPr="00585918">
              <w:rPr>
                <w:rFonts w:ascii="Times New Roman" w:hAnsi="Times New Roman" w:cs="Times New Roman"/>
                <w:sz w:val="24"/>
                <w:szCs w:val="24"/>
              </w:rPr>
              <w:t>№ 9 - 11</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9312" w:type="dxa"/>
            <w:gridSpan w:val="3"/>
          </w:tcPr>
          <w:p w:rsidR="00074245" w:rsidRPr="00585918" w:rsidRDefault="00074245" w:rsidP="00BF5ECE">
            <w:pPr>
              <w:pStyle w:val="affffff5"/>
              <w:spacing w:line="276" w:lineRule="auto"/>
              <w:ind w:left="73" w:firstLine="0"/>
              <w:rPr>
                <w:b/>
                <w:szCs w:val="24"/>
              </w:rPr>
            </w:pPr>
            <w:r w:rsidRPr="00585918">
              <w:rPr>
                <w:b/>
                <w:szCs w:val="24"/>
              </w:rPr>
              <w:t>Подраздел 3. Социальные отношения</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20</w:t>
            </w:r>
          </w:p>
        </w:tc>
        <w:tc>
          <w:tcPr>
            <w:tcW w:w="269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424"/>
        </w:trPr>
        <w:tc>
          <w:tcPr>
            <w:tcW w:w="2800" w:type="dxa"/>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DD7709">
              <w:rPr>
                <w:rFonts w:ascii="Times New Roman" w:hAnsi="Times New Roman" w:cs="Times New Roman"/>
                <w:sz w:val="24"/>
                <w:szCs w:val="24"/>
              </w:rPr>
              <w:t>Тема 1.3.1. Социальная роль и стратификация.</w:t>
            </w: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Содержание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4</w:t>
            </w:r>
          </w:p>
        </w:tc>
        <w:tc>
          <w:tcPr>
            <w:tcW w:w="2693" w:type="dxa"/>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Cs/>
                <w:sz w:val="24"/>
                <w:szCs w:val="24"/>
              </w:rPr>
              <w:t>ОК 02, ОК 03, ОК 05, ОК 07</w:t>
            </w:r>
          </w:p>
        </w:tc>
        <w:tc>
          <w:tcPr>
            <w:tcW w:w="1418" w:type="dxa"/>
            <w:vMerge w:val="restart"/>
          </w:tcPr>
          <w:p w:rsidR="00074245" w:rsidRPr="00DD7709" w:rsidRDefault="00074245" w:rsidP="00BF5ECE">
            <w:pPr>
              <w:tabs>
                <w:tab w:val="left" w:pos="567"/>
                <w:tab w:val="left" w:pos="1080"/>
                <w:tab w:val="left" w:pos="1497"/>
              </w:tabs>
              <w:spacing w:after="0"/>
              <w:jc w:val="both"/>
              <w:rPr>
                <w:rFonts w:ascii="Times New Roman" w:hAnsi="Times New Roman"/>
                <w:sz w:val="24"/>
                <w:szCs w:val="24"/>
                <w:lang w:eastAsia="ar-SA"/>
              </w:rPr>
            </w:pPr>
            <w:r w:rsidRPr="00DD7709">
              <w:rPr>
                <w:rFonts w:ascii="Times New Roman" w:hAnsi="Times New Roman"/>
                <w:sz w:val="24"/>
                <w:szCs w:val="24"/>
              </w:rPr>
              <w:t>Зд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Зд2 </w:t>
            </w:r>
          </w:p>
          <w:p w:rsidR="00074245" w:rsidRPr="00DD7709" w:rsidRDefault="00074245" w:rsidP="00BF5ECE">
            <w:pPr>
              <w:tabs>
                <w:tab w:val="left" w:pos="567"/>
                <w:tab w:val="left" w:pos="1080"/>
                <w:tab w:val="left" w:pos="1497"/>
              </w:tabs>
              <w:spacing w:after="0"/>
              <w:rPr>
                <w:rFonts w:ascii="Times New Roman" w:hAnsi="Times New Roman"/>
                <w:sz w:val="24"/>
                <w:szCs w:val="24"/>
                <w:lang w:eastAsia="ar-SA"/>
              </w:rPr>
            </w:pPr>
            <w:r w:rsidRPr="00DD7709">
              <w:rPr>
                <w:rFonts w:ascii="Times New Roman" w:hAnsi="Times New Roman"/>
                <w:sz w:val="24"/>
                <w:szCs w:val="24"/>
              </w:rPr>
              <w:t>Зд3 , Зд</w:t>
            </w:r>
            <w:proofErr w:type="gramStart"/>
            <w:r w:rsidRPr="00DD7709">
              <w:rPr>
                <w:rFonts w:ascii="Times New Roman" w:hAnsi="Times New Roman"/>
                <w:sz w:val="24"/>
                <w:szCs w:val="24"/>
              </w:rPr>
              <w:t>4</w:t>
            </w:r>
            <w:proofErr w:type="gramEnd"/>
            <w:r w:rsidRPr="00DD7709">
              <w:rPr>
                <w:rFonts w:ascii="Times New Roman" w:hAnsi="Times New Roman"/>
                <w:sz w:val="24"/>
                <w:szCs w:val="24"/>
                <w:lang w:eastAsia="ar-SA"/>
              </w:rPr>
              <w:t>;</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Зд5 Уд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2</w:t>
            </w:r>
            <w:proofErr w:type="gramEnd"/>
            <w:r w:rsidRPr="00DD7709">
              <w:rPr>
                <w:rFonts w:ascii="Times New Roman" w:hAnsi="Times New Roman"/>
                <w:sz w:val="24"/>
                <w:szCs w:val="24"/>
              </w:rPr>
              <w:t xml:space="preserve">, Уд3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4</w:t>
            </w:r>
            <w:proofErr w:type="gramEnd"/>
            <w:r w:rsidRPr="00DD7709">
              <w:rPr>
                <w:rFonts w:ascii="Times New Roman" w:hAnsi="Times New Roman"/>
                <w:sz w:val="24"/>
                <w:szCs w:val="24"/>
              </w:rPr>
              <w:t xml:space="preserve">, Уд5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6</w:t>
            </w:r>
            <w:proofErr w:type="gramEnd"/>
            <w:r w:rsidRPr="00DD7709">
              <w:rPr>
                <w:rFonts w:ascii="Times New Roman" w:hAnsi="Times New Roman"/>
                <w:sz w:val="24"/>
                <w:szCs w:val="24"/>
              </w:rPr>
              <w:t xml:space="preserve">, Уд7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lastRenderedPageBreak/>
              <w:t>Уд8, Уд</w:t>
            </w:r>
            <w:proofErr w:type="gramStart"/>
            <w:r w:rsidRPr="00DD7709">
              <w:rPr>
                <w:rFonts w:ascii="Times New Roman" w:hAnsi="Times New Roman"/>
                <w:sz w:val="24"/>
                <w:szCs w:val="24"/>
              </w:rPr>
              <w:t>9</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Уд10, Уд11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Уд12, Уд13 </w:t>
            </w:r>
          </w:p>
          <w:p w:rsidR="00074245" w:rsidRPr="00585918" w:rsidRDefault="00074245" w:rsidP="00BF5ECE">
            <w:pPr>
              <w:suppressAutoHyphens/>
              <w:spacing w:after="0"/>
              <w:jc w:val="center"/>
              <w:rPr>
                <w:rFonts w:ascii="Times New Roman" w:hAnsi="Times New Roman" w:cs="Times New Roman"/>
                <w:sz w:val="24"/>
                <w:szCs w:val="24"/>
              </w:rPr>
            </w:pPr>
            <w:r w:rsidRPr="00585918">
              <w:rPr>
                <w:rFonts w:ascii="Times New Roman" w:hAnsi="Times New Roman"/>
                <w:sz w:val="24"/>
                <w:szCs w:val="24"/>
              </w:rPr>
              <w:t>Уд14</w:t>
            </w: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Социальные отношения.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Понятие о социальных общностях и группах.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5943" w:type="dxa"/>
          </w:tcPr>
          <w:p w:rsidR="00074245" w:rsidRPr="00585918" w:rsidRDefault="00074245" w:rsidP="00BF5ECE">
            <w:pPr>
              <w:pStyle w:val="affffff5"/>
              <w:spacing w:line="276" w:lineRule="auto"/>
              <w:ind w:left="73" w:firstLine="0"/>
              <w:rPr>
                <w:szCs w:val="24"/>
              </w:rPr>
            </w:pPr>
            <w:r w:rsidRPr="00585918">
              <w:rPr>
                <w:szCs w:val="24"/>
              </w:rPr>
              <w:t>Социальная стратификация. Социальная мобильность.</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4</w:t>
            </w:r>
          </w:p>
        </w:tc>
        <w:tc>
          <w:tcPr>
            <w:tcW w:w="5943" w:type="dxa"/>
          </w:tcPr>
          <w:p w:rsidR="00074245" w:rsidRPr="00585918" w:rsidRDefault="00074245" w:rsidP="00BF5ECE">
            <w:pPr>
              <w:pStyle w:val="affffff5"/>
              <w:spacing w:line="276" w:lineRule="auto"/>
              <w:ind w:left="73" w:firstLine="0"/>
              <w:rPr>
                <w:szCs w:val="24"/>
              </w:rPr>
            </w:pPr>
            <w:r w:rsidRPr="00585918">
              <w:rPr>
                <w:szCs w:val="24"/>
              </w:rPr>
              <w:t>Социальная роль.</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5</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Соотношение личностного «Я» и социальной роли.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6</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Многообразие социальных ролей в юношеском возрасте.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7</w:t>
            </w:r>
          </w:p>
        </w:tc>
        <w:tc>
          <w:tcPr>
            <w:tcW w:w="5943" w:type="dxa"/>
          </w:tcPr>
          <w:p w:rsidR="00074245" w:rsidRPr="00585918" w:rsidRDefault="00074245" w:rsidP="00BF5ECE">
            <w:pPr>
              <w:pStyle w:val="affffff5"/>
              <w:spacing w:line="276" w:lineRule="auto"/>
              <w:ind w:left="73" w:firstLine="0"/>
              <w:rPr>
                <w:szCs w:val="24"/>
              </w:rPr>
            </w:pPr>
            <w:r w:rsidRPr="00585918">
              <w:rPr>
                <w:szCs w:val="24"/>
              </w:rPr>
              <w:t>Социальные роли человека в семье и трудовом коллективе.</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8</w:t>
            </w:r>
          </w:p>
        </w:tc>
        <w:tc>
          <w:tcPr>
            <w:tcW w:w="5943" w:type="dxa"/>
          </w:tcPr>
          <w:p w:rsidR="00074245" w:rsidRPr="00585918" w:rsidRDefault="00074245" w:rsidP="00BF5ECE">
            <w:pPr>
              <w:pStyle w:val="affffff5"/>
              <w:spacing w:line="276" w:lineRule="auto"/>
              <w:ind w:left="73" w:firstLine="0"/>
              <w:rPr>
                <w:szCs w:val="24"/>
              </w:rPr>
            </w:pPr>
            <w:r w:rsidRPr="00585918">
              <w:rPr>
                <w:szCs w:val="24"/>
              </w:rPr>
              <w:t>Социальный статус и престиж.</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9</w:t>
            </w:r>
          </w:p>
        </w:tc>
        <w:tc>
          <w:tcPr>
            <w:tcW w:w="5943" w:type="dxa"/>
          </w:tcPr>
          <w:p w:rsidR="00074245" w:rsidRPr="00585918" w:rsidRDefault="00074245" w:rsidP="00BF5ECE">
            <w:pPr>
              <w:pStyle w:val="affffff5"/>
              <w:spacing w:line="276" w:lineRule="auto"/>
              <w:ind w:left="73" w:firstLine="0"/>
              <w:rPr>
                <w:szCs w:val="24"/>
              </w:rPr>
            </w:pPr>
            <w:r w:rsidRPr="00585918">
              <w:rPr>
                <w:szCs w:val="24"/>
              </w:rPr>
              <w:t>Престижность профессиональной деятельности.</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 xml:space="preserve">Практическая работа </w:t>
            </w:r>
            <w:proofErr w:type="gramStart"/>
            <w:r w:rsidRPr="00585918">
              <w:rPr>
                <w:rFonts w:ascii="Times New Roman" w:hAnsi="Times New Roman" w:cs="Times New Roman"/>
                <w:b/>
                <w:sz w:val="24"/>
                <w:szCs w:val="24"/>
              </w:rPr>
              <w:t>обучающихся</w:t>
            </w:r>
            <w:proofErr w:type="gramEnd"/>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272"/>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bCs/>
                <w:sz w:val="24"/>
                <w:szCs w:val="24"/>
              </w:rPr>
              <w:t xml:space="preserve">Практическая работа </w:t>
            </w:r>
            <w:r w:rsidRPr="00585918">
              <w:rPr>
                <w:rFonts w:ascii="Times New Roman" w:hAnsi="Times New Roman" w:cs="Times New Roman"/>
                <w:sz w:val="24"/>
                <w:szCs w:val="24"/>
              </w:rPr>
              <w:t>№ 12 - 13</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DD7709">
              <w:rPr>
                <w:rFonts w:ascii="Times New Roman" w:hAnsi="Times New Roman" w:cs="Times New Roman"/>
                <w:sz w:val="24"/>
                <w:szCs w:val="24"/>
              </w:rPr>
              <w:t>Тема 1.3.2. Социальные нормы и конфликты</w:t>
            </w: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Содержание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4</w:t>
            </w:r>
          </w:p>
        </w:tc>
        <w:tc>
          <w:tcPr>
            <w:tcW w:w="269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Социальный контроль.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Cs/>
                <w:sz w:val="24"/>
                <w:szCs w:val="24"/>
              </w:rPr>
              <w:t>ОК 02, ОК 03, ОК 05, ОК 07</w:t>
            </w:r>
          </w:p>
        </w:tc>
        <w:tc>
          <w:tcPr>
            <w:tcW w:w="1418" w:type="dxa"/>
            <w:vMerge w:val="restart"/>
          </w:tcPr>
          <w:p w:rsidR="00074245" w:rsidRPr="00DD7709" w:rsidRDefault="00074245" w:rsidP="00BF5ECE">
            <w:pPr>
              <w:tabs>
                <w:tab w:val="left" w:pos="567"/>
                <w:tab w:val="left" w:pos="1080"/>
                <w:tab w:val="left" w:pos="1497"/>
              </w:tabs>
              <w:spacing w:after="0"/>
              <w:jc w:val="both"/>
              <w:rPr>
                <w:rFonts w:ascii="Times New Roman" w:hAnsi="Times New Roman"/>
                <w:sz w:val="24"/>
                <w:szCs w:val="24"/>
                <w:lang w:eastAsia="ar-SA"/>
              </w:rPr>
            </w:pPr>
            <w:r w:rsidRPr="00DD7709">
              <w:rPr>
                <w:rFonts w:ascii="Times New Roman" w:hAnsi="Times New Roman"/>
                <w:sz w:val="24"/>
                <w:szCs w:val="24"/>
              </w:rPr>
              <w:t>Зд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Зд2 </w:t>
            </w:r>
          </w:p>
          <w:p w:rsidR="00074245" w:rsidRPr="00DD7709" w:rsidRDefault="00074245" w:rsidP="00BF5ECE">
            <w:pPr>
              <w:tabs>
                <w:tab w:val="left" w:pos="567"/>
                <w:tab w:val="left" w:pos="1080"/>
                <w:tab w:val="left" w:pos="1497"/>
              </w:tabs>
              <w:spacing w:after="0"/>
              <w:rPr>
                <w:rFonts w:ascii="Times New Roman" w:hAnsi="Times New Roman"/>
                <w:sz w:val="24"/>
                <w:szCs w:val="24"/>
                <w:lang w:eastAsia="ar-SA"/>
              </w:rPr>
            </w:pPr>
            <w:r w:rsidRPr="00DD7709">
              <w:rPr>
                <w:rFonts w:ascii="Times New Roman" w:hAnsi="Times New Roman"/>
                <w:sz w:val="24"/>
                <w:szCs w:val="24"/>
              </w:rPr>
              <w:t>Зд3 , Зд</w:t>
            </w:r>
            <w:proofErr w:type="gramStart"/>
            <w:r w:rsidRPr="00DD7709">
              <w:rPr>
                <w:rFonts w:ascii="Times New Roman" w:hAnsi="Times New Roman"/>
                <w:sz w:val="24"/>
                <w:szCs w:val="24"/>
              </w:rPr>
              <w:t>4</w:t>
            </w:r>
            <w:proofErr w:type="gramEnd"/>
            <w:r w:rsidRPr="00DD7709">
              <w:rPr>
                <w:rFonts w:ascii="Times New Roman" w:hAnsi="Times New Roman"/>
                <w:sz w:val="24"/>
                <w:szCs w:val="24"/>
                <w:lang w:eastAsia="ar-SA"/>
              </w:rPr>
              <w:t>;</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Зд5 Уд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2</w:t>
            </w:r>
            <w:proofErr w:type="gramEnd"/>
            <w:r w:rsidRPr="00DD7709">
              <w:rPr>
                <w:rFonts w:ascii="Times New Roman" w:hAnsi="Times New Roman"/>
                <w:sz w:val="24"/>
                <w:szCs w:val="24"/>
              </w:rPr>
              <w:t xml:space="preserve">, Уд3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4</w:t>
            </w:r>
            <w:proofErr w:type="gramEnd"/>
            <w:r w:rsidRPr="00DD7709">
              <w:rPr>
                <w:rFonts w:ascii="Times New Roman" w:hAnsi="Times New Roman"/>
                <w:sz w:val="24"/>
                <w:szCs w:val="24"/>
              </w:rPr>
              <w:t xml:space="preserve">, Уд5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6</w:t>
            </w:r>
            <w:proofErr w:type="gramEnd"/>
            <w:r w:rsidRPr="00DD7709">
              <w:rPr>
                <w:rFonts w:ascii="Times New Roman" w:hAnsi="Times New Roman"/>
                <w:sz w:val="24"/>
                <w:szCs w:val="24"/>
              </w:rPr>
              <w:t xml:space="preserve">, Уд7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Уд8, Уд</w:t>
            </w:r>
            <w:proofErr w:type="gramStart"/>
            <w:r w:rsidRPr="00DD7709">
              <w:rPr>
                <w:rFonts w:ascii="Times New Roman" w:hAnsi="Times New Roman"/>
                <w:sz w:val="24"/>
                <w:szCs w:val="24"/>
              </w:rPr>
              <w:t>9</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Уд10, Уд11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Уд12, Уд13 </w:t>
            </w:r>
          </w:p>
          <w:p w:rsidR="00074245" w:rsidRPr="00585918" w:rsidRDefault="00074245" w:rsidP="00BF5ECE">
            <w:pPr>
              <w:suppressAutoHyphens/>
              <w:spacing w:after="0"/>
              <w:jc w:val="center"/>
              <w:rPr>
                <w:rFonts w:ascii="Times New Roman" w:hAnsi="Times New Roman" w:cs="Times New Roman"/>
                <w:sz w:val="24"/>
                <w:szCs w:val="24"/>
              </w:rPr>
            </w:pPr>
            <w:r w:rsidRPr="00585918">
              <w:rPr>
                <w:rFonts w:ascii="Times New Roman" w:hAnsi="Times New Roman"/>
                <w:sz w:val="24"/>
                <w:szCs w:val="24"/>
              </w:rPr>
              <w:t>Уд14</w:t>
            </w: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Виды социальных норм и санкций.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5943" w:type="dxa"/>
          </w:tcPr>
          <w:p w:rsidR="00074245" w:rsidRPr="00585918" w:rsidRDefault="00074245" w:rsidP="00BF5ECE">
            <w:pPr>
              <w:pStyle w:val="affffff5"/>
              <w:spacing w:line="276" w:lineRule="auto"/>
              <w:ind w:left="73" w:firstLine="0"/>
              <w:rPr>
                <w:szCs w:val="24"/>
              </w:rPr>
            </w:pPr>
            <w:r w:rsidRPr="00585918">
              <w:rPr>
                <w:szCs w:val="24"/>
              </w:rPr>
              <w:t>Самоконтроль.</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4</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Девиантное поведение, его формы, проявления.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5</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Профилактика негативных форм девиантного поведения среди молодежи.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6</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Опасность наркомании, алкоголизма.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7</w:t>
            </w:r>
          </w:p>
        </w:tc>
        <w:tc>
          <w:tcPr>
            <w:tcW w:w="5943" w:type="dxa"/>
          </w:tcPr>
          <w:p w:rsidR="00074245" w:rsidRPr="00585918" w:rsidRDefault="00074245" w:rsidP="00BF5ECE">
            <w:pPr>
              <w:pStyle w:val="affffff5"/>
              <w:spacing w:line="276" w:lineRule="auto"/>
              <w:ind w:left="73" w:firstLine="0"/>
              <w:rPr>
                <w:szCs w:val="24"/>
              </w:rPr>
            </w:pPr>
            <w:r w:rsidRPr="00585918">
              <w:rPr>
                <w:szCs w:val="24"/>
              </w:rPr>
              <w:t>Социальная и личностная значимость здорового образа жизни.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8</w:t>
            </w:r>
          </w:p>
        </w:tc>
        <w:tc>
          <w:tcPr>
            <w:tcW w:w="5943" w:type="dxa"/>
          </w:tcPr>
          <w:p w:rsidR="00074245" w:rsidRPr="00585918" w:rsidRDefault="00074245" w:rsidP="00BF5ECE">
            <w:pPr>
              <w:pStyle w:val="affffff5"/>
              <w:spacing w:line="276" w:lineRule="auto"/>
              <w:ind w:left="73" w:firstLine="0"/>
              <w:rPr>
                <w:szCs w:val="24"/>
              </w:rPr>
            </w:pPr>
            <w:r w:rsidRPr="00585918">
              <w:rPr>
                <w:szCs w:val="24"/>
              </w:rPr>
              <w:t>Социальный конфликт.</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9</w:t>
            </w:r>
          </w:p>
        </w:tc>
        <w:tc>
          <w:tcPr>
            <w:tcW w:w="5943" w:type="dxa"/>
          </w:tcPr>
          <w:p w:rsidR="00074245" w:rsidRPr="00585918" w:rsidRDefault="00074245" w:rsidP="00BF5ECE">
            <w:pPr>
              <w:pStyle w:val="affffff5"/>
              <w:spacing w:line="276" w:lineRule="auto"/>
              <w:ind w:left="73" w:firstLine="0"/>
              <w:rPr>
                <w:szCs w:val="24"/>
              </w:rPr>
            </w:pPr>
            <w:r w:rsidRPr="00585918">
              <w:rPr>
                <w:szCs w:val="24"/>
              </w:rPr>
              <w:t>Причины и истоки возникновения социальных конфликтов.</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341E75"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10</w:t>
            </w:r>
          </w:p>
        </w:tc>
        <w:tc>
          <w:tcPr>
            <w:tcW w:w="5943" w:type="dxa"/>
          </w:tcPr>
          <w:p w:rsidR="00074245" w:rsidRPr="00585918" w:rsidRDefault="00074245" w:rsidP="00BF5ECE">
            <w:pPr>
              <w:pStyle w:val="affffff5"/>
              <w:spacing w:line="276" w:lineRule="auto"/>
              <w:ind w:left="73" w:firstLine="0"/>
              <w:rPr>
                <w:szCs w:val="24"/>
              </w:rPr>
            </w:pPr>
            <w:proofErr w:type="gramStart"/>
            <w:r w:rsidRPr="00585918">
              <w:rPr>
                <w:szCs w:val="24"/>
              </w:rPr>
              <w:t>Позитивное</w:t>
            </w:r>
            <w:proofErr w:type="gramEnd"/>
            <w:r w:rsidRPr="00585918">
              <w:rPr>
                <w:szCs w:val="24"/>
              </w:rPr>
              <w:t xml:space="preserve"> и деструктивное в конфликте.</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11</w:t>
            </w:r>
          </w:p>
        </w:tc>
        <w:tc>
          <w:tcPr>
            <w:tcW w:w="5943" w:type="dxa"/>
          </w:tcPr>
          <w:p w:rsidR="00074245" w:rsidRPr="00585918" w:rsidRDefault="00074245" w:rsidP="00BF5ECE">
            <w:pPr>
              <w:pStyle w:val="affffff5"/>
              <w:spacing w:line="276" w:lineRule="auto"/>
              <w:ind w:left="73" w:firstLine="0"/>
              <w:rPr>
                <w:szCs w:val="24"/>
              </w:rPr>
            </w:pPr>
            <w:r w:rsidRPr="00585918">
              <w:rPr>
                <w:szCs w:val="24"/>
              </w:rPr>
              <w:t>Пути разрешения социальных конфликтов.</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 xml:space="preserve">Практическая работа </w:t>
            </w:r>
            <w:proofErr w:type="gramStart"/>
            <w:r w:rsidRPr="00585918">
              <w:rPr>
                <w:rFonts w:ascii="Times New Roman" w:hAnsi="Times New Roman" w:cs="Times New Roman"/>
                <w:b/>
                <w:sz w:val="24"/>
                <w:szCs w:val="24"/>
              </w:rPr>
              <w:t>обучающихся</w:t>
            </w:r>
            <w:proofErr w:type="gramEnd"/>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w:t>
            </w: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646"/>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bCs/>
                <w:sz w:val="24"/>
                <w:szCs w:val="24"/>
              </w:rPr>
              <w:t xml:space="preserve">Практическая работа </w:t>
            </w:r>
            <w:r w:rsidRPr="00585918">
              <w:rPr>
                <w:rFonts w:ascii="Times New Roman" w:hAnsi="Times New Roman" w:cs="Times New Roman"/>
                <w:sz w:val="24"/>
                <w:szCs w:val="24"/>
              </w:rPr>
              <w:t>№ 14</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DD7709">
              <w:rPr>
                <w:rFonts w:ascii="Times New Roman" w:hAnsi="Times New Roman" w:cs="Times New Roman"/>
                <w:sz w:val="24"/>
                <w:szCs w:val="24"/>
              </w:rPr>
              <w:t>Тема 1.3.3. Важнейшие социальные общности и группы</w:t>
            </w: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Содержание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6</w:t>
            </w:r>
          </w:p>
        </w:tc>
        <w:tc>
          <w:tcPr>
            <w:tcW w:w="2693" w:type="dxa"/>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Cs/>
                <w:sz w:val="24"/>
                <w:szCs w:val="24"/>
              </w:rPr>
              <w:t>ОК 02, ОК 03, ОК 05, ОК 07</w:t>
            </w:r>
          </w:p>
        </w:tc>
        <w:tc>
          <w:tcPr>
            <w:tcW w:w="1418" w:type="dxa"/>
            <w:vMerge w:val="restart"/>
          </w:tcPr>
          <w:p w:rsidR="00074245" w:rsidRPr="00DD7709" w:rsidRDefault="00074245" w:rsidP="00BF5ECE">
            <w:pPr>
              <w:tabs>
                <w:tab w:val="left" w:pos="567"/>
                <w:tab w:val="left" w:pos="1080"/>
                <w:tab w:val="left" w:pos="1497"/>
              </w:tabs>
              <w:spacing w:after="0"/>
              <w:jc w:val="both"/>
              <w:rPr>
                <w:rFonts w:ascii="Times New Roman" w:hAnsi="Times New Roman"/>
                <w:sz w:val="24"/>
                <w:szCs w:val="24"/>
                <w:lang w:eastAsia="ar-SA"/>
              </w:rPr>
            </w:pPr>
            <w:r w:rsidRPr="00DD7709">
              <w:rPr>
                <w:rFonts w:ascii="Times New Roman" w:hAnsi="Times New Roman"/>
                <w:sz w:val="24"/>
                <w:szCs w:val="24"/>
              </w:rPr>
              <w:t>Зд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Зд2 </w:t>
            </w:r>
          </w:p>
          <w:p w:rsidR="00074245" w:rsidRPr="00DD7709" w:rsidRDefault="00074245" w:rsidP="00BF5ECE">
            <w:pPr>
              <w:tabs>
                <w:tab w:val="left" w:pos="567"/>
                <w:tab w:val="left" w:pos="1080"/>
                <w:tab w:val="left" w:pos="1497"/>
              </w:tabs>
              <w:spacing w:after="0"/>
              <w:rPr>
                <w:rFonts w:ascii="Times New Roman" w:hAnsi="Times New Roman"/>
                <w:sz w:val="24"/>
                <w:szCs w:val="24"/>
                <w:lang w:eastAsia="ar-SA"/>
              </w:rPr>
            </w:pPr>
            <w:r w:rsidRPr="00DD7709">
              <w:rPr>
                <w:rFonts w:ascii="Times New Roman" w:hAnsi="Times New Roman"/>
                <w:sz w:val="24"/>
                <w:szCs w:val="24"/>
              </w:rPr>
              <w:t>Зд3 , Зд</w:t>
            </w:r>
            <w:proofErr w:type="gramStart"/>
            <w:r w:rsidRPr="00DD7709">
              <w:rPr>
                <w:rFonts w:ascii="Times New Roman" w:hAnsi="Times New Roman"/>
                <w:sz w:val="24"/>
                <w:szCs w:val="24"/>
              </w:rPr>
              <w:t>4</w:t>
            </w:r>
            <w:proofErr w:type="gramEnd"/>
            <w:r w:rsidRPr="00DD7709">
              <w:rPr>
                <w:rFonts w:ascii="Times New Roman" w:hAnsi="Times New Roman"/>
                <w:sz w:val="24"/>
                <w:szCs w:val="24"/>
                <w:lang w:eastAsia="ar-SA"/>
              </w:rPr>
              <w:t>;</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Зд5 Уд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lastRenderedPageBreak/>
              <w:t>Уд</w:t>
            </w:r>
            <w:proofErr w:type="gramStart"/>
            <w:r w:rsidRPr="00DD7709">
              <w:rPr>
                <w:rFonts w:ascii="Times New Roman" w:hAnsi="Times New Roman"/>
                <w:sz w:val="24"/>
                <w:szCs w:val="24"/>
              </w:rPr>
              <w:t>2</w:t>
            </w:r>
            <w:proofErr w:type="gramEnd"/>
            <w:r w:rsidRPr="00DD7709">
              <w:rPr>
                <w:rFonts w:ascii="Times New Roman" w:hAnsi="Times New Roman"/>
                <w:sz w:val="24"/>
                <w:szCs w:val="24"/>
              </w:rPr>
              <w:t xml:space="preserve">, Уд3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4</w:t>
            </w:r>
            <w:proofErr w:type="gramEnd"/>
            <w:r w:rsidRPr="00DD7709">
              <w:rPr>
                <w:rFonts w:ascii="Times New Roman" w:hAnsi="Times New Roman"/>
                <w:sz w:val="24"/>
                <w:szCs w:val="24"/>
              </w:rPr>
              <w:t xml:space="preserve">, Уд5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6</w:t>
            </w:r>
            <w:proofErr w:type="gramEnd"/>
            <w:r w:rsidRPr="00DD7709">
              <w:rPr>
                <w:rFonts w:ascii="Times New Roman" w:hAnsi="Times New Roman"/>
                <w:sz w:val="24"/>
                <w:szCs w:val="24"/>
              </w:rPr>
              <w:t xml:space="preserve">, Уд7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Уд8, Уд</w:t>
            </w:r>
            <w:proofErr w:type="gramStart"/>
            <w:r w:rsidRPr="00DD7709">
              <w:rPr>
                <w:rFonts w:ascii="Times New Roman" w:hAnsi="Times New Roman"/>
                <w:sz w:val="24"/>
                <w:szCs w:val="24"/>
              </w:rPr>
              <w:t>9</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Уд10, Уд11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Уд12, Уд13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sz w:val="24"/>
                <w:szCs w:val="24"/>
              </w:rPr>
              <w:t>Уд14</w:t>
            </w: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Особенности социальной стратификации в современной России. Демографические, </w:t>
            </w:r>
            <w:r w:rsidRPr="00585918">
              <w:rPr>
                <w:szCs w:val="24"/>
              </w:rPr>
              <w:lastRenderedPageBreak/>
              <w:t>профессиональные, поселенческие и иные группы.</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suppressAutoHyphens/>
              <w:spacing w:after="0"/>
              <w:jc w:val="center"/>
              <w:rPr>
                <w:rFonts w:ascii="Times New Roman" w:hAnsi="Times New Roman" w:cs="Times New Roman"/>
                <w:b/>
                <w:sz w:val="24"/>
                <w:szCs w:val="24"/>
              </w:rPr>
            </w:pPr>
          </w:p>
        </w:tc>
        <w:tc>
          <w:tcPr>
            <w:tcW w:w="1418" w:type="dxa"/>
            <w:vMerge/>
          </w:tcPr>
          <w:p w:rsidR="00074245" w:rsidRPr="00DD7709" w:rsidRDefault="00074245" w:rsidP="00BF5ECE">
            <w:pPr>
              <w:suppressAutoHyphens/>
              <w:spacing w:after="0"/>
              <w:jc w:val="center"/>
              <w:rPr>
                <w:rFonts w:ascii="Times New Roman" w:hAnsi="Times New Roman" w:cs="Times New Roman"/>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5943" w:type="dxa"/>
          </w:tcPr>
          <w:p w:rsidR="00074245" w:rsidRPr="00585918" w:rsidRDefault="00074245" w:rsidP="00BF5ECE">
            <w:pPr>
              <w:pStyle w:val="affffff5"/>
              <w:spacing w:line="276" w:lineRule="auto"/>
              <w:ind w:left="73" w:firstLine="0"/>
              <w:rPr>
                <w:szCs w:val="24"/>
              </w:rPr>
            </w:pPr>
            <w:r w:rsidRPr="00585918">
              <w:rPr>
                <w:szCs w:val="24"/>
              </w:rPr>
              <w:t>Молодежь как социальная группа. Особенности молодежной политики в Российской Федерации.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5943" w:type="dxa"/>
          </w:tcPr>
          <w:p w:rsidR="00074245" w:rsidRPr="00585918" w:rsidRDefault="00074245" w:rsidP="00BF5ECE">
            <w:pPr>
              <w:pStyle w:val="affffff5"/>
              <w:spacing w:line="276" w:lineRule="auto"/>
              <w:ind w:left="73" w:firstLine="0"/>
              <w:rPr>
                <w:szCs w:val="24"/>
              </w:rPr>
            </w:pPr>
            <w:r w:rsidRPr="00585918">
              <w:rPr>
                <w:szCs w:val="24"/>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4</w:t>
            </w:r>
          </w:p>
        </w:tc>
        <w:tc>
          <w:tcPr>
            <w:tcW w:w="5943" w:type="dxa"/>
          </w:tcPr>
          <w:p w:rsidR="00074245" w:rsidRPr="00585918" w:rsidRDefault="00074245" w:rsidP="00BF5ECE">
            <w:pPr>
              <w:pStyle w:val="affffff5"/>
              <w:spacing w:line="276" w:lineRule="auto"/>
              <w:ind w:left="73" w:firstLine="0"/>
              <w:rPr>
                <w:szCs w:val="24"/>
              </w:rPr>
            </w:pPr>
            <w:r w:rsidRPr="00585918">
              <w:rPr>
                <w:szCs w:val="24"/>
              </w:rPr>
              <w:t>Семья как малая социальная группа. Семья и брак. Проблема неполных семей. Современная демографическая ситуация в Российской Федерации.</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 xml:space="preserve">Практическая работа </w:t>
            </w:r>
            <w:proofErr w:type="gramStart"/>
            <w:r w:rsidRPr="00585918">
              <w:rPr>
                <w:rFonts w:ascii="Times New Roman" w:hAnsi="Times New Roman" w:cs="Times New Roman"/>
                <w:b/>
                <w:sz w:val="24"/>
                <w:szCs w:val="24"/>
              </w:rPr>
              <w:t>обучающихся</w:t>
            </w:r>
            <w:proofErr w:type="gramEnd"/>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317"/>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bCs/>
                <w:sz w:val="24"/>
                <w:szCs w:val="24"/>
              </w:rPr>
              <w:t xml:space="preserve">Практическая работа </w:t>
            </w:r>
            <w:r w:rsidRPr="00585918">
              <w:rPr>
                <w:rFonts w:ascii="Times New Roman" w:hAnsi="Times New Roman" w:cs="Times New Roman"/>
                <w:sz w:val="24"/>
                <w:szCs w:val="24"/>
              </w:rPr>
              <w:t>№ 15 - 17</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9312" w:type="dxa"/>
            <w:gridSpan w:val="3"/>
          </w:tcPr>
          <w:p w:rsidR="00074245" w:rsidRPr="00585918" w:rsidRDefault="00074245" w:rsidP="00BF5ECE">
            <w:pPr>
              <w:pStyle w:val="affffff5"/>
              <w:spacing w:line="276" w:lineRule="auto"/>
              <w:ind w:left="73" w:firstLine="0"/>
              <w:rPr>
                <w:b/>
                <w:szCs w:val="24"/>
              </w:rPr>
            </w:pPr>
            <w:r w:rsidRPr="00585918">
              <w:rPr>
                <w:b/>
                <w:szCs w:val="24"/>
              </w:rPr>
              <w:t>Подраздел 4. Политика как общественное явление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14</w:t>
            </w:r>
          </w:p>
        </w:tc>
        <w:tc>
          <w:tcPr>
            <w:tcW w:w="269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DD7709">
              <w:rPr>
                <w:rFonts w:ascii="Times New Roman" w:hAnsi="Times New Roman" w:cs="Times New Roman"/>
                <w:sz w:val="24"/>
                <w:szCs w:val="24"/>
              </w:rPr>
              <w:t>Тема 1.4.1. Политика и власть. Государство в политической системе</w:t>
            </w: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Содержание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5</w:t>
            </w:r>
          </w:p>
        </w:tc>
        <w:tc>
          <w:tcPr>
            <w:tcW w:w="269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Понятие власти.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val="restart"/>
          </w:tcPr>
          <w:p w:rsidR="00074245" w:rsidRPr="00585918" w:rsidRDefault="00074245" w:rsidP="00BF5ECE">
            <w:pPr>
              <w:suppressAutoHyphens/>
              <w:spacing w:after="0"/>
              <w:jc w:val="center"/>
              <w:rPr>
                <w:rFonts w:ascii="Times New Roman" w:hAnsi="Times New Roman" w:cs="Times New Roman"/>
                <w:b/>
                <w:sz w:val="24"/>
                <w:szCs w:val="24"/>
              </w:rPr>
            </w:pPr>
            <w:r w:rsidRPr="00585918">
              <w:rPr>
                <w:rFonts w:ascii="Times New Roman" w:hAnsi="Times New Roman" w:cs="Times New Roman"/>
                <w:bCs/>
                <w:sz w:val="24"/>
                <w:szCs w:val="24"/>
              </w:rPr>
              <w:t>ОК 02, ОК 03, ОК 05, ОК 07</w:t>
            </w:r>
          </w:p>
        </w:tc>
        <w:tc>
          <w:tcPr>
            <w:tcW w:w="1418" w:type="dxa"/>
            <w:vMerge w:val="restart"/>
          </w:tcPr>
          <w:p w:rsidR="00074245" w:rsidRPr="00DD7709" w:rsidRDefault="00074245" w:rsidP="00BF5ECE">
            <w:pPr>
              <w:tabs>
                <w:tab w:val="left" w:pos="567"/>
                <w:tab w:val="left" w:pos="1080"/>
                <w:tab w:val="left" w:pos="1497"/>
              </w:tabs>
              <w:spacing w:after="0"/>
              <w:jc w:val="both"/>
              <w:rPr>
                <w:rFonts w:ascii="Times New Roman" w:hAnsi="Times New Roman"/>
                <w:sz w:val="24"/>
                <w:szCs w:val="24"/>
                <w:lang w:eastAsia="ar-SA"/>
              </w:rPr>
            </w:pPr>
            <w:r w:rsidRPr="00DD7709">
              <w:rPr>
                <w:rFonts w:ascii="Times New Roman" w:hAnsi="Times New Roman"/>
                <w:sz w:val="24"/>
                <w:szCs w:val="24"/>
              </w:rPr>
              <w:t>Зд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Зд2 </w:t>
            </w:r>
          </w:p>
          <w:p w:rsidR="00074245" w:rsidRPr="00DD7709" w:rsidRDefault="00074245" w:rsidP="00BF5ECE">
            <w:pPr>
              <w:tabs>
                <w:tab w:val="left" w:pos="567"/>
                <w:tab w:val="left" w:pos="1080"/>
                <w:tab w:val="left" w:pos="1497"/>
              </w:tabs>
              <w:spacing w:after="0"/>
              <w:rPr>
                <w:rFonts w:ascii="Times New Roman" w:hAnsi="Times New Roman"/>
                <w:sz w:val="24"/>
                <w:szCs w:val="24"/>
                <w:lang w:eastAsia="ar-SA"/>
              </w:rPr>
            </w:pPr>
            <w:r w:rsidRPr="00DD7709">
              <w:rPr>
                <w:rFonts w:ascii="Times New Roman" w:hAnsi="Times New Roman"/>
                <w:sz w:val="24"/>
                <w:szCs w:val="24"/>
              </w:rPr>
              <w:t>Зд3 , Зд</w:t>
            </w:r>
            <w:proofErr w:type="gramStart"/>
            <w:r w:rsidRPr="00DD7709">
              <w:rPr>
                <w:rFonts w:ascii="Times New Roman" w:hAnsi="Times New Roman"/>
                <w:sz w:val="24"/>
                <w:szCs w:val="24"/>
              </w:rPr>
              <w:t>4</w:t>
            </w:r>
            <w:proofErr w:type="gramEnd"/>
            <w:r w:rsidRPr="00DD7709">
              <w:rPr>
                <w:rFonts w:ascii="Times New Roman" w:hAnsi="Times New Roman"/>
                <w:sz w:val="24"/>
                <w:szCs w:val="24"/>
                <w:lang w:eastAsia="ar-SA"/>
              </w:rPr>
              <w:t>;</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Зд5 Уд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2</w:t>
            </w:r>
            <w:proofErr w:type="gramEnd"/>
            <w:r w:rsidRPr="00DD7709">
              <w:rPr>
                <w:rFonts w:ascii="Times New Roman" w:hAnsi="Times New Roman"/>
                <w:sz w:val="24"/>
                <w:szCs w:val="24"/>
              </w:rPr>
              <w:t xml:space="preserve">, Уд3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4</w:t>
            </w:r>
            <w:proofErr w:type="gramEnd"/>
            <w:r w:rsidRPr="00DD7709">
              <w:rPr>
                <w:rFonts w:ascii="Times New Roman" w:hAnsi="Times New Roman"/>
                <w:sz w:val="24"/>
                <w:szCs w:val="24"/>
              </w:rPr>
              <w:t xml:space="preserve">, Уд5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6</w:t>
            </w:r>
            <w:proofErr w:type="gramEnd"/>
            <w:r w:rsidRPr="00DD7709">
              <w:rPr>
                <w:rFonts w:ascii="Times New Roman" w:hAnsi="Times New Roman"/>
                <w:sz w:val="24"/>
                <w:szCs w:val="24"/>
              </w:rPr>
              <w:t xml:space="preserve">, Уд7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Уд8, Уд</w:t>
            </w:r>
            <w:proofErr w:type="gramStart"/>
            <w:r w:rsidRPr="00DD7709">
              <w:rPr>
                <w:rFonts w:ascii="Times New Roman" w:hAnsi="Times New Roman"/>
                <w:sz w:val="24"/>
                <w:szCs w:val="24"/>
              </w:rPr>
              <w:t>9</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Уд10, Уд11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Уд12, Уд13 </w:t>
            </w:r>
          </w:p>
          <w:p w:rsidR="00074245" w:rsidRPr="00585918" w:rsidRDefault="00074245" w:rsidP="00BF5ECE">
            <w:pPr>
              <w:suppressAutoHyphens/>
              <w:spacing w:after="0"/>
              <w:jc w:val="center"/>
              <w:rPr>
                <w:rFonts w:ascii="Times New Roman" w:hAnsi="Times New Roman" w:cs="Times New Roman"/>
                <w:sz w:val="24"/>
                <w:szCs w:val="24"/>
              </w:rPr>
            </w:pPr>
            <w:r w:rsidRPr="00585918">
              <w:rPr>
                <w:rFonts w:ascii="Times New Roman" w:hAnsi="Times New Roman"/>
                <w:sz w:val="24"/>
                <w:szCs w:val="24"/>
              </w:rPr>
              <w:t>Уд14</w:t>
            </w: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Типы общественной власти.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Политика как общественное явление.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4</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Политическая система, ее внутренняя структура.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5</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Политические институты.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6</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Государство как политический институт.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7</w:t>
            </w:r>
          </w:p>
        </w:tc>
        <w:tc>
          <w:tcPr>
            <w:tcW w:w="5943" w:type="dxa"/>
          </w:tcPr>
          <w:p w:rsidR="00074245" w:rsidRPr="00585918" w:rsidRDefault="00074245" w:rsidP="00BF5ECE">
            <w:pPr>
              <w:pStyle w:val="affffff5"/>
              <w:spacing w:line="276" w:lineRule="auto"/>
              <w:ind w:left="73" w:firstLine="0"/>
              <w:rPr>
                <w:szCs w:val="24"/>
              </w:rPr>
            </w:pPr>
            <w:r w:rsidRPr="00585918">
              <w:rPr>
                <w:szCs w:val="24"/>
              </w:rPr>
              <w:t>Признаки государства. Государственный суверенитет.</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8</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Внутренние и внешние функции государства.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9</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Особенности функционального назначения современных государств.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10</w:t>
            </w:r>
          </w:p>
        </w:tc>
        <w:tc>
          <w:tcPr>
            <w:tcW w:w="5943" w:type="dxa"/>
          </w:tcPr>
          <w:p w:rsidR="00074245" w:rsidRPr="00585918" w:rsidRDefault="00074245" w:rsidP="00BF5ECE">
            <w:pPr>
              <w:pStyle w:val="affffff5"/>
              <w:spacing w:line="276" w:lineRule="auto"/>
              <w:ind w:left="73" w:firstLine="0"/>
              <w:rPr>
                <w:szCs w:val="24"/>
              </w:rPr>
            </w:pPr>
            <w:r w:rsidRPr="00585918">
              <w:rPr>
                <w:szCs w:val="24"/>
              </w:rPr>
              <w:t>Межгосударственная интеграция, формирование надгосударственных институтов – основные особенности развития современной политической системы.</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11</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Формы государства: формы правления, территориально-государственное устройство, </w:t>
            </w:r>
            <w:r w:rsidRPr="00585918">
              <w:rPr>
                <w:szCs w:val="24"/>
              </w:rPr>
              <w:lastRenderedPageBreak/>
              <w:t>политический режим.</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12</w:t>
            </w:r>
          </w:p>
        </w:tc>
        <w:tc>
          <w:tcPr>
            <w:tcW w:w="5943" w:type="dxa"/>
          </w:tcPr>
          <w:p w:rsidR="00074245" w:rsidRPr="00585918" w:rsidRDefault="00074245" w:rsidP="00BF5ECE">
            <w:pPr>
              <w:pStyle w:val="affffff5"/>
              <w:spacing w:line="276" w:lineRule="auto"/>
              <w:ind w:left="73" w:firstLine="0"/>
              <w:rPr>
                <w:szCs w:val="24"/>
              </w:rPr>
            </w:pPr>
            <w:r w:rsidRPr="00585918">
              <w:rPr>
                <w:szCs w:val="24"/>
              </w:rPr>
              <w:t>Типология политических режимов.</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13</w:t>
            </w:r>
          </w:p>
        </w:tc>
        <w:tc>
          <w:tcPr>
            <w:tcW w:w="5943" w:type="dxa"/>
          </w:tcPr>
          <w:p w:rsidR="00074245" w:rsidRPr="00585918" w:rsidRDefault="00074245" w:rsidP="00BF5ECE">
            <w:pPr>
              <w:pStyle w:val="affffff5"/>
              <w:spacing w:line="276" w:lineRule="auto"/>
              <w:ind w:left="73" w:firstLine="0"/>
              <w:rPr>
                <w:szCs w:val="24"/>
              </w:rPr>
            </w:pPr>
            <w:r w:rsidRPr="00585918">
              <w:rPr>
                <w:szCs w:val="24"/>
              </w:rPr>
              <w:t>Демократия, ее основные ценности и признаки.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14</w:t>
            </w:r>
          </w:p>
        </w:tc>
        <w:tc>
          <w:tcPr>
            <w:tcW w:w="5943" w:type="dxa"/>
          </w:tcPr>
          <w:p w:rsidR="00074245" w:rsidRPr="00585918" w:rsidRDefault="00074245" w:rsidP="00BF5ECE">
            <w:pPr>
              <w:pStyle w:val="affffff5"/>
              <w:spacing w:line="276" w:lineRule="auto"/>
              <w:ind w:left="73" w:firstLine="0"/>
              <w:rPr>
                <w:szCs w:val="24"/>
              </w:rPr>
            </w:pPr>
            <w:r w:rsidRPr="00585918">
              <w:rPr>
                <w:szCs w:val="24"/>
              </w:rPr>
              <w:t>Условия формирования демократических институтов и традиций.</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15</w:t>
            </w:r>
          </w:p>
        </w:tc>
        <w:tc>
          <w:tcPr>
            <w:tcW w:w="5943" w:type="dxa"/>
          </w:tcPr>
          <w:p w:rsidR="00074245" w:rsidRPr="00585918" w:rsidRDefault="00074245" w:rsidP="00BF5ECE">
            <w:pPr>
              <w:pStyle w:val="affffff5"/>
              <w:spacing w:line="276" w:lineRule="auto"/>
              <w:ind w:left="73" w:firstLine="0"/>
              <w:rPr>
                <w:szCs w:val="24"/>
              </w:rPr>
            </w:pPr>
            <w:r w:rsidRPr="00585918">
              <w:rPr>
                <w:szCs w:val="24"/>
              </w:rPr>
              <w:t>Особенности демократии в современных обществах.</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16</w:t>
            </w:r>
          </w:p>
        </w:tc>
        <w:tc>
          <w:tcPr>
            <w:tcW w:w="5943" w:type="dxa"/>
          </w:tcPr>
          <w:p w:rsidR="00074245" w:rsidRPr="00585918" w:rsidRDefault="00074245" w:rsidP="00BF5ECE">
            <w:pPr>
              <w:pStyle w:val="affffff5"/>
              <w:spacing w:line="276" w:lineRule="auto"/>
              <w:ind w:left="73" w:firstLine="0"/>
              <w:rPr>
                <w:szCs w:val="24"/>
              </w:rPr>
            </w:pPr>
            <w:r w:rsidRPr="00585918">
              <w:rPr>
                <w:szCs w:val="24"/>
              </w:rPr>
              <w:t>Правовое государство, понятие и признаки.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 xml:space="preserve">Практическая работа </w:t>
            </w:r>
            <w:proofErr w:type="gramStart"/>
            <w:r w:rsidRPr="00585918">
              <w:rPr>
                <w:rFonts w:ascii="Times New Roman" w:hAnsi="Times New Roman" w:cs="Times New Roman"/>
                <w:b/>
                <w:sz w:val="24"/>
                <w:szCs w:val="24"/>
              </w:rPr>
              <w:t>обучающихся</w:t>
            </w:r>
            <w:proofErr w:type="gramEnd"/>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291"/>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bCs/>
                <w:sz w:val="24"/>
                <w:szCs w:val="24"/>
              </w:rPr>
              <w:t xml:space="preserve">Практическая работа </w:t>
            </w:r>
            <w:r w:rsidRPr="00585918">
              <w:rPr>
                <w:rFonts w:ascii="Times New Roman" w:hAnsi="Times New Roman" w:cs="Times New Roman"/>
                <w:sz w:val="24"/>
                <w:szCs w:val="24"/>
              </w:rPr>
              <w:t>№ 18-19</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585918">
              <w:rPr>
                <w:rFonts w:ascii="Times New Roman" w:hAnsi="Times New Roman" w:cs="Times New Roman"/>
                <w:sz w:val="24"/>
                <w:szCs w:val="24"/>
              </w:rPr>
              <w:t>Тема 1.4.2. Участники политического процесса</w:t>
            </w: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Содержание</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5</w:t>
            </w:r>
          </w:p>
        </w:tc>
        <w:tc>
          <w:tcPr>
            <w:tcW w:w="2693" w:type="dxa"/>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Cs/>
                <w:sz w:val="24"/>
                <w:szCs w:val="24"/>
              </w:rPr>
              <w:t>ОК 02, ОК 03, ОК 05, ОК 07</w:t>
            </w:r>
          </w:p>
        </w:tc>
        <w:tc>
          <w:tcPr>
            <w:tcW w:w="1418" w:type="dxa"/>
            <w:vMerge w:val="restart"/>
          </w:tcPr>
          <w:p w:rsidR="00074245" w:rsidRPr="00DD7709" w:rsidRDefault="00074245" w:rsidP="00BF5ECE">
            <w:pPr>
              <w:tabs>
                <w:tab w:val="left" w:pos="567"/>
                <w:tab w:val="left" w:pos="1080"/>
                <w:tab w:val="left" w:pos="1497"/>
              </w:tabs>
              <w:spacing w:after="0"/>
              <w:jc w:val="both"/>
              <w:rPr>
                <w:rFonts w:ascii="Times New Roman" w:hAnsi="Times New Roman"/>
                <w:sz w:val="24"/>
                <w:szCs w:val="24"/>
                <w:lang w:eastAsia="ar-SA"/>
              </w:rPr>
            </w:pPr>
            <w:r w:rsidRPr="00DD7709">
              <w:rPr>
                <w:rFonts w:ascii="Times New Roman" w:hAnsi="Times New Roman"/>
                <w:sz w:val="24"/>
                <w:szCs w:val="24"/>
              </w:rPr>
              <w:t>Зд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Зд2 </w:t>
            </w:r>
          </w:p>
          <w:p w:rsidR="00074245" w:rsidRPr="00DD7709" w:rsidRDefault="00074245" w:rsidP="00BF5ECE">
            <w:pPr>
              <w:tabs>
                <w:tab w:val="left" w:pos="567"/>
                <w:tab w:val="left" w:pos="1080"/>
                <w:tab w:val="left" w:pos="1497"/>
              </w:tabs>
              <w:spacing w:after="0"/>
              <w:rPr>
                <w:rFonts w:ascii="Times New Roman" w:hAnsi="Times New Roman"/>
                <w:sz w:val="24"/>
                <w:szCs w:val="24"/>
                <w:lang w:eastAsia="ar-SA"/>
              </w:rPr>
            </w:pPr>
            <w:r w:rsidRPr="00DD7709">
              <w:rPr>
                <w:rFonts w:ascii="Times New Roman" w:hAnsi="Times New Roman"/>
                <w:sz w:val="24"/>
                <w:szCs w:val="24"/>
              </w:rPr>
              <w:t>Зд3 , Зд</w:t>
            </w:r>
            <w:proofErr w:type="gramStart"/>
            <w:r w:rsidRPr="00DD7709">
              <w:rPr>
                <w:rFonts w:ascii="Times New Roman" w:hAnsi="Times New Roman"/>
                <w:sz w:val="24"/>
                <w:szCs w:val="24"/>
              </w:rPr>
              <w:t>4</w:t>
            </w:r>
            <w:proofErr w:type="gramEnd"/>
            <w:r w:rsidRPr="00DD7709">
              <w:rPr>
                <w:rFonts w:ascii="Times New Roman" w:hAnsi="Times New Roman"/>
                <w:sz w:val="24"/>
                <w:szCs w:val="24"/>
                <w:lang w:eastAsia="ar-SA"/>
              </w:rPr>
              <w:t>;</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Зд5 Уд</w:t>
            </w:r>
            <w:proofErr w:type="gramStart"/>
            <w:r w:rsidRPr="00DD7709">
              <w:rPr>
                <w:rFonts w:ascii="Times New Roman" w:hAnsi="Times New Roman"/>
                <w:sz w:val="24"/>
                <w:szCs w:val="24"/>
              </w:rPr>
              <w:t>1</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2</w:t>
            </w:r>
            <w:proofErr w:type="gramEnd"/>
            <w:r w:rsidRPr="00DD7709">
              <w:rPr>
                <w:rFonts w:ascii="Times New Roman" w:hAnsi="Times New Roman"/>
                <w:sz w:val="24"/>
                <w:szCs w:val="24"/>
              </w:rPr>
              <w:t xml:space="preserve">, Уд3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4</w:t>
            </w:r>
            <w:proofErr w:type="gramEnd"/>
            <w:r w:rsidRPr="00DD7709">
              <w:rPr>
                <w:rFonts w:ascii="Times New Roman" w:hAnsi="Times New Roman"/>
                <w:sz w:val="24"/>
                <w:szCs w:val="24"/>
              </w:rPr>
              <w:t xml:space="preserve">, Уд5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w:t>
            </w:r>
            <w:proofErr w:type="gramStart"/>
            <w:r w:rsidRPr="00DD7709">
              <w:rPr>
                <w:rFonts w:ascii="Times New Roman" w:hAnsi="Times New Roman"/>
                <w:sz w:val="24"/>
                <w:szCs w:val="24"/>
              </w:rPr>
              <w:t>6</w:t>
            </w:r>
            <w:proofErr w:type="gramEnd"/>
            <w:r w:rsidRPr="00DD7709">
              <w:rPr>
                <w:rFonts w:ascii="Times New Roman" w:hAnsi="Times New Roman"/>
                <w:sz w:val="24"/>
                <w:szCs w:val="24"/>
              </w:rPr>
              <w:t xml:space="preserve">, Уд7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Уд8, Уд</w:t>
            </w:r>
            <w:proofErr w:type="gramStart"/>
            <w:r w:rsidRPr="00DD7709">
              <w:rPr>
                <w:rFonts w:ascii="Times New Roman" w:hAnsi="Times New Roman"/>
                <w:sz w:val="24"/>
                <w:szCs w:val="24"/>
              </w:rPr>
              <w:t>9</w:t>
            </w:r>
            <w:proofErr w:type="gramEnd"/>
            <w:r w:rsidRPr="00DD7709">
              <w:rPr>
                <w:rFonts w:ascii="Times New Roman" w:hAnsi="Times New Roman"/>
                <w:sz w:val="24"/>
                <w:szCs w:val="24"/>
              </w:rPr>
              <w:t xml:space="preserve">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Уд10, Уд11 </w:t>
            </w:r>
          </w:p>
          <w:p w:rsidR="00074245" w:rsidRPr="00DD7709" w:rsidRDefault="00074245" w:rsidP="00BF5ECE">
            <w:pPr>
              <w:tabs>
                <w:tab w:val="left" w:pos="567"/>
                <w:tab w:val="left" w:pos="1080"/>
                <w:tab w:val="left" w:pos="1497"/>
              </w:tabs>
              <w:spacing w:after="0"/>
              <w:jc w:val="both"/>
              <w:rPr>
                <w:rFonts w:ascii="Times New Roman" w:hAnsi="Times New Roman"/>
                <w:sz w:val="24"/>
                <w:szCs w:val="24"/>
              </w:rPr>
            </w:pPr>
            <w:r w:rsidRPr="00DD7709">
              <w:rPr>
                <w:rFonts w:ascii="Times New Roman" w:hAnsi="Times New Roman"/>
                <w:sz w:val="24"/>
                <w:szCs w:val="24"/>
              </w:rPr>
              <w:t xml:space="preserve">Уд12, Уд13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sz w:val="24"/>
                <w:szCs w:val="24"/>
              </w:rPr>
              <w:t>Уд14</w:t>
            </w: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Личность и государство.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suppressAutoHyphens/>
              <w:spacing w:after="0"/>
              <w:jc w:val="center"/>
              <w:rPr>
                <w:rFonts w:ascii="Times New Roman" w:hAnsi="Times New Roman" w:cs="Times New Roman"/>
                <w:b/>
                <w:sz w:val="24"/>
                <w:szCs w:val="24"/>
              </w:rPr>
            </w:pPr>
          </w:p>
        </w:tc>
        <w:tc>
          <w:tcPr>
            <w:tcW w:w="1418" w:type="dxa"/>
            <w:vMerge/>
          </w:tcPr>
          <w:p w:rsidR="00074245" w:rsidRPr="00585918" w:rsidRDefault="00074245" w:rsidP="00BF5ECE">
            <w:pPr>
              <w:suppressAutoHyphens/>
              <w:spacing w:after="0"/>
              <w:jc w:val="center"/>
              <w:rPr>
                <w:rFonts w:ascii="Times New Roman" w:hAnsi="Times New Roman" w:cs="Times New Roman"/>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Политический статус личности.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3</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Политическое участие и его типы.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4</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Причины и особенности экстремистских форм политического участия. </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5</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Политическое лидерство.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6</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Лидеры и ведомые. </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7</w:t>
            </w:r>
          </w:p>
        </w:tc>
        <w:tc>
          <w:tcPr>
            <w:tcW w:w="5943" w:type="dxa"/>
          </w:tcPr>
          <w:p w:rsidR="00074245" w:rsidRPr="00585918" w:rsidRDefault="00074245" w:rsidP="00BF5ECE">
            <w:pPr>
              <w:pStyle w:val="affffff5"/>
              <w:spacing w:line="276" w:lineRule="auto"/>
              <w:ind w:left="73" w:firstLine="0"/>
              <w:rPr>
                <w:szCs w:val="24"/>
              </w:rPr>
            </w:pPr>
            <w:r w:rsidRPr="00585918">
              <w:rPr>
                <w:szCs w:val="24"/>
              </w:rPr>
              <w:t>Политическая элита, особенности ее формирования в современной России.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8</w:t>
            </w:r>
          </w:p>
        </w:tc>
        <w:tc>
          <w:tcPr>
            <w:tcW w:w="5943" w:type="dxa"/>
          </w:tcPr>
          <w:p w:rsidR="00074245" w:rsidRPr="00585918" w:rsidRDefault="00074245" w:rsidP="00BF5ECE">
            <w:pPr>
              <w:pStyle w:val="affffff5"/>
              <w:spacing w:line="276" w:lineRule="auto"/>
              <w:ind w:left="73" w:firstLine="0"/>
              <w:rPr>
                <w:szCs w:val="24"/>
              </w:rPr>
            </w:pPr>
            <w:r w:rsidRPr="00585918">
              <w:rPr>
                <w:szCs w:val="24"/>
              </w:rPr>
              <w:t>Гражданское общество и государство. Гражданские инициативы. Становление институтов гражданского общества и их деятельность в Российской Федерации.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9</w:t>
            </w:r>
          </w:p>
        </w:tc>
        <w:tc>
          <w:tcPr>
            <w:tcW w:w="5943" w:type="dxa"/>
          </w:tcPr>
          <w:p w:rsidR="00074245" w:rsidRPr="00585918" w:rsidRDefault="00074245" w:rsidP="00BF5ECE">
            <w:pPr>
              <w:pStyle w:val="affffff5"/>
              <w:spacing w:line="276" w:lineRule="auto"/>
              <w:ind w:left="73" w:firstLine="0"/>
              <w:rPr>
                <w:szCs w:val="24"/>
              </w:rPr>
            </w:pPr>
            <w:r w:rsidRPr="00585918">
              <w:rPr>
                <w:szCs w:val="24"/>
              </w:rPr>
              <w:t>Отличительные черты выборов в демократическом обществе.</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10</w:t>
            </w:r>
          </w:p>
        </w:tc>
        <w:tc>
          <w:tcPr>
            <w:tcW w:w="5943" w:type="dxa"/>
          </w:tcPr>
          <w:p w:rsidR="00074245" w:rsidRPr="00585918" w:rsidRDefault="00074245" w:rsidP="00BF5ECE">
            <w:pPr>
              <w:pStyle w:val="affffff5"/>
              <w:spacing w:line="276" w:lineRule="auto"/>
              <w:ind w:left="73" w:firstLine="0"/>
              <w:rPr>
                <w:szCs w:val="24"/>
              </w:rPr>
            </w:pPr>
            <w:r w:rsidRPr="00585918">
              <w:rPr>
                <w:szCs w:val="24"/>
              </w:rPr>
              <w:t>Абсентеизм, его причины и опасность.</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203"/>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11</w:t>
            </w:r>
          </w:p>
        </w:tc>
        <w:tc>
          <w:tcPr>
            <w:tcW w:w="5943" w:type="dxa"/>
          </w:tcPr>
          <w:p w:rsidR="00074245" w:rsidRPr="00585918" w:rsidRDefault="00074245" w:rsidP="00BF5ECE">
            <w:pPr>
              <w:pStyle w:val="affffff5"/>
              <w:spacing w:line="276" w:lineRule="auto"/>
              <w:ind w:left="73" w:firstLine="0"/>
              <w:rPr>
                <w:szCs w:val="24"/>
              </w:rPr>
            </w:pPr>
            <w:r w:rsidRPr="00585918">
              <w:rPr>
                <w:szCs w:val="24"/>
              </w:rPr>
              <w:t>Избирательная кампания в Российской Федерации.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12</w:t>
            </w:r>
          </w:p>
        </w:tc>
        <w:tc>
          <w:tcPr>
            <w:tcW w:w="5943" w:type="dxa"/>
          </w:tcPr>
          <w:p w:rsidR="00074245" w:rsidRPr="00585918" w:rsidRDefault="00074245" w:rsidP="00BF5ECE">
            <w:pPr>
              <w:pStyle w:val="affffff5"/>
              <w:spacing w:line="276" w:lineRule="auto"/>
              <w:ind w:left="73" w:firstLine="0"/>
              <w:rPr>
                <w:szCs w:val="24"/>
              </w:rPr>
            </w:pPr>
            <w:r w:rsidRPr="00585918">
              <w:rPr>
                <w:szCs w:val="24"/>
              </w:rPr>
              <w:t>Политические партии и движения, их классификация.</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13</w:t>
            </w:r>
          </w:p>
        </w:tc>
        <w:tc>
          <w:tcPr>
            <w:tcW w:w="5943" w:type="dxa"/>
          </w:tcPr>
          <w:p w:rsidR="00074245" w:rsidRPr="00585918" w:rsidRDefault="00074245" w:rsidP="00BF5ECE">
            <w:pPr>
              <w:pStyle w:val="affffff5"/>
              <w:spacing w:line="276" w:lineRule="auto"/>
              <w:ind w:left="73" w:firstLine="0"/>
              <w:rPr>
                <w:szCs w:val="24"/>
              </w:rPr>
            </w:pPr>
            <w:r w:rsidRPr="00585918">
              <w:rPr>
                <w:szCs w:val="24"/>
              </w:rPr>
              <w:t xml:space="preserve">Современные идейно-политические системы: консерватизм, либерализм, социал-демократия, </w:t>
            </w:r>
            <w:r w:rsidRPr="00585918">
              <w:rPr>
                <w:szCs w:val="24"/>
              </w:rPr>
              <w:lastRenderedPageBreak/>
              <w:t>коммунизм.</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14</w:t>
            </w:r>
          </w:p>
        </w:tc>
        <w:tc>
          <w:tcPr>
            <w:tcW w:w="5943" w:type="dxa"/>
          </w:tcPr>
          <w:p w:rsidR="00074245" w:rsidRPr="00585918" w:rsidRDefault="00074245" w:rsidP="00BF5ECE">
            <w:pPr>
              <w:pStyle w:val="affffff5"/>
              <w:spacing w:line="276" w:lineRule="auto"/>
              <w:ind w:left="73" w:firstLine="0"/>
              <w:rPr>
                <w:szCs w:val="24"/>
              </w:rPr>
            </w:pPr>
            <w:r w:rsidRPr="00585918">
              <w:rPr>
                <w:szCs w:val="24"/>
              </w:rPr>
              <w:t>Законодательное регулирование деятельности партий в Российской Федерации.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15</w:t>
            </w:r>
          </w:p>
        </w:tc>
        <w:tc>
          <w:tcPr>
            <w:tcW w:w="5943" w:type="dxa"/>
          </w:tcPr>
          <w:p w:rsidR="00074245" w:rsidRPr="00585918" w:rsidRDefault="00074245" w:rsidP="00BF5ECE">
            <w:pPr>
              <w:pStyle w:val="affffff5"/>
              <w:spacing w:line="276" w:lineRule="auto"/>
              <w:ind w:left="73" w:firstLine="0"/>
              <w:rPr>
                <w:szCs w:val="24"/>
              </w:rPr>
            </w:pPr>
            <w:r w:rsidRPr="00585918">
              <w:rPr>
                <w:szCs w:val="24"/>
              </w:rPr>
              <w:t>Роль средств массовой информации в политической жизни общества.</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16</w:t>
            </w:r>
          </w:p>
        </w:tc>
        <w:tc>
          <w:tcPr>
            <w:tcW w:w="5943" w:type="dxa"/>
          </w:tcPr>
          <w:p w:rsidR="00074245" w:rsidRPr="00585918" w:rsidRDefault="00074245" w:rsidP="00BF5ECE">
            <w:pPr>
              <w:pStyle w:val="affffff5"/>
              <w:spacing w:line="276" w:lineRule="auto"/>
              <w:ind w:left="73" w:firstLine="0"/>
              <w:rPr>
                <w:szCs w:val="24"/>
              </w:rPr>
            </w:pPr>
            <w:r w:rsidRPr="00585918">
              <w:rPr>
                <w:szCs w:val="24"/>
              </w:rPr>
              <w:t>Влияние СМИ на позиции избирателя во время предвыборных кампаний.</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F61E09"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569"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17</w:t>
            </w:r>
          </w:p>
        </w:tc>
        <w:tc>
          <w:tcPr>
            <w:tcW w:w="5943" w:type="dxa"/>
          </w:tcPr>
          <w:p w:rsidR="00074245" w:rsidRPr="00585918" w:rsidRDefault="00074245" w:rsidP="00BF5ECE">
            <w:pPr>
              <w:pStyle w:val="affffff5"/>
              <w:spacing w:line="276" w:lineRule="auto"/>
              <w:ind w:left="73" w:firstLine="0"/>
              <w:rPr>
                <w:szCs w:val="24"/>
              </w:rPr>
            </w:pPr>
            <w:r w:rsidRPr="00585918">
              <w:rPr>
                <w:szCs w:val="24"/>
              </w:rPr>
              <w:t>Характер информации, распространяемой по каналам СМИ.</w:t>
            </w:r>
          </w:p>
        </w:tc>
        <w:tc>
          <w:tcPr>
            <w:tcW w:w="1853" w:type="dxa"/>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145"/>
        </w:trPr>
        <w:tc>
          <w:tcPr>
            <w:tcW w:w="2800" w:type="dxa"/>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585918">
              <w:rPr>
                <w:rFonts w:ascii="Times New Roman" w:hAnsi="Times New Roman" w:cs="Times New Roman"/>
                <w:b/>
                <w:sz w:val="24"/>
                <w:szCs w:val="24"/>
              </w:rPr>
              <w:t xml:space="preserve">Практическая работа </w:t>
            </w:r>
            <w:proofErr w:type="gramStart"/>
            <w:r w:rsidRPr="00585918">
              <w:rPr>
                <w:rFonts w:ascii="Times New Roman" w:hAnsi="Times New Roman" w:cs="Times New Roman"/>
                <w:b/>
                <w:sz w:val="24"/>
                <w:szCs w:val="24"/>
              </w:rPr>
              <w:t>обучающихся</w:t>
            </w:r>
            <w:proofErr w:type="gramEnd"/>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2</w:t>
            </w: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351"/>
        </w:trPr>
        <w:tc>
          <w:tcPr>
            <w:tcW w:w="2800"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tcPr>
          <w:p w:rsidR="00074245" w:rsidRPr="00585918" w:rsidRDefault="00074245" w:rsidP="00BF5ECE">
            <w:pPr>
              <w:spacing w:after="0"/>
              <w:rPr>
                <w:rFonts w:ascii="Times New Roman" w:hAnsi="Times New Roman" w:cs="Times New Roman"/>
                <w:sz w:val="24"/>
                <w:szCs w:val="24"/>
              </w:rPr>
            </w:pPr>
            <w:r w:rsidRPr="00585918">
              <w:rPr>
                <w:rFonts w:ascii="Times New Roman" w:hAnsi="Times New Roman" w:cs="Times New Roman"/>
                <w:bCs/>
                <w:sz w:val="24"/>
                <w:szCs w:val="24"/>
              </w:rPr>
              <w:t xml:space="preserve">Практическая работа </w:t>
            </w:r>
            <w:r w:rsidRPr="00585918">
              <w:rPr>
                <w:rFonts w:ascii="Times New Roman" w:hAnsi="Times New Roman" w:cs="Times New Roman"/>
                <w:sz w:val="24"/>
                <w:szCs w:val="24"/>
              </w:rPr>
              <w:t>№ 20-21</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2693" w:type="dxa"/>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351"/>
        </w:trPr>
        <w:tc>
          <w:tcPr>
            <w:tcW w:w="2800"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vAlign w:val="center"/>
          </w:tcPr>
          <w:p w:rsidR="00074245" w:rsidRPr="00585918" w:rsidRDefault="00074245" w:rsidP="00BF5ECE">
            <w:pPr>
              <w:spacing w:after="0"/>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Промежуточная аттестация</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w:t>
            </w:r>
          </w:p>
        </w:tc>
        <w:tc>
          <w:tcPr>
            <w:tcW w:w="269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r w:rsidR="00074245" w:rsidRPr="00585918" w:rsidTr="00BF5ECE">
        <w:trPr>
          <w:trHeight w:val="351"/>
        </w:trPr>
        <w:tc>
          <w:tcPr>
            <w:tcW w:w="2800"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6512" w:type="dxa"/>
            <w:gridSpan w:val="2"/>
            <w:vAlign w:val="center"/>
          </w:tcPr>
          <w:p w:rsidR="00074245" w:rsidRPr="00585918" w:rsidRDefault="00074245" w:rsidP="00BF5ECE">
            <w:pPr>
              <w:spacing w:after="0"/>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Всего</w:t>
            </w:r>
          </w:p>
        </w:tc>
        <w:tc>
          <w:tcPr>
            <w:tcW w:w="185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sidRPr="00585918">
              <w:rPr>
                <w:rFonts w:ascii="Times New Roman" w:hAnsi="Times New Roman" w:cs="Times New Roman"/>
                <w:b/>
                <w:sz w:val="24"/>
                <w:szCs w:val="24"/>
              </w:rPr>
              <w:t>72</w:t>
            </w:r>
          </w:p>
        </w:tc>
        <w:tc>
          <w:tcPr>
            <w:tcW w:w="2693"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c>
          <w:tcPr>
            <w:tcW w:w="1418" w:type="dxa"/>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tc>
      </w:tr>
    </w:tbl>
    <w:p w:rsidR="00074245" w:rsidRPr="00585918" w:rsidRDefault="00074245" w:rsidP="00074245">
      <w:pPr>
        <w:spacing w:after="0"/>
        <w:rPr>
          <w:b/>
        </w:rPr>
      </w:pPr>
    </w:p>
    <w:p w:rsidR="00074245" w:rsidRPr="00585918" w:rsidRDefault="00074245" w:rsidP="00074245">
      <w:pPr>
        <w:spacing w:after="0"/>
        <w:rPr>
          <w:b/>
        </w:rPr>
      </w:pPr>
    </w:p>
    <w:p w:rsidR="00074245" w:rsidRPr="00585918" w:rsidRDefault="00074245" w:rsidP="00074245">
      <w:pPr>
        <w:spacing w:after="0"/>
        <w:rPr>
          <w:b/>
        </w:rPr>
      </w:pPr>
    </w:p>
    <w:p w:rsidR="00074245" w:rsidRPr="00585918" w:rsidRDefault="00074245" w:rsidP="00074245">
      <w:pPr>
        <w:spacing w:after="0"/>
        <w:rPr>
          <w:b/>
        </w:rPr>
      </w:pPr>
    </w:p>
    <w:p w:rsidR="00074245" w:rsidRPr="00585918" w:rsidRDefault="00074245" w:rsidP="00074245">
      <w:pPr>
        <w:suppressAutoHyphens/>
        <w:spacing w:after="0"/>
        <w:jc w:val="both"/>
        <w:rPr>
          <w:rFonts w:ascii="Times New Roman" w:hAnsi="Times New Roman" w:cs="Times New Roman"/>
          <w:sz w:val="24"/>
          <w:szCs w:val="24"/>
        </w:rPr>
      </w:pPr>
    </w:p>
    <w:p w:rsidR="00074245" w:rsidRPr="00585918" w:rsidRDefault="00074245" w:rsidP="00074245">
      <w:pPr>
        <w:spacing w:after="0"/>
        <w:ind w:firstLine="709"/>
        <w:rPr>
          <w:rFonts w:ascii="Times New Roman" w:hAnsi="Times New Roman" w:cs="Times New Roman"/>
          <w:sz w:val="24"/>
          <w:szCs w:val="24"/>
        </w:rPr>
        <w:sectPr w:rsidR="00074245" w:rsidRPr="00585918" w:rsidSect="00BF5ECE">
          <w:pgSz w:w="16840" w:h="11907" w:orient="landscape"/>
          <w:pgMar w:top="851" w:right="1134" w:bottom="851" w:left="992" w:header="709" w:footer="709" w:gutter="0"/>
          <w:cols w:space="720"/>
        </w:sectPr>
      </w:pPr>
    </w:p>
    <w:p w:rsidR="00074245" w:rsidRPr="00585918" w:rsidRDefault="00074245" w:rsidP="00074245">
      <w:pPr>
        <w:spacing w:after="0"/>
        <w:ind w:left="1353"/>
        <w:rPr>
          <w:rFonts w:ascii="Times New Roman" w:hAnsi="Times New Roman" w:cs="Times New Roman"/>
          <w:b/>
          <w:bCs/>
          <w:sz w:val="24"/>
          <w:szCs w:val="24"/>
        </w:rPr>
      </w:pPr>
      <w:r w:rsidRPr="00585918">
        <w:rPr>
          <w:rFonts w:ascii="Times New Roman" w:hAnsi="Times New Roman" w:cs="Times New Roman"/>
          <w:b/>
          <w:bCs/>
          <w:sz w:val="24"/>
          <w:szCs w:val="24"/>
        </w:rPr>
        <w:lastRenderedPageBreak/>
        <w:t>3. УСЛОВИЯ РЕАЛИЗАЦИИ УЧЕБНОЙ ДИСЦИПЛИНЫ</w:t>
      </w:r>
    </w:p>
    <w:p w:rsidR="00074245" w:rsidRPr="00DD7709" w:rsidRDefault="00074245" w:rsidP="00074245">
      <w:pPr>
        <w:suppressAutoHyphens/>
        <w:spacing w:after="0"/>
        <w:ind w:firstLine="709"/>
        <w:jc w:val="both"/>
        <w:rPr>
          <w:rFonts w:ascii="Times New Roman" w:hAnsi="Times New Roman" w:cs="Times New Roman"/>
          <w:bCs/>
          <w:sz w:val="24"/>
          <w:szCs w:val="24"/>
        </w:rPr>
      </w:pPr>
      <w:r w:rsidRPr="00DD7709">
        <w:rPr>
          <w:rFonts w:ascii="Times New Roman" w:hAnsi="Times New Roman" w:cs="Times New Roman"/>
          <w:bCs/>
          <w:sz w:val="24"/>
          <w:szCs w:val="24"/>
        </w:rPr>
        <w:t>3.1. Для реализации программы учебной дисциплины должны быть предусмотрены следующие специальные помещения:</w:t>
      </w:r>
    </w:p>
    <w:p w:rsidR="00074245" w:rsidRPr="00DD7709" w:rsidRDefault="00074245" w:rsidP="00074245">
      <w:pPr>
        <w:spacing w:after="0"/>
        <w:ind w:firstLine="708"/>
        <w:jc w:val="both"/>
        <w:rPr>
          <w:rFonts w:ascii="Times New Roman" w:hAnsi="Times New Roman" w:cs="Times New Roman"/>
          <w:b/>
          <w:sz w:val="24"/>
          <w:szCs w:val="24"/>
        </w:rPr>
      </w:pPr>
      <w:r w:rsidRPr="00DD7709">
        <w:rPr>
          <w:rFonts w:ascii="Times New Roman" w:hAnsi="Times New Roman" w:cs="Times New Roman"/>
          <w:bCs/>
          <w:sz w:val="24"/>
          <w:szCs w:val="24"/>
        </w:rPr>
        <w:t>Кабинет «</w:t>
      </w:r>
      <w:r w:rsidRPr="00DD7709">
        <w:rPr>
          <w:rFonts w:ascii="Times New Roman" w:hAnsi="Times New Roman" w:cs="Times New Roman"/>
          <w:sz w:val="24"/>
          <w:szCs w:val="24"/>
        </w:rPr>
        <w:t>Обществознания</w:t>
      </w:r>
      <w:r w:rsidRPr="00DD7709">
        <w:rPr>
          <w:rFonts w:ascii="Times New Roman" w:hAnsi="Times New Roman" w:cs="Times New Roman"/>
          <w:bCs/>
          <w:sz w:val="24"/>
          <w:szCs w:val="24"/>
        </w:rPr>
        <w:t>»</w:t>
      </w:r>
      <w:r w:rsidRPr="00DD7709">
        <w:rPr>
          <w:rFonts w:ascii="Times New Roman" w:hAnsi="Times New Roman" w:cs="Times New Roman"/>
          <w:sz w:val="24"/>
          <w:szCs w:val="24"/>
        </w:rPr>
        <w:t xml:space="preserve">, </w:t>
      </w:r>
      <w:r w:rsidRPr="00DD7709">
        <w:rPr>
          <w:rFonts w:ascii="Times New Roman" w:hAnsi="Times New Roman" w:cs="Times New Roman"/>
          <w:bCs/>
          <w:sz w:val="24"/>
          <w:szCs w:val="24"/>
        </w:rPr>
        <w:t xml:space="preserve">оснащенный в соответствии с п. 6.1.2.1 образовательной программы по профессии </w:t>
      </w:r>
      <w:r w:rsidR="00BF5ECE">
        <w:rPr>
          <w:rFonts w:ascii="Times New Roman" w:hAnsi="Times New Roman" w:cs="Times New Roman"/>
          <w:sz w:val="24"/>
          <w:szCs w:val="24"/>
        </w:rPr>
        <w:t>24.01.01 Слесарь-сборщик авиационной техники</w:t>
      </w:r>
      <w:r w:rsidRPr="00DD7709">
        <w:rPr>
          <w:rFonts w:ascii="Times New Roman" w:hAnsi="Times New Roman" w:cs="Times New Roman"/>
          <w:sz w:val="24"/>
          <w:szCs w:val="24"/>
        </w:rPr>
        <w:t>.</w:t>
      </w:r>
    </w:p>
    <w:p w:rsidR="00074245" w:rsidRPr="00DD7709" w:rsidRDefault="00074245" w:rsidP="00074245">
      <w:pPr>
        <w:suppressAutoHyphens/>
        <w:spacing w:after="0"/>
        <w:ind w:firstLine="709"/>
        <w:jc w:val="both"/>
        <w:rPr>
          <w:rFonts w:ascii="Times New Roman" w:hAnsi="Times New Roman" w:cs="Times New Roman"/>
          <w:bCs/>
          <w:sz w:val="24"/>
          <w:szCs w:val="24"/>
        </w:rPr>
      </w:pPr>
    </w:p>
    <w:p w:rsidR="00074245" w:rsidRPr="00DD7709" w:rsidRDefault="00074245" w:rsidP="00074245">
      <w:pPr>
        <w:suppressAutoHyphens/>
        <w:spacing w:after="0"/>
        <w:ind w:firstLine="709"/>
        <w:jc w:val="both"/>
        <w:rPr>
          <w:rFonts w:ascii="Times New Roman" w:hAnsi="Times New Roman" w:cs="Times New Roman"/>
          <w:b/>
          <w:bCs/>
          <w:sz w:val="24"/>
          <w:szCs w:val="24"/>
        </w:rPr>
      </w:pPr>
      <w:r w:rsidRPr="00DD7709">
        <w:rPr>
          <w:rFonts w:ascii="Times New Roman" w:hAnsi="Times New Roman" w:cs="Times New Roman"/>
          <w:b/>
          <w:bCs/>
          <w:sz w:val="24"/>
          <w:szCs w:val="24"/>
        </w:rPr>
        <w:t>3.2. Информационное обеспечение реализации программы</w:t>
      </w:r>
    </w:p>
    <w:p w:rsidR="00074245" w:rsidRPr="00BF5ECE" w:rsidRDefault="00074245" w:rsidP="00074245">
      <w:pPr>
        <w:suppressAutoHyphens/>
        <w:spacing w:after="0"/>
        <w:ind w:firstLine="709"/>
        <w:jc w:val="both"/>
        <w:rPr>
          <w:rFonts w:ascii="Times New Roman" w:hAnsi="Times New Roman" w:cs="Times New Roman"/>
          <w:bCs/>
          <w:sz w:val="24"/>
          <w:szCs w:val="24"/>
        </w:rPr>
      </w:pPr>
      <w:r w:rsidRPr="00DD7709">
        <w:rPr>
          <w:rFonts w:ascii="Times New Roman" w:hAnsi="Times New Roman" w:cs="Times New Roman"/>
          <w:bCs/>
          <w:sz w:val="24"/>
          <w:szCs w:val="24"/>
        </w:rPr>
        <w:t>Для реализации программы библиотечный фонд образовательной организации должен иметь п</w:t>
      </w:r>
      <w:r w:rsidRPr="00DD7709">
        <w:rPr>
          <w:rFonts w:ascii="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D7709">
        <w:rPr>
          <w:rFonts w:ascii="Times New Roman" w:hAnsi="Times New Roman" w:cs="Times New Roman"/>
          <w:bCs/>
          <w:sz w:val="24"/>
          <w:szCs w:val="24"/>
        </w:rPr>
        <w:t xml:space="preserve">библиотечного фонда </w:t>
      </w:r>
      <w:r w:rsidRPr="00BF5ECE">
        <w:rPr>
          <w:rFonts w:ascii="Times New Roman" w:hAnsi="Times New Roman" w:cs="Times New Roman"/>
          <w:bCs/>
          <w:sz w:val="24"/>
          <w:szCs w:val="24"/>
        </w:rPr>
        <w:t xml:space="preserve">образовательной организацией </w:t>
      </w:r>
      <w:proofErr w:type="gramStart"/>
      <w:r w:rsidRPr="00BF5ECE">
        <w:rPr>
          <w:rFonts w:ascii="Times New Roman" w:hAnsi="Times New Roman" w:cs="Times New Roman"/>
          <w:bCs/>
          <w:sz w:val="24"/>
          <w:szCs w:val="24"/>
        </w:rPr>
        <w:t>выбирается не менее одного издания</w:t>
      </w:r>
      <w:proofErr w:type="gramEnd"/>
      <w:r w:rsidRPr="00BF5ECE">
        <w:rPr>
          <w:rFonts w:ascii="Times New Roman" w:hAnsi="Times New Roman" w:cs="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BF5ECE" w:rsidRDefault="00074245" w:rsidP="00074245">
      <w:pPr>
        <w:suppressAutoHyphens/>
        <w:spacing w:after="0"/>
        <w:ind w:firstLine="709"/>
        <w:jc w:val="both"/>
        <w:rPr>
          <w:rFonts w:ascii="Times New Roman" w:hAnsi="Times New Roman" w:cs="Times New Roman"/>
          <w:b/>
          <w:sz w:val="24"/>
          <w:szCs w:val="24"/>
        </w:rPr>
      </w:pPr>
      <w:r w:rsidRPr="00BF5ECE">
        <w:rPr>
          <w:rFonts w:ascii="Times New Roman" w:hAnsi="Times New Roman" w:cs="Times New Roman"/>
          <w:b/>
          <w:sz w:val="24"/>
          <w:szCs w:val="24"/>
        </w:rPr>
        <w:t>3.2.1. Основные печатные издания</w:t>
      </w:r>
    </w:p>
    <w:p w:rsidR="00074245" w:rsidRPr="00BF5ECE" w:rsidRDefault="00074245" w:rsidP="00074245">
      <w:pPr>
        <w:spacing w:after="0"/>
        <w:ind w:firstLine="709"/>
        <w:contextualSpacing/>
        <w:jc w:val="both"/>
        <w:rPr>
          <w:rFonts w:ascii="Times New Roman" w:eastAsia="SimSun" w:hAnsi="Times New Roman" w:cs="Times New Roman"/>
          <w:sz w:val="24"/>
          <w:szCs w:val="24"/>
          <w:lang w:eastAsia="zh-CN"/>
        </w:rPr>
      </w:pPr>
      <w:r w:rsidRPr="00BF5ECE">
        <w:rPr>
          <w:rFonts w:ascii="Times New Roman" w:hAnsi="Times New Roman" w:cs="Times New Roman"/>
          <w:sz w:val="24"/>
          <w:szCs w:val="24"/>
        </w:rPr>
        <w:t xml:space="preserve">1. </w:t>
      </w:r>
      <w:r w:rsidRPr="00BF5ECE">
        <w:rPr>
          <w:rFonts w:ascii="Times New Roman" w:eastAsia="SimSun" w:hAnsi="Times New Roman" w:cs="Times New Roman"/>
          <w:sz w:val="24"/>
          <w:szCs w:val="24"/>
          <w:lang w:eastAsia="zh-CN"/>
        </w:rPr>
        <w:t>Важенин А. Г. Обществознание для профессий и специальностей технического, естественно - научного, гуманитарного профилей: учебник. – М.: Издательский центр «Академия», 2019.</w:t>
      </w:r>
    </w:p>
    <w:p w:rsidR="00074245" w:rsidRPr="00BF5ECE" w:rsidRDefault="00074245" w:rsidP="00074245">
      <w:pPr>
        <w:spacing w:after="0"/>
        <w:ind w:firstLine="709"/>
        <w:contextualSpacing/>
        <w:jc w:val="both"/>
        <w:rPr>
          <w:rFonts w:ascii="Times New Roman" w:hAnsi="Times New Roman" w:cs="Times New Roman"/>
          <w:b/>
          <w:sz w:val="24"/>
          <w:szCs w:val="24"/>
        </w:rPr>
      </w:pPr>
      <w:r w:rsidRPr="00BF5ECE">
        <w:rPr>
          <w:rFonts w:ascii="Times New Roman" w:hAnsi="Times New Roman" w:cs="Times New Roman"/>
          <w:b/>
          <w:sz w:val="24"/>
          <w:szCs w:val="24"/>
        </w:rPr>
        <w:t xml:space="preserve">3.2.2. Основные электронные издания </w:t>
      </w:r>
    </w:p>
    <w:p w:rsidR="00074245" w:rsidRPr="00BF5ECE" w:rsidRDefault="00074245" w:rsidP="00074245">
      <w:pPr>
        <w:spacing w:after="0"/>
        <w:ind w:firstLine="709"/>
        <w:contextualSpacing/>
        <w:jc w:val="both"/>
        <w:rPr>
          <w:rFonts w:ascii="Times New Roman" w:hAnsi="Times New Roman" w:cs="Times New Roman"/>
          <w:sz w:val="24"/>
          <w:szCs w:val="24"/>
        </w:rPr>
      </w:pPr>
      <w:r w:rsidRPr="00BF5ECE">
        <w:rPr>
          <w:rFonts w:ascii="Times New Roman" w:hAnsi="Times New Roman" w:cs="Times New Roman"/>
          <w:sz w:val="24"/>
          <w:szCs w:val="24"/>
        </w:rPr>
        <w:t xml:space="preserve">1. </w:t>
      </w:r>
      <w:r w:rsidRPr="00BF5ECE">
        <w:rPr>
          <w:rFonts w:ascii="Times New Roman" w:hAnsi="Times New Roman" w:cs="Times New Roman"/>
          <w:sz w:val="24"/>
          <w:szCs w:val="24"/>
          <w:u w:val="single"/>
        </w:rPr>
        <w:t>www.fcior.edu.ru</w:t>
      </w:r>
      <w:r w:rsidRPr="00BF5ECE">
        <w:rPr>
          <w:rFonts w:ascii="Times New Roman" w:hAnsi="Times New Roman" w:cs="Times New Roman"/>
          <w:sz w:val="24"/>
          <w:szCs w:val="24"/>
        </w:rPr>
        <w:t xml:space="preserve">  -(Федеральный центр информационно-образовательных ресурсов).</w:t>
      </w:r>
    </w:p>
    <w:p w:rsidR="00074245" w:rsidRPr="00BF5ECE" w:rsidRDefault="00074245" w:rsidP="00074245">
      <w:pPr>
        <w:pStyle w:val="ad"/>
        <w:numPr>
          <w:ilvl w:val="0"/>
          <w:numId w:val="41"/>
        </w:numPr>
        <w:spacing w:before="0" w:after="0" w:line="276" w:lineRule="auto"/>
        <w:ind w:left="0" w:firstLine="709"/>
        <w:contextualSpacing/>
        <w:jc w:val="both"/>
        <w:rPr>
          <w:rFonts w:ascii="Times New Roman" w:eastAsia="SimSun" w:hAnsi="Times New Roman" w:cs="Times New Roman"/>
        </w:rPr>
      </w:pPr>
      <w:proofErr w:type="gramStart"/>
      <w:r w:rsidRPr="00BF5ECE">
        <w:rPr>
          <w:rFonts w:ascii="Times New Roman" w:hAnsi="Times New Roman" w:cs="Times New Roman"/>
          <w:u w:val="single"/>
        </w:rPr>
        <w:t>wwww.dic.academic.ru</w:t>
      </w:r>
      <w:r w:rsidRPr="00BF5ECE">
        <w:rPr>
          <w:rFonts w:ascii="Times New Roman" w:hAnsi="Times New Roman" w:cs="Times New Roman"/>
        </w:rPr>
        <w:t xml:space="preserve"> - (Академик.</w:t>
      </w:r>
      <w:proofErr w:type="gramEnd"/>
      <w:r w:rsidRPr="00BF5ECE">
        <w:rPr>
          <w:rFonts w:ascii="Times New Roman" w:hAnsi="Times New Roman" w:cs="Times New Roman"/>
        </w:rPr>
        <w:t xml:space="preserve"> </w:t>
      </w:r>
      <w:proofErr w:type="gramStart"/>
      <w:r w:rsidRPr="00BF5ECE">
        <w:rPr>
          <w:rFonts w:ascii="Times New Roman" w:hAnsi="Times New Roman" w:cs="Times New Roman"/>
        </w:rPr>
        <w:t>Словари и энциклопедии).</w:t>
      </w:r>
      <w:proofErr w:type="gramEnd"/>
    </w:p>
    <w:p w:rsidR="00074245" w:rsidRPr="00BF5ECE" w:rsidRDefault="00074245" w:rsidP="00074245">
      <w:pPr>
        <w:spacing w:after="0"/>
        <w:ind w:firstLine="709"/>
        <w:jc w:val="both"/>
        <w:rPr>
          <w:rFonts w:ascii="Times New Roman" w:hAnsi="Times New Roman" w:cs="Times New Roman"/>
          <w:sz w:val="24"/>
          <w:szCs w:val="24"/>
        </w:rPr>
      </w:pPr>
      <w:r w:rsidRPr="00BF5ECE">
        <w:rPr>
          <w:rFonts w:ascii="Times New Roman" w:hAnsi="Times New Roman" w:cs="Times New Roman"/>
          <w:sz w:val="24"/>
          <w:szCs w:val="24"/>
        </w:rPr>
        <w:t>3.</w:t>
      </w:r>
      <w:r w:rsidRPr="00BF5ECE">
        <w:rPr>
          <w:rStyle w:val="ac"/>
          <w:rFonts w:ascii="Times New Roman" w:hAnsi="Times New Roman" w:cs="Times New Roman"/>
          <w:sz w:val="24"/>
          <w:szCs w:val="24"/>
        </w:rPr>
        <w:t xml:space="preserve"> </w:t>
      </w:r>
      <w:hyperlink r:id="rId36" w:history="1">
        <w:r w:rsidRPr="00BF5ECE">
          <w:rPr>
            <w:rStyle w:val="ac"/>
            <w:rFonts w:ascii="Times New Roman" w:hAnsi="Times New Roman" w:cs="Times New Roman"/>
            <w:sz w:val="24"/>
            <w:szCs w:val="24"/>
          </w:rPr>
          <w:t>http://www.i-olymp.ru</w:t>
        </w:r>
      </w:hyperlink>
      <w:r w:rsidRPr="00BF5ECE">
        <w:rPr>
          <w:rFonts w:ascii="Times New Roman" w:hAnsi="Times New Roman" w:cs="Times New Roman"/>
          <w:sz w:val="24"/>
          <w:szCs w:val="24"/>
        </w:rPr>
        <w:t xml:space="preserve"> - </w:t>
      </w:r>
      <w:proofErr w:type="gramStart"/>
      <w:r w:rsidRPr="00BF5ECE">
        <w:rPr>
          <w:rFonts w:ascii="Times New Roman" w:hAnsi="Times New Roman" w:cs="Times New Roman"/>
          <w:sz w:val="24"/>
          <w:szCs w:val="24"/>
        </w:rPr>
        <w:t>интернет-олимпиады</w:t>
      </w:r>
      <w:proofErr w:type="gramEnd"/>
      <w:r w:rsidRPr="00BF5ECE">
        <w:rPr>
          <w:rFonts w:ascii="Times New Roman" w:hAnsi="Times New Roman" w:cs="Times New Roman"/>
          <w:sz w:val="24"/>
          <w:szCs w:val="24"/>
        </w:rPr>
        <w:t xml:space="preserve"> </w:t>
      </w:r>
    </w:p>
    <w:p w:rsidR="00074245" w:rsidRPr="00BF5ECE" w:rsidRDefault="00074245" w:rsidP="00074245">
      <w:pPr>
        <w:spacing w:after="0"/>
        <w:ind w:firstLine="709"/>
        <w:contextualSpacing/>
        <w:jc w:val="both"/>
        <w:rPr>
          <w:rFonts w:ascii="Times New Roman" w:hAnsi="Times New Roman" w:cs="Times New Roman"/>
          <w:b/>
          <w:sz w:val="24"/>
          <w:szCs w:val="24"/>
        </w:rPr>
      </w:pPr>
    </w:p>
    <w:p w:rsidR="00074245" w:rsidRPr="00BF5ECE" w:rsidRDefault="00074245" w:rsidP="00074245">
      <w:pPr>
        <w:spacing w:after="0"/>
        <w:contextualSpacing/>
        <w:jc w:val="center"/>
        <w:rPr>
          <w:rFonts w:ascii="Times New Roman" w:hAnsi="Times New Roman" w:cs="Times New Roman"/>
          <w:b/>
          <w:sz w:val="24"/>
          <w:szCs w:val="24"/>
        </w:rPr>
      </w:pPr>
      <w:r w:rsidRPr="00BF5ECE">
        <w:rPr>
          <w:rFonts w:ascii="Times New Roman" w:hAnsi="Times New Roman" w:cs="Times New Roman"/>
          <w:b/>
          <w:sz w:val="24"/>
          <w:szCs w:val="24"/>
        </w:rPr>
        <w:t xml:space="preserve">4. КОНТРОЛЬ И ОЦЕНКА РЕЗУЛЬТАТОВ ОСВОЕНИЯ  </w:t>
      </w:r>
    </w:p>
    <w:p w:rsidR="00074245" w:rsidRPr="00BF5ECE" w:rsidRDefault="00074245" w:rsidP="00074245">
      <w:pPr>
        <w:spacing w:after="0"/>
        <w:contextualSpacing/>
        <w:jc w:val="center"/>
        <w:rPr>
          <w:rFonts w:ascii="Times New Roman" w:hAnsi="Times New Roman" w:cs="Times New Roman"/>
          <w:b/>
          <w:sz w:val="24"/>
          <w:szCs w:val="24"/>
        </w:rPr>
      </w:pPr>
      <w:r w:rsidRPr="00BF5ECE">
        <w:rPr>
          <w:rFonts w:ascii="Times New Roman" w:hAnsi="Times New Roman" w:cs="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4393"/>
        <w:gridCol w:w="2517"/>
      </w:tblGrid>
      <w:tr w:rsidR="00074245" w:rsidRPr="00BF5ECE" w:rsidTr="00BF5ECE">
        <w:tc>
          <w:tcPr>
            <w:tcW w:w="1390" w:type="pct"/>
          </w:tcPr>
          <w:p w:rsidR="00074245" w:rsidRPr="00BF5ECE" w:rsidRDefault="00074245" w:rsidP="00BF5ECE">
            <w:pPr>
              <w:spacing w:after="0"/>
              <w:jc w:val="center"/>
              <w:rPr>
                <w:rFonts w:ascii="Times New Roman" w:hAnsi="Times New Roman" w:cs="Times New Roman"/>
                <w:sz w:val="24"/>
                <w:szCs w:val="24"/>
              </w:rPr>
            </w:pPr>
            <w:r w:rsidRPr="00BF5ECE">
              <w:rPr>
                <w:rFonts w:ascii="Times New Roman" w:hAnsi="Times New Roman" w:cs="Times New Roman"/>
                <w:b/>
                <w:bCs/>
                <w:sz w:val="24"/>
                <w:szCs w:val="24"/>
              </w:rPr>
              <w:t>Результаты обучения</w:t>
            </w:r>
          </w:p>
        </w:tc>
        <w:tc>
          <w:tcPr>
            <w:tcW w:w="2295" w:type="pct"/>
          </w:tcPr>
          <w:p w:rsidR="00074245" w:rsidRPr="00BF5ECE" w:rsidRDefault="00074245" w:rsidP="00BF5ECE">
            <w:pPr>
              <w:spacing w:after="0"/>
              <w:jc w:val="center"/>
              <w:rPr>
                <w:rFonts w:ascii="Times New Roman" w:hAnsi="Times New Roman" w:cs="Times New Roman"/>
                <w:b/>
                <w:bCs/>
                <w:sz w:val="24"/>
                <w:szCs w:val="24"/>
              </w:rPr>
            </w:pPr>
            <w:r w:rsidRPr="00BF5ECE">
              <w:rPr>
                <w:rFonts w:ascii="Times New Roman" w:hAnsi="Times New Roman" w:cs="Times New Roman"/>
                <w:b/>
                <w:bCs/>
                <w:sz w:val="24"/>
                <w:szCs w:val="24"/>
              </w:rPr>
              <w:t>Критерии оценки</w:t>
            </w:r>
          </w:p>
        </w:tc>
        <w:tc>
          <w:tcPr>
            <w:tcW w:w="1315" w:type="pct"/>
          </w:tcPr>
          <w:p w:rsidR="00074245" w:rsidRPr="00BF5ECE" w:rsidRDefault="00074245" w:rsidP="00BF5ECE">
            <w:pPr>
              <w:spacing w:after="0"/>
              <w:jc w:val="center"/>
              <w:rPr>
                <w:rFonts w:ascii="Times New Roman" w:hAnsi="Times New Roman" w:cs="Times New Roman"/>
                <w:b/>
                <w:bCs/>
                <w:sz w:val="24"/>
                <w:szCs w:val="24"/>
              </w:rPr>
            </w:pPr>
            <w:r w:rsidRPr="00BF5ECE">
              <w:rPr>
                <w:rFonts w:ascii="Times New Roman" w:hAnsi="Times New Roman" w:cs="Times New Roman"/>
                <w:b/>
                <w:bCs/>
                <w:sz w:val="24"/>
                <w:szCs w:val="24"/>
              </w:rPr>
              <w:t>Методы оценки</w:t>
            </w:r>
          </w:p>
        </w:tc>
      </w:tr>
      <w:tr w:rsidR="00074245" w:rsidRPr="00BF5ECE" w:rsidTr="00BF5ECE">
        <w:tc>
          <w:tcPr>
            <w:tcW w:w="1390" w:type="pct"/>
          </w:tcPr>
          <w:p w:rsidR="00074245" w:rsidRPr="00BF5ECE" w:rsidRDefault="00074245" w:rsidP="00BF5ECE">
            <w:pPr>
              <w:spacing w:after="0"/>
              <w:rPr>
                <w:rFonts w:ascii="Times New Roman" w:hAnsi="Times New Roman" w:cs="Times New Roman"/>
                <w:bCs/>
                <w:sz w:val="24"/>
                <w:szCs w:val="24"/>
              </w:rPr>
            </w:pPr>
            <w:r w:rsidRPr="00BF5ECE">
              <w:rPr>
                <w:rFonts w:ascii="Times New Roman" w:hAnsi="Times New Roman" w:cs="Times New Roman"/>
                <w:bCs/>
                <w:sz w:val="24"/>
                <w:szCs w:val="24"/>
              </w:rPr>
              <w:t>Перечень знаний, осваиваемых в рамках дисциплины</w:t>
            </w:r>
          </w:p>
          <w:p w:rsidR="00074245" w:rsidRPr="00BF5ECE" w:rsidRDefault="00074245" w:rsidP="00BF5ECE">
            <w:pPr>
              <w:tabs>
                <w:tab w:val="left" w:pos="567"/>
                <w:tab w:val="left" w:pos="1080"/>
                <w:tab w:val="left" w:pos="1497"/>
              </w:tabs>
              <w:spacing w:after="0"/>
              <w:rPr>
                <w:rFonts w:ascii="Times New Roman" w:hAnsi="Times New Roman" w:cs="Times New Roman"/>
                <w:sz w:val="24"/>
                <w:szCs w:val="24"/>
                <w:lang w:eastAsia="ar-SA"/>
              </w:rPr>
            </w:pPr>
            <w:r w:rsidRPr="00BF5ECE">
              <w:rPr>
                <w:rFonts w:ascii="Times New Roman" w:hAnsi="Times New Roman" w:cs="Times New Roman"/>
                <w:sz w:val="24"/>
                <w:szCs w:val="24"/>
                <w:lang w:eastAsia="ar-SA"/>
              </w:rPr>
              <w:t>биосоциальную сущность человека, основные этапы и факторы социализации личности, место и роль человека в системе общественных отношений;</w:t>
            </w:r>
          </w:p>
          <w:p w:rsidR="00074245" w:rsidRPr="00BF5ECE" w:rsidRDefault="00074245" w:rsidP="00BF5ECE">
            <w:pPr>
              <w:tabs>
                <w:tab w:val="left" w:pos="567"/>
                <w:tab w:val="left" w:pos="1080"/>
                <w:tab w:val="left" w:pos="1497"/>
              </w:tabs>
              <w:spacing w:after="0"/>
              <w:rPr>
                <w:rFonts w:ascii="Times New Roman" w:hAnsi="Times New Roman" w:cs="Times New Roman"/>
                <w:sz w:val="24"/>
                <w:szCs w:val="24"/>
                <w:lang w:eastAsia="ar-SA"/>
              </w:rPr>
            </w:pPr>
          </w:p>
          <w:p w:rsidR="00074245" w:rsidRPr="00BF5ECE" w:rsidRDefault="00074245" w:rsidP="00BF5ECE">
            <w:pPr>
              <w:tabs>
                <w:tab w:val="left" w:pos="567"/>
                <w:tab w:val="left" w:pos="1080"/>
                <w:tab w:val="left" w:pos="1497"/>
              </w:tabs>
              <w:spacing w:after="0"/>
              <w:rPr>
                <w:rFonts w:ascii="Times New Roman" w:hAnsi="Times New Roman" w:cs="Times New Roman"/>
                <w:sz w:val="24"/>
                <w:szCs w:val="24"/>
                <w:lang w:eastAsia="ar-SA"/>
              </w:rPr>
            </w:pPr>
            <w:r w:rsidRPr="00BF5ECE">
              <w:rPr>
                <w:rFonts w:ascii="Times New Roman" w:hAnsi="Times New Roman" w:cs="Times New Roman"/>
                <w:sz w:val="24"/>
                <w:szCs w:val="24"/>
                <w:lang w:eastAsia="ar-SA"/>
              </w:rPr>
              <w:t xml:space="preserve">-тенденции развития общества в целом как сложной динамичной системы, а также важнейших социальных </w:t>
            </w:r>
            <w:r w:rsidRPr="00BF5ECE">
              <w:rPr>
                <w:rFonts w:ascii="Times New Roman" w:hAnsi="Times New Roman" w:cs="Times New Roman"/>
                <w:sz w:val="24"/>
                <w:szCs w:val="24"/>
                <w:lang w:eastAsia="ar-SA"/>
              </w:rPr>
              <w:lastRenderedPageBreak/>
              <w:t>институтов;</w:t>
            </w:r>
          </w:p>
          <w:p w:rsidR="00074245" w:rsidRPr="00BF5ECE" w:rsidRDefault="00074245" w:rsidP="00BF5ECE">
            <w:pPr>
              <w:tabs>
                <w:tab w:val="left" w:pos="567"/>
                <w:tab w:val="left" w:pos="1080"/>
                <w:tab w:val="left" w:pos="1497"/>
              </w:tabs>
              <w:spacing w:after="0"/>
              <w:rPr>
                <w:rFonts w:ascii="Times New Roman" w:hAnsi="Times New Roman" w:cs="Times New Roman"/>
                <w:sz w:val="24"/>
                <w:szCs w:val="24"/>
                <w:lang w:eastAsia="ar-SA"/>
              </w:rPr>
            </w:pPr>
          </w:p>
          <w:p w:rsidR="00074245" w:rsidRPr="00BF5ECE" w:rsidRDefault="00074245" w:rsidP="00BF5ECE">
            <w:pPr>
              <w:tabs>
                <w:tab w:val="left" w:pos="567"/>
                <w:tab w:val="left" w:pos="1080"/>
                <w:tab w:val="left" w:pos="1497"/>
              </w:tabs>
              <w:spacing w:after="0"/>
              <w:rPr>
                <w:rFonts w:ascii="Times New Roman" w:hAnsi="Times New Roman" w:cs="Times New Roman"/>
                <w:sz w:val="24"/>
                <w:szCs w:val="24"/>
                <w:lang w:eastAsia="ar-SA"/>
              </w:rPr>
            </w:pPr>
            <w:r w:rsidRPr="00BF5ECE">
              <w:rPr>
                <w:rFonts w:ascii="Times New Roman" w:hAnsi="Times New Roman" w:cs="Times New Roman"/>
                <w:sz w:val="24"/>
                <w:szCs w:val="24"/>
                <w:lang w:eastAsia="ar-SA"/>
              </w:rPr>
              <w:t>-необходимость регулирования общественных отношений, сущность социальных норм, механизмы правового регулирования;</w:t>
            </w:r>
          </w:p>
          <w:p w:rsidR="00074245" w:rsidRPr="00BF5ECE" w:rsidRDefault="00074245" w:rsidP="00BF5ECE">
            <w:pPr>
              <w:tabs>
                <w:tab w:val="left" w:pos="567"/>
                <w:tab w:val="left" w:pos="1080"/>
                <w:tab w:val="left" w:pos="1497"/>
              </w:tabs>
              <w:spacing w:after="0"/>
              <w:rPr>
                <w:rFonts w:ascii="Times New Roman" w:hAnsi="Times New Roman" w:cs="Times New Roman"/>
                <w:sz w:val="24"/>
                <w:szCs w:val="24"/>
                <w:lang w:eastAsia="ar-SA"/>
              </w:rPr>
            </w:pPr>
          </w:p>
          <w:p w:rsidR="00074245" w:rsidRPr="00BF5ECE" w:rsidRDefault="00074245" w:rsidP="00BF5ECE">
            <w:pPr>
              <w:tabs>
                <w:tab w:val="left" w:pos="567"/>
                <w:tab w:val="left" w:pos="1080"/>
              </w:tabs>
              <w:spacing w:after="0"/>
              <w:rPr>
                <w:rFonts w:ascii="Times New Roman" w:hAnsi="Times New Roman" w:cs="Times New Roman"/>
                <w:sz w:val="24"/>
                <w:szCs w:val="24"/>
                <w:lang w:eastAsia="ar-SA"/>
              </w:rPr>
            </w:pPr>
            <w:r w:rsidRPr="00BF5ECE">
              <w:rPr>
                <w:rFonts w:ascii="Times New Roman" w:hAnsi="Times New Roman" w:cs="Times New Roman"/>
                <w:sz w:val="24"/>
                <w:szCs w:val="24"/>
                <w:lang w:eastAsia="ar-SA"/>
              </w:rPr>
              <w:t>-особенности социально-гуманитарного познания;</w:t>
            </w:r>
          </w:p>
          <w:p w:rsidR="00074245" w:rsidRPr="00BF5ECE"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eastAsia="SimSun" w:hAnsi="Times New Roman" w:cs="Times New Roman"/>
                <w:sz w:val="24"/>
                <w:szCs w:val="24"/>
                <w:lang w:eastAsia="zh-CN"/>
              </w:rPr>
            </w:pPr>
            <w:r w:rsidRPr="00BF5ECE">
              <w:rPr>
                <w:rFonts w:ascii="Times New Roman" w:hAnsi="Times New Roman" w:cs="Times New Roman"/>
                <w:sz w:val="24"/>
                <w:szCs w:val="24"/>
              </w:rPr>
              <w:t>источники сведений о прошлом человечества</w:t>
            </w:r>
            <w:r w:rsidRPr="00BF5ECE">
              <w:rPr>
                <w:rFonts w:ascii="Times New Roman" w:eastAsia="SimSun" w:hAnsi="Times New Roman" w:cs="Times New Roman"/>
                <w:sz w:val="24"/>
                <w:szCs w:val="24"/>
                <w:lang w:eastAsia="zh-CN"/>
              </w:rPr>
              <w:t>;</w:t>
            </w:r>
          </w:p>
          <w:p w:rsidR="00074245" w:rsidRPr="00BF5ECE" w:rsidRDefault="00074245" w:rsidP="00BF5ECE">
            <w:pPr>
              <w:spacing w:after="0"/>
              <w:rPr>
                <w:rFonts w:ascii="Times New Roman" w:hAnsi="Times New Roman" w:cs="Times New Roman"/>
                <w:sz w:val="24"/>
                <w:szCs w:val="24"/>
              </w:rPr>
            </w:pPr>
          </w:p>
        </w:tc>
        <w:tc>
          <w:tcPr>
            <w:tcW w:w="2295" w:type="pct"/>
            <w:vMerge w:val="restart"/>
          </w:tcPr>
          <w:p w:rsidR="00074245" w:rsidRPr="00BF5ECE" w:rsidRDefault="00074245" w:rsidP="00BF5ECE">
            <w:pPr>
              <w:tabs>
                <w:tab w:val="left" w:pos="567"/>
              </w:tabs>
              <w:spacing w:after="0"/>
              <w:jc w:val="both"/>
              <w:rPr>
                <w:rFonts w:ascii="Times New Roman" w:hAnsi="Times New Roman" w:cs="Times New Roman"/>
                <w:sz w:val="24"/>
                <w:szCs w:val="24"/>
              </w:rPr>
            </w:pPr>
            <w:r w:rsidRPr="00BF5ECE">
              <w:rPr>
                <w:rFonts w:ascii="Times New Roman" w:hAnsi="Times New Roman" w:cs="Times New Roman"/>
                <w:sz w:val="24"/>
                <w:szCs w:val="24"/>
              </w:rPr>
              <w:lastRenderedPageBreak/>
              <w:t xml:space="preserve">- </w:t>
            </w:r>
            <w:r w:rsidRPr="00BF5ECE">
              <w:rPr>
                <w:rFonts w:ascii="Times New Roman" w:hAnsi="Times New Roman" w:cs="Times New Roman"/>
                <w:bCs/>
                <w:sz w:val="24"/>
                <w:szCs w:val="24"/>
              </w:rPr>
              <w:t>характеризовать</w:t>
            </w:r>
            <w:r w:rsidRPr="00BF5ECE">
              <w:rPr>
                <w:rFonts w:ascii="Times New Roman" w:hAnsi="Times New Roman" w:cs="Times New Roman"/>
                <w:sz w:val="24"/>
                <w:szCs w:val="24"/>
              </w:rPr>
              <w:t xml:space="preserve"> основные социальные объекты, выделяя их существенные признаки, закономерности развития;</w:t>
            </w:r>
          </w:p>
          <w:p w:rsidR="00074245" w:rsidRPr="00BF5ECE" w:rsidRDefault="00074245" w:rsidP="00BF5ECE">
            <w:pPr>
              <w:tabs>
                <w:tab w:val="left" w:pos="567"/>
              </w:tabs>
              <w:spacing w:after="0"/>
              <w:jc w:val="both"/>
              <w:rPr>
                <w:rFonts w:ascii="Times New Roman" w:hAnsi="Times New Roman" w:cs="Times New Roman"/>
                <w:sz w:val="24"/>
                <w:szCs w:val="24"/>
              </w:rPr>
            </w:pPr>
          </w:p>
          <w:p w:rsidR="00074245" w:rsidRPr="00BF5ECE" w:rsidRDefault="00074245" w:rsidP="00BF5ECE">
            <w:pPr>
              <w:tabs>
                <w:tab w:val="left" w:pos="567"/>
              </w:tabs>
              <w:spacing w:after="0"/>
              <w:jc w:val="both"/>
              <w:rPr>
                <w:rFonts w:ascii="Times New Roman" w:hAnsi="Times New Roman" w:cs="Times New Roman"/>
                <w:sz w:val="24"/>
                <w:szCs w:val="24"/>
              </w:rPr>
            </w:pPr>
            <w:r w:rsidRPr="00BF5ECE">
              <w:rPr>
                <w:rFonts w:ascii="Times New Roman" w:hAnsi="Times New Roman" w:cs="Times New Roman"/>
                <w:b/>
                <w:sz w:val="24"/>
                <w:szCs w:val="24"/>
              </w:rPr>
              <w:t xml:space="preserve">- </w:t>
            </w:r>
            <w:r w:rsidRPr="00BF5ECE">
              <w:rPr>
                <w:rFonts w:ascii="Times New Roman" w:hAnsi="Times New Roman" w:cs="Times New Roman"/>
                <w:bCs/>
                <w:sz w:val="24"/>
                <w:szCs w:val="24"/>
              </w:rPr>
              <w:t>анализировать</w:t>
            </w:r>
            <w:r w:rsidRPr="00BF5ECE">
              <w:rPr>
                <w:rFonts w:ascii="Times New Roman" w:hAnsi="Times New Roman" w:cs="Times New Roman"/>
                <w:sz w:val="24"/>
                <w:szCs w:val="24"/>
              </w:rPr>
              <w:t xml:space="preserve">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074245" w:rsidRPr="00BF5ECE" w:rsidRDefault="00074245" w:rsidP="00BF5ECE">
            <w:pPr>
              <w:tabs>
                <w:tab w:val="left" w:pos="567"/>
              </w:tabs>
              <w:spacing w:after="0"/>
              <w:jc w:val="both"/>
              <w:rPr>
                <w:rFonts w:ascii="Times New Roman" w:hAnsi="Times New Roman" w:cs="Times New Roman"/>
                <w:sz w:val="24"/>
                <w:szCs w:val="24"/>
              </w:rPr>
            </w:pPr>
            <w:r w:rsidRPr="00BF5ECE">
              <w:rPr>
                <w:rFonts w:ascii="Times New Roman" w:hAnsi="Times New Roman" w:cs="Times New Roman"/>
                <w:b/>
                <w:sz w:val="24"/>
                <w:szCs w:val="24"/>
              </w:rPr>
              <w:t xml:space="preserve">- </w:t>
            </w:r>
            <w:r w:rsidRPr="00BF5ECE">
              <w:rPr>
                <w:rFonts w:ascii="Times New Roman" w:hAnsi="Times New Roman" w:cs="Times New Roman"/>
                <w:bCs/>
                <w:sz w:val="24"/>
                <w:szCs w:val="24"/>
              </w:rPr>
              <w:t xml:space="preserve">объяснять </w:t>
            </w:r>
            <w:r w:rsidRPr="00BF5ECE">
              <w:rPr>
                <w:rFonts w:ascii="Times New Roman" w:hAnsi="Times New Roman" w:cs="Times New Roman"/>
                <w:sz w:val="24"/>
                <w:szCs w:val="24"/>
              </w:rPr>
              <w:t xml:space="preserve">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w:t>
            </w:r>
            <w:r w:rsidRPr="00BF5ECE">
              <w:rPr>
                <w:rFonts w:ascii="Times New Roman" w:hAnsi="Times New Roman" w:cs="Times New Roman"/>
                <w:sz w:val="24"/>
                <w:szCs w:val="24"/>
              </w:rPr>
              <w:lastRenderedPageBreak/>
              <w:t>и культуры, взаимосвязи подсистем и элементов общества);</w:t>
            </w:r>
          </w:p>
          <w:p w:rsidR="00074245" w:rsidRPr="00BF5ECE" w:rsidRDefault="00074245" w:rsidP="00BF5ECE">
            <w:pPr>
              <w:tabs>
                <w:tab w:val="left" w:pos="567"/>
              </w:tabs>
              <w:spacing w:after="0"/>
              <w:jc w:val="both"/>
              <w:rPr>
                <w:rFonts w:ascii="Times New Roman" w:hAnsi="Times New Roman" w:cs="Times New Roman"/>
                <w:spacing w:val="-6"/>
                <w:sz w:val="24"/>
                <w:szCs w:val="24"/>
              </w:rPr>
            </w:pPr>
            <w:r w:rsidRPr="00BF5ECE">
              <w:rPr>
                <w:rFonts w:ascii="Times New Roman" w:hAnsi="Times New Roman" w:cs="Times New Roman"/>
                <w:b/>
                <w:spacing w:val="-6"/>
                <w:sz w:val="24"/>
                <w:szCs w:val="24"/>
              </w:rPr>
              <w:t xml:space="preserve">- </w:t>
            </w:r>
            <w:r w:rsidRPr="00BF5ECE">
              <w:rPr>
                <w:rFonts w:ascii="Times New Roman" w:hAnsi="Times New Roman" w:cs="Times New Roman"/>
                <w:bCs/>
                <w:spacing w:val="-6"/>
                <w:sz w:val="24"/>
                <w:szCs w:val="24"/>
              </w:rPr>
              <w:t>раскрывать на примерах</w:t>
            </w:r>
            <w:r w:rsidRPr="00BF5ECE">
              <w:rPr>
                <w:rFonts w:ascii="Times New Roman" w:hAnsi="Times New Roman" w:cs="Times New Roman"/>
                <w:spacing w:val="-6"/>
                <w:sz w:val="24"/>
                <w:szCs w:val="24"/>
              </w:rPr>
              <w:t xml:space="preserve"> изученные теоретические положения и понятия социально-экономических и гуманитарных наук;</w:t>
            </w:r>
          </w:p>
          <w:p w:rsidR="00074245" w:rsidRPr="00BF5ECE" w:rsidRDefault="00074245" w:rsidP="00BF5ECE">
            <w:pPr>
              <w:tabs>
                <w:tab w:val="left" w:pos="567"/>
              </w:tabs>
              <w:spacing w:after="0"/>
              <w:jc w:val="both"/>
              <w:rPr>
                <w:rFonts w:ascii="Times New Roman" w:hAnsi="Times New Roman" w:cs="Times New Roman"/>
                <w:sz w:val="24"/>
                <w:szCs w:val="24"/>
              </w:rPr>
            </w:pPr>
            <w:proofErr w:type="gramStart"/>
            <w:r w:rsidRPr="00BF5ECE">
              <w:rPr>
                <w:rFonts w:ascii="Times New Roman" w:hAnsi="Times New Roman" w:cs="Times New Roman"/>
                <w:bCs/>
                <w:sz w:val="24"/>
                <w:szCs w:val="24"/>
              </w:rPr>
              <w:t>- осуществлять поиск</w:t>
            </w:r>
            <w:r w:rsidRPr="00BF5ECE">
              <w:rPr>
                <w:rFonts w:ascii="Times New Roman" w:hAnsi="Times New Roman" w:cs="Times New Roman"/>
                <w:sz w:val="24"/>
                <w:szCs w:val="24"/>
              </w:rPr>
              <w:t xml:space="preserve"> социальной информации, представленной в различных знаковых системах (текст, схема, таблица, диаграмма);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roofErr w:type="gramEnd"/>
          </w:p>
          <w:p w:rsidR="00074245" w:rsidRPr="00BF5ECE" w:rsidRDefault="00074245" w:rsidP="00BF5ECE">
            <w:pPr>
              <w:tabs>
                <w:tab w:val="left" w:pos="567"/>
              </w:tabs>
              <w:spacing w:after="0"/>
              <w:jc w:val="both"/>
              <w:rPr>
                <w:rFonts w:ascii="Times New Roman" w:hAnsi="Times New Roman" w:cs="Times New Roman"/>
                <w:sz w:val="24"/>
                <w:szCs w:val="24"/>
              </w:rPr>
            </w:pPr>
            <w:r w:rsidRPr="00BF5ECE">
              <w:rPr>
                <w:rFonts w:ascii="Times New Roman" w:hAnsi="Times New Roman" w:cs="Times New Roman"/>
                <w:b/>
                <w:sz w:val="24"/>
                <w:szCs w:val="24"/>
              </w:rPr>
              <w:t xml:space="preserve">- </w:t>
            </w:r>
            <w:r w:rsidRPr="00BF5ECE">
              <w:rPr>
                <w:rFonts w:ascii="Times New Roman" w:hAnsi="Times New Roman" w:cs="Times New Roman"/>
                <w:bCs/>
                <w:sz w:val="24"/>
                <w:szCs w:val="24"/>
              </w:rPr>
              <w:t xml:space="preserve">оценивать </w:t>
            </w:r>
            <w:r w:rsidRPr="00BF5ECE">
              <w:rPr>
                <w:rFonts w:ascii="Times New Roman" w:hAnsi="Times New Roman" w:cs="Times New Roman"/>
                <w:sz w:val="24"/>
                <w:szCs w:val="24"/>
              </w:rPr>
              <w:t>действия субъектов социальной жизни, включая личность, группы, организации, с точки зрения социальных норм, экономической рациональности;</w:t>
            </w:r>
          </w:p>
          <w:p w:rsidR="00074245" w:rsidRPr="00BF5ECE" w:rsidRDefault="00074245" w:rsidP="00BF5ECE">
            <w:pPr>
              <w:tabs>
                <w:tab w:val="left" w:pos="567"/>
              </w:tabs>
              <w:spacing w:after="0"/>
              <w:jc w:val="both"/>
              <w:rPr>
                <w:rFonts w:ascii="Times New Roman" w:hAnsi="Times New Roman" w:cs="Times New Roman"/>
                <w:sz w:val="24"/>
                <w:szCs w:val="24"/>
              </w:rPr>
            </w:pPr>
            <w:r w:rsidRPr="00BF5ECE">
              <w:rPr>
                <w:rFonts w:ascii="Times New Roman" w:hAnsi="Times New Roman" w:cs="Times New Roman"/>
                <w:b/>
                <w:sz w:val="24"/>
                <w:szCs w:val="24"/>
              </w:rPr>
              <w:t xml:space="preserve">- </w:t>
            </w:r>
            <w:r w:rsidRPr="00BF5ECE">
              <w:rPr>
                <w:rFonts w:ascii="Times New Roman" w:hAnsi="Times New Roman" w:cs="Times New Roman"/>
                <w:bCs/>
                <w:sz w:val="24"/>
                <w:szCs w:val="24"/>
              </w:rPr>
              <w:t>формулировать</w:t>
            </w:r>
            <w:r w:rsidRPr="00BF5ECE">
              <w:rPr>
                <w:rFonts w:ascii="Times New Roman" w:hAnsi="Times New Roman" w:cs="Times New Roman"/>
                <w:sz w:val="24"/>
                <w:szCs w:val="24"/>
              </w:rPr>
              <w:t xml:space="preserve"> на основе приобретенных обществоведческих знаний собственные суждения и аргументы по определенным проблемам;</w:t>
            </w:r>
          </w:p>
          <w:p w:rsidR="00074245" w:rsidRPr="00BF5ECE" w:rsidRDefault="00074245" w:rsidP="00BF5ECE">
            <w:pPr>
              <w:tabs>
                <w:tab w:val="left" w:pos="567"/>
              </w:tabs>
              <w:spacing w:after="0"/>
              <w:jc w:val="both"/>
              <w:rPr>
                <w:rFonts w:ascii="Times New Roman" w:hAnsi="Times New Roman" w:cs="Times New Roman"/>
                <w:sz w:val="24"/>
                <w:szCs w:val="24"/>
              </w:rPr>
            </w:pPr>
            <w:r w:rsidRPr="00BF5ECE">
              <w:rPr>
                <w:rFonts w:ascii="Times New Roman" w:hAnsi="Times New Roman" w:cs="Times New Roman"/>
                <w:b/>
                <w:sz w:val="24"/>
                <w:szCs w:val="24"/>
              </w:rPr>
              <w:t>-</w:t>
            </w:r>
            <w:r w:rsidRPr="00BF5ECE">
              <w:rPr>
                <w:rFonts w:ascii="Times New Roman" w:hAnsi="Times New Roman" w:cs="Times New Roman"/>
                <w:bCs/>
                <w:sz w:val="24"/>
                <w:szCs w:val="24"/>
              </w:rPr>
              <w:t>подготавливать</w:t>
            </w:r>
            <w:r w:rsidRPr="00BF5ECE">
              <w:rPr>
                <w:rFonts w:ascii="Times New Roman" w:hAnsi="Times New Roman" w:cs="Times New Roman"/>
                <w:b/>
                <w:sz w:val="24"/>
                <w:szCs w:val="24"/>
              </w:rPr>
              <w:t xml:space="preserve"> </w:t>
            </w:r>
            <w:r w:rsidRPr="00BF5ECE">
              <w:rPr>
                <w:rFonts w:ascii="Times New Roman" w:hAnsi="Times New Roman" w:cs="Times New Roman"/>
                <w:sz w:val="24"/>
                <w:szCs w:val="24"/>
              </w:rPr>
              <w:t>устное выступление, творческую работу по социальной проблематике;</w:t>
            </w:r>
          </w:p>
          <w:p w:rsidR="00074245" w:rsidRPr="00BF5ECE" w:rsidRDefault="00074245" w:rsidP="00BF5ECE">
            <w:pPr>
              <w:pStyle w:val="ad"/>
              <w:tabs>
                <w:tab w:val="left" w:pos="4190"/>
              </w:tabs>
              <w:spacing w:before="0" w:after="0" w:line="276" w:lineRule="auto"/>
              <w:ind w:left="0"/>
              <w:jc w:val="both"/>
              <w:rPr>
                <w:rFonts w:ascii="Times New Roman" w:hAnsi="Times New Roman" w:cs="Times New Roman"/>
              </w:rPr>
            </w:pPr>
            <w:r w:rsidRPr="00BF5ECE">
              <w:rPr>
                <w:rFonts w:ascii="Times New Roman" w:hAnsi="Times New Roman" w:cs="Times New Roman"/>
                <w:b/>
              </w:rPr>
              <w:t xml:space="preserve">  - </w:t>
            </w:r>
            <w:r w:rsidRPr="00BF5ECE">
              <w:rPr>
                <w:rFonts w:ascii="Times New Roman" w:hAnsi="Times New Roman" w:cs="Times New Roman"/>
                <w:bCs/>
              </w:rPr>
              <w:t>изменять</w:t>
            </w:r>
            <w:r w:rsidRPr="00BF5ECE">
              <w:rPr>
                <w:rFonts w:ascii="Times New Roman" w:hAnsi="Times New Roman" w:cs="Times New Roman"/>
                <w:b/>
              </w:rPr>
              <w:t xml:space="preserve"> </w:t>
            </w:r>
            <w:r w:rsidRPr="00BF5ECE">
              <w:rPr>
                <w:rFonts w:ascii="Times New Roman" w:hAnsi="Times New Roman" w:cs="Times New Roman"/>
              </w:rPr>
              <w:t xml:space="preserve">социально-экономические и гуманитарные знания в процессе решения познавательных задач по актуальным социальным проблемам; </w:t>
            </w:r>
          </w:p>
        </w:tc>
        <w:tc>
          <w:tcPr>
            <w:tcW w:w="1315" w:type="pct"/>
            <w:vMerge w:val="restart"/>
          </w:tcPr>
          <w:p w:rsidR="00074245" w:rsidRPr="00BF5ECE" w:rsidRDefault="00074245" w:rsidP="00BF5ECE">
            <w:pPr>
              <w:spacing w:after="0"/>
              <w:jc w:val="both"/>
              <w:rPr>
                <w:rFonts w:ascii="Times New Roman" w:hAnsi="Times New Roman" w:cs="Times New Roman"/>
                <w:sz w:val="24"/>
                <w:szCs w:val="24"/>
              </w:rPr>
            </w:pPr>
            <w:r w:rsidRPr="00BF5ECE">
              <w:rPr>
                <w:rFonts w:ascii="Times New Roman" w:hAnsi="Times New Roman" w:cs="Times New Roman"/>
                <w:sz w:val="24"/>
                <w:szCs w:val="24"/>
              </w:rPr>
              <w:lastRenderedPageBreak/>
              <w:t>- тестирование</w:t>
            </w:r>
          </w:p>
          <w:p w:rsidR="00074245" w:rsidRPr="00BF5ECE" w:rsidRDefault="00074245" w:rsidP="00BF5ECE">
            <w:pPr>
              <w:spacing w:after="0"/>
              <w:jc w:val="both"/>
              <w:rPr>
                <w:rFonts w:ascii="Times New Roman" w:hAnsi="Times New Roman" w:cs="Times New Roman"/>
                <w:sz w:val="24"/>
                <w:szCs w:val="24"/>
              </w:rPr>
            </w:pPr>
            <w:r w:rsidRPr="00BF5ECE">
              <w:rPr>
                <w:rFonts w:ascii="Times New Roman" w:hAnsi="Times New Roman" w:cs="Times New Roman"/>
                <w:sz w:val="24"/>
                <w:szCs w:val="24"/>
              </w:rPr>
              <w:t>- устный опрос</w:t>
            </w:r>
          </w:p>
          <w:p w:rsidR="00074245" w:rsidRPr="00BF5ECE" w:rsidRDefault="00074245" w:rsidP="00BF5ECE">
            <w:pPr>
              <w:spacing w:after="0"/>
              <w:jc w:val="both"/>
              <w:rPr>
                <w:rFonts w:ascii="Times New Roman" w:hAnsi="Times New Roman" w:cs="Times New Roman"/>
                <w:sz w:val="24"/>
                <w:szCs w:val="24"/>
              </w:rPr>
            </w:pPr>
            <w:r w:rsidRPr="00BF5ECE">
              <w:rPr>
                <w:rFonts w:ascii="Times New Roman" w:hAnsi="Times New Roman" w:cs="Times New Roman"/>
                <w:sz w:val="24"/>
                <w:szCs w:val="24"/>
              </w:rPr>
              <w:t>- работа с источниками (документами)</w:t>
            </w:r>
          </w:p>
          <w:p w:rsidR="00074245" w:rsidRPr="00BF5ECE" w:rsidRDefault="00074245" w:rsidP="00BF5ECE">
            <w:pPr>
              <w:spacing w:after="0"/>
              <w:jc w:val="both"/>
              <w:rPr>
                <w:rFonts w:ascii="Times New Roman" w:hAnsi="Times New Roman" w:cs="Times New Roman"/>
                <w:sz w:val="24"/>
                <w:szCs w:val="24"/>
              </w:rPr>
            </w:pPr>
            <w:r w:rsidRPr="00BF5ECE">
              <w:rPr>
                <w:rFonts w:ascii="Times New Roman" w:hAnsi="Times New Roman" w:cs="Times New Roman"/>
                <w:sz w:val="24"/>
                <w:szCs w:val="24"/>
              </w:rPr>
              <w:t>- самостоятельная работа</w:t>
            </w:r>
          </w:p>
          <w:p w:rsidR="00074245" w:rsidRPr="00BF5ECE" w:rsidRDefault="00074245" w:rsidP="00BF5ECE">
            <w:pPr>
              <w:spacing w:after="0"/>
              <w:jc w:val="both"/>
              <w:rPr>
                <w:rFonts w:ascii="Times New Roman" w:hAnsi="Times New Roman" w:cs="Times New Roman"/>
                <w:sz w:val="24"/>
                <w:szCs w:val="24"/>
              </w:rPr>
            </w:pPr>
            <w:r w:rsidRPr="00BF5ECE">
              <w:rPr>
                <w:rFonts w:ascii="Times New Roman" w:hAnsi="Times New Roman" w:cs="Times New Roman"/>
                <w:bCs/>
                <w:sz w:val="24"/>
                <w:szCs w:val="24"/>
              </w:rPr>
              <w:t>-экспертная оценка р</w:t>
            </w:r>
            <w:r w:rsidRPr="00BF5ECE">
              <w:rPr>
                <w:rFonts w:ascii="Times New Roman" w:hAnsi="Times New Roman" w:cs="Times New Roman"/>
                <w:sz w:val="24"/>
                <w:szCs w:val="24"/>
              </w:rPr>
              <w:t xml:space="preserve">аботы студента с источниками социальной информации (философскими, научными, публицистическими, правовыми), в том числе новыми нормативными </w:t>
            </w:r>
            <w:r w:rsidRPr="00BF5ECE">
              <w:rPr>
                <w:rFonts w:ascii="Times New Roman" w:hAnsi="Times New Roman" w:cs="Times New Roman"/>
                <w:sz w:val="24"/>
                <w:szCs w:val="24"/>
              </w:rPr>
              <w:lastRenderedPageBreak/>
              <w:t>актами;</w:t>
            </w:r>
          </w:p>
          <w:p w:rsidR="00074245" w:rsidRPr="00BF5ECE" w:rsidRDefault="00074245" w:rsidP="00BF5ECE">
            <w:pPr>
              <w:spacing w:after="0"/>
              <w:jc w:val="both"/>
              <w:rPr>
                <w:rFonts w:ascii="Times New Roman" w:hAnsi="Times New Roman" w:cs="Times New Roman"/>
                <w:sz w:val="24"/>
                <w:szCs w:val="24"/>
              </w:rPr>
            </w:pPr>
          </w:p>
          <w:p w:rsidR="00074245" w:rsidRPr="00BF5ECE" w:rsidRDefault="00074245" w:rsidP="00BF5ECE">
            <w:pPr>
              <w:spacing w:after="0"/>
              <w:jc w:val="both"/>
              <w:rPr>
                <w:rFonts w:ascii="Times New Roman" w:hAnsi="Times New Roman" w:cs="Times New Roman"/>
                <w:sz w:val="24"/>
                <w:szCs w:val="24"/>
              </w:rPr>
            </w:pPr>
            <w:r w:rsidRPr="00BF5ECE">
              <w:rPr>
                <w:rFonts w:ascii="Times New Roman" w:hAnsi="Times New Roman" w:cs="Times New Roman"/>
                <w:sz w:val="24"/>
                <w:szCs w:val="24"/>
              </w:rPr>
              <w:t>-анализ сочинений-рассуждений;</w:t>
            </w:r>
          </w:p>
          <w:p w:rsidR="00074245" w:rsidRPr="00BF5ECE" w:rsidRDefault="00074245" w:rsidP="00BF5ECE">
            <w:pPr>
              <w:spacing w:after="0"/>
              <w:jc w:val="both"/>
              <w:rPr>
                <w:rFonts w:ascii="Times New Roman" w:hAnsi="Times New Roman" w:cs="Times New Roman"/>
                <w:sz w:val="24"/>
                <w:szCs w:val="24"/>
              </w:rPr>
            </w:pPr>
          </w:p>
          <w:p w:rsidR="00074245" w:rsidRPr="00BF5ECE" w:rsidRDefault="00074245" w:rsidP="00BF5ECE">
            <w:pPr>
              <w:spacing w:after="0"/>
              <w:jc w:val="both"/>
              <w:rPr>
                <w:rFonts w:ascii="Times New Roman" w:hAnsi="Times New Roman" w:cs="Times New Roman"/>
                <w:sz w:val="24"/>
                <w:szCs w:val="24"/>
              </w:rPr>
            </w:pPr>
            <w:r w:rsidRPr="00BF5ECE">
              <w:rPr>
                <w:rFonts w:ascii="Times New Roman" w:hAnsi="Times New Roman" w:cs="Times New Roman"/>
                <w:sz w:val="24"/>
                <w:szCs w:val="24"/>
              </w:rPr>
              <w:t>- контрольная работа</w:t>
            </w:r>
          </w:p>
          <w:p w:rsidR="00074245" w:rsidRPr="00BF5ECE" w:rsidRDefault="00074245" w:rsidP="00BF5ECE">
            <w:pPr>
              <w:spacing w:after="0"/>
              <w:jc w:val="both"/>
              <w:rPr>
                <w:rFonts w:ascii="Times New Roman" w:hAnsi="Times New Roman" w:cs="Times New Roman"/>
                <w:bCs/>
                <w:sz w:val="24"/>
                <w:szCs w:val="24"/>
              </w:rPr>
            </w:pPr>
            <w:r w:rsidRPr="00BF5ECE">
              <w:rPr>
                <w:rFonts w:ascii="Times New Roman" w:hAnsi="Times New Roman" w:cs="Times New Roman"/>
                <w:sz w:val="24"/>
                <w:szCs w:val="24"/>
              </w:rPr>
              <w:t>-</w:t>
            </w:r>
            <w:r w:rsidRPr="00BF5ECE">
              <w:rPr>
                <w:rFonts w:ascii="Times New Roman" w:hAnsi="Times New Roman" w:cs="Times New Roman"/>
                <w:bCs/>
                <w:sz w:val="24"/>
                <w:szCs w:val="24"/>
              </w:rPr>
              <w:t xml:space="preserve"> и</w:t>
            </w:r>
            <w:r w:rsidRPr="00BF5ECE">
              <w:rPr>
                <w:rFonts w:ascii="Times New Roman" w:hAnsi="Times New Roman" w:cs="Times New Roman"/>
                <w:sz w:val="24"/>
                <w:szCs w:val="24"/>
              </w:rPr>
              <w:t>ндивидуальное домашнее задание</w:t>
            </w:r>
            <w:r w:rsidRPr="00BF5ECE">
              <w:rPr>
                <w:rFonts w:ascii="Times New Roman" w:hAnsi="Times New Roman" w:cs="Times New Roman"/>
                <w:bCs/>
                <w:sz w:val="24"/>
                <w:szCs w:val="24"/>
              </w:rPr>
              <w:t>;</w:t>
            </w:r>
          </w:p>
          <w:p w:rsidR="00074245" w:rsidRPr="00BF5ECE" w:rsidRDefault="00074245" w:rsidP="00BF5ECE">
            <w:pPr>
              <w:spacing w:after="0"/>
              <w:jc w:val="both"/>
              <w:rPr>
                <w:rFonts w:ascii="Times New Roman" w:hAnsi="Times New Roman" w:cs="Times New Roman"/>
                <w:sz w:val="24"/>
                <w:szCs w:val="24"/>
              </w:rPr>
            </w:pPr>
            <w:r w:rsidRPr="00BF5ECE">
              <w:rPr>
                <w:rFonts w:ascii="Times New Roman" w:hAnsi="Times New Roman" w:cs="Times New Roman"/>
                <w:sz w:val="24"/>
                <w:szCs w:val="24"/>
              </w:rPr>
              <w:t>- реферативное задание;</w:t>
            </w:r>
          </w:p>
          <w:p w:rsidR="00074245" w:rsidRPr="00BF5ECE" w:rsidRDefault="00074245" w:rsidP="00BF5ECE">
            <w:pPr>
              <w:spacing w:after="0"/>
              <w:jc w:val="both"/>
              <w:rPr>
                <w:rFonts w:ascii="Times New Roman" w:hAnsi="Times New Roman" w:cs="Times New Roman"/>
                <w:sz w:val="24"/>
                <w:szCs w:val="24"/>
              </w:rPr>
            </w:pPr>
            <w:r w:rsidRPr="00BF5ECE">
              <w:rPr>
                <w:rFonts w:ascii="Times New Roman" w:hAnsi="Times New Roman" w:cs="Times New Roman"/>
                <w:sz w:val="24"/>
                <w:szCs w:val="24"/>
              </w:rPr>
              <w:t>- проектное задание;</w:t>
            </w:r>
          </w:p>
          <w:p w:rsidR="00074245" w:rsidRPr="00BF5ECE" w:rsidRDefault="00074245" w:rsidP="00BF5ECE">
            <w:pPr>
              <w:spacing w:after="0"/>
              <w:jc w:val="both"/>
              <w:rPr>
                <w:rFonts w:ascii="Times New Roman" w:hAnsi="Times New Roman" w:cs="Times New Roman"/>
                <w:sz w:val="24"/>
                <w:szCs w:val="24"/>
              </w:rPr>
            </w:pPr>
            <w:r w:rsidRPr="00BF5ECE">
              <w:rPr>
                <w:rFonts w:ascii="Times New Roman" w:hAnsi="Times New Roman" w:cs="Times New Roman"/>
                <w:sz w:val="24"/>
                <w:szCs w:val="24"/>
              </w:rPr>
              <w:t>- дифференцированный зачет.</w:t>
            </w:r>
          </w:p>
          <w:p w:rsidR="00074245" w:rsidRPr="00BF5ECE" w:rsidRDefault="00074245" w:rsidP="00BF5ECE">
            <w:pPr>
              <w:spacing w:after="0"/>
              <w:jc w:val="both"/>
              <w:rPr>
                <w:rFonts w:ascii="Times New Roman" w:hAnsi="Times New Roman" w:cs="Times New Roman"/>
                <w:bCs/>
                <w:sz w:val="24"/>
                <w:szCs w:val="24"/>
              </w:rPr>
            </w:pPr>
          </w:p>
        </w:tc>
      </w:tr>
      <w:tr w:rsidR="00074245" w:rsidRPr="00BF5ECE" w:rsidTr="00BF5ECE">
        <w:trPr>
          <w:trHeight w:val="896"/>
        </w:trPr>
        <w:tc>
          <w:tcPr>
            <w:tcW w:w="1390" w:type="pct"/>
          </w:tcPr>
          <w:p w:rsidR="00074245" w:rsidRPr="00BF5ECE" w:rsidRDefault="00074245" w:rsidP="00BF5ECE">
            <w:pPr>
              <w:spacing w:after="0"/>
              <w:rPr>
                <w:rFonts w:ascii="Times New Roman" w:hAnsi="Times New Roman" w:cs="Times New Roman"/>
                <w:bCs/>
                <w:sz w:val="24"/>
                <w:szCs w:val="24"/>
              </w:rPr>
            </w:pPr>
            <w:r w:rsidRPr="00BF5ECE">
              <w:rPr>
                <w:rFonts w:ascii="Times New Roman" w:hAnsi="Times New Roman" w:cs="Times New Roman"/>
                <w:bCs/>
                <w:sz w:val="24"/>
                <w:szCs w:val="24"/>
              </w:rPr>
              <w:lastRenderedPageBreak/>
              <w:t>Перечень умений, осваиваемых в рамках дисциплины</w:t>
            </w:r>
          </w:p>
          <w:p w:rsidR="00074245" w:rsidRPr="00BF5ECE"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2295" w:type="pct"/>
            <w:vMerge/>
          </w:tcPr>
          <w:p w:rsidR="00074245" w:rsidRPr="00BF5ECE" w:rsidRDefault="00074245" w:rsidP="00BF5ECE">
            <w:pPr>
              <w:spacing w:after="0"/>
              <w:rPr>
                <w:rFonts w:ascii="Times New Roman" w:hAnsi="Times New Roman" w:cs="Times New Roman"/>
                <w:bCs/>
                <w:sz w:val="24"/>
                <w:szCs w:val="24"/>
              </w:rPr>
            </w:pPr>
          </w:p>
        </w:tc>
        <w:tc>
          <w:tcPr>
            <w:tcW w:w="1315" w:type="pct"/>
            <w:vMerge/>
          </w:tcPr>
          <w:p w:rsidR="00074245" w:rsidRPr="00BF5ECE" w:rsidRDefault="00074245" w:rsidP="00BF5ECE">
            <w:pPr>
              <w:spacing w:after="0"/>
              <w:rPr>
                <w:rFonts w:ascii="Times New Roman" w:hAnsi="Times New Roman" w:cs="Times New Roman"/>
                <w:bCs/>
                <w:sz w:val="24"/>
                <w:szCs w:val="24"/>
              </w:rPr>
            </w:pPr>
          </w:p>
        </w:tc>
      </w:tr>
    </w:tbl>
    <w:p w:rsidR="00074245" w:rsidRPr="00DD7709" w:rsidRDefault="00074245" w:rsidP="00074245">
      <w:pPr>
        <w:spacing w:after="0"/>
        <w:rPr>
          <w:rFonts w:ascii="Times New Roman" w:hAnsi="Times New Roman" w:cs="Times New Roman"/>
          <w:sz w:val="24"/>
          <w:szCs w:val="24"/>
        </w:rPr>
      </w:pPr>
    </w:p>
    <w:p w:rsidR="00074245" w:rsidRPr="00DD7709" w:rsidRDefault="00074245" w:rsidP="00074245">
      <w:pPr>
        <w:rPr>
          <w:rFonts w:ascii="Times New Roman" w:eastAsia="Times New Roman" w:hAnsi="Times New Roman" w:cs="Times New Roman"/>
          <w:b/>
          <w:bCs/>
          <w:sz w:val="24"/>
          <w:szCs w:val="24"/>
        </w:rPr>
      </w:pPr>
      <w:r w:rsidRPr="00DD7709">
        <w:rPr>
          <w:rFonts w:ascii="Times New Roman" w:hAnsi="Times New Roman"/>
          <w:b/>
          <w:bCs/>
        </w:rPr>
        <w:br w:type="page"/>
      </w:r>
    </w:p>
    <w:p w:rsidR="00074245" w:rsidRPr="00585918" w:rsidRDefault="00074245" w:rsidP="00074245">
      <w:pPr>
        <w:pStyle w:val="afffffc"/>
        <w:spacing w:after="0"/>
        <w:jc w:val="right"/>
        <w:rPr>
          <w:rFonts w:ascii="Times New Roman" w:hAnsi="Times New Roman"/>
          <w:b/>
          <w:bCs/>
        </w:rPr>
      </w:pPr>
      <w:r w:rsidRPr="00585918">
        <w:rPr>
          <w:rFonts w:ascii="Times New Roman" w:hAnsi="Times New Roman"/>
          <w:b/>
          <w:bCs/>
        </w:rPr>
        <w:lastRenderedPageBreak/>
        <w:t>Приложение 3.5</w:t>
      </w:r>
    </w:p>
    <w:p w:rsidR="00074245" w:rsidRPr="00DD7709" w:rsidRDefault="00074245" w:rsidP="00074245">
      <w:pPr>
        <w:spacing w:after="0"/>
        <w:jc w:val="right"/>
        <w:rPr>
          <w:rFonts w:ascii="Times New Roman" w:hAnsi="Times New Roman" w:cs="Times New Roman"/>
          <w:sz w:val="24"/>
          <w:szCs w:val="24"/>
        </w:rPr>
      </w:pPr>
      <w:r w:rsidRPr="00DD7709">
        <w:rPr>
          <w:rFonts w:ascii="Times New Roman" w:hAnsi="Times New Roman" w:cs="Times New Roman"/>
          <w:bCs/>
          <w:sz w:val="24"/>
          <w:szCs w:val="24"/>
        </w:rPr>
        <w:t>к ОПОП-П по профессии</w:t>
      </w:r>
      <w:r w:rsidRPr="00DD7709">
        <w:rPr>
          <w:rFonts w:ascii="Times New Roman" w:hAnsi="Times New Roman" w:cs="Times New Roman"/>
          <w:bCs/>
          <w:sz w:val="24"/>
          <w:szCs w:val="24"/>
        </w:rPr>
        <w:br/>
      </w:r>
      <w:r w:rsidR="00BF5ECE">
        <w:rPr>
          <w:rFonts w:ascii="Times New Roman" w:hAnsi="Times New Roman" w:cs="Times New Roman"/>
          <w:sz w:val="24"/>
          <w:szCs w:val="24"/>
        </w:rPr>
        <w:t>24.01.01 Слесарь-сборщик авиационной техники</w:t>
      </w:r>
    </w:p>
    <w:p w:rsidR="00074245" w:rsidRPr="00DD7709" w:rsidRDefault="00074245" w:rsidP="00074245">
      <w:pPr>
        <w:spacing w:after="0"/>
        <w:jc w:val="right"/>
        <w:rPr>
          <w:rFonts w:ascii="Times New Roman" w:hAnsi="Times New Roman" w:cs="Times New Roman"/>
          <w:b/>
          <w:sz w:val="24"/>
          <w:szCs w:val="24"/>
        </w:rPr>
      </w:pPr>
    </w:p>
    <w:p w:rsidR="00074245" w:rsidRPr="00DD7709" w:rsidRDefault="00074245" w:rsidP="00074245">
      <w:pPr>
        <w:spacing w:after="0"/>
        <w:jc w:val="right"/>
        <w:rPr>
          <w:rFonts w:ascii="Times New Roman" w:hAnsi="Times New Roman" w:cs="Times New Roman"/>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r w:rsidRPr="00DD7709">
        <w:rPr>
          <w:rFonts w:ascii="Times New Roman" w:hAnsi="Times New Roman" w:cs="Times New Roman"/>
          <w:b/>
          <w:sz w:val="24"/>
          <w:szCs w:val="24"/>
        </w:rPr>
        <w:t>РАБОЧАЯ ПРОГРАММА УЧЕБНОЙ ДИСЦИПЛИНЫ</w:t>
      </w:r>
    </w:p>
    <w:p w:rsidR="00074245" w:rsidRPr="00DD7709" w:rsidRDefault="00074245" w:rsidP="00074245">
      <w:pPr>
        <w:spacing w:after="0"/>
        <w:jc w:val="center"/>
        <w:rPr>
          <w:rFonts w:ascii="Times New Roman" w:hAnsi="Times New Roman" w:cs="Times New Roman"/>
          <w:b/>
          <w:sz w:val="24"/>
          <w:szCs w:val="24"/>
          <w:u w:val="single"/>
        </w:rPr>
      </w:pPr>
    </w:p>
    <w:p w:rsidR="00074245" w:rsidRPr="00585918" w:rsidRDefault="00074245" w:rsidP="00074245">
      <w:pPr>
        <w:spacing w:after="0"/>
        <w:jc w:val="center"/>
        <w:rPr>
          <w:rFonts w:ascii="Times New Roman" w:hAnsi="Times New Roman" w:cs="Times New Roman"/>
          <w:b/>
          <w:iCs/>
          <w:sz w:val="24"/>
          <w:szCs w:val="24"/>
        </w:rPr>
      </w:pPr>
      <w:r w:rsidRPr="00585918">
        <w:rPr>
          <w:rFonts w:ascii="Times New Roman" w:eastAsia="Calibri" w:hAnsi="Times New Roman" w:cs="Times New Roman"/>
          <w:b/>
          <w:sz w:val="24"/>
          <w:szCs w:val="24"/>
        </w:rPr>
        <w:t xml:space="preserve">ООД.5 </w:t>
      </w:r>
      <w:r w:rsidRPr="00585918">
        <w:rPr>
          <w:rFonts w:ascii="Times New Roman" w:hAnsi="Times New Roman" w:cs="Times New Roman"/>
          <w:b/>
          <w:sz w:val="24"/>
          <w:szCs w:val="24"/>
        </w:rPr>
        <w:t>География</w:t>
      </w:r>
    </w:p>
    <w:p w:rsidR="00074245" w:rsidRPr="00585918" w:rsidRDefault="00074245" w:rsidP="00074245">
      <w:pPr>
        <w:spacing w:after="0"/>
        <w:jc w:val="center"/>
        <w:rPr>
          <w:rFonts w:ascii="Times New Roman" w:hAnsi="Times New Roman" w:cs="Times New Roman"/>
          <w:bCs/>
          <w:sz w:val="24"/>
          <w:szCs w:val="24"/>
        </w:rPr>
      </w:pPr>
    </w:p>
    <w:p w:rsidR="00074245" w:rsidRPr="00585918" w:rsidRDefault="00074245" w:rsidP="00074245">
      <w:pPr>
        <w:spacing w:after="0"/>
        <w:jc w:val="center"/>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B76FC0" w:rsidRPr="00585918" w:rsidRDefault="00B76FC0"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B76FC0" w:rsidRDefault="00B76FC0" w:rsidP="00074245">
      <w:pPr>
        <w:spacing w:after="0"/>
        <w:jc w:val="center"/>
        <w:rPr>
          <w:rFonts w:ascii="Times New Roman" w:hAnsi="Times New Roman" w:cs="Times New Roman"/>
          <w:b/>
          <w:bCs/>
          <w:iCs/>
          <w:sz w:val="24"/>
          <w:szCs w:val="24"/>
        </w:rPr>
      </w:pPr>
    </w:p>
    <w:p w:rsidR="00B76FC0" w:rsidRDefault="00B76FC0" w:rsidP="00B76FC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74245" w:rsidRPr="00585918" w:rsidRDefault="00074245" w:rsidP="00074245">
      <w:pPr>
        <w:spacing w:after="0"/>
        <w:jc w:val="center"/>
        <w:rPr>
          <w:rFonts w:ascii="Times New Roman" w:hAnsi="Times New Roman" w:cs="Times New Roman"/>
          <w:b/>
          <w:sz w:val="24"/>
          <w:szCs w:val="24"/>
        </w:rPr>
      </w:pPr>
      <w:r w:rsidRPr="00585918">
        <w:rPr>
          <w:rFonts w:ascii="Times New Roman" w:hAnsi="Times New Roman" w:cs="Times New Roman"/>
          <w:b/>
          <w:bCs/>
          <w:iCs/>
          <w:sz w:val="24"/>
          <w:szCs w:val="24"/>
        </w:rPr>
        <w:br w:type="page"/>
      </w:r>
      <w:r w:rsidRPr="00585918">
        <w:rPr>
          <w:rFonts w:ascii="Times New Roman" w:hAnsi="Times New Roman" w:cs="Times New Roman"/>
          <w:b/>
          <w:sz w:val="24"/>
          <w:szCs w:val="24"/>
        </w:rPr>
        <w:lastRenderedPageBreak/>
        <w:t>СОДЕРЖАНИЕ</w:t>
      </w:r>
    </w:p>
    <w:p w:rsidR="00074245" w:rsidRPr="00585918" w:rsidRDefault="00074245" w:rsidP="00074245">
      <w:pPr>
        <w:spacing w:after="0"/>
        <w:rPr>
          <w:rFonts w:ascii="Times New Roman" w:hAnsi="Times New Roman" w:cs="Times New Roman"/>
          <w:b/>
          <w:sz w:val="24"/>
          <w:szCs w:val="24"/>
        </w:rPr>
      </w:pPr>
    </w:p>
    <w:tbl>
      <w:tblPr>
        <w:tblW w:w="0" w:type="auto"/>
        <w:tblLook w:val="01E0" w:firstRow="1" w:lastRow="1" w:firstColumn="1" w:lastColumn="1" w:noHBand="0" w:noVBand="0"/>
      </w:tblPr>
      <w:tblGrid>
        <w:gridCol w:w="7501"/>
        <w:gridCol w:w="1854"/>
      </w:tblGrid>
      <w:tr w:rsidR="00074245" w:rsidRPr="00F61E09" w:rsidTr="00BF5ECE">
        <w:tc>
          <w:tcPr>
            <w:tcW w:w="7501" w:type="dxa"/>
          </w:tcPr>
          <w:p w:rsidR="00074245" w:rsidRPr="00DD7709" w:rsidRDefault="00074245" w:rsidP="00074245">
            <w:pPr>
              <w:numPr>
                <w:ilvl w:val="0"/>
                <w:numId w:val="74"/>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ОБЩАЯ ХАРАКТЕРИСТИКА РАБОЧЕЙ ПРОГРАММЫ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585918" w:rsidTr="00BF5ECE">
        <w:tc>
          <w:tcPr>
            <w:tcW w:w="7501" w:type="dxa"/>
          </w:tcPr>
          <w:p w:rsidR="00074245" w:rsidRPr="00585918" w:rsidRDefault="00074245" w:rsidP="00074245">
            <w:pPr>
              <w:numPr>
                <w:ilvl w:val="0"/>
                <w:numId w:val="74"/>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СТРУКТУРА И СОДЕРЖАНИЕ УЧЕБНОЙ ДИСЦИПЛИНЫ</w:t>
            </w:r>
          </w:p>
          <w:p w:rsidR="00074245" w:rsidRPr="00585918" w:rsidRDefault="00074245" w:rsidP="00074245">
            <w:pPr>
              <w:numPr>
                <w:ilvl w:val="0"/>
                <w:numId w:val="74"/>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УСЛОВИЯ РЕАЛИЗАЦИИ УЧЕБНОЙ ДИСЦИПЛИНЫ</w:t>
            </w:r>
          </w:p>
        </w:tc>
        <w:tc>
          <w:tcPr>
            <w:tcW w:w="1854" w:type="dxa"/>
          </w:tcPr>
          <w:p w:rsidR="00074245" w:rsidRPr="00585918" w:rsidRDefault="00074245" w:rsidP="00BF5ECE">
            <w:pPr>
              <w:spacing w:after="0"/>
              <w:ind w:left="284"/>
              <w:rPr>
                <w:rFonts w:ascii="Times New Roman" w:hAnsi="Times New Roman" w:cs="Times New Roman"/>
                <w:b/>
                <w:sz w:val="24"/>
                <w:szCs w:val="24"/>
              </w:rPr>
            </w:pPr>
          </w:p>
        </w:tc>
      </w:tr>
      <w:tr w:rsidR="00074245" w:rsidRPr="00F61E09" w:rsidTr="00BF5ECE">
        <w:tc>
          <w:tcPr>
            <w:tcW w:w="7501" w:type="dxa"/>
          </w:tcPr>
          <w:p w:rsidR="00074245" w:rsidRPr="00DD7709" w:rsidRDefault="00074245" w:rsidP="00074245">
            <w:pPr>
              <w:numPr>
                <w:ilvl w:val="0"/>
                <w:numId w:val="74"/>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КОНТРОЛЬ И ОЦЕНКА РЕЗУЛЬТАТОВ ОСВОЕНИЯ УЧЕБНОЙ ДИСЦИПЛИНЫ</w:t>
            </w:r>
          </w:p>
          <w:p w:rsidR="00074245" w:rsidRPr="00DD7709" w:rsidRDefault="00074245" w:rsidP="00BF5ECE">
            <w:pPr>
              <w:suppressAutoHyphens/>
              <w:spacing w:after="0"/>
              <w:rPr>
                <w:rFonts w:ascii="Times New Roman" w:hAnsi="Times New Roman" w:cs="Times New Roman"/>
                <w:b/>
                <w:sz w:val="24"/>
                <w:szCs w:val="24"/>
              </w:rPr>
            </w:pPr>
          </w:p>
        </w:tc>
        <w:tc>
          <w:tcPr>
            <w:tcW w:w="1854" w:type="dxa"/>
          </w:tcPr>
          <w:p w:rsidR="00074245" w:rsidRPr="00585918" w:rsidRDefault="00074245" w:rsidP="00BF5ECE">
            <w:pPr>
              <w:pStyle w:val="ad"/>
              <w:spacing w:before="0" w:after="0" w:line="276" w:lineRule="auto"/>
              <w:ind w:left="644"/>
              <w:rPr>
                <w:b/>
              </w:rPr>
            </w:pPr>
          </w:p>
        </w:tc>
      </w:tr>
    </w:tbl>
    <w:p w:rsidR="00074245" w:rsidRPr="00DD7709" w:rsidRDefault="00074245" w:rsidP="00074245">
      <w:pPr>
        <w:suppressAutoHyphens/>
        <w:spacing w:after="0"/>
        <w:ind w:left="720"/>
        <w:rPr>
          <w:rFonts w:ascii="Times New Roman" w:hAnsi="Times New Roman" w:cs="Times New Roman"/>
          <w:sz w:val="24"/>
          <w:szCs w:val="24"/>
        </w:rPr>
      </w:pPr>
      <w:r w:rsidRPr="00DD7709">
        <w:rPr>
          <w:rFonts w:ascii="Times New Roman" w:hAnsi="Times New Roman" w:cs="Times New Roman"/>
          <w:b/>
          <w:sz w:val="24"/>
          <w:szCs w:val="24"/>
          <w:u w:val="single"/>
        </w:rPr>
        <w:br w:type="page"/>
      </w:r>
    </w:p>
    <w:p w:rsidR="00074245" w:rsidRPr="008078DF" w:rsidRDefault="00074245" w:rsidP="00074245">
      <w:pPr>
        <w:suppressAutoHyphens/>
        <w:spacing w:after="0"/>
        <w:ind w:left="720"/>
        <w:jc w:val="center"/>
        <w:rPr>
          <w:rFonts w:ascii="Times New Roman" w:hAnsi="Times New Roman" w:cs="Times New Roman"/>
          <w:b/>
          <w:sz w:val="24"/>
          <w:szCs w:val="24"/>
        </w:rPr>
      </w:pPr>
      <w:r w:rsidRPr="00DD7709">
        <w:rPr>
          <w:rFonts w:ascii="Times New Roman" w:hAnsi="Times New Roman"/>
          <w:b/>
          <w:sz w:val="24"/>
          <w:szCs w:val="24"/>
        </w:rPr>
        <w:lastRenderedPageBreak/>
        <w:t xml:space="preserve">1.ОБЩАЯ </w:t>
      </w:r>
      <w:r w:rsidRPr="008078DF">
        <w:rPr>
          <w:rFonts w:ascii="Times New Roman" w:hAnsi="Times New Roman" w:cs="Times New Roman"/>
          <w:b/>
          <w:sz w:val="24"/>
          <w:szCs w:val="24"/>
        </w:rPr>
        <w:t>ХАРАКТЕРИСТИКА РАБОЧЕЙ ПРОГРАММЫ УЧЕБНОЙ ДИСЦИПЛИНЫ</w:t>
      </w:r>
    </w:p>
    <w:p w:rsidR="00074245" w:rsidRPr="008078DF" w:rsidRDefault="00074245" w:rsidP="00074245">
      <w:pPr>
        <w:pStyle w:val="ad"/>
        <w:spacing w:before="0" w:after="0" w:line="276" w:lineRule="auto"/>
        <w:ind w:left="720"/>
        <w:jc w:val="center"/>
        <w:rPr>
          <w:rFonts w:ascii="Times New Roman" w:hAnsi="Times New Roman" w:cs="Times New Roman"/>
          <w:b/>
          <w:iCs/>
        </w:rPr>
      </w:pPr>
      <w:r w:rsidRPr="008078DF">
        <w:rPr>
          <w:rFonts w:ascii="Times New Roman" w:eastAsia="Calibri" w:hAnsi="Times New Roman" w:cs="Times New Roman"/>
          <w:b/>
        </w:rPr>
        <w:t xml:space="preserve">ООД.5 </w:t>
      </w:r>
      <w:r w:rsidRPr="008078DF">
        <w:rPr>
          <w:rFonts w:ascii="Times New Roman" w:hAnsi="Times New Roman" w:cs="Times New Roman"/>
          <w:b/>
        </w:rPr>
        <w:t>География</w:t>
      </w:r>
    </w:p>
    <w:p w:rsidR="00074245" w:rsidRPr="008078DF" w:rsidRDefault="00074245" w:rsidP="00074245">
      <w:pPr>
        <w:suppressAutoHyphens/>
        <w:spacing w:after="0"/>
        <w:ind w:left="720"/>
        <w:jc w:val="center"/>
        <w:rPr>
          <w:rFonts w:ascii="Times New Roman" w:hAnsi="Times New Roman" w:cs="Times New Roman"/>
          <w:b/>
          <w:sz w:val="24"/>
          <w:szCs w:val="24"/>
        </w:rPr>
      </w:pPr>
    </w:p>
    <w:p w:rsidR="00074245" w:rsidRPr="008078DF"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8078DF">
        <w:rPr>
          <w:rFonts w:ascii="Times New Roman" w:hAnsi="Times New Roman" w:cs="Times New Roman"/>
          <w:b/>
          <w:sz w:val="24"/>
          <w:szCs w:val="24"/>
        </w:rPr>
        <w:t xml:space="preserve">1.1. Место дисциплины в структуре основной образовательной программы: </w:t>
      </w:r>
    </w:p>
    <w:p w:rsidR="00074245" w:rsidRPr="008078DF" w:rsidRDefault="00074245" w:rsidP="00074245">
      <w:pPr>
        <w:spacing w:after="0"/>
        <w:ind w:firstLine="708"/>
        <w:jc w:val="both"/>
        <w:rPr>
          <w:rFonts w:ascii="Times New Roman" w:hAnsi="Times New Roman" w:cs="Times New Roman"/>
          <w:sz w:val="24"/>
          <w:szCs w:val="24"/>
        </w:rPr>
      </w:pPr>
      <w:r w:rsidRPr="008078DF">
        <w:rPr>
          <w:rFonts w:ascii="Times New Roman" w:hAnsi="Times New Roman" w:cs="Times New Roman"/>
          <w:sz w:val="24"/>
          <w:szCs w:val="24"/>
        </w:rPr>
        <w:t xml:space="preserve">Учебная дисциплина </w:t>
      </w:r>
      <w:r w:rsidRPr="008078DF">
        <w:rPr>
          <w:rFonts w:ascii="Times New Roman" w:eastAsia="Calibri" w:hAnsi="Times New Roman" w:cs="Times New Roman"/>
          <w:b/>
          <w:sz w:val="24"/>
          <w:szCs w:val="24"/>
        </w:rPr>
        <w:t xml:space="preserve">ООД.5 </w:t>
      </w:r>
      <w:r w:rsidRPr="008078DF">
        <w:rPr>
          <w:rFonts w:ascii="Times New Roman" w:hAnsi="Times New Roman" w:cs="Times New Roman"/>
          <w:b/>
          <w:sz w:val="24"/>
          <w:szCs w:val="24"/>
        </w:rPr>
        <w:t xml:space="preserve">География </w:t>
      </w:r>
      <w:r w:rsidRPr="008078DF">
        <w:rPr>
          <w:rFonts w:ascii="Times New Roman" w:hAnsi="Times New Roman" w:cs="Times New Roman"/>
          <w:sz w:val="24"/>
          <w:szCs w:val="24"/>
        </w:rPr>
        <w:t xml:space="preserve">является обязательной частью блока общеобразовательного цикла ОПОП-П в соответствии с ФГОС СПО по специальности </w:t>
      </w:r>
      <w:r w:rsidR="00BF5ECE" w:rsidRPr="008078DF">
        <w:rPr>
          <w:rFonts w:ascii="Times New Roman" w:hAnsi="Times New Roman" w:cs="Times New Roman"/>
          <w:sz w:val="24"/>
          <w:szCs w:val="24"/>
        </w:rPr>
        <w:t>24.01.01 Слесарь-сборщик авиационной техники</w:t>
      </w:r>
      <w:r w:rsidRPr="008078DF">
        <w:rPr>
          <w:rFonts w:ascii="Times New Roman" w:hAnsi="Times New Roman" w:cs="Times New Roman"/>
          <w:sz w:val="24"/>
          <w:szCs w:val="24"/>
        </w:rPr>
        <w:t>.</w:t>
      </w:r>
    </w:p>
    <w:p w:rsidR="00074245" w:rsidRPr="008078DF" w:rsidRDefault="00074245" w:rsidP="00074245">
      <w:pPr>
        <w:spacing w:after="0"/>
        <w:ind w:firstLine="708"/>
        <w:jc w:val="both"/>
        <w:rPr>
          <w:rFonts w:ascii="Times New Roman" w:hAnsi="Times New Roman" w:cs="Times New Roman"/>
          <w:sz w:val="24"/>
          <w:szCs w:val="24"/>
        </w:rPr>
      </w:pPr>
      <w:r w:rsidRPr="008078DF">
        <w:rPr>
          <w:rFonts w:ascii="Times New Roman" w:hAnsi="Times New Roman" w:cs="Times New Roman"/>
          <w:sz w:val="24"/>
          <w:szCs w:val="24"/>
        </w:rPr>
        <w:t>Особое значение дисциплина имеет при формировании и развитии ОК: ОК 01, ОК 02, ОК 03, ОК 04, ОК 05, ОК 06, ОК 07, ОК 08, ОК 09.</w:t>
      </w:r>
    </w:p>
    <w:p w:rsidR="00074245" w:rsidRPr="008078DF"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74245" w:rsidRPr="008078DF" w:rsidRDefault="00074245" w:rsidP="00074245">
      <w:pPr>
        <w:spacing w:after="0"/>
        <w:ind w:firstLine="709"/>
        <w:rPr>
          <w:rFonts w:ascii="Times New Roman" w:hAnsi="Times New Roman" w:cs="Times New Roman"/>
          <w:b/>
          <w:sz w:val="24"/>
          <w:szCs w:val="24"/>
        </w:rPr>
      </w:pPr>
      <w:r w:rsidRPr="008078DF">
        <w:rPr>
          <w:rFonts w:ascii="Times New Roman" w:hAnsi="Times New Roman" w:cs="Times New Roman"/>
          <w:b/>
          <w:sz w:val="24"/>
          <w:szCs w:val="24"/>
        </w:rPr>
        <w:t>1.2. Цель и планируемые результаты освоения дисциплины:</w:t>
      </w:r>
    </w:p>
    <w:p w:rsidR="00074245" w:rsidRPr="00DD7709" w:rsidRDefault="00074245" w:rsidP="00074245">
      <w:pPr>
        <w:suppressAutoHyphens/>
        <w:spacing w:after="0"/>
        <w:ind w:firstLine="709"/>
        <w:jc w:val="both"/>
        <w:rPr>
          <w:rFonts w:ascii="Times New Roman" w:hAnsi="Times New Roman"/>
          <w:sz w:val="24"/>
          <w:szCs w:val="24"/>
        </w:rPr>
      </w:pPr>
      <w:r w:rsidRPr="00DD7709">
        <w:rPr>
          <w:rFonts w:ascii="Times New Roman" w:hAnsi="Times New Roman"/>
          <w:sz w:val="24"/>
          <w:szCs w:val="24"/>
        </w:rPr>
        <w:t xml:space="preserve">В рамках программы учебной дисциплины </w:t>
      </w:r>
      <w:proofErr w:type="gramStart"/>
      <w:r w:rsidRPr="00DD7709">
        <w:rPr>
          <w:rFonts w:ascii="Times New Roman" w:hAnsi="Times New Roman"/>
          <w:sz w:val="24"/>
          <w:szCs w:val="24"/>
        </w:rPr>
        <w:t>обучающимися</w:t>
      </w:r>
      <w:proofErr w:type="gramEnd"/>
      <w:r w:rsidRPr="00DD7709">
        <w:rPr>
          <w:rFonts w:ascii="Times New Roman" w:hAnsi="Times New Roman"/>
          <w:sz w:val="24"/>
          <w:szCs w:val="24"/>
        </w:rPr>
        <w:t xml:space="preserve"> осваиваются умения и знания</w:t>
      </w:r>
    </w:p>
    <w:tbl>
      <w:tblPr>
        <w:tblStyle w:val="afffff5"/>
        <w:tblW w:w="0" w:type="auto"/>
        <w:tblLayout w:type="fixed"/>
        <w:tblLook w:val="04A0" w:firstRow="1" w:lastRow="0" w:firstColumn="1" w:lastColumn="0" w:noHBand="0" w:noVBand="1"/>
      </w:tblPr>
      <w:tblGrid>
        <w:gridCol w:w="2235"/>
        <w:gridCol w:w="1134"/>
        <w:gridCol w:w="2268"/>
        <w:gridCol w:w="1417"/>
        <w:gridCol w:w="2410"/>
      </w:tblGrid>
      <w:tr w:rsidR="00074245" w:rsidRPr="00585918" w:rsidTr="00BF5ECE">
        <w:tc>
          <w:tcPr>
            <w:tcW w:w="2235" w:type="dxa"/>
          </w:tcPr>
          <w:p w:rsidR="00074245" w:rsidRPr="00585918" w:rsidRDefault="00074245" w:rsidP="00BF5ECE">
            <w:pPr>
              <w:suppressAutoHyphens/>
              <w:jc w:val="center"/>
              <w:rPr>
                <w:rFonts w:ascii="Times New Roman" w:hAnsi="Times New Roman"/>
                <w:sz w:val="24"/>
                <w:szCs w:val="24"/>
              </w:rPr>
            </w:pPr>
            <w:r w:rsidRPr="00585918">
              <w:rPr>
                <w:rFonts w:ascii="Times New Roman" w:hAnsi="Times New Roman"/>
                <w:sz w:val="24"/>
                <w:szCs w:val="24"/>
              </w:rPr>
              <w:t>Код ОК</w:t>
            </w:r>
          </w:p>
        </w:tc>
        <w:tc>
          <w:tcPr>
            <w:tcW w:w="1134" w:type="dxa"/>
          </w:tcPr>
          <w:p w:rsidR="00074245" w:rsidRPr="00585918" w:rsidRDefault="00074245" w:rsidP="00BF5ECE">
            <w:pPr>
              <w:suppressAutoHyphens/>
              <w:jc w:val="center"/>
              <w:rPr>
                <w:rFonts w:ascii="Times New Roman" w:hAnsi="Times New Roman"/>
                <w:sz w:val="24"/>
                <w:szCs w:val="24"/>
              </w:rPr>
            </w:pPr>
            <w:r w:rsidRPr="00585918">
              <w:rPr>
                <w:rFonts w:ascii="Times New Roman" w:hAnsi="Times New Roman"/>
                <w:sz w:val="24"/>
                <w:szCs w:val="24"/>
              </w:rPr>
              <w:t>Код умений</w:t>
            </w:r>
          </w:p>
        </w:tc>
        <w:tc>
          <w:tcPr>
            <w:tcW w:w="2268" w:type="dxa"/>
          </w:tcPr>
          <w:p w:rsidR="00074245" w:rsidRPr="00585918" w:rsidRDefault="00074245" w:rsidP="00BF5ECE">
            <w:pPr>
              <w:suppressAutoHyphens/>
              <w:jc w:val="center"/>
              <w:rPr>
                <w:rFonts w:ascii="Times New Roman" w:hAnsi="Times New Roman"/>
                <w:sz w:val="24"/>
                <w:szCs w:val="24"/>
              </w:rPr>
            </w:pPr>
            <w:r w:rsidRPr="00585918">
              <w:rPr>
                <w:rFonts w:ascii="Times New Roman" w:hAnsi="Times New Roman"/>
                <w:sz w:val="24"/>
                <w:szCs w:val="24"/>
              </w:rPr>
              <w:t>Умения</w:t>
            </w:r>
          </w:p>
        </w:tc>
        <w:tc>
          <w:tcPr>
            <w:tcW w:w="1417" w:type="dxa"/>
          </w:tcPr>
          <w:p w:rsidR="00074245" w:rsidRPr="00585918" w:rsidRDefault="00074245" w:rsidP="00BF5ECE">
            <w:pPr>
              <w:suppressAutoHyphens/>
              <w:jc w:val="center"/>
              <w:rPr>
                <w:rFonts w:ascii="Times New Roman" w:hAnsi="Times New Roman"/>
                <w:sz w:val="24"/>
                <w:szCs w:val="24"/>
              </w:rPr>
            </w:pPr>
            <w:r w:rsidRPr="00585918">
              <w:rPr>
                <w:rFonts w:ascii="Times New Roman" w:hAnsi="Times New Roman"/>
                <w:sz w:val="24"/>
                <w:szCs w:val="24"/>
              </w:rPr>
              <w:t>Код знаний</w:t>
            </w:r>
          </w:p>
        </w:tc>
        <w:tc>
          <w:tcPr>
            <w:tcW w:w="2410" w:type="dxa"/>
          </w:tcPr>
          <w:p w:rsidR="00074245" w:rsidRPr="00585918" w:rsidRDefault="00074245" w:rsidP="00BF5ECE">
            <w:pPr>
              <w:suppressAutoHyphens/>
              <w:jc w:val="center"/>
              <w:rPr>
                <w:rFonts w:ascii="Times New Roman" w:hAnsi="Times New Roman"/>
                <w:sz w:val="24"/>
                <w:szCs w:val="24"/>
              </w:rPr>
            </w:pPr>
            <w:r w:rsidRPr="00585918">
              <w:rPr>
                <w:rFonts w:ascii="Times New Roman" w:hAnsi="Times New Roman"/>
                <w:sz w:val="24"/>
                <w:szCs w:val="24"/>
              </w:rPr>
              <w:t>Знания</w:t>
            </w:r>
          </w:p>
        </w:tc>
      </w:tr>
      <w:tr w:rsidR="00074245" w:rsidRPr="00F61E09" w:rsidTr="00BF5ECE">
        <w:tc>
          <w:tcPr>
            <w:tcW w:w="2235" w:type="dxa"/>
            <w:vMerge w:val="restart"/>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ОК 01</w:t>
            </w:r>
          </w:p>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1134" w:type="dxa"/>
          </w:tcPr>
          <w:p w:rsidR="00074245" w:rsidRPr="00585918" w:rsidRDefault="00074245" w:rsidP="00BF5ECE">
            <w:pPr>
              <w:pStyle w:val="a8"/>
              <w:jc w:val="both"/>
              <w:rPr>
                <w:lang w:val="ru-RU"/>
              </w:rPr>
            </w:pPr>
            <w:r w:rsidRPr="00585918">
              <w:t>Уо 01.03</w:t>
            </w:r>
          </w:p>
        </w:tc>
        <w:tc>
          <w:tcPr>
            <w:tcW w:w="2268"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определять этапы решения задачи</w:t>
            </w: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01.02</w:t>
            </w:r>
          </w:p>
        </w:tc>
        <w:tc>
          <w:tcPr>
            <w:tcW w:w="2410"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w:t>
            </w:r>
          </w:p>
        </w:tc>
      </w:tr>
      <w:tr w:rsidR="00074245" w:rsidRPr="00F61E09" w:rsidTr="00BF5ECE">
        <w:tc>
          <w:tcPr>
            <w:tcW w:w="2235" w:type="dxa"/>
            <w:vMerge/>
          </w:tcPr>
          <w:p w:rsidR="00074245" w:rsidRPr="00DD7709" w:rsidRDefault="00074245" w:rsidP="00BF5ECE">
            <w:pPr>
              <w:suppressAutoHyphens/>
              <w:jc w:val="both"/>
              <w:rPr>
                <w:rFonts w:ascii="Times New Roman" w:hAnsi="Times New Roman"/>
                <w:sz w:val="24"/>
                <w:szCs w:val="24"/>
              </w:rPr>
            </w:pP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Уо 01.04</w:t>
            </w:r>
          </w:p>
        </w:tc>
        <w:tc>
          <w:tcPr>
            <w:tcW w:w="2268"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выявлять и эффективно искать информацию, необходимую для решения задачи и/или проблемы</w:t>
            </w: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01.03</w:t>
            </w:r>
          </w:p>
        </w:tc>
        <w:tc>
          <w:tcPr>
            <w:tcW w:w="2410"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 xml:space="preserve">алгоритмы выполнения работ в </w:t>
            </w:r>
            <w:proofErr w:type="gramStart"/>
            <w:r w:rsidRPr="00DD7709">
              <w:rPr>
                <w:rFonts w:ascii="Times New Roman" w:hAnsi="Times New Roman"/>
                <w:sz w:val="24"/>
                <w:szCs w:val="24"/>
              </w:rPr>
              <w:t>профессиональной</w:t>
            </w:r>
            <w:proofErr w:type="gramEnd"/>
            <w:r w:rsidRPr="00DD7709">
              <w:rPr>
                <w:rFonts w:ascii="Times New Roman" w:hAnsi="Times New Roman"/>
                <w:sz w:val="24"/>
                <w:szCs w:val="24"/>
              </w:rPr>
              <w:t xml:space="preserve"> и смежных областях;</w:t>
            </w:r>
          </w:p>
        </w:tc>
      </w:tr>
      <w:tr w:rsidR="00074245" w:rsidRPr="00585918" w:rsidTr="00BF5ECE">
        <w:trPr>
          <w:trHeight w:val="653"/>
        </w:trPr>
        <w:tc>
          <w:tcPr>
            <w:tcW w:w="2235" w:type="dxa"/>
            <w:vMerge w:val="restart"/>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ОК 02</w:t>
            </w:r>
          </w:p>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 xml:space="preserve"> Использовать современные средства поиска, анализа и интерпретации информации, и информационные </w:t>
            </w:r>
            <w:r w:rsidRPr="00DD7709">
              <w:rPr>
                <w:rFonts w:ascii="Times New Roman" w:hAnsi="Times New Roman"/>
                <w:sz w:val="24"/>
                <w:szCs w:val="24"/>
              </w:rPr>
              <w:lastRenderedPageBreak/>
              <w:t>технологии для выполнения задач профессиональной деятельности</w:t>
            </w: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lastRenderedPageBreak/>
              <w:t>Уо 02.03</w:t>
            </w:r>
          </w:p>
          <w:p w:rsidR="00074245" w:rsidRPr="00585918" w:rsidRDefault="00074245" w:rsidP="00BF5ECE">
            <w:pPr>
              <w:suppressAutoHyphens/>
              <w:jc w:val="both"/>
              <w:rPr>
                <w:rFonts w:ascii="Times New Roman" w:hAnsi="Times New Roman"/>
                <w:sz w:val="24"/>
                <w:szCs w:val="24"/>
              </w:rPr>
            </w:pPr>
          </w:p>
          <w:p w:rsidR="00074245" w:rsidRPr="00585918" w:rsidRDefault="00074245" w:rsidP="00BF5ECE">
            <w:pPr>
              <w:suppressAutoHyphens/>
              <w:jc w:val="both"/>
              <w:rPr>
                <w:rFonts w:ascii="Times New Roman" w:hAnsi="Times New Roman"/>
                <w:sz w:val="24"/>
                <w:szCs w:val="24"/>
              </w:rPr>
            </w:pPr>
          </w:p>
        </w:tc>
        <w:tc>
          <w:tcPr>
            <w:tcW w:w="2268"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планировать процесс поиска; структурировать получаемую информацию</w:t>
            </w:r>
          </w:p>
        </w:tc>
        <w:tc>
          <w:tcPr>
            <w:tcW w:w="1417" w:type="dxa"/>
            <w:vMerge w:val="restart"/>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02.02</w:t>
            </w:r>
          </w:p>
        </w:tc>
        <w:tc>
          <w:tcPr>
            <w:tcW w:w="2410" w:type="dxa"/>
            <w:vMerge w:val="restart"/>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приемы структурирования информации</w:t>
            </w:r>
          </w:p>
        </w:tc>
      </w:tr>
      <w:tr w:rsidR="00074245" w:rsidRPr="00F61E09" w:rsidTr="00BF5ECE">
        <w:trPr>
          <w:trHeight w:val="502"/>
        </w:trPr>
        <w:tc>
          <w:tcPr>
            <w:tcW w:w="2235" w:type="dxa"/>
            <w:vMerge/>
          </w:tcPr>
          <w:p w:rsidR="00074245" w:rsidRPr="00585918" w:rsidRDefault="00074245" w:rsidP="00BF5ECE">
            <w:pPr>
              <w:suppressAutoHyphens/>
              <w:jc w:val="both"/>
              <w:rPr>
                <w:rFonts w:ascii="Times New Roman" w:hAnsi="Times New Roman"/>
                <w:sz w:val="24"/>
                <w:szCs w:val="24"/>
              </w:rPr>
            </w:pP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Уо 02.04</w:t>
            </w:r>
          </w:p>
          <w:p w:rsidR="00074245" w:rsidRPr="00585918" w:rsidRDefault="00074245" w:rsidP="00BF5ECE">
            <w:pPr>
              <w:suppressAutoHyphens/>
              <w:jc w:val="both"/>
              <w:rPr>
                <w:rFonts w:ascii="Times New Roman" w:hAnsi="Times New Roman"/>
                <w:sz w:val="24"/>
                <w:szCs w:val="24"/>
              </w:rPr>
            </w:pPr>
          </w:p>
        </w:tc>
        <w:tc>
          <w:tcPr>
            <w:tcW w:w="2268"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 xml:space="preserve">выделять наиболее </w:t>
            </w:r>
            <w:proofErr w:type="gramStart"/>
            <w:r w:rsidRPr="00DD7709">
              <w:rPr>
                <w:rFonts w:ascii="Times New Roman" w:hAnsi="Times New Roman"/>
                <w:sz w:val="24"/>
                <w:szCs w:val="24"/>
              </w:rPr>
              <w:t>значимое</w:t>
            </w:r>
            <w:proofErr w:type="gramEnd"/>
            <w:r w:rsidRPr="00DD7709">
              <w:rPr>
                <w:rFonts w:ascii="Times New Roman" w:hAnsi="Times New Roman"/>
                <w:sz w:val="24"/>
                <w:szCs w:val="24"/>
              </w:rPr>
              <w:t xml:space="preserve"> в перечне информации</w:t>
            </w:r>
          </w:p>
        </w:tc>
        <w:tc>
          <w:tcPr>
            <w:tcW w:w="1417" w:type="dxa"/>
            <w:vMerge/>
          </w:tcPr>
          <w:p w:rsidR="00074245" w:rsidRPr="00DD7709" w:rsidRDefault="00074245" w:rsidP="00BF5ECE">
            <w:pPr>
              <w:suppressAutoHyphens/>
              <w:jc w:val="both"/>
              <w:rPr>
                <w:rFonts w:ascii="Times New Roman" w:hAnsi="Times New Roman"/>
                <w:sz w:val="24"/>
                <w:szCs w:val="24"/>
              </w:rPr>
            </w:pPr>
          </w:p>
        </w:tc>
        <w:tc>
          <w:tcPr>
            <w:tcW w:w="2410" w:type="dxa"/>
            <w:vMerge/>
          </w:tcPr>
          <w:p w:rsidR="00074245" w:rsidRPr="00DD7709" w:rsidRDefault="00074245" w:rsidP="00BF5ECE">
            <w:pPr>
              <w:suppressAutoHyphens/>
              <w:jc w:val="both"/>
              <w:rPr>
                <w:rFonts w:ascii="Times New Roman" w:hAnsi="Times New Roman"/>
                <w:sz w:val="24"/>
                <w:szCs w:val="24"/>
              </w:rPr>
            </w:pPr>
          </w:p>
        </w:tc>
      </w:tr>
      <w:tr w:rsidR="00074245" w:rsidRPr="00F61E09" w:rsidTr="00BF5ECE">
        <w:trPr>
          <w:trHeight w:val="1363"/>
        </w:trPr>
        <w:tc>
          <w:tcPr>
            <w:tcW w:w="2235" w:type="dxa"/>
            <w:vMerge/>
          </w:tcPr>
          <w:p w:rsidR="00074245" w:rsidRPr="00DD7709" w:rsidRDefault="00074245" w:rsidP="00BF5ECE">
            <w:pPr>
              <w:suppressAutoHyphens/>
              <w:jc w:val="both"/>
              <w:rPr>
                <w:rFonts w:ascii="Times New Roman" w:hAnsi="Times New Roman"/>
                <w:sz w:val="24"/>
                <w:szCs w:val="24"/>
              </w:rPr>
            </w:pP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Уо 02.06</w:t>
            </w:r>
          </w:p>
        </w:tc>
        <w:tc>
          <w:tcPr>
            <w:tcW w:w="2268"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оформлять результаты поиска, применять средства информационных технологий для решения профессиональных задач</w:t>
            </w:r>
          </w:p>
        </w:tc>
        <w:tc>
          <w:tcPr>
            <w:tcW w:w="1417" w:type="dxa"/>
            <w:vMerge/>
          </w:tcPr>
          <w:p w:rsidR="00074245" w:rsidRPr="00DD7709" w:rsidRDefault="00074245" w:rsidP="00BF5ECE">
            <w:pPr>
              <w:suppressAutoHyphens/>
              <w:jc w:val="both"/>
              <w:rPr>
                <w:rFonts w:ascii="Times New Roman" w:hAnsi="Times New Roman"/>
                <w:sz w:val="24"/>
                <w:szCs w:val="24"/>
              </w:rPr>
            </w:pPr>
          </w:p>
        </w:tc>
        <w:tc>
          <w:tcPr>
            <w:tcW w:w="2410" w:type="dxa"/>
            <w:vMerge/>
          </w:tcPr>
          <w:p w:rsidR="00074245" w:rsidRPr="00DD7709" w:rsidRDefault="00074245" w:rsidP="00BF5ECE">
            <w:pPr>
              <w:suppressAutoHyphens/>
              <w:jc w:val="both"/>
              <w:rPr>
                <w:rFonts w:ascii="Times New Roman" w:hAnsi="Times New Roman"/>
                <w:sz w:val="24"/>
                <w:szCs w:val="24"/>
              </w:rPr>
            </w:pPr>
          </w:p>
        </w:tc>
      </w:tr>
      <w:tr w:rsidR="00074245" w:rsidRPr="00F61E09" w:rsidTr="00BF5ECE">
        <w:tc>
          <w:tcPr>
            <w:tcW w:w="2235"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lastRenderedPageBreak/>
              <w:t>ОК 03</w:t>
            </w:r>
          </w:p>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Уо 03.02</w:t>
            </w:r>
          </w:p>
        </w:tc>
        <w:tc>
          <w:tcPr>
            <w:tcW w:w="2268"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применять современную научную профессиональную терминологию</w:t>
            </w: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03.02</w:t>
            </w:r>
          </w:p>
        </w:tc>
        <w:tc>
          <w:tcPr>
            <w:tcW w:w="2410"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современная научная и профессиональная терминология</w:t>
            </w:r>
          </w:p>
        </w:tc>
      </w:tr>
      <w:tr w:rsidR="00074245" w:rsidRPr="00585918" w:rsidTr="00BF5ECE">
        <w:tc>
          <w:tcPr>
            <w:tcW w:w="2235"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ОК 04</w:t>
            </w:r>
          </w:p>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Эффективно взаимодействовать и работать в коллективе и команде</w:t>
            </w: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Уо 04.02</w:t>
            </w:r>
          </w:p>
        </w:tc>
        <w:tc>
          <w:tcPr>
            <w:tcW w:w="2268"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взаимодействовать с коллегами, руководством, клиентами в ходе профессиональной деятельности</w:t>
            </w: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04.02</w:t>
            </w:r>
          </w:p>
        </w:tc>
        <w:tc>
          <w:tcPr>
            <w:tcW w:w="2410"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основы проектной деятельности</w:t>
            </w:r>
          </w:p>
        </w:tc>
      </w:tr>
      <w:tr w:rsidR="00074245" w:rsidRPr="00F61E09" w:rsidTr="00BF5ECE">
        <w:trPr>
          <w:trHeight w:val="670"/>
        </w:trPr>
        <w:tc>
          <w:tcPr>
            <w:tcW w:w="2235" w:type="dxa"/>
            <w:vMerge w:val="restart"/>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ОК 05</w:t>
            </w:r>
          </w:p>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 xml:space="preserve">Осуществлять устную и письменную </w:t>
            </w:r>
            <w:r w:rsidRPr="00DD7709">
              <w:rPr>
                <w:rFonts w:ascii="Times New Roman" w:hAnsi="Times New Roman"/>
                <w:sz w:val="24"/>
                <w:szCs w:val="24"/>
              </w:rPr>
              <w:lastRenderedPageBreak/>
              <w:t>коммуникацию на государственном языке Российской Федерации с учетом особенностей социального и культурного контекста</w:t>
            </w:r>
          </w:p>
        </w:tc>
        <w:tc>
          <w:tcPr>
            <w:tcW w:w="1134" w:type="dxa"/>
            <w:vMerge w:val="restart"/>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lastRenderedPageBreak/>
              <w:t>Уо 05.01</w:t>
            </w:r>
          </w:p>
        </w:tc>
        <w:tc>
          <w:tcPr>
            <w:tcW w:w="2268" w:type="dxa"/>
            <w:vMerge w:val="restart"/>
          </w:tcPr>
          <w:p w:rsidR="00074245" w:rsidRPr="00DD7709" w:rsidRDefault="00074245" w:rsidP="00BF5ECE">
            <w:pPr>
              <w:jc w:val="both"/>
              <w:rPr>
                <w:rFonts w:ascii="Times New Roman" w:hAnsi="Times New Roman"/>
                <w:sz w:val="24"/>
                <w:szCs w:val="24"/>
              </w:rPr>
            </w:pPr>
            <w:r w:rsidRPr="00DD7709">
              <w:rPr>
                <w:rFonts w:ascii="Times New Roman" w:hAnsi="Times New Roman"/>
                <w:sz w:val="24"/>
                <w:szCs w:val="24"/>
              </w:rPr>
              <w:t xml:space="preserve">грамотно излагать свои мысли </w:t>
            </w:r>
            <w:r w:rsidRPr="00DD7709">
              <w:rPr>
                <w:rFonts w:ascii="Times New Roman" w:hAnsi="Times New Roman"/>
                <w:sz w:val="24"/>
                <w:szCs w:val="24"/>
              </w:rPr>
              <w:br/>
              <w:t xml:space="preserve">и оформлять документы по </w:t>
            </w:r>
            <w:r w:rsidRPr="00DD7709">
              <w:rPr>
                <w:rFonts w:ascii="Times New Roman" w:hAnsi="Times New Roman"/>
                <w:sz w:val="24"/>
                <w:szCs w:val="24"/>
              </w:rPr>
              <w:lastRenderedPageBreak/>
              <w:t>профессиональной тематике на государственном языке, проявлять толерантность в рабочем коллективе</w:t>
            </w: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lastRenderedPageBreak/>
              <w:t>Зо 05.01</w:t>
            </w:r>
          </w:p>
        </w:tc>
        <w:tc>
          <w:tcPr>
            <w:tcW w:w="2410"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особенности социального и культурного контекста;</w:t>
            </w:r>
          </w:p>
        </w:tc>
      </w:tr>
      <w:tr w:rsidR="00074245" w:rsidRPr="00F61E09" w:rsidTr="00BF5ECE">
        <w:trPr>
          <w:trHeight w:val="2156"/>
        </w:trPr>
        <w:tc>
          <w:tcPr>
            <w:tcW w:w="2235" w:type="dxa"/>
            <w:vMerge/>
          </w:tcPr>
          <w:p w:rsidR="00074245" w:rsidRPr="00DD7709" w:rsidRDefault="00074245" w:rsidP="00BF5ECE">
            <w:pPr>
              <w:suppressAutoHyphens/>
              <w:jc w:val="both"/>
              <w:rPr>
                <w:rFonts w:ascii="Times New Roman" w:hAnsi="Times New Roman"/>
                <w:sz w:val="24"/>
                <w:szCs w:val="24"/>
              </w:rPr>
            </w:pPr>
          </w:p>
        </w:tc>
        <w:tc>
          <w:tcPr>
            <w:tcW w:w="1134" w:type="dxa"/>
            <w:vMerge/>
          </w:tcPr>
          <w:p w:rsidR="00074245" w:rsidRPr="00DD7709" w:rsidRDefault="00074245" w:rsidP="00BF5ECE">
            <w:pPr>
              <w:suppressAutoHyphens/>
              <w:jc w:val="both"/>
              <w:rPr>
                <w:rFonts w:ascii="Times New Roman" w:hAnsi="Times New Roman"/>
                <w:sz w:val="24"/>
                <w:szCs w:val="24"/>
              </w:rPr>
            </w:pPr>
          </w:p>
        </w:tc>
        <w:tc>
          <w:tcPr>
            <w:tcW w:w="2268" w:type="dxa"/>
            <w:vMerge/>
          </w:tcPr>
          <w:p w:rsidR="00074245" w:rsidRPr="00DD7709" w:rsidRDefault="00074245" w:rsidP="00BF5ECE">
            <w:pPr>
              <w:jc w:val="both"/>
              <w:rPr>
                <w:rFonts w:ascii="Times New Roman" w:hAnsi="Times New Roman"/>
                <w:sz w:val="24"/>
                <w:szCs w:val="24"/>
              </w:rPr>
            </w:pP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05.02</w:t>
            </w:r>
          </w:p>
        </w:tc>
        <w:tc>
          <w:tcPr>
            <w:tcW w:w="2410"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правила оформления документов и построения устных сообщений</w:t>
            </w:r>
          </w:p>
        </w:tc>
      </w:tr>
      <w:tr w:rsidR="00074245" w:rsidRPr="00F61E09" w:rsidTr="00BF5ECE">
        <w:trPr>
          <w:trHeight w:val="1055"/>
        </w:trPr>
        <w:tc>
          <w:tcPr>
            <w:tcW w:w="2235" w:type="dxa"/>
            <w:vMerge w:val="restart"/>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lastRenderedPageBreak/>
              <w:t>ОК 06</w:t>
            </w:r>
          </w:p>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134" w:type="dxa"/>
            <w:vMerge w:val="restart"/>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Уо 06.01</w:t>
            </w:r>
          </w:p>
        </w:tc>
        <w:tc>
          <w:tcPr>
            <w:tcW w:w="2268" w:type="dxa"/>
            <w:vMerge w:val="restart"/>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 xml:space="preserve">описывать значимость своей </w:t>
            </w:r>
            <w:r w:rsidRPr="00585918">
              <w:rPr>
                <w:rFonts w:ascii="Times New Roman" w:hAnsi="Times New Roman"/>
                <w:iCs/>
                <w:sz w:val="24"/>
                <w:szCs w:val="24"/>
              </w:rPr>
              <w:t>специальности</w:t>
            </w: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06.01</w:t>
            </w:r>
          </w:p>
        </w:tc>
        <w:tc>
          <w:tcPr>
            <w:tcW w:w="2410"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сущность гражданско-патриотической позиции, общечеловеческих ценностей</w:t>
            </w:r>
          </w:p>
        </w:tc>
      </w:tr>
      <w:tr w:rsidR="00074245" w:rsidRPr="00F61E09" w:rsidTr="00BF5ECE">
        <w:trPr>
          <w:trHeight w:val="4102"/>
        </w:trPr>
        <w:tc>
          <w:tcPr>
            <w:tcW w:w="2235" w:type="dxa"/>
            <w:vMerge/>
          </w:tcPr>
          <w:p w:rsidR="00074245" w:rsidRPr="00DD7709" w:rsidRDefault="00074245" w:rsidP="00BF5ECE">
            <w:pPr>
              <w:suppressAutoHyphens/>
              <w:jc w:val="both"/>
              <w:rPr>
                <w:rFonts w:ascii="Times New Roman" w:hAnsi="Times New Roman"/>
                <w:sz w:val="24"/>
                <w:szCs w:val="24"/>
              </w:rPr>
            </w:pPr>
          </w:p>
        </w:tc>
        <w:tc>
          <w:tcPr>
            <w:tcW w:w="1134" w:type="dxa"/>
            <w:vMerge/>
          </w:tcPr>
          <w:p w:rsidR="00074245" w:rsidRPr="00DD7709" w:rsidRDefault="00074245" w:rsidP="00BF5ECE">
            <w:pPr>
              <w:suppressAutoHyphens/>
              <w:jc w:val="both"/>
              <w:rPr>
                <w:rFonts w:ascii="Times New Roman" w:hAnsi="Times New Roman"/>
                <w:sz w:val="24"/>
                <w:szCs w:val="24"/>
              </w:rPr>
            </w:pPr>
          </w:p>
        </w:tc>
        <w:tc>
          <w:tcPr>
            <w:tcW w:w="2268" w:type="dxa"/>
            <w:vMerge/>
          </w:tcPr>
          <w:p w:rsidR="00074245" w:rsidRPr="00DD7709" w:rsidRDefault="00074245" w:rsidP="00BF5ECE">
            <w:pPr>
              <w:suppressAutoHyphens/>
              <w:jc w:val="both"/>
              <w:rPr>
                <w:rFonts w:ascii="Times New Roman" w:hAnsi="Times New Roman"/>
                <w:sz w:val="24"/>
                <w:szCs w:val="24"/>
              </w:rPr>
            </w:pP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06.02</w:t>
            </w:r>
          </w:p>
        </w:tc>
        <w:tc>
          <w:tcPr>
            <w:tcW w:w="2410"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значимость профессиональной деятельности по профессии специальности</w:t>
            </w:r>
          </w:p>
        </w:tc>
      </w:tr>
      <w:tr w:rsidR="00074245" w:rsidRPr="00F61E09" w:rsidTr="00BF5ECE">
        <w:trPr>
          <w:trHeight w:val="787"/>
        </w:trPr>
        <w:tc>
          <w:tcPr>
            <w:tcW w:w="2235" w:type="dxa"/>
            <w:vMerge w:val="restart"/>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ОК 07</w:t>
            </w:r>
          </w:p>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Содействовать сохранению окружающей среды, ресурсосбережени</w:t>
            </w:r>
            <w:r w:rsidRPr="00DD7709">
              <w:rPr>
                <w:rFonts w:ascii="Times New Roman" w:hAnsi="Times New Roman"/>
                <w:sz w:val="24"/>
                <w:szCs w:val="24"/>
              </w:rPr>
              <w:lastRenderedPageBreak/>
              <w:t>ю, применять знания об изменении климата, принципы бережливого производства, эффективно действовать в чрезвычайных ситуациях</w:t>
            </w: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lastRenderedPageBreak/>
              <w:t>Уо 07.01</w:t>
            </w:r>
          </w:p>
        </w:tc>
        <w:tc>
          <w:tcPr>
            <w:tcW w:w="2268" w:type="dxa"/>
          </w:tcPr>
          <w:p w:rsidR="00074245" w:rsidRPr="00291675" w:rsidRDefault="00074245" w:rsidP="00BF5ECE">
            <w:pPr>
              <w:suppressAutoHyphens/>
              <w:jc w:val="both"/>
              <w:rPr>
                <w:rFonts w:ascii="Times New Roman" w:hAnsi="Times New Roman"/>
                <w:sz w:val="24"/>
                <w:szCs w:val="24"/>
              </w:rPr>
            </w:pPr>
            <w:r w:rsidRPr="00585918">
              <w:rPr>
                <w:rFonts w:ascii="Times New Roman" w:hAnsi="Times New Roman"/>
                <w:sz w:val="24"/>
                <w:szCs w:val="24"/>
              </w:rPr>
              <w:t>соблюдать нормы экологической безопасности</w:t>
            </w:r>
          </w:p>
        </w:tc>
        <w:tc>
          <w:tcPr>
            <w:tcW w:w="1417" w:type="dxa"/>
            <w:vMerge w:val="restart"/>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07.01</w:t>
            </w:r>
          </w:p>
        </w:tc>
        <w:tc>
          <w:tcPr>
            <w:tcW w:w="2410" w:type="dxa"/>
            <w:vMerge w:val="restart"/>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правила экологической безопасности при ведении профессиональной деятельности</w:t>
            </w:r>
          </w:p>
        </w:tc>
      </w:tr>
      <w:tr w:rsidR="00074245" w:rsidRPr="00F61E09" w:rsidTr="00BF5ECE">
        <w:trPr>
          <w:trHeight w:val="517"/>
        </w:trPr>
        <w:tc>
          <w:tcPr>
            <w:tcW w:w="2235" w:type="dxa"/>
            <w:vMerge/>
          </w:tcPr>
          <w:p w:rsidR="00074245" w:rsidRPr="00DD7709" w:rsidRDefault="00074245" w:rsidP="00BF5ECE">
            <w:pPr>
              <w:suppressAutoHyphens/>
              <w:jc w:val="both"/>
              <w:rPr>
                <w:rFonts w:ascii="Times New Roman" w:hAnsi="Times New Roman"/>
                <w:sz w:val="24"/>
                <w:szCs w:val="24"/>
              </w:rPr>
            </w:pPr>
          </w:p>
        </w:tc>
        <w:tc>
          <w:tcPr>
            <w:tcW w:w="1134" w:type="dxa"/>
            <w:vMerge w:val="restart"/>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Уо 07.02</w:t>
            </w:r>
          </w:p>
        </w:tc>
        <w:tc>
          <w:tcPr>
            <w:tcW w:w="2268" w:type="dxa"/>
            <w:vMerge w:val="restart"/>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 xml:space="preserve">определять направления </w:t>
            </w:r>
            <w:r w:rsidRPr="00DD7709">
              <w:rPr>
                <w:rFonts w:ascii="Times New Roman" w:hAnsi="Times New Roman"/>
                <w:sz w:val="24"/>
                <w:szCs w:val="24"/>
              </w:rPr>
              <w:lastRenderedPageBreak/>
              <w:t xml:space="preserve">ресурсосбережения в рамках профессиональной деятельности по </w:t>
            </w:r>
            <w:r w:rsidRPr="00DD7709">
              <w:rPr>
                <w:rFonts w:ascii="Times New Roman" w:hAnsi="Times New Roman"/>
                <w:iCs/>
                <w:sz w:val="24"/>
                <w:szCs w:val="24"/>
              </w:rPr>
              <w:t>профессии,</w:t>
            </w:r>
            <w:r w:rsidRPr="00DD7709">
              <w:rPr>
                <w:rFonts w:ascii="Times New Roman" w:hAnsi="Times New Roman"/>
                <w:sz w:val="24"/>
                <w:szCs w:val="24"/>
              </w:rPr>
              <w:t xml:space="preserve"> осуществлять работу с соблюдением принципов бережливого производства</w:t>
            </w:r>
          </w:p>
        </w:tc>
        <w:tc>
          <w:tcPr>
            <w:tcW w:w="1417" w:type="dxa"/>
            <w:vMerge/>
          </w:tcPr>
          <w:p w:rsidR="00074245" w:rsidRPr="00DD7709" w:rsidRDefault="00074245" w:rsidP="00BF5ECE">
            <w:pPr>
              <w:suppressAutoHyphens/>
              <w:jc w:val="both"/>
              <w:rPr>
                <w:rFonts w:ascii="Times New Roman" w:hAnsi="Times New Roman"/>
                <w:sz w:val="24"/>
                <w:szCs w:val="24"/>
              </w:rPr>
            </w:pPr>
          </w:p>
        </w:tc>
        <w:tc>
          <w:tcPr>
            <w:tcW w:w="2410" w:type="dxa"/>
            <w:vMerge/>
          </w:tcPr>
          <w:p w:rsidR="00074245" w:rsidRPr="00DD7709" w:rsidRDefault="00074245" w:rsidP="00BF5ECE">
            <w:pPr>
              <w:suppressAutoHyphens/>
              <w:jc w:val="both"/>
              <w:rPr>
                <w:rFonts w:ascii="Times New Roman" w:hAnsi="Times New Roman"/>
                <w:sz w:val="24"/>
                <w:szCs w:val="24"/>
              </w:rPr>
            </w:pPr>
          </w:p>
        </w:tc>
      </w:tr>
      <w:tr w:rsidR="00074245" w:rsidRPr="00585918" w:rsidTr="00BF5ECE">
        <w:trPr>
          <w:trHeight w:val="2210"/>
        </w:trPr>
        <w:tc>
          <w:tcPr>
            <w:tcW w:w="2235" w:type="dxa"/>
            <w:vMerge/>
          </w:tcPr>
          <w:p w:rsidR="00074245" w:rsidRPr="00DD7709" w:rsidRDefault="00074245" w:rsidP="00BF5ECE">
            <w:pPr>
              <w:suppressAutoHyphens/>
              <w:jc w:val="both"/>
              <w:rPr>
                <w:rFonts w:ascii="Times New Roman" w:hAnsi="Times New Roman"/>
                <w:sz w:val="24"/>
                <w:szCs w:val="24"/>
              </w:rPr>
            </w:pPr>
          </w:p>
        </w:tc>
        <w:tc>
          <w:tcPr>
            <w:tcW w:w="1134" w:type="dxa"/>
            <w:vMerge/>
          </w:tcPr>
          <w:p w:rsidR="00074245" w:rsidRPr="00DD7709" w:rsidRDefault="00074245" w:rsidP="00BF5ECE">
            <w:pPr>
              <w:suppressAutoHyphens/>
              <w:jc w:val="both"/>
              <w:rPr>
                <w:rFonts w:ascii="Times New Roman" w:hAnsi="Times New Roman"/>
                <w:sz w:val="24"/>
                <w:szCs w:val="24"/>
              </w:rPr>
            </w:pPr>
          </w:p>
        </w:tc>
        <w:tc>
          <w:tcPr>
            <w:tcW w:w="2268" w:type="dxa"/>
            <w:vMerge/>
          </w:tcPr>
          <w:p w:rsidR="00074245" w:rsidRPr="00DD7709" w:rsidRDefault="00074245" w:rsidP="00BF5ECE">
            <w:pPr>
              <w:suppressAutoHyphens/>
              <w:jc w:val="both"/>
              <w:rPr>
                <w:rFonts w:ascii="Times New Roman" w:hAnsi="Times New Roman"/>
                <w:sz w:val="24"/>
                <w:szCs w:val="24"/>
              </w:rPr>
            </w:pP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07.02</w:t>
            </w:r>
          </w:p>
        </w:tc>
        <w:tc>
          <w:tcPr>
            <w:tcW w:w="2410"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пути обеспечения ресурсосбережения</w:t>
            </w:r>
          </w:p>
        </w:tc>
      </w:tr>
      <w:tr w:rsidR="00074245" w:rsidRPr="00585918" w:rsidTr="00BF5ECE">
        <w:tc>
          <w:tcPr>
            <w:tcW w:w="2235"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lastRenderedPageBreak/>
              <w:t>ОК 08</w:t>
            </w:r>
          </w:p>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 xml:space="preserve">Использовать средства физической культуры для сохранения и укрепления здоровья </w:t>
            </w:r>
            <w:r w:rsidRPr="00DD7709">
              <w:rPr>
                <w:rFonts w:ascii="Times New Roman" w:hAnsi="Times New Roman"/>
                <w:sz w:val="24"/>
                <w:szCs w:val="24"/>
              </w:rPr>
              <w:br/>
              <w:t>в процессе профессиональной деятельности и поддержания необходимого уровня физической подготовленности</w:t>
            </w: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Уо 08.02</w:t>
            </w:r>
          </w:p>
        </w:tc>
        <w:tc>
          <w:tcPr>
            <w:tcW w:w="2268"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применять рациональные приемы двигательных функций в профессиональной деятельности</w:t>
            </w: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08.02</w:t>
            </w:r>
          </w:p>
        </w:tc>
        <w:tc>
          <w:tcPr>
            <w:tcW w:w="2410"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основы здорового образа жизни</w:t>
            </w:r>
          </w:p>
        </w:tc>
      </w:tr>
      <w:tr w:rsidR="00074245" w:rsidRPr="00F61E09" w:rsidTr="00BF5ECE">
        <w:trPr>
          <w:trHeight w:val="1992"/>
        </w:trPr>
        <w:tc>
          <w:tcPr>
            <w:tcW w:w="2235" w:type="dxa"/>
            <w:vMerge w:val="restart"/>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ОК 09</w:t>
            </w:r>
            <w:proofErr w:type="gramStart"/>
            <w:r w:rsidRPr="00DD7709">
              <w:rPr>
                <w:rFonts w:ascii="Times New Roman" w:hAnsi="Times New Roman"/>
                <w:sz w:val="24"/>
                <w:szCs w:val="24"/>
              </w:rPr>
              <w:t xml:space="preserve"> П</w:t>
            </w:r>
            <w:proofErr w:type="gramEnd"/>
            <w:r w:rsidRPr="00DD7709">
              <w:rPr>
                <w:rFonts w:ascii="Times New Roman" w:hAnsi="Times New Roman"/>
                <w:sz w:val="24"/>
                <w:szCs w:val="24"/>
              </w:rPr>
              <w:t>ользоваться профессиональной документацией на государственном и иностранном языках</w:t>
            </w: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Уо 09.01</w:t>
            </w:r>
          </w:p>
        </w:tc>
        <w:tc>
          <w:tcPr>
            <w:tcW w:w="2268"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09.01</w:t>
            </w:r>
          </w:p>
        </w:tc>
        <w:tc>
          <w:tcPr>
            <w:tcW w:w="2410"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правила построения простых и сложных предложений на профессиональные темы</w:t>
            </w:r>
          </w:p>
        </w:tc>
      </w:tr>
      <w:tr w:rsidR="00074245" w:rsidRPr="00F61E09" w:rsidTr="00BF5ECE">
        <w:trPr>
          <w:trHeight w:val="790"/>
        </w:trPr>
        <w:tc>
          <w:tcPr>
            <w:tcW w:w="2235" w:type="dxa"/>
            <w:vMerge/>
          </w:tcPr>
          <w:p w:rsidR="00074245" w:rsidRPr="00DD7709" w:rsidRDefault="00074245" w:rsidP="00BF5ECE">
            <w:pPr>
              <w:suppressAutoHyphens/>
              <w:jc w:val="both"/>
              <w:rPr>
                <w:rFonts w:ascii="Times New Roman" w:hAnsi="Times New Roman"/>
                <w:sz w:val="24"/>
                <w:szCs w:val="24"/>
              </w:rPr>
            </w:pP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Уо 09.02</w:t>
            </w:r>
          </w:p>
        </w:tc>
        <w:tc>
          <w:tcPr>
            <w:tcW w:w="2268"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участвовать в диалогах на знакомые общие и профессиональные темы</w:t>
            </w: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09.02</w:t>
            </w:r>
          </w:p>
        </w:tc>
        <w:tc>
          <w:tcPr>
            <w:tcW w:w="2410"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 xml:space="preserve">основные общеупотребительные глаголы (бытовая </w:t>
            </w:r>
            <w:r w:rsidRPr="00DD7709">
              <w:rPr>
                <w:rFonts w:ascii="Times New Roman" w:hAnsi="Times New Roman"/>
                <w:sz w:val="24"/>
                <w:szCs w:val="24"/>
              </w:rPr>
              <w:br/>
              <w:t>и профессиональная лексика)</w:t>
            </w:r>
          </w:p>
        </w:tc>
      </w:tr>
      <w:tr w:rsidR="00074245" w:rsidRPr="00F61E09" w:rsidTr="00BF5ECE">
        <w:trPr>
          <w:trHeight w:val="790"/>
        </w:trPr>
        <w:tc>
          <w:tcPr>
            <w:tcW w:w="2235" w:type="dxa"/>
            <w:vMerge/>
          </w:tcPr>
          <w:p w:rsidR="00074245" w:rsidRPr="00DD7709" w:rsidRDefault="00074245" w:rsidP="00BF5ECE">
            <w:pPr>
              <w:suppressAutoHyphens/>
              <w:jc w:val="both"/>
              <w:rPr>
                <w:rFonts w:ascii="Times New Roman" w:hAnsi="Times New Roman"/>
                <w:sz w:val="24"/>
                <w:szCs w:val="24"/>
              </w:rPr>
            </w:pP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Уо 09.03</w:t>
            </w:r>
          </w:p>
        </w:tc>
        <w:tc>
          <w:tcPr>
            <w:tcW w:w="2268"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строить простые высказывания о себе и о своей профессиональной деятельности</w:t>
            </w: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09.03</w:t>
            </w:r>
          </w:p>
        </w:tc>
        <w:tc>
          <w:tcPr>
            <w:tcW w:w="2410"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лексический минимум, относящийся к описанию предметов, средств и процессов профессиональной деятельности</w:t>
            </w:r>
          </w:p>
        </w:tc>
      </w:tr>
      <w:tr w:rsidR="00074245" w:rsidRPr="00585918" w:rsidTr="00BF5ECE">
        <w:trPr>
          <w:trHeight w:val="718"/>
        </w:trPr>
        <w:tc>
          <w:tcPr>
            <w:tcW w:w="2235" w:type="dxa"/>
            <w:vMerge/>
          </w:tcPr>
          <w:p w:rsidR="00074245" w:rsidRPr="00DD7709" w:rsidRDefault="00074245" w:rsidP="00BF5ECE">
            <w:pPr>
              <w:suppressAutoHyphens/>
              <w:jc w:val="both"/>
              <w:rPr>
                <w:rFonts w:ascii="Times New Roman" w:hAnsi="Times New Roman"/>
                <w:sz w:val="24"/>
                <w:szCs w:val="24"/>
              </w:rPr>
            </w:pP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Уо 09.04</w:t>
            </w:r>
          </w:p>
        </w:tc>
        <w:tc>
          <w:tcPr>
            <w:tcW w:w="2268"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кратко обосновывать и объяснять свои действия (текущие и планируемые)</w:t>
            </w: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09.04</w:t>
            </w:r>
          </w:p>
        </w:tc>
        <w:tc>
          <w:tcPr>
            <w:tcW w:w="2410"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особенности произношения</w:t>
            </w:r>
          </w:p>
        </w:tc>
      </w:tr>
      <w:tr w:rsidR="00074245" w:rsidRPr="00F61E09" w:rsidTr="00BF5ECE">
        <w:trPr>
          <w:trHeight w:val="1709"/>
        </w:trPr>
        <w:tc>
          <w:tcPr>
            <w:tcW w:w="2235" w:type="dxa"/>
            <w:vMerge/>
          </w:tcPr>
          <w:p w:rsidR="00074245" w:rsidRPr="00585918" w:rsidRDefault="00074245" w:rsidP="00BF5ECE">
            <w:pPr>
              <w:suppressAutoHyphens/>
              <w:jc w:val="both"/>
              <w:rPr>
                <w:rFonts w:ascii="Times New Roman" w:hAnsi="Times New Roman"/>
                <w:sz w:val="24"/>
                <w:szCs w:val="24"/>
              </w:rPr>
            </w:pP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Уо 09.05</w:t>
            </w:r>
          </w:p>
        </w:tc>
        <w:tc>
          <w:tcPr>
            <w:tcW w:w="2268"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писать простые связные сообщения на знакомые или интересующие профессиональные темы</w:t>
            </w: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Зо 09.05</w:t>
            </w:r>
          </w:p>
        </w:tc>
        <w:tc>
          <w:tcPr>
            <w:tcW w:w="2410"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правила чтения текстов профессиональной направленности</w:t>
            </w:r>
          </w:p>
        </w:tc>
      </w:tr>
      <w:tr w:rsidR="00074245" w:rsidRPr="00F61E09" w:rsidTr="00BF5ECE">
        <w:trPr>
          <w:trHeight w:val="638"/>
        </w:trPr>
        <w:tc>
          <w:tcPr>
            <w:tcW w:w="2235" w:type="dxa"/>
            <w:vMerge w:val="restart"/>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Дисциплинарные умения и знания</w:t>
            </w: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Уд 1</w:t>
            </w:r>
          </w:p>
        </w:tc>
        <w:tc>
          <w:tcPr>
            <w:tcW w:w="2268" w:type="dxa"/>
          </w:tcPr>
          <w:p w:rsidR="00074245" w:rsidRPr="00DD7709" w:rsidRDefault="00074245" w:rsidP="00BF5ECE">
            <w:pPr>
              <w:suppressAutoHyphens/>
              <w:jc w:val="both"/>
              <w:rPr>
                <w:rFonts w:ascii="Times New Roman" w:hAnsi="Times New Roman"/>
                <w:sz w:val="24"/>
                <w:szCs w:val="24"/>
              </w:rPr>
            </w:pPr>
            <w:r w:rsidRPr="00DD7709">
              <w:rPr>
                <w:rStyle w:val="afffff9"/>
                <w:rFonts w:ascii="Times New Roman" w:hAnsi="Times New Roman"/>
                <w:sz w:val="24"/>
                <w:szCs w:val="24"/>
              </w:rPr>
              <w:t xml:space="preserve">определять и сравнивать </w:t>
            </w:r>
            <w:r w:rsidRPr="00DD7709">
              <w:rPr>
                <w:rFonts w:ascii="Times New Roman" w:hAnsi="Times New Roman"/>
                <w:sz w:val="24"/>
                <w:szCs w:val="24"/>
              </w:rPr>
              <w:t>по разным источникам информации гео</w:t>
            </w:r>
            <w:r w:rsidRPr="00DD7709">
              <w:rPr>
                <w:rFonts w:ascii="Times New Roman" w:hAnsi="Times New Roman"/>
                <w:sz w:val="24"/>
                <w:szCs w:val="24"/>
              </w:rPr>
              <w:softHyphen/>
              <w:t>графические тенденции развития природных, социально-экономических и геоэкологических объектов, процессов и явлений</w:t>
            </w:r>
          </w:p>
        </w:tc>
        <w:tc>
          <w:tcPr>
            <w:tcW w:w="1417"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Зд 1</w:t>
            </w:r>
          </w:p>
        </w:tc>
        <w:tc>
          <w:tcPr>
            <w:tcW w:w="2410"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основные географические понятия и термины; традиционные и новые методы географических исследований</w:t>
            </w:r>
          </w:p>
        </w:tc>
      </w:tr>
      <w:tr w:rsidR="00074245" w:rsidRPr="00F61E09" w:rsidTr="00BF5ECE">
        <w:trPr>
          <w:trHeight w:val="1122"/>
        </w:trPr>
        <w:tc>
          <w:tcPr>
            <w:tcW w:w="2235" w:type="dxa"/>
            <w:vMerge/>
          </w:tcPr>
          <w:p w:rsidR="00074245" w:rsidRPr="00DD7709" w:rsidRDefault="00074245" w:rsidP="00BF5ECE">
            <w:pPr>
              <w:suppressAutoHyphens/>
              <w:jc w:val="both"/>
              <w:rPr>
                <w:rFonts w:ascii="Times New Roman" w:hAnsi="Times New Roman"/>
                <w:sz w:val="24"/>
                <w:szCs w:val="24"/>
              </w:rPr>
            </w:pP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Уд 2</w:t>
            </w:r>
          </w:p>
        </w:tc>
        <w:tc>
          <w:tcPr>
            <w:tcW w:w="2268" w:type="dxa"/>
          </w:tcPr>
          <w:p w:rsidR="00074245" w:rsidRPr="00DD7709" w:rsidRDefault="00074245" w:rsidP="00BF5ECE">
            <w:pPr>
              <w:suppressAutoHyphens/>
              <w:jc w:val="both"/>
              <w:rPr>
                <w:rFonts w:ascii="Times New Roman" w:hAnsi="Times New Roman"/>
                <w:spacing w:val="-8"/>
                <w:sz w:val="24"/>
                <w:szCs w:val="24"/>
              </w:rPr>
            </w:pPr>
            <w:r w:rsidRPr="00DD7709">
              <w:rPr>
                <w:rStyle w:val="afffff9"/>
                <w:rFonts w:ascii="Times New Roman" w:hAnsi="Times New Roman"/>
                <w:sz w:val="24"/>
                <w:szCs w:val="24"/>
              </w:rPr>
              <w:t xml:space="preserve">оценивать и объяснять </w:t>
            </w:r>
            <w:r w:rsidRPr="00DD7709">
              <w:rPr>
                <w:rFonts w:ascii="Times New Roman" w:hAnsi="Times New Roman"/>
                <w:sz w:val="24"/>
                <w:szCs w:val="24"/>
              </w:rPr>
              <w:t xml:space="preserve">ресурсообеспеченность отдельных стран и регионов мира, их демографическую ситуацию, уровни урбанизации и территориальной </w:t>
            </w:r>
            <w:r w:rsidRPr="00DD7709">
              <w:rPr>
                <w:rFonts w:ascii="Times New Roman" w:hAnsi="Times New Roman"/>
                <w:sz w:val="24"/>
                <w:szCs w:val="24"/>
              </w:rPr>
              <w:lastRenderedPageBreak/>
              <w:t>концентрации населения и производства, степень природных, антропогенных и техногенных изменений отдельных территорий</w:t>
            </w:r>
          </w:p>
        </w:tc>
        <w:tc>
          <w:tcPr>
            <w:tcW w:w="1417" w:type="dxa"/>
          </w:tcPr>
          <w:p w:rsidR="00074245" w:rsidRPr="00291675" w:rsidRDefault="00074245" w:rsidP="00BF5ECE">
            <w:pPr>
              <w:suppressAutoHyphens/>
              <w:jc w:val="both"/>
              <w:rPr>
                <w:rFonts w:ascii="Times New Roman" w:hAnsi="Times New Roman"/>
                <w:sz w:val="24"/>
                <w:szCs w:val="24"/>
              </w:rPr>
            </w:pPr>
            <w:r w:rsidRPr="00291675">
              <w:rPr>
                <w:rFonts w:ascii="Times New Roman" w:hAnsi="Times New Roman"/>
                <w:sz w:val="24"/>
                <w:szCs w:val="24"/>
              </w:rPr>
              <w:lastRenderedPageBreak/>
              <w:t>Зд 2</w:t>
            </w:r>
          </w:p>
        </w:tc>
        <w:tc>
          <w:tcPr>
            <w:tcW w:w="2410"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 xml:space="preserve">особенности размещения основных видов природных ресурсов, их главные месторождения и территориальные сочетания; численность и динамику населения </w:t>
            </w:r>
            <w:r w:rsidRPr="00DD7709">
              <w:rPr>
                <w:rFonts w:ascii="Times New Roman" w:hAnsi="Times New Roman"/>
                <w:sz w:val="24"/>
                <w:szCs w:val="24"/>
              </w:rPr>
              <w:lastRenderedPageBreak/>
              <w:t>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tc>
      </w:tr>
      <w:tr w:rsidR="00074245" w:rsidRPr="00F61E09" w:rsidTr="00BF5ECE">
        <w:trPr>
          <w:trHeight w:val="1122"/>
        </w:trPr>
        <w:tc>
          <w:tcPr>
            <w:tcW w:w="2235" w:type="dxa"/>
            <w:vMerge/>
          </w:tcPr>
          <w:p w:rsidR="00074245" w:rsidRPr="00DD7709" w:rsidRDefault="00074245" w:rsidP="00BF5ECE">
            <w:pPr>
              <w:suppressAutoHyphens/>
              <w:jc w:val="both"/>
              <w:rPr>
                <w:rFonts w:ascii="Times New Roman" w:hAnsi="Times New Roman"/>
                <w:sz w:val="24"/>
                <w:szCs w:val="24"/>
              </w:rPr>
            </w:pP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Уд 3</w:t>
            </w:r>
          </w:p>
        </w:tc>
        <w:tc>
          <w:tcPr>
            <w:tcW w:w="2268" w:type="dxa"/>
          </w:tcPr>
          <w:p w:rsidR="00074245" w:rsidRPr="00DD7709" w:rsidRDefault="00074245" w:rsidP="00BF5ECE">
            <w:pPr>
              <w:suppressAutoHyphens/>
              <w:jc w:val="both"/>
              <w:rPr>
                <w:rFonts w:ascii="Times New Roman" w:hAnsi="Times New Roman"/>
                <w:spacing w:val="-8"/>
                <w:sz w:val="24"/>
                <w:szCs w:val="24"/>
              </w:rPr>
            </w:pPr>
            <w:r w:rsidRPr="00DD7709">
              <w:rPr>
                <w:rStyle w:val="afffff9"/>
                <w:rFonts w:ascii="Times New Roman" w:hAnsi="Times New Roman"/>
                <w:sz w:val="24"/>
                <w:szCs w:val="24"/>
              </w:rPr>
              <w:t xml:space="preserve">применять </w:t>
            </w:r>
            <w:r w:rsidRPr="00DD7709">
              <w:rPr>
                <w:rFonts w:ascii="Times New Roman" w:hAnsi="Times New Roman"/>
                <w:sz w:val="24"/>
                <w:szCs w:val="24"/>
              </w:rPr>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tc>
        <w:tc>
          <w:tcPr>
            <w:tcW w:w="1417" w:type="dxa"/>
          </w:tcPr>
          <w:p w:rsidR="00074245" w:rsidRPr="00291675" w:rsidRDefault="00074245" w:rsidP="00BF5ECE">
            <w:pPr>
              <w:suppressAutoHyphens/>
              <w:jc w:val="both"/>
              <w:rPr>
                <w:rFonts w:ascii="Times New Roman" w:hAnsi="Times New Roman"/>
                <w:sz w:val="24"/>
                <w:szCs w:val="24"/>
              </w:rPr>
            </w:pPr>
            <w:r w:rsidRPr="00291675">
              <w:rPr>
                <w:rFonts w:ascii="Times New Roman" w:hAnsi="Times New Roman"/>
                <w:sz w:val="24"/>
                <w:szCs w:val="24"/>
              </w:rPr>
              <w:t>Зд 3</w:t>
            </w:r>
          </w:p>
        </w:tc>
        <w:tc>
          <w:tcPr>
            <w:tcW w:w="2410" w:type="dxa"/>
          </w:tcPr>
          <w:p w:rsidR="00074245" w:rsidRPr="00DD7709" w:rsidRDefault="00074245" w:rsidP="00BF5ECE">
            <w:pPr>
              <w:suppressAutoHyphens/>
              <w:jc w:val="both"/>
              <w:rPr>
                <w:rFonts w:ascii="Times New Roman" w:hAnsi="Times New Roman"/>
                <w:sz w:val="24"/>
                <w:szCs w:val="24"/>
              </w:rPr>
            </w:pPr>
            <w:r w:rsidRPr="00DD7709">
              <w:rPr>
                <w:rFonts w:ascii="Times New Roman" w:hAnsi="Times New Roman"/>
                <w:sz w:val="24"/>
                <w:szCs w:val="24"/>
              </w:rPr>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tc>
      </w:tr>
      <w:tr w:rsidR="00074245" w:rsidRPr="00F61E09" w:rsidTr="00BF5ECE">
        <w:trPr>
          <w:trHeight w:val="1122"/>
        </w:trPr>
        <w:tc>
          <w:tcPr>
            <w:tcW w:w="2235" w:type="dxa"/>
            <w:vMerge/>
          </w:tcPr>
          <w:p w:rsidR="00074245" w:rsidRPr="00DD7709" w:rsidRDefault="00074245" w:rsidP="00BF5ECE">
            <w:pPr>
              <w:suppressAutoHyphens/>
              <w:jc w:val="both"/>
              <w:rPr>
                <w:rFonts w:ascii="Times New Roman" w:hAnsi="Times New Roman"/>
                <w:sz w:val="24"/>
                <w:szCs w:val="24"/>
              </w:rPr>
            </w:pP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Уд 4</w:t>
            </w:r>
          </w:p>
        </w:tc>
        <w:tc>
          <w:tcPr>
            <w:tcW w:w="2268" w:type="dxa"/>
          </w:tcPr>
          <w:p w:rsidR="00074245" w:rsidRPr="00DD7709" w:rsidRDefault="00074245" w:rsidP="00BF5ECE">
            <w:pPr>
              <w:suppressAutoHyphens/>
              <w:jc w:val="both"/>
              <w:rPr>
                <w:rFonts w:ascii="Times New Roman" w:hAnsi="Times New Roman"/>
                <w:spacing w:val="-8"/>
                <w:sz w:val="24"/>
                <w:szCs w:val="24"/>
              </w:rPr>
            </w:pPr>
            <w:r w:rsidRPr="00DD7709">
              <w:rPr>
                <w:rStyle w:val="afffff9"/>
                <w:rFonts w:ascii="Times New Roman" w:hAnsi="Times New Roman"/>
                <w:sz w:val="24"/>
                <w:szCs w:val="24"/>
              </w:rPr>
              <w:t xml:space="preserve">составлять </w:t>
            </w:r>
            <w:r w:rsidRPr="00DD7709">
              <w:rPr>
                <w:rFonts w:ascii="Times New Roman" w:hAnsi="Times New Roman"/>
                <w:sz w:val="24"/>
                <w:szCs w:val="24"/>
              </w:rPr>
              <w:t xml:space="preserve">комплексную географическую характеристику регионов и стран мира; таблицы, картосхемы, диаграммы, простейшие карты, </w:t>
            </w:r>
            <w:r w:rsidRPr="00DD7709">
              <w:rPr>
                <w:rFonts w:ascii="Times New Roman" w:hAnsi="Times New Roman"/>
                <w:sz w:val="24"/>
                <w:szCs w:val="24"/>
              </w:rPr>
              <w:lastRenderedPageBreak/>
              <w:t>модели, отражающие географические закономерности различных явлений и процессов, их территориальные взаимодействия</w:t>
            </w:r>
          </w:p>
        </w:tc>
        <w:tc>
          <w:tcPr>
            <w:tcW w:w="1417" w:type="dxa"/>
          </w:tcPr>
          <w:p w:rsidR="00074245" w:rsidRPr="00DD7709" w:rsidRDefault="00074245" w:rsidP="00BF5ECE">
            <w:pPr>
              <w:suppressAutoHyphens/>
              <w:jc w:val="both"/>
              <w:rPr>
                <w:rFonts w:ascii="Times New Roman" w:hAnsi="Times New Roman"/>
                <w:sz w:val="24"/>
                <w:szCs w:val="24"/>
              </w:rPr>
            </w:pPr>
          </w:p>
        </w:tc>
        <w:tc>
          <w:tcPr>
            <w:tcW w:w="2410" w:type="dxa"/>
            <w:vMerge w:val="restart"/>
          </w:tcPr>
          <w:p w:rsidR="00074245" w:rsidRPr="00DD7709" w:rsidRDefault="00074245" w:rsidP="00BF5ECE">
            <w:pPr>
              <w:suppressAutoHyphens/>
              <w:jc w:val="both"/>
              <w:rPr>
                <w:rFonts w:ascii="Times New Roman" w:hAnsi="Times New Roman"/>
                <w:sz w:val="24"/>
                <w:szCs w:val="24"/>
              </w:rPr>
            </w:pPr>
          </w:p>
        </w:tc>
      </w:tr>
      <w:tr w:rsidR="00074245" w:rsidRPr="00F61E09" w:rsidTr="00BF5ECE">
        <w:trPr>
          <w:trHeight w:val="832"/>
        </w:trPr>
        <w:tc>
          <w:tcPr>
            <w:tcW w:w="2235" w:type="dxa"/>
            <w:vMerge/>
          </w:tcPr>
          <w:p w:rsidR="00074245" w:rsidRPr="00DD7709" w:rsidRDefault="00074245" w:rsidP="00BF5ECE">
            <w:pPr>
              <w:suppressAutoHyphens/>
              <w:jc w:val="both"/>
              <w:rPr>
                <w:rFonts w:ascii="Times New Roman" w:hAnsi="Times New Roman"/>
                <w:sz w:val="24"/>
                <w:szCs w:val="24"/>
              </w:rPr>
            </w:pP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Уд 5</w:t>
            </w:r>
          </w:p>
        </w:tc>
        <w:tc>
          <w:tcPr>
            <w:tcW w:w="2268" w:type="dxa"/>
          </w:tcPr>
          <w:p w:rsidR="00074245" w:rsidRPr="00DD7709" w:rsidRDefault="00074245" w:rsidP="00BF5ECE">
            <w:pPr>
              <w:suppressAutoHyphens/>
              <w:jc w:val="both"/>
              <w:rPr>
                <w:rFonts w:ascii="Times New Roman" w:hAnsi="Times New Roman"/>
                <w:spacing w:val="-8"/>
                <w:sz w:val="24"/>
                <w:szCs w:val="24"/>
              </w:rPr>
            </w:pPr>
            <w:r w:rsidRPr="00DD7709">
              <w:rPr>
                <w:rStyle w:val="afffff9"/>
              </w:rPr>
              <w:t xml:space="preserve">сопоставлять </w:t>
            </w:r>
            <w:r w:rsidRPr="00DD7709">
              <w:rPr>
                <w:rFonts w:ascii="Times New Roman" w:hAnsi="Times New Roman"/>
                <w:sz w:val="24"/>
                <w:szCs w:val="24"/>
              </w:rPr>
              <w:t>географические карты различной тематики</w:t>
            </w:r>
          </w:p>
        </w:tc>
        <w:tc>
          <w:tcPr>
            <w:tcW w:w="1417" w:type="dxa"/>
          </w:tcPr>
          <w:p w:rsidR="00074245" w:rsidRPr="00DD7709" w:rsidRDefault="00074245" w:rsidP="00BF5ECE">
            <w:pPr>
              <w:suppressAutoHyphens/>
              <w:jc w:val="both"/>
              <w:rPr>
                <w:rFonts w:ascii="Times New Roman" w:hAnsi="Times New Roman"/>
                <w:sz w:val="24"/>
                <w:szCs w:val="24"/>
              </w:rPr>
            </w:pPr>
          </w:p>
        </w:tc>
        <w:tc>
          <w:tcPr>
            <w:tcW w:w="2410" w:type="dxa"/>
            <w:vMerge/>
          </w:tcPr>
          <w:p w:rsidR="00074245" w:rsidRPr="00DD7709" w:rsidRDefault="00074245" w:rsidP="00BF5ECE">
            <w:pPr>
              <w:suppressAutoHyphens/>
              <w:jc w:val="both"/>
              <w:rPr>
                <w:rFonts w:ascii="Times New Roman" w:hAnsi="Times New Roman"/>
                <w:sz w:val="24"/>
                <w:szCs w:val="24"/>
              </w:rPr>
            </w:pPr>
          </w:p>
        </w:tc>
      </w:tr>
      <w:tr w:rsidR="00074245" w:rsidRPr="00F61E09" w:rsidTr="00BF5ECE">
        <w:trPr>
          <w:trHeight w:val="1122"/>
        </w:trPr>
        <w:tc>
          <w:tcPr>
            <w:tcW w:w="2235" w:type="dxa"/>
            <w:vMerge/>
          </w:tcPr>
          <w:p w:rsidR="00074245" w:rsidRPr="00DD7709" w:rsidRDefault="00074245" w:rsidP="00BF5ECE">
            <w:pPr>
              <w:suppressAutoHyphens/>
              <w:jc w:val="both"/>
              <w:rPr>
                <w:rFonts w:ascii="Times New Roman" w:hAnsi="Times New Roman"/>
                <w:sz w:val="24"/>
                <w:szCs w:val="24"/>
              </w:rPr>
            </w:pPr>
          </w:p>
        </w:tc>
        <w:tc>
          <w:tcPr>
            <w:tcW w:w="1134" w:type="dxa"/>
          </w:tcPr>
          <w:p w:rsidR="00074245" w:rsidRPr="00585918" w:rsidRDefault="00074245" w:rsidP="00BF5ECE">
            <w:pPr>
              <w:suppressAutoHyphens/>
              <w:jc w:val="both"/>
              <w:rPr>
                <w:rFonts w:ascii="Times New Roman" w:hAnsi="Times New Roman"/>
                <w:sz w:val="24"/>
                <w:szCs w:val="24"/>
              </w:rPr>
            </w:pPr>
            <w:r w:rsidRPr="00585918">
              <w:rPr>
                <w:rFonts w:ascii="Times New Roman" w:hAnsi="Times New Roman"/>
                <w:sz w:val="24"/>
                <w:szCs w:val="24"/>
              </w:rPr>
              <w:t>Уд 6</w:t>
            </w:r>
          </w:p>
        </w:tc>
        <w:tc>
          <w:tcPr>
            <w:tcW w:w="2268" w:type="dxa"/>
          </w:tcPr>
          <w:p w:rsidR="00074245" w:rsidRPr="00DD7709" w:rsidRDefault="00074245" w:rsidP="00BF5ECE">
            <w:pPr>
              <w:suppressAutoHyphens/>
              <w:jc w:val="both"/>
              <w:rPr>
                <w:rFonts w:ascii="Times New Roman" w:hAnsi="Times New Roman"/>
                <w:spacing w:val="-8"/>
                <w:sz w:val="24"/>
                <w:szCs w:val="24"/>
              </w:rPr>
            </w:pPr>
            <w:r w:rsidRPr="00DD7709">
              <w:rPr>
                <w:rFonts w:ascii="Times New Roman" w:hAnsi="Times New Roman"/>
                <w:spacing w:val="-8"/>
                <w:sz w:val="24"/>
                <w:szCs w:val="24"/>
              </w:rPr>
              <w:t>связывать изученный материал со своей профессиональной деятельностью и повседневной жизнью</w:t>
            </w:r>
          </w:p>
        </w:tc>
        <w:tc>
          <w:tcPr>
            <w:tcW w:w="1417" w:type="dxa"/>
          </w:tcPr>
          <w:p w:rsidR="00074245" w:rsidRPr="00DD7709" w:rsidRDefault="00074245" w:rsidP="00BF5ECE">
            <w:pPr>
              <w:suppressAutoHyphens/>
              <w:jc w:val="both"/>
              <w:rPr>
                <w:rFonts w:ascii="Times New Roman" w:hAnsi="Times New Roman"/>
                <w:sz w:val="24"/>
                <w:szCs w:val="24"/>
              </w:rPr>
            </w:pPr>
          </w:p>
        </w:tc>
        <w:tc>
          <w:tcPr>
            <w:tcW w:w="2410" w:type="dxa"/>
            <w:vMerge/>
          </w:tcPr>
          <w:p w:rsidR="00074245" w:rsidRPr="00DD7709" w:rsidRDefault="00074245" w:rsidP="00BF5ECE">
            <w:pPr>
              <w:suppressAutoHyphens/>
              <w:jc w:val="both"/>
              <w:rPr>
                <w:rFonts w:ascii="Times New Roman" w:hAnsi="Times New Roman"/>
                <w:sz w:val="24"/>
                <w:szCs w:val="24"/>
              </w:rPr>
            </w:pPr>
          </w:p>
        </w:tc>
      </w:tr>
    </w:tbl>
    <w:p w:rsidR="00074245" w:rsidRPr="00DD7709" w:rsidRDefault="00074245" w:rsidP="00074245">
      <w:pPr>
        <w:suppressAutoHyphens/>
        <w:spacing w:after="0"/>
        <w:jc w:val="center"/>
        <w:rPr>
          <w:rFonts w:ascii="Times New Roman" w:hAnsi="Times New Roman"/>
          <w:b/>
          <w:sz w:val="24"/>
          <w:szCs w:val="24"/>
        </w:rPr>
      </w:pPr>
    </w:p>
    <w:p w:rsidR="00074245" w:rsidRPr="00DD7709" w:rsidRDefault="00074245" w:rsidP="00074245">
      <w:pPr>
        <w:suppressAutoHyphens/>
        <w:spacing w:after="0"/>
        <w:jc w:val="center"/>
        <w:rPr>
          <w:rFonts w:ascii="Times New Roman" w:hAnsi="Times New Roman"/>
          <w:b/>
          <w:sz w:val="24"/>
          <w:szCs w:val="24"/>
        </w:rPr>
      </w:pPr>
      <w:r w:rsidRPr="00DD7709">
        <w:rPr>
          <w:rFonts w:ascii="Times New Roman" w:hAnsi="Times New Roman"/>
          <w:b/>
          <w:sz w:val="24"/>
          <w:szCs w:val="24"/>
        </w:rPr>
        <w:t>2. СТРУКТУРА И СОДЕРЖАНИЕ УЧЕБНОЙ ДИСЦИПЛИНЫ</w:t>
      </w:r>
    </w:p>
    <w:p w:rsidR="00074245" w:rsidRPr="00DD7709" w:rsidRDefault="00074245" w:rsidP="00074245">
      <w:pPr>
        <w:suppressAutoHyphens/>
        <w:spacing w:after="0"/>
        <w:ind w:firstLine="709"/>
        <w:rPr>
          <w:rFonts w:ascii="Times New Roman" w:hAnsi="Times New Roman"/>
          <w:b/>
          <w:sz w:val="24"/>
          <w:szCs w:val="24"/>
        </w:rPr>
      </w:pPr>
      <w:r w:rsidRPr="00DD770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074245" w:rsidRPr="00585918" w:rsidTr="00BF5ECE">
        <w:trPr>
          <w:trHeight w:val="490"/>
        </w:trPr>
        <w:tc>
          <w:tcPr>
            <w:tcW w:w="3611" w:type="pct"/>
            <w:vAlign w:val="center"/>
          </w:tcPr>
          <w:p w:rsidR="00074245" w:rsidRPr="00585918" w:rsidRDefault="00074245" w:rsidP="00BF5ECE">
            <w:pPr>
              <w:suppressAutoHyphens/>
              <w:spacing w:after="0"/>
              <w:rPr>
                <w:rFonts w:ascii="Times New Roman" w:hAnsi="Times New Roman"/>
                <w:b/>
                <w:sz w:val="24"/>
                <w:szCs w:val="24"/>
              </w:rPr>
            </w:pPr>
            <w:r w:rsidRPr="00585918">
              <w:rPr>
                <w:rFonts w:ascii="Times New Roman" w:hAnsi="Times New Roman"/>
                <w:b/>
                <w:sz w:val="24"/>
                <w:szCs w:val="24"/>
              </w:rPr>
              <w:t>Вид учебной работы</w:t>
            </w:r>
          </w:p>
        </w:tc>
        <w:tc>
          <w:tcPr>
            <w:tcW w:w="1389" w:type="pct"/>
            <w:vAlign w:val="center"/>
          </w:tcPr>
          <w:p w:rsidR="00074245" w:rsidRPr="00585918" w:rsidRDefault="00074245" w:rsidP="00BF5ECE">
            <w:pPr>
              <w:suppressAutoHyphens/>
              <w:spacing w:after="0"/>
              <w:rPr>
                <w:rFonts w:ascii="Times New Roman" w:hAnsi="Times New Roman"/>
                <w:b/>
                <w:iCs/>
                <w:sz w:val="24"/>
                <w:szCs w:val="24"/>
              </w:rPr>
            </w:pPr>
            <w:r w:rsidRPr="00585918">
              <w:rPr>
                <w:rFonts w:ascii="Times New Roman" w:hAnsi="Times New Roman"/>
                <w:b/>
                <w:iCs/>
                <w:sz w:val="24"/>
                <w:szCs w:val="24"/>
              </w:rPr>
              <w:t>Объем в часах</w:t>
            </w:r>
          </w:p>
        </w:tc>
      </w:tr>
      <w:tr w:rsidR="00074245" w:rsidRPr="00585918" w:rsidTr="00BF5ECE">
        <w:trPr>
          <w:trHeight w:val="490"/>
        </w:trPr>
        <w:tc>
          <w:tcPr>
            <w:tcW w:w="3611" w:type="pct"/>
            <w:vAlign w:val="center"/>
          </w:tcPr>
          <w:p w:rsidR="00074245" w:rsidRPr="00DD7709" w:rsidRDefault="00074245" w:rsidP="00BF5ECE">
            <w:pPr>
              <w:suppressAutoHyphens/>
              <w:spacing w:after="0"/>
              <w:rPr>
                <w:rFonts w:ascii="Times New Roman" w:hAnsi="Times New Roman"/>
                <w:b/>
                <w:sz w:val="24"/>
                <w:szCs w:val="24"/>
              </w:rPr>
            </w:pPr>
            <w:r w:rsidRPr="00DD7709">
              <w:rPr>
                <w:rFonts w:ascii="Times New Roman" w:hAnsi="Times New Roman"/>
                <w:b/>
                <w:sz w:val="24"/>
                <w:szCs w:val="24"/>
              </w:rPr>
              <w:t>Объем образовательной программы учебной дисциплины</w:t>
            </w:r>
          </w:p>
        </w:tc>
        <w:tc>
          <w:tcPr>
            <w:tcW w:w="1389" w:type="pct"/>
            <w:vAlign w:val="center"/>
          </w:tcPr>
          <w:p w:rsidR="00074245" w:rsidRPr="00585918" w:rsidRDefault="00074245" w:rsidP="00BF5ECE">
            <w:pPr>
              <w:suppressAutoHyphens/>
              <w:spacing w:after="0"/>
              <w:jc w:val="center"/>
              <w:rPr>
                <w:rFonts w:ascii="Times New Roman" w:hAnsi="Times New Roman"/>
                <w:iCs/>
                <w:sz w:val="24"/>
                <w:szCs w:val="24"/>
              </w:rPr>
            </w:pPr>
            <w:r w:rsidRPr="00585918">
              <w:rPr>
                <w:rFonts w:ascii="Times New Roman" w:hAnsi="Times New Roman"/>
                <w:iCs/>
                <w:sz w:val="24"/>
                <w:szCs w:val="24"/>
              </w:rPr>
              <w:t>72</w:t>
            </w:r>
          </w:p>
        </w:tc>
      </w:tr>
      <w:tr w:rsidR="00074245" w:rsidRPr="00F61E09" w:rsidTr="00BF5ECE">
        <w:trPr>
          <w:trHeight w:val="490"/>
        </w:trPr>
        <w:tc>
          <w:tcPr>
            <w:tcW w:w="3611" w:type="pct"/>
            <w:shd w:val="clear" w:color="auto" w:fill="auto"/>
            <w:vAlign w:val="center"/>
          </w:tcPr>
          <w:p w:rsidR="00074245" w:rsidRPr="00DD7709" w:rsidRDefault="00074245" w:rsidP="00BF5ECE">
            <w:pPr>
              <w:suppressAutoHyphens/>
              <w:spacing w:after="0"/>
              <w:rPr>
                <w:rFonts w:ascii="Times New Roman" w:hAnsi="Times New Roman"/>
                <w:b/>
                <w:sz w:val="24"/>
                <w:szCs w:val="24"/>
              </w:rPr>
            </w:pPr>
            <w:r w:rsidRPr="00DD7709">
              <w:rPr>
                <w:rFonts w:ascii="Times New Roman" w:hAnsi="Times New Roman"/>
                <w:b/>
                <w:sz w:val="24"/>
                <w:szCs w:val="24"/>
              </w:rPr>
              <w:t>в т.ч. в форме практической подготовки</w:t>
            </w:r>
          </w:p>
        </w:tc>
        <w:tc>
          <w:tcPr>
            <w:tcW w:w="1389" w:type="pct"/>
            <w:shd w:val="clear" w:color="auto" w:fill="auto"/>
            <w:vAlign w:val="center"/>
          </w:tcPr>
          <w:p w:rsidR="00074245" w:rsidRPr="00DD7709" w:rsidRDefault="00074245" w:rsidP="00BF5ECE">
            <w:pPr>
              <w:suppressAutoHyphens/>
              <w:spacing w:after="0"/>
              <w:jc w:val="center"/>
              <w:rPr>
                <w:rFonts w:ascii="Times New Roman" w:hAnsi="Times New Roman"/>
                <w:iCs/>
                <w:sz w:val="24"/>
                <w:szCs w:val="24"/>
              </w:rPr>
            </w:pPr>
          </w:p>
        </w:tc>
      </w:tr>
      <w:tr w:rsidR="00074245" w:rsidRPr="00585918" w:rsidTr="00BF5ECE">
        <w:trPr>
          <w:trHeight w:val="336"/>
        </w:trPr>
        <w:tc>
          <w:tcPr>
            <w:tcW w:w="5000" w:type="pct"/>
            <w:gridSpan w:val="2"/>
            <w:vAlign w:val="center"/>
          </w:tcPr>
          <w:p w:rsidR="00074245" w:rsidRPr="00585918" w:rsidRDefault="00074245" w:rsidP="00BF5ECE">
            <w:pPr>
              <w:suppressAutoHyphens/>
              <w:spacing w:after="0"/>
              <w:rPr>
                <w:rFonts w:ascii="Times New Roman" w:hAnsi="Times New Roman"/>
                <w:iCs/>
                <w:sz w:val="24"/>
                <w:szCs w:val="24"/>
              </w:rPr>
            </w:pPr>
            <w:r w:rsidRPr="00585918">
              <w:rPr>
                <w:rFonts w:ascii="Times New Roman" w:hAnsi="Times New Roman"/>
                <w:sz w:val="24"/>
                <w:szCs w:val="24"/>
              </w:rPr>
              <w:t>в т. ч.:</w:t>
            </w:r>
          </w:p>
        </w:tc>
      </w:tr>
      <w:tr w:rsidR="00074245" w:rsidRPr="00585918" w:rsidTr="00BF5ECE">
        <w:trPr>
          <w:trHeight w:val="490"/>
        </w:trPr>
        <w:tc>
          <w:tcPr>
            <w:tcW w:w="3611" w:type="pct"/>
            <w:vAlign w:val="center"/>
          </w:tcPr>
          <w:p w:rsidR="00074245" w:rsidRPr="00585918" w:rsidRDefault="00074245" w:rsidP="00BF5ECE">
            <w:pPr>
              <w:suppressAutoHyphens/>
              <w:spacing w:after="0"/>
              <w:rPr>
                <w:rFonts w:ascii="Times New Roman" w:hAnsi="Times New Roman"/>
                <w:sz w:val="24"/>
                <w:szCs w:val="24"/>
              </w:rPr>
            </w:pPr>
            <w:r w:rsidRPr="00585918">
              <w:rPr>
                <w:rFonts w:ascii="Times New Roman" w:hAnsi="Times New Roman"/>
                <w:sz w:val="24"/>
                <w:szCs w:val="24"/>
              </w:rPr>
              <w:t>теоретическое обучение</w:t>
            </w:r>
          </w:p>
        </w:tc>
        <w:tc>
          <w:tcPr>
            <w:tcW w:w="1389" w:type="pct"/>
            <w:vAlign w:val="center"/>
          </w:tcPr>
          <w:p w:rsidR="00074245" w:rsidRPr="00585918" w:rsidRDefault="00074245" w:rsidP="00BF5ECE">
            <w:pPr>
              <w:suppressAutoHyphens/>
              <w:spacing w:after="0"/>
              <w:jc w:val="center"/>
              <w:rPr>
                <w:rFonts w:ascii="Times New Roman" w:hAnsi="Times New Roman"/>
                <w:iCs/>
                <w:sz w:val="24"/>
                <w:szCs w:val="24"/>
              </w:rPr>
            </w:pPr>
            <w:r w:rsidRPr="00585918">
              <w:rPr>
                <w:rFonts w:ascii="Times New Roman" w:hAnsi="Times New Roman"/>
                <w:iCs/>
                <w:sz w:val="24"/>
                <w:szCs w:val="24"/>
              </w:rPr>
              <w:t>44</w:t>
            </w:r>
          </w:p>
        </w:tc>
      </w:tr>
      <w:tr w:rsidR="00074245" w:rsidRPr="00585918" w:rsidTr="00BF5ECE">
        <w:trPr>
          <w:trHeight w:val="490"/>
        </w:trPr>
        <w:tc>
          <w:tcPr>
            <w:tcW w:w="3611" w:type="pct"/>
            <w:vAlign w:val="center"/>
          </w:tcPr>
          <w:p w:rsidR="00074245" w:rsidRPr="00585918" w:rsidRDefault="00074245" w:rsidP="00BF5ECE">
            <w:pPr>
              <w:suppressAutoHyphens/>
              <w:spacing w:after="0"/>
              <w:rPr>
                <w:rFonts w:ascii="Times New Roman" w:hAnsi="Times New Roman"/>
                <w:sz w:val="24"/>
                <w:szCs w:val="24"/>
              </w:rPr>
            </w:pPr>
            <w:r w:rsidRPr="00585918">
              <w:rPr>
                <w:rFonts w:ascii="Times New Roman" w:hAnsi="Times New Roman"/>
                <w:sz w:val="24"/>
                <w:szCs w:val="24"/>
              </w:rPr>
              <w:t>практические занятия (если предусмотрено)</w:t>
            </w:r>
          </w:p>
        </w:tc>
        <w:tc>
          <w:tcPr>
            <w:tcW w:w="1389" w:type="pct"/>
            <w:vAlign w:val="center"/>
          </w:tcPr>
          <w:p w:rsidR="00074245" w:rsidRPr="00585918" w:rsidRDefault="00074245" w:rsidP="00BF5ECE">
            <w:pPr>
              <w:suppressAutoHyphens/>
              <w:spacing w:after="0"/>
              <w:jc w:val="center"/>
              <w:rPr>
                <w:rFonts w:ascii="Times New Roman" w:hAnsi="Times New Roman"/>
                <w:iCs/>
                <w:sz w:val="24"/>
                <w:szCs w:val="24"/>
              </w:rPr>
            </w:pPr>
            <w:r w:rsidRPr="00585918">
              <w:rPr>
                <w:rFonts w:ascii="Times New Roman" w:hAnsi="Times New Roman"/>
                <w:iCs/>
                <w:sz w:val="24"/>
                <w:szCs w:val="24"/>
              </w:rPr>
              <w:t>28</w:t>
            </w:r>
          </w:p>
        </w:tc>
      </w:tr>
      <w:tr w:rsidR="00074245" w:rsidRPr="00585918" w:rsidTr="00BF5ECE">
        <w:trPr>
          <w:trHeight w:val="267"/>
        </w:trPr>
        <w:tc>
          <w:tcPr>
            <w:tcW w:w="3611" w:type="pct"/>
            <w:vAlign w:val="center"/>
          </w:tcPr>
          <w:p w:rsidR="00074245" w:rsidRPr="00585918" w:rsidRDefault="00074245" w:rsidP="00BF5ECE">
            <w:pPr>
              <w:suppressAutoHyphens/>
              <w:spacing w:after="0"/>
              <w:rPr>
                <w:rFonts w:ascii="Times New Roman" w:hAnsi="Times New Roman"/>
                <w:sz w:val="24"/>
                <w:szCs w:val="24"/>
              </w:rPr>
            </w:pPr>
            <w:r w:rsidRPr="00585918">
              <w:rPr>
                <w:rFonts w:ascii="Times New Roman" w:hAnsi="Times New Roman"/>
                <w:sz w:val="24"/>
                <w:szCs w:val="24"/>
              </w:rPr>
              <w:t xml:space="preserve">Самостоятельная работа </w:t>
            </w:r>
          </w:p>
        </w:tc>
        <w:tc>
          <w:tcPr>
            <w:tcW w:w="1389" w:type="pct"/>
            <w:vAlign w:val="center"/>
          </w:tcPr>
          <w:p w:rsidR="00074245" w:rsidRPr="00585918" w:rsidRDefault="00074245" w:rsidP="00BF5ECE">
            <w:pPr>
              <w:suppressAutoHyphens/>
              <w:spacing w:after="0"/>
              <w:jc w:val="center"/>
              <w:rPr>
                <w:rFonts w:ascii="Times New Roman" w:hAnsi="Times New Roman"/>
                <w:iCs/>
                <w:sz w:val="24"/>
                <w:szCs w:val="24"/>
              </w:rPr>
            </w:pPr>
            <w:r w:rsidRPr="00585918">
              <w:rPr>
                <w:rFonts w:ascii="Times New Roman" w:hAnsi="Times New Roman"/>
                <w:iCs/>
                <w:sz w:val="24"/>
                <w:szCs w:val="24"/>
              </w:rPr>
              <w:t>-</w:t>
            </w:r>
          </w:p>
        </w:tc>
      </w:tr>
      <w:tr w:rsidR="00074245" w:rsidRPr="00585918" w:rsidTr="00BF5ECE">
        <w:trPr>
          <w:trHeight w:val="331"/>
        </w:trPr>
        <w:tc>
          <w:tcPr>
            <w:tcW w:w="3611" w:type="pct"/>
            <w:vAlign w:val="center"/>
          </w:tcPr>
          <w:p w:rsidR="00074245" w:rsidRPr="00585918" w:rsidRDefault="00074245" w:rsidP="00BF5ECE">
            <w:pPr>
              <w:suppressAutoHyphens/>
              <w:spacing w:after="0"/>
              <w:rPr>
                <w:rFonts w:ascii="Times New Roman" w:hAnsi="Times New Roman"/>
                <w:sz w:val="24"/>
                <w:szCs w:val="24"/>
              </w:rPr>
            </w:pPr>
            <w:r w:rsidRPr="00585918">
              <w:rPr>
                <w:rFonts w:ascii="Times New Roman" w:hAnsi="Times New Roman"/>
                <w:b/>
                <w:iCs/>
                <w:sz w:val="24"/>
                <w:szCs w:val="24"/>
              </w:rPr>
              <w:t>Промежуточная аттестация</w:t>
            </w:r>
          </w:p>
        </w:tc>
        <w:tc>
          <w:tcPr>
            <w:tcW w:w="1389" w:type="pct"/>
            <w:vAlign w:val="center"/>
          </w:tcPr>
          <w:p w:rsidR="00074245" w:rsidRPr="00585918" w:rsidRDefault="00074245" w:rsidP="00BF5ECE">
            <w:pPr>
              <w:suppressAutoHyphens/>
              <w:spacing w:after="0"/>
              <w:rPr>
                <w:rFonts w:ascii="Times New Roman" w:hAnsi="Times New Roman"/>
                <w:iCs/>
                <w:sz w:val="24"/>
                <w:szCs w:val="24"/>
              </w:rPr>
            </w:pPr>
          </w:p>
        </w:tc>
      </w:tr>
    </w:tbl>
    <w:p w:rsidR="00074245" w:rsidRPr="00585918" w:rsidRDefault="00074245" w:rsidP="00074245">
      <w:pPr>
        <w:suppressAutoHyphens/>
        <w:spacing w:after="0"/>
        <w:rPr>
          <w:rFonts w:ascii="Times New Roman" w:hAnsi="Times New Roman"/>
          <w:b/>
          <w:sz w:val="24"/>
          <w:szCs w:val="24"/>
        </w:rPr>
      </w:pPr>
    </w:p>
    <w:p w:rsidR="00074245" w:rsidRPr="00585918" w:rsidRDefault="00074245" w:rsidP="00074245">
      <w:pPr>
        <w:spacing w:after="0"/>
        <w:rPr>
          <w:rFonts w:ascii="Times New Roman" w:hAnsi="Times New Roman"/>
          <w:b/>
          <w:sz w:val="24"/>
          <w:szCs w:val="24"/>
        </w:rPr>
        <w:sectPr w:rsidR="00074245" w:rsidRPr="00585918" w:rsidSect="00BF5ECE">
          <w:pgSz w:w="11906" w:h="16838"/>
          <w:pgMar w:top="1134" w:right="850" w:bottom="284" w:left="1701" w:header="708" w:footer="708" w:gutter="0"/>
          <w:cols w:space="720"/>
          <w:docGrid w:linePitch="299"/>
        </w:sectPr>
      </w:pPr>
    </w:p>
    <w:p w:rsidR="00074245" w:rsidRPr="00585918" w:rsidRDefault="00074245" w:rsidP="00074245">
      <w:pPr>
        <w:pStyle w:val="ad"/>
        <w:numPr>
          <w:ilvl w:val="1"/>
          <w:numId w:val="41"/>
        </w:numPr>
        <w:spacing w:before="0" w:after="0" w:line="276" w:lineRule="auto"/>
        <w:rPr>
          <w:b/>
        </w:rPr>
      </w:pPr>
      <w:r w:rsidRPr="00585918">
        <w:rPr>
          <w:b/>
        </w:rPr>
        <w:lastRenderedPageBreak/>
        <w:t xml:space="preserve">Тематический план и содержание учебной дисциплины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5447"/>
        <w:gridCol w:w="1809"/>
        <w:gridCol w:w="2435"/>
        <w:gridCol w:w="2835"/>
      </w:tblGrid>
      <w:tr w:rsidR="00074245" w:rsidRPr="00585918" w:rsidTr="00BF5ECE">
        <w:trPr>
          <w:trHeight w:val="20"/>
        </w:trPr>
        <w:tc>
          <w:tcPr>
            <w:tcW w:w="900" w:type="pct"/>
            <w:vAlign w:val="center"/>
          </w:tcPr>
          <w:p w:rsidR="00074245" w:rsidRPr="00585918" w:rsidRDefault="00074245" w:rsidP="00BF5ECE">
            <w:pPr>
              <w:suppressAutoHyphens/>
              <w:spacing w:after="0" w:line="240" w:lineRule="auto"/>
              <w:jc w:val="center"/>
              <w:rPr>
                <w:rFonts w:ascii="Times New Roman" w:hAnsi="Times New Roman"/>
                <w:b/>
                <w:bCs/>
                <w:sz w:val="24"/>
                <w:szCs w:val="24"/>
              </w:rPr>
            </w:pPr>
            <w:r w:rsidRPr="00585918">
              <w:rPr>
                <w:rFonts w:ascii="Times New Roman" w:hAnsi="Times New Roman"/>
                <w:b/>
                <w:bCs/>
                <w:sz w:val="24"/>
                <w:szCs w:val="24"/>
              </w:rPr>
              <w:t>Наименование разделов и тем</w:t>
            </w:r>
          </w:p>
        </w:tc>
        <w:tc>
          <w:tcPr>
            <w:tcW w:w="1783" w:type="pct"/>
            <w:vAlign w:val="center"/>
          </w:tcPr>
          <w:p w:rsidR="00074245" w:rsidRPr="00DD7709" w:rsidRDefault="00074245" w:rsidP="00BF5ECE">
            <w:pPr>
              <w:suppressAutoHyphens/>
              <w:spacing w:after="0" w:line="240" w:lineRule="auto"/>
              <w:jc w:val="center"/>
              <w:rPr>
                <w:rFonts w:ascii="Times New Roman" w:hAnsi="Times New Roman"/>
                <w:b/>
                <w:bCs/>
                <w:sz w:val="24"/>
                <w:szCs w:val="24"/>
              </w:rPr>
            </w:pPr>
            <w:r w:rsidRPr="00DD7709">
              <w:rPr>
                <w:rFonts w:ascii="Times New Roman" w:hAnsi="Times New Roman"/>
                <w:b/>
                <w:bCs/>
                <w:sz w:val="24"/>
                <w:szCs w:val="24"/>
              </w:rPr>
              <w:t xml:space="preserve">Содержание и формы организации деятельности </w:t>
            </w:r>
            <w:proofErr w:type="gramStart"/>
            <w:r w:rsidRPr="00DD7709">
              <w:rPr>
                <w:rFonts w:ascii="Times New Roman" w:hAnsi="Times New Roman"/>
                <w:b/>
                <w:bCs/>
                <w:sz w:val="24"/>
                <w:szCs w:val="24"/>
              </w:rPr>
              <w:t>обучающихся</w:t>
            </w:r>
            <w:proofErr w:type="gramEnd"/>
          </w:p>
        </w:tc>
        <w:tc>
          <w:tcPr>
            <w:tcW w:w="592" w:type="pct"/>
            <w:vAlign w:val="center"/>
          </w:tcPr>
          <w:p w:rsidR="00074245" w:rsidRPr="00DD7709" w:rsidRDefault="00074245" w:rsidP="00BF5ECE">
            <w:pPr>
              <w:suppressAutoHyphens/>
              <w:spacing w:after="0" w:line="240" w:lineRule="auto"/>
              <w:jc w:val="center"/>
              <w:rPr>
                <w:rFonts w:ascii="Times New Roman" w:hAnsi="Times New Roman"/>
                <w:b/>
                <w:bCs/>
                <w:sz w:val="24"/>
                <w:szCs w:val="24"/>
              </w:rPr>
            </w:pPr>
            <w:r w:rsidRPr="00DD7709">
              <w:rPr>
                <w:rFonts w:ascii="Times New Roman" w:hAnsi="Times New Roman"/>
                <w:b/>
                <w:bCs/>
                <w:sz w:val="24"/>
                <w:szCs w:val="24"/>
              </w:rPr>
              <w:t xml:space="preserve">Объем, акад. ч / в том числе в форме практической подготовки, </w:t>
            </w:r>
            <w:proofErr w:type="gramStart"/>
            <w:r w:rsidRPr="00DD7709">
              <w:rPr>
                <w:rFonts w:ascii="Times New Roman" w:hAnsi="Times New Roman"/>
                <w:b/>
                <w:bCs/>
                <w:sz w:val="24"/>
                <w:szCs w:val="24"/>
              </w:rPr>
              <w:t>акад</w:t>
            </w:r>
            <w:proofErr w:type="gramEnd"/>
            <w:r w:rsidRPr="00DD7709">
              <w:rPr>
                <w:rFonts w:ascii="Times New Roman" w:hAnsi="Times New Roman"/>
                <w:b/>
                <w:bCs/>
                <w:sz w:val="24"/>
                <w:szCs w:val="24"/>
              </w:rPr>
              <w:t xml:space="preserve"> ч</w:t>
            </w:r>
          </w:p>
        </w:tc>
        <w:tc>
          <w:tcPr>
            <w:tcW w:w="797" w:type="pct"/>
            <w:vAlign w:val="center"/>
          </w:tcPr>
          <w:p w:rsidR="00074245" w:rsidRPr="00DD7709" w:rsidRDefault="00074245" w:rsidP="00BF5ECE">
            <w:pPr>
              <w:suppressAutoHyphens/>
              <w:spacing w:after="0" w:line="240" w:lineRule="auto"/>
              <w:jc w:val="center"/>
              <w:rPr>
                <w:rFonts w:ascii="Times New Roman" w:hAnsi="Times New Roman"/>
                <w:b/>
                <w:bCs/>
                <w:sz w:val="24"/>
                <w:szCs w:val="24"/>
              </w:rPr>
            </w:pPr>
            <w:r w:rsidRPr="00DD7709">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928" w:type="pct"/>
          </w:tcPr>
          <w:p w:rsidR="00074245" w:rsidRPr="00585918" w:rsidRDefault="00074245" w:rsidP="00BF5ECE">
            <w:pPr>
              <w:suppressAutoHyphens/>
              <w:spacing w:after="0" w:line="240" w:lineRule="auto"/>
              <w:jc w:val="center"/>
              <w:rPr>
                <w:rFonts w:ascii="Times New Roman" w:hAnsi="Times New Roman"/>
                <w:b/>
                <w:bCs/>
                <w:sz w:val="24"/>
                <w:szCs w:val="24"/>
              </w:rPr>
            </w:pPr>
            <w:r w:rsidRPr="00585918">
              <w:rPr>
                <w:rFonts w:ascii="Times New Roman" w:hAnsi="Times New Roman"/>
                <w:sz w:val="24"/>
                <w:szCs w:val="24"/>
              </w:rPr>
              <w:t>Код Н/У/</w:t>
            </w:r>
            <w:proofErr w:type="gramStart"/>
            <w:r w:rsidRPr="00585918">
              <w:rPr>
                <w:rFonts w:ascii="Times New Roman" w:hAnsi="Times New Roman"/>
                <w:sz w:val="24"/>
                <w:szCs w:val="24"/>
              </w:rPr>
              <w:t>З</w:t>
            </w:r>
            <w:proofErr w:type="gramEnd"/>
          </w:p>
        </w:tc>
      </w:tr>
      <w:tr w:rsidR="00074245" w:rsidRPr="00585918" w:rsidTr="00BF5ECE">
        <w:trPr>
          <w:trHeight w:val="20"/>
        </w:trPr>
        <w:tc>
          <w:tcPr>
            <w:tcW w:w="900" w:type="pct"/>
            <w:vAlign w:val="center"/>
          </w:tcPr>
          <w:p w:rsidR="00074245" w:rsidRPr="00585918" w:rsidRDefault="00074245" w:rsidP="00BF5ECE">
            <w:pPr>
              <w:suppressAutoHyphens/>
              <w:spacing w:after="0" w:line="240" w:lineRule="auto"/>
              <w:jc w:val="center"/>
              <w:rPr>
                <w:rFonts w:ascii="Times New Roman" w:hAnsi="Times New Roman"/>
                <w:b/>
                <w:bCs/>
                <w:sz w:val="24"/>
                <w:szCs w:val="24"/>
              </w:rPr>
            </w:pPr>
            <w:r w:rsidRPr="00585918">
              <w:rPr>
                <w:rFonts w:ascii="Times New Roman" w:hAnsi="Times New Roman"/>
                <w:b/>
                <w:bCs/>
                <w:sz w:val="24"/>
                <w:szCs w:val="24"/>
              </w:rPr>
              <w:t>1</w:t>
            </w:r>
          </w:p>
        </w:tc>
        <w:tc>
          <w:tcPr>
            <w:tcW w:w="1783" w:type="pct"/>
            <w:vAlign w:val="center"/>
          </w:tcPr>
          <w:p w:rsidR="00074245" w:rsidRPr="00585918" w:rsidRDefault="00074245" w:rsidP="00BF5ECE">
            <w:pPr>
              <w:suppressAutoHyphen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592" w:type="pct"/>
            <w:vAlign w:val="center"/>
          </w:tcPr>
          <w:p w:rsidR="00074245" w:rsidRPr="00585918" w:rsidRDefault="00074245" w:rsidP="00BF5ECE">
            <w:pPr>
              <w:suppressAutoHyphens/>
              <w:spacing w:after="0" w:line="240" w:lineRule="auto"/>
              <w:jc w:val="center"/>
              <w:rPr>
                <w:rFonts w:ascii="Times New Roman" w:hAnsi="Times New Roman"/>
                <w:b/>
                <w:bCs/>
                <w:sz w:val="24"/>
                <w:szCs w:val="24"/>
              </w:rPr>
            </w:pPr>
            <w:r w:rsidRPr="00585918">
              <w:rPr>
                <w:rFonts w:ascii="Times New Roman" w:hAnsi="Times New Roman"/>
                <w:b/>
                <w:bCs/>
                <w:sz w:val="24"/>
                <w:szCs w:val="24"/>
              </w:rPr>
              <w:t>3</w:t>
            </w:r>
          </w:p>
        </w:tc>
        <w:tc>
          <w:tcPr>
            <w:tcW w:w="797" w:type="pct"/>
            <w:vAlign w:val="center"/>
          </w:tcPr>
          <w:p w:rsidR="00074245" w:rsidRPr="00585918" w:rsidRDefault="00074245" w:rsidP="00BF5ECE">
            <w:pPr>
              <w:suppressAutoHyphens/>
              <w:spacing w:after="0" w:line="240" w:lineRule="auto"/>
              <w:jc w:val="center"/>
              <w:rPr>
                <w:rFonts w:ascii="Times New Roman" w:hAnsi="Times New Roman"/>
                <w:b/>
                <w:bCs/>
                <w:sz w:val="24"/>
                <w:szCs w:val="24"/>
              </w:rPr>
            </w:pPr>
            <w:r w:rsidRPr="00585918">
              <w:rPr>
                <w:rFonts w:ascii="Times New Roman" w:hAnsi="Times New Roman"/>
                <w:b/>
                <w:bCs/>
                <w:sz w:val="24"/>
                <w:szCs w:val="24"/>
              </w:rPr>
              <w:t>4</w:t>
            </w:r>
          </w:p>
        </w:tc>
        <w:tc>
          <w:tcPr>
            <w:tcW w:w="928" w:type="pct"/>
          </w:tcPr>
          <w:p w:rsidR="00074245" w:rsidRPr="00585918" w:rsidRDefault="00074245" w:rsidP="00BF5ECE">
            <w:pPr>
              <w:suppressAutoHyphens/>
              <w:spacing w:after="0" w:line="240" w:lineRule="auto"/>
              <w:jc w:val="center"/>
              <w:rPr>
                <w:rFonts w:ascii="Times New Roman" w:hAnsi="Times New Roman"/>
                <w:sz w:val="24"/>
                <w:szCs w:val="24"/>
              </w:rPr>
            </w:pPr>
            <w:r w:rsidRPr="00585918">
              <w:rPr>
                <w:rFonts w:ascii="Times New Roman" w:hAnsi="Times New Roman"/>
                <w:sz w:val="24"/>
                <w:szCs w:val="24"/>
              </w:rPr>
              <w:t>5</w:t>
            </w:r>
          </w:p>
        </w:tc>
      </w:tr>
      <w:tr w:rsidR="00074245" w:rsidRPr="00585918" w:rsidTr="00BF5ECE">
        <w:trPr>
          <w:trHeight w:val="321"/>
        </w:trPr>
        <w:tc>
          <w:tcPr>
            <w:tcW w:w="2683" w:type="pct"/>
            <w:gridSpan w:val="2"/>
          </w:tcPr>
          <w:p w:rsidR="00074245" w:rsidRPr="00DD7709" w:rsidRDefault="00074245" w:rsidP="00BF5ECE">
            <w:pPr>
              <w:tabs>
                <w:tab w:val="left" w:pos="658"/>
                <w:tab w:val="left" w:pos="916"/>
                <w:tab w:val="center" w:pos="1185"/>
                <w:tab w:val="left" w:pos="1832"/>
                <w:tab w:val="right" w:pos="237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
                <w:bCs/>
                <w:sz w:val="24"/>
                <w:szCs w:val="24"/>
              </w:rPr>
              <w:t xml:space="preserve">Раздел 1. </w:t>
            </w:r>
            <w:r w:rsidRPr="00DD7709">
              <w:rPr>
                <w:rFonts w:ascii="Times New Roman" w:eastAsia="Calibri" w:hAnsi="Times New Roman"/>
                <w:b/>
                <w:sz w:val="24"/>
                <w:szCs w:val="24"/>
              </w:rPr>
              <w:t>Общая экономическая и социальная география мира</w:t>
            </w:r>
          </w:p>
        </w:tc>
        <w:tc>
          <w:tcPr>
            <w:tcW w:w="59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20</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01 – ОК 09</w:t>
            </w:r>
          </w:p>
        </w:tc>
        <w:tc>
          <w:tcPr>
            <w:tcW w:w="928"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BF5ECE">
        <w:trPr>
          <w:trHeight w:val="76"/>
        </w:trPr>
        <w:tc>
          <w:tcPr>
            <w:tcW w:w="900"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 xml:space="preserve">Тема 1.1.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sz w:val="24"/>
                <w:szCs w:val="24"/>
              </w:rPr>
              <w:t>Политическая карта мира</w:t>
            </w:r>
          </w:p>
        </w:tc>
        <w:tc>
          <w:tcPr>
            <w:tcW w:w="1783"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85918">
              <w:rPr>
                <w:rFonts w:ascii="Times New Roman" w:hAnsi="Times New Roman"/>
                <w:b/>
                <w:bCs/>
                <w:sz w:val="24"/>
                <w:szCs w:val="24"/>
              </w:rPr>
              <w:t>Содержание</w:t>
            </w:r>
          </w:p>
        </w:tc>
        <w:tc>
          <w:tcPr>
            <w:tcW w:w="592"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val="restart"/>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01.03, Уо 01.04,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02.03, Уо 02.04, Уо 02.06,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Уо 03.02, Уо. 04.02,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05.01, Уо 06.01,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07.01-Уо 07.02, Уо 08.02,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09.01-Уо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01.02, Зо 01.03,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02.02, Зо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Зо 04.02, Зо 05.01-05.02,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06.01-Зо 06.02,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07.01-Зо 07.02,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08.02, Зо 09.01.-Зо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1,  Уд 3, Уд 4</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Уд 5, Уд 6</w:t>
            </w:r>
            <w:r>
              <w:rPr>
                <w:rFonts w:ascii="Times New Roman" w:hAnsi="Times New Roman"/>
                <w:bCs/>
                <w:sz w:val="24"/>
                <w:szCs w:val="24"/>
              </w:rPr>
              <w:t xml:space="preserve">, </w:t>
            </w:r>
            <w:r w:rsidRPr="00585918">
              <w:rPr>
                <w:rFonts w:ascii="Times New Roman" w:hAnsi="Times New Roman"/>
                <w:bCs/>
                <w:sz w:val="24"/>
                <w:szCs w:val="24"/>
              </w:rPr>
              <w:t>Зд 1</w:t>
            </w:r>
          </w:p>
        </w:tc>
      </w:tr>
      <w:tr w:rsidR="00074245" w:rsidRPr="00585918" w:rsidTr="00BF5ECE">
        <w:trPr>
          <w:trHeight w:val="617"/>
        </w:trPr>
        <w:tc>
          <w:tcPr>
            <w:tcW w:w="900"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83" w:type="pct"/>
          </w:tcPr>
          <w:p w:rsidR="00074245" w:rsidRPr="00DD7709" w:rsidRDefault="00074245" w:rsidP="00BF5ECE">
            <w:pPr>
              <w:autoSpaceDE w:val="0"/>
              <w:autoSpaceDN w:val="0"/>
              <w:adjustRightInd w:val="0"/>
              <w:spacing w:after="0" w:line="240" w:lineRule="auto"/>
              <w:jc w:val="both"/>
              <w:rPr>
                <w:rFonts w:ascii="Times New Roman" w:hAnsi="Times New Roman"/>
                <w:bCs/>
                <w:sz w:val="24"/>
                <w:szCs w:val="24"/>
              </w:rPr>
            </w:pPr>
            <w:r w:rsidRPr="00DD7709">
              <w:rPr>
                <w:rFonts w:ascii="Times New Roman" w:eastAsia="SchoolBookCSanPin-Regular" w:hAnsi="Times New Roman"/>
                <w:sz w:val="24"/>
                <w:szCs w:val="24"/>
              </w:rPr>
              <w:t xml:space="preserve">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Формы правления, типы государственного устройства и формы государственного режима.  </w:t>
            </w:r>
          </w:p>
        </w:tc>
        <w:tc>
          <w:tcPr>
            <w:tcW w:w="592"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01 –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tcPr>
          <w:p w:rsidR="00074245" w:rsidRPr="00585918" w:rsidRDefault="00074245" w:rsidP="00BF5ECE">
            <w:pPr>
              <w:spacing w:after="0" w:line="240" w:lineRule="auto"/>
              <w:jc w:val="center"/>
              <w:rPr>
                <w:rFonts w:ascii="Times New Roman" w:hAnsi="Times New Roman"/>
                <w:bCs/>
                <w:sz w:val="24"/>
                <w:szCs w:val="24"/>
              </w:rPr>
            </w:pPr>
          </w:p>
        </w:tc>
      </w:tr>
      <w:tr w:rsidR="00074245" w:rsidRPr="00585918" w:rsidTr="00BF5ECE">
        <w:trPr>
          <w:trHeight w:val="20"/>
        </w:trPr>
        <w:tc>
          <w:tcPr>
            <w:tcW w:w="900" w:type="pct"/>
            <w:vMerge w:val="restart"/>
          </w:tcPr>
          <w:p w:rsidR="00074245" w:rsidRPr="00585918" w:rsidRDefault="00074245" w:rsidP="00BF5ECE">
            <w:pPr>
              <w:spacing w:after="0" w:line="240" w:lineRule="auto"/>
              <w:jc w:val="center"/>
              <w:rPr>
                <w:rFonts w:ascii="Times New Roman" w:hAnsi="Times New Roman"/>
                <w:b/>
                <w:bCs/>
                <w:sz w:val="24"/>
                <w:szCs w:val="24"/>
              </w:rPr>
            </w:pPr>
            <w:r w:rsidRPr="00585918">
              <w:rPr>
                <w:rFonts w:ascii="Times New Roman" w:hAnsi="Times New Roman"/>
                <w:b/>
                <w:bCs/>
                <w:sz w:val="24"/>
                <w:szCs w:val="24"/>
              </w:rPr>
              <w:t xml:space="preserve">Тема 1.2. </w:t>
            </w:r>
          </w:p>
          <w:p w:rsidR="00074245" w:rsidRPr="00585918" w:rsidRDefault="00074245" w:rsidP="00BF5ECE">
            <w:pPr>
              <w:spacing w:after="0" w:line="240" w:lineRule="auto"/>
              <w:jc w:val="center"/>
              <w:rPr>
                <w:rFonts w:ascii="Times New Roman" w:hAnsi="Times New Roman"/>
                <w:b/>
                <w:bCs/>
                <w:sz w:val="24"/>
                <w:szCs w:val="24"/>
              </w:rPr>
            </w:pPr>
            <w:r w:rsidRPr="00585918">
              <w:rPr>
                <w:rFonts w:ascii="Times New Roman" w:hAnsi="Times New Roman"/>
                <w:b/>
                <w:sz w:val="24"/>
                <w:szCs w:val="24"/>
              </w:rPr>
              <w:t>Типология стран мира</w:t>
            </w:r>
          </w:p>
        </w:tc>
        <w:tc>
          <w:tcPr>
            <w:tcW w:w="1783"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85918">
              <w:rPr>
                <w:rFonts w:ascii="Times New Roman" w:hAnsi="Times New Roman"/>
                <w:b/>
                <w:bCs/>
                <w:sz w:val="24"/>
                <w:szCs w:val="24"/>
              </w:rPr>
              <w:t>Содержание</w:t>
            </w:r>
          </w:p>
        </w:tc>
        <w:tc>
          <w:tcPr>
            <w:tcW w:w="592"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BF5ECE">
        <w:trPr>
          <w:trHeight w:val="856"/>
        </w:trPr>
        <w:tc>
          <w:tcPr>
            <w:tcW w:w="900" w:type="pct"/>
            <w:vMerge/>
            <w:tcBorders>
              <w:bottom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83" w:type="pct"/>
            <w:tcBorders>
              <w:bottom w:val="single" w:sz="4" w:space="0" w:color="auto"/>
            </w:tcBorders>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Группировка стран по площади территории и отношению к Мировому океану.</w:t>
            </w:r>
          </w:p>
          <w:p w:rsidR="00074245" w:rsidRPr="00DD7709" w:rsidRDefault="00074245" w:rsidP="00BF5ECE">
            <w:pPr>
              <w:autoSpaceDE w:val="0"/>
              <w:autoSpaceDN w:val="0"/>
              <w:adjustRightInd w:val="0"/>
              <w:spacing w:after="0" w:line="240" w:lineRule="auto"/>
              <w:jc w:val="both"/>
              <w:rPr>
                <w:rFonts w:ascii="Times New Roman" w:hAnsi="Times New Roman"/>
                <w:bCs/>
                <w:sz w:val="24"/>
                <w:szCs w:val="24"/>
              </w:rPr>
            </w:pPr>
            <w:r w:rsidRPr="00DD7709">
              <w:rPr>
                <w:rFonts w:ascii="Times New Roman" w:eastAsia="SchoolBookCSanPin-Regular" w:hAnsi="Times New Roman"/>
                <w:sz w:val="24"/>
                <w:szCs w:val="24"/>
              </w:rPr>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tc>
        <w:tc>
          <w:tcPr>
            <w:tcW w:w="592" w:type="pct"/>
            <w:vMerge/>
            <w:tcBorders>
              <w:bottom w:val="single" w:sz="4" w:space="0" w:color="auto"/>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97" w:type="pct"/>
            <w:tcBorders>
              <w:bottom w:val="single" w:sz="4" w:space="0" w:color="auto"/>
            </w:tcBorders>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01 –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01.03, Уо 01.04,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02.03, Уо 02.04, Уо 02.06,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Уо 03.02, Уо. 04.02,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05.01, Уо 06.01,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Уо 07.01-Уо 07.02, Уо </w:t>
            </w:r>
            <w:r w:rsidRPr="00DD7709">
              <w:rPr>
                <w:rFonts w:ascii="Times New Roman" w:hAnsi="Times New Roman"/>
                <w:bCs/>
                <w:sz w:val="24"/>
                <w:szCs w:val="24"/>
              </w:rPr>
              <w:lastRenderedPageBreak/>
              <w:t>08.02,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09.01-Уо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01.02, Зо 01.03,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02.02, Зо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Зо 04.02, Зо 05.01-05.02,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06.01-Зо 06.02,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07.01-Зо 07.02,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08.02, Зо 09.01.-Зо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1, Уд 3,  Уд 6</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Зд 1</w:t>
            </w:r>
          </w:p>
        </w:tc>
      </w:tr>
      <w:tr w:rsidR="00074245" w:rsidRPr="00585918" w:rsidTr="00BF5ECE">
        <w:trPr>
          <w:trHeight w:val="284"/>
        </w:trPr>
        <w:tc>
          <w:tcPr>
            <w:tcW w:w="900" w:type="pct"/>
            <w:vMerge w:val="restart"/>
          </w:tcPr>
          <w:p w:rsidR="00074245" w:rsidRPr="00585918" w:rsidRDefault="00074245" w:rsidP="00BF5ECE">
            <w:pPr>
              <w:spacing w:after="0" w:line="240" w:lineRule="auto"/>
              <w:jc w:val="center"/>
              <w:rPr>
                <w:rFonts w:ascii="Times New Roman" w:hAnsi="Times New Roman"/>
                <w:b/>
                <w:sz w:val="24"/>
                <w:szCs w:val="24"/>
              </w:rPr>
            </w:pPr>
            <w:r w:rsidRPr="00585918">
              <w:rPr>
                <w:rFonts w:ascii="Times New Roman" w:hAnsi="Times New Roman"/>
                <w:b/>
                <w:sz w:val="24"/>
                <w:szCs w:val="24"/>
              </w:rPr>
              <w:lastRenderedPageBreak/>
              <w:t>Тема 1.3.</w:t>
            </w:r>
          </w:p>
          <w:p w:rsidR="00074245" w:rsidRPr="00585918" w:rsidRDefault="00074245" w:rsidP="00BF5ECE">
            <w:pPr>
              <w:spacing w:after="0" w:line="240" w:lineRule="auto"/>
              <w:jc w:val="center"/>
              <w:rPr>
                <w:rFonts w:ascii="Times New Roman" w:hAnsi="Times New Roman"/>
                <w:b/>
                <w:sz w:val="24"/>
                <w:szCs w:val="24"/>
              </w:rPr>
            </w:pPr>
            <w:r w:rsidRPr="00585918">
              <w:rPr>
                <w:rFonts w:ascii="Times New Roman" w:hAnsi="Times New Roman"/>
                <w:b/>
                <w:sz w:val="24"/>
                <w:szCs w:val="24"/>
              </w:rPr>
              <w:t xml:space="preserve">Население </w:t>
            </w:r>
          </w:p>
          <w:p w:rsidR="00074245" w:rsidRPr="00585918" w:rsidRDefault="00074245" w:rsidP="00BF5ECE">
            <w:pPr>
              <w:spacing w:after="0" w:line="240" w:lineRule="auto"/>
              <w:jc w:val="center"/>
              <w:rPr>
                <w:rFonts w:ascii="Times New Roman" w:hAnsi="Times New Roman"/>
                <w:b/>
                <w:sz w:val="24"/>
                <w:szCs w:val="24"/>
              </w:rPr>
            </w:pPr>
            <w:r w:rsidRPr="00585918">
              <w:rPr>
                <w:rFonts w:ascii="Times New Roman" w:hAnsi="Times New Roman"/>
                <w:b/>
                <w:sz w:val="24"/>
                <w:szCs w:val="24"/>
              </w:rPr>
              <w:t>мира</w:t>
            </w:r>
          </w:p>
        </w:tc>
        <w:tc>
          <w:tcPr>
            <w:tcW w:w="1783" w:type="pct"/>
          </w:tcPr>
          <w:p w:rsidR="00074245" w:rsidRPr="00585918"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585918">
              <w:rPr>
                <w:rFonts w:ascii="Times New Roman" w:hAnsi="Times New Roman"/>
                <w:b/>
                <w:bCs/>
                <w:sz w:val="24"/>
                <w:szCs w:val="24"/>
              </w:rPr>
              <w:t>Содержание</w:t>
            </w:r>
          </w:p>
        </w:tc>
        <w:tc>
          <w:tcPr>
            <w:tcW w:w="59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4</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val="restart"/>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01.03, Уо 01.04,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02.03, Уо 02.04, Уо 02.06,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Уо 03.02, Уо. 04.02,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05.01, Уо 06.01,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07.01-Уо 07.02, Уо 08.02,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09.01-Уо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01.02, Зо 01.03,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02.02, Зо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Зо 04.02, Зо 05.01-05.02,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06.01-Зо 06.02,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07.01-Зо 07.02,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08.02, Зо 09.01.-Зо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1, Уд 2, Уд 3, Уд 4</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Уд 5, Уд 6</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Зд 1, Зд 2</w:t>
            </w:r>
          </w:p>
        </w:tc>
      </w:tr>
      <w:tr w:rsidR="00074245" w:rsidRPr="00585918" w:rsidTr="00BF5ECE">
        <w:trPr>
          <w:trHeight w:val="560"/>
        </w:trPr>
        <w:tc>
          <w:tcPr>
            <w:tcW w:w="900" w:type="pct"/>
            <w:vMerge/>
          </w:tcPr>
          <w:p w:rsidR="00074245" w:rsidRPr="00585918" w:rsidRDefault="00074245" w:rsidP="00BF5ECE">
            <w:pPr>
              <w:spacing w:after="0" w:line="240" w:lineRule="auto"/>
              <w:jc w:val="center"/>
              <w:rPr>
                <w:rFonts w:ascii="Times New Roman" w:hAnsi="Times New Roman"/>
                <w:b/>
                <w:sz w:val="24"/>
                <w:szCs w:val="24"/>
              </w:rPr>
            </w:pPr>
          </w:p>
        </w:tc>
        <w:tc>
          <w:tcPr>
            <w:tcW w:w="1783" w:type="pct"/>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w:t>
            </w:r>
          </w:p>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074245" w:rsidRPr="00DD7709" w:rsidRDefault="00074245" w:rsidP="00BF5ECE">
            <w:pPr>
              <w:autoSpaceDE w:val="0"/>
              <w:autoSpaceDN w:val="0"/>
              <w:adjustRightInd w:val="0"/>
              <w:spacing w:after="0" w:line="240" w:lineRule="auto"/>
              <w:jc w:val="both"/>
              <w:rPr>
                <w:rFonts w:ascii="Times New Roman" w:hAnsi="Times New Roman"/>
                <w:b/>
                <w:bCs/>
                <w:sz w:val="24"/>
                <w:szCs w:val="24"/>
              </w:rPr>
            </w:pPr>
            <w:r w:rsidRPr="00DD7709">
              <w:rPr>
                <w:rFonts w:ascii="Times New Roman" w:eastAsia="SchoolBookCSanPin-Regular" w:hAnsi="Times New Roman"/>
                <w:sz w:val="24"/>
                <w:szCs w:val="24"/>
              </w:rPr>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tc>
        <w:tc>
          <w:tcPr>
            <w:tcW w:w="59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01 –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BF5ECE">
        <w:trPr>
          <w:trHeight w:val="276"/>
        </w:trPr>
        <w:tc>
          <w:tcPr>
            <w:tcW w:w="900" w:type="pct"/>
            <w:vMerge/>
          </w:tcPr>
          <w:p w:rsidR="00074245" w:rsidRPr="00585918" w:rsidRDefault="00074245" w:rsidP="00BF5ECE">
            <w:pPr>
              <w:spacing w:after="0" w:line="240" w:lineRule="auto"/>
              <w:jc w:val="center"/>
              <w:rPr>
                <w:rFonts w:ascii="Times New Roman" w:hAnsi="Times New Roman"/>
                <w:b/>
                <w:sz w:val="24"/>
                <w:szCs w:val="24"/>
              </w:rPr>
            </w:pPr>
          </w:p>
        </w:tc>
        <w:tc>
          <w:tcPr>
            <w:tcW w:w="1783" w:type="pct"/>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Расовый, этнолингвистический и религиозный состав населения.</w:t>
            </w:r>
          </w:p>
          <w:p w:rsidR="00074245" w:rsidRPr="00585918"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 xml:space="preserve">Размещение населения по территории земного шара. Средняя плотность населения в регионах и странах мира. Миграции населения и их основные направления. Урбанизация. «Ложная» урбанизация, субурбанизация, рурбанизация. Масштабы и темпы урбанизации в различных </w:t>
            </w:r>
            <w:r w:rsidRPr="00DD7709">
              <w:rPr>
                <w:rFonts w:ascii="Times New Roman" w:eastAsia="SchoolBookCSanPin-Regular" w:hAnsi="Times New Roman"/>
                <w:sz w:val="24"/>
                <w:szCs w:val="24"/>
              </w:rPr>
              <w:lastRenderedPageBreak/>
              <w:t xml:space="preserve">регионах и странах мира. </w:t>
            </w:r>
            <w:r w:rsidRPr="00585918">
              <w:rPr>
                <w:rFonts w:ascii="Times New Roman" w:eastAsia="SchoolBookCSanPin-Regular" w:hAnsi="Times New Roman"/>
                <w:sz w:val="24"/>
                <w:szCs w:val="24"/>
              </w:rPr>
              <w:t>Города-миллионеры, «сверхгорода» и мегалополисы.</w:t>
            </w:r>
          </w:p>
        </w:tc>
        <w:tc>
          <w:tcPr>
            <w:tcW w:w="59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lastRenderedPageBreak/>
              <w:t>2</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BF5ECE">
        <w:trPr>
          <w:trHeight w:val="20"/>
        </w:trPr>
        <w:tc>
          <w:tcPr>
            <w:tcW w:w="900" w:type="pct"/>
            <w:vMerge w:val="restart"/>
            <w:tcBorders>
              <w:top w:val="single" w:sz="4" w:space="0" w:color="auto"/>
              <w:left w:val="single" w:sz="4" w:space="0" w:color="auto"/>
              <w:bottom w:val="single" w:sz="4" w:space="0" w:color="auto"/>
              <w:right w:val="single" w:sz="4" w:space="0" w:color="auto"/>
            </w:tcBorders>
            <w:hideMark/>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lastRenderedPageBreak/>
              <w:t xml:space="preserve">Тема 1.4.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85918">
              <w:rPr>
                <w:rFonts w:ascii="Times New Roman" w:hAnsi="Times New Roman"/>
                <w:b/>
                <w:sz w:val="24"/>
                <w:szCs w:val="24"/>
              </w:rPr>
              <w:t xml:space="preserve">Природные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
                <w:sz w:val="24"/>
                <w:szCs w:val="24"/>
              </w:rPr>
              <w:t>ресурсы мира</w:t>
            </w:r>
          </w:p>
        </w:tc>
        <w:tc>
          <w:tcPr>
            <w:tcW w:w="1783" w:type="pct"/>
            <w:tcBorders>
              <w:top w:val="single" w:sz="4" w:space="0" w:color="auto"/>
              <w:left w:val="single" w:sz="4" w:space="0" w:color="auto"/>
              <w:bottom w:val="single" w:sz="4" w:space="0" w:color="auto"/>
              <w:right w:val="single" w:sz="4" w:space="0" w:color="auto"/>
            </w:tcBorders>
            <w:hideMark/>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85918">
              <w:rPr>
                <w:rFonts w:ascii="Times New Roman" w:hAnsi="Times New Roman"/>
                <w:b/>
                <w:bCs/>
                <w:sz w:val="24"/>
                <w:szCs w:val="24"/>
              </w:rPr>
              <w:t>Содержание</w:t>
            </w:r>
          </w:p>
        </w:tc>
        <w:tc>
          <w:tcPr>
            <w:tcW w:w="592" w:type="pct"/>
            <w:vMerge w:val="restart"/>
            <w:tcBorders>
              <w:top w:val="single" w:sz="4" w:space="0" w:color="auto"/>
              <w:left w:val="single" w:sz="4" w:space="0" w:color="auto"/>
              <w:bottom w:val="single" w:sz="4" w:space="0" w:color="auto"/>
              <w:right w:val="single" w:sz="4" w:space="0" w:color="auto"/>
            </w:tcBorders>
            <w:hideMark/>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797" w:type="pct"/>
            <w:vMerge w:val="restart"/>
            <w:tcBorders>
              <w:top w:val="single" w:sz="4" w:space="0" w:color="auto"/>
              <w:left w:val="single" w:sz="4" w:space="0" w:color="auto"/>
              <w:bottom w:val="single" w:sz="4" w:space="0" w:color="auto"/>
              <w:right w:val="single" w:sz="4" w:space="0" w:color="auto"/>
            </w:tcBorders>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01 –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val="restart"/>
            <w:tcBorders>
              <w:top w:val="single" w:sz="4" w:space="0" w:color="auto"/>
              <w:left w:val="single" w:sz="4" w:space="0" w:color="auto"/>
              <w:right w:val="single" w:sz="4" w:space="0" w:color="auto"/>
            </w:tcBorders>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01.03, Уо 01.04,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02.03, Уо 02.04, Уо 02.06,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Уо 03.02, Уо. 04.02,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05.01, Уо 06.01,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07.01-Уо 07.02, Уо 08.02,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09.01-Уо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01.02, Зо 01.03,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02.02, Зо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Зо 04.02, Зо 05.01-05.02,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06.01-Зо 06.02,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07.01-Зо 07.02,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08.02, Зо 09.01.-Зо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1, Уд 2, Уд 3, Уд 4</w:t>
            </w:r>
          </w:p>
          <w:p w:rsidR="00074245" w:rsidRPr="00585918" w:rsidRDefault="00074245" w:rsidP="00807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Уд 5, Уд 6</w:t>
            </w:r>
            <w:r w:rsidR="008078DF">
              <w:rPr>
                <w:rFonts w:ascii="Times New Roman" w:hAnsi="Times New Roman"/>
                <w:bCs/>
                <w:sz w:val="24"/>
                <w:szCs w:val="24"/>
              </w:rPr>
              <w:t xml:space="preserve">, </w:t>
            </w:r>
            <w:r w:rsidRPr="00585918">
              <w:rPr>
                <w:rFonts w:ascii="Times New Roman" w:hAnsi="Times New Roman"/>
                <w:bCs/>
                <w:sz w:val="24"/>
                <w:szCs w:val="24"/>
              </w:rPr>
              <w:t>Зд 1</w:t>
            </w:r>
          </w:p>
        </w:tc>
      </w:tr>
      <w:tr w:rsidR="00074245" w:rsidRPr="00F61E09" w:rsidTr="00BF5ECE">
        <w:trPr>
          <w:trHeight w:val="20"/>
        </w:trPr>
        <w:tc>
          <w:tcPr>
            <w:tcW w:w="900" w:type="pct"/>
            <w:vMerge/>
            <w:tcBorders>
              <w:top w:val="single" w:sz="4" w:space="0" w:color="auto"/>
              <w:left w:val="single" w:sz="4" w:space="0" w:color="auto"/>
              <w:bottom w:val="single" w:sz="4" w:space="0" w:color="auto"/>
              <w:right w:val="single" w:sz="4" w:space="0" w:color="auto"/>
            </w:tcBorders>
            <w:vAlign w:val="center"/>
            <w:hideMark/>
          </w:tcPr>
          <w:p w:rsidR="00074245" w:rsidRPr="00585918" w:rsidRDefault="00074245" w:rsidP="00BF5ECE">
            <w:pPr>
              <w:spacing w:after="0" w:line="240" w:lineRule="auto"/>
              <w:rPr>
                <w:rFonts w:ascii="Times New Roman" w:hAnsi="Times New Roman"/>
                <w:bCs/>
                <w:sz w:val="24"/>
                <w:szCs w:val="24"/>
              </w:rPr>
            </w:pPr>
          </w:p>
        </w:tc>
        <w:tc>
          <w:tcPr>
            <w:tcW w:w="1783"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w:t>
            </w:r>
          </w:p>
          <w:p w:rsidR="00074245" w:rsidRPr="00DD7709" w:rsidRDefault="00074245" w:rsidP="00BF5ECE">
            <w:pPr>
              <w:autoSpaceDE w:val="0"/>
              <w:autoSpaceDN w:val="0"/>
              <w:adjustRightInd w:val="0"/>
              <w:spacing w:after="0" w:line="240" w:lineRule="auto"/>
              <w:jc w:val="both"/>
              <w:rPr>
                <w:rFonts w:ascii="Times New Roman" w:hAnsi="Times New Roman"/>
                <w:bCs/>
                <w:sz w:val="24"/>
                <w:szCs w:val="24"/>
              </w:rPr>
            </w:pPr>
            <w:r w:rsidRPr="00DD7709">
              <w:rPr>
                <w:rFonts w:ascii="Times New Roman" w:eastAsia="SchoolBookCSanPin-Regular" w:hAnsi="Times New Roman"/>
                <w:sz w:val="24"/>
                <w:szCs w:val="24"/>
              </w:rPr>
              <w:t>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b/>
                <w:bCs/>
                <w:sz w:val="24"/>
                <w:szCs w:val="24"/>
              </w:rPr>
            </w:pPr>
          </w:p>
        </w:tc>
        <w:tc>
          <w:tcPr>
            <w:tcW w:w="797" w:type="pct"/>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bCs/>
                <w:sz w:val="24"/>
                <w:szCs w:val="24"/>
              </w:rPr>
            </w:pPr>
          </w:p>
        </w:tc>
        <w:tc>
          <w:tcPr>
            <w:tcW w:w="928" w:type="pct"/>
            <w:vMerge/>
            <w:tcBorders>
              <w:left w:val="single" w:sz="4" w:space="0" w:color="auto"/>
              <w:bottom w:val="single" w:sz="4" w:space="0" w:color="auto"/>
              <w:right w:val="single" w:sz="4" w:space="0" w:color="auto"/>
            </w:tcBorders>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BF5ECE">
        <w:trPr>
          <w:trHeight w:val="20"/>
        </w:trPr>
        <w:tc>
          <w:tcPr>
            <w:tcW w:w="900"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DD7709">
              <w:rPr>
                <w:rFonts w:ascii="Times New Roman" w:hAnsi="Times New Roman"/>
                <w:b/>
                <w:sz w:val="24"/>
                <w:szCs w:val="24"/>
              </w:rPr>
              <w:t>Тема 1.5.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DD7709">
              <w:rPr>
                <w:rFonts w:ascii="Times New Roman" w:hAnsi="Times New Roman"/>
                <w:b/>
                <w:sz w:val="24"/>
                <w:szCs w:val="24"/>
              </w:rPr>
              <w:t xml:space="preserve">Мировое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DD7709">
              <w:rPr>
                <w:rFonts w:ascii="Times New Roman" w:hAnsi="Times New Roman"/>
                <w:b/>
                <w:sz w:val="24"/>
                <w:szCs w:val="24"/>
              </w:rPr>
              <w:t>хозяйство и его отрасли</w:t>
            </w:r>
          </w:p>
        </w:tc>
        <w:tc>
          <w:tcPr>
            <w:tcW w:w="1783"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85918">
              <w:rPr>
                <w:rFonts w:ascii="Times New Roman" w:hAnsi="Times New Roman"/>
                <w:b/>
                <w:bCs/>
                <w:sz w:val="24"/>
                <w:szCs w:val="24"/>
              </w:rPr>
              <w:t>Содержание</w:t>
            </w:r>
          </w:p>
        </w:tc>
        <w:tc>
          <w:tcPr>
            <w:tcW w:w="59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10</w:t>
            </w:r>
          </w:p>
        </w:tc>
        <w:tc>
          <w:tcPr>
            <w:tcW w:w="797"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val="restart"/>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01.03, Уо 01.04,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02.03, Уо 02.04, Уо 02.06,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Уо 03.02, Уо. 04.02,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05.01, Уо 06.01,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07.01-Уо 07.02, Уо 08.02,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09.01-Уо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01.02, Зо 01.03,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02.02, Зо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Зо 04.02, Зо 05.01-05.02,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06.01-Зо 06.02,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07.01-Зо 07.02,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08.02, Зо 09.01.-Зо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1, Уд 2, Уд 3, Уд 4</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lastRenderedPageBreak/>
              <w:t>Уд 5, Уд 6</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Зд 1, Зд 3</w:t>
            </w:r>
          </w:p>
        </w:tc>
      </w:tr>
      <w:tr w:rsidR="00074245" w:rsidRPr="00585918" w:rsidTr="00BF5ECE">
        <w:trPr>
          <w:trHeight w:val="20"/>
        </w:trPr>
        <w:tc>
          <w:tcPr>
            <w:tcW w:w="900"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83" w:type="pct"/>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 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074245" w:rsidRPr="00585918" w:rsidRDefault="00074245" w:rsidP="00BF5ECE">
            <w:pPr>
              <w:autoSpaceDE w:val="0"/>
              <w:autoSpaceDN w:val="0"/>
              <w:adjustRightInd w:val="0"/>
              <w:spacing w:after="0" w:line="240" w:lineRule="auto"/>
              <w:jc w:val="both"/>
              <w:rPr>
                <w:rFonts w:ascii="Times New Roman" w:hAnsi="Times New Roman"/>
                <w:bCs/>
                <w:sz w:val="24"/>
                <w:szCs w:val="24"/>
              </w:rPr>
            </w:pPr>
            <w:r w:rsidRPr="00DD7709">
              <w:rPr>
                <w:rFonts w:ascii="Times New Roman" w:eastAsia="SchoolBookCSanPin-Regular" w:hAnsi="Times New Roman"/>
                <w:sz w:val="24"/>
                <w:szCs w:val="24"/>
              </w:rPr>
              <w:t xml:space="preserve">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w:t>
            </w:r>
            <w:r w:rsidRPr="00DD7709">
              <w:rPr>
                <w:rFonts w:ascii="Times New Roman" w:eastAsia="SchoolBookCSanPin-Regular" w:hAnsi="Times New Roman"/>
                <w:sz w:val="24"/>
                <w:szCs w:val="24"/>
              </w:rPr>
              <w:lastRenderedPageBreak/>
              <w:t xml:space="preserve">этапы ее развития. Ведущие регионы и страны мира по уровню экономического развития. </w:t>
            </w:r>
            <w:r w:rsidRPr="00585918">
              <w:rPr>
                <w:rFonts w:ascii="Times New Roman" w:eastAsia="SchoolBookCSanPin-Regular" w:hAnsi="Times New Roman"/>
                <w:sz w:val="24"/>
                <w:szCs w:val="24"/>
              </w:rPr>
              <w:t>«Мировые» города.</w:t>
            </w:r>
          </w:p>
        </w:tc>
        <w:tc>
          <w:tcPr>
            <w:tcW w:w="59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lastRenderedPageBreak/>
              <w:t>2</w:t>
            </w:r>
          </w:p>
        </w:tc>
        <w:tc>
          <w:tcPr>
            <w:tcW w:w="797"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F61E09" w:rsidTr="00BF5ECE">
        <w:trPr>
          <w:trHeight w:val="20"/>
        </w:trPr>
        <w:tc>
          <w:tcPr>
            <w:tcW w:w="900"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83" w:type="pct"/>
          </w:tcPr>
          <w:p w:rsidR="00074245" w:rsidRPr="00DD7709" w:rsidRDefault="00074245" w:rsidP="00BF5ECE">
            <w:pPr>
              <w:autoSpaceDE w:val="0"/>
              <w:autoSpaceDN w:val="0"/>
              <w:adjustRightInd w:val="0"/>
              <w:spacing w:after="0" w:line="240" w:lineRule="auto"/>
              <w:jc w:val="both"/>
              <w:rPr>
                <w:rFonts w:ascii="Times New Roman" w:eastAsia="Calibri" w:hAnsi="Times New Roman"/>
                <w:b/>
                <w:iCs/>
                <w:sz w:val="24"/>
                <w:szCs w:val="24"/>
              </w:rPr>
            </w:pPr>
            <w:r w:rsidRPr="00DD7709">
              <w:rPr>
                <w:rFonts w:ascii="Times New Roman" w:eastAsia="Calibri" w:hAnsi="Times New Roman"/>
                <w:b/>
                <w:iCs/>
                <w:sz w:val="24"/>
                <w:szCs w:val="24"/>
              </w:rPr>
              <w:t>В том числе практических занятий</w:t>
            </w:r>
          </w:p>
        </w:tc>
        <w:tc>
          <w:tcPr>
            <w:tcW w:w="592"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97" w:type="pct"/>
            <w:vMerge/>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BF5ECE">
        <w:trPr>
          <w:trHeight w:val="20"/>
        </w:trPr>
        <w:tc>
          <w:tcPr>
            <w:tcW w:w="900"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83" w:type="pct"/>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DD7709">
              <w:rPr>
                <w:rFonts w:ascii="Times New Roman" w:eastAsia="Calibri" w:hAnsi="Times New Roman"/>
                <w:iCs/>
                <w:sz w:val="24"/>
                <w:szCs w:val="24"/>
              </w:rPr>
              <w:t xml:space="preserve">География отраслей первичной сферы мирового хозяйства. </w:t>
            </w:r>
            <w:r w:rsidRPr="00DD7709">
              <w:rPr>
                <w:rFonts w:ascii="Times New Roman" w:eastAsia="SchoolBookCSanPin-Regular" w:hAnsi="Times New Roman"/>
                <w:sz w:val="24"/>
                <w:szCs w:val="24"/>
              </w:rPr>
              <w:t xml:space="preserve">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w:t>
            </w:r>
          </w:p>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Лесное хозяйство и лесозаготовка.</w:t>
            </w:r>
          </w:p>
          <w:p w:rsidR="00074245" w:rsidRPr="00DD7709" w:rsidRDefault="00074245" w:rsidP="00BF5ECE">
            <w:pPr>
              <w:autoSpaceDE w:val="0"/>
              <w:autoSpaceDN w:val="0"/>
              <w:adjustRightInd w:val="0"/>
              <w:spacing w:after="0" w:line="240" w:lineRule="auto"/>
              <w:jc w:val="both"/>
              <w:rPr>
                <w:rFonts w:ascii="Times New Roman" w:hAnsi="Times New Roman"/>
                <w:bCs/>
                <w:spacing w:val="-6"/>
                <w:sz w:val="24"/>
                <w:szCs w:val="24"/>
              </w:rPr>
            </w:pPr>
            <w:r w:rsidRPr="00DD7709">
              <w:rPr>
                <w:rFonts w:ascii="Times New Roman" w:eastAsia="SchoolBookCSanPin-Regular" w:hAnsi="Times New Roman"/>
                <w:sz w:val="24"/>
                <w:szCs w:val="24"/>
              </w:rPr>
              <w:t>Горнодобывающая промышленность. Географические аспекты добычи различных видов полезных ископаемых.</w:t>
            </w:r>
          </w:p>
        </w:tc>
        <w:tc>
          <w:tcPr>
            <w:tcW w:w="59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2</w:t>
            </w:r>
          </w:p>
        </w:tc>
        <w:tc>
          <w:tcPr>
            <w:tcW w:w="797"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BF5ECE">
        <w:trPr>
          <w:trHeight w:val="20"/>
        </w:trPr>
        <w:tc>
          <w:tcPr>
            <w:tcW w:w="900"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83" w:type="pct"/>
          </w:tcPr>
          <w:p w:rsidR="00074245" w:rsidRPr="00DD7709" w:rsidRDefault="00074245" w:rsidP="00BF5ECE">
            <w:pPr>
              <w:autoSpaceDE w:val="0"/>
              <w:autoSpaceDN w:val="0"/>
              <w:adjustRightInd w:val="0"/>
              <w:spacing w:after="0" w:line="240" w:lineRule="auto"/>
              <w:jc w:val="both"/>
              <w:rPr>
                <w:rFonts w:ascii="Times New Roman" w:hAnsi="Times New Roman"/>
                <w:sz w:val="24"/>
                <w:szCs w:val="24"/>
              </w:rPr>
            </w:pPr>
            <w:r w:rsidRPr="00DD7709">
              <w:rPr>
                <w:rFonts w:ascii="Times New Roman" w:eastAsia="Calibri" w:hAnsi="Times New Roman"/>
                <w:iCs/>
                <w:sz w:val="24"/>
                <w:szCs w:val="24"/>
              </w:rPr>
              <w:t xml:space="preserve">География отраслей вторичной сферы мирового хозяйства. </w:t>
            </w:r>
            <w:r w:rsidRPr="00DD7709">
              <w:rPr>
                <w:rFonts w:ascii="Times New Roman" w:eastAsia="SchoolBookCSanPin-Regular" w:hAnsi="Times New Roman"/>
                <w:sz w:val="24"/>
                <w:szCs w:val="24"/>
              </w:rPr>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tc>
        <w:tc>
          <w:tcPr>
            <w:tcW w:w="59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4</w:t>
            </w:r>
          </w:p>
        </w:tc>
        <w:tc>
          <w:tcPr>
            <w:tcW w:w="797"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BF5ECE">
        <w:trPr>
          <w:trHeight w:val="20"/>
        </w:trPr>
        <w:tc>
          <w:tcPr>
            <w:tcW w:w="900"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83" w:type="pct"/>
          </w:tcPr>
          <w:p w:rsidR="00074245" w:rsidRPr="00DD7709" w:rsidRDefault="00074245" w:rsidP="00BF5ECE">
            <w:pPr>
              <w:autoSpaceDE w:val="0"/>
              <w:autoSpaceDN w:val="0"/>
              <w:adjustRightInd w:val="0"/>
              <w:spacing w:after="0" w:line="240" w:lineRule="auto"/>
              <w:jc w:val="both"/>
              <w:rPr>
                <w:rFonts w:ascii="Times New Roman" w:eastAsia="Calibri" w:hAnsi="Times New Roman"/>
                <w:iCs/>
                <w:sz w:val="24"/>
                <w:szCs w:val="24"/>
              </w:rPr>
            </w:pPr>
            <w:r w:rsidRPr="00DD7709">
              <w:rPr>
                <w:rFonts w:ascii="Times New Roman" w:eastAsia="Calibri" w:hAnsi="Times New Roman"/>
                <w:iCs/>
                <w:sz w:val="24"/>
                <w:szCs w:val="24"/>
              </w:rPr>
              <w:t>География отраслей третичной сферы мирового хозяйства.</w:t>
            </w:r>
          </w:p>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 xml:space="preserve">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 </w:t>
            </w:r>
          </w:p>
          <w:p w:rsidR="00074245" w:rsidRPr="00585918" w:rsidRDefault="00074245" w:rsidP="00BF5ECE">
            <w:pPr>
              <w:autoSpaceDE w:val="0"/>
              <w:autoSpaceDN w:val="0"/>
              <w:adjustRightInd w:val="0"/>
              <w:spacing w:after="0" w:line="240" w:lineRule="auto"/>
              <w:jc w:val="both"/>
              <w:rPr>
                <w:rFonts w:ascii="Times New Roman" w:hAnsi="Times New Roman"/>
                <w:sz w:val="24"/>
                <w:szCs w:val="24"/>
              </w:rPr>
            </w:pPr>
            <w:r w:rsidRPr="00DD7709">
              <w:rPr>
                <w:rFonts w:ascii="Times New Roman" w:eastAsia="SchoolBookCSanPin-Regular" w:hAnsi="Times New Roman"/>
                <w:sz w:val="24"/>
                <w:szCs w:val="24"/>
              </w:rPr>
              <w:t xml:space="preserve">Дифференциация стран мира по уровню развития медицинских, образовательных, туристских, деловых и информационных услуг. </w:t>
            </w:r>
            <w:r w:rsidRPr="00585918">
              <w:rPr>
                <w:rFonts w:ascii="Times New Roman" w:eastAsia="SchoolBookCSanPin-Regular" w:hAnsi="Times New Roman"/>
                <w:sz w:val="24"/>
                <w:szCs w:val="24"/>
              </w:rPr>
              <w:t>Современные особенности международной торговли товарами.</w:t>
            </w:r>
          </w:p>
        </w:tc>
        <w:tc>
          <w:tcPr>
            <w:tcW w:w="59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2</w:t>
            </w:r>
          </w:p>
        </w:tc>
        <w:tc>
          <w:tcPr>
            <w:tcW w:w="797"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BF5ECE">
        <w:trPr>
          <w:trHeight w:val="20"/>
        </w:trPr>
        <w:tc>
          <w:tcPr>
            <w:tcW w:w="2683" w:type="pct"/>
            <w:gridSpan w:val="2"/>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
                <w:bCs/>
                <w:sz w:val="24"/>
                <w:szCs w:val="24"/>
              </w:rPr>
              <w:t xml:space="preserve">Раздел 2. </w:t>
            </w:r>
            <w:r w:rsidRPr="00DD7709">
              <w:rPr>
                <w:rFonts w:ascii="Times New Roman" w:hAnsi="Times New Roman"/>
                <w:b/>
                <w:sz w:val="24"/>
                <w:szCs w:val="24"/>
              </w:rPr>
              <w:t>Регионы и страны мира</w:t>
            </w:r>
          </w:p>
        </w:tc>
        <w:tc>
          <w:tcPr>
            <w:tcW w:w="59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16</w:t>
            </w:r>
          </w:p>
        </w:tc>
        <w:tc>
          <w:tcPr>
            <w:tcW w:w="797" w:type="pct"/>
            <w:vMerge w:val="restar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sz w:val="24"/>
                <w:szCs w:val="24"/>
              </w:rPr>
              <w:t xml:space="preserve"> </w:t>
            </w:r>
            <w:r w:rsidRPr="00585918">
              <w:rPr>
                <w:rFonts w:ascii="Times New Roman" w:hAnsi="Times New Roman"/>
                <w:bCs/>
                <w:sz w:val="24"/>
                <w:szCs w:val="24"/>
              </w:rPr>
              <w:t>ОК 01 –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28" w:type="pct"/>
            <w:shd w:val="clear" w:color="auto" w:fill="FFFFFF"/>
          </w:tcPr>
          <w:p w:rsidR="00074245" w:rsidRPr="00585918" w:rsidRDefault="00074245" w:rsidP="00BF5ECE">
            <w:pPr>
              <w:spacing w:after="0" w:line="240" w:lineRule="auto"/>
              <w:rPr>
                <w:rFonts w:ascii="Times New Roman" w:hAnsi="Times New Roman"/>
                <w:sz w:val="24"/>
                <w:szCs w:val="24"/>
              </w:rPr>
            </w:pPr>
          </w:p>
        </w:tc>
      </w:tr>
      <w:tr w:rsidR="00074245" w:rsidRPr="00F61E09" w:rsidTr="00BF5ECE">
        <w:trPr>
          <w:trHeight w:val="20"/>
        </w:trPr>
        <w:tc>
          <w:tcPr>
            <w:tcW w:w="900" w:type="pct"/>
            <w:vMerge w:val="restart"/>
          </w:tcPr>
          <w:p w:rsidR="00074245" w:rsidRPr="00585918" w:rsidRDefault="00074245" w:rsidP="00BF5ECE">
            <w:pPr>
              <w:spacing w:after="0" w:line="240" w:lineRule="auto"/>
              <w:jc w:val="center"/>
              <w:rPr>
                <w:rFonts w:ascii="Times New Roman" w:hAnsi="Times New Roman"/>
                <w:b/>
                <w:sz w:val="24"/>
                <w:szCs w:val="24"/>
              </w:rPr>
            </w:pPr>
            <w:r w:rsidRPr="00585918">
              <w:rPr>
                <w:rFonts w:ascii="Times New Roman" w:hAnsi="Times New Roman"/>
                <w:b/>
                <w:sz w:val="24"/>
                <w:szCs w:val="24"/>
              </w:rPr>
              <w:t>Тема 2.1.</w:t>
            </w:r>
          </w:p>
          <w:p w:rsidR="00074245" w:rsidRPr="00585918" w:rsidRDefault="00074245" w:rsidP="00BF5ECE">
            <w:pPr>
              <w:spacing w:after="0" w:line="240" w:lineRule="auto"/>
              <w:jc w:val="center"/>
              <w:rPr>
                <w:rFonts w:ascii="Times New Roman" w:hAnsi="Times New Roman"/>
                <w:b/>
                <w:bCs/>
                <w:sz w:val="24"/>
                <w:szCs w:val="24"/>
              </w:rPr>
            </w:pPr>
            <w:r w:rsidRPr="00585918">
              <w:rPr>
                <w:rFonts w:ascii="Times New Roman" w:hAnsi="Times New Roman"/>
                <w:b/>
                <w:sz w:val="24"/>
                <w:szCs w:val="24"/>
              </w:rPr>
              <w:lastRenderedPageBreak/>
              <w:t>Зарубежная Европа</w:t>
            </w:r>
          </w:p>
        </w:tc>
        <w:tc>
          <w:tcPr>
            <w:tcW w:w="1783"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85918">
              <w:rPr>
                <w:rFonts w:ascii="Times New Roman" w:hAnsi="Times New Roman"/>
                <w:b/>
                <w:bCs/>
                <w:sz w:val="24"/>
                <w:szCs w:val="24"/>
              </w:rPr>
              <w:lastRenderedPageBreak/>
              <w:t>Содержание</w:t>
            </w:r>
          </w:p>
        </w:tc>
        <w:tc>
          <w:tcPr>
            <w:tcW w:w="592"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797"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val="restart"/>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01.03, Уо 01.04,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lastRenderedPageBreak/>
              <w:t>Уо 02.03, Уо 02.04, Уо 02.06,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Уо 03.02, Уо. 04.02,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05.01, Уо 06.01,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07.01-Уо 07.02, Уо 08.02,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09.01-Уо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01.02, Зо 01.03,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02.02, Зо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Зо 04.02, Зо 05.01-05.02,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06.01-Зо 06.02,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07.01-Зо 07.02,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08.02, Зо 09.01.-Зо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1, Уд 2, Уд 3, Уд 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5, Уд 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Зд 1, Зд 2, Зд 3</w:t>
            </w:r>
          </w:p>
        </w:tc>
      </w:tr>
      <w:tr w:rsidR="00074245" w:rsidRPr="00585918" w:rsidTr="00BF5ECE">
        <w:trPr>
          <w:trHeight w:val="276"/>
        </w:trPr>
        <w:tc>
          <w:tcPr>
            <w:tcW w:w="900" w:type="pct"/>
            <w:vMerge/>
            <w:tcBorders>
              <w:bottom w:val="single" w:sz="4" w:space="0" w:color="auto"/>
            </w:tcBorders>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83" w:type="pct"/>
            <w:tcBorders>
              <w:bottom w:val="single" w:sz="4" w:space="0" w:color="auto"/>
            </w:tcBorders>
          </w:tcPr>
          <w:p w:rsidR="00074245" w:rsidRPr="00585918"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 xml:space="preserve">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r w:rsidRPr="00585918">
              <w:rPr>
                <w:rFonts w:ascii="Times New Roman" w:eastAsia="SchoolBookCSanPin-Regular" w:hAnsi="Times New Roman"/>
                <w:sz w:val="24"/>
                <w:szCs w:val="24"/>
              </w:rPr>
              <w:t>Территориальная структура хозяйства.</w:t>
            </w:r>
          </w:p>
        </w:tc>
        <w:tc>
          <w:tcPr>
            <w:tcW w:w="592" w:type="pct"/>
            <w:vMerge/>
            <w:tcBorders>
              <w:bottom w:val="single" w:sz="4" w:space="0" w:color="auto"/>
            </w:tcBorders>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97"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F61E09" w:rsidTr="00BF5ECE">
        <w:trPr>
          <w:trHeight w:val="20"/>
        </w:trPr>
        <w:tc>
          <w:tcPr>
            <w:tcW w:w="900"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85918">
              <w:rPr>
                <w:rFonts w:ascii="Times New Roman" w:hAnsi="Times New Roman"/>
                <w:b/>
                <w:sz w:val="24"/>
                <w:szCs w:val="24"/>
              </w:rPr>
              <w:lastRenderedPageBreak/>
              <w:t xml:space="preserve">Тема 2.2.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sz w:val="24"/>
                <w:szCs w:val="24"/>
              </w:rPr>
              <w:t>Зарубежная Азия</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83"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85918">
              <w:rPr>
                <w:rFonts w:ascii="Times New Roman" w:hAnsi="Times New Roman"/>
                <w:b/>
                <w:bCs/>
                <w:sz w:val="24"/>
                <w:szCs w:val="24"/>
              </w:rPr>
              <w:t>Содержание</w:t>
            </w:r>
          </w:p>
        </w:tc>
        <w:tc>
          <w:tcPr>
            <w:tcW w:w="592"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val="restart"/>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01.03, Уо 01.04,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02.03, Уо 02.04, Уо 02.06,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Уо 03.02, Уо. 04.02,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05.01, Уо 06.01,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07.01-Уо 07.02, Уо 08.02,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09.01-Уо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01.02, Зо 01.03,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02.02, Зо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Зо 04.02, Зо 05.01-05.02,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06.01-Зо 06.02,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07.01-Зо 07.02,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08.02, Зо 09.01.-Зо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1, Уд 2, Уд 3, Уд 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5, Уд 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Зд 1, Зд 2, Зд 3</w:t>
            </w:r>
          </w:p>
        </w:tc>
      </w:tr>
      <w:tr w:rsidR="00074245" w:rsidRPr="00585918" w:rsidTr="00BF5ECE">
        <w:trPr>
          <w:trHeight w:val="1198"/>
        </w:trPr>
        <w:tc>
          <w:tcPr>
            <w:tcW w:w="900"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83" w:type="pct"/>
          </w:tcPr>
          <w:p w:rsidR="00074245" w:rsidRPr="00585918" w:rsidRDefault="00074245" w:rsidP="00BF5ECE">
            <w:pPr>
              <w:autoSpaceDE w:val="0"/>
              <w:autoSpaceDN w:val="0"/>
              <w:adjustRightInd w:val="0"/>
              <w:spacing w:after="0" w:line="240" w:lineRule="auto"/>
              <w:jc w:val="both"/>
              <w:rPr>
                <w:rFonts w:ascii="Times New Roman" w:hAnsi="Times New Roman"/>
                <w:bCs/>
                <w:sz w:val="24"/>
                <w:szCs w:val="24"/>
              </w:rPr>
            </w:pPr>
            <w:r w:rsidRPr="00DD7709">
              <w:rPr>
                <w:rFonts w:ascii="Times New Roman" w:eastAsia="SchoolBookCSanPin-Regular" w:hAnsi="Times New Roman"/>
                <w:sz w:val="24"/>
                <w:szCs w:val="24"/>
              </w:rPr>
              <w:t xml:space="preserve">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r w:rsidRPr="00585918">
              <w:rPr>
                <w:rFonts w:ascii="Times New Roman" w:eastAsia="SchoolBookCSanPin-Regular" w:hAnsi="Times New Roman"/>
                <w:sz w:val="24"/>
                <w:szCs w:val="24"/>
              </w:rPr>
              <w:t>Территориальная структура хозяйства. Интеграционные группировки.</w:t>
            </w:r>
          </w:p>
        </w:tc>
        <w:tc>
          <w:tcPr>
            <w:tcW w:w="59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01 –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F61E09" w:rsidTr="00BF5ECE">
        <w:trPr>
          <w:trHeight w:val="20"/>
        </w:trPr>
        <w:tc>
          <w:tcPr>
            <w:tcW w:w="900"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85918">
              <w:rPr>
                <w:rFonts w:ascii="Times New Roman" w:hAnsi="Times New Roman"/>
                <w:b/>
                <w:bCs/>
                <w:sz w:val="24"/>
                <w:szCs w:val="24"/>
              </w:rPr>
              <w:lastRenderedPageBreak/>
              <w:t xml:space="preserve">Тема </w:t>
            </w:r>
            <w:r w:rsidRPr="00585918">
              <w:rPr>
                <w:rFonts w:ascii="Times New Roman" w:hAnsi="Times New Roman"/>
                <w:b/>
                <w:sz w:val="24"/>
                <w:szCs w:val="24"/>
              </w:rPr>
              <w:t>2.3.</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85918">
              <w:rPr>
                <w:rFonts w:ascii="Times New Roman" w:hAnsi="Times New Roman"/>
                <w:b/>
                <w:sz w:val="24"/>
                <w:szCs w:val="24"/>
              </w:rPr>
              <w:t xml:space="preserve">Северная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85918">
              <w:rPr>
                <w:rFonts w:ascii="Times New Roman" w:hAnsi="Times New Roman"/>
                <w:b/>
                <w:sz w:val="24"/>
                <w:szCs w:val="24"/>
              </w:rPr>
              <w:t>Америка</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83"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85918">
              <w:rPr>
                <w:rFonts w:ascii="Times New Roman" w:hAnsi="Times New Roman"/>
                <w:b/>
                <w:bCs/>
                <w:sz w:val="24"/>
                <w:szCs w:val="24"/>
              </w:rPr>
              <w:t>Содержание</w:t>
            </w:r>
          </w:p>
        </w:tc>
        <w:tc>
          <w:tcPr>
            <w:tcW w:w="59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10</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val="restart"/>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01.03, Уо 01.04,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02.03, Уо 02.04, Уо 02.06,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Уо 03.02, Уо. 04.02,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05.01, Уо 06.01,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07.01-Уо 07.02, Уо 08.02,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09.01-Уо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01.02, Зо 01.03,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02.02, Зо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Зо 04.02, Зо 05.01-05.02,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06.01-Зо 06.02,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07.01-Зо 07.02,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08.02, Зо 09.01.-Зо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1, Уд 2, Уд 3, Уд 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5, Уд 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Зд 1, Зд 2, Зд 3</w:t>
            </w:r>
          </w:p>
        </w:tc>
      </w:tr>
      <w:tr w:rsidR="00074245" w:rsidRPr="00585918" w:rsidTr="00BF5ECE">
        <w:trPr>
          <w:trHeight w:val="20"/>
        </w:trPr>
        <w:tc>
          <w:tcPr>
            <w:tcW w:w="900"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83" w:type="pct"/>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074245" w:rsidRPr="00DD7709" w:rsidRDefault="00074245" w:rsidP="00BF5ECE">
            <w:pPr>
              <w:autoSpaceDE w:val="0"/>
              <w:autoSpaceDN w:val="0"/>
              <w:adjustRightInd w:val="0"/>
              <w:spacing w:after="0" w:line="240" w:lineRule="auto"/>
              <w:jc w:val="both"/>
              <w:rPr>
                <w:rFonts w:ascii="Times New Roman" w:hAnsi="Times New Roman"/>
                <w:bCs/>
                <w:spacing w:val="-6"/>
                <w:sz w:val="24"/>
                <w:szCs w:val="24"/>
              </w:rPr>
            </w:pPr>
            <w:r w:rsidRPr="00DD7709">
              <w:rPr>
                <w:rFonts w:ascii="Times New Roman" w:eastAsia="SchoolBookCSanPin-Regular" w:hAnsi="Times New Roman"/>
                <w:sz w:val="24"/>
                <w:szCs w:val="24"/>
              </w:rPr>
              <w:t>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tc>
        <w:tc>
          <w:tcPr>
            <w:tcW w:w="59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2</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01 –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F61E09" w:rsidTr="00BF5ECE">
        <w:trPr>
          <w:trHeight w:val="20"/>
        </w:trPr>
        <w:tc>
          <w:tcPr>
            <w:tcW w:w="900"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 xml:space="preserve">Тема 2.4.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 xml:space="preserve">Латинская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Америка</w:t>
            </w:r>
          </w:p>
        </w:tc>
        <w:tc>
          <w:tcPr>
            <w:tcW w:w="1783" w:type="pct"/>
          </w:tcPr>
          <w:p w:rsidR="00074245" w:rsidRPr="00585918"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585918">
              <w:rPr>
                <w:rFonts w:ascii="Times New Roman" w:hAnsi="Times New Roman"/>
                <w:b/>
                <w:bCs/>
                <w:sz w:val="24"/>
                <w:szCs w:val="24"/>
              </w:rPr>
              <w:t>Содержание</w:t>
            </w:r>
          </w:p>
        </w:tc>
        <w:tc>
          <w:tcPr>
            <w:tcW w:w="592"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2</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val="restart"/>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01.03, Уо 01.04,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02.03, Уо 02.04, Уо 02.06,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Уо 03.02, Уо. 04.02,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05.01, Уо 06.01,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07.01-Уо 07.02, Уо 08.02,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09.01-Уо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01.02, Зо 01.03,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02.02, Зо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Зо 04.02, Зо 05.01-05.02,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06.01-Зо 06.02,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07.01-Зо 07.02,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08.02, Зо 09.01.-Зо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1, Уд 2, Уд 3, Уд 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5, Уд 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lastRenderedPageBreak/>
              <w:t>Зд 1, Зд 2, Зд 3</w:t>
            </w:r>
          </w:p>
        </w:tc>
      </w:tr>
      <w:tr w:rsidR="00074245" w:rsidRPr="00585918" w:rsidTr="00BF5ECE">
        <w:trPr>
          <w:trHeight w:val="20"/>
        </w:trPr>
        <w:tc>
          <w:tcPr>
            <w:tcW w:w="900"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83" w:type="pct"/>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074245" w:rsidRPr="00DD7709" w:rsidRDefault="00074245" w:rsidP="00BF5ECE">
            <w:pPr>
              <w:autoSpaceDE w:val="0"/>
              <w:autoSpaceDN w:val="0"/>
              <w:adjustRightInd w:val="0"/>
              <w:spacing w:after="0" w:line="240" w:lineRule="auto"/>
              <w:jc w:val="both"/>
              <w:rPr>
                <w:rFonts w:ascii="Times New Roman" w:hAnsi="Times New Roman"/>
                <w:bCs/>
                <w:sz w:val="24"/>
                <w:szCs w:val="24"/>
              </w:rPr>
            </w:pPr>
            <w:r w:rsidRPr="00DD7709">
              <w:rPr>
                <w:rFonts w:ascii="Times New Roman" w:eastAsia="SchoolBookCSanPin-Regular" w:hAnsi="Times New Roman"/>
                <w:sz w:val="24"/>
                <w:szCs w:val="24"/>
              </w:rPr>
              <w:t>Территориальная структура хозяйства. Интеграционные группировки.</w:t>
            </w:r>
          </w:p>
        </w:tc>
        <w:tc>
          <w:tcPr>
            <w:tcW w:w="592"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01 –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F61E09" w:rsidTr="00BF5ECE">
        <w:trPr>
          <w:trHeight w:val="20"/>
        </w:trPr>
        <w:tc>
          <w:tcPr>
            <w:tcW w:w="900"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lastRenderedPageBreak/>
              <w:t>Тема 2.5.</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 xml:space="preserve"> Африка</w:t>
            </w:r>
          </w:p>
        </w:tc>
        <w:tc>
          <w:tcPr>
            <w:tcW w:w="1783" w:type="pct"/>
          </w:tcPr>
          <w:p w:rsidR="00074245" w:rsidRPr="00585918"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585918">
              <w:rPr>
                <w:rFonts w:ascii="Times New Roman" w:hAnsi="Times New Roman"/>
                <w:b/>
                <w:bCs/>
                <w:sz w:val="24"/>
                <w:szCs w:val="24"/>
              </w:rPr>
              <w:t>Содержание</w:t>
            </w:r>
          </w:p>
        </w:tc>
        <w:tc>
          <w:tcPr>
            <w:tcW w:w="592"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2</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val="restart"/>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01.03, Уо 01.04,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02.03, Уо 02.04, Уо 02.06,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Уо 03.02, Уо. 04.02,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05.01, Уо 06.01,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07.01-Уо 07.02, Уо 08.02,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09.01-Уо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01.02, Зо 01.03,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02.02, Зо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Зо 04.02, Зо 05.01-05.02,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06.01-Зо 06.02,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07.01-Зо 07.02,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08.02, Зо 09.01.-Зо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1, Уд 2, Уд 3, Уд 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5, Уд 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Зд 1, Зд 2, Зд 3</w:t>
            </w:r>
          </w:p>
        </w:tc>
      </w:tr>
      <w:tr w:rsidR="00074245" w:rsidRPr="00585918" w:rsidTr="00BF5ECE">
        <w:trPr>
          <w:trHeight w:val="20"/>
        </w:trPr>
        <w:tc>
          <w:tcPr>
            <w:tcW w:w="900"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83" w:type="pct"/>
          </w:tcPr>
          <w:p w:rsidR="00074245" w:rsidRPr="00585918" w:rsidRDefault="00074245" w:rsidP="00BF5ECE">
            <w:pPr>
              <w:autoSpaceDE w:val="0"/>
              <w:autoSpaceDN w:val="0"/>
              <w:adjustRightInd w:val="0"/>
              <w:spacing w:after="0" w:line="240" w:lineRule="auto"/>
              <w:jc w:val="both"/>
              <w:rPr>
                <w:rFonts w:ascii="Times New Roman" w:hAnsi="Times New Roman"/>
                <w:spacing w:val="-6"/>
                <w:sz w:val="24"/>
                <w:szCs w:val="24"/>
              </w:rPr>
            </w:pPr>
            <w:r w:rsidRPr="00DD7709">
              <w:rPr>
                <w:rFonts w:ascii="Times New Roman" w:eastAsia="SchoolBookCSanPin-Regular" w:hAnsi="Times New Roman"/>
                <w:sz w:val="24"/>
                <w:szCs w:val="24"/>
              </w:rPr>
              <w:t xml:space="preserve">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r w:rsidRPr="00585918">
              <w:rPr>
                <w:rFonts w:ascii="Times New Roman" w:eastAsia="SchoolBookCSanPin-Regular" w:hAnsi="Times New Roman"/>
                <w:sz w:val="24"/>
                <w:szCs w:val="24"/>
              </w:rPr>
              <w:t>Территориальная структура хозяйства. Интеграционные группировки.</w:t>
            </w:r>
          </w:p>
        </w:tc>
        <w:tc>
          <w:tcPr>
            <w:tcW w:w="59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01 –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F61E09" w:rsidTr="00BF5ECE">
        <w:trPr>
          <w:trHeight w:val="20"/>
        </w:trPr>
        <w:tc>
          <w:tcPr>
            <w:tcW w:w="900"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 xml:space="preserve">Тема 2.6.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Австралия и Океания</w:t>
            </w:r>
          </w:p>
        </w:tc>
        <w:tc>
          <w:tcPr>
            <w:tcW w:w="1783" w:type="pct"/>
          </w:tcPr>
          <w:p w:rsidR="00074245" w:rsidRPr="00585918"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585918">
              <w:rPr>
                <w:rFonts w:ascii="Times New Roman" w:hAnsi="Times New Roman"/>
                <w:b/>
                <w:bCs/>
                <w:sz w:val="24"/>
                <w:szCs w:val="24"/>
              </w:rPr>
              <w:t>Содержание</w:t>
            </w:r>
          </w:p>
        </w:tc>
        <w:tc>
          <w:tcPr>
            <w:tcW w:w="592"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2</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val="restart"/>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01.03, Уо 01.04,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02.03, Уо 02.04, Уо 02.06,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Уо 03.02, Уо. 04.02,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05.01, Уо 06.01,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07.01-Уо 07.02, Уо 08.02,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09.01-Уо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01.02, Зо 01.03,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02.02, Зо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Зо 04.02, Зо 05.01-05.02,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06.01-Зо 06.02,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07.01-Зо 07.02,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08.02, Зо 09.01.-Зо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1, Уд 2, Уд 3, Уд 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lastRenderedPageBreak/>
              <w:t>Уд 5, Уд 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Зд 1, Зд 2, Зд 3</w:t>
            </w:r>
          </w:p>
        </w:tc>
      </w:tr>
      <w:tr w:rsidR="00074245" w:rsidRPr="00585918" w:rsidTr="00BF5ECE">
        <w:trPr>
          <w:trHeight w:val="20"/>
        </w:trPr>
        <w:tc>
          <w:tcPr>
            <w:tcW w:w="900"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83" w:type="pct"/>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sz w:val="24"/>
                <w:szCs w:val="24"/>
              </w:rPr>
            </w:pPr>
            <w:r w:rsidRPr="00DD7709">
              <w:rPr>
                <w:rFonts w:ascii="Times New Roman" w:eastAsia="SchoolBookCSanPin-Regular" w:hAnsi="Times New Roman"/>
                <w:sz w:val="24"/>
                <w:szCs w:val="24"/>
              </w:rPr>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tc>
        <w:tc>
          <w:tcPr>
            <w:tcW w:w="592"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01 –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F61E09" w:rsidTr="00BF5ECE">
        <w:trPr>
          <w:trHeight w:val="20"/>
        </w:trPr>
        <w:tc>
          <w:tcPr>
            <w:tcW w:w="900"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lastRenderedPageBreak/>
              <w:t xml:space="preserve">Тема 2.7.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Характеристика стран мира</w:t>
            </w:r>
          </w:p>
        </w:tc>
        <w:tc>
          <w:tcPr>
            <w:tcW w:w="1783"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iCs/>
                <w:sz w:val="24"/>
                <w:szCs w:val="24"/>
              </w:rPr>
            </w:pPr>
            <w:r w:rsidRPr="00585918">
              <w:rPr>
                <w:rFonts w:ascii="Times New Roman" w:hAnsi="Times New Roman"/>
                <w:b/>
                <w:bCs/>
                <w:sz w:val="24"/>
                <w:szCs w:val="24"/>
              </w:rPr>
              <w:t>Содержание</w:t>
            </w:r>
          </w:p>
        </w:tc>
        <w:tc>
          <w:tcPr>
            <w:tcW w:w="592"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2</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val="restart"/>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01.03, Уо 01.04,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02.03, Уо 02.04, Уо 02.06,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Уо 03.02, Уо. 04.02,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05.01, Уо 06.01,</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07.01-Уо 07.02, Уо 08.02,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09.01-Уо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01.02, Зо 01.03,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02.02, Зо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 xml:space="preserve">Зо 04.02, Зо 05.01-05.02,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06.01-Зо 06.02,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07.01-Зо 07.02,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08.02, Зо 09.01.-Зо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1, Уд 2, Уд 3, Уд 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5, Уд 6</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Зд 1, Зд 2, Зд 3</w:t>
            </w:r>
          </w:p>
        </w:tc>
      </w:tr>
      <w:tr w:rsidR="00074245" w:rsidRPr="00F61E09" w:rsidTr="00BF5ECE">
        <w:trPr>
          <w:trHeight w:val="20"/>
        </w:trPr>
        <w:tc>
          <w:tcPr>
            <w:tcW w:w="900"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83"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iCs/>
                <w:sz w:val="24"/>
                <w:szCs w:val="24"/>
              </w:rPr>
            </w:pPr>
            <w:r w:rsidRPr="00DD7709">
              <w:rPr>
                <w:rFonts w:ascii="Times New Roman" w:eastAsia="Calibri" w:hAnsi="Times New Roman"/>
                <w:b/>
                <w:iCs/>
                <w:sz w:val="24"/>
                <w:szCs w:val="24"/>
              </w:rPr>
              <w:t>В том числе практических занятий</w:t>
            </w:r>
          </w:p>
        </w:tc>
        <w:tc>
          <w:tcPr>
            <w:tcW w:w="592"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97" w:type="pct"/>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BF5ECE">
        <w:trPr>
          <w:trHeight w:val="20"/>
        </w:trPr>
        <w:tc>
          <w:tcPr>
            <w:tcW w:w="900"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83"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D7709">
              <w:rPr>
                <w:rFonts w:ascii="Times New Roman" w:eastAsia="Calibri" w:hAnsi="Times New Roman"/>
                <w:iCs/>
                <w:sz w:val="24"/>
                <w:szCs w:val="24"/>
              </w:rPr>
              <w:t>Составление комплексной экономико-географической характеристики стран мира</w:t>
            </w:r>
          </w:p>
        </w:tc>
        <w:tc>
          <w:tcPr>
            <w:tcW w:w="592"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01 –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F61E09" w:rsidTr="00BF5ECE">
        <w:trPr>
          <w:trHeight w:val="278"/>
        </w:trPr>
        <w:tc>
          <w:tcPr>
            <w:tcW w:w="900"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85918">
              <w:rPr>
                <w:rFonts w:ascii="Times New Roman" w:hAnsi="Times New Roman"/>
                <w:b/>
                <w:bCs/>
                <w:sz w:val="24"/>
                <w:szCs w:val="24"/>
              </w:rPr>
              <w:t>Тема.</w:t>
            </w:r>
            <w:r w:rsidRPr="00585918">
              <w:rPr>
                <w:rFonts w:ascii="Times New Roman" w:hAnsi="Times New Roman"/>
                <w:b/>
                <w:sz w:val="24"/>
                <w:szCs w:val="24"/>
              </w:rPr>
              <w:t xml:space="preserve"> 2.8.</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85918">
              <w:rPr>
                <w:rFonts w:ascii="Times New Roman" w:hAnsi="Times New Roman"/>
                <w:b/>
                <w:sz w:val="24"/>
                <w:szCs w:val="24"/>
              </w:rPr>
              <w:t xml:space="preserve">Россия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85918">
              <w:rPr>
                <w:rFonts w:ascii="Times New Roman" w:hAnsi="Times New Roman"/>
                <w:b/>
                <w:sz w:val="24"/>
                <w:szCs w:val="24"/>
              </w:rPr>
              <w:t>в современном мире</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783"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85918">
              <w:rPr>
                <w:rFonts w:ascii="Times New Roman" w:hAnsi="Times New Roman"/>
                <w:b/>
                <w:bCs/>
                <w:sz w:val="24"/>
                <w:szCs w:val="24"/>
              </w:rPr>
              <w:t>Содержание</w:t>
            </w:r>
          </w:p>
        </w:tc>
        <w:tc>
          <w:tcPr>
            <w:tcW w:w="592"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2</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val="restar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Уо 01.03, Уо 01.04,</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Уо 02.03, Уо 02.04, Уо 02.06,</w:t>
            </w:r>
            <w:r>
              <w:rPr>
                <w:rFonts w:ascii="Times New Roman" w:hAnsi="Times New Roman"/>
                <w:bCs/>
                <w:sz w:val="24"/>
                <w:szCs w:val="24"/>
              </w:rPr>
              <w:t xml:space="preserve"> </w:t>
            </w:r>
            <w:r w:rsidRPr="00585918">
              <w:rPr>
                <w:rFonts w:ascii="Times New Roman" w:hAnsi="Times New Roman"/>
                <w:bCs/>
                <w:sz w:val="24"/>
                <w:szCs w:val="24"/>
              </w:rPr>
              <w:t>Уо 03.02, Уо. 04.02, Уо 05.01, Уо 06.01,</w:t>
            </w:r>
            <w:r>
              <w:rPr>
                <w:rFonts w:ascii="Times New Roman" w:hAnsi="Times New Roman"/>
                <w:bCs/>
                <w:sz w:val="24"/>
                <w:szCs w:val="24"/>
              </w:rPr>
              <w:t xml:space="preserve"> </w:t>
            </w:r>
            <w:r w:rsidRPr="00585918">
              <w:rPr>
                <w:rFonts w:ascii="Times New Roman" w:hAnsi="Times New Roman"/>
                <w:bCs/>
                <w:sz w:val="24"/>
                <w:szCs w:val="24"/>
              </w:rPr>
              <w:t>Уо 07.01-Уо 07.02, Уо 08.02,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09.01-Уо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01.02, Зо 01.03,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02.02, Зо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04.02, Зо 05.01-05.02, Зо 06.01-Зо 06.02, Зо 07.01-Зо 07.02, Зо 08.02, Зо 09.01.-Зо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1, Уд 2, Уд 3, Уд 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lastRenderedPageBreak/>
              <w:t>Уд 5, Зд 1, Зд 2, Зд 3</w:t>
            </w:r>
          </w:p>
        </w:tc>
      </w:tr>
      <w:tr w:rsidR="00074245" w:rsidRPr="00585918" w:rsidTr="00BF5ECE">
        <w:trPr>
          <w:trHeight w:val="1124"/>
        </w:trPr>
        <w:tc>
          <w:tcPr>
            <w:tcW w:w="900"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83" w:type="pct"/>
          </w:tcPr>
          <w:p w:rsidR="00074245" w:rsidRPr="00DD7709" w:rsidRDefault="00074245" w:rsidP="00BF5ECE">
            <w:pPr>
              <w:autoSpaceDE w:val="0"/>
              <w:autoSpaceDN w:val="0"/>
              <w:adjustRightInd w:val="0"/>
              <w:spacing w:after="0" w:line="240" w:lineRule="auto"/>
              <w:rPr>
                <w:rFonts w:ascii="Times New Roman" w:eastAsia="SchoolBookCSanPin-Regular" w:hAnsi="Times New Roman"/>
                <w:sz w:val="24"/>
                <w:szCs w:val="24"/>
              </w:rPr>
            </w:pPr>
            <w:r w:rsidRPr="00DD7709">
              <w:rPr>
                <w:rFonts w:ascii="Times New Roman" w:eastAsia="SchoolBookCSanPin-Regular" w:hAnsi="Times New Roman"/>
                <w:sz w:val="24"/>
                <w:szCs w:val="24"/>
              </w:rPr>
              <w:t xml:space="preserve">Россия на политической карте мира. Изменение географического, геополитического и геоэкономического положения России на рубеже </w:t>
            </w:r>
            <w:r w:rsidRPr="00585918">
              <w:rPr>
                <w:rFonts w:ascii="Times New Roman" w:eastAsia="SchoolBookCSanPin-Regular" w:hAnsi="Times New Roman"/>
                <w:sz w:val="24"/>
                <w:szCs w:val="24"/>
              </w:rPr>
              <w:t>XX</w:t>
            </w:r>
            <w:r w:rsidRPr="00DD7709">
              <w:rPr>
                <w:rFonts w:ascii="Times New Roman" w:eastAsia="SchoolBookCSanPin-Regular" w:hAnsi="Times New Roman"/>
                <w:sz w:val="24"/>
                <w:szCs w:val="24"/>
              </w:rPr>
              <w:t>—</w:t>
            </w:r>
            <w:r w:rsidRPr="00585918">
              <w:rPr>
                <w:rFonts w:ascii="Times New Roman" w:eastAsia="SchoolBookCSanPin-Regular" w:hAnsi="Times New Roman"/>
                <w:sz w:val="24"/>
                <w:szCs w:val="24"/>
              </w:rPr>
              <w:t>XXI</w:t>
            </w:r>
            <w:r w:rsidRPr="00DD7709">
              <w:rPr>
                <w:rFonts w:ascii="Times New Roman" w:eastAsia="SchoolBookCSanPin-Regular" w:hAnsi="Times New Roman"/>
                <w:sz w:val="24"/>
                <w:szCs w:val="24"/>
              </w:rPr>
              <w:t xml:space="preserve"> веков. Характеристика современного этапа социально-экономического развития.</w:t>
            </w:r>
          </w:p>
          <w:p w:rsidR="00074245" w:rsidRPr="00585918" w:rsidRDefault="00074245" w:rsidP="00BF5ECE">
            <w:pPr>
              <w:autoSpaceDE w:val="0"/>
              <w:autoSpaceDN w:val="0"/>
              <w:adjustRightInd w:val="0"/>
              <w:spacing w:after="0" w:line="240" w:lineRule="auto"/>
              <w:rPr>
                <w:rFonts w:ascii="Times New Roman" w:hAnsi="Times New Roman"/>
                <w:bCs/>
                <w:sz w:val="24"/>
                <w:szCs w:val="24"/>
              </w:rPr>
            </w:pPr>
            <w:r w:rsidRPr="00DD7709">
              <w:rPr>
                <w:rFonts w:ascii="Times New Roman" w:eastAsia="SchoolBookCSanPin-Regular" w:hAnsi="Times New Roman"/>
                <w:sz w:val="24"/>
                <w:szCs w:val="24"/>
              </w:rPr>
              <w:t xml:space="preserve">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w:t>
            </w:r>
            <w:r w:rsidRPr="00585918">
              <w:rPr>
                <w:rFonts w:ascii="Times New Roman" w:eastAsia="SchoolBookCSanPin-Regular" w:hAnsi="Times New Roman"/>
                <w:sz w:val="24"/>
                <w:szCs w:val="24"/>
              </w:rPr>
              <w:t>Особенности территориальной структуры хозяйства. География отраслей международной специализации.</w:t>
            </w:r>
          </w:p>
        </w:tc>
        <w:tc>
          <w:tcPr>
            <w:tcW w:w="592"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01 – ОК 09</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F61E09" w:rsidTr="00BF5ECE">
        <w:trPr>
          <w:trHeight w:val="20"/>
        </w:trPr>
        <w:tc>
          <w:tcPr>
            <w:tcW w:w="900" w:type="pct"/>
            <w:vMerge w:val="restar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DD7709">
              <w:rPr>
                <w:rFonts w:ascii="Times New Roman" w:hAnsi="Times New Roman"/>
                <w:b/>
                <w:bCs/>
                <w:sz w:val="24"/>
                <w:szCs w:val="24"/>
              </w:rPr>
              <w:lastRenderedPageBreak/>
              <w:t>Раздел 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DD7709">
              <w:rPr>
                <w:rFonts w:ascii="Times New Roman" w:hAnsi="Times New Roman"/>
                <w:b/>
                <w:sz w:val="24"/>
                <w:szCs w:val="24"/>
              </w:rPr>
              <w:t xml:space="preserve">Географические аспекты современных глобальных проблем </w:t>
            </w: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sz w:val="24"/>
                <w:szCs w:val="24"/>
              </w:rPr>
              <w:t>человечества</w:t>
            </w:r>
          </w:p>
        </w:tc>
        <w:tc>
          <w:tcPr>
            <w:tcW w:w="1783" w:type="pct"/>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D7709">
              <w:rPr>
                <w:rFonts w:ascii="Times New Roman" w:eastAsia="Calibri" w:hAnsi="Times New Roman"/>
                <w:b/>
                <w:iCs/>
                <w:sz w:val="24"/>
                <w:szCs w:val="24"/>
              </w:rPr>
              <w:t>В том числе практических занятий</w:t>
            </w:r>
          </w:p>
        </w:tc>
        <w:tc>
          <w:tcPr>
            <w:tcW w:w="59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85918">
              <w:rPr>
                <w:rFonts w:ascii="Times New Roman" w:hAnsi="Times New Roman"/>
                <w:b/>
                <w:bCs/>
                <w:sz w:val="24"/>
                <w:szCs w:val="24"/>
              </w:rPr>
              <w:t>3</w:t>
            </w:r>
          </w:p>
        </w:tc>
        <w:tc>
          <w:tcPr>
            <w:tcW w:w="797" w:type="pct"/>
            <w:vMerge w:val="restar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ОК 01 – ОК 09</w:t>
            </w:r>
          </w:p>
          <w:p w:rsidR="00074245" w:rsidRPr="00585918" w:rsidRDefault="00074245" w:rsidP="00BF5ECE">
            <w:pPr>
              <w:spacing w:after="0" w:line="240" w:lineRule="auto"/>
              <w:rPr>
                <w:rFonts w:ascii="Times New Roman" w:hAnsi="Times New Roman"/>
                <w:sz w:val="24"/>
                <w:szCs w:val="24"/>
              </w:rPr>
            </w:pPr>
          </w:p>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val="restart"/>
            <w:shd w:val="clear" w:color="auto" w:fill="FFFFFF"/>
          </w:tcPr>
          <w:p w:rsidR="00074245" w:rsidRPr="0029167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85918">
              <w:rPr>
                <w:rFonts w:ascii="Times New Roman" w:hAnsi="Times New Roman"/>
                <w:bCs/>
                <w:sz w:val="24"/>
                <w:szCs w:val="24"/>
              </w:rPr>
              <w:t>Уо</w:t>
            </w:r>
            <w:r w:rsidRPr="00291675">
              <w:rPr>
                <w:rFonts w:ascii="Times New Roman" w:hAnsi="Times New Roman"/>
                <w:bCs/>
                <w:sz w:val="24"/>
                <w:szCs w:val="24"/>
              </w:rPr>
              <w:t xml:space="preserve"> 02.03, </w:t>
            </w:r>
            <w:r w:rsidRPr="00585918">
              <w:rPr>
                <w:rFonts w:ascii="Times New Roman" w:hAnsi="Times New Roman"/>
                <w:bCs/>
                <w:sz w:val="24"/>
                <w:szCs w:val="24"/>
              </w:rPr>
              <w:t>Уо</w:t>
            </w:r>
            <w:r w:rsidRPr="00291675">
              <w:rPr>
                <w:rFonts w:ascii="Times New Roman" w:hAnsi="Times New Roman"/>
                <w:bCs/>
                <w:sz w:val="24"/>
                <w:szCs w:val="24"/>
              </w:rPr>
              <w:t xml:space="preserve"> 02.04, </w:t>
            </w:r>
            <w:r w:rsidRPr="00585918">
              <w:rPr>
                <w:rFonts w:ascii="Times New Roman" w:hAnsi="Times New Roman"/>
                <w:bCs/>
                <w:sz w:val="24"/>
                <w:szCs w:val="24"/>
              </w:rPr>
              <w:t>Уо</w:t>
            </w:r>
            <w:r w:rsidRPr="00291675">
              <w:rPr>
                <w:rFonts w:ascii="Times New Roman" w:hAnsi="Times New Roman"/>
                <w:bCs/>
                <w:sz w:val="24"/>
                <w:szCs w:val="24"/>
              </w:rPr>
              <w:t xml:space="preserve"> 02.06, </w:t>
            </w:r>
            <w:r w:rsidRPr="00585918">
              <w:rPr>
                <w:rFonts w:ascii="Times New Roman" w:hAnsi="Times New Roman"/>
                <w:bCs/>
                <w:sz w:val="24"/>
                <w:szCs w:val="24"/>
              </w:rPr>
              <w:t>Уо</w:t>
            </w:r>
            <w:r w:rsidRPr="00291675">
              <w:rPr>
                <w:rFonts w:ascii="Times New Roman" w:hAnsi="Times New Roman"/>
                <w:bCs/>
                <w:sz w:val="24"/>
                <w:szCs w:val="24"/>
              </w:rPr>
              <w:t xml:space="preserve"> 03.02, </w:t>
            </w:r>
            <w:r w:rsidRPr="00585918">
              <w:rPr>
                <w:rFonts w:ascii="Times New Roman" w:hAnsi="Times New Roman"/>
                <w:bCs/>
                <w:sz w:val="24"/>
                <w:szCs w:val="24"/>
              </w:rPr>
              <w:t>Уо</w:t>
            </w:r>
            <w:r w:rsidRPr="00291675">
              <w:rPr>
                <w:rFonts w:ascii="Times New Roman" w:hAnsi="Times New Roman"/>
                <w:bCs/>
                <w:sz w:val="24"/>
                <w:szCs w:val="24"/>
              </w:rPr>
              <w:t xml:space="preserve">. 04.02, </w:t>
            </w:r>
            <w:r w:rsidRPr="00585918">
              <w:rPr>
                <w:rFonts w:ascii="Times New Roman" w:hAnsi="Times New Roman"/>
                <w:bCs/>
                <w:sz w:val="24"/>
                <w:szCs w:val="24"/>
              </w:rPr>
              <w:t>Уо</w:t>
            </w:r>
            <w:r w:rsidRPr="00291675">
              <w:rPr>
                <w:rFonts w:ascii="Times New Roman" w:hAnsi="Times New Roman"/>
                <w:bCs/>
                <w:sz w:val="24"/>
                <w:szCs w:val="24"/>
              </w:rPr>
              <w:t xml:space="preserve"> 05.01, </w:t>
            </w:r>
            <w:r w:rsidRPr="00585918">
              <w:rPr>
                <w:rFonts w:ascii="Times New Roman" w:hAnsi="Times New Roman"/>
                <w:bCs/>
                <w:sz w:val="24"/>
                <w:szCs w:val="24"/>
              </w:rPr>
              <w:t>Уо</w:t>
            </w:r>
            <w:r w:rsidRPr="00291675">
              <w:rPr>
                <w:rFonts w:ascii="Times New Roman" w:hAnsi="Times New Roman"/>
                <w:bCs/>
                <w:sz w:val="24"/>
                <w:szCs w:val="24"/>
              </w:rPr>
              <w:t xml:space="preserve"> 06.01, </w:t>
            </w:r>
            <w:r w:rsidRPr="00585918">
              <w:rPr>
                <w:rFonts w:ascii="Times New Roman" w:hAnsi="Times New Roman"/>
                <w:bCs/>
                <w:sz w:val="24"/>
                <w:szCs w:val="24"/>
              </w:rPr>
              <w:t>Уо</w:t>
            </w:r>
            <w:r w:rsidRPr="00291675">
              <w:rPr>
                <w:rFonts w:ascii="Times New Roman" w:hAnsi="Times New Roman"/>
                <w:bCs/>
                <w:sz w:val="24"/>
                <w:szCs w:val="24"/>
              </w:rPr>
              <w:t xml:space="preserve"> 07.01-</w:t>
            </w:r>
            <w:r w:rsidRPr="00585918">
              <w:rPr>
                <w:rFonts w:ascii="Times New Roman" w:hAnsi="Times New Roman"/>
                <w:bCs/>
                <w:sz w:val="24"/>
                <w:szCs w:val="24"/>
              </w:rPr>
              <w:t>Уо</w:t>
            </w:r>
            <w:r w:rsidRPr="00291675">
              <w:rPr>
                <w:rFonts w:ascii="Times New Roman" w:hAnsi="Times New Roman"/>
                <w:bCs/>
                <w:sz w:val="24"/>
                <w:szCs w:val="24"/>
              </w:rPr>
              <w:t xml:space="preserve"> 07.02, </w:t>
            </w:r>
            <w:r w:rsidRPr="00585918">
              <w:rPr>
                <w:rFonts w:ascii="Times New Roman" w:hAnsi="Times New Roman"/>
                <w:bCs/>
                <w:sz w:val="24"/>
                <w:szCs w:val="24"/>
              </w:rPr>
              <w:t>Уо</w:t>
            </w:r>
            <w:r w:rsidRPr="00291675">
              <w:rPr>
                <w:rFonts w:ascii="Times New Roman" w:hAnsi="Times New Roman"/>
                <w:bCs/>
                <w:sz w:val="24"/>
                <w:szCs w:val="24"/>
              </w:rPr>
              <w:t xml:space="preserve"> 08.02,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Уо 09.01-Уо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01.02, Зо 01.03,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02.02, Зо 03.02,</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Зо 04.02, Зо 05.01-05.02, Зо 06.01-Зо 06.02, Зо 07.01-Зо 07.02, Зо 08.02, Зо 09.01.-Зо 09.05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DD7709">
              <w:rPr>
                <w:rFonts w:ascii="Times New Roman" w:hAnsi="Times New Roman"/>
                <w:bCs/>
                <w:sz w:val="24"/>
                <w:szCs w:val="24"/>
              </w:rPr>
              <w:t>Уд 1, Уд 2, Уд 3, Уд 4</w:t>
            </w:r>
          </w:p>
          <w:p w:rsidR="00074245" w:rsidRPr="00DD7709" w:rsidRDefault="00074245" w:rsidP="00BF5ECE">
            <w:pPr>
              <w:spacing w:after="0" w:line="240" w:lineRule="auto"/>
              <w:jc w:val="center"/>
              <w:rPr>
                <w:rFonts w:ascii="Times New Roman" w:hAnsi="Times New Roman"/>
                <w:sz w:val="24"/>
                <w:szCs w:val="24"/>
              </w:rPr>
            </w:pPr>
            <w:r w:rsidRPr="00DD7709">
              <w:rPr>
                <w:rFonts w:ascii="Times New Roman" w:hAnsi="Times New Roman"/>
                <w:bCs/>
                <w:sz w:val="24"/>
                <w:szCs w:val="24"/>
              </w:rPr>
              <w:t>Уд 5, Зд 1, Зд 2, Зд 3</w:t>
            </w:r>
          </w:p>
        </w:tc>
      </w:tr>
      <w:tr w:rsidR="00074245" w:rsidRPr="00F61E09" w:rsidTr="00BF5ECE">
        <w:trPr>
          <w:trHeight w:val="20"/>
        </w:trPr>
        <w:tc>
          <w:tcPr>
            <w:tcW w:w="900" w:type="pct"/>
            <w:vMerge/>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783" w:type="pct"/>
          </w:tcPr>
          <w:p w:rsidR="00074245" w:rsidRPr="00DD7709" w:rsidRDefault="00074245" w:rsidP="00BF5ECE">
            <w:pPr>
              <w:autoSpaceDE w:val="0"/>
              <w:autoSpaceDN w:val="0"/>
              <w:adjustRightInd w:val="0"/>
              <w:spacing w:after="0" w:line="240" w:lineRule="auto"/>
              <w:jc w:val="both"/>
              <w:rPr>
                <w:rFonts w:ascii="Times New Roman" w:hAnsi="Times New Roman"/>
                <w:b/>
                <w:bCs/>
                <w:sz w:val="24"/>
                <w:szCs w:val="24"/>
              </w:rPr>
            </w:pPr>
            <w:r w:rsidRPr="00DD7709">
              <w:rPr>
                <w:rFonts w:ascii="Times New Roman" w:eastAsia="SchoolBookCSanPin-Regular" w:hAnsi="Times New Roman"/>
                <w:sz w:val="24"/>
                <w:szCs w:val="24"/>
              </w:rPr>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tc>
        <w:tc>
          <w:tcPr>
            <w:tcW w:w="592"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97" w:type="pct"/>
            <w:vMerge/>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vMerge/>
            <w:shd w:val="clear" w:color="auto" w:fill="FFFFFF"/>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74245" w:rsidRPr="00585918" w:rsidTr="00BF5ECE">
        <w:trPr>
          <w:trHeight w:val="206"/>
        </w:trPr>
        <w:tc>
          <w:tcPr>
            <w:tcW w:w="2683" w:type="pct"/>
            <w:gridSpan w:val="2"/>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85918">
              <w:rPr>
                <w:rFonts w:ascii="Times New Roman" w:hAnsi="Times New Roman"/>
                <w:b/>
                <w:bCs/>
                <w:sz w:val="24"/>
                <w:szCs w:val="24"/>
              </w:rPr>
              <w:t>Всего</w:t>
            </w:r>
          </w:p>
        </w:tc>
        <w:tc>
          <w:tcPr>
            <w:tcW w:w="592"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noProof/>
                <w:sz w:val="24"/>
                <w:szCs w:val="24"/>
              </w:rPr>
            </w:pPr>
            <w:r w:rsidRPr="006900E7">
              <w:rPr>
                <w:rFonts w:ascii="Times New Roman" w:hAnsi="Times New Roman"/>
                <w:b/>
                <w:bCs/>
                <w:noProof/>
                <w:sz w:val="24"/>
                <w:szCs w:val="24"/>
              </w:rPr>
              <w:t>72</w:t>
            </w:r>
          </w:p>
        </w:tc>
        <w:tc>
          <w:tcPr>
            <w:tcW w:w="797"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8" w:type="pct"/>
            <w:shd w:val="clear" w:color="auto" w:fill="FFFFFF"/>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bl>
    <w:p w:rsidR="00074245" w:rsidRPr="00585918" w:rsidRDefault="00074245" w:rsidP="00074245">
      <w:pPr>
        <w:spacing w:after="0"/>
        <w:rPr>
          <w:b/>
        </w:rPr>
      </w:pPr>
    </w:p>
    <w:p w:rsidR="00074245" w:rsidRPr="00585918" w:rsidRDefault="00074245" w:rsidP="00074245">
      <w:pPr>
        <w:spacing w:after="0"/>
        <w:rPr>
          <w:b/>
        </w:rPr>
      </w:pPr>
    </w:p>
    <w:p w:rsidR="00074245" w:rsidRPr="00585918" w:rsidRDefault="00074245" w:rsidP="00074245">
      <w:pPr>
        <w:spacing w:after="0"/>
        <w:ind w:firstLine="709"/>
        <w:rPr>
          <w:rFonts w:ascii="Times New Roman" w:hAnsi="Times New Roman"/>
          <w:b/>
          <w:sz w:val="24"/>
          <w:szCs w:val="24"/>
        </w:rPr>
      </w:pPr>
    </w:p>
    <w:p w:rsidR="00074245" w:rsidRPr="00585918" w:rsidRDefault="00074245" w:rsidP="00074245">
      <w:pPr>
        <w:suppressAutoHyphens/>
        <w:spacing w:after="0"/>
        <w:jc w:val="both"/>
        <w:rPr>
          <w:rFonts w:ascii="Times New Roman" w:hAnsi="Times New Roman"/>
          <w:sz w:val="24"/>
          <w:szCs w:val="24"/>
        </w:rPr>
      </w:pPr>
    </w:p>
    <w:p w:rsidR="00074245" w:rsidRPr="00585918" w:rsidRDefault="00074245" w:rsidP="00074245">
      <w:pPr>
        <w:spacing w:after="0"/>
        <w:ind w:firstLine="709"/>
        <w:rPr>
          <w:rFonts w:ascii="Times New Roman" w:hAnsi="Times New Roman"/>
          <w:sz w:val="24"/>
          <w:szCs w:val="24"/>
        </w:rPr>
        <w:sectPr w:rsidR="00074245" w:rsidRPr="00585918" w:rsidSect="00BF5ECE">
          <w:pgSz w:w="16840" w:h="11907" w:orient="landscape"/>
          <w:pgMar w:top="851" w:right="1134" w:bottom="851" w:left="992" w:header="709" w:footer="709" w:gutter="0"/>
          <w:cols w:space="720"/>
        </w:sectPr>
      </w:pPr>
    </w:p>
    <w:p w:rsidR="00074245" w:rsidRPr="00BF5ECE" w:rsidRDefault="00074245" w:rsidP="00074245">
      <w:pPr>
        <w:spacing w:after="0"/>
        <w:ind w:left="1353"/>
        <w:rPr>
          <w:rFonts w:ascii="Times New Roman" w:hAnsi="Times New Roman" w:cs="Times New Roman"/>
          <w:b/>
          <w:bCs/>
          <w:sz w:val="24"/>
          <w:szCs w:val="24"/>
        </w:rPr>
      </w:pPr>
      <w:r w:rsidRPr="00BF5ECE">
        <w:rPr>
          <w:rFonts w:ascii="Times New Roman" w:hAnsi="Times New Roman" w:cs="Times New Roman"/>
          <w:b/>
          <w:bCs/>
          <w:sz w:val="24"/>
          <w:szCs w:val="24"/>
        </w:rPr>
        <w:lastRenderedPageBreak/>
        <w:t>3. УСЛОВИЯ РЕАЛИЗАЦИИ УЧЕБНОЙ ДИСЦИПЛИНЫ</w:t>
      </w:r>
    </w:p>
    <w:p w:rsidR="00074245" w:rsidRPr="00BF5ECE" w:rsidRDefault="00074245" w:rsidP="00074245">
      <w:pPr>
        <w:suppressAutoHyphens/>
        <w:spacing w:after="0"/>
        <w:ind w:firstLine="709"/>
        <w:jc w:val="both"/>
        <w:rPr>
          <w:rFonts w:ascii="Times New Roman" w:hAnsi="Times New Roman" w:cs="Times New Roman"/>
          <w:b/>
          <w:bCs/>
          <w:sz w:val="24"/>
          <w:szCs w:val="24"/>
        </w:rPr>
      </w:pPr>
      <w:r w:rsidRPr="00BF5ECE">
        <w:rPr>
          <w:rFonts w:ascii="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074245" w:rsidRPr="00BF5ECE" w:rsidRDefault="00074245" w:rsidP="00074245">
      <w:pPr>
        <w:suppressAutoHyphens/>
        <w:autoSpaceDE w:val="0"/>
        <w:autoSpaceDN w:val="0"/>
        <w:adjustRightInd w:val="0"/>
        <w:spacing w:after="0"/>
        <w:ind w:firstLine="709"/>
        <w:jc w:val="both"/>
        <w:rPr>
          <w:rFonts w:ascii="Times New Roman" w:hAnsi="Times New Roman" w:cs="Times New Roman"/>
          <w:sz w:val="24"/>
          <w:szCs w:val="24"/>
        </w:rPr>
      </w:pPr>
      <w:r w:rsidRPr="00BF5ECE">
        <w:rPr>
          <w:rFonts w:ascii="Times New Roman" w:hAnsi="Times New Roman" w:cs="Times New Roman"/>
          <w:bCs/>
          <w:sz w:val="24"/>
          <w:szCs w:val="24"/>
        </w:rPr>
        <w:t>Кабинет «</w:t>
      </w:r>
      <w:r w:rsidRPr="00BF5ECE">
        <w:rPr>
          <w:rFonts w:ascii="Times New Roman" w:hAnsi="Times New Roman" w:cs="Times New Roman"/>
          <w:sz w:val="24"/>
          <w:szCs w:val="24"/>
        </w:rPr>
        <w:t>География</w:t>
      </w:r>
      <w:r w:rsidRPr="00BF5ECE">
        <w:rPr>
          <w:rFonts w:ascii="Times New Roman" w:hAnsi="Times New Roman" w:cs="Times New Roman"/>
          <w:bCs/>
          <w:sz w:val="24"/>
          <w:szCs w:val="24"/>
        </w:rPr>
        <w:t>»</w:t>
      </w:r>
      <w:r w:rsidRPr="00BF5ECE">
        <w:rPr>
          <w:rFonts w:ascii="Times New Roman" w:hAnsi="Times New Roman" w:cs="Times New Roman"/>
          <w:sz w:val="24"/>
          <w:szCs w:val="24"/>
        </w:rPr>
        <w:t xml:space="preserve">, </w:t>
      </w:r>
      <w:r w:rsidRPr="00BF5ECE">
        <w:rPr>
          <w:rFonts w:ascii="Times New Roman" w:hAnsi="Times New Roman" w:cs="Times New Roman"/>
          <w:bCs/>
          <w:sz w:val="24"/>
          <w:szCs w:val="24"/>
        </w:rPr>
        <w:t xml:space="preserve">оснащенный в соответствии с п. 6.1.2.1 образовательной программы по профессии </w:t>
      </w:r>
      <w:r w:rsidR="00BF5ECE" w:rsidRPr="00BF5ECE">
        <w:rPr>
          <w:rFonts w:ascii="Times New Roman" w:hAnsi="Times New Roman" w:cs="Times New Roman"/>
          <w:sz w:val="24"/>
          <w:szCs w:val="24"/>
        </w:rPr>
        <w:t>24.01.01 Слесарь-сборщик авиационной техники</w:t>
      </w:r>
      <w:r w:rsidRPr="00BF5ECE">
        <w:rPr>
          <w:rFonts w:ascii="Times New Roman" w:hAnsi="Times New Roman" w:cs="Times New Roman"/>
          <w:sz w:val="24"/>
          <w:szCs w:val="24"/>
        </w:rPr>
        <w:t>.</w:t>
      </w:r>
    </w:p>
    <w:p w:rsidR="00074245" w:rsidRPr="00BF5ECE" w:rsidRDefault="00074245" w:rsidP="00074245">
      <w:pPr>
        <w:suppressAutoHyphens/>
        <w:spacing w:after="0"/>
        <w:ind w:firstLine="709"/>
        <w:jc w:val="both"/>
        <w:rPr>
          <w:rFonts w:ascii="Times New Roman" w:hAnsi="Times New Roman" w:cs="Times New Roman"/>
          <w:bCs/>
          <w:sz w:val="24"/>
          <w:szCs w:val="24"/>
        </w:rPr>
      </w:pPr>
    </w:p>
    <w:p w:rsidR="00074245" w:rsidRPr="00BF5ECE" w:rsidRDefault="00074245" w:rsidP="00074245">
      <w:pPr>
        <w:suppressAutoHyphens/>
        <w:spacing w:after="0"/>
        <w:ind w:firstLine="709"/>
        <w:jc w:val="both"/>
        <w:rPr>
          <w:rFonts w:ascii="Times New Roman" w:hAnsi="Times New Roman" w:cs="Times New Roman"/>
          <w:b/>
          <w:bCs/>
          <w:sz w:val="24"/>
          <w:szCs w:val="24"/>
        </w:rPr>
      </w:pPr>
      <w:r w:rsidRPr="00BF5ECE">
        <w:rPr>
          <w:rFonts w:ascii="Times New Roman" w:hAnsi="Times New Roman" w:cs="Times New Roman"/>
          <w:b/>
          <w:bCs/>
          <w:sz w:val="24"/>
          <w:szCs w:val="24"/>
        </w:rPr>
        <w:t>3.2. Информационное обеспечение реализации программы</w:t>
      </w:r>
    </w:p>
    <w:p w:rsidR="00074245" w:rsidRPr="00BF5ECE" w:rsidRDefault="00074245" w:rsidP="00074245">
      <w:pPr>
        <w:suppressAutoHyphens/>
        <w:spacing w:after="0"/>
        <w:ind w:firstLine="709"/>
        <w:jc w:val="both"/>
        <w:rPr>
          <w:rFonts w:ascii="Times New Roman" w:hAnsi="Times New Roman" w:cs="Times New Roman"/>
          <w:bCs/>
          <w:sz w:val="24"/>
          <w:szCs w:val="24"/>
        </w:rPr>
      </w:pPr>
      <w:r w:rsidRPr="00BF5ECE">
        <w:rPr>
          <w:rFonts w:ascii="Times New Roman" w:hAnsi="Times New Roman" w:cs="Times New Roman"/>
          <w:bCs/>
          <w:sz w:val="24"/>
          <w:szCs w:val="24"/>
        </w:rPr>
        <w:t>Для реализации программы библиотечный фонд образовательной организации должен иметь п</w:t>
      </w:r>
      <w:r w:rsidRPr="00BF5ECE">
        <w:rPr>
          <w:rFonts w:ascii="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F5ECE">
        <w:rPr>
          <w:rFonts w:ascii="Times New Roman" w:hAnsi="Times New Roman" w:cs="Times New Roman"/>
          <w:bCs/>
          <w:sz w:val="24"/>
          <w:szCs w:val="24"/>
        </w:rPr>
        <w:t xml:space="preserve">библиотечного фонда образовательной организацией </w:t>
      </w:r>
      <w:proofErr w:type="gramStart"/>
      <w:r w:rsidRPr="00BF5ECE">
        <w:rPr>
          <w:rFonts w:ascii="Times New Roman" w:hAnsi="Times New Roman" w:cs="Times New Roman"/>
          <w:bCs/>
          <w:sz w:val="24"/>
          <w:szCs w:val="24"/>
        </w:rPr>
        <w:t>выбирается не менее одного издания</w:t>
      </w:r>
      <w:proofErr w:type="gramEnd"/>
      <w:r w:rsidRPr="00BF5ECE">
        <w:rPr>
          <w:rFonts w:ascii="Times New Roman" w:hAnsi="Times New Roman" w:cs="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BF5ECE" w:rsidRDefault="00074245" w:rsidP="00074245">
      <w:pPr>
        <w:suppressAutoHyphens/>
        <w:spacing w:after="0"/>
        <w:ind w:firstLine="709"/>
        <w:jc w:val="both"/>
        <w:rPr>
          <w:rFonts w:ascii="Times New Roman" w:hAnsi="Times New Roman" w:cs="Times New Roman"/>
          <w:b/>
          <w:sz w:val="24"/>
          <w:szCs w:val="24"/>
        </w:rPr>
      </w:pPr>
      <w:r w:rsidRPr="00BF5ECE">
        <w:rPr>
          <w:rFonts w:ascii="Times New Roman" w:hAnsi="Times New Roman" w:cs="Times New Roman"/>
          <w:b/>
          <w:sz w:val="24"/>
          <w:szCs w:val="24"/>
        </w:rPr>
        <w:t>3.2.1. Основные печатные издания</w:t>
      </w:r>
    </w:p>
    <w:p w:rsidR="00074245" w:rsidRPr="00BF5ECE" w:rsidRDefault="00074245" w:rsidP="00074245">
      <w:pPr>
        <w:pStyle w:val="ad"/>
        <w:numPr>
          <w:ilvl w:val="0"/>
          <w:numId w:val="75"/>
        </w:numPr>
        <w:tabs>
          <w:tab w:val="left" w:pos="993"/>
        </w:tabs>
        <w:spacing w:before="0" w:after="0" w:line="276" w:lineRule="auto"/>
        <w:ind w:left="0" w:firstLine="709"/>
        <w:contextualSpacing/>
        <w:jc w:val="both"/>
        <w:rPr>
          <w:rFonts w:ascii="Times New Roman" w:hAnsi="Times New Roman" w:cs="Times New Roman"/>
        </w:rPr>
      </w:pPr>
      <w:r w:rsidRPr="00BF5ECE">
        <w:rPr>
          <w:rFonts w:ascii="Times New Roman" w:hAnsi="Times New Roman" w:cs="Times New Roman"/>
        </w:rPr>
        <w:t>Атлас. География 10 - 11 классы. Издательства «Дрофа», 2020 – 48 с.</w:t>
      </w:r>
    </w:p>
    <w:p w:rsidR="00074245" w:rsidRPr="00BF5ECE" w:rsidRDefault="00074245" w:rsidP="00074245">
      <w:pPr>
        <w:pStyle w:val="ad"/>
        <w:numPr>
          <w:ilvl w:val="0"/>
          <w:numId w:val="75"/>
        </w:numPr>
        <w:tabs>
          <w:tab w:val="left" w:pos="993"/>
        </w:tabs>
        <w:spacing w:before="0" w:after="0" w:line="276" w:lineRule="auto"/>
        <w:ind w:left="0" w:firstLine="709"/>
        <w:contextualSpacing/>
        <w:jc w:val="both"/>
        <w:rPr>
          <w:rFonts w:ascii="Times New Roman" w:hAnsi="Times New Roman" w:cs="Times New Roman"/>
        </w:rPr>
      </w:pPr>
      <w:r w:rsidRPr="00BF5ECE">
        <w:rPr>
          <w:rFonts w:ascii="Times New Roman" w:hAnsi="Times New Roman" w:cs="Times New Roman"/>
        </w:rPr>
        <w:t>Е.В. Баранчиков География: Учеб</w:t>
      </w:r>
      <w:proofErr w:type="gramStart"/>
      <w:r w:rsidRPr="00BF5ECE">
        <w:rPr>
          <w:rFonts w:ascii="Times New Roman" w:hAnsi="Times New Roman" w:cs="Times New Roman"/>
        </w:rPr>
        <w:t>.</w:t>
      </w:r>
      <w:proofErr w:type="gramEnd"/>
      <w:r w:rsidRPr="00BF5ECE">
        <w:rPr>
          <w:rFonts w:ascii="Times New Roman" w:hAnsi="Times New Roman" w:cs="Times New Roman"/>
        </w:rPr>
        <w:t xml:space="preserve"> </w:t>
      </w:r>
      <w:proofErr w:type="gramStart"/>
      <w:r w:rsidRPr="00BF5ECE">
        <w:rPr>
          <w:rFonts w:ascii="Times New Roman" w:hAnsi="Times New Roman" w:cs="Times New Roman"/>
        </w:rPr>
        <w:t>д</w:t>
      </w:r>
      <w:proofErr w:type="gramEnd"/>
      <w:r w:rsidRPr="00BF5ECE">
        <w:rPr>
          <w:rFonts w:ascii="Times New Roman" w:hAnsi="Times New Roman" w:cs="Times New Roman"/>
        </w:rPr>
        <w:t xml:space="preserve">ля студ. образоват. учрежд. сред. проф. образования – М.: Издательский центр «Академия», 2016. – 320 с. </w:t>
      </w:r>
    </w:p>
    <w:p w:rsidR="00074245" w:rsidRPr="00BF5ECE" w:rsidRDefault="00074245" w:rsidP="00074245">
      <w:pPr>
        <w:tabs>
          <w:tab w:val="left" w:pos="993"/>
        </w:tabs>
        <w:spacing w:after="0"/>
        <w:ind w:firstLine="709"/>
        <w:contextualSpacing/>
        <w:jc w:val="both"/>
        <w:rPr>
          <w:rFonts w:ascii="Times New Roman" w:hAnsi="Times New Roman" w:cs="Times New Roman"/>
          <w:b/>
          <w:sz w:val="24"/>
          <w:szCs w:val="24"/>
        </w:rPr>
      </w:pPr>
      <w:r w:rsidRPr="00BF5ECE">
        <w:rPr>
          <w:rFonts w:ascii="Times New Roman" w:hAnsi="Times New Roman" w:cs="Times New Roman"/>
          <w:b/>
          <w:sz w:val="24"/>
          <w:szCs w:val="24"/>
        </w:rPr>
        <w:t xml:space="preserve">3.2.2. Основные электронные издания </w:t>
      </w:r>
    </w:p>
    <w:p w:rsidR="00074245" w:rsidRPr="00BF5ECE" w:rsidRDefault="00B76FC0" w:rsidP="00074245">
      <w:pPr>
        <w:pStyle w:val="ad"/>
        <w:numPr>
          <w:ilvl w:val="0"/>
          <w:numId w:val="76"/>
        </w:numPr>
        <w:tabs>
          <w:tab w:val="left" w:pos="993"/>
        </w:tabs>
        <w:spacing w:before="0" w:after="0" w:line="276" w:lineRule="auto"/>
        <w:ind w:left="0" w:firstLine="709"/>
        <w:contextualSpacing/>
        <w:jc w:val="both"/>
        <w:rPr>
          <w:rFonts w:ascii="Times New Roman" w:hAnsi="Times New Roman" w:cs="Times New Roman"/>
        </w:rPr>
      </w:pPr>
      <w:hyperlink r:id="rId37" w:history="1">
        <w:r w:rsidR="00074245" w:rsidRPr="00BF5ECE">
          <w:rPr>
            <w:rStyle w:val="ac"/>
            <w:rFonts w:ascii="Times New Roman" w:hAnsi="Times New Roman" w:cs="Times New Roman"/>
          </w:rPr>
          <w:t>http://www.alleng.ru/d/geog/geo037.htm</w:t>
        </w:r>
      </w:hyperlink>
    </w:p>
    <w:p w:rsidR="00074245" w:rsidRPr="00BF5ECE" w:rsidRDefault="00B76FC0" w:rsidP="00074245">
      <w:pPr>
        <w:pStyle w:val="ad"/>
        <w:numPr>
          <w:ilvl w:val="0"/>
          <w:numId w:val="76"/>
        </w:numPr>
        <w:tabs>
          <w:tab w:val="left" w:pos="993"/>
        </w:tabs>
        <w:spacing w:before="0" w:after="0" w:line="276" w:lineRule="auto"/>
        <w:ind w:left="0" w:firstLine="709"/>
        <w:contextualSpacing/>
        <w:jc w:val="both"/>
        <w:rPr>
          <w:rFonts w:ascii="Times New Roman" w:hAnsi="Times New Roman" w:cs="Times New Roman"/>
        </w:rPr>
      </w:pPr>
      <w:hyperlink r:id="rId38" w:history="1">
        <w:r w:rsidR="00074245" w:rsidRPr="00BF5ECE">
          <w:rPr>
            <w:rStyle w:val="ac"/>
            <w:rFonts w:ascii="Times New Roman" w:hAnsi="Times New Roman" w:cs="Times New Roman"/>
          </w:rPr>
          <w:t>http://4i5.ru/znanie/loading-1339.htm</w:t>
        </w:r>
      </w:hyperlink>
    </w:p>
    <w:p w:rsidR="00074245" w:rsidRPr="00BF5ECE" w:rsidRDefault="00074245" w:rsidP="00074245">
      <w:pPr>
        <w:tabs>
          <w:tab w:val="left" w:pos="993"/>
        </w:tabs>
        <w:spacing w:after="0"/>
        <w:ind w:firstLine="709"/>
        <w:contextualSpacing/>
        <w:jc w:val="both"/>
        <w:rPr>
          <w:rFonts w:ascii="Times New Roman" w:hAnsi="Times New Roman" w:cs="Times New Roman"/>
          <w:b/>
          <w:bCs/>
          <w:sz w:val="24"/>
          <w:szCs w:val="24"/>
        </w:rPr>
      </w:pPr>
    </w:p>
    <w:p w:rsidR="00074245" w:rsidRPr="00BF5ECE" w:rsidRDefault="00074245" w:rsidP="00074245">
      <w:pPr>
        <w:spacing w:after="0"/>
        <w:contextualSpacing/>
        <w:jc w:val="center"/>
        <w:rPr>
          <w:rFonts w:ascii="Times New Roman" w:hAnsi="Times New Roman" w:cs="Times New Roman"/>
          <w:b/>
          <w:sz w:val="24"/>
          <w:szCs w:val="24"/>
        </w:rPr>
      </w:pPr>
      <w:r w:rsidRPr="00BF5ECE">
        <w:rPr>
          <w:rFonts w:ascii="Times New Roman" w:hAnsi="Times New Roman" w:cs="Times New Roman"/>
          <w:b/>
          <w:sz w:val="24"/>
          <w:szCs w:val="24"/>
        </w:rPr>
        <w:t xml:space="preserve">4. КОНТРОЛЬ И ОЦЕНКА РЕЗУЛЬТАТОВ ОСВОЕНИЯ  </w:t>
      </w:r>
    </w:p>
    <w:p w:rsidR="00074245" w:rsidRPr="00BF5ECE" w:rsidRDefault="00074245" w:rsidP="00074245">
      <w:pPr>
        <w:spacing w:after="0"/>
        <w:contextualSpacing/>
        <w:jc w:val="center"/>
        <w:rPr>
          <w:rFonts w:ascii="Times New Roman" w:hAnsi="Times New Roman" w:cs="Times New Roman"/>
          <w:b/>
          <w:sz w:val="24"/>
          <w:szCs w:val="24"/>
        </w:rPr>
      </w:pPr>
      <w:r w:rsidRPr="00BF5ECE">
        <w:rPr>
          <w:rFonts w:ascii="Times New Roman" w:hAnsi="Times New Roman" w:cs="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692"/>
        <w:gridCol w:w="2517"/>
      </w:tblGrid>
      <w:tr w:rsidR="00074245" w:rsidRPr="00BF5ECE" w:rsidTr="00BF5ECE">
        <w:tc>
          <w:tcPr>
            <w:tcW w:w="2278" w:type="pct"/>
          </w:tcPr>
          <w:p w:rsidR="00074245" w:rsidRPr="00BF5ECE" w:rsidRDefault="00074245" w:rsidP="00BF5ECE">
            <w:pPr>
              <w:spacing w:after="0"/>
              <w:jc w:val="center"/>
              <w:rPr>
                <w:rFonts w:ascii="Times New Roman" w:hAnsi="Times New Roman" w:cs="Times New Roman"/>
                <w:sz w:val="24"/>
                <w:szCs w:val="24"/>
              </w:rPr>
            </w:pPr>
            <w:r w:rsidRPr="00BF5ECE">
              <w:rPr>
                <w:rFonts w:ascii="Times New Roman" w:hAnsi="Times New Roman" w:cs="Times New Roman"/>
                <w:b/>
                <w:bCs/>
                <w:sz w:val="24"/>
                <w:szCs w:val="24"/>
              </w:rPr>
              <w:t>Результаты обучения</w:t>
            </w:r>
          </w:p>
        </w:tc>
        <w:tc>
          <w:tcPr>
            <w:tcW w:w="1406" w:type="pct"/>
          </w:tcPr>
          <w:p w:rsidR="00074245" w:rsidRPr="00BF5ECE" w:rsidRDefault="00074245" w:rsidP="00BF5ECE">
            <w:pPr>
              <w:spacing w:after="0"/>
              <w:jc w:val="center"/>
              <w:rPr>
                <w:rFonts w:ascii="Times New Roman" w:hAnsi="Times New Roman" w:cs="Times New Roman"/>
                <w:b/>
                <w:bCs/>
                <w:sz w:val="24"/>
                <w:szCs w:val="24"/>
              </w:rPr>
            </w:pPr>
            <w:r w:rsidRPr="00BF5ECE">
              <w:rPr>
                <w:rFonts w:ascii="Times New Roman" w:hAnsi="Times New Roman" w:cs="Times New Roman"/>
                <w:b/>
                <w:bCs/>
                <w:sz w:val="24"/>
                <w:szCs w:val="24"/>
              </w:rPr>
              <w:t>Критерии оценки</w:t>
            </w:r>
          </w:p>
        </w:tc>
        <w:tc>
          <w:tcPr>
            <w:tcW w:w="1315" w:type="pct"/>
          </w:tcPr>
          <w:p w:rsidR="00074245" w:rsidRPr="00BF5ECE" w:rsidRDefault="00074245" w:rsidP="00BF5ECE">
            <w:pPr>
              <w:spacing w:after="0"/>
              <w:jc w:val="center"/>
              <w:rPr>
                <w:rFonts w:ascii="Times New Roman" w:hAnsi="Times New Roman" w:cs="Times New Roman"/>
                <w:b/>
                <w:bCs/>
                <w:sz w:val="24"/>
                <w:szCs w:val="24"/>
              </w:rPr>
            </w:pPr>
            <w:r w:rsidRPr="00BF5ECE">
              <w:rPr>
                <w:rFonts w:ascii="Times New Roman" w:hAnsi="Times New Roman" w:cs="Times New Roman"/>
                <w:b/>
                <w:bCs/>
                <w:sz w:val="24"/>
                <w:szCs w:val="24"/>
              </w:rPr>
              <w:t>Методы оценки</w:t>
            </w:r>
          </w:p>
        </w:tc>
      </w:tr>
      <w:tr w:rsidR="00074245" w:rsidRPr="00BF5ECE" w:rsidTr="00BF5ECE">
        <w:tc>
          <w:tcPr>
            <w:tcW w:w="2278" w:type="pct"/>
          </w:tcPr>
          <w:p w:rsidR="00074245" w:rsidRPr="00BF5ECE" w:rsidRDefault="00074245" w:rsidP="00BF5ECE">
            <w:pPr>
              <w:spacing w:after="0"/>
              <w:rPr>
                <w:rFonts w:ascii="Times New Roman" w:hAnsi="Times New Roman" w:cs="Times New Roman"/>
                <w:bCs/>
                <w:sz w:val="24"/>
                <w:szCs w:val="24"/>
              </w:rPr>
            </w:pPr>
            <w:r w:rsidRPr="00BF5ECE">
              <w:rPr>
                <w:rFonts w:ascii="Times New Roman" w:hAnsi="Times New Roman" w:cs="Times New Roman"/>
                <w:bCs/>
                <w:sz w:val="24"/>
                <w:szCs w:val="24"/>
              </w:rPr>
              <w:t>Перечень знаний, осваиваемых в рамках дисциплины</w:t>
            </w:r>
          </w:p>
          <w:p w:rsidR="00074245" w:rsidRPr="00BF5ECE" w:rsidRDefault="00074245" w:rsidP="00BF5ECE">
            <w:pPr>
              <w:spacing w:after="0"/>
              <w:jc w:val="both"/>
              <w:rPr>
                <w:rFonts w:ascii="Times New Roman" w:hAnsi="Times New Roman" w:cs="Times New Roman"/>
                <w:sz w:val="24"/>
                <w:szCs w:val="24"/>
              </w:rPr>
            </w:pPr>
            <w:r w:rsidRPr="00BF5ECE">
              <w:rPr>
                <w:rFonts w:ascii="Times New Roman" w:hAnsi="Times New Roman" w:cs="Times New Roman"/>
                <w:sz w:val="24"/>
                <w:szCs w:val="24"/>
              </w:rPr>
              <w:t xml:space="preserve">- основные географические понятия и термины; традиционные и новые методы географических исследований; </w:t>
            </w:r>
          </w:p>
          <w:p w:rsidR="00074245" w:rsidRPr="00BF5ECE" w:rsidRDefault="00074245" w:rsidP="00BF5ECE">
            <w:pPr>
              <w:spacing w:after="0"/>
              <w:jc w:val="both"/>
              <w:rPr>
                <w:rFonts w:ascii="Times New Roman" w:hAnsi="Times New Roman" w:cs="Times New Roman"/>
                <w:sz w:val="24"/>
                <w:szCs w:val="24"/>
              </w:rPr>
            </w:pPr>
            <w:r w:rsidRPr="00BF5ECE">
              <w:rPr>
                <w:rFonts w:ascii="Times New Roman" w:hAnsi="Times New Roman" w:cs="Times New Roman"/>
                <w:sz w:val="24"/>
                <w:szCs w:val="24"/>
              </w:rPr>
              <w:t xml:space="preserve">-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 </w:t>
            </w:r>
          </w:p>
          <w:p w:rsidR="00074245" w:rsidRPr="00BF5ECE" w:rsidRDefault="00074245" w:rsidP="00BF5ECE">
            <w:pPr>
              <w:spacing w:after="0"/>
              <w:rPr>
                <w:rFonts w:ascii="Times New Roman" w:hAnsi="Times New Roman" w:cs="Times New Roman"/>
                <w:sz w:val="24"/>
                <w:szCs w:val="24"/>
              </w:rPr>
            </w:pPr>
            <w:r w:rsidRPr="00BF5ECE">
              <w:rPr>
                <w:rFonts w:ascii="Times New Roman" w:hAnsi="Times New Roman" w:cs="Times New Roman"/>
                <w:sz w:val="24"/>
                <w:szCs w:val="24"/>
              </w:rPr>
              <w:t>- 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w:t>
            </w:r>
            <w:r w:rsidRPr="00BF5ECE">
              <w:rPr>
                <w:rFonts w:ascii="Times New Roman" w:hAnsi="Times New Roman" w:cs="Times New Roman"/>
                <w:sz w:val="24"/>
                <w:szCs w:val="24"/>
              </w:rPr>
              <w:lastRenderedPageBreak/>
              <w:t xml:space="preserve">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 </w:t>
            </w:r>
          </w:p>
        </w:tc>
        <w:tc>
          <w:tcPr>
            <w:tcW w:w="1406" w:type="pct"/>
          </w:tcPr>
          <w:p w:rsidR="00074245" w:rsidRPr="00BF5ECE" w:rsidRDefault="00074245" w:rsidP="00BF5ECE">
            <w:pPr>
              <w:pStyle w:val="a3"/>
              <w:spacing w:line="276" w:lineRule="auto"/>
              <w:jc w:val="both"/>
              <w:rPr>
                <w:rFonts w:ascii="Times New Roman" w:hAnsi="Times New Roman" w:cs="Times New Roman"/>
              </w:rPr>
            </w:pPr>
          </w:p>
          <w:p w:rsidR="00074245" w:rsidRPr="00BF5ECE" w:rsidRDefault="00074245" w:rsidP="00BF5ECE">
            <w:pPr>
              <w:pStyle w:val="a3"/>
              <w:spacing w:line="276" w:lineRule="auto"/>
              <w:jc w:val="both"/>
              <w:rPr>
                <w:rFonts w:ascii="Times New Roman" w:hAnsi="Times New Roman" w:cs="Times New Roman"/>
              </w:rPr>
            </w:pPr>
            <w:r w:rsidRPr="00BF5ECE">
              <w:rPr>
                <w:rFonts w:ascii="Times New Roman" w:hAnsi="Times New Roman" w:cs="Times New Roman"/>
              </w:rPr>
              <w:t>- формулировать географическую терминологию и законы;</w:t>
            </w:r>
          </w:p>
          <w:p w:rsidR="00074245" w:rsidRPr="00BF5ECE" w:rsidRDefault="00074245" w:rsidP="00BF5ECE">
            <w:pPr>
              <w:autoSpaceDE w:val="0"/>
              <w:autoSpaceDN w:val="0"/>
              <w:adjustRightInd w:val="0"/>
              <w:spacing w:after="0"/>
              <w:jc w:val="both"/>
              <w:rPr>
                <w:rFonts w:ascii="Times New Roman" w:hAnsi="Times New Roman" w:cs="Times New Roman"/>
                <w:sz w:val="24"/>
                <w:szCs w:val="24"/>
              </w:rPr>
            </w:pPr>
            <w:r w:rsidRPr="00BF5ECE">
              <w:rPr>
                <w:rFonts w:ascii="Times New Roman" w:hAnsi="Times New Roman" w:cs="Times New Roman"/>
                <w:sz w:val="24"/>
                <w:szCs w:val="24"/>
              </w:rPr>
              <w:t>- определять ресурсообеспеченность отдельных стран и регионов мира;</w:t>
            </w:r>
          </w:p>
          <w:p w:rsidR="00074245" w:rsidRPr="00BF5ECE" w:rsidRDefault="00074245" w:rsidP="00BF5ECE">
            <w:pPr>
              <w:pStyle w:val="a3"/>
              <w:spacing w:line="276" w:lineRule="auto"/>
              <w:jc w:val="both"/>
              <w:rPr>
                <w:rFonts w:ascii="Times New Roman" w:hAnsi="Times New Roman" w:cs="Times New Roman"/>
              </w:rPr>
            </w:pPr>
            <w:r w:rsidRPr="00BF5ECE">
              <w:rPr>
                <w:rFonts w:ascii="Times New Roman" w:hAnsi="Times New Roman" w:cs="Times New Roman"/>
              </w:rPr>
              <w:t>- называть группы природных ресурсов;</w:t>
            </w:r>
          </w:p>
          <w:p w:rsidR="00074245" w:rsidRPr="00BF5ECE" w:rsidRDefault="00074245" w:rsidP="00BF5ECE">
            <w:pPr>
              <w:pStyle w:val="a3"/>
              <w:spacing w:line="276" w:lineRule="auto"/>
              <w:jc w:val="both"/>
              <w:rPr>
                <w:rFonts w:ascii="Times New Roman" w:hAnsi="Times New Roman" w:cs="Times New Roman"/>
              </w:rPr>
            </w:pPr>
            <w:r w:rsidRPr="00BF5ECE">
              <w:rPr>
                <w:rFonts w:ascii="Times New Roman" w:hAnsi="Times New Roman" w:cs="Times New Roman"/>
              </w:rPr>
              <w:t>- определять демографическую ситуацию стран и регионов мира;</w:t>
            </w:r>
          </w:p>
          <w:p w:rsidR="00074245" w:rsidRPr="00BF5ECE" w:rsidRDefault="00074245" w:rsidP="00BF5ECE">
            <w:pPr>
              <w:pStyle w:val="a3"/>
              <w:spacing w:line="276" w:lineRule="auto"/>
              <w:jc w:val="both"/>
              <w:rPr>
                <w:rFonts w:ascii="Times New Roman" w:hAnsi="Times New Roman" w:cs="Times New Roman"/>
              </w:rPr>
            </w:pPr>
            <w:r w:rsidRPr="00BF5ECE">
              <w:rPr>
                <w:rFonts w:ascii="Times New Roman" w:hAnsi="Times New Roman" w:cs="Times New Roman"/>
              </w:rPr>
              <w:t xml:space="preserve">- работать с картами атласа и статистическими источниками; </w:t>
            </w:r>
          </w:p>
          <w:p w:rsidR="00074245" w:rsidRPr="00BF5ECE" w:rsidRDefault="00074245" w:rsidP="00BF5ECE">
            <w:pPr>
              <w:pStyle w:val="a3"/>
              <w:spacing w:line="276" w:lineRule="auto"/>
              <w:jc w:val="both"/>
              <w:rPr>
                <w:rFonts w:ascii="Times New Roman" w:hAnsi="Times New Roman" w:cs="Times New Roman"/>
              </w:rPr>
            </w:pPr>
            <w:r w:rsidRPr="00BF5ECE">
              <w:rPr>
                <w:rFonts w:ascii="Times New Roman" w:hAnsi="Times New Roman" w:cs="Times New Roman"/>
              </w:rPr>
              <w:t xml:space="preserve">- давать социально-экономическую </w:t>
            </w:r>
            <w:r w:rsidRPr="00BF5ECE">
              <w:rPr>
                <w:rFonts w:ascii="Times New Roman" w:hAnsi="Times New Roman" w:cs="Times New Roman"/>
              </w:rPr>
              <w:lastRenderedPageBreak/>
              <w:t>характеристику регионов и стран мира.</w:t>
            </w:r>
          </w:p>
          <w:p w:rsidR="00074245" w:rsidRPr="00BF5ECE" w:rsidRDefault="00074245" w:rsidP="00BF5ECE">
            <w:pPr>
              <w:pStyle w:val="a3"/>
              <w:spacing w:line="276" w:lineRule="auto"/>
              <w:jc w:val="both"/>
              <w:rPr>
                <w:rFonts w:ascii="Times New Roman" w:hAnsi="Times New Roman" w:cs="Times New Roman"/>
              </w:rPr>
            </w:pPr>
          </w:p>
        </w:tc>
        <w:tc>
          <w:tcPr>
            <w:tcW w:w="1315" w:type="pct"/>
          </w:tcPr>
          <w:p w:rsidR="00074245" w:rsidRPr="00BF5ECE" w:rsidRDefault="00074245" w:rsidP="00BF5ECE">
            <w:pPr>
              <w:spacing w:after="0"/>
              <w:rPr>
                <w:rFonts w:ascii="Times New Roman" w:hAnsi="Times New Roman" w:cs="Times New Roman"/>
                <w:bCs/>
                <w:sz w:val="24"/>
                <w:szCs w:val="24"/>
                <w:lang w:eastAsia="zh-CN"/>
              </w:rPr>
            </w:pPr>
          </w:p>
          <w:p w:rsidR="00074245" w:rsidRPr="00BF5ECE" w:rsidRDefault="00074245" w:rsidP="00BF5ECE">
            <w:pPr>
              <w:spacing w:after="0"/>
              <w:jc w:val="both"/>
              <w:rPr>
                <w:rFonts w:ascii="Times New Roman" w:hAnsi="Times New Roman" w:cs="Times New Roman"/>
                <w:bCs/>
                <w:sz w:val="24"/>
                <w:szCs w:val="24"/>
              </w:rPr>
            </w:pPr>
            <w:r w:rsidRPr="00BF5ECE">
              <w:rPr>
                <w:rFonts w:ascii="Times New Roman" w:hAnsi="Times New Roman" w:cs="Times New Roman"/>
                <w:bCs/>
                <w:sz w:val="24"/>
                <w:szCs w:val="24"/>
              </w:rPr>
              <w:t>Экспертная оценка выполнения практического задания.</w:t>
            </w:r>
          </w:p>
          <w:p w:rsidR="00074245" w:rsidRPr="00BF5ECE" w:rsidRDefault="00074245" w:rsidP="00BF5ECE">
            <w:pPr>
              <w:spacing w:after="0"/>
              <w:jc w:val="both"/>
              <w:rPr>
                <w:rFonts w:ascii="Times New Roman" w:hAnsi="Times New Roman" w:cs="Times New Roman"/>
                <w:spacing w:val="-2"/>
                <w:sz w:val="24"/>
                <w:szCs w:val="24"/>
              </w:rPr>
            </w:pPr>
            <w:r w:rsidRPr="00BF5ECE">
              <w:rPr>
                <w:rFonts w:ascii="Times New Roman" w:hAnsi="Times New Roman" w:cs="Times New Roman"/>
                <w:bCs/>
                <w:sz w:val="24"/>
                <w:szCs w:val="24"/>
              </w:rPr>
              <w:t>Экспертная оценка выполнения самостоятельной работы.</w:t>
            </w:r>
          </w:p>
          <w:p w:rsidR="00074245" w:rsidRPr="00BF5ECE" w:rsidRDefault="00074245" w:rsidP="00BF5ECE">
            <w:pPr>
              <w:spacing w:after="0"/>
              <w:rPr>
                <w:rFonts w:ascii="Times New Roman" w:hAnsi="Times New Roman" w:cs="Times New Roman"/>
                <w:spacing w:val="-2"/>
                <w:sz w:val="24"/>
                <w:szCs w:val="24"/>
              </w:rPr>
            </w:pPr>
            <w:r w:rsidRPr="00BF5ECE">
              <w:rPr>
                <w:rFonts w:ascii="Times New Roman" w:hAnsi="Times New Roman" w:cs="Times New Roman"/>
                <w:spacing w:val="-2"/>
                <w:sz w:val="24"/>
                <w:szCs w:val="24"/>
              </w:rPr>
              <w:t xml:space="preserve">Тестирование, </w:t>
            </w:r>
            <w:r w:rsidRPr="00BF5ECE">
              <w:rPr>
                <w:rFonts w:ascii="Times New Roman" w:hAnsi="Times New Roman" w:cs="Times New Roman"/>
                <w:sz w:val="24"/>
                <w:szCs w:val="24"/>
              </w:rPr>
              <w:t>индивидуальная работа по карточкам, групповая работа, практическая работа.</w:t>
            </w:r>
          </w:p>
          <w:p w:rsidR="00074245" w:rsidRPr="00BF5ECE" w:rsidRDefault="00074245" w:rsidP="00BF5ECE">
            <w:pPr>
              <w:spacing w:after="0"/>
              <w:jc w:val="both"/>
              <w:rPr>
                <w:rFonts w:ascii="Times New Roman" w:hAnsi="Times New Roman" w:cs="Times New Roman"/>
                <w:spacing w:val="-2"/>
                <w:sz w:val="24"/>
                <w:szCs w:val="24"/>
              </w:rPr>
            </w:pPr>
            <w:r w:rsidRPr="00BF5ECE">
              <w:rPr>
                <w:rFonts w:ascii="Times New Roman" w:hAnsi="Times New Roman" w:cs="Times New Roman"/>
                <w:bCs/>
                <w:sz w:val="24"/>
                <w:szCs w:val="24"/>
              </w:rPr>
              <w:t>Экспертная оценка выполнения контрольной  работы.</w:t>
            </w:r>
          </w:p>
          <w:p w:rsidR="00074245" w:rsidRPr="00BF5ECE" w:rsidRDefault="00074245" w:rsidP="00BF5ECE">
            <w:pPr>
              <w:spacing w:after="0"/>
              <w:rPr>
                <w:rFonts w:ascii="Times New Roman" w:hAnsi="Times New Roman" w:cs="Times New Roman"/>
                <w:bCs/>
                <w:sz w:val="24"/>
                <w:szCs w:val="24"/>
              </w:rPr>
            </w:pPr>
            <w:r w:rsidRPr="00BF5ECE">
              <w:rPr>
                <w:rFonts w:ascii="Times New Roman" w:hAnsi="Times New Roman" w:cs="Times New Roman"/>
                <w:bCs/>
                <w:sz w:val="24"/>
                <w:szCs w:val="24"/>
              </w:rPr>
              <w:t>Экспертная оценка выполнения творческих заданий, проектов,</w:t>
            </w:r>
            <w:r w:rsidRPr="00BF5ECE">
              <w:rPr>
                <w:rFonts w:ascii="Times New Roman" w:hAnsi="Times New Roman" w:cs="Times New Roman"/>
                <w:sz w:val="24"/>
                <w:szCs w:val="24"/>
              </w:rPr>
              <w:t xml:space="preserve"> </w:t>
            </w:r>
            <w:r w:rsidRPr="00BF5ECE">
              <w:rPr>
                <w:rFonts w:ascii="Times New Roman" w:hAnsi="Times New Roman" w:cs="Times New Roman"/>
                <w:sz w:val="24"/>
                <w:szCs w:val="24"/>
              </w:rPr>
              <w:lastRenderedPageBreak/>
              <w:t>презентаций, составление кроссвордов.</w:t>
            </w:r>
          </w:p>
          <w:p w:rsidR="00074245" w:rsidRPr="00BF5ECE" w:rsidRDefault="00074245" w:rsidP="00BF5ECE">
            <w:pPr>
              <w:spacing w:after="0"/>
              <w:jc w:val="both"/>
              <w:rPr>
                <w:rFonts w:ascii="Times New Roman" w:hAnsi="Times New Roman" w:cs="Times New Roman"/>
                <w:bCs/>
                <w:sz w:val="24"/>
                <w:szCs w:val="24"/>
              </w:rPr>
            </w:pPr>
          </w:p>
          <w:p w:rsidR="00074245" w:rsidRPr="00BF5ECE" w:rsidRDefault="00074245" w:rsidP="00BF5ECE">
            <w:pPr>
              <w:spacing w:after="0"/>
              <w:jc w:val="both"/>
              <w:rPr>
                <w:rFonts w:ascii="Times New Roman" w:hAnsi="Times New Roman" w:cs="Times New Roman"/>
                <w:bCs/>
                <w:sz w:val="24"/>
                <w:szCs w:val="24"/>
                <w:lang w:eastAsia="zh-CN"/>
              </w:rPr>
            </w:pPr>
          </w:p>
        </w:tc>
      </w:tr>
      <w:tr w:rsidR="00074245" w:rsidRPr="00BF5ECE" w:rsidTr="00BF5ECE">
        <w:trPr>
          <w:trHeight w:val="896"/>
        </w:trPr>
        <w:tc>
          <w:tcPr>
            <w:tcW w:w="2278" w:type="pct"/>
          </w:tcPr>
          <w:p w:rsidR="00074245" w:rsidRPr="00BF5ECE" w:rsidRDefault="00074245" w:rsidP="00BF5ECE">
            <w:pPr>
              <w:spacing w:after="0"/>
              <w:rPr>
                <w:rFonts w:ascii="Times New Roman" w:hAnsi="Times New Roman" w:cs="Times New Roman"/>
                <w:bCs/>
                <w:sz w:val="24"/>
                <w:szCs w:val="24"/>
              </w:rPr>
            </w:pPr>
            <w:r w:rsidRPr="00BF5ECE">
              <w:rPr>
                <w:rFonts w:ascii="Times New Roman" w:hAnsi="Times New Roman" w:cs="Times New Roman"/>
                <w:bCs/>
                <w:sz w:val="24"/>
                <w:szCs w:val="24"/>
              </w:rPr>
              <w:lastRenderedPageBreak/>
              <w:t>Перечень умений, осваиваемых в рамках дисциплины</w:t>
            </w:r>
          </w:p>
          <w:p w:rsidR="00074245" w:rsidRPr="00BF5ECE" w:rsidRDefault="00074245" w:rsidP="00BF5ECE">
            <w:pPr>
              <w:spacing w:after="0"/>
              <w:jc w:val="both"/>
              <w:rPr>
                <w:rFonts w:ascii="Times New Roman" w:hAnsi="Times New Roman" w:cs="Times New Roman"/>
                <w:sz w:val="24"/>
                <w:szCs w:val="24"/>
              </w:rPr>
            </w:pPr>
            <w:r w:rsidRPr="00BF5ECE">
              <w:rPr>
                <w:rStyle w:val="afffff9"/>
                <w:rFonts w:ascii="Times New Roman" w:hAnsi="Times New Roman" w:cs="Times New Roman"/>
              </w:rPr>
              <w:t xml:space="preserve">- определять и сравнивать </w:t>
            </w:r>
            <w:r w:rsidRPr="00BF5ECE">
              <w:rPr>
                <w:rFonts w:ascii="Times New Roman" w:hAnsi="Times New Roman" w:cs="Times New Roman"/>
                <w:sz w:val="24"/>
                <w:szCs w:val="24"/>
              </w:rPr>
              <w:t>по разным источникам информации гео</w:t>
            </w:r>
            <w:r w:rsidRPr="00BF5ECE">
              <w:rPr>
                <w:rFonts w:ascii="Times New Roman" w:hAnsi="Times New Roman" w:cs="Times New Roman"/>
                <w:sz w:val="24"/>
                <w:szCs w:val="24"/>
              </w:rPr>
              <w:softHyphen/>
              <w:t xml:space="preserve">графические тенденции развития природных, социально-экономических и геоэкологических объектов, процессов и явлений; </w:t>
            </w:r>
          </w:p>
          <w:p w:rsidR="00074245" w:rsidRPr="00BF5ECE" w:rsidRDefault="00074245" w:rsidP="00BF5ECE">
            <w:pPr>
              <w:spacing w:after="0"/>
              <w:jc w:val="both"/>
              <w:rPr>
                <w:rFonts w:ascii="Times New Roman" w:hAnsi="Times New Roman" w:cs="Times New Roman"/>
                <w:sz w:val="24"/>
                <w:szCs w:val="24"/>
              </w:rPr>
            </w:pPr>
            <w:r w:rsidRPr="00BF5ECE">
              <w:rPr>
                <w:rStyle w:val="afffff9"/>
                <w:rFonts w:ascii="Times New Roman" w:hAnsi="Times New Roman" w:cs="Times New Roman"/>
              </w:rPr>
              <w:t xml:space="preserve">- оценивать и объяснять </w:t>
            </w:r>
            <w:r w:rsidRPr="00BF5ECE">
              <w:rPr>
                <w:rFonts w:ascii="Times New Roman" w:hAnsi="Times New Roman" w:cs="Times New Roman"/>
                <w:sz w:val="24"/>
                <w:szCs w:val="24"/>
              </w:rPr>
              <w:t xml:space="preserve">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w:t>
            </w:r>
          </w:p>
          <w:p w:rsidR="00074245" w:rsidRPr="00BF5ECE" w:rsidRDefault="00074245" w:rsidP="00BF5ECE">
            <w:pPr>
              <w:spacing w:after="0"/>
              <w:jc w:val="both"/>
              <w:rPr>
                <w:rFonts w:ascii="Times New Roman" w:hAnsi="Times New Roman" w:cs="Times New Roman"/>
                <w:sz w:val="24"/>
                <w:szCs w:val="24"/>
              </w:rPr>
            </w:pPr>
            <w:r w:rsidRPr="00BF5ECE">
              <w:rPr>
                <w:rStyle w:val="afffff9"/>
                <w:rFonts w:ascii="Times New Roman" w:hAnsi="Times New Roman" w:cs="Times New Roman"/>
              </w:rPr>
              <w:t xml:space="preserve">- применять </w:t>
            </w:r>
            <w:r w:rsidRPr="00BF5ECE">
              <w:rPr>
                <w:rFonts w:ascii="Times New Roman" w:hAnsi="Times New Roman" w:cs="Times New Roman"/>
                <w:sz w:val="24"/>
                <w:szCs w:val="24"/>
              </w:rPr>
              <w:t xml:space="preserve">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 </w:t>
            </w:r>
          </w:p>
          <w:p w:rsidR="00074245" w:rsidRPr="00BF5ECE" w:rsidRDefault="00074245" w:rsidP="00BF5ECE">
            <w:pPr>
              <w:spacing w:after="0"/>
              <w:jc w:val="both"/>
              <w:rPr>
                <w:rFonts w:ascii="Times New Roman" w:hAnsi="Times New Roman" w:cs="Times New Roman"/>
                <w:sz w:val="24"/>
                <w:szCs w:val="24"/>
              </w:rPr>
            </w:pPr>
            <w:r w:rsidRPr="00BF5ECE">
              <w:rPr>
                <w:rStyle w:val="afffff9"/>
                <w:rFonts w:ascii="Times New Roman" w:hAnsi="Times New Roman" w:cs="Times New Roman"/>
              </w:rPr>
              <w:t xml:space="preserve">- составлять </w:t>
            </w:r>
            <w:r w:rsidRPr="00BF5ECE">
              <w:rPr>
                <w:rFonts w:ascii="Times New Roman" w:hAnsi="Times New Roman" w:cs="Times New Roman"/>
                <w:sz w:val="24"/>
                <w:szCs w:val="24"/>
              </w:rPr>
              <w:t xml:space="preserve">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074245" w:rsidRPr="00BF5ECE" w:rsidRDefault="00074245" w:rsidP="00BF5ECE">
            <w:pPr>
              <w:spacing w:after="0" w:line="240" w:lineRule="auto"/>
              <w:jc w:val="both"/>
              <w:rPr>
                <w:rFonts w:ascii="Times New Roman" w:hAnsi="Times New Roman" w:cs="Times New Roman"/>
                <w:sz w:val="24"/>
                <w:szCs w:val="24"/>
              </w:rPr>
            </w:pPr>
            <w:r w:rsidRPr="00BF5ECE">
              <w:rPr>
                <w:rStyle w:val="afffff9"/>
                <w:rFonts w:ascii="Times New Roman" w:hAnsi="Times New Roman" w:cs="Times New Roman"/>
              </w:rPr>
              <w:t>- сопоставлять</w:t>
            </w:r>
            <w:r w:rsidRPr="00BF5ECE">
              <w:rPr>
                <w:rFonts w:ascii="Times New Roman" w:hAnsi="Times New Roman" w:cs="Times New Roman"/>
                <w:sz w:val="24"/>
                <w:szCs w:val="24"/>
              </w:rPr>
              <w:t xml:space="preserve"> географические карты различной тематики; </w:t>
            </w:r>
          </w:p>
          <w:p w:rsidR="00074245" w:rsidRPr="00BF5ECE" w:rsidRDefault="00074245" w:rsidP="00BF5ECE">
            <w:pPr>
              <w:spacing w:after="0" w:line="240" w:lineRule="auto"/>
              <w:rPr>
                <w:rFonts w:ascii="Times New Roman" w:hAnsi="Times New Roman" w:cs="Times New Roman"/>
                <w:bCs/>
                <w:sz w:val="24"/>
                <w:szCs w:val="24"/>
              </w:rPr>
            </w:pPr>
            <w:r w:rsidRPr="00BF5ECE">
              <w:rPr>
                <w:rStyle w:val="afffff9"/>
                <w:rFonts w:ascii="Times New Roman" w:hAnsi="Times New Roman" w:cs="Times New Roman"/>
              </w:rPr>
              <w:t xml:space="preserve">- </w:t>
            </w:r>
            <w:r w:rsidRPr="00BF5ECE">
              <w:rPr>
                <w:rFonts w:ascii="Times New Roman" w:hAnsi="Times New Roman" w:cs="Times New Roman"/>
                <w:sz w:val="24"/>
                <w:szCs w:val="24"/>
              </w:rPr>
              <w:t>связывать изученный материал со своей профессиональной деятельностью и повседневной жизнью</w:t>
            </w:r>
          </w:p>
        </w:tc>
        <w:tc>
          <w:tcPr>
            <w:tcW w:w="1406" w:type="pct"/>
          </w:tcPr>
          <w:p w:rsidR="00074245" w:rsidRPr="00BF5ECE" w:rsidRDefault="00074245" w:rsidP="00BF5ECE">
            <w:pPr>
              <w:pStyle w:val="a3"/>
              <w:spacing w:line="276" w:lineRule="auto"/>
              <w:jc w:val="both"/>
              <w:rPr>
                <w:rFonts w:ascii="Times New Roman" w:hAnsi="Times New Roman" w:cs="Times New Roman"/>
              </w:rPr>
            </w:pPr>
          </w:p>
          <w:p w:rsidR="00074245" w:rsidRPr="00BF5ECE" w:rsidRDefault="00074245" w:rsidP="00BF5ECE">
            <w:pPr>
              <w:autoSpaceDE w:val="0"/>
              <w:autoSpaceDN w:val="0"/>
              <w:adjustRightInd w:val="0"/>
              <w:spacing w:after="0"/>
              <w:jc w:val="both"/>
              <w:rPr>
                <w:rFonts w:ascii="Times New Roman" w:hAnsi="Times New Roman" w:cs="Times New Roman"/>
                <w:sz w:val="24"/>
                <w:szCs w:val="24"/>
              </w:rPr>
            </w:pPr>
            <w:r w:rsidRPr="00BF5ECE">
              <w:rPr>
                <w:rFonts w:ascii="Times New Roman" w:hAnsi="Times New Roman" w:cs="Times New Roman"/>
                <w:sz w:val="24"/>
                <w:szCs w:val="24"/>
              </w:rPr>
              <w:t>- определять ресурсообеспеченность отдельных стран и регионов мира;</w:t>
            </w:r>
          </w:p>
          <w:p w:rsidR="00074245" w:rsidRPr="00BF5ECE" w:rsidRDefault="00074245" w:rsidP="00BF5ECE">
            <w:pPr>
              <w:pStyle w:val="a3"/>
              <w:spacing w:line="276" w:lineRule="auto"/>
              <w:jc w:val="both"/>
              <w:rPr>
                <w:rFonts w:ascii="Times New Roman" w:hAnsi="Times New Roman" w:cs="Times New Roman"/>
              </w:rPr>
            </w:pPr>
            <w:r w:rsidRPr="00BF5ECE">
              <w:rPr>
                <w:rFonts w:ascii="Times New Roman" w:hAnsi="Times New Roman" w:cs="Times New Roman"/>
              </w:rPr>
              <w:t>- называть группы природных ресурсов;</w:t>
            </w:r>
          </w:p>
          <w:p w:rsidR="00074245" w:rsidRPr="00BF5ECE" w:rsidRDefault="00074245" w:rsidP="00BF5ECE">
            <w:pPr>
              <w:pStyle w:val="a3"/>
              <w:spacing w:line="276" w:lineRule="auto"/>
              <w:jc w:val="both"/>
              <w:rPr>
                <w:rFonts w:ascii="Times New Roman" w:hAnsi="Times New Roman" w:cs="Times New Roman"/>
              </w:rPr>
            </w:pPr>
            <w:r w:rsidRPr="00BF5ECE">
              <w:rPr>
                <w:rFonts w:ascii="Times New Roman" w:hAnsi="Times New Roman" w:cs="Times New Roman"/>
              </w:rPr>
              <w:t>- определять демографическую ситуацию стран и регионов мира;</w:t>
            </w:r>
          </w:p>
          <w:p w:rsidR="00074245" w:rsidRPr="00BF5ECE" w:rsidRDefault="00074245" w:rsidP="00BF5ECE">
            <w:pPr>
              <w:pStyle w:val="a3"/>
              <w:spacing w:line="276" w:lineRule="auto"/>
              <w:jc w:val="both"/>
              <w:rPr>
                <w:rFonts w:ascii="Times New Roman" w:hAnsi="Times New Roman" w:cs="Times New Roman"/>
              </w:rPr>
            </w:pPr>
            <w:r w:rsidRPr="00BF5ECE">
              <w:rPr>
                <w:rFonts w:ascii="Times New Roman" w:hAnsi="Times New Roman" w:cs="Times New Roman"/>
              </w:rPr>
              <w:t xml:space="preserve">- работать с картами атласа и статистическими источниками; </w:t>
            </w:r>
          </w:p>
          <w:p w:rsidR="00074245" w:rsidRPr="00BF5ECE" w:rsidRDefault="00074245" w:rsidP="00BF5ECE">
            <w:pPr>
              <w:pStyle w:val="a3"/>
              <w:spacing w:line="276" w:lineRule="auto"/>
              <w:jc w:val="both"/>
              <w:rPr>
                <w:rFonts w:ascii="Times New Roman" w:hAnsi="Times New Roman" w:cs="Times New Roman"/>
              </w:rPr>
            </w:pPr>
            <w:r w:rsidRPr="00BF5ECE">
              <w:rPr>
                <w:rFonts w:ascii="Times New Roman" w:hAnsi="Times New Roman" w:cs="Times New Roman"/>
              </w:rPr>
              <w:t>- давать социально-экономическую характеристику регионов и стран мира.</w:t>
            </w:r>
          </w:p>
          <w:p w:rsidR="00074245" w:rsidRPr="00BF5ECE" w:rsidRDefault="00074245" w:rsidP="00BF5ECE">
            <w:pPr>
              <w:pStyle w:val="a3"/>
              <w:spacing w:line="276" w:lineRule="auto"/>
              <w:jc w:val="both"/>
              <w:rPr>
                <w:rFonts w:ascii="Times New Roman" w:hAnsi="Times New Roman" w:cs="Times New Roman"/>
              </w:rPr>
            </w:pPr>
          </w:p>
        </w:tc>
        <w:tc>
          <w:tcPr>
            <w:tcW w:w="1315" w:type="pct"/>
          </w:tcPr>
          <w:p w:rsidR="00074245" w:rsidRPr="00BF5ECE" w:rsidRDefault="00074245" w:rsidP="00BF5ECE">
            <w:pPr>
              <w:spacing w:after="0"/>
              <w:rPr>
                <w:rFonts w:ascii="Times New Roman" w:hAnsi="Times New Roman" w:cs="Times New Roman"/>
                <w:bCs/>
                <w:sz w:val="24"/>
                <w:szCs w:val="24"/>
                <w:lang w:eastAsia="zh-CN"/>
              </w:rPr>
            </w:pPr>
          </w:p>
          <w:p w:rsidR="00074245" w:rsidRPr="00BF5ECE" w:rsidRDefault="00074245" w:rsidP="00BF5ECE">
            <w:pPr>
              <w:spacing w:after="0"/>
              <w:jc w:val="both"/>
              <w:rPr>
                <w:rFonts w:ascii="Times New Roman" w:hAnsi="Times New Roman" w:cs="Times New Roman"/>
                <w:bCs/>
                <w:sz w:val="24"/>
                <w:szCs w:val="24"/>
              </w:rPr>
            </w:pPr>
            <w:r w:rsidRPr="00BF5ECE">
              <w:rPr>
                <w:rFonts w:ascii="Times New Roman" w:hAnsi="Times New Roman" w:cs="Times New Roman"/>
                <w:bCs/>
                <w:sz w:val="24"/>
                <w:szCs w:val="24"/>
              </w:rPr>
              <w:t>Экспертная оценка выполнения практического задания.</w:t>
            </w:r>
          </w:p>
          <w:p w:rsidR="00074245" w:rsidRPr="00BF5ECE" w:rsidRDefault="00074245" w:rsidP="00BF5ECE">
            <w:pPr>
              <w:spacing w:after="0"/>
              <w:jc w:val="both"/>
              <w:rPr>
                <w:rFonts w:ascii="Times New Roman" w:hAnsi="Times New Roman" w:cs="Times New Roman"/>
                <w:spacing w:val="-2"/>
                <w:sz w:val="24"/>
                <w:szCs w:val="24"/>
              </w:rPr>
            </w:pPr>
            <w:r w:rsidRPr="00BF5ECE">
              <w:rPr>
                <w:rFonts w:ascii="Times New Roman" w:hAnsi="Times New Roman" w:cs="Times New Roman"/>
                <w:bCs/>
                <w:sz w:val="24"/>
                <w:szCs w:val="24"/>
              </w:rPr>
              <w:t>Экспертная оценка выполнения самостоятельной работы.</w:t>
            </w:r>
          </w:p>
          <w:p w:rsidR="00074245" w:rsidRPr="00BF5ECE" w:rsidRDefault="00074245" w:rsidP="00BF5ECE">
            <w:pPr>
              <w:spacing w:after="0"/>
              <w:rPr>
                <w:rFonts w:ascii="Times New Roman" w:hAnsi="Times New Roman" w:cs="Times New Roman"/>
                <w:spacing w:val="-2"/>
                <w:sz w:val="24"/>
                <w:szCs w:val="24"/>
              </w:rPr>
            </w:pPr>
            <w:r w:rsidRPr="00BF5ECE">
              <w:rPr>
                <w:rFonts w:ascii="Times New Roman" w:hAnsi="Times New Roman" w:cs="Times New Roman"/>
                <w:spacing w:val="-2"/>
                <w:sz w:val="24"/>
                <w:szCs w:val="24"/>
              </w:rPr>
              <w:t xml:space="preserve">Тестирование, </w:t>
            </w:r>
            <w:r w:rsidRPr="00BF5ECE">
              <w:rPr>
                <w:rFonts w:ascii="Times New Roman" w:hAnsi="Times New Roman" w:cs="Times New Roman"/>
                <w:sz w:val="24"/>
                <w:szCs w:val="24"/>
              </w:rPr>
              <w:t>индивидуальная работа по карточкам, групповая работа, практическая работа.</w:t>
            </w:r>
          </w:p>
          <w:p w:rsidR="00074245" w:rsidRPr="00BF5ECE" w:rsidRDefault="00074245" w:rsidP="00BF5ECE">
            <w:pPr>
              <w:spacing w:after="0"/>
              <w:jc w:val="both"/>
              <w:rPr>
                <w:rFonts w:ascii="Times New Roman" w:hAnsi="Times New Roman" w:cs="Times New Roman"/>
                <w:spacing w:val="-2"/>
                <w:sz w:val="24"/>
                <w:szCs w:val="24"/>
              </w:rPr>
            </w:pPr>
            <w:r w:rsidRPr="00BF5ECE">
              <w:rPr>
                <w:rFonts w:ascii="Times New Roman" w:hAnsi="Times New Roman" w:cs="Times New Roman"/>
                <w:bCs/>
                <w:sz w:val="24"/>
                <w:szCs w:val="24"/>
              </w:rPr>
              <w:t>Экспертная оценка выполнения контрольной  работы.</w:t>
            </w:r>
          </w:p>
          <w:p w:rsidR="00074245" w:rsidRPr="00BF5ECE" w:rsidRDefault="00074245" w:rsidP="00BF5ECE">
            <w:pPr>
              <w:spacing w:after="0"/>
              <w:rPr>
                <w:rFonts w:ascii="Times New Roman" w:hAnsi="Times New Roman" w:cs="Times New Roman"/>
                <w:bCs/>
                <w:sz w:val="24"/>
                <w:szCs w:val="24"/>
              </w:rPr>
            </w:pPr>
            <w:r w:rsidRPr="00BF5ECE">
              <w:rPr>
                <w:rFonts w:ascii="Times New Roman" w:hAnsi="Times New Roman" w:cs="Times New Roman"/>
                <w:bCs/>
                <w:sz w:val="24"/>
                <w:szCs w:val="24"/>
              </w:rPr>
              <w:t>Экспертная оценка выполнения творческих заданий, проектов,</w:t>
            </w:r>
            <w:r w:rsidRPr="00BF5ECE">
              <w:rPr>
                <w:rFonts w:ascii="Times New Roman" w:hAnsi="Times New Roman" w:cs="Times New Roman"/>
                <w:sz w:val="24"/>
                <w:szCs w:val="24"/>
              </w:rPr>
              <w:t xml:space="preserve"> презентаций, составление кроссвордов.</w:t>
            </w:r>
          </w:p>
          <w:p w:rsidR="00074245" w:rsidRPr="00BF5ECE" w:rsidRDefault="00074245" w:rsidP="00BF5ECE">
            <w:pPr>
              <w:spacing w:after="0"/>
              <w:jc w:val="both"/>
              <w:rPr>
                <w:rFonts w:ascii="Times New Roman" w:hAnsi="Times New Roman" w:cs="Times New Roman"/>
                <w:bCs/>
                <w:sz w:val="24"/>
                <w:szCs w:val="24"/>
              </w:rPr>
            </w:pPr>
          </w:p>
          <w:p w:rsidR="00074245" w:rsidRPr="00BF5ECE" w:rsidRDefault="00074245" w:rsidP="00BF5ECE">
            <w:pPr>
              <w:spacing w:after="0"/>
              <w:jc w:val="both"/>
              <w:rPr>
                <w:rFonts w:ascii="Times New Roman" w:hAnsi="Times New Roman" w:cs="Times New Roman"/>
                <w:bCs/>
                <w:sz w:val="24"/>
                <w:szCs w:val="24"/>
                <w:lang w:eastAsia="zh-CN"/>
              </w:rPr>
            </w:pPr>
          </w:p>
        </w:tc>
      </w:tr>
    </w:tbl>
    <w:p w:rsidR="00074245" w:rsidRPr="00DD7709" w:rsidRDefault="00074245" w:rsidP="00074245">
      <w:pPr>
        <w:rPr>
          <w:rFonts w:ascii="Times New Roman" w:eastAsia="Times New Roman" w:hAnsi="Times New Roman" w:cs="Times New Roman"/>
          <w:b/>
          <w:bCs/>
          <w:sz w:val="24"/>
          <w:szCs w:val="24"/>
        </w:rPr>
      </w:pPr>
      <w:r w:rsidRPr="00DD7709">
        <w:rPr>
          <w:rFonts w:ascii="Times New Roman" w:hAnsi="Times New Roman"/>
          <w:b/>
          <w:bCs/>
        </w:rPr>
        <w:br w:type="page"/>
      </w:r>
    </w:p>
    <w:p w:rsidR="00074245" w:rsidRPr="00585918" w:rsidRDefault="00074245" w:rsidP="00074245">
      <w:pPr>
        <w:pStyle w:val="afffffc"/>
        <w:spacing w:after="0"/>
        <w:jc w:val="right"/>
        <w:rPr>
          <w:rFonts w:ascii="Times New Roman" w:hAnsi="Times New Roman"/>
          <w:b/>
          <w:bCs/>
        </w:rPr>
      </w:pPr>
      <w:r>
        <w:rPr>
          <w:rFonts w:ascii="Times New Roman" w:hAnsi="Times New Roman"/>
          <w:b/>
          <w:bCs/>
        </w:rPr>
        <w:lastRenderedPageBreak/>
        <w:t>Приложение 3.6</w:t>
      </w:r>
    </w:p>
    <w:p w:rsidR="00074245" w:rsidRPr="00DD7709" w:rsidRDefault="00074245" w:rsidP="00074245">
      <w:pPr>
        <w:spacing w:after="0"/>
        <w:jc w:val="right"/>
        <w:rPr>
          <w:rFonts w:ascii="Times New Roman" w:hAnsi="Times New Roman" w:cs="Times New Roman"/>
          <w:sz w:val="24"/>
          <w:szCs w:val="24"/>
        </w:rPr>
      </w:pPr>
      <w:r w:rsidRPr="00DD7709">
        <w:rPr>
          <w:rFonts w:ascii="Times New Roman" w:hAnsi="Times New Roman" w:cs="Times New Roman"/>
          <w:bCs/>
          <w:sz w:val="24"/>
          <w:szCs w:val="24"/>
        </w:rPr>
        <w:t xml:space="preserve">к ОПОП-П по профессии </w:t>
      </w:r>
      <w:r w:rsidRPr="00DD7709">
        <w:rPr>
          <w:rFonts w:ascii="Times New Roman" w:hAnsi="Times New Roman" w:cs="Times New Roman"/>
          <w:bCs/>
          <w:sz w:val="24"/>
          <w:szCs w:val="24"/>
        </w:rPr>
        <w:br/>
      </w:r>
      <w:r w:rsidR="00BF5ECE">
        <w:rPr>
          <w:rFonts w:ascii="Times New Roman" w:hAnsi="Times New Roman" w:cs="Times New Roman"/>
          <w:sz w:val="24"/>
          <w:szCs w:val="24"/>
        </w:rPr>
        <w:t>24.01.01 Слесарь-сборщик авиационной техники</w:t>
      </w:r>
    </w:p>
    <w:p w:rsidR="00074245" w:rsidRPr="00DD7709" w:rsidRDefault="00074245" w:rsidP="00074245">
      <w:pPr>
        <w:spacing w:after="0"/>
        <w:jc w:val="right"/>
        <w:rPr>
          <w:rFonts w:ascii="Times New Roman" w:hAnsi="Times New Roman" w:cs="Times New Roman"/>
          <w:b/>
          <w:sz w:val="24"/>
          <w:szCs w:val="24"/>
        </w:rPr>
      </w:pPr>
    </w:p>
    <w:p w:rsidR="00074245" w:rsidRPr="00DD7709" w:rsidRDefault="00074245" w:rsidP="00074245">
      <w:pPr>
        <w:spacing w:after="0"/>
        <w:jc w:val="right"/>
        <w:rPr>
          <w:rFonts w:ascii="Times New Roman" w:hAnsi="Times New Roman" w:cs="Times New Roman"/>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r w:rsidRPr="00DD7709">
        <w:rPr>
          <w:rFonts w:ascii="Times New Roman" w:hAnsi="Times New Roman" w:cs="Times New Roman"/>
          <w:b/>
          <w:sz w:val="24"/>
          <w:szCs w:val="24"/>
        </w:rPr>
        <w:t>РАБОЧАЯ ПРОГРАММА УЧЕБНОЙ ДИСЦИПЛИНЫ</w:t>
      </w:r>
    </w:p>
    <w:p w:rsidR="00074245" w:rsidRPr="00DD7709" w:rsidRDefault="00074245" w:rsidP="00074245">
      <w:pPr>
        <w:spacing w:after="0"/>
        <w:jc w:val="center"/>
        <w:rPr>
          <w:rFonts w:ascii="Times New Roman" w:hAnsi="Times New Roman" w:cs="Times New Roman"/>
          <w:b/>
          <w:sz w:val="24"/>
          <w:szCs w:val="24"/>
          <w:u w:val="single"/>
        </w:rPr>
      </w:pPr>
    </w:p>
    <w:p w:rsidR="00074245" w:rsidRPr="00585918" w:rsidRDefault="00074245" w:rsidP="00074245">
      <w:pPr>
        <w:spacing w:after="0"/>
        <w:jc w:val="center"/>
        <w:rPr>
          <w:rFonts w:ascii="Times New Roman" w:hAnsi="Times New Roman" w:cs="Times New Roman"/>
          <w:b/>
          <w:iCs/>
          <w:sz w:val="24"/>
          <w:szCs w:val="24"/>
        </w:rPr>
      </w:pPr>
      <w:r w:rsidRPr="00585918">
        <w:rPr>
          <w:rFonts w:ascii="Times New Roman" w:eastAsia="Calibri" w:hAnsi="Times New Roman" w:cs="Times New Roman"/>
          <w:b/>
          <w:sz w:val="24"/>
          <w:szCs w:val="24"/>
        </w:rPr>
        <w:t>ООД.06 Иностранный язык</w:t>
      </w:r>
    </w:p>
    <w:p w:rsidR="00074245" w:rsidRPr="00585918" w:rsidRDefault="00074245" w:rsidP="00074245">
      <w:pPr>
        <w:spacing w:after="0"/>
        <w:jc w:val="center"/>
        <w:rPr>
          <w:rFonts w:ascii="Times New Roman" w:hAnsi="Times New Roman" w:cs="Times New Roman"/>
          <w:bCs/>
          <w:sz w:val="24"/>
          <w:szCs w:val="24"/>
        </w:rPr>
      </w:pPr>
    </w:p>
    <w:p w:rsidR="00074245" w:rsidRPr="00585918" w:rsidRDefault="00074245" w:rsidP="00074245">
      <w:pPr>
        <w:spacing w:after="0"/>
        <w:jc w:val="center"/>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B76FC0" w:rsidRDefault="00B76FC0" w:rsidP="00074245">
      <w:pPr>
        <w:spacing w:after="0"/>
        <w:rPr>
          <w:rFonts w:ascii="Times New Roman" w:hAnsi="Times New Roman" w:cs="Times New Roman"/>
          <w:b/>
          <w:sz w:val="24"/>
          <w:szCs w:val="24"/>
        </w:rPr>
      </w:pPr>
    </w:p>
    <w:p w:rsidR="00B76FC0" w:rsidRPr="00585918" w:rsidRDefault="00B76FC0"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B76FC0" w:rsidRDefault="00B76FC0" w:rsidP="00B76FC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74245" w:rsidRPr="00585918" w:rsidRDefault="00074245" w:rsidP="00074245">
      <w:pPr>
        <w:spacing w:after="0"/>
        <w:jc w:val="center"/>
        <w:rPr>
          <w:rFonts w:ascii="Times New Roman" w:hAnsi="Times New Roman" w:cs="Times New Roman"/>
          <w:b/>
          <w:sz w:val="24"/>
          <w:szCs w:val="24"/>
        </w:rPr>
      </w:pPr>
      <w:r w:rsidRPr="00585918">
        <w:rPr>
          <w:rFonts w:ascii="Times New Roman" w:hAnsi="Times New Roman" w:cs="Times New Roman"/>
          <w:b/>
          <w:bCs/>
          <w:iCs/>
          <w:sz w:val="24"/>
          <w:szCs w:val="24"/>
        </w:rPr>
        <w:br w:type="page"/>
      </w:r>
      <w:r w:rsidRPr="00585918">
        <w:rPr>
          <w:rFonts w:ascii="Times New Roman" w:hAnsi="Times New Roman" w:cs="Times New Roman"/>
          <w:b/>
          <w:sz w:val="24"/>
          <w:szCs w:val="24"/>
        </w:rPr>
        <w:lastRenderedPageBreak/>
        <w:t>СОДЕРЖАНИЕ</w:t>
      </w:r>
    </w:p>
    <w:p w:rsidR="00074245" w:rsidRPr="00585918" w:rsidRDefault="00074245" w:rsidP="00074245">
      <w:pPr>
        <w:spacing w:after="0"/>
        <w:rPr>
          <w:rFonts w:ascii="Times New Roman" w:hAnsi="Times New Roman" w:cs="Times New Roman"/>
          <w:b/>
          <w:sz w:val="24"/>
          <w:szCs w:val="24"/>
        </w:rPr>
      </w:pPr>
    </w:p>
    <w:tbl>
      <w:tblPr>
        <w:tblW w:w="0" w:type="auto"/>
        <w:tblLook w:val="01E0" w:firstRow="1" w:lastRow="1" w:firstColumn="1" w:lastColumn="1" w:noHBand="0" w:noVBand="0"/>
      </w:tblPr>
      <w:tblGrid>
        <w:gridCol w:w="7501"/>
        <w:gridCol w:w="1854"/>
      </w:tblGrid>
      <w:tr w:rsidR="00074245" w:rsidRPr="00F61E09" w:rsidTr="00BF5ECE">
        <w:tc>
          <w:tcPr>
            <w:tcW w:w="7501" w:type="dxa"/>
          </w:tcPr>
          <w:p w:rsidR="00074245" w:rsidRPr="00DD7709" w:rsidRDefault="00074245" w:rsidP="00074245">
            <w:pPr>
              <w:numPr>
                <w:ilvl w:val="0"/>
                <w:numId w:val="80"/>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ОБЩАЯ ХАРАКТЕРИСТИКА РАБОЧЕЙ ПРОГРАММЫ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585918" w:rsidTr="00BF5ECE">
        <w:tc>
          <w:tcPr>
            <w:tcW w:w="7501" w:type="dxa"/>
          </w:tcPr>
          <w:p w:rsidR="00074245" w:rsidRPr="00585918" w:rsidRDefault="00074245" w:rsidP="00074245">
            <w:pPr>
              <w:numPr>
                <w:ilvl w:val="0"/>
                <w:numId w:val="80"/>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СТРУКТУРА И СОДЕРЖАНИЕ УЧЕБНОЙ ДИСЦИПЛИНЫ</w:t>
            </w:r>
          </w:p>
          <w:p w:rsidR="00074245" w:rsidRPr="00585918" w:rsidRDefault="00074245" w:rsidP="00074245">
            <w:pPr>
              <w:numPr>
                <w:ilvl w:val="0"/>
                <w:numId w:val="80"/>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УСЛОВИЯ РЕАЛИЗАЦИИ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F61E09" w:rsidTr="00BF5ECE">
        <w:tc>
          <w:tcPr>
            <w:tcW w:w="7501" w:type="dxa"/>
          </w:tcPr>
          <w:p w:rsidR="00074245" w:rsidRPr="00DD7709" w:rsidRDefault="00074245" w:rsidP="00074245">
            <w:pPr>
              <w:numPr>
                <w:ilvl w:val="0"/>
                <w:numId w:val="80"/>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КОНТРОЛЬ И ОЦЕНКА РЕЗУЛЬТАТОВ ОСВОЕНИЯ УЧЕБНОЙ ДИСЦИПЛИНЫ</w:t>
            </w:r>
          </w:p>
          <w:p w:rsidR="00074245" w:rsidRPr="00DD7709" w:rsidRDefault="00074245" w:rsidP="00BF5ECE">
            <w:pPr>
              <w:suppressAutoHyphens/>
              <w:spacing w:after="0"/>
              <w:rPr>
                <w:rFonts w:ascii="Times New Roman" w:hAnsi="Times New Roman" w:cs="Times New Roman"/>
                <w:b/>
                <w:sz w:val="24"/>
                <w:szCs w:val="24"/>
              </w:rPr>
            </w:pPr>
          </w:p>
        </w:tc>
        <w:tc>
          <w:tcPr>
            <w:tcW w:w="1854" w:type="dxa"/>
          </w:tcPr>
          <w:p w:rsidR="00074245" w:rsidRPr="00585918" w:rsidRDefault="00074245" w:rsidP="00BF5ECE">
            <w:pPr>
              <w:pStyle w:val="ad"/>
              <w:spacing w:before="0" w:after="0" w:line="276" w:lineRule="auto"/>
              <w:ind w:left="644"/>
              <w:rPr>
                <w:b/>
              </w:rPr>
            </w:pPr>
          </w:p>
        </w:tc>
      </w:tr>
    </w:tbl>
    <w:p w:rsidR="00074245" w:rsidRPr="00DD7709" w:rsidRDefault="00074245" w:rsidP="00074245">
      <w:pPr>
        <w:suppressAutoHyphens/>
        <w:spacing w:after="0"/>
        <w:ind w:left="720"/>
        <w:rPr>
          <w:rFonts w:ascii="Times New Roman" w:hAnsi="Times New Roman" w:cs="Times New Roman"/>
          <w:b/>
          <w:sz w:val="24"/>
          <w:szCs w:val="24"/>
        </w:rPr>
      </w:pPr>
      <w:r w:rsidRPr="00DD7709">
        <w:rPr>
          <w:rFonts w:ascii="Times New Roman" w:hAnsi="Times New Roman" w:cs="Times New Roman"/>
          <w:b/>
          <w:sz w:val="24"/>
          <w:szCs w:val="24"/>
          <w:u w:val="single"/>
        </w:rPr>
        <w:br w:type="page"/>
      </w:r>
    </w:p>
    <w:p w:rsidR="00074245" w:rsidRPr="00DD7709" w:rsidRDefault="00074245" w:rsidP="00074245">
      <w:pPr>
        <w:spacing w:after="0"/>
        <w:jc w:val="both"/>
        <w:rPr>
          <w:rFonts w:ascii="Times New Roman" w:hAnsi="Times New Roman" w:cs="Times New Roman"/>
          <w:b/>
          <w:sz w:val="24"/>
          <w:szCs w:val="24"/>
        </w:rPr>
        <w:sectPr w:rsidR="00074245" w:rsidRPr="00DD7709" w:rsidSect="00BF5ECE">
          <w:footerReference w:type="even" r:id="rId39"/>
          <w:footerReference w:type="default" r:id="rId40"/>
          <w:pgSz w:w="11906" w:h="16838"/>
          <w:pgMar w:top="1134" w:right="851" w:bottom="1134" w:left="1701" w:header="709" w:footer="709" w:gutter="0"/>
          <w:cols w:space="708"/>
          <w:docGrid w:linePitch="360"/>
        </w:sectPr>
      </w:pPr>
    </w:p>
    <w:p w:rsidR="00074245" w:rsidRPr="00DD7709" w:rsidRDefault="00074245" w:rsidP="00074245">
      <w:pPr>
        <w:suppressAutoHyphens/>
        <w:spacing w:after="0"/>
        <w:ind w:left="720"/>
        <w:jc w:val="center"/>
        <w:rPr>
          <w:rFonts w:ascii="Times New Roman" w:eastAsia="Times New Roman" w:hAnsi="Times New Roman" w:cs="Times New Roman"/>
          <w:b/>
          <w:sz w:val="24"/>
          <w:szCs w:val="24"/>
        </w:rPr>
      </w:pPr>
      <w:r w:rsidRPr="00DD7709">
        <w:rPr>
          <w:rFonts w:ascii="Times New Roman" w:eastAsia="Times New Roman" w:hAnsi="Times New Roman" w:cs="Times New Roman"/>
          <w:b/>
          <w:sz w:val="24"/>
          <w:szCs w:val="24"/>
        </w:rPr>
        <w:lastRenderedPageBreak/>
        <w:t>1.ОБЩАЯ ХАРАКТЕРИСТИКА РАБОЧЕЙ ПРОГРАММЫ УЧЕБНОЙ ДИСЦИПЛИНЫ</w:t>
      </w:r>
    </w:p>
    <w:p w:rsidR="00074245" w:rsidRPr="00DD7709" w:rsidRDefault="00074245" w:rsidP="00074245">
      <w:pPr>
        <w:spacing w:after="0"/>
        <w:ind w:left="720"/>
        <w:jc w:val="center"/>
        <w:rPr>
          <w:rFonts w:ascii="Times New Roman" w:eastAsia="Times New Roman" w:hAnsi="Times New Roman" w:cs="Times New Roman"/>
          <w:b/>
          <w:iCs/>
          <w:sz w:val="24"/>
          <w:szCs w:val="24"/>
        </w:rPr>
      </w:pPr>
      <w:r w:rsidRPr="00DD7709">
        <w:rPr>
          <w:rFonts w:ascii="Times New Roman" w:eastAsia="Calibri" w:hAnsi="Times New Roman" w:cs="Times New Roman"/>
          <w:b/>
          <w:sz w:val="24"/>
          <w:szCs w:val="24"/>
        </w:rPr>
        <w:t>ООП.06 Иностранный язык</w:t>
      </w:r>
    </w:p>
    <w:p w:rsidR="00074245" w:rsidRPr="00DD7709" w:rsidRDefault="00074245" w:rsidP="00074245">
      <w:pPr>
        <w:suppressAutoHyphens/>
        <w:spacing w:after="0"/>
        <w:ind w:left="720"/>
        <w:jc w:val="center"/>
        <w:rPr>
          <w:rFonts w:ascii="Times New Roman" w:eastAsia="Times New Roman" w:hAnsi="Times New Roman" w:cs="Times New Roman"/>
          <w:b/>
          <w:sz w:val="24"/>
          <w:szCs w:val="24"/>
        </w:rPr>
      </w:pP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DD7709">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rsidR="00074245" w:rsidRPr="00DD7709" w:rsidRDefault="00074245" w:rsidP="00074245">
      <w:pPr>
        <w:spacing w:after="0"/>
        <w:rPr>
          <w:rFonts w:ascii="Times New Roman" w:hAnsi="Times New Roman" w:cs="Times New Roman"/>
          <w:b/>
          <w:sz w:val="24"/>
          <w:szCs w:val="24"/>
        </w:rPr>
      </w:pPr>
      <w:r w:rsidRPr="00DD7709">
        <w:rPr>
          <w:rFonts w:ascii="Times New Roman" w:eastAsia="Times New Roman" w:hAnsi="Times New Roman" w:cs="Times New Roman"/>
          <w:sz w:val="24"/>
          <w:szCs w:val="24"/>
        </w:rPr>
        <w:t xml:space="preserve">Учебная дисциплина </w:t>
      </w:r>
      <w:r w:rsidRPr="00DD7709">
        <w:rPr>
          <w:rFonts w:ascii="Times New Roman" w:eastAsia="Calibri" w:hAnsi="Times New Roman" w:cs="Times New Roman"/>
          <w:b/>
          <w:sz w:val="24"/>
          <w:szCs w:val="24"/>
        </w:rPr>
        <w:t>ООД.06 Иностранный язык</w:t>
      </w:r>
      <w:r w:rsidRPr="00DD7709">
        <w:rPr>
          <w:rFonts w:ascii="Times New Roman" w:eastAsia="Calibri" w:hAnsi="Times New Roman" w:cs="Times New Roman"/>
          <w:sz w:val="24"/>
          <w:szCs w:val="24"/>
        </w:rPr>
        <w:t xml:space="preserve"> </w:t>
      </w:r>
      <w:r w:rsidRPr="00DD7709">
        <w:rPr>
          <w:rFonts w:ascii="Times New Roman" w:eastAsia="Times New Roman" w:hAnsi="Times New Roman" w:cs="Times New Roman"/>
          <w:sz w:val="24"/>
          <w:szCs w:val="24"/>
        </w:rPr>
        <w:t xml:space="preserve"> является обязательной частью обцеобразовательного блока ОПОП-П в соответствии с ФГОС СПО по профессии </w:t>
      </w:r>
      <w:r w:rsidR="00BF5ECE">
        <w:rPr>
          <w:rFonts w:ascii="Times New Roman" w:hAnsi="Times New Roman" w:cs="Times New Roman"/>
          <w:sz w:val="24"/>
          <w:szCs w:val="24"/>
        </w:rPr>
        <w:t>24.01.01 Слесарь-сборщик авиационной техники</w:t>
      </w:r>
      <w:r>
        <w:rPr>
          <w:rFonts w:ascii="Times New Roman" w:hAnsi="Times New Roman" w:cs="Times New Roman"/>
          <w:sz w:val="24"/>
          <w:szCs w:val="24"/>
        </w:rPr>
        <w:t>.</w:t>
      </w:r>
    </w:p>
    <w:p w:rsidR="00074245" w:rsidRPr="00DD7709" w:rsidRDefault="00074245" w:rsidP="00074245">
      <w:pPr>
        <w:spacing w:after="0"/>
        <w:jc w:val="both"/>
        <w:rPr>
          <w:rFonts w:ascii="Times New Roman" w:eastAsia="Times New Roman" w:hAnsi="Times New Roman" w:cs="Times New Roman"/>
          <w:sz w:val="24"/>
          <w:szCs w:val="24"/>
        </w:rPr>
      </w:pPr>
    </w:p>
    <w:p w:rsidR="00074245" w:rsidRPr="00DD7709"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Особое значение дисциплина имеет при формировании и развитии ОК </w:t>
      </w:r>
      <w:r w:rsidRPr="00DD7709">
        <w:rPr>
          <w:rFonts w:ascii="Times New Roman" w:eastAsia="Times New Roman" w:hAnsi="Times New Roman" w:cs="Times New Roman"/>
          <w:sz w:val="24"/>
          <w:szCs w:val="24"/>
          <w:u w:val="single"/>
        </w:rPr>
        <w:t>ОК 02, ОК 04, ОК 05, ОК 06,</w:t>
      </w:r>
      <w:r w:rsidRPr="00DD7709">
        <w:rPr>
          <w:rFonts w:ascii="Times New Roman" w:eastAsia="Times New Roman" w:hAnsi="Times New Roman" w:cs="Times New Roman"/>
          <w:sz w:val="24"/>
          <w:szCs w:val="24"/>
        </w:rPr>
        <w:t>.</w:t>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4"/>
          <w:szCs w:val="24"/>
        </w:rPr>
      </w:pPr>
    </w:p>
    <w:p w:rsidR="00074245" w:rsidRPr="00DD7709" w:rsidRDefault="00074245" w:rsidP="00074245">
      <w:pPr>
        <w:spacing w:after="0"/>
        <w:ind w:firstLine="709"/>
        <w:rPr>
          <w:rFonts w:ascii="Times New Roman" w:eastAsia="Times New Roman" w:hAnsi="Times New Roman" w:cs="Times New Roman"/>
          <w:b/>
          <w:sz w:val="24"/>
          <w:szCs w:val="24"/>
        </w:rPr>
      </w:pPr>
      <w:r w:rsidRPr="00DD7709">
        <w:rPr>
          <w:rFonts w:ascii="Times New Roman" w:eastAsia="Times New Roman" w:hAnsi="Times New Roman" w:cs="Times New Roman"/>
          <w:b/>
          <w:sz w:val="24"/>
          <w:szCs w:val="24"/>
        </w:rPr>
        <w:t>1.2. Цель и планируемые результаты освоения дисциплины:</w:t>
      </w:r>
    </w:p>
    <w:p w:rsidR="00074245" w:rsidRPr="00DD7709" w:rsidRDefault="00074245" w:rsidP="00074245">
      <w:pPr>
        <w:suppressAutoHyphens/>
        <w:spacing w:after="0"/>
        <w:ind w:firstLine="709"/>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В рамках программы учебной дисциплины </w:t>
      </w:r>
      <w:proofErr w:type="gramStart"/>
      <w:r w:rsidRPr="00DD7709">
        <w:rPr>
          <w:rFonts w:ascii="Times New Roman" w:eastAsia="Times New Roman" w:hAnsi="Times New Roman" w:cs="Times New Roman"/>
          <w:sz w:val="24"/>
          <w:szCs w:val="24"/>
        </w:rPr>
        <w:t>обучающимися</w:t>
      </w:r>
      <w:proofErr w:type="gramEnd"/>
      <w:r w:rsidRPr="00DD7709">
        <w:rPr>
          <w:rFonts w:ascii="Times New Roman" w:eastAsia="Times New Roman" w:hAnsi="Times New Roman" w:cs="Times New Roman"/>
          <w:sz w:val="24"/>
          <w:szCs w:val="24"/>
        </w:rPr>
        <w:t xml:space="preserve"> осваиваются умения 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3119"/>
        <w:gridCol w:w="1134"/>
        <w:gridCol w:w="2800"/>
      </w:tblGrid>
      <w:tr w:rsidR="00074245" w:rsidRPr="00585918" w:rsidTr="00BF5ECE">
        <w:trPr>
          <w:trHeight w:val="649"/>
        </w:trPr>
        <w:tc>
          <w:tcPr>
            <w:tcW w:w="1384" w:type="dxa"/>
            <w:hideMark/>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Код</w:t>
            </w:r>
          </w:p>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ПК, ОК</w:t>
            </w:r>
          </w:p>
        </w:tc>
        <w:tc>
          <w:tcPr>
            <w:tcW w:w="1134" w:type="dxa"/>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Код умений</w:t>
            </w:r>
          </w:p>
        </w:tc>
        <w:tc>
          <w:tcPr>
            <w:tcW w:w="3119" w:type="dxa"/>
            <w:hideMark/>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Умения</w:t>
            </w:r>
          </w:p>
        </w:tc>
        <w:tc>
          <w:tcPr>
            <w:tcW w:w="1134" w:type="dxa"/>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Код знаний</w:t>
            </w:r>
          </w:p>
        </w:tc>
        <w:tc>
          <w:tcPr>
            <w:tcW w:w="2800" w:type="dxa"/>
            <w:hideMark/>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Знания</w:t>
            </w:r>
          </w:p>
        </w:tc>
      </w:tr>
      <w:tr w:rsidR="00074245" w:rsidRPr="00F61E09" w:rsidTr="00BF5ECE">
        <w:trPr>
          <w:trHeight w:val="212"/>
        </w:trPr>
        <w:tc>
          <w:tcPr>
            <w:tcW w:w="1384" w:type="dxa"/>
            <w:vMerge w:val="restart"/>
          </w:tcPr>
          <w:p w:rsidR="00074245" w:rsidRPr="00585918" w:rsidRDefault="00074245" w:rsidP="00BF5ECE">
            <w:pPr>
              <w:spacing w:after="0" w:line="240" w:lineRule="auto"/>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 xml:space="preserve">ОК 02 </w:t>
            </w:r>
          </w:p>
          <w:p w:rsidR="00074245" w:rsidRPr="00585918" w:rsidRDefault="00074245" w:rsidP="00BF5ECE">
            <w:pPr>
              <w:suppressAutoHyphens/>
              <w:spacing w:after="0" w:line="240" w:lineRule="auto"/>
              <w:jc w:val="center"/>
              <w:rPr>
                <w:rFonts w:ascii="Times New Roman" w:hAnsi="Times New Roman" w:cs="Times New Roman"/>
                <w:b/>
                <w:bCs/>
                <w:i/>
                <w:sz w:val="24"/>
                <w:szCs w:val="24"/>
                <w:u w:val="single"/>
              </w:rPr>
            </w:pPr>
          </w:p>
        </w:tc>
        <w:tc>
          <w:tcPr>
            <w:tcW w:w="1134"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02.02</w:t>
            </w:r>
          </w:p>
        </w:tc>
        <w:tc>
          <w:tcPr>
            <w:tcW w:w="3119" w:type="dxa"/>
          </w:tcPr>
          <w:p w:rsidR="00074245" w:rsidRPr="00585918" w:rsidRDefault="00074245" w:rsidP="00BF5ECE">
            <w:pPr>
              <w:suppressAutoHyphens/>
              <w:spacing w:after="0" w:line="240" w:lineRule="auto"/>
              <w:jc w:val="both"/>
              <w:rPr>
                <w:rFonts w:ascii="Times New Roman" w:hAnsi="Times New Roman" w:cs="Times New Roman"/>
                <w:b/>
                <w:iCs/>
                <w:sz w:val="24"/>
                <w:szCs w:val="24"/>
              </w:rPr>
            </w:pPr>
            <w:r w:rsidRPr="00585918">
              <w:rPr>
                <w:rFonts w:ascii="Times New Roman" w:hAnsi="Times New Roman" w:cs="Times New Roman"/>
                <w:iCs/>
                <w:sz w:val="24"/>
                <w:szCs w:val="24"/>
              </w:rPr>
              <w:t>определять необходимые источники информации</w:t>
            </w:r>
          </w:p>
        </w:tc>
        <w:tc>
          <w:tcPr>
            <w:tcW w:w="1134"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02.03</w:t>
            </w:r>
          </w:p>
        </w:tc>
        <w:tc>
          <w:tcPr>
            <w:tcW w:w="2800" w:type="dxa"/>
          </w:tcPr>
          <w:p w:rsidR="00074245" w:rsidRPr="00DD7709" w:rsidRDefault="00074245" w:rsidP="00BF5ECE">
            <w:pPr>
              <w:suppressAutoHyphens/>
              <w:spacing w:after="0" w:line="240" w:lineRule="auto"/>
              <w:jc w:val="both"/>
              <w:rPr>
                <w:rFonts w:ascii="Times New Roman" w:hAnsi="Times New Roman" w:cs="Times New Roman"/>
                <w:iCs/>
                <w:sz w:val="24"/>
                <w:szCs w:val="24"/>
              </w:rPr>
            </w:pPr>
            <w:r w:rsidRPr="00DD7709">
              <w:rPr>
                <w:rFonts w:ascii="Times New Roman" w:hAnsi="Times New Roman" w:cs="Times New Roman"/>
                <w:iCs/>
                <w:sz w:val="24"/>
                <w:szCs w:val="24"/>
              </w:rPr>
              <w:t xml:space="preserve">формат оформления результатов поиска информации, </w:t>
            </w:r>
            <w:r w:rsidRPr="00DD7709">
              <w:rPr>
                <w:rFonts w:ascii="Times New Roman" w:hAnsi="Times New Roman" w:cs="Times New Roman"/>
                <w:bCs/>
                <w:iCs/>
                <w:sz w:val="24"/>
                <w:szCs w:val="24"/>
              </w:rPr>
              <w:t>современные средства и устройства информатизации</w:t>
            </w:r>
          </w:p>
        </w:tc>
      </w:tr>
      <w:tr w:rsidR="00074245" w:rsidRPr="00F61E09" w:rsidTr="00BF5ECE">
        <w:trPr>
          <w:trHeight w:val="212"/>
        </w:trPr>
        <w:tc>
          <w:tcPr>
            <w:tcW w:w="1384" w:type="dxa"/>
            <w:vMerge/>
          </w:tcPr>
          <w:p w:rsidR="00074245" w:rsidRPr="00DD7709" w:rsidRDefault="00074245" w:rsidP="00BF5ECE">
            <w:pPr>
              <w:suppressAutoHyphens/>
              <w:spacing w:after="0" w:line="240" w:lineRule="auto"/>
              <w:jc w:val="center"/>
              <w:rPr>
                <w:rFonts w:ascii="Times New Roman" w:hAnsi="Times New Roman" w:cs="Times New Roman"/>
                <w:i/>
                <w:sz w:val="24"/>
                <w:szCs w:val="24"/>
              </w:rPr>
            </w:pPr>
          </w:p>
        </w:tc>
        <w:tc>
          <w:tcPr>
            <w:tcW w:w="1134"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02.04</w:t>
            </w:r>
          </w:p>
        </w:tc>
        <w:tc>
          <w:tcPr>
            <w:tcW w:w="3119" w:type="dxa"/>
          </w:tcPr>
          <w:p w:rsidR="00074245" w:rsidRPr="00DD7709" w:rsidRDefault="00074245" w:rsidP="00BF5ECE">
            <w:pPr>
              <w:suppressAutoHyphens/>
              <w:spacing w:after="0" w:line="240" w:lineRule="auto"/>
              <w:jc w:val="both"/>
              <w:rPr>
                <w:rFonts w:ascii="Times New Roman" w:hAnsi="Times New Roman" w:cs="Times New Roman"/>
                <w:iCs/>
                <w:sz w:val="24"/>
                <w:szCs w:val="24"/>
              </w:rPr>
            </w:pPr>
            <w:r w:rsidRPr="00DD7709">
              <w:rPr>
                <w:rFonts w:ascii="Times New Roman" w:hAnsi="Times New Roman" w:cs="Times New Roman"/>
                <w:iCs/>
                <w:sz w:val="24"/>
                <w:szCs w:val="24"/>
              </w:rPr>
              <w:t xml:space="preserve">выделять наиболее </w:t>
            </w:r>
            <w:proofErr w:type="gramStart"/>
            <w:r w:rsidRPr="00DD7709">
              <w:rPr>
                <w:rFonts w:ascii="Times New Roman" w:hAnsi="Times New Roman" w:cs="Times New Roman"/>
                <w:iCs/>
                <w:sz w:val="24"/>
                <w:szCs w:val="24"/>
              </w:rPr>
              <w:t>значимое</w:t>
            </w:r>
            <w:proofErr w:type="gramEnd"/>
            <w:r w:rsidRPr="00DD7709">
              <w:rPr>
                <w:rFonts w:ascii="Times New Roman" w:hAnsi="Times New Roman" w:cs="Times New Roman"/>
                <w:iCs/>
                <w:sz w:val="24"/>
                <w:szCs w:val="24"/>
              </w:rPr>
              <w:t xml:space="preserve"> в перечне информации</w:t>
            </w:r>
          </w:p>
        </w:tc>
        <w:tc>
          <w:tcPr>
            <w:tcW w:w="1134"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02.04</w:t>
            </w:r>
          </w:p>
        </w:tc>
        <w:tc>
          <w:tcPr>
            <w:tcW w:w="2800" w:type="dxa"/>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bCs/>
                <w:iCs/>
                <w:sz w:val="24"/>
                <w:szCs w:val="24"/>
              </w:rPr>
              <w:t xml:space="preserve">порядок их применения и программное обеспечение в профессиональной </w:t>
            </w:r>
            <w:proofErr w:type="gramStart"/>
            <w:r w:rsidRPr="00DD7709">
              <w:rPr>
                <w:rFonts w:ascii="Times New Roman" w:hAnsi="Times New Roman" w:cs="Times New Roman"/>
                <w:bCs/>
                <w:iCs/>
                <w:sz w:val="24"/>
                <w:szCs w:val="24"/>
              </w:rPr>
              <w:t>деятельности</w:t>
            </w:r>
            <w:proofErr w:type="gramEnd"/>
            <w:r w:rsidRPr="00DD7709">
              <w:rPr>
                <w:rFonts w:ascii="Times New Roman" w:hAnsi="Times New Roman" w:cs="Times New Roman"/>
                <w:bCs/>
                <w:iCs/>
                <w:sz w:val="24"/>
                <w:szCs w:val="24"/>
              </w:rPr>
              <w:t xml:space="preserve"> в том числе с использованием цифровых средств</w:t>
            </w:r>
          </w:p>
        </w:tc>
      </w:tr>
      <w:tr w:rsidR="00074245" w:rsidRPr="00F61E09" w:rsidTr="00BF5ECE">
        <w:trPr>
          <w:trHeight w:val="212"/>
        </w:trPr>
        <w:tc>
          <w:tcPr>
            <w:tcW w:w="1384" w:type="dxa"/>
            <w:vMerge/>
          </w:tcPr>
          <w:p w:rsidR="00074245" w:rsidRPr="00DD7709" w:rsidRDefault="00074245" w:rsidP="00BF5ECE">
            <w:pPr>
              <w:suppressAutoHyphens/>
              <w:spacing w:after="0" w:line="240" w:lineRule="auto"/>
              <w:jc w:val="center"/>
              <w:rPr>
                <w:rFonts w:ascii="Times New Roman" w:hAnsi="Times New Roman" w:cs="Times New Roman"/>
                <w:i/>
                <w:sz w:val="24"/>
                <w:szCs w:val="24"/>
              </w:rPr>
            </w:pPr>
          </w:p>
        </w:tc>
        <w:tc>
          <w:tcPr>
            <w:tcW w:w="1134"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02.06</w:t>
            </w:r>
          </w:p>
        </w:tc>
        <w:tc>
          <w:tcPr>
            <w:tcW w:w="3119" w:type="dxa"/>
          </w:tcPr>
          <w:p w:rsidR="00074245" w:rsidRPr="00DD7709" w:rsidRDefault="00074245" w:rsidP="00BF5ECE">
            <w:pPr>
              <w:suppressAutoHyphens/>
              <w:spacing w:after="0" w:line="240" w:lineRule="auto"/>
              <w:jc w:val="both"/>
              <w:rPr>
                <w:rFonts w:ascii="Times New Roman" w:hAnsi="Times New Roman" w:cs="Times New Roman"/>
                <w:b/>
                <w:iCs/>
                <w:sz w:val="24"/>
                <w:szCs w:val="24"/>
              </w:rPr>
            </w:pPr>
            <w:r w:rsidRPr="00DD7709">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134" w:type="dxa"/>
          </w:tcPr>
          <w:p w:rsidR="00074245" w:rsidRPr="00DD7709" w:rsidRDefault="00074245" w:rsidP="00BF5ECE">
            <w:pPr>
              <w:spacing w:after="0"/>
              <w:rPr>
                <w:rFonts w:ascii="Times New Roman" w:hAnsi="Times New Roman" w:cs="Times New Roman"/>
                <w:bCs/>
                <w:sz w:val="24"/>
                <w:szCs w:val="24"/>
              </w:rPr>
            </w:pPr>
          </w:p>
        </w:tc>
        <w:tc>
          <w:tcPr>
            <w:tcW w:w="2800"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p>
        </w:tc>
      </w:tr>
      <w:tr w:rsidR="00074245" w:rsidRPr="00F61E09" w:rsidTr="00BF5ECE">
        <w:trPr>
          <w:trHeight w:val="212"/>
        </w:trPr>
        <w:tc>
          <w:tcPr>
            <w:tcW w:w="1384" w:type="dxa"/>
            <w:vMerge w:val="restart"/>
          </w:tcPr>
          <w:p w:rsidR="00074245" w:rsidRPr="00585918" w:rsidRDefault="00074245" w:rsidP="00BF5ECE">
            <w:pPr>
              <w:spacing w:after="0" w:line="240" w:lineRule="auto"/>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ОК 04</w:t>
            </w:r>
          </w:p>
          <w:p w:rsidR="00074245" w:rsidRPr="00585918" w:rsidRDefault="00074245" w:rsidP="00BF5ECE">
            <w:pPr>
              <w:suppressAutoHyphens/>
              <w:spacing w:after="0" w:line="240" w:lineRule="auto"/>
              <w:jc w:val="center"/>
              <w:rPr>
                <w:rFonts w:ascii="Times New Roman" w:hAnsi="Times New Roman" w:cs="Times New Roman"/>
                <w:b/>
                <w:bCs/>
                <w:i/>
                <w:sz w:val="24"/>
                <w:szCs w:val="24"/>
                <w:u w:val="single"/>
              </w:rPr>
            </w:pPr>
          </w:p>
        </w:tc>
        <w:tc>
          <w:tcPr>
            <w:tcW w:w="1134" w:type="dxa"/>
          </w:tcPr>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Уо 04.02</w:t>
            </w:r>
          </w:p>
        </w:tc>
        <w:tc>
          <w:tcPr>
            <w:tcW w:w="3119" w:type="dxa"/>
          </w:tcPr>
          <w:p w:rsidR="00074245" w:rsidRPr="00DD7709" w:rsidRDefault="00074245" w:rsidP="00BF5ECE">
            <w:pPr>
              <w:suppressAutoHyphens/>
              <w:spacing w:after="0" w:line="240" w:lineRule="auto"/>
              <w:jc w:val="both"/>
              <w:rPr>
                <w:rFonts w:ascii="Times New Roman" w:hAnsi="Times New Roman" w:cs="Times New Roman"/>
                <w:b/>
                <w:bCs/>
                <w:iCs/>
                <w:spacing w:val="-4"/>
                <w:sz w:val="24"/>
                <w:szCs w:val="24"/>
              </w:rPr>
            </w:pPr>
            <w:r w:rsidRPr="00DD7709">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134" w:type="dxa"/>
          </w:tcPr>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Зо 04.01</w:t>
            </w:r>
          </w:p>
        </w:tc>
        <w:tc>
          <w:tcPr>
            <w:tcW w:w="2800" w:type="dxa"/>
          </w:tcPr>
          <w:p w:rsidR="00074245" w:rsidRPr="00DD7709" w:rsidRDefault="00074245" w:rsidP="00BF5ECE">
            <w:pPr>
              <w:suppressAutoHyphens/>
              <w:spacing w:after="0" w:line="240" w:lineRule="auto"/>
              <w:jc w:val="both"/>
              <w:rPr>
                <w:rFonts w:ascii="Times New Roman" w:hAnsi="Times New Roman" w:cs="Times New Roman"/>
                <w:b/>
                <w:bCs/>
                <w:iCs/>
                <w:spacing w:val="-4"/>
                <w:sz w:val="24"/>
                <w:szCs w:val="24"/>
              </w:rPr>
            </w:pPr>
            <w:r w:rsidRPr="00DD7709">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074245" w:rsidRPr="00585918" w:rsidTr="00BF5ECE">
        <w:trPr>
          <w:trHeight w:val="212"/>
        </w:trPr>
        <w:tc>
          <w:tcPr>
            <w:tcW w:w="1384" w:type="dxa"/>
            <w:vMerge/>
          </w:tcPr>
          <w:p w:rsidR="00074245" w:rsidRPr="00DD7709" w:rsidRDefault="00074245" w:rsidP="00BF5ECE">
            <w:pPr>
              <w:suppressAutoHyphens/>
              <w:spacing w:after="0" w:line="240" w:lineRule="auto"/>
              <w:jc w:val="center"/>
              <w:rPr>
                <w:rFonts w:ascii="Times New Roman" w:hAnsi="Times New Roman" w:cs="Times New Roman"/>
                <w:i/>
                <w:sz w:val="24"/>
                <w:szCs w:val="24"/>
              </w:rPr>
            </w:pPr>
          </w:p>
        </w:tc>
        <w:tc>
          <w:tcPr>
            <w:tcW w:w="1134" w:type="dxa"/>
          </w:tcPr>
          <w:p w:rsidR="00074245" w:rsidRPr="00DD7709" w:rsidRDefault="00074245" w:rsidP="00BF5ECE">
            <w:pPr>
              <w:spacing w:after="0"/>
              <w:rPr>
                <w:rFonts w:ascii="Times New Roman" w:hAnsi="Times New Roman" w:cs="Times New Roman"/>
                <w:sz w:val="24"/>
                <w:szCs w:val="24"/>
                <w:highlight w:val="yellow"/>
                <w:u w:val="single"/>
              </w:rPr>
            </w:pPr>
          </w:p>
        </w:tc>
        <w:tc>
          <w:tcPr>
            <w:tcW w:w="3119" w:type="dxa"/>
          </w:tcPr>
          <w:p w:rsidR="00074245" w:rsidRPr="00DD7709" w:rsidRDefault="00074245" w:rsidP="00BF5ECE">
            <w:pPr>
              <w:spacing w:after="0" w:line="240" w:lineRule="auto"/>
              <w:ind w:firstLine="13"/>
              <w:rPr>
                <w:rFonts w:ascii="Times New Roman" w:hAnsi="Times New Roman" w:cs="Times New Roman"/>
                <w:i/>
                <w:sz w:val="24"/>
                <w:szCs w:val="24"/>
                <w:highlight w:val="green"/>
              </w:rPr>
            </w:pPr>
          </w:p>
        </w:tc>
        <w:tc>
          <w:tcPr>
            <w:tcW w:w="1134"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04.02</w:t>
            </w:r>
          </w:p>
        </w:tc>
        <w:tc>
          <w:tcPr>
            <w:tcW w:w="2800" w:type="dxa"/>
          </w:tcPr>
          <w:p w:rsidR="00074245" w:rsidRPr="00585918" w:rsidRDefault="00074245" w:rsidP="00BF5ECE">
            <w:pPr>
              <w:suppressAutoHyphens/>
              <w:spacing w:after="0" w:line="240" w:lineRule="auto"/>
              <w:jc w:val="both"/>
              <w:rPr>
                <w:rFonts w:ascii="Times New Roman" w:hAnsi="Times New Roman" w:cs="Times New Roman"/>
                <w:b/>
                <w:bCs/>
                <w:iCs/>
                <w:sz w:val="24"/>
                <w:szCs w:val="24"/>
              </w:rPr>
            </w:pPr>
            <w:r w:rsidRPr="00585918">
              <w:rPr>
                <w:rFonts w:ascii="Times New Roman" w:hAnsi="Times New Roman" w:cs="Times New Roman"/>
                <w:bCs/>
                <w:sz w:val="24"/>
                <w:szCs w:val="24"/>
              </w:rPr>
              <w:t>основы проектной деятельности</w:t>
            </w:r>
          </w:p>
        </w:tc>
      </w:tr>
      <w:tr w:rsidR="00074245" w:rsidRPr="00F61E09" w:rsidTr="00BF5ECE">
        <w:trPr>
          <w:trHeight w:val="212"/>
        </w:trPr>
        <w:tc>
          <w:tcPr>
            <w:tcW w:w="1384" w:type="dxa"/>
          </w:tcPr>
          <w:p w:rsidR="00074245" w:rsidRPr="00585918" w:rsidRDefault="00074245" w:rsidP="00BF5ECE">
            <w:pPr>
              <w:spacing w:after="0" w:line="240" w:lineRule="auto"/>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ОК 05</w:t>
            </w:r>
          </w:p>
          <w:p w:rsidR="00074245" w:rsidRPr="00585918" w:rsidRDefault="00074245" w:rsidP="00BF5ECE">
            <w:pPr>
              <w:suppressAutoHyphens/>
              <w:spacing w:after="0" w:line="240" w:lineRule="auto"/>
              <w:jc w:val="center"/>
              <w:rPr>
                <w:rFonts w:ascii="Times New Roman" w:hAnsi="Times New Roman" w:cs="Times New Roman"/>
                <w:b/>
                <w:bCs/>
                <w:i/>
                <w:sz w:val="24"/>
                <w:szCs w:val="24"/>
                <w:u w:val="single"/>
              </w:rPr>
            </w:pPr>
          </w:p>
        </w:tc>
        <w:tc>
          <w:tcPr>
            <w:tcW w:w="1134"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05.01</w:t>
            </w:r>
          </w:p>
        </w:tc>
        <w:tc>
          <w:tcPr>
            <w:tcW w:w="3119" w:type="dxa"/>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iCs/>
                <w:sz w:val="24"/>
                <w:szCs w:val="24"/>
              </w:rPr>
              <w:t xml:space="preserve">грамотно </w:t>
            </w:r>
            <w:r w:rsidRPr="00DD7709">
              <w:rPr>
                <w:rFonts w:ascii="Times New Roman"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DD7709">
              <w:rPr>
                <w:rFonts w:ascii="Times New Roman" w:hAnsi="Times New Roman" w:cs="Times New Roman"/>
                <w:iCs/>
                <w:sz w:val="24"/>
                <w:szCs w:val="24"/>
              </w:rPr>
              <w:t xml:space="preserve">проявлять толерантность в </w:t>
            </w:r>
            <w:r w:rsidRPr="00DD7709">
              <w:rPr>
                <w:rFonts w:ascii="Times New Roman" w:hAnsi="Times New Roman" w:cs="Times New Roman"/>
                <w:iCs/>
                <w:sz w:val="24"/>
                <w:szCs w:val="24"/>
              </w:rPr>
              <w:lastRenderedPageBreak/>
              <w:t>рабочем коллективе</w:t>
            </w:r>
          </w:p>
        </w:tc>
        <w:tc>
          <w:tcPr>
            <w:tcW w:w="1134" w:type="dxa"/>
          </w:tcPr>
          <w:p w:rsidR="00074245" w:rsidRPr="00DD7709" w:rsidRDefault="00074245" w:rsidP="00BF5ECE">
            <w:pPr>
              <w:spacing w:after="0"/>
              <w:rPr>
                <w:rFonts w:ascii="Times New Roman" w:hAnsi="Times New Roman" w:cs="Times New Roman"/>
                <w:sz w:val="24"/>
                <w:szCs w:val="24"/>
                <w:highlight w:val="yellow"/>
                <w:u w:val="single"/>
              </w:rPr>
            </w:pPr>
          </w:p>
        </w:tc>
        <w:tc>
          <w:tcPr>
            <w:tcW w:w="2800" w:type="dxa"/>
          </w:tcPr>
          <w:p w:rsidR="00074245" w:rsidRPr="00DD7709" w:rsidRDefault="00074245" w:rsidP="00BF5ECE">
            <w:pPr>
              <w:spacing w:after="0" w:line="240" w:lineRule="auto"/>
              <w:ind w:firstLine="13"/>
              <w:rPr>
                <w:rFonts w:ascii="Times New Roman" w:hAnsi="Times New Roman" w:cs="Times New Roman"/>
                <w:i/>
                <w:sz w:val="24"/>
                <w:szCs w:val="24"/>
                <w:highlight w:val="green"/>
              </w:rPr>
            </w:pPr>
          </w:p>
        </w:tc>
      </w:tr>
      <w:tr w:rsidR="00074245" w:rsidRPr="00F61E09" w:rsidTr="00BF5ECE">
        <w:trPr>
          <w:trHeight w:val="212"/>
        </w:trPr>
        <w:tc>
          <w:tcPr>
            <w:tcW w:w="1384" w:type="dxa"/>
          </w:tcPr>
          <w:p w:rsidR="00074245" w:rsidRPr="00585918" w:rsidRDefault="00074245" w:rsidP="00BF5ECE">
            <w:pPr>
              <w:spacing w:after="0" w:line="240" w:lineRule="auto"/>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lastRenderedPageBreak/>
              <w:t>ОК 06</w:t>
            </w:r>
          </w:p>
          <w:p w:rsidR="00074245" w:rsidRPr="00585918" w:rsidRDefault="00074245" w:rsidP="00BF5ECE">
            <w:pPr>
              <w:suppressAutoHyphens/>
              <w:spacing w:after="0" w:line="240" w:lineRule="auto"/>
              <w:jc w:val="center"/>
              <w:rPr>
                <w:rFonts w:ascii="Times New Roman" w:hAnsi="Times New Roman" w:cs="Times New Roman"/>
                <w:b/>
                <w:bCs/>
                <w:i/>
                <w:sz w:val="24"/>
                <w:szCs w:val="24"/>
                <w:u w:val="single"/>
              </w:rPr>
            </w:pPr>
          </w:p>
        </w:tc>
        <w:tc>
          <w:tcPr>
            <w:tcW w:w="1134" w:type="dxa"/>
          </w:tcPr>
          <w:p w:rsidR="00074245" w:rsidRPr="00585918" w:rsidRDefault="00074245" w:rsidP="00BF5ECE">
            <w:pPr>
              <w:spacing w:after="0"/>
              <w:rPr>
                <w:rFonts w:ascii="Times New Roman" w:hAnsi="Times New Roman" w:cs="Times New Roman"/>
                <w:sz w:val="24"/>
                <w:szCs w:val="24"/>
                <w:highlight w:val="yellow"/>
                <w:u w:val="single"/>
              </w:rPr>
            </w:pPr>
          </w:p>
        </w:tc>
        <w:tc>
          <w:tcPr>
            <w:tcW w:w="3119" w:type="dxa"/>
          </w:tcPr>
          <w:p w:rsidR="00074245" w:rsidRPr="00585918" w:rsidRDefault="00074245" w:rsidP="00BF5ECE">
            <w:pPr>
              <w:spacing w:after="0" w:line="240" w:lineRule="auto"/>
              <w:ind w:firstLine="13"/>
              <w:rPr>
                <w:rFonts w:ascii="Times New Roman" w:hAnsi="Times New Roman" w:cs="Times New Roman"/>
                <w:i/>
                <w:sz w:val="24"/>
                <w:szCs w:val="24"/>
                <w:highlight w:val="green"/>
              </w:rPr>
            </w:pPr>
          </w:p>
        </w:tc>
        <w:tc>
          <w:tcPr>
            <w:tcW w:w="1134"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06.01</w:t>
            </w:r>
          </w:p>
        </w:tc>
        <w:tc>
          <w:tcPr>
            <w:tcW w:w="2800" w:type="dxa"/>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bCs/>
                <w:iCs/>
                <w:sz w:val="24"/>
                <w:szCs w:val="24"/>
              </w:rPr>
              <w:t>сущность гражданско-патриотической позиции, общечеловеческих ценностей</w:t>
            </w:r>
          </w:p>
        </w:tc>
      </w:tr>
      <w:tr w:rsidR="00074245" w:rsidRPr="00F61E09" w:rsidTr="00BF5ECE">
        <w:trPr>
          <w:trHeight w:val="212"/>
        </w:trPr>
        <w:tc>
          <w:tcPr>
            <w:tcW w:w="1384" w:type="dxa"/>
            <w:vMerge w:val="restart"/>
          </w:tcPr>
          <w:p w:rsidR="00074245" w:rsidRPr="00585918" w:rsidRDefault="00074245" w:rsidP="00BF5ECE">
            <w:pPr>
              <w:suppressAutoHyphens/>
              <w:spacing w:after="0" w:line="240" w:lineRule="auto"/>
              <w:jc w:val="center"/>
              <w:rPr>
                <w:rFonts w:ascii="Times New Roman" w:hAnsi="Times New Roman" w:cs="Times New Roman"/>
                <w:i/>
                <w:sz w:val="24"/>
                <w:szCs w:val="24"/>
              </w:rPr>
            </w:pPr>
            <w:r w:rsidRPr="00585918">
              <w:rPr>
                <w:rFonts w:ascii="Times New Roman" w:hAnsi="Times New Roman" w:cs="Times New Roman"/>
                <w:i/>
                <w:sz w:val="24"/>
                <w:szCs w:val="24"/>
              </w:rPr>
              <w:t>Дисциплинарные знания и умения</w:t>
            </w:r>
          </w:p>
        </w:tc>
        <w:tc>
          <w:tcPr>
            <w:tcW w:w="1134" w:type="dxa"/>
          </w:tcPr>
          <w:p w:rsidR="00074245" w:rsidRPr="00585918" w:rsidRDefault="00074245" w:rsidP="00BF5ECE">
            <w:pPr>
              <w:spacing w:after="0"/>
              <w:rPr>
                <w:rFonts w:ascii="Times New Roman" w:hAnsi="Times New Roman" w:cs="Times New Roman"/>
                <w:bCs/>
                <w:sz w:val="24"/>
                <w:szCs w:val="24"/>
              </w:rPr>
            </w:pPr>
            <w:r w:rsidRPr="00585918">
              <w:rPr>
                <w:rFonts w:ascii="Times New Roman" w:hAnsi="Times New Roman" w:cs="Times New Roman"/>
                <w:bCs/>
                <w:sz w:val="24"/>
                <w:szCs w:val="24"/>
              </w:rPr>
              <w:t>Уд 1</w:t>
            </w:r>
          </w:p>
        </w:tc>
        <w:tc>
          <w:tcPr>
            <w:tcW w:w="3119"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r w:rsidRPr="00DD7709">
              <w:rPr>
                <w:rFonts w:ascii="Times New Roman" w:hAnsi="Times New Roman" w:cs="Times New Roman"/>
                <w:sz w:val="24"/>
                <w:szCs w:val="24"/>
              </w:rPr>
              <w:t>общаться (устно и письменно) на иностранном языке на профессиональные и повседневные темы</w:t>
            </w:r>
          </w:p>
        </w:tc>
        <w:tc>
          <w:tcPr>
            <w:tcW w:w="1134" w:type="dxa"/>
          </w:tcPr>
          <w:p w:rsidR="00074245" w:rsidRPr="00585918" w:rsidRDefault="00074245" w:rsidP="00BF5ECE">
            <w:pPr>
              <w:spacing w:after="0"/>
              <w:rPr>
                <w:rFonts w:ascii="Times New Roman" w:hAnsi="Times New Roman" w:cs="Times New Roman"/>
                <w:bCs/>
                <w:sz w:val="24"/>
                <w:szCs w:val="24"/>
              </w:rPr>
            </w:pPr>
            <w:r w:rsidRPr="00585918">
              <w:rPr>
                <w:rFonts w:ascii="Times New Roman" w:hAnsi="Times New Roman" w:cs="Times New Roman"/>
                <w:bCs/>
                <w:sz w:val="24"/>
                <w:szCs w:val="24"/>
              </w:rPr>
              <w:t>Зд 1</w:t>
            </w:r>
          </w:p>
        </w:tc>
        <w:tc>
          <w:tcPr>
            <w:tcW w:w="2800"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r w:rsidRPr="00DD7709">
              <w:rPr>
                <w:rFonts w:ascii="Times New Roman" w:hAnsi="Times New Roman" w:cs="Times New Roman"/>
                <w:sz w:val="24"/>
                <w:szCs w:val="24"/>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r>
      <w:tr w:rsidR="00074245" w:rsidRPr="00F61E09" w:rsidTr="00BF5ECE">
        <w:trPr>
          <w:trHeight w:val="212"/>
        </w:trPr>
        <w:tc>
          <w:tcPr>
            <w:tcW w:w="1384" w:type="dxa"/>
            <w:vMerge/>
          </w:tcPr>
          <w:p w:rsidR="00074245" w:rsidRPr="00DD7709" w:rsidRDefault="00074245" w:rsidP="00BF5ECE">
            <w:pPr>
              <w:suppressAutoHyphens/>
              <w:spacing w:after="0" w:line="240" w:lineRule="auto"/>
              <w:jc w:val="center"/>
              <w:rPr>
                <w:rFonts w:ascii="Times New Roman" w:hAnsi="Times New Roman" w:cs="Times New Roman"/>
                <w:i/>
                <w:sz w:val="24"/>
                <w:szCs w:val="24"/>
              </w:rPr>
            </w:pPr>
          </w:p>
        </w:tc>
        <w:tc>
          <w:tcPr>
            <w:tcW w:w="1134" w:type="dxa"/>
          </w:tcPr>
          <w:p w:rsidR="00074245" w:rsidRPr="00585918" w:rsidRDefault="00074245" w:rsidP="00BF5ECE">
            <w:pPr>
              <w:spacing w:after="0"/>
              <w:rPr>
                <w:rFonts w:ascii="Times New Roman" w:hAnsi="Times New Roman" w:cs="Times New Roman"/>
                <w:bCs/>
                <w:sz w:val="24"/>
                <w:szCs w:val="24"/>
              </w:rPr>
            </w:pPr>
            <w:r w:rsidRPr="00585918">
              <w:rPr>
                <w:rFonts w:ascii="Times New Roman" w:hAnsi="Times New Roman" w:cs="Times New Roman"/>
                <w:bCs/>
                <w:sz w:val="24"/>
                <w:szCs w:val="24"/>
              </w:rPr>
              <w:t>Уд 2</w:t>
            </w:r>
          </w:p>
        </w:tc>
        <w:tc>
          <w:tcPr>
            <w:tcW w:w="3119"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r w:rsidRPr="00DD7709">
              <w:rPr>
                <w:rFonts w:ascii="Times New Roman" w:hAnsi="Times New Roman" w:cs="Times New Roman"/>
                <w:sz w:val="24"/>
                <w:szCs w:val="24"/>
              </w:rPr>
              <w:t>переводить (со словарем) иностранные тексты профессиональной направленности</w:t>
            </w:r>
          </w:p>
        </w:tc>
        <w:tc>
          <w:tcPr>
            <w:tcW w:w="1134" w:type="dxa"/>
          </w:tcPr>
          <w:p w:rsidR="00074245" w:rsidRPr="00DD7709" w:rsidRDefault="00074245" w:rsidP="00BF5ECE">
            <w:pPr>
              <w:spacing w:after="0"/>
              <w:rPr>
                <w:rFonts w:ascii="Times New Roman" w:hAnsi="Times New Roman" w:cs="Times New Roman"/>
                <w:bCs/>
                <w:sz w:val="24"/>
                <w:szCs w:val="24"/>
              </w:rPr>
            </w:pPr>
          </w:p>
        </w:tc>
        <w:tc>
          <w:tcPr>
            <w:tcW w:w="2800"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p>
        </w:tc>
      </w:tr>
      <w:tr w:rsidR="00074245" w:rsidRPr="00F61E09" w:rsidTr="00BF5ECE">
        <w:trPr>
          <w:trHeight w:val="212"/>
        </w:trPr>
        <w:tc>
          <w:tcPr>
            <w:tcW w:w="1384" w:type="dxa"/>
            <w:vMerge/>
          </w:tcPr>
          <w:p w:rsidR="00074245" w:rsidRPr="00DD7709" w:rsidRDefault="00074245" w:rsidP="00BF5ECE">
            <w:pPr>
              <w:suppressAutoHyphens/>
              <w:spacing w:after="0" w:line="240" w:lineRule="auto"/>
              <w:jc w:val="center"/>
              <w:rPr>
                <w:rFonts w:ascii="Times New Roman" w:hAnsi="Times New Roman" w:cs="Times New Roman"/>
                <w:i/>
                <w:sz w:val="24"/>
                <w:szCs w:val="24"/>
              </w:rPr>
            </w:pPr>
          </w:p>
        </w:tc>
        <w:tc>
          <w:tcPr>
            <w:tcW w:w="1134" w:type="dxa"/>
          </w:tcPr>
          <w:p w:rsidR="00074245" w:rsidRPr="00585918" w:rsidRDefault="00074245" w:rsidP="00BF5ECE">
            <w:pPr>
              <w:spacing w:after="0"/>
              <w:rPr>
                <w:rFonts w:ascii="Times New Roman" w:hAnsi="Times New Roman" w:cs="Times New Roman"/>
                <w:bCs/>
                <w:sz w:val="24"/>
                <w:szCs w:val="24"/>
              </w:rPr>
            </w:pPr>
            <w:r w:rsidRPr="00585918">
              <w:rPr>
                <w:rFonts w:ascii="Times New Roman" w:hAnsi="Times New Roman" w:cs="Times New Roman"/>
                <w:bCs/>
                <w:sz w:val="24"/>
                <w:szCs w:val="24"/>
              </w:rPr>
              <w:t>Уд 3</w:t>
            </w:r>
          </w:p>
        </w:tc>
        <w:tc>
          <w:tcPr>
            <w:tcW w:w="3119"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r w:rsidRPr="00DD7709">
              <w:rPr>
                <w:rFonts w:ascii="Times New Roman" w:hAnsi="Times New Roman" w:cs="Times New Roman"/>
                <w:sz w:val="24"/>
                <w:szCs w:val="24"/>
              </w:rPr>
              <w:t>самостоятельно совершенствовать устную и письменную речь, пополнять словарный запас</w:t>
            </w:r>
          </w:p>
        </w:tc>
        <w:tc>
          <w:tcPr>
            <w:tcW w:w="1134" w:type="dxa"/>
          </w:tcPr>
          <w:p w:rsidR="00074245" w:rsidRPr="00DD7709" w:rsidRDefault="00074245" w:rsidP="00BF5ECE">
            <w:pPr>
              <w:spacing w:after="0"/>
              <w:rPr>
                <w:rFonts w:ascii="Times New Roman" w:hAnsi="Times New Roman" w:cs="Times New Roman"/>
                <w:bCs/>
                <w:sz w:val="24"/>
                <w:szCs w:val="24"/>
              </w:rPr>
            </w:pPr>
          </w:p>
        </w:tc>
        <w:tc>
          <w:tcPr>
            <w:tcW w:w="2800"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p>
        </w:tc>
      </w:tr>
    </w:tbl>
    <w:p w:rsidR="00074245" w:rsidRPr="00DD7709" w:rsidRDefault="00074245" w:rsidP="00074245">
      <w:pPr>
        <w:suppressAutoHyphens/>
        <w:spacing w:after="0"/>
        <w:ind w:firstLine="709"/>
        <w:jc w:val="both"/>
        <w:rPr>
          <w:rFonts w:ascii="Times New Roman" w:eastAsia="Times New Roman" w:hAnsi="Times New Roman" w:cs="Times New Roman"/>
          <w:sz w:val="24"/>
          <w:szCs w:val="24"/>
        </w:rPr>
      </w:pPr>
    </w:p>
    <w:p w:rsidR="00074245" w:rsidRPr="00DD7709" w:rsidRDefault="00074245" w:rsidP="00074245">
      <w:pPr>
        <w:suppressAutoHyphens/>
        <w:spacing w:after="0"/>
        <w:jc w:val="center"/>
        <w:rPr>
          <w:rFonts w:ascii="Times New Roman" w:eastAsia="Times New Roman" w:hAnsi="Times New Roman" w:cs="Times New Roman"/>
          <w:b/>
          <w:sz w:val="24"/>
          <w:szCs w:val="24"/>
        </w:rPr>
      </w:pPr>
      <w:r w:rsidRPr="00DD7709">
        <w:rPr>
          <w:rFonts w:ascii="Times New Roman" w:eastAsia="Times New Roman" w:hAnsi="Times New Roman" w:cs="Times New Roman"/>
          <w:b/>
          <w:sz w:val="24"/>
          <w:szCs w:val="24"/>
        </w:rPr>
        <w:t>2. СТРУКТУРА И СОДЕРЖАНИЕ УЧЕБНОЙ ДИСЦИПЛИНЫ</w:t>
      </w:r>
    </w:p>
    <w:p w:rsidR="00074245" w:rsidRPr="00DD7709" w:rsidRDefault="00074245" w:rsidP="00074245">
      <w:pPr>
        <w:suppressAutoHyphens/>
        <w:spacing w:after="0"/>
        <w:ind w:firstLine="709"/>
        <w:rPr>
          <w:rFonts w:ascii="Times New Roman" w:eastAsia="Times New Roman" w:hAnsi="Times New Roman" w:cs="Times New Roman"/>
          <w:b/>
          <w:sz w:val="24"/>
          <w:szCs w:val="24"/>
        </w:rPr>
      </w:pPr>
      <w:r w:rsidRPr="00DD7709">
        <w:rPr>
          <w:rFonts w:ascii="Times New Roman" w:eastAsia="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74245" w:rsidRPr="00585918" w:rsidTr="00BF5ECE">
        <w:trPr>
          <w:trHeight w:val="490"/>
        </w:trPr>
        <w:tc>
          <w:tcPr>
            <w:tcW w:w="3685" w:type="pct"/>
            <w:vAlign w:val="center"/>
          </w:tcPr>
          <w:p w:rsidR="00074245" w:rsidRPr="00585918" w:rsidRDefault="00074245" w:rsidP="00BF5ECE">
            <w:pPr>
              <w:suppressAutoHyphens/>
              <w:spacing w:after="0"/>
              <w:rPr>
                <w:rFonts w:ascii="Times New Roman" w:eastAsia="Times New Roman" w:hAnsi="Times New Roman" w:cs="Times New Roman"/>
                <w:b/>
                <w:sz w:val="24"/>
                <w:szCs w:val="24"/>
              </w:rPr>
            </w:pPr>
            <w:r w:rsidRPr="00585918">
              <w:rPr>
                <w:rFonts w:ascii="Times New Roman" w:eastAsia="Times New Roman" w:hAnsi="Times New Roman" w:cs="Times New Roman"/>
                <w:b/>
                <w:sz w:val="24"/>
                <w:szCs w:val="24"/>
              </w:rPr>
              <w:t>Вид учебной работы</w:t>
            </w:r>
          </w:p>
        </w:tc>
        <w:tc>
          <w:tcPr>
            <w:tcW w:w="1315" w:type="pct"/>
            <w:vAlign w:val="center"/>
          </w:tcPr>
          <w:p w:rsidR="00074245" w:rsidRPr="00585918" w:rsidRDefault="00074245" w:rsidP="00BF5ECE">
            <w:pPr>
              <w:suppressAutoHyphens/>
              <w:spacing w:after="0"/>
              <w:rPr>
                <w:rFonts w:ascii="Times New Roman" w:eastAsia="Times New Roman" w:hAnsi="Times New Roman" w:cs="Times New Roman"/>
                <w:b/>
                <w:iCs/>
                <w:sz w:val="24"/>
                <w:szCs w:val="24"/>
              </w:rPr>
            </w:pPr>
            <w:r w:rsidRPr="00585918">
              <w:rPr>
                <w:rFonts w:ascii="Times New Roman" w:eastAsia="Times New Roman" w:hAnsi="Times New Roman" w:cs="Times New Roman"/>
                <w:b/>
                <w:iCs/>
                <w:sz w:val="24"/>
                <w:szCs w:val="24"/>
              </w:rPr>
              <w:t>Объем в часах</w:t>
            </w:r>
          </w:p>
        </w:tc>
      </w:tr>
      <w:tr w:rsidR="00074245" w:rsidRPr="00585918" w:rsidTr="00BF5ECE">
        <w:trPr>
          <w:trHeight w:val="490"/>
        </w:trPr>
        <w:tc>
          <w:tcPr>
            <w:tcW w:w="3685" w:type="pct"/>
            <w:vAlign w:val="center"/>
          </w:tcPr>
          <w:p w:rsidR="00074245" w:rsidRPr="00DD7709" w:rsidRDefault="00074245" w:rsidP="00BF5ECE">
            <w:pPr>
              <w:suppressAutoHyphens/>
              <w:spacing w:after="0"/>
              <w:rPr>
                <w:rFonts w:ascii="Times New Roman" w:eastAsia="Times New Roman" w:hAnsi="Times New Roman" w:cs="Times New Roman"/>
                <w:b/>
                <w:sz w:val="24"/>
                <w:szCs w:val="24"/>
              </w:rPr>
            </w:pPr>
            <w:r w:rsidRPr="00DD7709">
              <w:rPr>
                <w:rFonts w:ascii="Times New Roman" w:eastAsia="Times New Roman" w:hAnsi="Times New Roman" w:cs="Times New Roman"/>
                <w:b/>
                <w:sz w:val="24"/>
                <w:szCs w:val="24"/>
              </w:rPr>
              <w:t>Объем образовательной программы учебной дисциплины</w:t>
            </w:r>
          </w:p>
        </w:tc>
        <w:tc>
          <w:tcPr>
            <w:tcW w:w="1315" w:type="pct"/>
            <w:vAlign w:val="center"/>
          </w:tcPr>
          <w:p w:rsidR="00074245" w:rsidRPr="00585918" w:rsidRDefault="00074245" w:rsidP="00BF5ECE">
            <w:pPr>
              <w:suppressAutoHyphens/>
              <w:spacing w:after="0"/>
              <w:jc w:val="center"/>
              <w:rPr>
                <w:rFonts w:ascii="Times New Roman" w:eastAsia="Times New Roman" w:hAnsi="Times New Roman" w:cs="Times New Roman"/>
                <w:iCs/>
                <w:sz w:val="24"/>
                <w:szCs w:val="24"/>
              </w:rPr>
            </w:pPr>
            <w:r w:rsidRPr="00585918">
              <w:rPr>
                <w:rFonts w:ascii="Times New Roman" w:eastAsia="Times New Roman" w:hAnsi="Times New Roman" w:cs="Times New Roman"/>
                <w:iCs/>
                <w:sz w:val="24"/>
                <w:szCs w:val="24"/>
              </w:rPr>
              <w:t>72</w:t>
            </w:r>
          </w:p>
        </w:tc>
      </w:tr>
      <w:tr w:rsidR="00074245" w:rsidRPr="00F61E09" w:rsidTr="00BF5ECE">
        <w:trPr>
          <w:trHeight w:val="490"/>
        </w:trPr>
        <w:tc>
          <w:tcPr>
            <w:tcW w:w="3685" w:type="pct"/>
            <w:shd w:val="clear" w:color="auto" w:fill="auto"/>
            <w:vAlign w:val="center"/>
          </w:tcPr>
          <w:p w:rsidR="00074245" w:rsidRPr="00DD7709" w:rsidRDefault="00074245" w:rsidP="00BF5ECE">
            <w:pPr>
              <w:suppressAutoHyphens/>
              <w:spacing w:after="0"/>
              <w:rPr>
                <w:rFonts w:ascii="Times New Roman" w:eastAsia="Times New Roman" w:hAnsi="Times New Roman" w:cs="Times New Roman"/>
                <w:b/>
                <w:sz w:val="24"/>
                <w:szCs w:val="24"/>
              </w:rPr>
            </w:pPr>
            <w:r w:rsidRPr="00DD7709">
              <w:rPr>
                <w:rFonts w:ascii="Times New Roman" w:eastAsia="Times New Roman" w:hAnsi="Times New Roman" w:cs="Times New Roman"/>
                <w:b/>
                <w:sz w:val="24"/>
                <w:szCs w:val="24"/>
              </w:rPr>
              <w:t>в т.ч. в форме практической подготовки</w:t>
            </w:r>
          </w:p>
        </w:tc>
        <w:tc>
          <w:tcPr>
            <w:tcW w:w="1315" w:type="pct"/>
            <w:shd w:val="clear" w:color="auto" w:fill="auto"/>
            <w:vAlign w:val="center"/>
          </w:tcPr>
          <w:p w:rsidR="00074245" w:rsidRPr="00DD7709" w:rsidRDefault="00074245" w:rsidP="00BF5ECE">
            <w:pPr>
              <w:suppressAutoHyphens/>
              <w:spacing w:after="0"/>
              <w:jc w:val="center"/>
              <w:rPr>
                <w:rFonts w:ascii="Times New Roman" w:eastAsia="Times New Roman" w:hAnsi="Times New Roman" w:cs="Times New Roman"/>
                <w:iCs/>
                <w:sz w:val="24"/>
                <w:szCs w:val="24"/>
              </w:rPr>
            </w:pPr>
          </w:p>
        </w:tc>
      </w:tr>
      <w:tr w:rsidR="00074245" w:rsidRPr="00585918" w:rsidTr="00BF5ECE">
        <w:trPr>
          <w:trHeight w:val="336"/>
        </w:trPr>
        <w:tc>
          <w:tcPr>
            <w:tcW w:w="5000" w:type="pct"/>
            <w:gridSpan w:val="2"/>
            <w:vAlign w:val="center"/>
          </w:tcPr>
          <w:p w:rsidR="00074245" w:rsidRPr="00585918" w:rsidRDefault="00074245" w:rsidP="00BF5ECE">
            <w:pPr>
              <w:suppressAutoHyphens/>
              <w:spacing w:after="0"/>
              <w:rPr>
                <w:rFonts w:ascii="Times New Roman" w:eastAsia="Times New Roman" w:hAnsi="Times New Roman" w:cs="Times New Roman"/>
                <w:iCs/>
                <w:sz w:val="24"/>
                <w:szCs w:val="24"/>
              </w:rPr>
            </w:pPr>
            <w:r w:rsidRPr="00585918">
              <w:rPr>
                <w:rFonts w:ascii="Times New Roman" w:eastAsia="Times New Roman" w:hAnsi="Times New Roman" w:cs="Times New Roman"/>
                <w:sz w:val="24"/>
                <w:szCs w:val="24"/>
              </w:rPr>
              <w:t>в т. ч.:</w:t>
            </w:r>
          </w:p>
        </w:tc>
      </w:tr>
      <w:tr w:rsidR="00074245" w:rsidRPr="00585918" w:rsidTr="00BF5ECE">
        <w:trPr>
          <w:trHeight w:val="490"/>
        </w:trPr>
        <w:tc>
          <w:tcPr>
            <w:tcW w:w="3685" w:type="pct"/>
            <w:vAlign w:val="center"/>
          </w:tcPr>
          <w:p w:rsidR="00074245" w:rsidRPr="00585918" w:rsidRDefault="00074245" w:rsidP="00BF5ECE">
            <w:pPr>
              <w:suppressAutoHyphens/>
              <w:spacing w:after="0"/>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теоретическое обучение</w:t>
            </w:r>
          </w:p>
        </w:tc>
        <w:tc>
          <w:tcPr>
            <w:tcW w:w="1315" w:type="pct"/>
            <w:vAlign w:val="center"/>
          </w:tcPr>
          <w:p w:rsidR="00074245" w:rsidRPr="00585918" w:rsidRDefault="00074245" w:rsidP="00BF5ECE">
            <w:pPr>
              <w:suppressAutoHyphens/>
              <w:spacing w:after="0"/>
              <w:jc w:val="center"/>
              <w:rPr>
                <w:rFonts w:ascii="Times New Roman" w:eastAsia="Times New Roman" w:hAnsi="Times New Roman" w:cs="Times New Roman"/>
                <w:iCs/>
                <w:sz w:val="24"/>
                <w:szCs w:val="24"/>
              </w:rPr>
            </w:pPr>
            <w:r w:rsidRPr="00585918">
              <w:rPr>
                <w:rFonts w:ascii="Times New Roman" w:eastAsia="Times New Roman" w:hAnsi="Times New Roman" w:cs="Times New Roman"/>
                <w:iCs/>
                <w:sz w:val="24"/>
                <w:szCs w:val="24"/>
              </w:rPr>
              <w:t>-</w:t>
            </w:r>
          </w:p>
        </w:tc>
      </w:tr>
      <w:tr w:rsidR="00074245" w:rsidRPr="00585918" w:rsidTr="00BF5ECE">
        <w:trPr>
          <w:trHeight w:val="490"/>
        </w:trPr>
        <w:tc>
          <w:tcPr>
            <w:tcW w:w="3685" w:type="pct"/>
            <w:vAlign w:val="center"/>
          </w:tcPr>
          <w:p w:rsidR="00074245" w:rsidRPr="00585918" w:rsidRDefault="00074245" w:rsidP="00BF5ECE">
            <w:pPr>
              <w:suppressAutoHyphens/>
              <w:spacing w:after="0"/>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практические занятия (если предусмотрено)</w:t>
            </w:r>
          </w:p>
        </w:tc>
        <w:tc>
          <w:tcPr>
            <w:tcW w:w="1315" w:type="pct"/>
            <w:vAlign w:val="center"/>
          </w:tcPr>
          <w:p w:rsidR="00074245" w:rsidRPr="00585918" w:rsidRDefault="00074245" w:rsidP="00BF5ECE">
            <w:pPr>
              <w:suppressAutoHyphens/>
              <w:spacing w:after="0"/>
              <w:jc w:val="center"/>
              <w:rPr>
                <w:rFonts w:ascii="Times New Roman" w:eastAsia="Times New Roman" w:hAnsi="Times New Roman" w:cs="Times New Roman"/>
                <w:iCs/>
                <w:sz w:val="24"/>
                <w:szCs w:val="24"/>
              </w:rPr>
            </w:pPr>
            <w:r w:rsidRPr="00585918">
              <w:rPr>
                <w:rFonts w:ascii="Times New Roman" w:eastAsia="Times New Roman" w:hAnsi="Times New Roman" w:cs="Times New Roman"/>
                <w:iCs/>
                <w:sz w:val="24"/>
                <w:szCs w:val="24"/>
              </w:rPr>
              <w:t>72</w:t>
            </w:r>
          </w:p>
        </w:tc>
      </w:tr>
      <w:tr w:rsidR="00074245" w:rsidRPr="00585918" w:rsidTr="00BF5ECE">
        <w:trPr>
          <w:trHeight w:val="267"/>
        </w:trPr>
        <w:tc>
          <w:tcPr>
            <w:tcW w:w="3685" w:type="pct"/>
            <w:vAlign w:val="center"/>
          </w:tcPr>
          <w:p w:rsidR="00074245" w:rsidRPr="00585918" w:rsidRDefault="00074245" w:rsidP="00BF5ECE">
            <w:pPr>
              <w:suppressAutoHyphens/>
              <w:spacing w:after="0"/>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Самостоятельная работа </w:t>
            </w:r>
          </w:p>
        </w:tc>
        <w:tc>
          <w:tcPr>
            <w:tcW w:w="1315" w:type="pct"/>
            <w:vAlign w:val="center"/>
          </w:tcPr>
          <w:p w:rsidR="00074245" w:rsidRPr="00585918" w:rsidRDefault="00074245" w:rsidP="00BF5ECE">
            <w:pPr>
              <w:suppressAutoHyphens/>
              <w:spacing w:after="0"/>
              <w:jc w:val="center"/>
              <w:rPr>
                <w:rFonts w:ascii="Times New Roman" w:eastAsia="Times New Roman" w:hAnsi="Times New Roman" w:cs="Times New Roman"/>
                <w:iCs/>
                <w:sz w:val="24"/>
                <w:szCs w:val="24"/>
              </w:rPr>
            </w:pPr>
            <w:r w:rsidRPr="00585918">
              <w:rPr>
                <w:rFonts w:ascii="Times New Roman" w:eastAsia="Times New Roman" w:hAnsi="Times New Roman" w:cs="Times New Roman"/>
                <w:iCs/>
                <w:sz w:val="24"/>
                <w:szCs w:val="24"/>
              </w:rPr>
              <w:t>-</w:t>
            </w:r>
          </w:p>
        </w:tc>
      </w:tr>
      <w:tr w:rsidR="00074245" w:rsidRPr="00585918" w:rsidTr="00BF5ECE">
        <w:trPr>
          <w:trHeight w:val="331"/>
        </w:trPr>
        <w:tc>
          <w:tcPr>
            <w:tcW w:w="3685" w:type="pct"/>
            <w:vAlign w:val="center"/>
          </w:tcPr>
          <w:p w:rsidR="00074245" w:rsidRPr="00585918" w:rsidRDefault="00074245" w:rsidP="00BF5ECE">
            <w:pPr>
              <w:suppressAutoHyphens/>
              <w:spacing w:after="0"/>
              <w:rPr>
                <w:rFonts w:ascii="Times New Roman" w:eastAsia="Times New Roman" w:hAnsi="Times New Roman" w:cs="Times New Roman"/>
                <w:sz w:val="24"/>
                <w:szCs w:val="24"/>
              </w:rPr>
            </w:pPr>
            <w:r w:rsidRPr="00585918">
              <w:rPr>
                <w:rFonts w:ascii="Times New Roman" w:eastAsia="Times New Roman" w:hAnsi="Times New Roman" w:cs="Times New Roman"/>
                <w:b/>
                <w:iCs/>
                <w:sz w:val="24"/>
                <w:szCs w:val="24"/>
              </w:rPr>
              <w:t xml:space="preserve">Промежуточная аттестация </w:t>
            </w:r>
          </w:p>
        </w:tc>
        <w:tc>
          <w:tcPr>
            <w:tcW w:w="1315" w:type="pct"/>
            <w:vAlign w:val="center"/>
          </w:tcPr>
          <w:p w:rsidR="00074245" w:rsidRPr="00585918" w:rsidRDefault="00074245" w:rsidP="00BF5ECE">
            <w:pPr>
              <w:suppressAutoHyphens/>
              <w:spacing w:after="0"/>
              <w:jc w:val="center"/>
              <w:rPr>
                <w:rFonts w:ascii="Times New Roman" w:eastAsia="Times New Roman" w:hAnsi="Times New Roman" w:cs="Times New Roman"/>
                <w:iCs/>
                <w:sz w:val="24"/>
                <w:szCs w:val="24"/>
              </w:rPr>
            </w:pPr>
          </w:p>
        </w:tc>
      </w:tr>
    </w:tbl>
    <w:p w:rsidR="00074245" w:rsidRPr="00585918" w:rsidRDefault="00074245" w:rsidP="00074245">
      <w:pPr>
        <w:suppressAutoHyphens/>
        <w:spacing w:after="0"/>
        <w:rPr>
          <w:rFonts w:ascii="Times New Roman" w:eastAsia="Times New Roman" w:hAnsi="Times New Roman" w:cs="Times New Roman"/>
          <w:b/>
          <w:sz w:val="24"/>
          <w:szCs w:val="24"/>
        </w:rPr>
      </w:pPr>
    </w:p>
    <w:p w:rsidR="00074245" w:rsidRPr="00585918" w:rsidRDefault="00074245" w:rsidP="00074245">
      <w:pPr>
        <w:spacing w:after="0"/>
        <w:rPr>
          <w:rFonts w:ascii="Times New Roman" w:eastAsia="Times New Roman" w:hAnsi="Times New Roman" w:cs="Times New Roman"/>
          <w:b/>
          <w:sz w:val="24"/>
          <w:szCs w:val="24"/>
        </w:rPr>
        <w:sectPr w:rsidR="00074245" w:rsidRPr="00585918" w:rsidSect="00BF5ECE">
          <w:pgSz w:w="11906" w:h="16838"/>
          <w:pgMar w:top="1134" w:right="850" w:bottom="284" w:left="1701" w:header="708" w:footer="708" w:gutter="0"/>
          <w:cols w:space="720"/>
          <w:docGrid w:linePitch="299"/>
        </w:sectPr>
      </w:pPr>
    </w:p>
    <w:p w:rsidR="00074245" w:rsidRPr="00DD7709" w:rsidRDefault="00074245" w:rsidP="00074245">
      <w:pPr>
        <w:spacing w:after="0"/>
        <w:ind w:firstLine="709"/>
        <w:rPr>
          <w:rFonts w:ascii="Times New Roman" w:eastAsia="Times New Roman" w:hAnsi="Times New Roman" w:cs="Times New Roman"/>
          <w:b/>
          <w:sz w:val="24"/>
          <w:szCs w:val="24"/>
        </w:rPr>
      </w:pPr>
      <w:r w:rsidRPr="00DD7709">
        <w:rPr>
          <w:rFonts w:ascii="Times New Roman" w:eastAsia="Times New Roman" w:hAnsi="Times New Roman" w:cs="Times New Roman"/>
          <w:b/>
          <w:sz w:val="24"/>
          <w:szCs w:val="24"/>
        </w:rPr>
        <w:lastRenderedPageBreak/>
        <w:t xml:space="preserve">2.2. Тематический план и содержание учебной дисциплины </w:t>
      </w:r>
    </w:p>
    <w:tbl>
      <w:tblPr>
        <w:tblW w:w="512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1822"/>
        <w:gridCol w:w="6378"/>
        <w:gridCol w:w="9"/>
        <w:gridCol w:w="2247"/>
        <w:gridCol w:w="3402"/>
        <w:gridCol w:w="1418"/>
      </w:tblGrid>
      <w:tr w:rsidR="00074245" w:rsidRPr="00585918" w:rsidTr="00BF5ECE">
        <w:trPr>
          <w:gridBefore w:val="1"/>
          <w:wBefore w:w="11" w:type="pct"/>
          <w:trHeight w:val="20"/>
        </w:trPr>
        <w:tc>
          <w:tcPr>
            <w:tcW w:w="595" w:type="pct"/>
            <w:vAlign w:val="center"/>
          </w:tcPr>
          <w:p w:rsidR="00074245" w:rsidRPr="00585918" w:rsidRDefault="00074245" w:rsidP="00BF5ECE">
            <w:pPr>
              <w:suppressAutoHyphens/>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Наименование разделов и тем</w:t>
            </w:r>
          </w:p>
        </w:tc>
        <w:tc>
          <w:tcPr>
            <w:tcW w:w="2086" w:type="pct"/>
            <w:gridSpan w:val="2"/>
            <w:vAlign w:val="center"/>
          </w:tcPr>
          <w:p w:rsidR="00074245" w:rsidRPr="00DD7709" w:rsidRDefault="00074245" w:rsidP="00BF5ECE">
            <w:pPr>
              <w:suppressAutoHyphens/>
              <w:spacing w:after="0"/>
              <w:jc w:val="center"/>
              <w:rPr>
                <w:rFonts w:ascii="Times New Roman" w:eastAsia="Times New Roman" w:hAnsi="Times New Roman" w:cs="Times New Roman"/>
                <w:b/>
                <w:bCs/>
                <w:sz w:val="24"/>
                <w:szCs w:val="24"/>
              </w:rPr>
            </w:pPr>
            <w:r w:rsidRPr="00DD7709">
              <w:rPr>
                <w:rFonts w:ascii="Times New Roman" w:eastAsia="Times New Roman" w:hAnsi="Times New Roman" w:cs="Times New Roman"/>
                <w:b/>
                <w:bCs/>
                <w:sz w:val="24"/>
                <w:szCs w:val="24"/>
              </w:rPr>
              <w:t xml:space="preserve">Содержание и формы организации деятельности </w:t>
            </w:r>
            <w:proofErr w:type="gramStart"/>
            <w:r w:rsidRPr="00DD7709">
              <w:rPr>
                <w:rFonts w:ascii="Times New Roman" w:eastAsia="Times New Roman" w:hAnsi="Times New Roman" w:cs="Times New Roman"/>
                <w:b/>
                <w:bCs/>
                <w:sz w:val="24"/>
                <w:szCs w:val="24"/>
              </w:rPr>
              <w:t>обучающихся</w:t>
            </w:r>
            <w:proofErr w:type="gramEnd"/>
          </w:p>
        </w:tc>
        <w:tc>
          <w:tcPr>
            <w:tcW w:w="734" w:type="pct"/>
            <w:vAlign w:val="center"/>
          </w:tcPr>
          <w:p w:rsidR="00074245" w:rsidRPr="00DD7709" w:rsidRDefault="00074245" w:rsidP="00BF5ECE">
            <w:pPr>
              <w:suppressAutoHyphens/>
              <w:spacing w:after="0"/>
              <w:jc w:val="center"/>
              <w:rPr>
                <w:rFonts w:ascii="Times New Roman" w:eastAsia="Times New Roman" w:hAnsi="Times New Roman" w:cs="Times New Roman"/>
                <w:b/>
                <w:bCs/>
                <w:sz w:val="24"/>
                <w:szCs w:val="24"/>
              </w:rPr>
            </w:pPr>
            <w:r w:rsidRPr="00DD7709">
              <w:rPr>
                <w:rFonts w:ascii="Times New Roman" w:eastAsia="Times New Roman" w:hAnsi="Times New Roman" w:cs="Times New Roman"/>
                <w:b/>
                <w:bCs/>
                <w:sz w:val="24"/>
                <w:szCs w:val="24"/>
              </w:rPr>
              <w:t xml:space="preserve">Объем, акад. ч / в том числе в форме практической подготовки, </w:t>
            </w:r>
            <w:proofErr w:type="gramStart"/>
            <w:r w:rsidRPr="00DD7709">
              <w:rPr>
                <w:rFonts w:ascii="Times New Roman" w:eastAsia="Times New Roman" w:hAnsi="Times New Roman" w:cs="Times New Roman"/>
                <w:b/>
                <w:bCs/>
                <w:sz w:val="24"/>
                <w:szCs w:val="24"/>
              </w:rPr>
              <w:t>акад</w:t>
            </w:r>
            <w:proofErr w:type="gramEnd"/>
            <w:r w:rsidRPr="00DD7709">
              <w:rPr>
                <w:rFonts w:ascii="Times New Roman" w:eastAsia="Times New Roman" w:hAnsi="Times New Roman" w:cs="Times New Roman"/>
                <w:b/>
                <w:bCs/>
                <w:sz w:val="24"/>
                <w:szCs w:val="24"/>
              </w:rPr>
              <w:t xml:space="preserve"> ч</w:t>
            </w:r>
          </w:p>
        </w:tc>
        <w:tc>
          <w:tcPr>
            <w:tcW w:w="1111" w:type="pct"/>
            <w:vAlign w:val="center"/>
          </w:tcPr>
          <w:p w:rsidR="00074245" w:rsidRPr="00DD7709" w:rsidRDefault="00074245" w:rsidP="00BF5ECE">
            <w:pPr>
              <w:suppressAutoHyphens/>
              <w:spacing w:after="0"/>
              <w:jc w:val="center"/>
              <w:rPr>
                <w:rFonts w:ascii="Times New Roman" w:eastAsia="Times New Roman" w:hAnsi="Times New Roman" w:cs="Times New Roman"/>
                <w:b/>
                <w:bCs/>
                <w:sz w:val="24"/>
                <w:szCs w:val="24"/>
              </w:rPr>
            </w:pPr>
            <w:r w:rsidRPr="00DD7709">
              <w:rPr>
                <w:rFonts w:ascii="Times New Roman" w:eastAsia="Times New Roman" w:hAnsi="Times New Roman" w:cs="Times New Roman"/>
                <w:b/>
                <w:bCs/>
                <w:sz w:val="24"/>
                <w:szCs w:val="24"/>
              </w:rPr>
              <w:t>Коды компетенций и личностных результатов, формированию которых способствует элемент программы</w:t>
            </w:r>
          </w:p>
        </w:tc>
        <w:tc>
          <w:tcPr>
            <w:tcW w:w="463" w:type="pct"/>
          </w:tcPr>
          <w:p w:rsidR="00074245" w:rsidRPr="00585918" w:rsidRDefault="00074245" w:rsidP="00BF5ECE">
            <w:pPr>
              <w:suppressAutoHyphens/>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sz w:val="24"/>
                <w:szCs w:val="24"/>
              </w:rPr>
              <w:t>Код Н/У/</w:t>
            </w:r>
            <w:proofErr w:type="gramStart"/>
            <w:r w:rsidRPr="00585918">
              <w:rPr>
                <w:rFonts w:ascii="Times New Roman" w:eastAsia="Times New Roman" w:hAnsi="Times New Roman" w:cs="Times New Roman"/>
                <w:sz w:val="24"/>
                <w:szCs w:val="24"/>
              </w:rPr>
              <w:t>З</w:t>
            </w:r>
            <w:proofErr w:type="gramEnd"/>
          </w:p>
        </w:tc>
      </w:tr>
      <w:tr w:rsidR="00074245" w:rsidRPr="00585918" w:rsidTr="00BF5ECE">
        <w:trPr>
          <w:gridBefore w:val="1"/>
          <w:wBefore w:w="11" w:type="pct"/>
          <w:trHeight w:val="20"/>
        </w:trPr>
        <w:tc>
          <w:tcPr>
            <w:tcW w:w="595" w:type="pct"/>
            <w:vAlign w:val="center"/>
          </w:tcPr>
          <w:p w:rsidR="00074245" w:rsidRPr="00585918" w:rsidRDefault="00074245" w:rsidP="00BF5ECE">
            <w:pPr>
              <w:suppressAutoHyphens/>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2086" w:type="pct"/>
            <w:gridSpan w:val="2"/>
            <w:vAlign w:val="center"/>
          </w:tcPr>
          <w:p w:rsidR="00074245" w:rsidRPr="00585918" w:rsidRDefault="00074245" w:rsidP="00BF5ECE">
            <w:pPr>
              <w:suppressAutoHyphens/>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734" w:type="pct"/>
            <w:vAlign w:val="center"/>
          </w:tcPr>
          <w:p w:rsidR="00074245" w:rsidRPr="00585918" w:rsidRDefault="00074245" w:rsidP="00BF5ECE">
            <w:pPr>
              <w:suppressAutoHyphens/>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3</w:t>
            </w:r>
          </w:p>
        </w:tc>
        <w:tc>
          <w:tcPr>
            <w:tcW w:w="1111" w:type="pct"/>
            <w:vAlign w:val="center"/>
          </w:tcPr>
          <w:p w:rsidR="00074245" w:rsidRPr="00585918" w:rsidRDefault="00074245" w:rsidP="00BF5ECE">
            <w:pPr>
              <w:suppressAutoHyphens/>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4</w:t>
            </w:r>
          </w:p>
        </w:tc>
        <w:tc>
          <w:tcPr>
            <w:tcW w:w="463" w:type="pct"/>
          </w:tcPr>
          <w:p w:rsidR="00074245" w:rsidRPr="00585918" w:rsidRDefault="00074245" w:rsidP="00BF5ECE">
            <w:pPr>
              <w:suppressAutoHyphens/>
              <w:spacing w:after="0"/>
              <w:jc w:val="center"/>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6</w:t>
            </w:r>
          </w:p>
        </w:tc>
      </w:tr>
      <w:tr w:rsidR="00074245" w:rsidRPr="00585918" w:rsidTr="00BF5ECE">
        <w:tblPrEx>
          <w:tblLook w:val="04A0" w:firstRow="1" w:lastRow="0" w:firstColumn="1" w:lastColumn="0" w:noHBand="0" w:noVBand="1"/>
        </w:tblPrEx>
        <w:tc>
          <w:tcPr>
            <w:tcW w:w="2689" w:type="pct"/>
            <w:gridSpan w:val="3"/>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SimSun" w:hAnsi="Times New Roman" w:cs="Times New Roman"/>
                <w:b/>
                <w:bCs/>
                <w:sz w:val="24"/>
                <w:szCs w:val="24"/>
                <w:lang w:eastAsia="zh-CN"/>
              </w:rPr>
            </w:pPr>
            <w:r w:rsidRPr="00585918">
              <w:rPr>
                <w:rFonts w:ascii="Times New Roman" w:eastAsia="SimSun" w:hAnsi="Times New Roman" w:cs="Times New Roman"/>
                <w:b/>
                <w:bCs/>
                <w:sz w:val="24"/>
                <w:szCs w:val="24"/>
                <w:lang w:eastAsia="zh-CN"/>
              </w:rPr>
              <w:t xml:space="preserve">Раздел 1                  </w:t>
            </w:r>
            <w:r w:rsidRPr="00585918">
              <w:rPr>
                <w:rFonts w:ascii="Times New Roman" w:eastAsia="Times New Roman" w:hAnsi="Times New Roman" w:cs="Times New Roman"/>
                <w:b/>
                <w:bCs/>
                <w:sz w:val="24"/>
                <w:szCs w:val="24"/>
              </w:rPr>
              <w:t>Вводно-коррективный курс</w:t>
            </w:r>
          </w:p>
        </w:tc>
        <w:tc>
          <w:tcPr>
            <w:tcW w:w="737" w:type="pct"/>
            <w:gridSpan w:val="2"/>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r w:rsidRPr="00585918">
              <w:rPr>
                <w:rFonts w:ascii="Times New Roman" w:eastAsia="SimSun" w:hAnsi="Times New Roman" w:cs="Times New Roman"/>
                <w:b/>
                <w:bCs/>
                <w:sz w:val="24"/>
                <w:szCs w:val="24"/>
                <w:lang w:eastAsia="zh-CN"/>
              </w:rPr>
              <w:t>16</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Cs/>
                <w:sz w:val="24"/>
                <w:szCs w:val="24"/>
                <w:lang w:eastAsia="zh-CN"/>
              </w:rPr>
            </w:pPr>
          </w:p>
        </w:tc>
        <w:tc>
          <w:tcPr>
            <w:tcW w:w="463"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val="restart"/>
            <w:shd w:val="clear" w:color="auto" w:fill="auto"/>
            <w:vAlign w:val="center"/>
          </w:tcPr>
          <w:p w:rsidR="00074245" w:rsidRPr="00585918" w:rsidRDefault="00074245" w:rsidP="00BF5ECE">
            <w:pPr>
              <w:spacing w:after="0"/>
              <w:jc w:val="center"/>
              <w:rPr>
                <w:rFonts w:ascii="Times New Roman" w:eastAsia="Times New Roman" w:hAnsi="Times New Roman" w:cs="Times New Roman"/>
                <w:b/>
                <w:bCs/>
                <w:sz w:val="24"/>
                <w:szCs w:val="24"/>
              </w:rPr>
            </w:pPr>
          </w:p>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Темы</w:t>
            </w:r>
          </w:p>
          <w:p w:rsidR="00074245" w:rsidRPr="00585918" w:rsidRDefault="00074245" w:rsidP="00BF5ECE">
            <w:pPr>
              <w:spacing w:after="0"/>
              <w:jc w:val="center"/>
              <w:rPr>
                <w:rFonts w:ascii="Times New Roman" w:eastAsia="Times New Roman" w:hAnsi="Times New Roman" w:cs="Times New Roman"/>
                <w:b/>
                <w:bCs/>
                <w:sz w:val="24"/>
                <w:szCs w:val="24"/>
              </w:rPr>
            </w:pPr>
          </w:p>
        </w:tc>
        <w:tc>
          <w:tcPr>
            <w:tcW w:w="2083" w:type="pct"/>
            <w:shd w:val="clear" w:color="auto" w:fill="auto"/>
          </w:tcPr>
          <w:p w:rsidR="00074245" w:rsidRPr="00585918" w:rsidRDefault="00074245" w:rsidP="00BF5ECE">
            <w:pPr>
              <w:tabs>
                <w:tab w:val="left" w:pos="14317"/>
              </w:tabs>
              <w:spacing w:after="0"/>
              <w:rPr>
                <w:rFonts w:ascii="Times New Roman" w:eastAsia="Times New Roman" w:hAnsi="Times New Roman" w:cs="Times New Roman"/>
                <w:b/>
                <w:sz w:val="24"/>
                <w:szCs w:val="24"/>
              </w:rPr>
            </w:pPr>
            <w:r w:rsidRPr="00585918">
              <w:rPr>
                <w:rFonts w:ascii="Times New Roman" w:eastAsia="Times New Roman" w:hAnsi="Times New Roman" w:cs="Times New Roman"/>
                <w:b/>
                <w:sz w:val="24"/>
                <w:szCs w:val="24"/>
              </w:rPr>
              <w:t>Содержание</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10/6</w:t>
            </w:r>
          </w:p>
        </w:tc>
        <w:tc>
          <w:tcPr>
            <w:tcW w:w="111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r w:rsidRPr="00585918">
              <w:rPr>
                <w:rFonts w:ascii="Times New Roman" w:eastAsia="Times New Roman" w:hAnsi="Times New Roman" w:cs="Times New Roman"/>
                <w:bCs/>
                <w:sz w:val="24"/>
                <w:szCs w:val="24"/>
              </w:rPr>
              <w:t xml:space="preserve">ОК 02, ОК 04, ОК 05, ОК 06, </w:t>
            </w:r>
          </w:p>
        </w:tc>
        <w:tc>
          <w:tcPr>
            <w:tcW w:w="463"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Cs/>
                <w:sz w:val="24"/>
                <w:szCs w:val="24"/>
                <w:lang w:eastAsia="zh-CN"/>
              </w:rPr>
            </w:pPr>
          </w:p>
        </w:tc>
      </w:tr>
      <w:tr w:rsidR="00074245" w:rsidRPr="00585918" w:rsidTr="00BF5ECE">
        <w:tblPrEx>
          <w:tblLook w:val="04A0" w:firstRow="1" w:lastRow="0" w:firstColumn="1" w:lastColumn="0" w:noHBand="0" w:noVBand="1"/>
        </w:tblPrEx>
        <w:trPr>
          <w:trHeight w:val="330"/>
        </w:trPr>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
                <w:bCs/>
                <w:sz w:val="24"/>
                <w:szCs w:val="24"/>
              </w:rPr>
            </w:pPr>
          </w:p>
        </w:tc>
        <w:tc>
          <w:tcPr>
            <w:tcW w:w="2083"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rPr>
            </w:pPr>
            <w:r w:rsidRPr="00585918">
              <w:rPr>
                <w:rFonts w:ascii="Times New Roman" w:eastAsia="Times New Roman" w:hAnsi="Times New Roman" w:cs="Times New Roman"/>
                <w:sz w:val="24"/>
                <w:szCs w:val="24"/>
              </w:rPr>
              <w:t>1.1 Английский алфавит и транскрипция.</w:t>
            </w:r>
            <w:r w:rsidRPr="00585918">
              <w:rPr>
                <w:rFonts w:ascii="Times New Roman" w:eastAsia="Times New Roman" w:hAnsi="Times New Roman" w:cs="Times New Roman"/>
                <w:snapToGrid w:val="0"/>
                <w:sz w:val="24"/>
                <w:szCs w:val="24"/>
              </w:rPr>
              <w:t xml:space="preserve"> </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val="restart"/>
          </w:tcPr>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05.01</w:t>
            </w:r>
          </w:p>
          <w:p w:rsidR="00074245" w:rsidRPr="00DD7709" w:rsidRDefault="00074245" w:rsidP="00BF5ECE">
            <w:pPr>
              <w:spacing w:after="0"/>
              <w:rPr>
                <w:rFonts w:ascii="Times New Roman" w:hAnsi="Times New Roman" w:cs="Times New Roman"/>
                <w:bCs/>
                <w:sz w:val="24"/>
                <w:szCs w:val="24"/>
              </w:rPr>
            </w:pPr>
            <w:r w:rsidRPr="00DD7709">
              <w:rPr>
                <w:rFonts w:ascii="Times New Roman" w:hAnsi="Times New Roman" w:cs="Times New Roman"/>
                <w:bCs/>
                <w:sz w:val="24"/>
                <w:szCs w:val="24"/>
              </w:rPr>
              <w:t>Уд 1, Уд 2, Уд 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02.04</w:t>
            </w:r>
          </w:p>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Зо 04.01</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04.02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06.01</w:t>
            </w:r>
          </w:p>
          <w:p w:rsidR="00074245" w:rsidRPr="00585918" w:rsidRDefault="00074245" w:rsidP="00BF5ECE">
            <w:pPr>
              <w:spacing w:after="0"/>
              <w:rPr>
                <w:rFonts w:ascii="Times New Roman" w:eastAsia="SimSun" w:hAnsi="Times New Roman" w:cs="Times New Roman"/>
                <w:b/>
                <w:bCs/>
                <w:sz w:val="24"/>
                <w:szCs w:val="24"/>
                <w:lang w:eastAsia="zh-CN"/>
              </w:rPr>
            </w:pPr>
            <w:r w:rsidRPr="00585918">
              <w:rPr>
                <w:rFonts w:ascii="Times New Roman" w:hAnsi="Times New Roman" w:cs="Times New Roman"/>
                <w:bCs/>
                <w:sz w:val="24"/>
                <w:szCs w:val="24"/>
              </w:rPr>
              <w:t>Зд 1</w:t>
            </w:r>
          </w:p>
        </w:tc>
      </w:tr>
      <w:tr w:rsidR="00074245" w:rsidRPr="00585918" w:rsidTr="00BF5ECE">
        <w:tblPrEx>
          <w:tblLook w:val="04A0" w:firstRow="1" w:lastRow="0" w:firstColumn="1" w:lastColumn="0" w:noHBand="0" w:noVBand="1"/>
        </w:tblPrEx>
        <w:trPr>
          <w:trHeight w:val="305"/>
        </w:trPr>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
                <w:bCs/>
                <w:sz w:val="24"/>
                <w:szCs w:val="24"/>
              </w:rPr>
            </w:pPr>
          </w:p>
        </w:tc>
        <w:tc>
          <w:tcPr>
            <w:tcW w:w="2083"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DD7709">
              <w:rPr>
                <w:rFonts w:ascii="Times New Roman" w:eastAsia="Times New Roman" w:hAnsi="Times New Roman" w:cs="Times New Roman"/>
                <w:snapToGrid w:val="0"/>
                <w:sz w:val="24"/>
                <w:szCs w:val="24"/>
              </w:rPr>
              <w:t xml:space="preserve">1.2 Обзор и повторение звуков и букв. </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rPr>
          <w:trHeight w:val="270"/>
        </w:trPr>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
                <w:bCs/>
                <w:sz w:val="24"/>
                <w:szCs w:val="24"/>
              </w:rPr>
            </w:pPr>
          </w:p>
        </w:tc>
        <w:tc>
          <w:tcPr>
            <w:tcW w:w="2083"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1.3 Чтение и произношение звуков.  </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rPr>
          <w:trHeight w:val="339"/>
        </w:trPr>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
                <w:bCs/>
                <w:sz w:val="24"/>
                <w:szCs w:val="24"/>
              </w:rPr>
            </w:pPr>
          </w:p>
        </w:tc>
        <w:tc>
          <w:tcPr>
            <w:tcW w:w="2083"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sidRPr="00DD7709">
              <w:rPr>
                <w:rFonts w:ascii="Times New Roman" w:eastAsia="Times New Roman" w:hAnsi="Times New Roman" w:cs="Times New Roman"/>
                <w:snapToGrid w:val="0"/>
                <w:sz w:val="24"/>
                <w:szCs w:val="24"/>
              </w:rPr>
              <w:t>1.4 Правила чтения букв и буквосочетаний.</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rPr>
          <w:trHeight w:val="339"/>
        </w:trPr>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
                <w:bCs/>
                <w:sz w:val="24"/>
                <w:szCs w:val="24"/>
              </w:rPr>
            </w:pPr>
          </w:p>
        </w:tc>
        <w:tc>
          <w:tcPr>
            <w:tcW w:w="2083"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napToGrid w:val="0"/>
                <w:sz w:val="24"/>
                <w:szCs w:val="24"/>
              </w:rPr>
            </w:pPr>
            <w:r w:rsidRPr="00585918">
              <w:rPr>
                <w:rFonts w:ascii="Times New Roman" w:eastAsia="Times New Roman" w:hAnsi="Times New Roman" w:cs="Times New Roman"/>
                <w:snapToGrid w:val="0"/>
                <w:sz w:val="24"/>
                <w:szCs w:val="24"/>
              </w:rPr>
              <w:t>1.5 Формы обращения. Разговорные клише.</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rPr>
          <w:trHeight w:val="339"/>
        </w:trPr>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
                <w:bCs/>
                <w:sz w:val="24"/>
                <w:szCs w:val="24"/>
              </w:rPr>
            </w:pPr>
          </w:p>
        </w:tc>
        <w:tc>
          <w:tcPr>
            <w:tcW w:w="2083"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napToGrid w:val="0"/>
                <w:sz w:val="24"/>
                <w:szCs w:val="24"/>
              </w:rPr>
            </w:pPr>
            <w:r w:rsidRPr="00DD7709">
              <w:rPr>
                <w:rFonts w:ascii="Times New Roman" w:eastAsia="Times New Roman" w:hAnsi="Times New Roman" w:cs="Times New Roman"/>
                <w:snapToGrid w:val="0"/>
                <w:sz w:val="24"/>
                <w:szCs w:val="24"/>
              </w:rPr>
              <w:t>1.6 Части речи. Порядок слов в предложениях.</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rPr>
          <w:trHeight w:val="339"/>
        </w:trPr>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
                <w:bCs/>
                <w:sz w:val="24"/>
                <w:szCs w:val="24"/>
              </w:rPr>
            </w:pPr>
          </w:p>
        </w:tc>
        <w:tc>
          <w:tcPr>
            <w:tcW w:w="2083"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napToGrid w:val="0"/>
                <w:sz w:val="24"/>
                <w:szCs w:val="24"/>
              </w:rPr>
            </w:pPr>
            <w:r w:rsidRPr="00DD7709">
              <w:rPr>
                <w:rFonts w:ascii="Times New Roman" w:eastAsia="Times New Roman" w:hAnsi="Times New Roman" w:cs="Times New Roman"/>
                <w:snapToGrid w:val="0"/>
                <w:sz w:val="24"/>
                <w:szCs w:val="24"/>
              </w:rPr>
              <w:t xml:space="preserve">1.7 Глагол « </w:t>
            </w:r>
            <w:r w:rsidRPr="00585918">
              <w:rPr>
                <w:rFonts w:ascii="Times New Roman" w:eastAsia="Times New Roman" w:hAnsi="Times New Roman" w:cs="Times New Roman"/>
                <w:snapToGrid w:val="0"/>
                <w:sz w:val="24"/>
                <w:szCs w:val="24"/>
              </w:rPr>
              <w:t>to</w:t>
            </w:r>
            <w:r w:rsidRPr="00DD7709">
              <w:rPr>
                <w:rFonts w:ascii="Times New Roman" w:eastAsia="Times New Roman" w:hAnsi="Times New Roman" w:cs="Times New Roman"/>
                <w:snapToGrid w:val="0"/>
                <w:sz w:val="24"/>
                <w:szCs w:val="24"/>
              </w:rPr>
              <w:t xml:space="preserve"> </w:t>
            </w:r>
            <w:r w:rsidRPr="00585918">
              <w:rPr>
                <w:rFonts w:ascii="Times New Roman" w:eastAsia="Times New Roman" w:hAnsi="Times New Roman" w:cs="Times New Roman"/>
                <w:snapToGrid w:val="0"/>
                <w:sz w:val="24"/>
                <w:szCs w:val="24"/>
              </w:rPr>
              <w:t>be</w:t>
            </w:r>
            <w:r w:rsidRPr="00DD7709">
              <w:rPr>
                <w:rFonts w:ascii="Times New Roman" w:eastAsia="Times New Roman" w:hAnsi="Times New Roman" w:cs="Times New Roman"/>
                <w:snapToGrid w:val="0"/>
                <w:sz w:val="24"/>
                <w:szCs w:val="24"/>
              </w:rPr>
              <w:t>» и его формы.</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rPr>
          <w:trHeight w:val="339"/>
        </w:trPr>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
                <w:bCs/>
                <w:sz w:val="24"/>
                <w:szCs w:val="24"/>
              </w:rPr>
            </w:pPr>
          </w:p>
        </w:tc>
        <w:tc>
          <w:tcPr>
            <w:tcW w:w="2083"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napToGrid w:val="0"/>
                <w:sz w:val="24"/>
                <w:szCs w:val="24"/>
              </w:rPr>
            </w:pPr>
            <w:r w:rsidRPr="00DD7709">
              <w:rPr>
                <w:rFonts w:ascii="Times New Roman" w:eastAsia="Times New Roman" w:hAnsi="Times New Roman" w:cs="Times New Roman"/>
                <w:snapToGrid w:val="0"/>
                <w:sz w:val="24"/>
                <w:szCs w:val="24"/>
              </w:rPr>
              <w:t>1.8 Глагол «</w:t>
            </w:r>
            <w:r w:rsidRPr="00585918">
              <w:rPr>
                <w:rFonts w:ascii="Times New Roman" w:eastAsia="Times New Roman" w:hAnsi="Times New Roman" w:cs="Times New Roman"/>
                <w:snapToGrid w:val="0"/>
                <w:sz w:val="24"/>
                <w:szCs w:val="24"/>
              </w:rPr>
              <w:t>to</w:t>
            </w:r>
            <w:r w:rsidRPr="00DD7709">
              <w:rPr>
                <w:rFonts w:ascii="Times New Roman" w:eastAsia="Times New Roman" w:hAnsi="Times New Roman" w:cs="Times New Roman"/>
                <w:snapToGrid w:val="0"/>
                <w:sz w:val="24"/>
                <w:szCs w:val="24"/>
              </w:rPr>
              <w:t xml:space="preserve"> </w:t>
            </w:r>
            <w:r w:rsidRPr="00585918">
              <w:rPr>
                <w:rFonts w:ascii="Times New Roman" w:eastAsia="Times New Roman" w:hAnsi="Times New Roman" w:cs="Times New Roman"/>
                <w:snapToGrid w:val="0"/>
                <w:sz w:val="24"/>
                <w:szCs w:val="24"/>
              </w:rPr>
              <w:t>have</w:t>
            </w:r>
            <w:r w:rsidRPr="00DD7709">
              <w:rPr>
                <w:rFonts w:ascii="Times New Roman" w:eastAsia="Times New Roman" w:hAnsi="Times New Roman" w:cs="Times New Roman"/>
                <w:snapToGrid w:val="0"/>
                <w:sz w:val="24"/>
                <w:szCs w:val="24"/>
              </w:rPr>
              <w:t>» и его особенности.</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pacing w:after="0"/>
              <w:rPr>
                <w:rFonts w:ascii="Times New Roman" w:eastAsia="Times New Roman" w:hAnsi="Times New Roman" w:cs="Times New Roman"/>
                <w:b/>
                <w:sz w:val="24"/>
                <w:szCs w:val="24"/>
              </w:rPr>
            </w:pPr>
            <w:r w:rsidRPr="00DD7709">
              <w:rPr>
                <w:rFonts w:ascii="Times New Roman" w:eastAsia="SimSun" w:hAnsi="Times New Roman" w:cs="Times New Roman"/>
                <w:b/>
                <w:bCs/>
                <w:sz w:val="24"/>
                <w:szCs w:val="24"/>
                <w:lang w:eastAsia="zh-CN"/>
              </w:rPr>
              <w:t xml:space="preserve">В том числе, практических занятий </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6</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rPr>
          <w:trHeight w:val="360"/>
        </w:trPr>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074245">
            <w:pPr>
              <w:numPr>
                <w:ilvl w:val="0"/>
                <w:numId w:val="42"/>
              </w:numPr>
              <w:spacing w:after="0"/>
              <w:ind w:left="360"/>
              <w:rPr>
                <w:rFonts w:ascii="Times New Roman" w:eastAsia="SimSun" w:hAnsi="Times New Roman" w:cs="Times New Roman"/>
                <w:sz w:val="24"/>
                <w:szCs w:val="24"/>
                <w:lang w:eastAsia="zh-CN"/>
              </w:rPr>
            </w:pPr>
            <w:r w:rsidRPr="00DD7709">
              <w:rPr>
                <w:rFonts w:ascii="Times New Roman" w:eastAsia="Times New Roman" w:hAnsi="Times New Roman" w:cs="Times New Roman"/>
                <w:bCs/>
                <w:sz w:val="24"/>
                <w:szCs w:val="24"/>
              </w:rPr>
              <w:t>Определение типа слогов заданных слов</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rPr>
          <w:trHeight w:val="371"/>
        </w:trPr>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074245">
            <w:pPr>
              <w:numPr>
                <w:ilvl w:val="0"/>
                <w:numId w:val="42"/>
              </w:numPr>
              <w:spacing w:after="0"/>
              <w:ind w:left="360"/>
              <w:rPr>
                <w:rFonts w:ascii="Times New Roman" w:eastAsia="SimSun" w:hAnsi="Times New Roman" w:cs="Times New Roman"/>
                <w:sz w:val="24"/>
                <w:szCs w:val="24"/>
                <w:lang w:eastAsia="zh-CN"/>
              </w:rPr>
            </w:pPr>
            <w:r w:rsidRPr="00585918">
              <w:rPr>
                <w:rFonts w:ascii="Times New Roman" w:eastAsia="Times New Roman" w:hAnsi="Times New Roman" w:cs="Times New Roman"/>
                <w:bCs/>
                <w:sz w:val="24"/>
                <w:szCs w:val="24"/>
              </w:rPr>
              <w:t>Написание транскрипции заданных слов</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rPr>
          <w:trHeight w:val="491"/>
        </w:trPr>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074245">
            <w:pPr>
              <w:numPr>
                <w:ilvl w:val="0"/>
                <w:numId w:val="42"/>
              </w:numPr>
              <w:spacing w:after="0"/>
              <w:ind w:left="360"/>
              <w:rPr>
                <w:rFonts w:ascii="Times New Roman" w:eastAsia="Times New Roman" w:hAnsi="Times New Roman" w:cs="Times New Roman"/>
                <w:bCs/>
                <w:sz w:val="24"/>
                <w:szCs w:val="24"/>
              </w:rPr>
            </w:pPr>
            <w:r w:rsidRPr="00585918">
              <w:rPr>
                <w:rFonts w:ascii="Times New Roman" w:eastAsia="Times New Roman" w:hAnsi="Times New Roman" w:cs="Times New Roman"/>
                <w:sz w:val="24"/>
                <w:szCs w:val="24"/>
              </w:rPr>
              <w:t>Лексико-грамматические упражнения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rPr>
          <w:trHeight w:val="255"/>
        </w:trPr>
        <w:tc>
          <w:tcPr>
            <w:tcW w:w="2689" w:type="pct"/>
            <w:gridSpan w:val="3"/>
            <w:shd w:val="clear" w:color="auto" w:fill="auto"/>
            <w:vAlign w:val="center"/>
          </w:tcPr>
          <w:p w:rsidR="00074245" w:rsidRPr="00585918" w:rsidRDefault="00074245" w:rsidP="00BF5ECE">
            <w:pPr>
              <w:spacing w:after="0"/>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Раздел 2. Я – студент колледжа</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32</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val="restart"/>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02.02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02.04</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02.06</w:t>
            </w:r>
          </w:p>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Уо 04.02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05.01</w:t>
            </w:r>
          </w:p>
          <w:p w:rsidR="00074245" w:rsidRPr="00585918" w:rsidRDefault="00074245" w:rsidP="00BF5ECE">
            <w:pPr>
              <w:spacing w:after="0"/>
              <w:rPr>
                <w:rFonts w:ascii="Times New Roman" w:hAnsi="Times New Roman" w:cs="Times New Roman"/>
                <w:bCs/>
                <w:sz w:val="24"/>
                <w:szCs w:val="24"/>
              </w:rPr>
            </w:pPr>
            <w:r w:rsidRPr="00585918">
              <w:rPr>
                <w:rFonts w:ascii="Times New Roman" w:hAnsi="Times New Roman" w:cs="Times New Roman"/>
                <w:bCs/>
                <w:sz w:val="24"/>
                <w:szCs w:val="24"/>
              </w:rPr>
              <w:t>Уд 1, Уд 2, Уд 3</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lastRenderedPageBreak/>
              <w:t>Зо 02.03</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02.04</w:t>
            </w:r>
          </w:p>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Зо 04.01</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04.02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06.01</w:t>
            </w:r>
          </w:p>
          <w:p w:rsidR="00074245" w:rsidRPr="00585918" w:rsidRDefault="00074245" w:rsidP="00BF5ECE">
            <w:pPr>
              <w:spacing w:after="0"/>
              <w:rPr>
                <w:rFonts w:ascii="Times New Roman" w:eastAsia="SimSun" w:hAnsi="Times New Roman" w:cs="Times New Roman"/>
                <w:b/>
                <w:bCs/>
                <w:sz w:val="24"/>
                <w:szCs w:val="24"/>
                <w:lang w:eastAsia="zh-CN"/>
              </w:rPr>
            </w:pPr>
            <w:r w:rsidRPr="00585918">
              <w:rPr>
                <w:rFonts w:ascii="Times New Roman" w:hAnsi="Times New Roman" w:cs="Times New Roman"/>
                <w:bCs/>
                <w:sz w:val="24"/>
                <w:szCs w:val="24"/>
              </w:rPr>
              <w:t>Зд 1</w:t>
            </w:r>
          </w:p>
        </w:tc>
      </w:tr>
      <w:tr w:rsidR="00074245" w:rsidRPr="00585918" w:rsidTr="00BF5ECE">
        <w:tblPrEx>
          <w:tblLook w:val="04A0" w:firstRow="1" w:lastRow="0" w:firstColumn="1" w:lastColumn="0" w:noHBand="0" w:noVBand="1"/>
        </w:tblPrEx>
        <w:tc>
          <w:tcPr>
            <w:tcW w:w="606" w:type="pct"/>
            <w:gridSpan w:val="2"/>
            <w:vMerge w:val="restart"/>
            <w:shd w:val="clear" w:color="auto" w:fill="auto"/>
            <w:vAlign w:val="center"/>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Темы</w:t>
            </w:r>
          </w:p>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rPr>
                <w:rFonts w:ascii="Times New Roman" w:eastAsia="Times New Roman" w:hAnsi="Times New Roman" w:cs="Times New Roman"/>
                <w:b/>
                <w:sz w:val="24"/>
                <w:szCs w:val="24"/>
              </w:rPr>
            </w:pPr>
            <w:r w:rsidRPr="00585918">
              <w:rPr>
                <w:rFonts w:ascii="Times New Roman" w:eastAsia="SimSun" w:hAnsi="Times New Roman" w:cs="Times New Roman"/>
                <w:b/>
                <w:bCs/>
                <w:sz w:val="24"/>
                <w:szCs w:val="24"/>
                <w:lang w:eastAsia="zh-CN"/>
              </w:rPr>
              <w:t>Содержание</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25/7</w:t>
            </w:r>
          </w:p>
        </w:tc>
        <w:tc>
          <w:tcPr>
            <w:tcW w:w="111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r w:rsidRPr="00585918">
              <w:rPr>
                <w:rFonts w:ascii="Times New Roman" w:eastAsia="Times New Roman" w:hAnsi="Times New Roman" w:cs="Times New Roman"/>
                <w:bCs/>
                <w:sz w:val="24"/>
                <w:szCs w:val="24"/>
              </w:rPr>
              <w:t>ОК 02, ОК 04, ОК 05, ОК 06,</w:t>
            </w: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rPr>
                <w:rFonts w:ascii="Times New Roman" w:eastAsia="Times New Roman" w:hAnsi="Times New Roman" w:cs="Times New Roman"/>
                <w:b/>
                <w:sz w:val="24"/>
                <w:szCs w:val="24"/>
              </w:rPr>
            </w:pPr>
            <w:r w:rsidRPr="00585918">
              <w:rPr>
                <w:rFonts w:ascii="Times New Roman" w:eastAsia="Times New Roman" w:hAnsi="Times New Roman" w:cs="Times New Roman"/>
                <w:snapToGrid w:val="0"/>
                <w:sz w:val="24"/>
                <w:szCs w:val="24"/>
              </w:rPr>
              <w:t xml:space="preserve">2.1 </w:t>
            </w:r>
            <w:r w:rsidRPr="00585918">
              <w:rPr>
                <w:rFonts w:ascii="Times New Roman" w:eastAsia="Times New Roman" w:hAnsi="Times New Roman" w:cs="Times New Roman"/>
                <w:bCs/>
                <w:sz w:val="24"/>
                <w:szCs w:val="24"/>
              </w:rPr>
              <w:t xml:space="preserve"> </w:t>
            </w:r>
            <w:r w:rsidRPr="00585918">
              <w:rPr>
                <w:rFonts w:ascii="Times New Roman" w:eastAsia="Times New Roman" w:hAnsi="Times New Roman" w:cs="Times New Roman"/>
                <w:snapToGrid w:val="0"/>
                <w:sz w:val="24"/>
                <w:szCs w:val="24"/>
              </w:rPr>
              <w:t xml:space="preserve"> "Я – студент колледжа"</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pacing w:after="0"/>
              <w:rPr>
                <w:rFonts w:ascii="Times New Roman" w:eastAsia="Times New Roman" w:hAnsi="Times New Roman" w:cs="Times New Roman"/>
                <w:b/>
                <w:sz w:val="24"/>
                <w:szCs w:val="24"/>
              </w:rPr>
            </w:pPr>
            <w:r w:rsidRPr="00DD7709">
              <w:rPr>
                <w:rFonts w:ascii="Times New Roman" w:eastAsia="Times New Roman" w:hAnsi="Times New Roman" w:cs="Times New Roman"/>
                <w:sz w:val="24"/>
                <w:szCs w:val="24"/>
              </w:rPr>
              <w:t xml:space="preserve">2.2 </w:t>
            </w:r>
            <w:r w:rsidRPr="00DD7709">
              <w:rPr>
                <w:rFonts w:ascii="Times New Roman" w:eastAsia="Times New Roman" w:hAnsi="Times New Roman" w:cs="Times New Roman"/>
                <w:snapToGrid w:val="0"/>
                <w:sz w:val="24"/>
                <w:szCs w:val="24"/>
              </w:rPr>
              <w:t>"О себе", «Мой рабочий день»</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hd w:val="clear" w:color="auto" w:fill="FFFFFF"/>
              <w:spacing w:after="0"/>
              <w:rPr>
                <w:rFonts w:ascii="Times New Roman" w:eastAsia="Times New Roman" w:hAnsi="Times New Roman" w:cs="Times New Roman"/>
                <w:snapToGrid w:val="0"/>
                <w:sz w:val="24"/>
                <w:szCs w:val="24"/>
              </w:rPr>
            </w:pPr>
            <w:r w:rsidRPr="00585918">
              <w:rPr>
                <w:rFonts w:ascii="Times New Roman" w:eastAsia="Times New Roman" w:hAnsi="Times New Roman" w:cs="Times New Roman"/>
                <w:snapToGrid w:val="0"/>
                <w:sz w:val="24"/>
                <w:szCs w:val="24"/>
              </w:rPr>
              <w:t>2.3 "Мой колледж"</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hd w:val="clear" w:color="auto" w:fill="FFFFFF"/>
              <w:spacing w:after="0"/>
              <w:rPr>
                <w:rFonts w:ascii="Times New Roman" w:eastAsia="Times New Roman" w:hAnsi="Times New Roman" w:cs="Times New Roman"/>
                <w:snapToGrid w:val="0"/>
                <w:sz w:val="24"/>
                <w:szCs w:val="24"/>
              </w:rPr>
            </w:pPr>
            <w:r w:rsidRPr="00DD7709">
              <w:rPr>
                <w:rFonts w:ascii="Times New Roman" w:eastAsia="Times New Roman" w:hAnsi="Times New Roman" w:cs="Times New Roman"/>
                <w:snapToGrid w:val="0"/>
                <w:sz w:val="24"/>
                <w:szCs w:val="24"/>
              </w:rPr>
              <w:t>2.4 Типы местоимений. Личные и притяжательные местоимения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hd w:val="clear" w:color="auto" w:fill="FFFFFF"/>
              <w:spacing w:after="0"/>
              <w:rPr>
                <w:rFonts w:ascii="Times New Roman" w:eastAsia="Times New Roman" w:hAnsi="Times New Roman" w:cs="Times New Roman"/>
                <w:snapToGrid w:val="0"/>
                <w:sz w:val="24"/>
                <w:szCs w:val="24"/>
              </w:rPr>
            </w:pPr>
            <w:r w:rsidRPr="00DD7709">
              <w:rPr>
                <w:rFonts w:ascii="Times New Roman" w:eastAsia="Times New Roman" w:hAnsi="Times New Roman" w:cs="Times New Roman"/>
                <w:snapToGrid w:val="0"/>
                <w:sz w:val="24"/>
                <w:szCs w:val="24"/>
              </w:rPr>
              <w:t>2.5 Возвратные, указательные и вопросительные местоимения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hd w:val="clear" w:color="auto" w:fill="FFFFFF"/>
              <w:spacing w:after="0"/>
              <w:rPr>
                <w:rFonts w:ascii="Times New Roman" w:eastAsia="Times New Roman" w:hAnsi="Times New Roman" w:cs="Times New Roman"/>
                <w:snapToGrid w:val="0"/>
                <w:sz w:val="24"/>
                <w:szCs w:val="24"/>
              </w:rPr>
            </w:pPr>
            <w:r w:rsidRPr="00585918">
              <w:rPr>
                <w:rFonts w:ascii="Times New Roman" w:eastAsia="Times New Roman" w:hAnsi="Times New Roman" w:cs="Times New Roman"/>
                <w:snapToGrid w:val="0"/>
                <w:sz w:val="24"/>
                <w:szCs w:val="24"/>
              </w:rPr>
              <w:t>2.6 «Что такое Worldskills?»</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hd w:val="clear" w:color="auto" w:fill="FFFFFF"/>
              <w:spacing w:after="0"/>
              <w:rPr>
                <w:rFonts w:ascii="Times New Roman" w:eastAsia="Times New Roman" w:hAnsi="Times New Roman" w:cs="Times New Roman"/>
                <w:snapToGrid w:val="0"/>
                <w:sz w:val="24"/>
                <w:szCs w:val="24"/>
              </w:rPr>
            </w:pPr>
            <w:r w:rsidRPr="00585918">
              <w:rPr>
                <w:rFonts w:ascii="Times New Roman" w:eastAsia="Times New Roman" w:hAnsi="Times New Roman" w:cs="Times New Roman"/>
                <w:snapToGrid w:val="0"/>
                <w:sz w:val="24"/>
                <w:szCs w:val="24"/>
              </w:rPr>
              <w:t>2.7 «История Worldskills»</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hd w:val="clear" w:color="auto" w:fill="FFFFFF"/>
              <w:spacing w:after="0"/>
              <w:rPr>
                <w:rFonts w:ascii="Times New Roman" w:eastAsia="Times New Roman" w:hAnsi="Times New Roman" w:cs="Times New Roman"/>
                <w:snapToGrid w:val="0"/>
                <w:sz w:val="24"/>
                <w:szCs w:val="24"/>
              </w:rPr>
            </w:pPr>
            <w:r w:rsidRPr="00585918">
              <w:rPr>
                <w:rFonts w:ascii="Times New Roman" w:eastAsia="Times New Roman" w:hAnsi="Times New Roman" w:cs="Times New Roman"/>
                <w:snapToGrid w:val="0"/>
                <w:sz w:val="24"/>
                <w:szCs w:val="24"/>
              </w:rPr>
              <w:t xml:space="preserve">2.8 </w:t>
            </w:r>
            <w:r w:rsidRPr="00585918">
              <w:rPr>
                <w:rFonts w:ascii="Times New Roman" w:eastAsia="Times New Roman" w:hAnsi="Times New Roman" w:cs="Times New Roman"/>
                <w:bCs/>
                <w:sz w:val="24"/>
                <w:szCs w:val="24"/>
              </w:rPr>
              <w:t>Конструкция THERE IS/ARE</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hd w:val="clear" w:color="auto" w:fill="FFFFFF"/>
              <w:spacing w:after="0"/>
              <w:rPr>
                <w:rFonts w:ascii="Times New Roman" w:eastAsia="Times New Roman" w:hAnsi="Times New Roman" w:cs="Times New Roman"/>
                <w:snapToGrid w:val="0"/>
                <w:sz w:val="24"/>
                <w:szCs w:val="24"/>
              </w:rPr>
            </w:pPr>
            <w:r w:rsidRPr="00585918">
              <w:rPr>
                <w:rFonts w:ascii="Times New Roman" w:eastAsia="Times New Roman" w:hAnsi="Times New Roman" w:cs="Times New Roman"/>
                <w:snapToGrid w:val="0"/>
                <w:sz w:val="24"/>
                <w:szCs w:val="24"/>
              </w:rPr>
              <w:t>2.9 Предлоги направления и места.</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hd w:val="clear" w:color="auto" w:fill="FFFFFF"/>
              <w:spacing w:after="0"/>
              <w:rPr>
                <w:rFonts w:ascii="Times New Roman" w:eastAsia="Times New Roman" w:hAnsi="Times New Roman" w:cs="Times New Roman"/>
                <w:snapToGrid w:val="0"/>
                <w:sz w:val="24"/>
                <w:szCs w:val="24"/>
              </w:rPr>
            </w:pPr>
            <w:r w:rsidRPr="00585918">
              <w:rPr>
                <w:rFonts w:ascii="Times New Roman" w:eastAsia="Times New Roman" w:hAnsi="Times New Roman" w:cs="Times New Roman"/>
                <w:snapToGrid w:val="0"/>
                <w:sz w:val="24"/>
                <w:szCs w:val="24"/>
              </w:rPr>
              <w:t>2.10 Лексико-грамматические упражнения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hd w:val="clear" w:color="auto" w:fill="FFFFFF"/>
              <w:spacing w:after="0"/>
              <w:rPr>
                <w:rFonts w:ascii="Times New Roman" w:eastAsia="Times New Roman" w:hAnsi="Times New Roman" w:cs="Times New Roman"/>
                <w:snapToGrid w:val="0"/>
                <w:sz w:val="24"/>
                <w:szCs w:val="24"/>
              </w:rPr>
            </w:pPr>
            <w:r w:rsidRPr="00585918">
              <w:rPr>
                <w:rFonts w:ascii="Times New Roman" w:eastAsia="Times New Roman" w:hAnsi="Times New Roman" w:cs="Times New Roman"/>
                <w:snapToGrid w:val="0"/>
                <w:sz w:val="24"/>
                <w:szCs w:val="24"/>
              </w:rPr>
              <w:t>2.11 Исчисляемые и неисчисляемые существительные</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hd w:val="clear" w:color="auto" w:fill="FFFFFF"/>
              <w:spacing w:after="0"/>
              <w:rPr>
                <w:rFonts w:ascii="Times New Roman" w:eastAsia="Times New Roman" w:hAnsi="Times New Roman" w:cs="Times New Roman"/>
                <w:snapToGrid w:val="0"/>
                <w:sz w:val="24"/>
                <w:szCs w:val="24"/>
              </w:rPr>
            </w:pPr>
            <w:r w:rsidRPr="00DD7709">
              <w:rPr>
                <w:rFonts w:ascii="Times New Roman" w:eastAsia="Times New Roman" w:hAnsi="Times New Roman" w:cs="Times New Roman"/>
                <w:snapToGrid w:val="0"/>
                <w:sz w:val="24"/>
                <w:szCs w:val="24"/>
              </w:rPr>
              <w:t>2.12 Образование множественного числа имён существительных</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hd w:val="clear" w:color="auto" w:fill="FFFFFF"/>
              <w:spacing w:after="0"/>
              <w:rPr>
                <w:rFonts w:ascii="Times New Roman" w:eastAsia="Times New Roman" w:hAnsi="Times New Roman" w:cs="Times New Roman"/>
                <w:snapToGrid w:val="0"/>
                <w:sz w:val="24"/>
                <w:szCs w:val="24"/>
              </w:rPr>
            </w:pPr>
            <w:r w:rsidRPr="00585918">
              <w:rPr>
                <w:rFonts w:ascii="Times New Roman" w:eastAsia="Times New Roman" w:hAnsi="Times New Roman" w:cs="Times New Roman"/>
                <w:snapToGrid w:val="0"/>
                <w:sz w:val="24"/>
                <w:szCs w:val="24"/>
              </w:rPr>
              <w:t>2.13 Притяжательный падеж существительных</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BF5ECE" w:rsidRDefault="00074245" w:rsidP="00BF5ECE">
            <w:pPr>
              <w:shd w:val="clear" w:color="auto" w:fill="FFFFFF"/>
              <w:spacing w:after="0"/>
              <w:rPr>
                <w:rFonts w:ascii="Times New Roman" w:eastAsia="Times New Roman" w:hAnsi="Times New Roman" w:cs="Times New Roman"/>
                <w:snapToGrid w:val="0"/>
                <w:sz w:val="24"/>
                <w:szCs w:val="24"/>
                <w:lang w:val="en-US"/>
              </w:rPr>
            </w:pPr>
            <w:r w:rsidRPr="00BF5ECE">
              <w:rPr>
                <w:rFonts w:ascii="Times New Roman" w:eastAsia="Times New Roman" w:hAnsi="Times New Roman" w:cs="Times New Roman"/>
                <w:snapToGrid w:val="0"/>
                <w:sz w:val="24"/>
                <w:szCs w:val="24"/>
                <w:lang w:val="en-US"/>
              </w:rPr>
              <w:t xml:space="preserve">2.14 </w:t>
            </w:r>
            <w:r w:rsidRPr="00585918">
              <w:rPr>
                <w:rFonts w:ascii="Times New Roman" w:eastAsia="Times New Roman" w:hAnsi="Times New Roman" w:cs="Times New Roman"/>
                <w:snapToGrid w:val="0"/>
                <w:sz w:val="24"/>
                <w:szCs w:val="24"/>
              </w:rPr>
              <w:t>Местоимения</w:t>
            </w:r>
            <w:r w:rsidRPr="00BF5ECE">
              <w:rPr>
                <w:rFonts w:ascii="Times New Roman" w:eastAsia="Times New Roman" w:hAnsi="Times New Roman" w:cs="Times New Roman"/>
                <w:snapToGrid w:val="0"/>
                <w:sz w:val="24"/>
                <w:szCs w:val="24"/>
                <w:lang w:val="en-US"/>
              </w:rPr>
              <w:t xml:space="preserve"> much, many, little, few. </w:t>
            </w:r>
            <w:r w:rsidRPr="00585918">
              <w:rPr>
                <w:rFonts w:ascii="Times New Roman" w:eastAsia="Times New Roman" w:hAnsi="Times New Roman" w:cs="Times New Roman"/>
                <w:snapToGrid w:val="0"/>
                <w:sz w:val="24"/>
                <w:szCs w:val="24"/>
              </w:rPr>
              <w:t>Конструкция</w:t>
            </w:r>
            <w:r w:rsidRPr="00BF5ECE">
              <w:rPr>
                <w:rFonts w:ascii="Times New Roman" w:eastAsia="Times New Roman" w:hAnsi="Times New Roman" w:cs="Times New Roman"/>
                <w:snapToGrid w:val="0"/>
                <w:sz w:val="24"/>
                <w:szCs w:val="24"/>
                <w:lang w:val="en-US"/>
              </w:rPr>
              <w:t xml:space="preserve"> "How  much, how many"</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hd w:val="clear" w:color="auto" w:fill="FFFFFF"/>
              <w:spacing w:after="0"/>
              <w:rPr>
                <w:rFonts w:ascii="Times New Roman" w:eastAsia="Times New Roman" w:hAnsi="Times New Roman" w:cs="Times New Roman"/>
                <w:snapToGrid w:val="0"/>
                <w:sz w:val="24"/>
                <w:szCs w:val="24"/>
              </w:rPr>
            </w:pPr>
            <w:r w:rsidRPr="00585918">
              <w:rPr>
                <w:rFonts w:ascii="Times New Roman" w:eastAsia="Times New Roman" w:hAnsi="Times New Roman" w:cs="Times New Roman"/>
                <w:snapToGrid w:val="0"/>
                <w:sz w:val="24"/>
                <w:szCs w:val="24"/>
              </w:rPr>
              <w:t>2.15</w:t>
            </w:r>
            <w:r w:rsidRPr="00585918">
              <w:rPr>
                <w:rFonts w:ascii="Times New Roman" w:eastAsia="Times New Roman" w:hAnsi="Times New Roman" w:cs="Times New Roman"/>
                <w:b/>
                <w:sz w:val="24"/>
                <w:szCs w:val="24"/>
              </w:rPr>
              <w:t xml:space="preserve"> </w:t>
            </w:r>
            <w:r w:rsidRPr="00585918">
              <w:rPr>
                <w:rFonts w:ascii="Times New Roman" w:eastAsia="Times New Roman" w:hAnsi="Times New Roman" w:cs="Times New Roman"/>
                <w:snapToGrid w:val="0"/>
                <w:sz w:val="24"/>
                <w:szCs w:val="24"/>
              </w:rPr>
              <w:t>Лексико-грамматические упражнения.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hd w:val="clear" w:color="auto" w:fill="FFFFFF"/>
              <w:tabs>
                <w:tab w:val="left" w:pos="930"/>
              </w:tabs>
              <w:spacing w:after="0"/>
              <w:rPr>
                <w:rFonts w:ascii="Times New Roman" w:eastAsia="Times New Roman" w:hAnsi="Times New Roman" w:cs="Times New Roman"/>
                <w:snapToGrid w:val="0"/>
                <w:sz w:val="24"/>
                <w:szCs w:val="24"/>
              </w:rPr>
            </w:pPr>
            <w:r w:rsidRPr="00DD7709">
              <w:rPr>
                <w:rFonts w:ascii="Times New Roman" w:eastAsia="Times New Roman" w:hAnsi="Times New Roman" w:cs="Times New Roman"/>
                <w:sz w:val="24"/>
                <w:szCs w:val="24"/>
              </w:rPr>
              <w:t xml:space="preserve">2.16 Промежуточная аттестация в форме зачета. </w:t>
            </w:r>
            <w:r w:rsidRPr="00585918">
              <w:rPr>
                <w:rFonts w:ascii="Times New Roman" w:eastAsia="Times New Roman" w:hAnsi="Times New Roman" w:cs="Times New Roman"/>
                <w:sz w:val="24"/>
                <w:szCs w:val="24"/>
              </w:rPr>
              <w:t>Другие формы контроля.</w:t>
            </w:r>
            <w:r w:rsidRPr="00585918">
              <w:rPr>
                <w:rFonts w:ascii="Times New Roman" w:eastAsia="Times New Roman" w:hAnsi="Times New Roman" w:cs="Times New Roman"/>
                <w:snapToGrid w:val="0"/>
                <w:sz w:val="24"/>
                <w:szCs w:val="24"/>
              </w:rPr>
              <w:tab/>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pacing w:after="0"/>
              <w:rPr>
                <w:rFonts w:ascii="Times New Roman" w:eastAsia="Times New Roman" w:hAnsi="Times New Roman" w:cs="Times New Roman"/>
                <w:b/>
                <w:sz w:val="24"/>
                <w:szCs w:val="24"/>
              </w:rPr>
            </w:pPr>
            <w:r w:rsidRPr="00DD7709">
              <w:rPr>
                <w:rFonts w:ascii="Times New Roman" w:eastAsia="SimSun" w:hAnsi="Times New Roman" w:cs="Times New Roman"/>
                <w:b/>
                <w:bCs/>
                <w:sz w:val="24"/>
                <w:szCs w:val="24"/>
                <w:lang w:eastAsia="zh-CN"/>
              </w:rPr>
              <w:t xml:space="preserve">В том числе, практических занятий </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7</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1. Лексико-грамматические упражнения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7</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2689" w:type="pct"/>
            <w:gridSpan w:val="3"/>
            <w:shd w:val="clear" w:color="auto" w:fill="auto"/>
            <w:vAlign w:val="center"/>
          </w:tcPr>
          <w:p w:rsidR="00074245" w:rsidRPr="00585918" w:rsidRDefault="00074245" w:rsidP="00BF5ECE">
            <w:pPr>
              <w:spacing w:after="0"/>
              <w:rPr>
                <w:rFonts w:ascii="Times New Roman" w:eastAsia="Times New Roman" w:hAnsi="Times New Roman" w:cs="Times New Roman"/>
                <w:bCs/>
                <w:sz w:val="24"/>
                <w:szCs w:val="24"/>
              </w:rPr>
            </w:pPr>
            <w:r w:rsidRPr="00DD7709">
              <w:rPr>
                <w:rFonts w:ascii="Times New Roman" w:eastAsia="Times New Roman" w:hAnsi="Times New Roman" w:cs="Times New Roman"/>
                <w:b/>
                <w:bCs/>
                <w:sz w:val="24"/>
                <w:szCs w:val="24"/>
              </w:rPr>
              <w:t>Раздел 3.</w:t>
            </w:r>
            <w:r w:rsidRPr="00DD7709">
              <w:rPr>
                <w:rFonts w:ascii="Times New Roman" w:eastAsia="Times New Roman" w:hAnsi="Times New Roman" w:cs="Times New Roman"/>
                <w:bCs/>
                <w:sz w:val="24"/>
                <w:szCs w:val="24"/>
              </w:rPr>
              <w:t xml:space="preserve"> </w:t>
            </w:r>
            <w:r w:rsidRPr="00DD7709">
              <w:rPr>
                <w:rFonts w:ascii="Times New Roman" w:eastAsia="Times New Roman" w:hAnsi="Times New Roman" w:cs="Times New Roman"/>
                <w:b/>
                <w:sz w:val="24"/>
                <w:szCs w:val="24"/>
              </w:rPr>
              <w:t xml:space="preserve">Геометрические фигуры. Линии. Углы. </w:t>
            </w:r>
            <w:r w:rsidRPr="00585918">
              <w:rPr>
                <w:rFonts w:ascii="Times New Roman" w:eastAsia="Times New Roman" w:hAnsi="Times New Roman" w:cs="Times New Roman"/>
                <w:b/>
                <w:sz w:val="24"/>
                <w:szCs w:val="24"/>
              </w:rPr>
              <w:t>Математические действия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12</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shd w:val="clear" w:color="auto" w:fill="auto"/>
            <w:vAlign w:val="center"/>
          </w:tcPr>
          <w:p w:rsidR="00074245" w:rsidRPr="00585918" w:rsidRDefault="00074245" w:rsidP="00BF5ECE">
            <w:pPr>
              <w:spacing w:after="0"/>
              <w:jc w:val="center"/>
              <w:rPr>
                <w:rFonts w:ascii="Times New Roman" w:eastAsia="Times New Roman" w:hAnsi="Times New Roman" w:cs="Times New Roman"/>
                <w:b/>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SimSun" w:hAnsi="Times New Roman" w:cs="Times New Roman"/>
                <w:b/>
                <w:bCs/>
                <w:sz w:val="24"/>
                <w:szCs w:val="24"/>
                <w:lang w:eastAsia="zh-CN"/>
              </w:rPr>
              <w:t>Содержание</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5/7</w:t>
            </w:r>
          </w:p>
        </w:tc>
        <w:tc>
          <w:tcPr>
            <w:tcW w:w="111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r w:rsidRPr="00585918">
              <w:rPr>
                <w:rFonts w:ascii="Times New Roman" w:eastAsia="Times New Roman" w:hAnsi="Times New Roman" w:cs="Times New Roman"/>
                <w:bCs/>
                <w:sz w:val="24"/>
                <w:szCs w:val="24"/>
              </w:rPr>
              <w:t>ОК 02, ОК 04, ОК 05, ОК 06,</w:t>
            </w:r>
          </w:p>
        </w:tc>
        <w:tc>
          <w:tcPr>
            <w:tcW w:w="463" w:type="pct"/>
            <w:vMerge w:val="restart"/>
          </w:tcPr>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05.01</w:t>
            </w:r>
          </w:p>
          <w:p w:rsidR="00074245" w:rsidRPr="00DD7709" w:rsidRDefault="00074245" w:rsidP="00BF5ECE">
            <w:pPr>
              <w:spacing w:after="0"/>
              <w:rPr>
                <w:rFonts w:ascii="Times New Roman" w:hAnsi="Times New Roman" w:cs="Times New Roman"/>
                <w:bCs/>
                <w:sz w:val="24"/>
                <w:szCs w:val="24"/>
              </w:rPr>
            </w:pPr>
            <w:r w:rsidRPr="00DD7709">
              <w:rPr>
                <w:rFonts w:ascii="Times New Roman" w:hAnsi="Times New Roman" w:cs="Times New Roman"/>
                <w:bCs/>
                <w:sz w:val="24"/>
                <w:szCs w:val="24"/>
              </w:rPr>
              <w:t>Уд 1, Уд 2, Уд 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02.04</w:t>
            </w:r>
          </w:p>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Зо 04.01</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04.02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lastRenderedPageBreak/>
              <w:t>Зо 06.01</w:t>
            </w:r>
          </w:p>
          <w:p w:rsidR="00074245" w:rsidRPr="00585918" w:rsidRDefault="00074245" w:rsidP="00BF5ECE">
            <w:pPr>
              <w:spacing w:after="0"/>
              <w:rPr>
                <w:rFonts w:ascii="Times New Roman" w:eastAsia="SimSun" w:hAnsi="Times New Roman" w:cs="Times New Roman"/>
                <w:b/>
                <w:bCs/>
                <w:sz w:val="24"/>
                <w:szCs w:val="24"/>
                <w:lang w:eastAsia="zh-CN"/>
              </w:rPr>
            </w:pPr>
            <w:r w:rsidRPr="00585918">
              <w:rPr>
                <w:rFonts w:ascii="Times New Roman" w:hAnsi="Times New Roman" w:cs="Times New Roman"/>
                <w:bCs/>
                <w:sz w:val="24"/>
                <w:szCs w:val="24"/>
              </w:rPr>
              <w:t>Зд 1</w:t>
            </w:r>
          </w:p>
        </w:tc>
      </w:tr>
      <w:tr w:rsidR="00074245" w:rsidRPr="00585918" w:rsidTr="00BF5ECE">
        <w:tblPrEx>
          <w:tblLook w:val="04A0" w:firstRow="1" w:lastRow="0" w:firstColumn="1" w:lastColumn="0" w:noHBand="0" w:noVBand="1"/>
        </w:tblPrEx>
        <w:tc>
          <w:tcPr>
            <w:tcW w:w="606" w:type="pct"/>
            <w:gridSpan w:val="2"/>
            <w:vMerge w:val="restart"/>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r w:rsidRPr="00585918">
              <w:rPr>
                <w:rFonts w:ascii="Times New Roman" w:eastAsia="Times New Roman" w:hAnsi="Times New Roman" w:cs="Times New Roman"/>
                <w:b/>
                <w:bCs/>
                <w:sz w:val="24"/>
                <w:szCs w:val="24"/>
              </w:rPr>
              <w:t>Темы</w:t>
            </w:r>
          </w:p>
        </w:tc>
        <w:tc>
          <w:tcPr>
            <w:tcW w:w="2083" w:type="pct"/>
            <w:shd w:val="clear" w:color="auto" w:fill="auto"/>
          </w:tcPr>
          <w:p w:rsidR="00074245" w:rsidRPr="00DD7709" w:rsidRDefault="00074245" w:rsidP="00BF5ECE">
            <w:pPr>
              <w:spacing w:after="0"/>
              <w:ind w:right="-108"/>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3. 1 </w:t>
            </w:r>
            <w:r w:rsidRPr="00DD7709">
              <w:rPr>
                <w:rFonts w:ascii="Times New Roman" w:eastAsia="Times New Roman" w:hAnsi="Times New Roman" w:cs="Times New Roman"/>
                <w:snapToGrid w:val="0"/>
                <w:sz w:val="24"/>
                <w:szCs w:val="24"/>
              </w:rPr>
              <w:t>«Линии и фигуры»,</w:t>
            </w:r>
            <w:r w:rsidRPr="00DD7709">
              <w:rPr>
                <w:rFonts w:ascii="Times New Roman" w:eastAsia="Times New Roman" w:hAnsi="Times New Roman" w:cs="Times New Roman"/>
                <w:sz w:val="24"/>
                <w:szCs w:val="24"/>
              </w:rPr>
              <w:t xml:space="preserve"> «Виды углов».</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pacing w:after="0"/>
              <w:ind w:right="-108"/>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3.2 «Теорема Пифагора» и</w:t>
            </w:r>
            <w:r w:rsidRPr="00DD7709">
              <w:rPr>
                <w:rFonts w:ascii="Times New Roman" w:eastAsia="Times New Roman" w:hAnsi="Times New Roman" w:cs="Times New Roman"/>
                <w:snapToGrid w:val="0"/>
                <w:sz w:val="24"/>
                <w:szCs w:val="24"/>
              </w:rPr>
              <w:t xml:space="preserve"> «Закон Ома»</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3.3 </w:t>
            </w:r>
            <w:r w:rsidRPr="00585918">
              <w:rPr>
                <w:rFonts w:ascii="Times New Roman" w:eastAsia="Times New Roman" w:hAnsi="Times New Roman" w:cs="Times New Roman"/>
                <w:bCs/>
                <w:sz w:val="24"/>
                <w:szCs w:val="24"/>
              </w:rPr>
              <w:t>Числительные. Даты.</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3.4 </w:t>
            </w:r>
            <w:r w:rsidRPr="00585918">
              <w:rPr>
                <w:rFonts w:ascii="Times New Roman" w:eastAsia="Times New Roman" w:hAnsi="Times New Roman" w:cs="Times New Roman"/>
                <w:bCs/>
                <w:sz w:val="24"/>
                <w:szCs w:val="24"/>
              </w:rPr>
              <w:t>"Математические действия".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3.5 </w:t>
            </w:r>
            <w:r w:rsidRPr="00DD7709">
              <w:rPr>
                <w:rFonts w:ascii="Times New Roman" w:eastAsia="Times New Roman" w:hAnsi="Times New Roman" w:cs="Times New Roman"/>
                <w:snapToGrid w:val="0"/>
                <w:sz w:val="24"/>
                <w:szCs w:val="24"/>
              </w:rPr>
              <w:t xml:space="preserve">Обозначение времени в английском языке. </w:t>
            </w:r>
            <w:r w:rsidRPr="00585918">
              <w:rPr>
                <w:rFonts w:ascii="Times New Roman" w:eastAsia="Times New Roman" w:hAnsi="Times New Roman" w:cs="Times New Roman"/>
                <w:snapToGrid w:val="0"/>
                <w:sz w:val="24"/>
                <w:szCs w:val="24"/>
              </w:rPr>
              <w:t>Предлоги времени.</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pacing w:after="0"/>
              <w:rPr>
                <w:rFonts w:ascii="Times New Roman" w:eastAsia="Times New Roman" w:hAnsi="Times New Roman" w:cs="Times New Roman"/>
                <w:b/>
                <w:sz w:val="24"/>
                <w:szCs w:val="24"/>
              </w:rPr>
            </w:pPr>
            <w:r w:rsidRPr="00DD7709">
              <w:rPr>
                <w:rFonts w:ascii="Times New Roman" w:eastAsia="SimSun" w:hAnsi="Times New Roman" w:cs="Times New Roman"/>
                <w:b/>
                <w:bCs/>
                <w:sz w:val="24"/>
                <w:szCs w:val="24"/>
                <w:lang w:eastAsia="zh-CN"/>
              </w:rPr>
              <w:t xml:space="preserve">В том числе, практических занятий </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7</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rPr>
                <w:rFonts w:ascii="Times New Roman" w:eastAsia="Times New Roman" w:hAnsi="Times New Roman" w:cs="Times New Roman"/>
                <w:b/>
                <w:sz w:val="24"/>
                <w:szCs w:val="24"/>
              </w:rPr>
            </w:pPr>
            <w:r w:rsidRPr="00585918">
              <w:rPr>
                <w:rFonts w:ascii="Times New Roman" w:eastAsia="Times New Roman" w:hAnsi="Times New Roman" w:cs="Times New Roman"/>
                <w:sz w:val="24"/>
                <w:szCs w:val="24"/>
              </w:rPr>
              <w:t>1. Лексико-грамматические упражнения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4</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2. Перевести заданные арифметические действия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3</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2689" w:type="pct"/>
            <w:gridSpan w:val="3"/>
            <w:shd w:val="clear" w:color="auto" w:fill="auto"/>
            <w:vAlign w:val="center"/>
          </w:tcPr>
          <w:p w:rsidR="00074245" w:rsidRPr="00585918" w:rsidRDefault="00074245" w:rsidP="00BF5ECE">
            <w:pPr>
              <w:spacing w:after="0"/>
              <w:rPr>
                <w:rFonts w:ascii="Times New Roman" w:eastAsia="Times New Roman" w:hAnsi="Times New Roman" w:cs="Times New Roman"/>
                <w:b/>
                <w:sz w:val="24"/>
                <w:szCs w:val="24"/>
              </w:rPr>
            </w:pPr>
            <w:r w:rsidRPr="00585918">
              <w:rPr>
                <w:rFonts w:ascii="Times New Roman" w:eastAsia="Times New Roman" w:hAnsi="Times New Roman" w:cs="Times New Roman"/>
                <w:b/>
                <w:sz w:val="24"/>
                <w:szCs w:val="24"/>
              </w:rPr>
              <w:lastRenderedPageBreak/>
              <w:t>Раздел 4. Мой город</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20</w:t>
            </w:r>
          </w:p>
        </w:tc>
        <w:tc>
          <w:tcPr>
            <w:tcW w:w="111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r w:rsidRPr="00585918">
              <w:rPr>
                <w:rFonts w:ascii="Times New Roman" w:eastAsia="Times New Roman" w:hAnsi="Times New Roman" w:cs="Times New Roman"/>
                <w:bCs/>
                <w:sz w:val="24"/>
                <w:szCs w:val="24"/>
              </w:rPr>
              <w:t>ОК 02, ОК 04, ОК 05, ОК 06,</w:t>
            </w:r>
          </w:p>
        </w:tc>
        <w:tc>
          <w:tcPr>
            <w:tcW w:w="463" w:type="pct"/>
            <w:vMerge w:val="restart"/>
          </w:tcPr>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05.01</w:t>
            </w:r>
          </w:p>
          <w:p w:rsidR="00074245" w:rsidRPr="00DD7709" w:rsidRDefault="00074245" w:rsidP="00BF5ECE">
            <w:pPr>
              <w:spacing w:after="0"/>
              <w:rPr>
                <w:rFonts w:ascii="Times New Roman" w:hAnsi="Times New Roman" w:cs="Times New Roman"/>
                <w:bCs/>
                <w:sz w:val="24"/>
                <w:szCs w:val="24"/>
              </w:rPr>
            </w:pPr>
            <w:r w:rsidRPr="00DD7709">
              <w:rPr>
                <w:rFonts w:ascii="Times New Roman" w:hAnsi="Times New Roman" w:cs="Times New Roman"/>
                <w:bCs/>
                <w:sz w:val="24"/>
                <w:szCs w:val="24"/>
              </w:rPr>
              <w:t>Уд 1, Уд 2, Уд 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02.04</w:t>
            </w:r>
          </w:p>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Зо 04.01</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04.02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06.01</w:t>
            </w:r>
          </w:p>
          <w:p w:rsidR="00074245" w:rsidRPr="00585918" w:rsidRDefault="00074245" w:rsidP="00BF5ECE">
            <w:pPr>
              <w:spacing w:after="0"/>
              <w:rPr>
                <w:rFonts w:ascii="Times New Roman" w:eastAsia="SimSun" w:hAnsi="Times New Roman" w:cs="Times New Roman"/>
                <w:b/>
                <w:bCs/>
                <w:sz w:val="24"/>
                <w:szCs w:val="24"/>
                <w:lang w:eastAsia="zh-CN"/>
              </w:rPr>
            </w:pPr>
            <w:r w:rsidRPr="00585918">
              <w:rPr>
                <w:rFonts w:ascii="Times New Roman" w:hAnsi="Times New Roman" w:cs="Times New Roman"/>
                <w:bCs/>
                <w:sz w:val="24"/>
                <w:szCs w:val="24"/>
              </w:rPr>
              <w:t>Зд 1</w:t>
            </w:r>
          </w:p>
        </w:tc>
      </w:tr>
      <w:tr w:rsidR="00074245" w:rsidRPr="00585918" w:rsidTr="00BF5ECE">
        <w:tblPrEx>
          <w:tblLook w:val="04A0" w:firstRow="1" w:lastRow="0" w:firstColumn="1" w:lastColumn="0" w:noHBand="0" w:noVBand="1"/>
        </w:tblPrEx>
        <w:tc>
          <w:tcPr>
            <w:tcW w:w="606" w:type="pct"/>
            <w:gridSpan w:val="2"/>
            <w:shd w:val="clear" w:color="auto" w:fill="auto"/>
            <w:vAlign w:val="center"/>
          </w:tcPr>
          <w:p w:rsidR="00074245" w:rsidRPr="00585918" w:rsidRDefault="00074245" w:rsidP="00BF5ECE">
            <w:pPr>
              <w:spacing w:after="0"/>
              <w:jc w:val="center"/>
              <w:rPr>
                <w:rFonts w:ascii="Times New Roman" w:eastAsia="Times New Roman" w:hAnsi="Times New Roman" w:cs="Times New Roman"/>
                <w:b/>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SimSun" w:hAnsi="Times New Roman" w:cs="Times New Roman"/>
                <w:b/>
                <w:bCs/>
                <w:sz w:val="24"/>
                <w:szCs w:val="24"/>
                <w:lang w:eastAsia="zh-CN"/>
              </w:rPr>
              <w:t>Содержание</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9/11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val="restart"/>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4.1</w:t>
            </w:r>
            <w:r w:rsidRPr="00585918">
              <w:rPr>
                <w:rFonts w:ascii="Times New Roman" w:eastAsia="Times New Roman" w:hAnsi="Times New Roman" w:cs="Times New Roman"/>
                <w:snapToGrid w:val="0"/>
                <w:sz w:val="24"/>
                <w:szCs w:val="24"/>
              </w:rPr>
              <w:t xml:space="preserve"> Артикли в английском языке</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b/>
                <w:sz w:val="24"/>
                <w:szCs w:val="24"/>
              </w:rPr>
            </w:pPr>
            <w:r w:rsidRPr="00585918">
              <w:rPr>
                <w:rFonts w:ascii="Times New Roman" w:eastAsia="Times New Roman" w:hAnsi="Times New Roman" w:cs="Times New Roman"/>
                <w:sz w:val="24"/>
                <w:szCs w:val="24"/>
              </w:rPr>
              <w:t>4.2 Артикля с географическими названиями</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pacing w:after="0"/>
              <w:ind w:right="-108"/>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4.3 </w:t>
            </w:r>
            <w:r w:rsidRPr="00DD7709">
              <w:rPr>
                <w:rFonts w:ascii="Times New Roman" w:eastAsia="Times New Roman" w:hAnsi="Times New Roman" w:cs="Times New Roman"/>
                <w:snapToGrid w:val="0"/>
                <w:sz w:val="24"/>
                <w:szCs w:val="24"/>
              </w:rPr>
              <w:t>Типы вопросительных предложений. Общие и специальные вопросы.</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4.4</w:t>
            </w:r>
            <w:r w:rsidRPr="00585918">
              <w:rPr>
                <w:rFonts w:ascii="Times New Roman" w:eastAsia="Times New Roman" w:hAnsi="Times New Roman" w:cs="Times New Roman"/>
                <w:snapToGrid w:val="0"/>
                <w:sz w:val="24"/>
                <w:szCs w:val="24"/>
              </w:rPr>
              <w:t xml:space="preserve"> Альтернативные и разделительные вопросы.</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napToGrid w:val="0"/>
                <w:sz w:val="24"/>
                <w:szCs w:val="24"/>
              </w:rPr>
              <w:t>4.5 Настоящее простое время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pacing w:after="0"/>
              <w:ind w:right="-108"/>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4.6 </w:t>
            </w:r>
            <w:r w:rsidRPr="00DD7709">
              <w:rPr>
                <w:rFonts w:ascii="Times New Roman" w:eastAsia="Times New Roman" w:hAnsi="Times New Roman" w:cs="Times New Roman"/>
                <w:snapToGrid w:val="0"/>
                <w:sz w:val="24"/>
                <w:szCs w:val="24"/>
              </w:rPr>
              <w:t>Будущее простое время. Конструкция "</w:t>
            </w:r>
            <w:r w:rsidRPr="00585918">
              <w:rPr>
                <w:rFonts w:ascii="Times New Roman" w:eastAsia="Times New Roman" w:hAnsi="Times New Roman" w:cs="Times New Roman"/>
                <w:snapToGrid w:val="0"/>
                <w:sz w:val="24"/>
                <w:szCs w:val="24"/>
              </w:rPr>
              <w:t>To</w:t>
            </w:r>
            <w:r w:rsidRPr="00DD7709">
              <w:rPr>
                <w:rFonts w:ascii="Times New Roman" w:eastAsia="Times New Roman" w:hAnsi="Times New Roman" w:cs="Times New Roman"/>
                <w:snapToGrid w:val="0"/>
                <w:sz w:val="24"/>
                <w:szCs w:val="24"/>
              </w:rPr>
              <w:t xml:space="preserve"> </w:t>
            </w:r>
            <w:r w:rsidRPr="00585918">
              <w:rPr>
                <w:rFonts w:ascii="Times New Roman" w:eastAsia="Times New Roman" w:hAnsi="Times New Roman" w:cs="Times New Roman"/>
                <w:snapToGrid w:val="0"/>
                <w:sz w:val="24"/>
                <w:szCs w:val="24"/>
              </w:rPr>
              <w:t>be</w:t>
            </w:r>
            <w:r w:rsidRPr="00DD7709">
              <w:rPr>
                <w:rFonts w:ascii="Times New Roman" w:eastAsia="Times New Roman" w:hAnsi="Times New Roman" w:cs="Times New Roman"/>
                <w:snapToGrid w:val="0"/>
                <w:sz w:val="24"/>
                <w:szCs w:val="24"/>
              </w:rPr>
              <w:t xml:space="preserve"> </w:t>
            </w:r>
            <w:r w:rsidRPr="00585918">
              <w:rPr>
                <w:rFonts w:ascii="Times New Roman" w:eastAsia="Times New Roman" w:hAnsi="Times New Roman" w:cs="Times New Roman"/>
                <w:snapToGrid w:val="0"/>
                <w:sz w:val="24"/>
                <w:szCs w:val="24"/>
              </w:rPr>
              <w:t>going</w:t>
            </w:r>
            <w:r w:rsidRPr="00DD7709">
              <w:rPr>
                <w:rFonts w:ascii="Times New Roman" w:eastAsia="Times New Roman" w:hAnsi="Times New Roman" w:cs="Times New Roman"/>
                <w:snapToGrid w:val="0"/>
                <w:sz w:val="24"/>
                <w:szCs w:val="24"/>
              </w:rPr>
              <w:t xml:space="preserve"> </w:t>
            </w:r>
            <w:r w:rsidRPr="00585918">
              <w:rPr>
                <w:rFonts w:ascii="Times New Roman" w:eastAsia="Times New Roman" w:hAnsi="Times New Roman" w:cs="Times New Roman"/>
                <w:snapToGrid w:val="0"/>
                <w:sz w:val="24"/>
                <w:szCs w:val="24"/>
              </w:rPr>
              <w:t>to</w:t>
            </w:r>
            <w:r w:rsidRPr="00DD7709">
              <w:rPr>
                <w:rFonts w:ascii="Times New Roman" w:eastAsia="Times New Roman" w:hAnsi="Times New Roman" w:cs="Times New Roman"/>
                <w:snapToGrid w:val="0"/>
                <w:sz w:val="24"/>
                <w:szCs w:val="24"/>
              </w:rPr>
              <w:t>"</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4.7 </w:t>
            </w:r>
            <w:r w:rsidRPr="00585918">
              <w:rPr>
                <w:rFonts w:ascii="Times New Roman" w:eastAsia="Times New Roman" w:hAnsi="Times New Roman" w:cs="Times New Roman"/>
                <w:snapToGrid w:val="0"/>
                <w:sz w:val="24"/>
                <w:szCs w:val="24"/>
              </w:rPr>
              <w:t>Прошедшее простое время.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4.8 </w:t>
            </w:r>
            <w:r w:rsidRPr="00585918">
              <w:rPr>
                <w:rFonts w:ascii="Times New Roman" w:eastAsia="Times New Roman" w:hAnsi="Times New Roman" w:cs="Times New Roman"/>
                <w:snapToGrid w:val="0"/>
                <w:sz w:val="24"/>
                <w:szCs w:val="24"/>
              </w:rPr>
              <w:t>Систематизация видовременных форм</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4.9 «</w:t>
            </w:r>
            <w:r w:rsidRPr="00585918">
              <w:rPr>
                <w:rFonts w:ascii="Times New Roman" w:eastAsia="Times New Roman" w:hAnsi="Times New Roman" w:cs="Times New Roman"/>
                <w:bCs/>
                <w:sz w:val="24"/>
                <w:szCs w:val="24"/>
              </w:rPr>
              <w:t xml:space="preserve">Комсомольск-на-Амуре». </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pacing w:after="0"/>
              <w:rPr>
                <w:rFonts w:ascii="Times New Roman" w:eastAsia="Times New Roman" w:hAnsi="Times New Roman" w:cs="Times New Roman"/>
                <w:b/>
                <w:sz w:val="24"/>
                <w:szCs w:val="24"/>
              </w:rPr>
            </w:pPr>
            <w:r w:rsidRPr="00DD7709">
              <w:rPr>
                <w:rFonts w:ascii="Times New Roman" w:eastAsia="SimSun" w:hAnsi="Times New Roman" w:cs="Times New Roman"/>
                <w:b/>
                <w:bCs/>
                <w:sz w:val="24"/>
                <w:szCs w:val="24"/>
                <w:lang w:eastAsia="zh-CN"/>
              </w:rPr>
              <w:t xml:space="preserve">В том числе, практических занятий </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11</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1.Тренировочные упражнения.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7</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2.Составление вопросов.</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4</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2689" w:type="pct"/>
            <w:gridSpan w:val="3"/>
            <w:shd w:val="clear" w:color="auto" w:fill="auto"/>
            <w:vAlign w:val="center"/>
          </w:tcPr>
          <w:p w:rsidR="00074245" w:rsidRPr="00585918" w:rsidRDefault="00074245" w:rsidP="00BF5ECE">
            <w:pPr>
              <w:spacing w:after="0"/>
              <w:rPr>
                <w:rFonts w:ascii="Times New Roman" w:eastAsia="Times New Roman" w:hAnsi="Times New Roman" w:cs="Times New Roman"/>
                <w:b/>
                <w:sz w:val="24"/>
                <w:szCs w:val="24"/>
              </w:rPr>
            </w:pPr>
            <w:r w:rsidRPr="00585918">
              <w:rPr>
                <w:rFonts w:ascii="Times New Roman" w:eastAsia="Times New Roman" w:hAnsi="Times New Roman" w:cs="Times New Roman"/>
                <w:b/>
                <w:sz w:val="24"/>
                <w:szCs w:val="24"/>
              </w:rPr>
              <w:t>Раздел 5. Введение в специальность</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37</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shd w:val="clear" w:color="auto" w:fill="auto"/>
            <w:vAlign w:val="center"/>
          </w:tcPr>
          <w:p w:rsidR="00074245" w:rsidRPr="00585918" w:rsidRDefault="00074245" w:rsidP="00BF5ECE">
            <w:pPr>
              <w:spacing w:after="0"/>
              <w:jc w:val="center"/>
              <w:rPr>
                <w:rFonts w:ascii="Times New Roman" w:eastAsia="Times New Roman" w:hAnsi="Times New Roman" w:cs="Times New Roman"/>
                <w:b/>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SimSun" w:hAnsi="Times New Roman" w:cs="Times New Roman"/>
                <w:b/>
                <w:bCs/>
                <w:sz w:val="24"/>
                <w:szCs w:val="24"/>
                <w:lang w:eastAsia="zh-CN"/>
              </w:rPr>
              <w:t>Содержание</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24/13</w:t>
            </w:r>
          </w:p>
        </w:tc>
        <w:tc>
          <w:tcPr>
            <w:tcW w:w="1111" w:type="pct"/>
            <w:vMerge w:val="restar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r w:rsidRPr="00585918">
              <w:rPr>
                <w:rFonts w:ascii="Times New Roman" w:eastAsia="Times New Roman" w:hAnsi="Times New Roman" w:cs="Times New Roman"/>
                <w:bCs/>
                <w:sz w:val="24"/>
                <w:szCs w:val="24"/>
              </w:rPr>
              <w:t>ОК 02, ОК 04, ОК 05, ОК 06,</w:t>
            </w:r>
          </w:p>
        </w:tc>
        <w:tc>
          <w:tcPr>
            <w:tcW w:w="463" w:type="pct"/>
            <w:vMerge w:val="restart"/>
          </w:tcPr>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05.01</w:t>
            </w:r>
          </w:p>
          <w:p w:rsidR="00074245" w:rsidRPr="00DD7709" w:rsidRDefault="00074245" w:rsidP="00BF5ECE">
            <w:pPr>
              <w:spacing w:after="0"/>
              <w:rPr>
                <w:rFonts w:ascii="Times New Roman" w:hAnsi="Times New Roman" w:cs="Times New Roman"/>
                <w:bCs/>
                <w:sz w:val="24"/>
                <w:szCs w:val="24"/>
              </w:rPr>
            </w:pPr>
            <w:r w:rsidRPr="00DD7709">
              <w:rPr>
                <w:rFonts w:ascii="Times New Roman" w:hAnsi="Times New Roman" w:cs="Times New Roman"/>
                <w:bCs/>
                <w:sz w:val="24"/>
                <w:szCs w:val="24"/>
              </w:rPr>
              <w:t>Уд 1, Уд 2, Уд 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02.03</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02.04</w:t>
            </w:r>
          </w:p>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Зо 04.01</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04.02</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06.01</w:t>
            </w:r>
          </w:p>
          <w:p w:rsidR="00074245" w:rsidRPr="00585918" w:rsidRDefault="00074245" w:rsidP="00BF5ECE">
            <w:pPr>
              <w:spacing w:after="0"/>
              <w:rPr>
                <w:rFonts w:ascii="Times New Roman" w:eastAsia="SimSun" w:hAnsi="Times New Roman" w:cs="Times New Roman"/>
                <w:b/>
                <w:bCs/>
                <w:sz w:val="24"/>
                <w:szCs w:val="24"/>
                <w:lang w:eastAsia="zh-CN"/>
              </w:rPr>
            </w:pPr>
            <w:r w:rsidRPr="00585918">
              <w:rPr>
                <w:rFonts w:ascii="Times New Roman" w:hAnsi="Times New Roman" w:cs="Times New Roman"/>
                <w:bCs/>
                <w:sz w:val="24"/>
                <w:szCs w:val="24"/>
              </w:rPr>
              <w:t>Зд 1</w:t>
            </w:r>
          </w:p>
        </w:tc>
      </w:tr>
      <w:tr w:rsidR="00074245" w:rsidRPr="00585918" w:rsidTr="00BF5ECE">
        <w:tblPrEx>
          <w:tblLook w:val="04A0" w:firstRow="1" w:lastRow="0" w:firstColumn="1" w:lastColumn="0" w:noHBand="0" w:noVBand="1"/>
        </w:tblPrEx>
        <w:tc>
          <w:tcPr>
            <w:tcW w:w="606" w:type="pct"/>
            <w:gridSpan w:val="2"/>
            <w:vMerge w:val="restart"/>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r w:rsidRPr="00585918">
              <w:rPr>
                <w:rFonts w:ascii="Times New Roman" w:eastAsia="Times New Roman" w:hAnsi="Times New Roman" w:cs="Times New Roman"/>
                <w:b/>
                <w:bCs/>
                <w:sz w:val="24"/>
                <w:szCs w:val="24"/>
              </w:rPr>
              <w:t>Темы</w:t>
            </w: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5.1 </w:t>
            </w:r>
            <w:r w:rsidRPr="00585918">
              <w:rPr>
                <w:rFonts w:ascii="Times New Roman" w:eastAsia="Times New Roman" w:hAnsi="Times New Roman" w:cs="Times New Roman"/>
                <w:snapToGrid w:val="0"/>
                <w:sz w:val="24"/>
                <w:szCs w:val="24"/>
              </w:rPr>
              <w:t>"Технические инструменты"</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5.2 </w:t>
            </w:r>
            <w:r w:rsidRPr="00585918">
              <w:rPr>
                <w:rFonts w:ascii="Times New Roman" w:eastAsia="Times New Roman" w:hAnsi="Times New Roman" w:cs="Times New Roman"/>
                <w:snapToGrid w:val="0"/>
                <w:sz w:val="24"/>
                <w:szCs w:val="24"/>
              </w:rPr>
              <w:t>Инструменты и их комплектующие</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pacing w:after="0"/>
              <w:ind w:right="-108"/>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5.3 </w:t>
            </w:r>
            <w:r w:rsidRPr="00DD7709">
              <w:rPr>
                <w:rFonts w:ascii="Times New Roman" w:eastAsia="Times New Roman" w:hAnsi="Times New Roman" w:cs="Times New Roman"/>
                <w:snapToGrid w:val="0"/>
                <w:sz w:val="24"/>
                <w:szCs w:val="24"/>
              </w:rPr>
              <w:t>Особенности глагола в английском языке</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5.4 </w:t>
            </w:r>
            <w:r w:rsidRPr="00585918">
              <w:rPr>
                <w:rFonts w:ascii="Times New Roman" w:eastAsia="Times New Roman" w:hAnsi="Times New Roman" w:cs="Times New Roman"/>
                <w:snapToGrid w:val="0"/>
                <w:sz w:val="24"/>
                <w:szCs w:val="24"/>
              </w:rPr>
              <w:t>Основные модальные глаголы</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b/>
                <w:sz w:val="24"/>
                <w:szCs w:val="24"/>
              </w:rPr>
            </w:pPr>
            <w:r w:rsidRPr="00585918">
              <w:rPr>
                <w:rFonts w:ascii="Times New Roman" w:eastAsia="Times New Roman" w:hAnsi="Times New Roman" w:cs="Times New Roman"/>
                <w:sz w:val="24"/>
                <w:szCs w:val="24"/>
              </w:rPr>
              <w:t xml:space="preserve">5.5 </w:t>
            </w:r>
            <w:r w:rsidRPr="00585918">
              <w:rPr>
                <w:rFonts w:ascii="Times New Roman" w:eastAsia="Times New Roman" w:hAnsi="Times New Roman" w:cs="Times New Roman"/>
                <w:snapToGrid w:val="0"/>
                <w:sz w:val="24"/>
                <w:szCs w:val="24"/>
              </w:rPr>
              <w:t>Эквиваленты модальных глаголов</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pacing w:after="0"/>
              <w:ind w:right="-108"/>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5.6</w:t>
            </w:r>
            <w:r w:rsidRPr="00DD7709">
              <w:rPr>
                <w:rFonts w:ascii="Times New Roman" w:eastAsia="Times New Roman" w:hAnsi="Times New Roman" w:cs="Times New Roman"/>
                <w:snapToGrid w:val="0"/>
                <w:sz w:val="24"/>
                <w:szCs w:val="24"/>
              </w:rPr>
              <w:t xml:space="preserve"> Повелительное наклонение. Приказы и запреты.</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5.7 </w:t>
            </w:r>
            <w:r w:rsidRPr="00585918">
              <w:rPr>
                <w:rFonts w:ascii="Times New Roman" w:eastAsia="Times New Roman" w:hAnsi="Times New Roman" w:cs="Times New Roman"/>
                <w:snapToGrid w:val="0"/>
                <w:sz w:val="24"/>
                <w:szCs w:val="24"/>
              </w:rPr>
              <w:t>Применение инструментов на практике</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pacing w:after="0"/>
              <w:ind w:right="-108"/>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5.8 </w:t>
            </w:r>
            <w:r w:rsidRPr="00DD7709">
              <w:rPr>
                <w:rFonts w:ascii="Times New Roman" w:eastAsia="Times New Roman" w:hAnsi="Times New Roman" w:cs="Times New Roman"/>
                <w:snapToGrid w:val="0"/>
                <w:sz w:val="24"/>
                <w:szCs w:val="24"/>
              </w:rPr>
              <w:t>Материалы и их свойства. Конструкция "</w:t>
            </w:r>
            <w:r w:rsidRPr="00585918">
              <w:rPr>
                <w:rFonts w:ascii="Times New Roman" w:eastAsia="Times New Roman" w:hAnsi="Times New Roman" w:cs="Times New Roman"/>
                <w:snapToGrid w:val="0"/>
                <w:sz w:val="24"/>
                <w:szCs w:val="24"/>
              </w:rPr>
              <w:t>It</w:t>
            </w:r>
            <w:r w:rsidRPr="00DD7709">
              <w:rPr>
                <w:rFonts w:ascii="Times New Roman" w:eastAsia="Times New Roman" w:hAnsi="Times New Roman" w:cs="Times New Roman"/>
                <w:snapToGrid w:val="0"/>
                <w:sz w:val="24"/>
                <w:szCs w:val="24"/>
              </w:rPr>
              <w:t xml:space="preserve"> </w:t>
            </w:r>
            <w:r w:rsidRPr="00585918">
              <w:rPr>
                <w:rFonts w:ascii="Times New Roman" w:eastAsia="Times New Roman" w:hAnsi="Times New Roman" w:cs="Times New Roman"/>
                <w:snapToGrid w:val="0"/>
                <w:sz w:val="24"/>
                <w:szCs w:val="24"/>
              </w:rPr>
              <w:t>is</w:t>
            </w:r>
            <w:r w:rsidRPr="00DD7709">
              <w:rPr>
                <w:rFonts w:ascii="Times New Roman" w:eastAsia="Times New Roman" w:hAnsi="Times New Roman" w:cs="Times New Roman"/>
                <w:snapToGrid w:val="0"/>
                <w:sz w:val="24"/>
                <w:szCs w:val="24"/>
              </w:rPr>
              <w:t xml:space="preserve"> </w:t>
            </w:r>
            <w:r w:rsidRPr="00585918">
              <w:rPr>
                <w:rFonts w:ascii="Times New Roman" w:eastAsia="Times New Roman" w:hAnsi="Times New Roman" w:cs="Times New Roman"/>
                <w:snapToGrid w:val="0"/>
                <w:sz w:val="24"/>
                <w:szCs w:val="24"/>
              </w:rPr>
              <w:t>made</w:t>
            </w:r>
            <w:r w:rsidRPr="00DD7709">
              <w:rPr>
                <w:rFonts w:ascii="Times New Roman" w:eastAsia="Times New Roman" w:hAnsi="Times New Roman" w:cs="Times New Roman"/>
                <w:snapToGrid w:val="0"/>
                <w:sz w:val="24"/>
                <w:szCs w:val="24"/>
              </w:rPr>
              <w:t xml:space="preserve"> </w:t>
            </w:r>
            <w:r w:rsidRPr="00585918">
              <w:rPr>
                <w:rFonts w:ascii="Times New Roman" w:eastAsia="Times New Roman" w:hAnsi="Times New Roman" w:cs="Times New Roman"/>
                <w:snapToGrid w:val="0"/>
                <w:sz w:val="24"/>
                <w:szCs w:val="24"/>
              </w:rPr>
              <w:t>of</w:t>
            </w:r>
            <w:r w:rsidRPr="00DD7709">
              <w:rPr>
                <w:rFonts w:ascii="Times New Roman" w:eastAsia="Times New Roman" w:hAnsi="Times New Roman" w:cs="Times New Roman"/>
                <w:snapToGrid w:val="0"/>
                <w:sz w:val="24"/>
                <w:szCs w:val="24"/>
              </w:rPr>
              <w:t>"</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5.9 </w:t>
            </w:r>
            <w:r w:rsidRPr="00585918">
              <w:rPr>
                <w:rFonts w:ascii="Times New Roman" w:eastAsia="Times New Roman" w:hAnsi="Times New Roman" w:cs="Times New Roman"/>
                <w:snapToGrid w:val="0"/>
                <w:sz w:val="24"/>
                <w:szCs w:val="24"/>
              </w:rPr>
              <w:t>Прилагательные. Степени сравнения прилагательных.</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5.10 </w:t>
            </w:r>
            <w:r w:rsidRPr="00585918">
              <w:rPr>
                <w:rFonts w:ascii="Times New Roman" w:eastAsia="Times New Roman" w:hAnsi="Times New Roman" w:cs="Times New Roman"/>
                <w:snapToGrid w:val="0"/>
                <w:sz w:val="24"/>
                <w:szCs w:val="24"/>
              </w:rPr>
              <w:t>Конструкция "What's wrong with?"</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5.11 </w:t>
            </w:r>
            <w:r w:rsidRPr="00585918">
              <w:rPr>
                <w:rFonts w:ascii="Times New Roman" w:eastAsia="Times New Roman" w:hAnsi="Times New Roman" w:cs="Times New Roman"/>
                <w:snapToGrid w:val="0"/>
                <w:sz w:val="24"/>
                <w:szCs w:val="24"/>
              </w:rPr>
              <w:t>Лексико-грамматические упражнения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5.12 </w:t>
            </w:r>
            <w:r w:rsidRPr="00585918">
              <w:rPr>
                <w:rFonts w:ascii="Times New Roman" w:eastAsia="Times New Roman" w:hAnsi="Times New Roman" w:cs="Times New Roman"/>
                <w:snapToGrid w:val="0"/>
                <w:sz w:val="24"/>
                <w:szCs w:val="24"/>
              </w:rPr>
              <w:t>"Металлургия"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bCs/>
                <w:sz w:val="24"/>
                <w:szCs w:val="24"/>
              </w:rPr>
              <w:t>5.13  "Металлы"</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pacing w:after="0"/>
              <w:ind w:right="-108"/>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5.14 </w:t>
            </w:r>
            <w:r w:rsidRPr="00DD7709">
              <w:rPr>
                <w:rFonts w:ascii="Times New Roman" w:eastAsia="Times New Roman" w:hAnsi="Times New Roman" w:cs="Times New Roman"/>
                <w:bCs/>
                <w:sz w:val="24"/>
                <w:szCs w:val="24"/>
              </w:rPr>
              <w:t xml:space="preserve">Местоимения </w:t>
            </w:r>
            <w:r w:rsidRPr="00585918">
              <w:rPr>
                <w:rFonts w:ascii="Times New Roman" w:eastAsia="Times New Roman" w:hAnsi="Times New Roman" w:cs="Times New Roman"/>
                <w:bCs/>
                <w:sz w:val="24"/>
                <w:szCs w:val="24"/>
              </w:rPr>
              <w:t>SOME</w:t>
            </w:r>
            <w:r w:rsidRPr="00DD7709">
              <w:rPr>
                <w:rFonts w:ascii="Times New Roman" w:eastAsia="Times New Roman" w:hAnsi="Times New Roman" w:cs="Times New Roman"/>
                <w:bCs/>
                <w:sz w:val="24"/>
                <w:szCs w:val="24"/>
              </w:rPr>
              <w:t xml:space="preserve">, </w:t>
            </w:r>
            <w:r w:rsidRPr="00585918">
              <w:rPr>
                <w:rFonts w:ascii="Times New Roman" w:eastAsia="Times New Roman" w:hAnsi="Times New Roman" w:cs="Times New Roman"/>
                <w:bCs/>
                <w:sz w:val="24"/>
                <w:szCs w:val="24"/>
              </w:rPr>
              <w:t>ANY</w:t>
            </w:r>
            <w:r w:rsidRPr="00DD7709">
              <w:rPr>
                <w:rFonts w:ascii="Times New Roman" w:eastAsia="Times New Roman" w:hAnsi="Times New Roman" w:cs="Times New Roman"/>
                <w:bCs/>
                <w:sz w:val="24"/>
                <w:szCs w:val="24"/>
              </w:rPr>
              <w:t xml:space="preserve">, </w:t>
            </w:r>
            <w:r w:rsidRPr="00585918">
              <w:rPr>
                <w:rFonts w:ascii="Times New Roman" w:eastAsia="Times New Roman" w:hAnsi="Times New Roman" w:cs="Times New Roman"/>
                <w:bCs/>
                <w:sz w:val="24"/>
                <w:szCs w:val="24"/>
              </w:rPr>
              <w:t>NO</w:t>
            </w:r>
            <w:r w:rsidRPr="00DD7709">
              <w:rPr>
                <w:rFonts w:ascii="Times New Roman" w:eastAsia="Times New Roman" w:hAnsi="Times New Roman" w:cs="Times New Roman"/>
                <w:bCs/>
                <w:sz w:val="24"/>
                <w:szCs w:val="24"/>
              </w:rPr>
              <w:t xml:space="preserve"> и их производные</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5.15</w:t>
            </w:r>
            <w:r w:rsidRPr="00585918">
              <w:rPr>
                <w:rFonts w:ascii="Times New Roman" w:eastAsia="Times New Roman" w:hAnsi="Times New Roman" w:cs="Times New Roman"/>
                <w:bCs/>
                <w:sz w:val="24"/>
                <w:szCs w:val="24"/>
              </w:rPr>
              <w:t xml:space="preserve"> </w:t>
            </w:r>
            <w:r w:rsidRPr="00585918">
              <w:rPr>
                <w:rFonts w:ascii="Times New Roman" w:eastAsia="Times New Roman" w:hAnsi="Times New Roman" w:cs="Times New Roman"/>
                <w:snapToGrid w:val="0"/>
                <w:sz w:val="24"/>
                <w:szCs w:val="24"/>
              </w:rPr>
              <w:t>Лексико-грамматические упражнения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5.16</w:t>
            </w:r>
            <w:r w:rsidRPr="00585918">
              <w:rPr>
                <w:rFonts w:ascii="Times New Roman" w:eastAsia="Times New Roman" w:hAnsi="Times New Roman" w:cs="Times New Roman"/>
                <w:snapToGrid w:val="0"/>
                <w:sz w:val="24"/>
                <w:szCs w:val="24"/>
              </w:rPr>
              <w:t xml:space="preserve"> "Металлы и неметаллы"</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pacing w:after="0"/>
              <w:ind w:right="-108"/>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5.17 </w:t>
            </w:r>
            <w:r w:rsidRPr="00DD7709">
              <w:rPr>
                <w:rFonts w:ascii="Times New Roman" w:eastAsia="Times New Roman" w:hAnsi="Times New Roman" w:cs="Times New Roman"/>
                <w:snapToGrid w:val="0"/>
                <w:sz w:val="24"/>
                <w:szCs w:val="24"/>
              </w:rPr>
              <w:t>"Физические свойства металлов и их сплавов"</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vMerge/>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5.18 </w:t>
            </w:r>
            <w:r w:rsidRPr="00585918">
              <w:rPr>
                <w:rFonts w:ascii="Times New Roman" w:eastAsia="Times New Roman" w:hAnsi="Times New Roman" w:cs="Times New Roman"/>
                <w:snapToGrid w:val="0"/>
                <w:sz w:val="24"/>
                <w:szCs w:val="24"/>
              </w:rPr>
              <w:t>Лексико-грамматические упражнения.</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vMerge/>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ind w:right="-108"/>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5.19 Итоговый тест.</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DD7709" w:rsidRDefault="00074245" w:rsidP="00BF5ECE">
            <w:pPr>
              <w:spacing w:after="0"/>
              <w:rPr>
                <w:rFonts w:ascii="Times New Roman" w:eastAsia="Times New Roman" w:hAnsi="Times New Roman" w:cs="Times New Roman"/>
                <w:b/>
                <w:sz w:val="24"/>
                <w:szCs w:val="24"/>
              </w:rPr>
            </w:pPr>
            <w:r w:rsidRPr="00DD7709">
              <w:rPr>
                <w:rFonts w:ascii="Times New Roman" w:eastAsia="SimSun" w:hAnsi="Times New Roman" w:cs="Times New Roman"/>
                <w:b/>
                <w:bCs/>
                <w:sz w:val="24"/>
                <w:szCs w:val="24"/>
                <w:lang w:eastAsia="zh-CN"/>
              </w:rPr>
              <w:t xml:space="preserve">В том числе, практических занятий </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13</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1.Перевод технических текстов.</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5</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val="restar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2.Ведение словаря технических терминов</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6</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shd w:val="clear" w:color="auto" w:fill="auto"/>
            <w:vAlign w:val="center"/>
          </w:tcPr>
          <w:p w:rsidR="00074245" w:rsidRPr="00585918" w:rsidRDefault="00074245" w:rsidP="00BF5ECE">
            <w:pPr>
              <w:spacing w:after="0"/>
              <w:jc w:val="center"/>
              <w:rPr>
                <w:rFonts w:ascii="Times New Roman" w:eastAsia="Times New Roman" w:hAnsi="Times New Roman" w:cs="Times New Roman"/>
                <w:bCs/>
                <w:sz w:val="24"/>
                <w:szCs w:val="24"/>
              </w:rPr>
            </w:pPr>
          </w:p>
        </w:tc>
        <w:tc>
          <w:tcPr>
            <w:tcW w:w="2083" w:type="pct"/>
            <w:shd w:val="clear" w:color="auto" w:fill="auto"/>
          </w:tcPr>
          <w:p w:rsidR="00074245" w:rsidRPr="00585918" w:rsidRDefault="00074245" w:rsidP="00BF5ECE">
            <w:pPr>
              <w:spacing w:after="0"/>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3.Итоговый тест.</w:t>
            </w: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2</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vMerge/>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r w:rsidR="00074245" w:rsidRPr="00585918" w:rsidTr="00BF5ECE">
        <w:tblPrEx>
          <w:tblLook w:val="04A0" w:firstRow="1" w:lastRow="0" w:firstColumn="1" w:lastColumn="0" w:noHBand="0" w:noVBand="1"/>
        </w:tblPrEx>
        <w:tc>
          <w:tcPr>
            <w:tcW w:w="606" w:type="pct"/>
            <w:gridSpan w:val="2"/>
            <w:shd w:val="clear" w:color="auto" w:fill="auto"/>
            <w:vAlign w:val="center"/>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Итого</w:t>
            </w:r>
          </w:p>
        </w:tc>
        <w:tc>
          <w:tcPr>
            <w:tcW w:w="2083" w:type="pct"/>
            <w:shd w:val="clear" w:color="auto" w:fill="auto"/>
          </w:tcPr>
          <w:p w:rsidR="00074245" w:rsidRPr="00585918" w:rsidRDefault="00074245" w:rsidP="00BF5ECE">
            <w:pPr>
              <w:spacing w:after="0"/>
              <w:rPr>
                <w:rFonts w:ascii="Times New Roman" w:eastAsia="Times New Roman" w:hAnsi="Times New Roman" w:cs="Times New Roman"/>
                <w:b/>
                <w:sz w:val="24"/>
                <w:szCs w:val="24"/>
              </w:rPr>
            </w:pPr>
          </w:p>
        </w:tc>
        <w:tc>
          <w:tcPr>
            <w:tcW w:w="737" w:type="pct"/>
            <w:gridSpan w:val="2"/>
            <w:shd w:val="clear" w:color="auto" w:fill="auto"/>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72</w:t>
            </w:r>
          </w:p>
        </w:tc>
        <w:tc>
          <w:tcPr>
            <w:tcW w:w="1111" w:type="pct"/>
            <w:shd w:val="clear" w:color="auto" w:fill="auto"/>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c>
          <w:tcPr>
            <w:tcW w:w="463" w:type="pct"/>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SimSun" w:hAnsi="Times New Roman" w:cs="Times New Roman"/>
                <w:b/>
                <w:bCs/>
                <w:sz w:val="24"/>
                <w:szCs w:val="24"/>
                <w:lang w:eastAsia="zh-CN"/>
              </w:rPr>
            </w:pPr>
          </w:p>
        </w:tc>
      </w:tr>
    </w:tbl>
    <w:p w:rsidR="00074245" w:rsidRPr="00585918" w:rsidRDefault="00074245" w:rsidP="00074245">
      <w:pPr>
        <w:suppressAutoHyphens/>
        <w:spacing w:after="0"/>
        <w:jc w:val="both"/>
        <w:rPr>
          <w:rFonts w:ascii="Times New Roman" w:eastAsia="Times New Roman" w:hAnsi="Times New Roman" w:cs="Times New Roman"/>
          <w:sz w:val="24"/>
          <w:szCs w:val="24"/>
        </w:rPr>
      </w:pPr>
      <w:r w:rsidRPr="00585918">
        <w:rPr>
          <w:rFonts w:ascii="Times New Roman" w:eastAsia="Times New Roman" w:hAnsi="Times New Roman" w:cs="Times New Roman"/>
          <w:bCs/>
          <w:sz w:val="24"/>
          <w:szCs w:val="24"/>
        </w:rPr>
        <w:t xml:space="preserve"> </w:t>
      </w:r>
    </w:p>
    <w:p w:rsidR="00074245" w:rsidRPr="00585918" w:rsidRDefault="00074245" w:rsidP="00074245">
      <w:pPr>
        <w:spacing w:after="0"/>
        <w:ind w:firstLine="709"/>
        <w:rPr>
          <w:rFonts w:ascii="Times New Roman" w:eastAsia="Times New Roman" w:hAnsi="Times New Roman" w:cs="Times New Roman"/>
          <w:sz w:val="24"/>
          <w:szCs w:val="24"/>
        </w:rPr>
        <w:sectPr w:rsidR="00074245" w:rsidRPr="00585918" w:rsidSect="00BF5ECE">
          <w:pgSz w:w="16840" w:h="11907" w:orient="landscape"/>
          <w:pgMar w:top="851" w:right="1134" w:bottom="851" w:left="992" w:header="709" w:footer="709" w:gutter="0"/>
          <w:cols w:space="720"/>
        </w:sectPr>
      </w:pPr>
    </w:p>
    <w:p w:rsidR="00074245" w:rsidRPr="00585918" w:rsidRDefault="00074245" w:rsidP="00074245">
      <w:pPr>
        <w:spacing w:after="0"/>
        <w:ind w:left="1353"/>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lastRenderedPageBreak/>
        <w:t>3. УСЛОВИЯ РЕАЛИЗАЦИИ УЧЕБНОЙ ДИСЦИПЛИНЫ</w:t>
      </w:r>
    </w:p>
    <w:p w:rsidR="00074245" w:rsidRPr="00DD7709" w:rsidRDefault="00074245" w:rsidP="00074245">
      <w:pPr>
        <w:suppressAutoHyphens/>
        <w:spacing w:after="0"/>
        <w:ind w:firstLine="709"/>
        <w:jc w:val="both"/>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3.1. Для реализации программы учебной дисциплины должны быть предусмотрены следующие специальные помещения:</w:t>
      </w:r>
    </w:p>
    <w:p w:rsidR="00074245" w:rsidRPr="00DD7709" w:rsidRDefault="00074245" w:rsidP="00074245">
      <w:pPr>
        <w:spacing w:after="0"/>
        <w:ind w:firstLine="709"/>
        <w:jc w:val="both"/>
        <w:rPr>
          <w:rFonts w:ascii="Times New Roman" w:hAnsi="Times New Roman" w:cs="Times New Roman"/>
          <w:b/>
          <w:sz w:val="24"/>
          <w:szCs w:val="24"/>
        </w:rPr>
      </w:pPr>
      <w:r w:rsidRPr="00DD7709">
        <w:rPr>
          <w:rFonts w:ascii="Times New Roman" w:eastAsia="Times New Roman" w:hAnsi="Times New Roman" w:cs="Times New Roman"/>
          <w:bCs/>
          <w:sz w:val="24"/>
          <w:szCs w:val="24"/>
        </w:rPr>
        <w:t>Кабинет «</w:t>
      </w:r>
      <w:r w:rsidRPr="00DD7709">
        <w:rPr>
          <w:rFonts w:ascii="Times New Roman" w:eastAsia="Times New Roman" w:hAnsi="Times New Roman" w:cs="Times New Roman"/>
          <w:sz w:val="24"/>
          <w:szCs w:val="24"/>
        </w:rPr>
        <w:t>Иностранного языка</w:t>
      </w:r>
      <w:r w:rsidRPr="00DD7709">
        <w:rPr>
          <w:rFonts w:ascii="Times New Roman" w:eastAsia="Times New Roman" w:hAnsi="Times New Roman" w:cs="Times New Roman"/>
          <w:bCs/>
          <w:sz w:val="24"/>
          <w:szCs w:val="24"/>
        </w:rPr>
        <w:t>»</w:t>
      </w:r>
      <w:r w:rsidRPr="00DD7709">
        <w:rPr>
          <w:rFonts w:ascii="Times New Roman" w:eastAsia="Times New Roman" w:hAnsi="Times New Roman" w:cs="Times New Roman"/>
          <w:sz w:val="24"/>
          <w:szCs w:val="24"/>
        </w:rPr>
        <w:t xml:space="preserve">, </w:t>
      </w:r>
      <w:r w:rsidRPr="00DD7709">
        <w:rPr>
          <w:rFonts w:ascii="Times New Roman" w:eastAsia="Times New Roman" w:hAnsi="Times New Roman" w:cs="Times New Roman"/>
          <w:bCs/>
          <w:sz w:val="24"/>
          <w:szCs w:val="24"/>
        </w:rPr>
        <w:t xml:space="preserve">оснащенный в соответствии с п. 6.1.2.1 образовательной программы по профессии </w:t>
      </w:r>
      <w:r w:rsidR="00BF5ECE">
        <w:rPr>
          <w:rFonts w:ascii="Times New Roman" w:hAnsi="Times New Roman" w:cs="Times New Roman"/>
          <w:sz w:val="24"/>
          <w:szCs w:val="24"/>
        </w:rPr>
        <w:t>24.01.01 Слесарь-сборщик авиационной техники</w:t>
      </w:r>
      <w:r w:rsidRPr="00DD7709">
        <w:rPr>
          <w:rFonts w:ascii="Times New Roman" w:hAnsi="Times New Roman" w:cs="Times New Roman"/>
          <w:sz w:val="24"/>
          <w:szCs w:val="24"/>
        </w:rPr>
        <w:t>.</w:t>
      </w:r>
    </w:p>
    <w:p w:rsidR="00074245" w:rsidRPr="00DD7709" w:rsidRDefault="00074245" w:rsidP="00074245">
      <w:pPr>
        <w:suppressAutoHyphens/>
        <w:autoSpaceDE w:val="0"/>
        <w:autoSpaceDN w:val="0"/>
        <w:adjustRightInd w:val="0"/>
        <w:spacing w:after="0"/>
        <w:ind w:firstLine="709"/>
        <w:jc w:val="both"/>
        <w:rPr>
          <w:rFonts w:ascii="Times New Roman" w:eastAsia="Times New Roman" w:hAnsi="Times New Roman" w:cs="Times New Roman"/>
          <w:bCs/>
          <w:sz w:val="24"/>
          <w:szCs w:val="24"/>
        </w:rPr>
      </w:pPr>
    </w:p>
    <w:p w:rsidR="00074245" w:rsidRPr="00DD7709" w:rsidRDefault="00074245" w:rsidP="00074245">
      <w:pPr>
        <w:suppressAutoHyphens/>
        <w:spacing w:after="0"/>
        <w:ind w:firstLine="851"/>
        <w:jc w:val="both"/>
        <w:rPr>
          <w:rFonts w:ascii="Times New Roman" w:eastAsia="Times New Roman" w:hAnsi="Times New Roman" w:cs="Times New Roman"/>
          <w:b/>
          <w:bCs/>
          <w:sz w:val="24"/>
          <w:szCs w:val="24"/>
        </w:rPr>
      </w:pPr>
      <w:r w:rsidRPr="00DD7709">
        <w:rPr>
          <w:rFonts w:ascii="Times New Roman" w:eastAsia="Times New Roman" w:hAnsi="Times New Roman" w:cs="Times New Roman"/>
          <w:b/>
          <w:bCs/>
          <w:sz w:val="24"/>
          <w:szCs w:val="24"/>
        </w:rPr>
        <w:t>3.2. Информационное обеспечение реализации программы</w:t>
      </w:r>
    </w:p>
    <w:p w:rsidR="00074245" w:rsidRPr="00DD7709" w:rsidRDefault="00074245" w:rsidP="00074245">
      <w:pPr>
        <w:suppressAutoHyphens/>
        <w:spacing w:after="0"/>
        <w:ind w:firstLine="851"/>
        <w:jc w:val="both"/>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DD7709">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D7709">
        <w:rPr>
          <w:rFonts w:ascii="Times New Roman" w:eastAsia="Times New Roman" w:hAnsi="Times New Roman" w:cs="Times New Roman"/>
          <w:bCs/>
          <w:sz w:val="24"/>
          <w:szCs w:val="24"/>
        </w:rPr>
        <w:t xml:space="preserve">библиотечного фонда образовательной организацией </w:t>
      </w:r>
      <w:proofErr w:type="gramStart"/>
      <w:r w:rsidRPr="00DD7709">
        <w:rPr>
          <w:rFonts w:ascii="Times New Roman" w:eastAsia="Times New Roman" w:hAnsi="Times New Roman" w:cs="Times New Roman"/>
          <w:bCs/>
          <w:sz w:val="24"/>
          <w:szCs w:val="24"/>
        </w:rPr>
        <w:t>выбирается не менее одного издания</w:t>
      </w:r>
      <w:proofErr w:type="gramEnd"/>
      <w:r w:rsidRPr="00DD7709">
        <w:rPr>
          <w:rFonts w:ascii="Times New Roman" w:eastAsia="Times New Roman" w:hAnsi="Times New Roman" w:cs="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585918" w:rsidRDefault="00074245" w:rsidP="00074245">
      <w:pPr>
        <w:suppressAutoHyphens/>
        <w:spacing w:after="0"/>
        <w:ind w:firstLine="851"/>
        <w:jc w:val="both"/>
        <w:rPr>
          <w:rFonts w:ascii="Times New Roman" w:eastAsia="Times New Roman" w:hAnsi="Times New Roman" w:cs="Times New Roman"/>
          <w:b/>
          <w:sz w:val="24"/>
          <w:szCs w:val="24"/>
        </w:rPr>
      </w:pPr>
      <w:r w:rsidRPr="00585918">
        <w:rPr>
          <w:rFonts w:ascii="Times New Roman" w:eastAsia="Times New Roman" w:hAnsi="Times New Roman" w:cs="Times New Roman"/>
          <w:b/>
          <w:sz w:val="24"/>
          <w:szCs w:val="24"/>
        </w:rPr>
        <w:t>3.2.1. Основные печатные издания</w:t>
      </w:r>
    </w:p>
    <w:p w:rsidR="00074245" w:rsidRPr="00DD7709" w:rsidRDefault="00074245" w:rsidP="00074245">
      <w:pPr>
        <w:numPr>
          <w:ilvl w:val="0"/>
          <w:numId w:val="44"/>
        </w:numPr>
        <w:pBdr>
          <w:top w:val="nil"/>
          <w:left w:val="nil"/>
          <w:bottom w:val="nil"/>
          <w:right w:val="nil"/>
          <w:between w:val="nil"/>
        </w:pBdr>
        <w:tabs>
          <w:tab w:val="left" w:pos="1134"/>
        </w:tabs>
        <w:spacing w:after="0"/>
        <w:ind w:left="0" w:firstLine="851"/>
        <w:jc w:val="both"/>
        <w:rPr>
          <w:rFonts w:ascii="Times New Roman" w:eastAsia="Times New Roman" w:hAnsi="Times New Roman" w:cs="Times New Roman"/>
          <w:sz w:val="24"/>
          <w:szCs w:val="24"/>
        </w:rPr>
      </w:pPr>
      <w:proofErr w:type="gramStart"/>
      <w:r w:rsidRPr="00DD7709">
        <w:rPr>
          <w:rFonts w:ascii="Times New Roman" w:eastAsia="Times New Roman" w:hAnsi="Times New Roman" w:cs="Times New Roman"/>
          <w:sz w:val="24"/>
          <w:szCs w:val="24"/>
        </w:rPr>
        <w:t>Голубев</w:t>
      </w:r>
      <w:proofErr w:type="gramEnd"/>
      <w:r w:rsidRPr="00DD7709">
        <w:rPr>
          <w:rFonts w:ascii="Times New Roman" w:eastAsia="Times New Roman" w:hAnsi="Times New Roman" w:cs="Times New Roman"/>
          <w:sz w:val="24"/>
          <w:szCs w:val="24"/>
        </w:rPr>
        <w:t xml:space="preserve"> А.П. Английский язык для технических специальностей - М.: Академия, 2017. – 336 с.</w:t>
      </w:r>
    </w:p>
    <w:p w:rsidR="00074245" w:rsidRPr="00DD7709" w:rsidRDefault="00074245" w:rsidP="00074245">
      <w:pPr>
        <w:numPr>
          <w:ilvl w:val="0"/>
          <w:numId w:val="44"/>
        </w:numPr>
        <w:pBdr>
          <w:top w:val="nil"/>
          <w:left w:val="nil"/>
          <w:bottom w:val="nil"/>
          <w:right w:val="nil"/>
          <w:between w:val="nil"/>
        </w:pBdr>
        <w:tabs>
          <w:tab w:val="left" w:pos="1134"/>
        </w:tabs>
        <w:spacing w:after="0"/>
        <w:ind w:left="0" w:firstLine="851"/>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Голицынский Ю.Б. Грамматика: Сборник упражнений. – Санкт-Петербург: Каро, 2017. – 576 с.</w:t>
      </w:r>
    </w:p>
    <w:p w:rsidR="00074245" w:rsidRPr="00DD7709" w:rsidRDefault="00074245" w:rsidP="00074245">
      <w:pPr>
        <w:numPr>
          <w:ilvl w:val="0"/>
          <w:numId w:val="44"/>
        </w:numPr>
        <w:pBdr>
          <w:top w:val="nil"/>
          <w:left w:val="nil"/>
          <w:bottom w:val="nil"/>
          <w:right w:val="nil"/>
          <w:between w:val="nil"/>
        </w:pBdr>
        <w:tabs>
          <w:tab w:val="left" w:pos="1134"/>
        </w:tabs>
        <w:spacing w:after="0"/>
        <w:ind w:left="0" w:firstLine="851"/>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Карпова, Т.А. </w:t>
      </w:r>
      <w:r w:rsidRPr="00585918">
        <w:rPr>
          <w:rFonts w:ascii="Times New Roman" w:eastAsia="Times New Roman" w:hAnsi="Times New Roman" w:cs="Times New Roman"/>
          <w:sz w:val="24"/>
          <w:szCs w:val="24"/>
        </w:rPr>
        <w:t>English</w:t>
      </w:r>
      <w:r w:rsidRPr="00DD7709">
        <w:rPr>
          <w:rFonts w:ascii="Times New Roman" w:eastAsia="Times New Roman" w:hAnsi="Times New Roman" w:cs="Times New Roman"/>
          <w:sz w:val="24"/>
          <w:szCs w:val="24"/>
        </w:rPr>
        <w:t xml:space="preserve"> </w:t>
      </w:r>
      <w:r w:rsidRPr="00585918">
        <w:rPr>
          <w:rFonts w:ascii="Times New Roman" w:eastAsia="Times New Roman" w:hAnsi="Times New Roman" w:cs="Times New Roman"/>
          <w:sz w:val="24"/>
          <w:szCs w:val="24"/>
        </w:rPr>
        <w:t>for</w:t>
      </w:r>
      <w:r w:rsidRPr="00DD7709">
        <w:rPr>
          <w:rFonts w:ascii="Times New Roman" w:eastAsia="Times New Roman" w:hAnsi="Times New Roman" w:cs="Times New Roman"/>
          <w:sz w:val="24"/>
          <w:szCs w:val="24"/>
        </w:rPr>
        <w:t xml:space="preserve"> </w:t>
      </w:r>
      <w:r w:rsidRPr="00585918">
        <w:rPr>
          <w:rFonts w:ascii="Times New Roman" w:eastAsia="Times New Roman" w:hAnsi="Times New Roman" w:cs="Times New Roman"/>
          <w:sz w:val="24"/>
          <w:szCs w:val="24"/>
        </w:rPr>
        <w:t>Colleges</w:t>
      </w:r>
      <w:r w:rsidRPr="00DD7709">
        <w:rPr>
          <w:rFonts w:ascii="Times New Roman" w:eastAsia="Times New Roman" w:hAnsi="Times New Roman" w:cs="Times New Roman"/>
          <w:sz w:val="24"/>
          <w:szCs w:val="24"/>
        </w:rPr>
        <w:t xml:space="preserve"> / Английский для колледжей  – М.: КНОРУС, 2016. – 281 с. </w:t>
      </w:r>
    </w:p>
    <w:p w:rsidR="00074245" w:rsidRPr="00585918" w:rsidRDefault="00074245" w:rsidP="00074245">
      <w:pPr>
        <w:numPr>
          <w:ilvl w:val="0"/>
          <w:numId w:val="44"/>
        </w:numPr>
        <w:pBdr>
          <w:top w:val="nil"/>
          <w:left w:val="nil"/>
          <w:bottom w:val="nil"/>
          <w:right w:val="nil"/>
          <w:between w:val="nil"/>
        </w:pBdr>
        <w:tabs>
          <w:tab w:val="left" w:pos="1134"/>
        </w:tabs>
        <w:spacing w:after="0"/>
        <w:ind w:left="0" w:firstLine="851"/>
        <w:jc w:val="both"/>
        <w:rPr>
          <w:rFonts w:ascii="Times New Roman" w:eastAsia="Times New Roman" w:hAnsi="Times New Roman" w:cs="Times New Roman"/>
          <w:sz w:val="24"/>
          <w:szCs w:val="24"/>
        </w:rPr>
      </w:pPr>
      <w:proofErr w:type="gramStart"/>
      <w:r w:rsidRPr="00DD7709">
        <w:rPr>
          <w:rFonts w:ascii="Times New Roman" w:eastAsia="Times New Roman" w:hAnsi="Times New Roman" w:cs="Times New Roman"/>
          <w:sz w:val="24"/>
          <w:szCs w:val="24"/>
        </w:rPr>
        <w:t>Луговая</w:t>
      </w:r>
      <w:proofErr w:type="gramEnd"/>
      <w:r w:rsidRPr="00DD7709">
        <w:rPr>
          <w:rFonts w:ascii="Times New Roman" w:eastAsia="Times New Roman" w:hAnsi="Times New Roman" w:cs="Times New Roman"/>
          <w:sz w:val="24"/>
          <w:szCs w:val="24"/>
        </w:rPr>
        <w:t xml:space="preserve"> А.Л. Пособие по английскому языку для энергетических специальностей. </w:t>
      </w:r>
      <w:r w:rsidRPr="00585918">
        <w:rPr>
          <w:rFonts w:ascii="Times New Roman" w:eastAsia="Times New Roman" w:hAnsi="Times New Roman" w:cs="Times New Roman"/>
          <w:sz w:val="24"/>
          <w:szCs w:val="24"/>
        </w:rPr>
        <w:t>Учебное пособие. – М.: Высшая школа, 2019. – 150 с.</w:t>
      </w:r>
    </w:p>
    <w:p w:rsidR="00074245" w:rsidRPr="00DD7709" w:rsidRDefault="00074245" w:rsidP="00074245">
      <w:pPr>
        <w:numPr>
          <w:ilvl w:val="0"/>
          <w:numId w:val="44"/>
        </w:numPr>
        <w:tabs>
          <w:tab w:val="left" w:pos="1134"/>
        </w:tabs>
        <w:spacing w:after="0"/>
        <w:ind w:left="0" w:firstLine="851"/>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Агабекян. И. П. Английский язык для бакалавров; Ростов - на - Дону, 2016</w:t>
      </w:r>
    </w:p>
    <w:p w:rsidR="00074245" w:rsidRPr="00585918" w:rsidRDefault="00074245" w:rsidP="00074245">
      <w:pPr>
        <w:numPr>
          <w:ilvl w:val="0"/>
          <w:numId w:val="44"/>
        </w:numPr>
        <w:tabs>
          <w:tab w:val="left" w:pos="1134"/>
        </w:tabs>
        <w:spacing w:after="0"/>
        <w:ind w:left="0" w:firstLine="851"/>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Кравцова Л.И.Английский язык для средних специальных учебных заведений. </w:t>
      </w:r>
      <w:r w:rsidRPr="00585918">
        <w:rPr>
          <w:rFonts w:ascii="Times New Roman" w:eastAsia="Times New Roman" w:hAnsi="Times New Roman" w:cs="Times New Roman"/>
          <w:sz w:val="24"/>
          <w:szCs w:val="24"/>
        </w:rPr>
        <w:t>Учебник. – М.</w:t>
      </w:r>
      <w:proofErr w:type="gramStart"/>
      <w:r w:rsidRPr="00585918">
        <w:rPr>
          <w:rFonts w:ascii="Times New Roman" w:eastAsia="Times New Roman" w:hAnsi="Times New Roman" w:cs="Times New Roman"/>
          <w:sz w:val="24"/>
          <w:szCs w:val="24"/>
        </w:rPr>
        <w:t xml:space="preserve"> :</w:t>
      </w:r>
      <w:proofErr w:type="gramEnd"/>
      <w:r w:rsidRPr="00585918">
        <w:rPr>
          <w:rFonts w:ascii="Times New Roman" w:eastAsia="Times New Roman" w:hAnsi="Times New Roman" w:cs="Times New Roman"/>
          <w:sz w:val="24"/>
          <w:szCs w:val="24"/>
        </w:rPr>
        <w:t xml:space="preserve"> Высшая школа, 2010.</w:t>
      </w:r>
    </w:p>
    <w:p w:rsidR="00074245" w:rsidRPr="00DD7709" w:rsidRDefault="00074245" w:rsidP="00074245">
      <w:pPr>
        <w:numPr>
          <w:ilvl w:val="0"/>
          <w:numId w:val="44"/>
        </w:numPr>
        <w:tabs>
          <w:tab w:val="left" w:pos="1134"/>
        </w:tabs>
        <w:spacing w:after="0"/>
        <w:ind w:left="0" w:firstLine="851"/>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Бонами Д. Английский язык для будущих инженеров: Учеб</w:t>
      </w:r>
      <w:proofErr w:type="gramStart"/>
      <w:r w:rsidRPr="00DD7709">
        <w:rPr>
          <w:rFonts w:ascii="Times New Roman" w:eastAsia="Times New Roman" w:hAnsi="Times New Roman" w:cs="Times New Roman"/>
          <w:sz w:val="24"/>
          <w:szCs w:val="24"/>
        </w:rPr>
        <w:t>.п</w:t>
      </w:r>
      <w:proofErr w:type="gramEnd"/>
      <w:r w:rsidRPr="00DD7709">
        <w:rPr>
          <w:rFonts w:ascii="Times New Roman" w:eastAsia="Times New Roman" w:hAnsi="Times New Roman" w:cs="Times New Roman"/>
          <w:sz w:val="24"/>
          <w:szCs w:val="24"/>
        </w:rPr>
        <w:t>особие. – 5-е изд. испр. – М.: Высш.шк., 2017. – 289 с.</w:t>
      </w:r>
    </w:p>
    <w:p w:rsidR="00074245" w:rsidRPr="00DD7709" w:rsidRDefault="00074245" w:rsidP="00074245">
      <w:pPr>
        <w:numPr>
          <w:ilvl w:val="0"/>
          <w:numId w:val="44"/>
        </w:numPr>
        <w:tabs>
          <w:tab w:val="left" w:pos="1134"/>
        </w:tabs>
        <w:spacing w:after="0"/>
        <w:ind w:left="0" w:firstLine="851"/>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Агабекян И.П. Английский для технических вузов. – Ростов н/Д</w:t>
      </w:r>
      <w:proofErr w:type="gramStart"/>
      <w:r w:rsidRPr="00DD7709">
        <w:rPr>
          <w:rFonts w:ascii="Times New Roman" w:eastAsia="Times New Roman" w:hAnsi="Times New Roman" w:cs="Times New Roman"/>
          <w:sz w:val="24"/>
          <w:szCs w:val="24"/>
        </w:rPr>
        <w:t xml:space="preserve"> :</w:t>
      </w:r>
      <w:proofErr w:type="gramEnd"/>
      <w:r w:rsidRPr="00DD7709">
        <w:rPr>
          <w:rFonts w:ascii="Times New Roman" w:eastAsia="Times New Roman" w:hAnsi="Times New Roman" w:cs="Times New Roman"/>
          <w:sz w:val="24"/>
          <w:szCs w:val="24"/>
        </w:rPr>
        <w:t xml:space="preserve"> «Феникс», 2019.</w:t>
      </w:r>
    </w:p>
    <w:p w:rsidR="00074245" w:rsidRPr="00DD7709" w:rsidRDefault="00074245" w:rsidP="00074245">
      <w:pPr>
        <w:numPr>
          <w:ilvl w:val="0"/>
          <w:numId w:val="44"/>
        </w:numPr>
        <w:tabs>
          <w:tab w:val="left" w:pos="1134"/>
        </w:tabs>
        <w:spacing w:after="0"/>
        <w:ind w:left="0" w:firstLine="851"/>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Агабекян И.П. Английский язык для средних специальных заведений. – Ростов на/Д</w:t>
      </w:r>
      <w:proofErr w:type="gramStart"/>
      <w:r w:rsidRPr="00DD7709">
        <w:rPr>
          <w:rFonts w:ascii="Times New Roman" w:eastAsia="Times New Roman" w:hAnsi="Times New Roman" w:cs="Times New Roman"/>
          <w:sz w:val="24"/>
          <w:szCs w:val="24"/>
        </w:rPr>
        <w:t xml:space="preserve"> :</w:t>
      </w:r>
      <w:proofErr w:type="gramEnd"/>
      <w:r w:rsidRPr="00DD7709">
        <w:rPr>
          <w:rFonts w:ascii="Times New Roman" w:eastAsia="Times New Roman" w:hAnsi="Times New Roman" w:cs="Times New Roman"/>
          <w:sz w:val="24"/>
          <w:szCs w:val="24"/>
        </w:rPr>
        <w:t xml:space="preserve"> 2019.</w:t>
      </w:r>
    </w:p>
    <w:p w:rsidR="00074245" w:rsidRPr="00585918" w:rsidRDefault="00074245" w:rsidP="00074245">
      <w:pPr>
        <w:numPr>
          <w:ilvl w:val="0"/>
          <w:numId w:val="44"/>
        </w:numPr>
        <w:tabs>
          <w:tab w:val="left" w:pos="1134"/>
        </w:tabs>
        <w:spacing w:after="0"/>
        <w:ind w:left="0" w:firstLine="851"/>
        <w:jc w:val="both"/>
        <w:rPr>
          <w:rFonts w:ascii="Times New Roman" w:eastAsia="Times New Roman" w:hAnsi="Times New Roman" w:cs="Times New Roman"/>
          <w:sz w:val="24"/>
          <w:szCs w:val="24"/>
        </w:rPr>
      </w:pPr>
      <w:r w:rsidRPr="00BF5ECE">
        <w:rPr>
          <w:rFonts w:ascii="Times New Roman" w:eastAsia="Times New Roman" w:hAnsi="Times New Roman" w:cs="Times New Roman"/>
          <w:sz w:val="24"/>
          <w:szCs w:val="24"/>
          <w:lang w:val="en-US"/>
        </w:rPr>
        <w:t xml:space="preserve">Virginia Evans, Jenny Doogley, Irina Kondrasheva/ New Round Up </w:t>
      </w:r>
      <w:r w:rsidRPr="00585918">
        <w:rPr>
          <w:rFonts w:ascii="Times New Roman" w:eastAsia="Times New Roman" w:hAnsi="Times New Roman" w:cs="Times New Roman"/>
          <w:sz w:val="24"/>
          <w:szCs w:val="24"/>
        </w:rPr>
        <w:t>ч</w:t>
      </w:r>
      <w:r w:rsidRPr="00BF5ECE">
        <w:rPr>
          <w:rFonts w:ascii="Times New Roman" w:eastAsia="Times New Roman" w:hAnsi="Times New Roman" w:cs="Times New Roman"/>
          <w:sz w:val="24"/>
          <w:szCs w:val="24"/>
          <w:lang w:val="en-US"/>
        </w:rPr>
        <w:t xml:space="preserve">. 2, 3, 4. </w:t>
      </w:r>
      <w:r w:rsidRPr="00585918">
        <w:rPr>
          <w:rFonts w:ascii="Times New Roman" w:eastAsia="Times New Roman" w:hAnsi="Times New Roman" w:cs="Times New Roman"/>
          <w:sz w:val="24"/>
          <w:szCs w:val="24"/>
        </w:rPr>
        <w:t>Изд. Pearson, 2019</w:t>
      </w:r>
    </w:p>
    <w:p w:rsidR="00074245" w:rsidRPr="00585918" w:rsidRDefault="00074245" w:rsidP="00074245">
      <w:pPr>
        <w:tabs>
          <w:tab w:val="left" w:pos="1134"/>
        </w:tabs>
        <w:spacing w:after="0"/>
        <w:ind w:firstLine="851"/>
        <w:contextualSpacing/>
        <w:jc w:val="both"/>
        <w:rPr>
          <w:rFonts w:ascii="Times New Roman" w:eastAsia="Times New Roman" w:hAnsi="Times New Roman" w:cs="Times New Roman"/>
          <w:b/>
          <w:sz w:val="24"/>
          <w:szCs w:val="24"/>
        </w:rPr>
      </w:pPr>
      <w:r w:rsidRPr="00585918">
        <w:rPr>
          <w:rFonts w:ascii="Times New Roman" w:eastAsia="Times New Roman" w:hAnsi="Times New Roman" w:cs="Times New Roman"/>
          <w:b/>
          <w:sz w:val="24"/>
          <w:szCs w:val="24"/>
        </w:rPr>
        <w:t xml:space="preserve">3.2.2. Основные электронные издания </w:t>
      </w:r>
    </w:p>
    <w:p w:rsidR="00074245" w:rsidRPr="00585918" w:rsidRDefault="00074245" w:rsidP="00074245">
      <w:pPr>
        <w:numPr>
          <w:ilvl w:val="0"/>
          <w:numId w:val="43"/>
        </w:numPr>
        <w:tabs>
          <w:tab w:val="left" w:pos="1134"/>
        </w:tabs>
        <w:spacing w:after="0"/>
        <w:ind w:left="0" w:firstLine="851"/>
        <w:jc w:val="both"/>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xml:space="preserve">https://ru.wikipedia.org/wiki/ </w:t>
      </w:r>
    </w:p>
    <w:p w:rsidR="00074245" w:rsidRPr="00585918" w:rsidRDefault="00074245" w:rsidP="00074245">
      <w:pPr>
        <w:numPr>
          <w:ilvl w:val="0"/>
          <w:numId w:val="43"/>
        </w:numPr>
        <w:tabs>
          <w:tab w:val="left" w:pos="1134"/>
        </w:tabs>
        <w:spacing w:after="0"/>
        <w:ind w:left="0" w:firstLine="851"/>
        <w:jc w:val="both"/>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English.language.ru</w:t>
      </w:r>
    </w:p>
    <w:p w:rsidR="00074245" w:rsidRPr="00585918" w:rsidRDefault="00B76FC0" w:rsidP="00074245">
      <w:pPr>
        <w:numPr>
          <w:ilvl w:val="0"/>
          <w:numId w:val="43"/>
        </w:numPr>
        <w:tabs>
          <w:tab w:val="left" w:pos="1134"/>
        </w:tabs>
        <w:spacing w:after="0"/>
        <w:ind w:left="0" w:firstLine="851"/>
        <w:jc w:val="both"/>
        <w:rPr>
          <w:rFonts w:ascii="Times New Roman" w:eastAsia="Times New Roman" w:hAnsi="Times New Roman" w:cs="Times New Roman"/>
          <w:sz w:val="24"/>
          <w:szCs w:val="24"/>
        </w:rPr>
      </w:pPr>
      <w:hyperlink r:id="rId41">
        <w:r w:rsidR="00074245" w:rsidRPr="00585918">
          <w:rPr>
            <w:rFonts w:ascii="Times New Roman" w:eastAsia="Times New Roman" w:hAnsi="Times New Roman" w:cs="Times New Roman"/>
            <w:sz w:val="24"/>
            <w:szCs w:val="24"/>
          </w:rPr>
          <w:t>www.nonstopenglish.com</w:t>
        </w:r>
      </w:hyperlink>
    </w:p>
    <w:p w:rsidR="00074245" w:rsidRPr="00585918" w:rsidRDefault="00B76FC0" w:rsidP="00074245">
      <w:pPr>
        <w:numPr>
          <w:ilvl w:val="0"/>
          <w:numId w:val="43"/>
        </w:numPr>
        <w:tabs>
          <w:tab w:val="left" w:pos="1134"/>
        </w:tabs>
        <w:spacing w:after="0"/>
        <w:ind w:left="0" w:firstLine="851"/>
        <w:jc w:val="both"/>
        <w:rPr>
          <w:rFonts w:ascii="Times New Roman" w:eastAsia="Times New Roman" w:hAnsi="Times New Roman" w:cs="Times New Roman"/>
          <w:sz w:val="24"/>
          <w:szCs w:val="24"/>
        </w:rPr>
      </w:pPr>
      <w:hyperlink r:id="rId42">
        <w:r w:rsidR="00074245" w:rsidRPr="00585918">
          <w:rPr>
            <w:rFonts w:ascii="Times New Roman" w:eastAsia="Times New Roman" w:hAnsi="Times New Roman" w:cs="Times New Roman"/>
            <w:sz w:val="24"/>
            <w:szCs w:val="24"/>
          </w:rPr>
          <w:t>www.macmillan.ru</w:t>
        </w:r>
      </w:hyperlink>
    </w:p>
    <w:p w:rsidR="00074245" w:rsidRPr="00585918" w:rsidRDefault="00B76FC0" w:rsidP="00074245">
      <w:pPr>
        <w:numPr>
          <w:ilvl w:val="0"/>
          <w:numId w:val="43"/>
        </w:numPr>
        <w:tabs>
          <w:tab w:val="left" w:pos="1134"/>
        </w:tabs>
        <w:spacing w:after="0"/>
        <w:ind w:left="0" w:firstLine="851"/>
        <w:jc w:val="both"/>
        <w:rPr>
          <w:rFonts w:ascii="Times New Roman" w:eastAsia="Times New Roman" w:hAnsi="Times New Roman" w:cs="Times New Roman"/>
          <w:sz w:val="24"/>
          <w:szCs w:val="24"/>
        </w:rPr>
      </w:pPr>
      <w:hyperlink r:id="rId43">
        <w:r w:rsidR="00074245" w:rsidRPr="00585918">
          <w:rPr>
            <w:rFonts w:ascii="Times New Roman" w:eastAsia="Times New Roman" w:hAnsi="Times New Roman" w:cs="Times New Roman"/>
            <w:sz w:val="24"/>
            <w:szCs w:val="24"/>
          </w:rPr>
          <w:t>www.enhome.ru</w:t>
        </w:r>
      </w:hyperlink>
    </w:p>
    <w:p w:rsidR="00074245" w:rsidRPr="00585918" w:rsidRDefault="00074245" w:rsidP="00074245">
      <w:pPr>
        <w:numPr>
          <w:ilvl w:val="0"/>
          <w:numId w:val="43"/>
        </w:numPr>
        <w:tabs>
          <w:tab w:val="left" w:pos="1134"/>
        </w:tabs>
        <w:spacing w:after="0"/>
        <w:ind w:left="0" w:firstLine="851"/>
        <w:jc w:val="both"/>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enghelp.ru</w:t>
      </w:r>
    </w:p>
    <w:p w:rsidR="00074245" w:rsidRPr="00DD7709" w:rsidRDefault="00B76FC0" w:rsidP="00074245">
      <w:pPr>
        <w:numPr>
          <w:ilvl w:val="0"/>
          <w:numId w:val="43"/>
        </w:numPr>
        <w:pBdr>
          <w:top w:val="nil"/>
          <w:left w:val="nil"/>
          <w:bottom w:val="nil"/>
          <w:right w:val="nil"/>
          <w:between w:val="nil"/>
        </w:pBdr>
        <w:tabs>
          <w:tab w:val="left" w:pos="1134"/>
        </w:tabs>
        <w:spacing w:after="0"/>
        <w:ind w:left="0" w:firstLine="851"/>
        <w:jc w:val="both"/>
        <w:rPr>
          <w:rFonts w:ascii="Times New Roman" w:eastAsia="Times New Roman" w:hAnsi="Times New Roman" w:cs="Times New Roman"/>
          <w:sz w:val="24"/>
          <w:szCs w:val="24"/>
        </w:rPr>
      </w:pPr>
      <w:hyperlink r:id="rId44">
        <w:r w:rsidR="00074245" w:rsidRPr="00585918">
          <w:rPr>
            <w:rFonts w:ascii="Times New Roman" w:eastAsia="Times New Roman" w:hAnsi="Times New Roman" w:cs="Times New Roman"/>
            <w:sz w:val="24"/>
            <w:szCs w:val="24"/>
          </w:rPr>
          <w:t>www</w:t>
        </w:r>
        <w:r w:rsidR="00074245" w:rsidRPr="00DD7709">
          <w:rPr>
            <w:rFonts w:ascii="Times New Roman" w:eastAsia="Times New Roman" w:hAnsi="Times New Roman" w:cs="Times New Roman"/>
            <w:sz w:val="24"/>
            <w:szCs w:val="24"/>
          </w:rPr>
          <w:t>.</w:t>
        </w:r>
        <w:r w:rsidR="00074245" w:rsidRPr="00585918">
          <w:rPr>
            <w:rFonts w:ascii="Times New Roman" w:eastAsia="Times New Roman" w:hAnsi="Times New Roman" w:cs="Times New Roman"/>
            <w:sz w:val="24"/>
            <w:szCs w:val="24"/>
          </w:rPr>
          <w:t>enlish</w:t>
        </w:r>
        <w:r w:rsidR="00074245" w:rsidRPr="00DD7709">
          <w:rPr>
            <w:rFonts w:ascii="Times New Roman" w:eastAsia="Times New Roman" w:hAnsi="Times New Roman" w:cs="Times New Roman"/>
            <w:sz w:val="24"/>
            <w:szCs w:val="24"/>
          </w:rPr>
          <w:t>-</w:t>
        </w:r>
        <w:r w:rsidR="00074245" w:rsidRPr="00585918">
          <w:rPr>
            <w:rFonts w:ascii="Times New Roman" w:eastAsia="Times New Roman" w:hAnsi="Times New Roman" w:cs="Times New Roman"/>
            <w:sz w:val="24"/>
            <w:szCs w:val="24"/>
          </w:rPr>
          <w:t>to</w:t>
        </w:r>
        <w:r w:rsidR="00074245" w:rsidRPr="00DD7709">
          <w:rPr>
            <w:rFonts w:ascii="Times New Roman" w:eastAsia="Times New Roman" w:hAnsi="Times New Roman" w:cs="Times New Roman"/>
            <w:sz w:val="24"/>
            <w:szCs w:val="24"/>
          </w:rPr>
          <w:t>-</w:t>
        </w:r>
        <w:r w:rsidR="00074245" w:rsidRPr="00585918">
          <w:rPr>
            <w:rFonts w:ascii="Times New Roman" w:eastAsia="Times New Roman" w:hAnsi="Times New Roman" w:cs="Times New Roman"/>
            <w:sz w:val="24"/>
            <w:szCs w:val="24"/>
          </w:rPr>
          <w:t>go</w:t>
        </w:r>
        <w:r w:rsidR="00074245" w:rsidRPr="00DD7709">
          <w:rPr>
            <w:rFonts w:ascii="Times New Roman" w:eastAsia="Times New Roman" w:hAnsi="Times New Roman" w:cs="Times New Roman"/>
            <w:sz w:val="24"/>
            <w:szCs w:val="24"/>
          </w:rPr>
          <w:t>.</w:t>
        </w:r>
        <w:r w:rsidR="00074245" w:rsidRPr="00585918">
          <w:rPr>
            <w:rFonts w:ascii="Times New Roman" w:eastAsia="Times New Roman" w:hAnsi="Times New Roman" w:cs="Times New Roman"/>
            <w:sz w:val="24"/>
            <w:szCs w:val="24"/>
          </w:rPr>
          <w:t>com</w:t>
        </w:r>
      </w:hyperlink>
      <w:r w:rsidR="00074245" w:rsidRPr="00DD7709">
        <w:rPr>
          <w:rFonts w:ascii="Times New Roman" w:eastAsia="Times New Roman" w:hAnsi="Times New Roman" w:cs="Times New Roman"/>
          <w:sz w:val="24"/>
          <w:szCs w:val="24"/>
        </w:rPr>
        <w:t xml:space="preserve"> (онлайн-уроки по английскому языку для преподавателей и студентов); </w:t>
      </w:r>
    </w:p>
    <w:p w:rsidR="00074245" w:rsidRPr="00DD7709" w:rsidRDefault="00074245" w:rsidP="00074245">
      <w:pPr>
        <w:numPr>
          <w:ilvl w:val="0"/>
          <w:numId w:val="43"/>
        </w:numPr>
        <w:pBdr>
          <w:top w:val="nil"/>
          <w:left w:val="nil"/>
          <w:bottom w:val="nil"/>
          <w:right w:val="nil"/>
          <w:between w:val="nil"/>
        </w:pBdr>
        <w:tabs>
          <w:tab w:val="left" w:pos="1134"/>
        </w:tabs>
        <w:spacing w:after="0"/>
        <w:ind w:left="0" w:firstLine="851"/>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 </w:t>
      </w:r>
      <w:hyperlink r:id="rId45">
        <w:r w:rsidRPr="00585918">
          <w:rPr>
            <w:rFonts w:ascii="Times New Roman" w:eastAsia="Times New Roman" w:hAnsi="Times New Roman" w:cs="Times New Roman"/>
            <w:sz w:val="24"/>
            <w:szCs w:val="24"/>
          </w:rPr>
          <w:t>http</w:t>
        </w:r>
        <w:r w:rsidRPr="00DD7709">
          <w:rPr>
            <w:rFonts w:ascii="Times New Roman" w:eastAsia="Times New Roman" w:hAnsi="Times New Roman" w:cs="Times New Roman"/>
            <w:sz w:val="24"/>
            <w:szCs w:val="24"/>
          </w:rPr>
          <w:t>://</w:t>
        </w:r>
        <w:r w:rsidRPr="00585918">
          <w:rPr>
            <w:rFonts w:ascii="Times New Roman" w:eastAsia="Times New Roman" w:hAnsi="Times New Roman" w:cs="Times New Roman"/>
            <w:sz w:val="24"/>
            <w:szCs w:val="24"/>
          </w:rPr>
          <w:t>www</w:t>
        </w:r>
        <w:r w:rsidRPr="00DD7709">
          <w:rPr>
            <w:rFonts w:ascii="Times New Roman" w:eastAsia="Times New Roman" w:hAnsi="Times New Roman" w:cs="Times New Roman"/>
            <w:sz w:val="24"/>
            <w:szCs w:val="24"/>
          </w:rPr>
          <w:t>.</w:t>
        </w:r>
        <w:r w:rsidRPr="00585918">
          <w:rPr>
            <w:rFonts w:ascii="Times New Roman" w:eastAsia="Times New Roman" w:hAnsi="Times New Roman" w:cs="Times New Roman"/>
            <w:sz w:val="24"/>
            <w:szCs w:val="24"/>
          </w:rPr>
          <w:t>translate</w:t>
        </w:r>
        <w:r w:rsidRPr="00DD7709">
          <w:rPr>
            <w:rFonts w:ascii="Times New Roman" w:eastAsia="Times New Roman" w:hAnsi="Times New Roman" w:cs="Times New Roman"/>
            <w:sz w:val="24"/>
            <w:szCs w:val="24"/>
          </w:rPr>
          <w:t>.</w:t>
        </w:r>
        <w:r w:rsidRPr="00585918">
          <w:rPr>
            <w:rFonts w:ascii="Times New Roman" w:eastAsia="Times New Roman" w:hAnsi="Times New Roman" w:cs="Times New Roman"/>
            <w:sz w:val="24"/>
            <w:szCs w:val="24"/>
          </w:rPr>
          <w:t>ru</w:t>
        </w:r>
        <w:r w:rsidRPr="00DD7709">
          <w:rPr>
            <w:rFonts w:ascii="Times New Roman" w:eastAsia="Times New Roman" w:hAnsi="Times New Roman" w:cs="Times New Roman"/>
            <w:sz w:val="24"/>
            <w:szCs w:val="24"/>
          </w:rPr>
          <w:t>/</w:t>
        </w:r>
      </w:hyperlink>
      <w:r w:rsidRPr="00DD7709">
        <w:rPr>
          <w:rFonts w:ascii="Times New Roman" w:eastAsia="Times New Roman" w:hAnsi="Times New Roman" w:cs="Times New Roman"/>
          <w:sz w:val="24"/>
          <w:szCs w:val="24"/>
        </w:rPr>
        <w:t xml:space="preserve">  (электронные словари);</w:t>
      </w:r>
    </w:p>
    <w:p w:rsidR="00074245" w:rsidRPr="00DD7709" w:rsidRDefault="00B76FC0" w:rsidP="00074245">
      <w:pPr>
        <w:numPr>
          <w:ilvl w:val="0"/>
          <w:numId w:val="43"/>
        </w:numPr>
        <w:pBdr>
          <w:top w:val="nil"/>
          <w:left w:val="nil"/>
          <w:bottom w:val="nil"/>
          <w:right w:val="nil"/>
          <w:between w:val="nil"/>
        </w:pBdr>
        <w:tabs>
          <w:tab w:val="left" w:pos="1134"/>
        </w:tabs>
        <w:spacing w:after="0"/>
        <w:ind w:left="0" w:firstLine="851"/>
        <w:jc w:val="both"/>
        <w:rPr>
          <w:rFonts w:ascii="Times New Roman" w:eastAsia="Times New Roman" w:hAnsi="Times New Roman" w:cs="Times New Roman"/>
          <w:sz w:val="24"/>
          <w:szCs w:val="24"/>
        </w:rPr>
      </w:pPr>
      <w:hyperlink r:id="rId46">
        <w:r w:rsidR="00074245" w:rsidRPr="00585918">
          <w:rPr>
            <w:rFonts w:ascii="Times New Roman" w:eastAsia="Times New Roman" w:hAnsi="Times New Roman" w:cs="Times New Roman"/>
            <w:sz w:val="24"/>
            <w:szCs w:val="24"/>
          </w:rPr>
          <w:t>http</w:t>
        </w:r>
        <w:r w:rsidR="00074245" w:rsidRPr="00DD7709">
          <w:rPr>
            <w:rFonts w:ascii="Times New Roman" w:eastAsia="Times New Roman" w:hAnsi="Times New Roman" w:cs="Times New Roman"/>
            <w:sz w:val="24"/>
            <w:szCs w:val="24"/>
          </w:rPr>
          <w:t>://</w:t>
        </w:r>
        <w:r w:rsidR="00074245" w:rsidRPr="00585918">
          <w:rPr>
            <w:rFonts w:ascii="Times New Roman" w:eastAsia="Times New Roman" w:hAnsi="Times New Roman" w:cs="Times New Roman"/>
            <w:sz w:val="24"/>
            <w:szCs w:val="24"/>
          </w:rPr>
          <w:t>www</w:t>
        </w:r>
        <w:r w:rsidR="00074245" w:rsidRPr="00DD7709">
          <w:rPr>
            <w:rFonts w:ascii="Times New Roman" w:eastAsia="Times New Roman" w:hAnsi="Times New Roman" w:cs="Times New Roman"/>
            <w:sz w:val="24"/>
            <w:szCs w:val="24"/>
          </w:rPr>
          <w:t>.</w:t>
        </w:r>
        <w:r w:rsidR="00074245" w:rsidRPr="00585918">
          <w:rPr>
            <w:rFonts w:ascii="Times New Roman" w:eastAsia="Times New Roman" w:hAnsi="Times New Roman" w:cs="Times New Roman"/>
            <w:sz w:val="24"/>
            <w:szCs w:val="24"/>
          </w:rPr>
          <w:t>alleng</w:t>
        </w:r>
        <w:r w:rsidR="00074245" w:rsidRPr="00DD7709">
          <w:rPr>
            <w:rFonts w:ascii="Times New Roman" w:eastAsia="Times New Roman" w:hAnsi="Times New Roman" w:cs="Times New Roman"/>
            <w:sz w:val="24"/>
            <w:szCs w:val="24"/>
          </w:rPr>
          <w:t>.</w:t>
        </w:r>
        <w:r w:rsidR="00074245" w:rsidRPr="00585918">
          <w:rPr>
            <w:rFonts w:ascii="Times New Roman" w:eastAsia="Times New Roman" w:hAnsi="Times New Roman" w:cs="Times New Roman"/>
            <w:sz w:val="24"/>
            <w:szCs w:val="24"/>
          </w:rPr>
          <w:t>ru</w:t>
        </w:r>
        <w:r w:rsidR="00074245" w:rsidRPr="00DD7709">
          <w:rPr>
            <w:rFonts w:ascii="Times New Roman" w:eastAsia="Times New Roman" w:hAnsi="Times New Roman" w:cs="Times New Roman"/>
            <w:sz w:val="24"/>
            <w:szCs w:val="24"/>
          </w:rPr>
          <w:t>/</w:t>
        </w:r>
        <w:r w:rsidR="00074245" w:rsidRPr="00585918">
          <w:rPr>
            <w:rFonts w:ascii="Times New Roman" w:eastAsia="Times New Roman" w:hAnsi="Times New Roman" w:cs="Times New Roman"/>
            <w:sz w:val="24"/>
            <w:szCs w:val="24"/>
          </w:rPr>
          <w:t>d</w:t>
        </w:r>
        <w:r w:rsidR="00074245" w:rsidRPr="00DD7709">
          <w:rPr>
            <w:rFonts w:ascii="Times New Roman" w:eastAsia="Times New Roman" w:hAnsi="Times New Roman" w:cs="Times New Roman"/>
            <w:sz w:val="24"/>
            <w:szCs w:val="24"/>
          </w:rPr>
          <w:t>/</w:t>
        </w:r>
        <w:r w:rsidR="00074245" w:rsidRPr="00585918">
          <w:rPr>
            <w:rFonts w:ascii="Times New Roman" w:eastAsia="Times New Roman" w:hAnsi="Times New Roman" w:cs="Times New Roman"/>
            <w:sz w:val="24"/>
            <w:szCs w:val="24"/>
          </w:rPr>
          <w:t>engl</w:t>
        </w:r>
        <w:r w:rsidR="00074245" w:rsidRPr="00DD7709">
          <w:rPr>
            <w:rFonts w:ascii="Times New Roman" w:eastAsia="Times New Roman" w:hAnsi="Times New Roman" w:cs="Times New Roman"/>
            <w:sz w:val="24"/>
            <w:szCs w:val="24"/>
          </w:rPr>
          <w:t>/</w:t>
        </w:r>
        <w:r w:rsidR="00074245" w:rsidRPr="00585918">
          <w:rPr>
            <w:rFonts w:ascii="Times New Roman" w:eastAsia="Times New Roman" w:hAnsi="Times New Roman" w:cs="Times New Roman"/>
            <w:sz w:val="24"/>
            <w:szCs w:val="24"/>
          </w:rPr>
          <w:t>engl</w:t>
        </w:r>
        <w:r w:rsidR="00074245" w:rsidRPr="00DD7709">
          <w:rPr>
            <w:rFonts w:ascii="Times New Roman" w:eastAsia="Times New Roman" w:hAnsi="Times New Roman" w:cs="Times New Roman"/>
            <w:sz w:val="24"/>
            <w:szCs w:val="24"/>
          </w:rPr>
          <w:t>133.</w:t>
        </w:r>
        <w:r w:rsidR="00074245" w:rsidRPr="00585918">
          <w:rPr>
            <w:rFonts w:ascii="Times New Roman" w:eastAsia="Times New Roman" w:hAnsi="Times New Roman" w:cs="Times New Roman"/>
            <w:sz w:val="24"/>
            <w:szCs w:val="24"/>
          </w:rPr>
          <w:t>htm</w:t>
        </w:r>
        <w:r w:rsidR="00074245" w:rsidRPr="00DD7709">
          <w:rPr>
            <w:rFonts w:ascii="Times New Roman" w:eastAsia="Times New Roman" w:hAnsi="Times New Roman" w:cs="Times New Roman"/>
            <w:sz w:val="24"/>
            <w:szCs w:val="24"/>
          </w:rPr>
          <w:t xml:space="preserve"> (образовательные</w:t>
        </w:r>
      </w:hyperlink>
      <w:r w:rsidR="00074245" w:rsidRPr="00DD7709">
        <w:rPr>
          <w:rFonts w:ascii="Times New Roman" w:eastAsia="Times New Roman" w:hAnsi="Times New Roman" w:cs="Times New Roman"/>
          <w:sz w:val="24"/>
          <w:szCs w:val="24"/>
        </w:rPr>
        <w:t xml:space="preserve"> ресурсы - справочники, самоучители, учебники по английскому языку);</w:t>
      </w:r>
    </w:p>
    <w:p w:rsidR="00074245" w:rsidRPr="00585918" w:rsidRDefault="00074245" w:rsidP="00074245">
      <w:pPr>
        <w:numPr>
          <w:ilvl w:val="0"/>
          <w:numId w:val="43"/>
        </w:numPr>
        <w:tabs>
          <w:tab w:val="left" w:pos="1134"/>
        </w:tabs>
        <w:spacing w:after="0"/>
        <w:ind w:left="0" w:firstLine="851"/>
        <w:jc w:val="both"/>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Woordhunt.ru</w:t>
      </w:r>
    </w:p>
    <w:p w:rsidR="00074245" w:rsidRPr="00585918" w:rsidRDefault="00074245" w:rsidP="00074245">
      <w:pPr>
        <w:numPr>
          <w:ilvl w:val="0"/>
          <w:numId w:val="43"/>
        </w:numPr>
        <w:tabs>
          <w:tab w:val="left" w:pos="1134"/>
        </w:tabs>
        <w:spacing w:after="0"/>
        <w:ind w:left="0" w:firstLine="851"/>
        <w:jc w:val="both"/>
        <w:rPr>
          <w:rFonts w:ascii="Times New Roman" w:eastAsia="Times New Roman" w:hAnsi="Times New Roman" w:cs="Times New Roman"/>
          <w:b/>
          <w:sz w:val="24"/>
          <w:szCs w:val="24"/>
        </w:rPr>
      </w:pPr>
      <w:r w:rsidRPr="00585918">
        <w:rPr>
          <w:rFonts w:ascii="Times New Roman" w:eastAsia="Times New Roman" w:hAnsi="Times New Roman" w:cs="Times New Roman"/>
          <w:sz w:val="24"/>
          <w:szCs w:val="24"/>
        </w:rPr>
        <w:t xml:space="preserve">https://www.worldskills.org/about/#vision-mission      </w:t>
      </w:r>
    </w:p>
    <w:p w:rsidR="00074245" w:rsidRPr="00585918" w:rsidRDefault="00074245" w:rsidP="00074245">
      <w:pPr>
        <w:tabs>
          <w:tab w:val="left" w:pos="1134"/>
        </w:tabs>
        <w:spacing w:after="0"/>
        <w:ind w:firstLine="851"/>
        <w:contextualSpacing/>
        <w:jc w:val="both"/>
        <w:rPr>
          <w:rFonts w:ascii="Times New Roman" w:eastAsia="Times New Roman" w:hAnsi="Times New Roman" w:cs="Times New Roman"/>
          <w:bCs/>
          <w:sz w:val="24"/>
          <w:szCs w:val="24"/>
        </w:rPr>
      </w:pPr>
      <w:r w:rsidRPr="00585918">
        <w:rPr>
          <w:rFonts w:ascii="Times New Roman" w:eastAsia="Times New Roman" w:hAnsi="Times New Roman" w:cs="Times New Roman"/>
          <w:b/>
          <w:bCs/>
          <w:sz w:val="24"/>
          <w:szCs w:val="24"/>
        </w:rPr>
        <w:t xml:space="preserve">3.2.3. Дополнительные источники </w:t>
      </w:r>
      <w:r w:rsidRPr="00585918">
        <w:rPr>
          <w:rFonts w:ascii="Times New Roman" w:eastAsia="Times New Roman" w:hAnsi="Times New Roman" w:cs="Times New Roman"/>
          <w:bCs/>
          <w:sz w:val="24"/>
          <w:szCs w:val="24"/>
        </w:rPr>
        <w:t>(при необходимости)</w:t>
      </w:r>
    </w:p>
    <w:p w:rsidR="00074245" w:rsidRPr="00DD7709" w:rsidRDefault="00074245" w:rsidP="00074245">
      <w:pPr>
        <w:numPr>
          <w:ilvl w:val="0"/>
          <w:numId w:val="45"/>
        </w:numPr>
        <w:pBdr>
          <w:top w:val="nil"/>
          <w:left w:val="nil"/>
          <w:bottom w:val="nil"/>
          <w:right w:val="nil"/>
          <w:between w:val="nil"/>
        </w:pBdr>
        <w:tabs>
          <w:tab w:val="left" w:pos="1134"/>
        </w:tabs>
        <w:spacing w:after="0"/>
        <w:ind w:left="0" w:firstLine="851"/>
        <w:jc w:val="both"/>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Worldskills</w:t>
      </w:r>
      <w:r w:rsidRPr="00DD7709">
        <w:rPr>
          <w:rFonts w:ascii="Times New Roman" w:eastAsia="Times New Roman" w:hAnsi="Times New Roman" w:cs="Times New Roman"/>
          <w:sz w:val="24"/>
          <w:szCs w:val="24"/>
        </w:rPr>
        <w:t xml:space="preserve"> тексты с упражнениями – дидактический материал</w:t>
      </w:r>
    </w:p>
    <w:p w:rsidR="00074245" w:rsidRPr="00DD7709" w:rsidRDefault="00074245" w:rsidP="00074245">
      <w:pPr>
        <w:numPr>
          <w:ilvl w:val="0"/>
          <w:numId w:val="45"/>
        </w:numPr>
        <w:pBdr>
          <w:top w:val="nil"/>
          <w:left w:val="nil"/>
          <w:bottom w:val="nil"/>
          <w:right w:val="nil"/>
          <w:between w:val="nil"/>
        </w:pBdr>
        <w:tabs>
          <w:tab w:val="left" w:pos="1134"/>
        </w:tabs>
        <w:spacing w:after="0"/>
        <w:ind w:left="0" w:firstLine="851"/>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сайт </w:t>
      </w:r>
      <w:r w:rsidRPr="00585918">
        <w:rPr>
          <w:rFonts w:ascii="Times New Roman" w:eastAsia="Times New Roman" w:hAnsi="Times New Roman" w:cs="Times New Roman"/>
          <w:sz w:val="24"/>
          <w:szCs w:val="24"/>
        </w:rPr>
        <w:t>https</w:t>
      </w:r>
      <w:r w:rsidRPr="00DD7709">
        <w:rPr>
          <w:rFonts w:ascii="Times New Roman" w:eastAsia="Times New Roman" w:hAnsi="Times New Roman" w:cs="Times New Roman"/>
          <w:sz w:val="24"/>
          <w:szCs w:val="24"/>
        </w:rPr>
        <w:t>://</w:t>
      </w:r>
      <w:r w:rsidRPr="00585918">
        <w:rPr>
          <w:rFonts w:ascii="Times New Roman" w:eastAsia="Times New Roman" w:hAnsi="Times New Roman" w:cs="Times New Roman"/>
          <w:sz w:val="24"/>
          <w:szCs w:val="24"/>
        </w:rPr>
        <w:t>www</w:t>
      </w:r>
      <w:r w:rsidRPr="00DD7709">
        <w:rPr>
          <w:rFonts w:ascii="Times New Roman" w:eastAsia="Times New Roman" w:hAnsi="Times New Roman" w:cs="Times New Roman"/>
          <w:sz w:val="24"/>
          <w:szCs w:val="24"/>
        </w:rPr>
        <w:t>.</w:t>
      </w:r>
      <w:r w:rsidRPr="00585918">
        <w:rPr>
          <w:rFonts w:ascii="Times New Roman" w:eastAsia="Times New Roman" w:hAnsi="Times New Roman" w:cs="Times New Roman"/>
          <w:sz w:val="24"/>
          <w:szCs w:val="24"/>
        </w:rPr>
        <w:t>worldskills</w:t>
      </w:r>
      <w:r w:rsidRPr="00DD7709">
        <w:rPr>
          <w:rFonts w:ascii="Times New Roman" w:eastAsia="Times New Roman" w:hAnsi="Times New Roman" w:cs="Times New Roman"/>
          <w:sz w:val="24"/>
          <w:szCs w:val="24"/>
        </w:rPr>
        <w:t>.</w:t>
      </w:r>
      <w:r w:rsidRPr="00585918">
        <w:rPr>
          <w:rFonts w:ascii="Times New Roman" w:eastAsia="Times New Roman" w:hAnsi="Times New Roman" w:cs="Times New Roman"/>
          <w:sz w:val="24"/>
          <w:szCs w:val="24"/>
        </w:rPr>
        <w:t>org</w:t>
      </w:r>
      <w:r w:rsidRPr="00DD7709">
        <w:rPr>
          <w:rFonts w:ascii="Times New Roman" w:eastAsia="Times New Roman" w:hAnsi="Times New Roman" w:cs="Times New Roman"/>
          <w:sz w:val="24"/>
          <w:szCs w:val="24"/>
        </w:rPr>
        <w:t>/</w:t>
      </w:r>
      <w:r w:rsidRPr="00585918">
        <w:rPr>
          <w:rFonts w:ascii="Times New Roman" w:eastAsia="Times New Roman" w:hAnsi="Times New Roman" w:cs="Times New Roman"/>
          <w:sz w:val="24"/>
          <w:szCs w:val="24"/>
        </w:rPr>
        <w:t>about</w:t>
      </w:r>
      <w:r w:rsidRPr="00DD7709">
        <w:rPr>
          <w:rFonts w:ascii="Times New Roman" w:eastAsia="Times New Roman" w:hAnsi="Times New Roman" w:cs="Times New Roman"/>
          <w:sz w:val="24"/>
          <w:szCs w:val="24"/>
        </w:rPr>
        <w:t>/#</w:t>
      </w:r>
      <w:r w:rsidRPr="00585918">
        <w:rPr>
          <w:rFonts w:ascii="Times New Roman" w:eastAsia="Times New Roman" w:hAnsi="Times New Roman" w:cs="Times New Roman"/>
          <w:sz w:val="24"/>
          <w:szCs w:val="24"/>
        </w:rPr>
        <w:t>vision</w:t>
      </w:r>
      <w:r w:rsidRPr="00DD7709">
        <w:rPr>
          <w:rFonts w:ascii="Times New Roman" w:eastAsia="Times New Roman" w:hAnsi="Times New Roman" w:cs="Times New Roman"/>
          <w:sz w:val="24"/>
          <w:szCs w:val="24"/>
        </w:rPr>
        <w:t>-</w:t>
      </w:r>
      <w:r w:rsidRPr="00585918">
        <w:rPr>
          <w:rFonts w:ascii="Times New Roman" w:eastAsia="Times New Roman" w:hAnsi="Times New Roman" w:cs="Times New Roman"/>
          <w:sz w:val="24"/>
          <w:szCs w:val="24"/>
        </w:rPr>
        <w:t>mission</w:t>
      </w:r>
      <w:r w:rsidRPr="00DD7709">
        <w:rPr>
          <w:rFonts w:ascii="Times New Roman" w:eastAsia="Times New Roman" w:hAnsi="Times New Roman" w:cs="Times New Roman"/>
          <w:sz w:val="24"/>
          <w:szCs w:val="24"/>
        </w:rPr>
        <w:t xml:space="preserve">    </w:t>
      </w:r>
    </w:p>
    <w:p w:rsidR="00074245" w:rsidRPr="00DD7709" w:rsidRDefault="00074245" w:rsidP="00074245">
      <w:pPr>
        <w:spacing w:after="0"/>
        <w:contextualSpacing/>
        <w:jc w:val="center"/>
        <w:rPr>
          <w:rFonts w:ascii="Times New Roman" w:eastAsia="Times New Roman" w:hAnsi="Times New Roman" w:cs="Times New Roman"/>
          <w:b/>
          <w:sz w:val="24"/>
          <w:szCs w:val="24"/>
        </w:rPr>
      </w:pPr>
    </w:p>
    <w:p w:rsidR="00074245" w:rsidRPr="00DD7709" w:rsidRDefault="00074245" w:rsidP="00074245">
      <w:pPr>
        <w:spacing w:after="0"/>
        <w:contextualSpacing/>
        <w:jc w:val="center"/>
        <w:rPr>
          <w:rFonts w:ascii="Times New Roman" w:eastAsia="Times New Roman" w:hAnsi="Times New Roman" w:cs="Times New Roman"/>
          <w:b/>
          <w:sz w:val="24"/>
          <w:szCs w:val="24"/>
        </w:rPr>
      </w:pPr>
      <w:r w:rsidRPr="00DD7709">
        <w:rPr>
          <w:rFonts w:ascii="Times New Roman" w:eastAsia="Times New Roman" w:hAnsi="Times New Roman" w:cs="Times New Roman"/>
          <w:b/>
          <w:sz w:val="24"/>
          <w:szCs w:val="24"/>
        </w:rPr>
        <w:t xml:space="preserve">4. КОНТРОЛЬ И ОЦЕНКА РЕЗУЛЬТАТОВ ОСВОЕНИЯ  </w:t>
      </w:r>
    </w:p>
    <w:p w:rsidR="00074245" w:rsidRPr="00DD7709" w:rsidRDefault="00074245" w:rsidP="00074245">
      <w:pPr>
        <w:spacing w:after="0"/>
        <w:contextualSpacing/>
        <w:jc w:val="center"/>
        <w:rPr>
          <w:rFonts w:ascii="Times New Roman" w:eastAsia="Times New Roman" w:hAnsi="Times New Roman" w:cs="Times New Roman"/>
          <w:b/>
          <w:sz w:val="24"/>
          <w:szCs w:val="24"/>
        </w:rPr>
      </w:pPr>
      <w:r w:rsidRPr="00DD7709">
        <w:rPr>
          <w:rFonts w:ascii="Times New Roman" w:eastAsia="Times New Roman" w:hAnsi="Times New Roman" w:cs="Times New Roman"/>
          <w:b/>
          <w:sz w:val="24"/>
          <w:szCs w:val="24"/>
        </w:rPr>
        <w:t>УЧЕБНОЙ ДИСЦИПЛИНЫ</w:t>
      </w:r>
    </w:p>
    <w:tbl>
      <w:tblPr>
        <w:tblW w:w="9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218"/>
        <w:gridCol w:w="2560"/>
        <w:gridCol w:w="2835"/>
      </w:tblGrid>
      <w:tr w:rsidR="00074245" w:rsidRPr="00585918" w:rsidTr="00BF5ECE">
        <w:tc>
          <w:tcPr>
            <w:tcW w:w="4218" w:type="dxa"/>
            <w:tcBorders>
              <w:top w:val="single" w:sz="4" w:space="0" w:color="000000"/>
              <w:left w:val="single" w:sz="4" w:space="0" w:color="000000"/>
              <w:bottom w:val="single" w:sz="4" w:space="0" w:color="000000"/>
              <w:right w:val="single" w:sz="4" w:space="0" w:color="000000"/>
            </w:tcBorders>
            <w:vAlign w:val="center"/>
          </w:tcPr>
          <w:p w:rsidR="00074245" w:rsidRPr="00585918" w:rsidRDefault="00074245" w:rsidP="00BF5ECE">
            <w:pPr>
              <w:spacing w:after="0"/>
              <w:jc w:val="center"/>
              <w:rPr>
                <w:rFonts w:ascii="Times New Roman" w:eastAsia="Times New Roman" w:hAnsi="Times New Roman" w:cs="Times New Roman"/>
                <w:b/>
                <w:sz w:val="24"/>
                <w:szCs w:val="24"/>
              </w:rPr>
            </w:pPr>
            <w:r w:rsidRPr="00585918">
              <w:rPr>
                <w:rFonts w:ascii="Times New Roman" w:eastAsia="Times New Roman" w:hAnsi="Times New Roman" w:cs="Times New Roman"/>
                <w:b/>
                <w:bCs/>
                <w:sz w:val="24"/>
                <w:szCs w:val="24"/>
              </w:rPr>
              <w:t>Результаты обучения</w:t>
            </w:r>
          </w:p>
        </w:tc>
        <w:tc>
          <w:tcPr>
            <w:tcW w:w="2560" w:type="dxa"/>
            <w:tcBorders>
              <w:top w:val="single" w:sz="4" w:space="0" w:color="000000"/>
              <w:left w:val="single" w:sz="4" w:space="0" w:color="000000"/>
              <w:bottom w:val="single" w:sz="4" w:space="0" w:color="000000"/>
              <w:right w:val="single" w:sz="4" w:space="0" w:color="000000"/>
            </w:tcBorders>
          </w:tcPr>
          <w:p w:rsidR="00074245" w:rsidRPr="00585918" w:rsidRDefault="00074245" w:rsidP="00BF5ECE">
            <w:pPr>
              <w:spacing w:after="0"/>
              <w:jc w:val="center"/>
              <w:rPr>
                <w:rFonts w:ascii="Times New Roman" w:eastAsia="Times New Roman" w:hAnsi="Times New Roman" w:cs="Times New Roman"/>
                <w:b/>
                <w:sz w:val="24"/>
                <w:szCs w:val="24"/>
              </w:rPr>
            </w:pPr>
            <w:r w:rsidRPr="00585918">
              <w:rPr>
                <w:rFonts w:ascii="Times New Roman" w:eastAsia="Times New Roman" w:hAnsi="Times New Roman" w:cs="Times New Roman"/>
                <w:b/>
                <w:sz w:val="24"/>
                <w:szCs w:val="24"/>
              </w:rPr>
              <w:t>Критерии оценки</w:t>
            </w:r>
          </w:p>
        </w:tc>
        <w:tc>
          <w:tcPr>
            <w:tcW w:w="2835" w:type="dxa"/>
            <w:tcBorders>
              <w:top w:val="single" w:sz="4" w:space="0" w:color="000000"/>
              <w:left w:val="single" w:sz="4" w:space="0" w:color="000000"/>
              <w:bottom w:val="single" w:sz="4" w:space="0" w:color="000000"/>
              <w:right w:val="single" w:sz="4" w:space="0" w:color="000000"/>
            </w:tcBorders>
            <w:vAlign w:val="center"/>
          </w:tcPr>
          <w:p w:rsidR="00074245" w:rsidRPr="00585918" w:rsidRDefault="00074245" w:rsidP="00BF5ECE">
            <w:pPr>
              <w:spacing w:after="0"/>
              <w:jc w:val="center"/>
              <w:rPr>
                <w:rFonts w:ascii="Times New Roman" w:eastAsia="Times New Roman" w:hAnsi="Times New Roman" w:cs="Times New Roman"/>
                <w:b/>
                <w:sz w:val="24"/>
                <w:szCs w:val="24"/>
              </w:rPr>
            </w:pPr>
            <w:r w:rsidRPr="00585918">
              <w:rPr>
                <w:rFonts w:ascii="Times New Roman" w:eastAsia="Times New Roman" w:hAnsi="Times New Roman" w:cs="Times New Roman"/>
                <w:b/>
                <w:sz w:val="24"/>
                <w:szCs w:val="24"/>
              </w:rPr>
              <w:t xml:space="preserve">Методы оценки </w:t>
            </w:r>
          </w:p>
        </w:tc>
      </w:tr>
      <w:tr w:rsidR="00074245" w:rsidRPr="00585918" w:rsidTr="00BF5ECE">
        <w:trPr>
          <w:trHeight w:val="306"/>
        </w:trPr>
        <w:tc>
          <w:tcPr>
            <w:tcW w:w="4218" w:type="dxa"/>
            <w:vMerge w:val="restart"/>
            <w:tcBorders>
              <w:top w:val="single" w:sz="4" w:space="0" w:color="000000"/>
              <w:left w:val="single" w:sz="4" w:space="0" w:color="000000"/>
              <w:right w:val="single" w:sz="4" w:space="0" w:color="000000"/>
            </w:tcBorders>
          </w:tcPr>
          <w:p w:rsidR="00074245" w:rsidRPr="00DD7709" w:rsidRDefault="00074245" w:rsidP="00BF5ECE">
            <w:pPr>
              <w:spacing w:after="0"/>
              <w:rPr>
                <w:rFonts w:ascii="Times New Roman" w:eastAsia="Times New Roman" w:hAnsi="Times New Roman" w:cs="Times New Roman"/>
                <w:b/>
                <w:sz w:val="24"/>
                <w:szCs w:val="24"/>
              </w:rPr>
            </w:pPr>
            <w:r w:rsidRPr="00DD7709">
              <w:rPr>
                <w:rFonts w:ascii="Times New Roman" w:eastAsia="Times New Roman" w:hAnsi="Times New Roman" w:cs="Times New Roman"/>
                <w:b/>
                <w:sz w:val="24"/>
                <w:szCs w:val="24"/>
              </w:rPr>
              <w:t xml:space="preserve">Умения: </w:t>
            </w:r>
          </w:p>
          <w:p w:rsidR="00074245" w:rsidRPr="00DD7709" w:rsidRDefault="00074245" w:rsidP="00BF5ECE">
            <w:pPr>
              <w:spacing w:after="0"/>
              <w:rPr>
                <w:rFonts w:ascii="Times New Roman" w:eastAsia="Times New Roman" w:hAnsi="Times New Roman" w:cs="Times New Roman"/>
                <w:sz w:val="24"/>
                <w:szCs w:val="24"/>
                <w:u w:val="single"/>
              </w:rPr>
            </w:pPr>
            <w:r w:rsidRPr="00DD7709">
              <w:rPr>
                <w:rFonts w:ascii="Times New Roman" w:eastAsia="Times New Roman" w:hAnsi="Times New Roman" w:cs="Times New Roman"/>
                <w:sz w:val="24"/>
                <w:szCs w:val="24"/>
                <w:u w:val="single"/>
              </w:rPr>
              <w:t>говорение:</w:t>
            </w:r>
          </w:p>
          <w:p w:rsidR="00074245" w:rsidRPr="00DD7709" w:rsidRDefault="00074245" w:rsidP="00BF5ECE">
            <w:pPr>
              <w:spacing w:after="0"/>
              <w:rPr>
                <w:rFonts w:ascii="Times New Roman" w:eastAsia="Times New Roman" w:hAnsi="Times New Roman" w:cs="Times New Roman"/>
                <w:b/>
                <w:sz w:val="24"/>
                <w:szCs w:val="24"/>
              </w:rPr>
            </w:pPr>
            <w:proofErr w:type="gramStart"/>
            <w:r w:rsidRPr="00DD7709">
              <w:rPr>
                <w:rFonts w:ascii="Times New Roman" w:eastAsia="Times New Roman" w:hAnsi="Times New Roman" w:cs="Times New Roman"/>
                <w:sz w:val="24"/>
                <w:szCs w:val="24"/>
              </w:rPr>
              <w:t>–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roofErr w:type="gramEnd"/>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p>
          <w:p w:rsidR="00074245" w:rsidRPr="00DD7709" w:rsidRDefault="00074245" w:rsidP="00BF5ECE">
            <w:pPr>
              <w:spacing w:after="0"/>
              <w:rPr>
                <w:rFonts w:ascii="Times New Roman" w:eastAsia="Times New Roman" w:hAnsi="Times New Roman" w:cs="Times New Roman"/>
                <w:b/>
                <w:sz w:val="24"/>
                <w:szCs w:val="24"/>
              </w:rPr>
            </w:pPr>
            <w:r w:rsidRPr="00DD7709">
              <w:rPr>
                <w:rFonts w:ascii="Times New Roman" w:eastAsia="Times New Roman" w:hAnsi="Times New Roman" w:cs="Times New Roman"/>
                <w:sz w:val="24"/>
                <w:szCs w:val="24"/>
              </w:rPr>
              <w:t>– 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tc>
        <w:tc>
          <w:tcPr>
            <w:tcW w:w="2560" w:type="dxa"/>
            <w:vMerge w:val="restart"/>
            <w:tcBorders>
              <w:top w:val="single" w:sz="4" w:space="0" w:color="000000"/>
              <w:left w:val="single" w:sz="4" w:space="0" w:color="000000"/>
              <w:right w:val="single" w:sz="4" w:space="0" w:color="000000"/>
            </w:tcBorders>
          </w:tcPr>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«Отлично» -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074245" w:rsidRPr="00DD7709" w:rsidRDefault="00074245" w:rsidP="00BF5ECE">
            <w:pPr>
              <w:spacing w:after="0"/>
              <w:rPr>
                <w:rFonts w:ascii="Times New Roman" w:eastAsia="Times New Roman" w:hAnsi="Times New Roman" w:cs="Times New Roman"/>
                <w:sz w:val="24"/>
                <w:szCs w:val="24"/>
              </w:rPr>
            </w:pP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«Хорошо» -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074245" w:rsidRPr="00DD7709" w:rsidRDefault="00074245" w:rsidP="00BF5ECE">
            <w:pPr>
              <w:spacing w:after="0"/>
              <w:rPr>
                <w:rFonts w:ascii="Times New Roman" w:eastAsia="Times New Roman" w:hAnsi="Times New Roman" w:cs="Times New Roman"/>
                <w:sz w:val="24"/>
                <w:szCs w:val="24"/>
              </w:rPr>
            </w:pP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«Удовлетворительно» - содержание курса освоено частично, но пробелы не носят существенного характера, необходимые умения </w:t>
            </w:r>
            <w:r w:rsidRPr="00DD7709">
              <w:rPr>
                <w:rFonts w:ascii="Times New Roman" w:eastAsia="Times New Roman" w:hAnsi="Times New Roman" w:cs="Times New Roman"/>
                <w:sz w:val="24"/>
                <w:szCs w:val="24"/>
              </w:rPr>
              <w:lastRenderedPageBreak/>
              <w:t>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074245" w:rsidRPr="00DD7709" w:rsidRDefault="00074245" w:rsidP="00BF5ECE">
            <w:pPr>
              <w:spacing w:after="0"/>
              <w:rPr>
                <w:rFonts w:ascii="Times New Roman" w:eastAsia="Times New Roman" w:hAnsi="Times New Roman" w:cs="Times New Roman"/>
                <w:sz w:val="24"/>
                <w:szCs w:val="24"/>
              </w:rPr>
            </w:pPr>
          </w:p>
          <w:p w:rsidR="00074245" w:rsidRPr="00DD7709" w:rsidRDefault="00074245" w:rsidP="00BF5ECE">
            <w:pPr>
              <w:spacing w:after="0"/>
              <w:rPr>
                <w:rFonts w:ascii="Times New Roman" w:eastAsia="Times New Roman" w:hAnsi="Times New Roman" w:cs="Times New Roman"/>
                <w:b/>
                <w:sz w:val="24"/>
                <w:szCs w:val="24"/>
              </w:rPr>
            </w:pPr>
            <w:r w:rsidRPr="00DD7709">
              <w:rPr>
                <w:rFonts w:ascii="Times New Roman" w:eastAsia="Times New Roman" w:hAnsi="Times New Roman" w:cs="Times New Roman"/>
                <w:sz w:val="24"/>
                <w:szCs w:val="24"/>
              </w:rPr>
              <w:t>«Неудовлетворительно» - содержание курса не освоено, необходимые умения не сформированы, выполненные учебные задания содержат грубые ошибки.</w:t>
            </w:r>
          </w:p>
        </w:tc>
        <w:tc>
          <w:tcPr>
            <w:tcW w:w="2835"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lastRenderedPageBreak/>
              <w:t>Примеры форм и методов контроля и оценки</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Тестирование на знание терминологии по теме</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 Контрольная работа </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Самостоятельная работа</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Защита реферата</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Выполнение проекта</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Наблюдение за выполнением практического задания (деятельностью студента)</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Оценка выполнения практического задания (работы)</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Подготовка и выступление с докладом, сообщением, презентацией</w:t>
            </w:r>
          </w:p>
          <w:p w:rsidR="00074245" w:rsidRPr="00585918" w:rsidRDefault="00074245" w:rsidP="00BF5ECE">
            <w:pPr>
              <w:spacing w:after="0"/>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 Решение ситуационной задачи</w:t>
            </w:r>
          </w:p>
        </w:tc>
      </w:tr>
      <w:tr w:rsidR="00074245" w:rsidRPr="00585918" w:rsidTr="00BF5ECE">
        <w:tc>
          <w:tcPr>
            <w:tcW w:w="4218" w:type="dxa"/>
            <w:vMerge/>
            <w:tcBorders>
              <w:top w:val="single" w:sz="4" w:space="0" w:color="000000"/>
              <w:left w:val="single" w:sz="4" w:space="0" w:color="000000"/>
              <w:right w:val="single" w:sz="4" w:space="0" w:color="000000"/>
            </w:tcBorders>
          </w:tcPr>
          <w:p w:rsidR="00074245" w:rsidRPr="00585918"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60" w:type="dxa"/>
            <w:vMerge/>
            <w:tcBorders>
              <w:top w:val="single" w:sz="4" w:space="0" w:color="000000"/>
              <w:left w:val="single" w:sz="4" w:space="0" w:color="000000"/>
              <w:right w:val="single" w:sz="4" w:space="0" w:color="000000"/>
            </w:tcBorders>
          </w:tcPr>
          <w:p w:rsidR="00074245" w:rsidRPr="00585918"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074245" w:rsidRPr="00585918" w:rsidRDefault="00074245" w:rsidP="00BF5ECE">
            <w:pPr>
              <w:spacing w:after="0"/>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практические занятия,  беседа/дискуссия</w:t>
            </w:r>
          </w:p>
        </w:tc>
      </w:tr>
      <w:tr w:rsidR="00074245" w:rsidRPr="00F61E09" w:rsidTr="00BF5ECE">
        <w:tc>
          <w:tcPr>
            <w:tcW w:w="4218" w:type="dxa"/>
            <w:vMerge/>
            <w:tcBorders>
              <w:top w:val="single" w:sz="4" w:space="0" w:color="000000"/>
              <w:left w:val="single" w:sz="4" w:space="0" w:color="000000"/>
              <w:right w:val="single" w:sz="4" w:space="0" w:color="000000"/>
            </w:tcBorders>
          </w:tcPr>
          <w:p w:rsidR="00074245" w:rsidRPr="00585918"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60" w:type="dxa"/>
            <w:vMerge/>
            <w:tcBorders>
              <w:top w:val="single" w:sz="4" w:space="0" w:color="000000"/>
              <w:left w:val="single" w:sz="4" w:space="0" w:color="000000"/>
              <w:right w:val="single" w:sz="4" w:space="0" w:color="000000"/>
            </w:tcBorders>
          </w:tcPr>
          <w:p w:rsidR="00074245" w:rsidRPr="00585918"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практические занятия, </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проектная работа,</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доклад</w:t>
            </w:r>
          </w:p>
        </w:tc>
      </w:tr>
      <w:tr w:rsidR="00074245" w:rsidRPr="00F61E09" w:rsidTr="00BF5ECE">
        <w:tc>
          <w:tcPr>
            <w:tcW w:w="4218" w:type="dxa"/>
            <w:vMerge/>
            <w:tcBorders>
              <w:top w:val="single" w:sz="4" w:space="0" w:color="000000"/>
              <w:left w:val="single" w:sz="4" w:space="0" w:color="000000"/>
              <w:right w:val="single" w:sz="4" w:space="0" w:color="000000"/>
            </w:tcBorders>
          </w:tcPr>
          <w:p w:rsidR="00074245" w:rsidRPr="00DD7709"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60" w:type="dxa"/>
            <w:vMerge/>
            <w:tcBorders>
              <w:top w:val="single" w:sz="4" w:space="0" w:color="000000"/>
              <w:left w:val="single" w:sz="4" w:space="0" w:color="000000"/>
              <w:right w:val="single" w:sz="4" w:space="0" w:color="000000"/>
            </w:tcBorders>
          </w:tcPr>
          <w:p w:rsidR="00074245" w:rsidRPr="00DD7709"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практические занятия,</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доклад,</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защита реферата</w:t>
            </w:r>
          </w:p>
        </w:tc>
      </w:tr>
      <w:tr w:rsidR="00074245" w:rsidRPr="00F61E09" w:rsidTr="00BF5ECE">
        <w:trPr>
          <w:trHeight w:val="1410"/>
        </w:trPr>
        <w:tc>
          <w:tcPr>
            <w:tcW w:w="4218"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rPr>
                <w:rFonts w:ascii="Times New Roman" w:eastAsia="Times New Roman" w:hAnsi="Times New Roman" w:cs="Times New Roman"/>
                <w:sz w:val="24"/>
                <w:szCs w:val="24"/>
                <w:u w:val="single"/>
              </w:rPr>
            </w:pPr>
            <w:r w:rsidRPr="00DD7709">
              <w:rPr>
                <w:rFonts w:ascii="Times New Roman" w:eastAsia="Times New Roman" w:hAnsi="Times New Roman" w:cs="Times New Roman"/>
                <w:sz w:val="24"/>
                <w:szCs w:val="24"/>
                <w:u w:val="single"/>
              </w:rPr>
              <w:lastRenderedPageBreak/>
              <w:t>аудирование:</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понимать относительно полно (общий смысл) высказывания на изучаемом иностранном языке в различных ситуациях общения;</w:t>
            </w:r>
          </w:p>
        </w:tc>
        <w:tc>
          <w:tcPr>
            <w:tcW w:w="2560" w:type="dxa"/>
            <w:vMerge/>
            <w:tcBorders>
              <w:top w:val="single" w:sz="4" w:space="0" w:color="000000"/>
              <w:left w:val="single" w:sz="4" w:space="0" w:color="000000"/>
              <w:right w:val="single" w:sz="4" w:space="0" w:color="000000"/>
            </w:tcBorders>
          </w:tcPr>
          <w:p w:rsidR="00074245" w:rsidRPr="00DD7709"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практические занятия,</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просмотр учебных фильмов</w:t>
            </w:r>
          </w:p>
        </w:tc>
      </w:tr>
      <w:tr w:rsidR="00074245" w:rsidRPr="00585918" w:rsidTr="00BF5ECE">
        <w:trPr>
          <w:trHeight w:val="273"/>
        </w:trPr>
        <w:tc>
          <w:tcPr>
            <w:tcW w:w="4218"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lastRenderedPageBreak/>
              <w:t>– 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tc>
        <w:tc>
          <w:tcPr>
            <w:tcW w:w="2560" w:type="dxa"/>
            <w:vMerge/>
            <w:tcBorders>
              <w:top w:val="single" w:sz="4" w:space="0" w:color="000000"/>
              <w:left w:val="single" w:sz="4" w:space="0" w:color="000000"/>
              <w:right w:val="single" w:sz="4" w:space="0" w:color="000000"/>
            </w:tcBorders>
          </w:tcPr>
          <w:p w:rsidR="00074245" w:rsidRPr="00DD7709"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074245" w:rsidRPr="00585918" w:rsidRDefault="00074245" w:rsidP="00BF5ECE">
            <w:pPr>
              <w:spacing w:after="0"/>
              <w:jc w:val="both"/>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практические занятия,</w:t>
            </w:r>
          </w:p>
          <w:p w:rsidR="00074245" w:rsidRPr="00585918" w:rsidRDefault="00074245" w:rsidP="00BF5ECE">
            <w:pPr>
              <w:spacing w:after="0"/>
              <w:jc w:val="both"/>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просмотр видеофильмов</w:t>
            </w:r>
          </w:p>
        </w:tc>
      </w:tr>
      <w:tr w:rsidR="00074245" w:rsidRPr="00F61E09" w:rsidTr="00BF5ECE">
        <w:trPr>
          <w:trHeight w:val="345"/>
        </w:trPr>
        <w:tc>
          <w:tcPr>
            <w:tcW w:w="4218"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rPr>
                <w:rFonts w:ascii="Times New Roman" w:eastAsia="Times New Roman" w:hAnsi="Times New Roman" w:cs="Times New Roman"/>
                <w:sz w:val="24"/>
                <w:szCs w:val="24"/>
                <w:u w:val="single"/>
              </w:rPr>
            </w:pPr>
            <w:r w:rsidRPr="00DD7709">
              <w:rPr>
                <w:rFonts w:ascii="Times New Roman" w:eastAsia="Times New Roman" w:hAnsi="Times New Roman" w:cs="Times New Roman"/>
                <w:sz w:val="24"/>
                <w:szCs w:val="24"/>
                <w:u w:val="single"/>
              </w:rPr>
              <w:t>чтение:</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tc>
        <w:tc>
          <w:tcPr>
            <w:tcW w:w="2560" w:type="dxa"/>
            <w:vMerge/>
            <w:tcBorders>
              <w:top w:val="single" w:sz="4" w:space="0" w:color="000000"/>
              <w:left w:val="single" w:sz="4" w:space="0" w:color="000000"/>
              <w:right w:val="single" w:sz="4" w:space="0" w:color="000000"/>
            </w:tcBorders>
          </w:tcPr>
          <w:p w:rsidR="00074245" w:rsidRPr="00DD7709"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практические занятия,</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просмотровое и поисковое чтение газетных, журнальных статей (со словарём, без словаря)</w:t>
            </w:r>
          </w:p>
          <w:p w:rsidR="00074245" w:rsidRPr="00DD7709" w:rsidRDefault="00074245" w:rsidP="00BF5ECE">
            <w:pPr>
              <w:spacing w:after="0"/>
              <w:jc w:val="both"/>
              <w:rPr>
                <w:rFonts w:ascii="Times New Roman" w:eastAsia="Times New Roman" w:hAnsi="Times New Roman" w:cs="Times New Roman"/>
                <w:sz w:val="24"/>
                <w:szCs w:val="24"/>
              </w:rPr>
            </w:pPr>
          </w:p>
        </w:tc>
      </w:tr>
      <w:tr w:rsidR="00074245" w:rsidRPr="00F61E09" w:rsidTr="00BF5ECE">
        <w:trPr>
          <w:trHeight w:val="1080"/>
        </w:trPr>
        <w:tc>
          <w:tcPr>
            <w:tcW w:w="4218" w:type="dxa"/>
            <w:vMerge w:val="restart"/>
            <w:tcBorders>
              <w:top w:val="single" w:sz="4" w:space="0" w:color="000000"/>
              <w:left w:val="single" w:sz="4" w:space="0" w:color="000000"/>
              <w:right w:val="single" w:sz="4" w:space="0" w:color="000000"/>
            </w:tcBorders>
          </w:tcPr>
          <w:p w:rsidR="00074245" w:rsidRPr="00DD7709" w:rsidRDefault="00074245" w:rsidP="00BF5ECE">
            <w:pPr>
              <w:spacing w:after="0"/>
              <w:rPr>
                <w:rFonts w:ascii="Times New Roman" w:eastAsia="Times New Roman" w:hAnsi="Times New Roman" w:cs="Times New Roman"/>
                <w:sz w:val="24"/>
                <w:szCs w:val="24"/>
                <w:u w:val="single"/>
              </w:rPr>
            </w:pPr>
            <w:r w:rsidRPr="00DD7709">
              <w:rPr>
                <w:rFonts w:ascii="Times New Roman" w:eastAsia="Times New Roman" w:hAnsi="Times New Roman" w:cs="Times New Roman"/>
                <w:sz w:val="24"/>
                <w:szCs w:val="24"/>
                <w:u w:val="single"/>
              </w:rPr>
              <w:t>письменная речь:</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описывать явления, события, излагать факты в письме личного и делового характера;</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заполнять различные виды анкет, сообщать сведения о себе в форме, принятой в стране изучаемого языка;</w:t>
            </w:r>
          </w:p>
        </w:tc>
        <w:tc>
          <w:tcPr>
            <w:tcW w:w="2560" w:type="dxa"/>
            <w:vMerge/>
            <w:tcBorders>
              <w:top w:val="single" w:sz="4" w:space="0" w:color="000000"/>
              <w:left w:val="single" w:sz="4" w:space="0" w:color="000000"/>
              <w:right w:val="single" w:sz="4" w:space="0" w:color="000000"/>
            </w:tcBorders>
          </w:tcPr>
          <w:p w:rsidR="00074245" w:rsidRPr="00DD7709"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практические занятия</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сочинение,</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доклад,</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реферат</w:t>
            </w:r>
          </w:p>
        </w:tc>
      </w:tr>
      <w:tr w:rsidR="00074245" w:rsidRPr="00585918" w:rsidTr="00BF5ECE">
        <w:trPr>
          <w:trHeight w:val="1080"/>
        </w:trPr>
        <w:tc>
          <w:tcPr>
            <w:tcW w:w="4218" w:type="dxa"/>
            <w:vMerge/>
            <w:tcBorders>
              <w:top w:val="single" w:sz="4" w:space="0" w:color="000000"/>
              <w:left w:val="single" w:sz="4" w:space="0" w:color="000000"/>
              <w:right w:val="single" w:sz="4" w:space="0" w:color="000000"/>
            </w:tcBorders>
          </w:tcPr>
          <w:p w:rsidR="00074245" w:rsidRPr="00DD7709"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60" w:type="dxa"/>
            <w:vMerge/>
            <w:tcBorders>
              <w:top w:val="single" w:sz="4" w:space="0" w:color="000000"/>
              <w:left w:val="single" w:sz="4" w:space="0" w:color="000000"/>
              <w:right w:val="single" w:sz="4" w:space="0" w:color="000000"/>
            </w:tcBorders>
          </w:tcPr>
          <w:p w:rsidR="00074245" w:rsidRPr="00DD7709"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074245" w:rsidRPr="00585918" w:rsidRDefault="00074245" w:rsidP="00BF5ECE">
            <w:pPr>
              <w:spacing w:after="0"/>
              <w:jc w:val="both"/>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практические занятия,</w:t>
            </w:r>
          </w:p>
          <w:p w:rsidR="00074245" w:rsidRPr="00585918" w:rsidRDefault="00074245" w:rsidP="00BF5ECE">
            <w:pPr>
              <w:spacing w:after="0"/>
              <w:jc w:val="both"/>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резюме,</w:t>
            </w:r>
          </w:p>
          <w:p w:rsidR="00074245" w:rsidRPr="00585918" w:rsidRDefault="00074245" w:rsidP="00BF5ECE">
            <w:pPr>
              <w:spacing w:after="0"/>
              <w:jc w:val="both"/>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письмо</w:t>
            </w:r>
          </w:p>
        </w:tc>
      </w:tr>
      <w:tr w:rsidR="00074245" w:rsidRPr="00585918" w:rsidTr="00BF5ECE">
        <w:tc>
          <w:tcPr>
            <w:tcW w:w="4218" w:type="dxa"/>
            <w:tcBorders>
              <w:top w:val="single" w:sz="4" w:space="0" w:color="000000"/>
              <w:left w:val="single" w:sz="4" w:space="0" w:color="000000"/>
              <w:bottom w:val="single" w:sz="4" w:space="0" w:color="000000"/>
              <w:right w:val="single" w:sz="4" w:space="0" w:color="000000"/>
            </w:tcBorders>
          </w:tcPr>
          <w:p w:rsidR="00074245" w:rsidRPr="00585918" w:rsidRDefault="00074245" w:rsidP="00BF5ECE">
            <w:pPr>
              <w:spacing w:after="0"/>
              <w:rPr>
                <w:rFonts w:ascii="Times New Roman" w:eastAsia="Times New Roman" w:hAnsi="Times New Roman" w:cs="Times New Roman"/>
                <w:b/>
                <w:sz w:val="24"/>
                <w:szCs w:val="24"/>
              </w:rPr>
            </w:pPr>
            <w:r w:rsidRPr="00585918">
              <w:rPr>
                <w:rFonts w:ascii="Times New Roman" w:eastAsia="Times New Roman" w:hAnsi="Times New Roman" w:cs="Times New Roman"/>
                <w:b/>
                <w:sz w:val="24"/>
                <w:szCs w:val="24"/>
              </w:rPr>
              <w:t>Знания:</w:t>
            </w:r>
          </w:p>
        </w:tc>
        <w:tc>
          <w:tcPr>
            <w:tcW w:w="2560" w:type="dxa"/>
            <w:vMerge/>
            <w:tcBorders>
              <w:top w:val="single" w:sz="4" w:space="0" w:color="000000"/>
              <w:left w:val="single" w:sz="4" w:space="0" w:color="000000"/>
              <w:right w:val="single" w:sz="4" w:space="0" w:color="000000"/>
            </w:tcBorders>
          </w:tcPr>
          <w:p w:rsidR="00074245" w:rsidRPr="00585918" w:rsidRDefault="00074245" w:rsidP="00BF5ECE">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074245" w:rsidRPr="00585918" w:rsidRDefault="00074245" w:rsidP="00BF5ECE">
            <w:pPr>
              <w:spacing w:after="0"/>
              <w:jc w:val="both"/>
              <w:rPr>
                <w:rFonts w:ascii="Times New Roman" w:eastAsia="Times New Roman" w:hAnsi="Times New Roman" w:cs="Times New Roman"/>
                <w:b/>
                <w:sz w:val="24"/>
                <w:szCs w:val="24"/>
              </w:rPr>
            </w:pPr>
          </w:p>
        </w:tc>
      </w:tr>
      <w:tr w:rsidR="00074245" w:rsidRPr="00F61E09" w:rsidTr="00BF5ECE">
        <w:tc>
          <w:tcPr>
            <w:tcW w:w="4218"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значения новых лексических единиц, связанных с тематикой данного этапа и с соответствующими ситуациями общения;</w:t>
            </w:r>
          </w:p>
        </w:tc>
        <w:tc>
          <w:tcPr>
            <w:tcW w:w="2560" w:type="dxa"/>
            <w:vMerge/>
            <w:tcBorders>
              <w:top w:val="single" w:sz="4" w:space="0" w:color="000000"/>
              <w:left w:val="single" w:sz="4" w:space="0" w:color="000000"/>
              <w:right w:val="single" w:sz="4" w:space="0" w:color="000000"/>
            </w:tcBorders>
          </w:tcPr>
          <w:p w:rsidR="00074245" w:rsidRPr="00DD7709"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практические занятия,</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монологическая речь,</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диалогическая речь</w:t>
            </w:r>
          </w:p>
        </w:tc>
      </w:tr>
      <w:tr w:rsidR="00074245" w:rsidRPr="00F61E09" w:rsidTr="00BF5ECE">
        <w:tc>
          <w:tcPr>
            <w:tcW w:w="4218"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языковой материал:</w:t>
            </w:r>
            <w:r w:rsidRPr="00DD7709">
              <w:rPr>
                <w:rFonts w:ascii="Times New Roman" w:eastAsia="Times New Roman" w:hAnsi="Times New Roman" w:cs="Times New Roman"/>
                <w:b/>
                <w:sz w:val="24"/>
                <w:szCs w:val="24"/>
              </w:rPr>
              <w:t xml:space="preserve"> </w:t>
            </w:r>
            <w:r w:rsidRPr="00DD7709">
              <w:rPr>
                <w:rFonts w:ascii="Times New Roman" w:eastAsia="Times New Roman" w:hAnsi="Times New Roman" w:cs="Times New Roman"/>
                <w:sz w:val="24"/>
                <w:szCs w:val="24"/>
              </w:rPr>
              <w:t>идиоматические выражения, оценочную лексику, единицы речевого этикета и обслуживающие ситуации общения в рамках изучаемых тем;</w:t>
            </w:r>
          </w:p>
        </w:tc>
        <w:tc>
          <w:tcPr>
            <w:tcW w:w="2560" w:type="dxa"/>
            <w:vMerge/>
            <w:tcBorders>
              <w:top w:val="single" w:sz="4" w:space="0" w:color="000000"/>
              <w:left w:val="single" w:sz="4" w:space="0" w:color="000000"/>
              <w:right w:val="single" w:sz="4" w:space="0" w:color="000000"/>
            </w:tcBorders>
          </w:tcPr>
          <w:p w:rsidR="00074245" w:rsidRPr="00DD7709"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практические занятия,</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диалогическая речь,</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полилог</w:t>
            </w:r>
          </w:p>
        </w:tc>
      </w:tr>
      <w:tr w:rsidR="00074245" w:rsidRPr="00F61E09" w:rsidTr="00BF5ECE">
        <w:tc>
          <w:tcPr>
            <w:tcW w:w="4218"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новые значения изученных глагольных форм (</w:t>
            </w:r>
            <w:proofErr w:type="gramStart"/>
            <w:r w:rsidRPr="00DD7709">
              <w:rPr>
                <w:rFonts w:ascii="Times New Roman" w:eastAsia="Times New Roman" w:hAnsi="Times New Roman" w:cs="Times New Roman"/>
                <w:sz w:val="24"/>
                <w:szCs w:val="24"/>
              </w:rPr>
              <w:t>видо-временных</w:t>
            </w:r>
            <w:proofErr w:type="gramEnd"/>
            <w:r w:rsidRPr="00DD7709">
              <w:rPr>
                <w:rFonts w:ascii="Times New Roman" w:eastAsia="Times New Roman" w:hAnsi="Times New Roman" w:cs="Times New Roman"/>
                <w:sz w:val="24"/>
                <w:szCs w:val="24"/>
              </w:rPr>
              <w:t>, неличных), средства и способы выражения модальности; условия, предположения, причины, следствия, побуждения к действию;</w:t>
            </w:r>
          </w:p>
        </w:tc>
        <w:tc>
          <w:tcPr>
            <w:tcW w:w="2560" w:type="dxa"/>
            <w:vMerge/>
            <w:tcBorders>
              <w:top w:val="single" w:sz="4" w:space="0" w:color="000000"/>
              <w:left w:val="single" w:sz="4" w:space="0" w:color="000000"/>
              <w:right w:val="single" w:sz="4" w:space="0" w:color="000000"/>
            </w:tcBorders>
          </w:tcPr>
          <w:p w:rsidR="00074245" w:rsidRPr="00DD7709"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практические занятия,</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тестирование,</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контрольная работа</w:t>
            </w:r>
          </w:p>
        </w:tc>
      </w:tr>
      <w:tr w:rsidR="00074245" w:rsidRPr="00585918" w:rsidTr="00BF5ECE">
        <w:tc>
          <w:tcPr>
            <w:tcW w:w="4218"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 лингвострановедческую, </w:t>
            </w:r>
            <w:r w:rsidRPr="00DD7709">
              <w:rPr>
                <w:rFonts w:ascii="Times New Roman" w:eastAsia="Times New Roman" w:hAnsi="Times New Roman" w:cs="Times New Roman"/>
                <w:sz w:val="24"/>
                <w:szCs w:val="24"/>
              </w:rPr>
              <w:lastRenderedPageBreak/>
              <w:t>страноведческую и социокультурную информацию, расширенную за счет новой тематики и проблематики речевого общения;</w:t>
            </w:r>
          </w:p>
        </w:tc>
        <w:tc>
          <w:tcPr>
            <w:tcW w:w="2560" w:type="dxa"/>
            <w:vMerge/>
            <w:tcBorders>
              <w:top w:val="single" w:sz="4" w:space="0" w:color="000000"/>
              <w:left w:val="single" w:sz="4" w:space="0" w:color="000000"/>
              <w:right w:val="single" w:sz="4" w:space="0" w:color="000000"/>
            </w:tcBorders>
          </w:tcPr>
          <w:p w:rsidR="00074245" w:rsidRPr="00DD7709"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практические занятия,</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lastRenderedPageBreak/>
              <w:t>монологическая речь,</w:t>
            </w:r>
          </w:p>
          <w:p w:rsidR="00074245" w:rsidRPr="00DD7709" w:rsidRDefault="00074245" w:rsidP="00BF5ECE">
            <w:pPr>
              <w:spacing w:after="0"/>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диалогическая речь,</w:t>
            </w:r>
          </w:p>
          <w:p w:rsidR="00074245" w:rsidRPr="00585918" w:rsidRDefault="00074245" w:rsidP="00BF5ECE">
            <w:pPr>
              <w:spacing w:after="0"/>
              <w:jc w:val="both"/>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полилог</w:t>
            </w:r>
          </w:p>
          <w:p w:rsidR="00074245" w:rsidRPr="00585918" w:rsidRDefault="00074245" w:rsidP="00BF5ECE">
            <w:pPr>
              <w:spacing w:after="0"/>
              <w:jc w:val="both"/>
              <w:rPr>
                <w:rFonts w:ascii="Times New Roman" w:eastAsia="Times New Roman" w:hAnsi="Times New Roman" w:cs="Times New Roman"/>
                <w:sz w:val="24"/>
                <w:szCs w:val="24"/>
              </w:rPr>
            </w:pPr>
          </w:p>
        </w:tc>
      </w:tr>
      <w:tr w:rsidR="00074245" w:rsidRPr="00585918" w:rsidTr="00BF5ECE">
        <w:tc>
          <w:tcPr>
            <w:tcW w:w="4218" w:type="dxa"/>
            <w:tcBorders>
              <w:top w:val="single" w:sz="4" w:space="0" w:color="000000"/>
              <w:left w:val="single" w:sz="4" w:space="0" w:color="000000"/>
              <w:bottom w:val="single" w:sz="4" w:space="0" w:color="000000"/>
              <w:right w:val="single" w:sz="4" w:space="0" w:color="000000"/>
            </w:tcBorders>
          </w:tcPr>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lastRenderedPageBreak/>
              <w:t>– тексты, построенные на языковом материале повседневного и профессионального общения, в том числе инструкции и нормативные документы по профессиям и специальностям СПО</w:t>
            </w:r>
          </w:p>
        </w:tc>
        <w:tc>
          <w:tcPr>
            <w:tcW w:w="2560" w:type="dxa"/>
            <w:vMerge/>
            <w:tcBorders>
              <w:top w:val="single" w:sz="4" w:space="0" w:color="000000"/>
              <w:left w:val="single" w:sz="4" w:space="0" w:color="000000"/>
              <w:right w:val="single" w:sz="4" w:space="0" w:color="000000"/>
            </w:tcBorders>
          </w:tcPr>
          <w:p w:rsidR="00074245" w:rsidRPr="00DD7709" w:rsidRDefault="00074245" w:rsidP="00BF5EC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074245" w:rsidRPr="00585918" w:rsidRDefault="00074245" w:rsidP="00BF5ECE">
            <w:pPr>
              <w:spacing w:after="0"/>
              <w:jc w:val="both"/>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практические занятия,</w:t>
            </w:r>
          </w:p>
          <w:p w:rsidR="00074245" w:rsidRPr="00585918" w:rsidRDefault="00074245" w:rsidP="00BF5ECE">
            <w:pPr>
              <w:spacing w:after="0"/>
              <w:jc w:val="both"/>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письмо</w:t>
            </w:r>
          </w:p>
          <w:p w:rsidR="00074245" w:rsidRPr="00585918" w:rsidRDefault="00074245" w:rsidP="00BF5ECE">
            <w:pPr>
              <w:tabs>
                <w:tab w:val="left" w:pos="1552"/>
              </w:tabs>
              <w:spacing w:after="0"/>
              <w:rPr>
                <w:rFonts w:ascii="Times New Roman" w:eastAsia="Times New Roman" w:hAnsi="Times New Roman" w:cs="Times New Roman"/>
                <w:sz w:val="24"/>
                <w:szCs w:val="24"/>
              </w:rPr>
            </w:pPr>
            <w:r w:rsidRPr="00585918">
              <w:rPr>
                <w:rFonts w:ascii="Times New Roman" w:eastAsia="Times New Roman" w:hAnsi="Times New Roman" w:cs="Times New Roman"/>
                <w:sz w:val="24"/>
                <w:szCs w:val="24"/>
              </w:rPr>
              <w:tab/>
            </w:r>
          </w:p>
        </w:tc>
      </w:tr>
    </w:tbl>
    <w:p w:rsidR="00074245" w:rsidRPr="00585918" w:rsidRDefault="00074245" w:rsidP="00074245">
      <w:pPr>
        <w:spacing w:after="0"/>
        <w:contextualSpacing/>
        <w:jc w:val="center"/>
        <w:rPr>
          <w:rFonts w:ascii="Times New Roman" w:eastAsia="Times New Roman" w:hAnsi="Times New Roman" w:cs="Times New Roman"/>
          <w:b/>
          <w:sz w:val="24"/>
          <w:szCs w:val="24"/>
        </w:rPr>
      </w:pPr>
    </w:p>
    <w:p w:rsidR="00074245" w:rsidRPr="00585918" w:rsidRDefault="00074245" w:rsidP="00074245">
      <w:pPr>
        <w:spacing w:after="0"/>
        <w:contextualSpacing/>
        <w:jc w:val="center"/>
        <w:rPr>
          <w:rFonts w:ascii="Times New Roman" w:eastAsia="Times New Roman" w:hAnsi="Times New Roman" w:cs="Times New Roman"/>
          <w:b/>
          <w:sz w:val="24"/>
          <w:szCs w:val="24"/>
        </w:rPr>
      </w:pPr>
    </w:p>
    <w:p w:rsidR="00074245" w:rsidRPr="00585918" w:rsidRDefault="00074245" w:rsidP="00074245">
      <w:pPr>
        <w:spacing w:after="0"/>
        <w:contextualSpacing/>
        <w:jc w:val="center"/>
        <w:rPr>
          <w:rFonts w:ascii="Times New Roman" w:eastAsia="Times New Roman" w:hAnsi="Times New Roman" w:cs="Times New Roman"/>
          <w:b/>
          <w:sz w:val="24"/>
          <w:szCs w:val="24"/>
        </w:rPr>
      </w:pPr>
    </w:p>
    <w:p w:rsidR="00074245" w:rsidRPr="00585918" w:rsidRDefault="00074245" w:rsidP="00074245">
      <w:pPr>
        <w:spacing w:after="0"/>
        <w:jc w:val="both"/>
        <w:rPr>
          <w:rFonts w:ascii="Times New Roman" w:eastAsia="Times New Roman" w:hAnsi="Times New Roman" w:cs="Times New Roman"/>
          <w:b/>
          <w:sz w:val="24"/>
          <w:szCs w:val="24"/>
        </w:rPr>
      </w:pPr>
    </w:p>
    <w:p w:rsidR="00074245" w:rsidRPr="00585918" w:rsidRDefault="00074245" w:rsidP="00074245">
      <w:pPr>
        <w:spacing w:after="0" w:line="240" w:lineRule="auto"/>
        <w:rPr>
          <w:rFonts w:ascii="Times New Roman" w:hAnsi="Times New Roman" w:cs="Times New Roman"/>
          <w:b/>
          <w:bCs/>
        </w:rPr>
      </w:pPr>
    </w:p>
    <w:p w:rsidR="00074245" w:rsidRDefault="00074245" w:rsidP="00074245">
      <w:pPr>
        <w:rPr>
          <w:rFonts w:ascii="Times New Roman" w:eastAsia="Times New Roman" w:hAnsi="Times New Roman" w:cs="Times New Roman"/>
          <w:b/>
          <w:bCs/>
          <w:sz w:val="24"/>
          <w:szCs w:val="24"/>
        </w:rPr>
      </w:pPr>
      <w:r>
        <w:rPr>
          <w:rFonts w:ascii="Times New Roman" w:hAnsi="Times New Roman"/>
          <w:b/>
          <w:bCs/>
        </w:rPr>
        <w:br w:type="page"/>
      </w:r>
    </w:p>
    <w:p w:rsidR="00074245" w:rsidRPr="00585918" w:rsidRDefault="00074245" w:rsidP="00074245">
      <w:pPr>
        <w:pStyle w:val="afffffc"/>
        <w:spacing w:after="0"/>
        <w:jc w:val="right"/>
        <w:rPr>
          <w:rFonts w:ascii="Times New Roman" w:hAnsi="Times New Roman"/>
          <w:b/>
          <w:bCs/>
        </w:rPr>
      </w:pPr>
      <w:r w:rsidRPr="00585918">
        <w:rPr>
          <w:rFonts w:ascii="Times New Roman" w:hAnsi="Times New Roman"/>
          <w:b/>
          <w:bCs/>
        </w:rPr>
        <w:lastRenderedPageBreak/>
        <w:t>Приложение 3.7</w:t>
      </w:r>
    </w:p>
    <w:p w:rsidR="00074245" w:rsidRPr="00585918" w:rsidRDefault="00074245" w:rsidP="00074245">
      <w:pPr>
        <w:spacing w:after="0"/>
        <w:jc w:val="right"/>
        <w:rPr>
          <w:rFonts w:ascii="Times New Roman" w:hAnsi="Times New Roman" w:cs="Times New Roman"/>
          <w:bCs/>
          <w:sz w:val="24"/>
          <w:szCs w:val="24"/>
        </w:rPr>
      </w:pPr>
      <w:r w:rsidRPr="00585918">
        <w:rPr>
          <w:rFonts w:ascii="Times New Roman" w:hAnsi="Times New Roman" w:cs="Times New Roman"/>
          <w:bCs/>
          <w:sz w:val="24"/>
          <w:szCs w:val="24"/>
        </w:rPr>
        <w:t xml:space="preserve">к </w:t>
      </w:r>
      <w:r>
        <w:rPr>
          <w:rFonts w:ascii="Times New Roman" w:hAnsi="Times New Roman" w:cs="Times New Roman"/>
          <w:bCs/>
          <w:sz w:val="24"/>
          <w:szCs w:val="24"/>
        </w:rPr>
        <w:t>ОПОП-П</w:t>
      </w:r>
      <w:r w:rsidRPr="00585918">
        <w:rPr>
          <w:rFonts w:ascii="Times New Roman" w:hAnsi="Times New Roman" w:cs="Times New Roman"/>
          <w:bCs/>
          <w:sz w:val="24"/>
          <w:szCs w:val="24"/>
        </w:rPr>
        <w:t xml:space="preserve"> по профессиии </w:t>
      </w:r>
    </w:p>
    <w:p w:rsidR="00074245" w:rsidRDefault="00BF5ECE" w:rsidP="00074245">
      <w:pPr>
        <w:spacing w:after="0"/>
        <w:jc w:val="right"/>
        <w:rPr>
          <w:rFonts w:ascii="Times New Roman" w:hAnsi="Times New Roman" w:cs="Times New Roman"/>
          <w:sz w:val="24"/>
          <w:szCs w:val="24"/>
        </w:rPr>
      </w:pPr>
      <w:r>
        <w:rPr>
          <w:rFonts w:ascii="Times New Roman" w:hAnsi="Times New Roman" w:cs="Times New Roman"/>
          <w:sz w:val="24"/>
          <w:szCs w:val="24"/>
        </w:rPr>
        <w:t>24.01.01 Слесарь-сборщик авиационной техники</w:t>
      </w:r>
    </w:p>
    <w:p w:rsidR="00074245" w:rsidRPr="00585918" w:rsidRDefault="00074245" w:rsidP="00074245">
      <w:pPr>
        <w:spacing w:after="0"/>
        <w:jc w:val="right"/>
        <w:rPr>
          <w:rFonts w:ascii="Times New Roman" w:hAnsi="Times New Roman" w:cs="Times New Roman"/>
          <w:b/>
          <w:sz w:val="24"/>
          <w:szCs w:val="24"/>
        </w:rPr>
      </w:pPr>
    </w:p>
    <w:p w:rsidR="00074245" w:rsidRPr="00585918" w:rsidRDefault="00074245" w:rsidP="00074245">
      <w:pPr>
        <w:tabs>
          <w:tab w:val="left" w:pos="8752"/>
        </w:tabs>
        <w:spacing w:after="0"/>
        <w:rPr>
          <w:rFonts w:ascii="Times New Roman" w:hAnsi="Times New Roman" w:cs="Times New Roman"/>
          <w:b/>
          <w:i/>
        </w:rPr>
      </w:pPr>
    </w:p>
    <w:p w:rsidR="00074245" w:rsidRPr="00585918" w:rsidRDefault="00074245" w:rsidP="00074245">
      <w:pPr>
        <w:jc w:val="center"/>
        <w:rPr>
          <w:rFonts w:ascii="Times New Roman" w:hAnsi="Times New Roman" w:cs="Times New Roman"/>
          <w:b/>
          <w:i/>
        </w:rPr>
      </w:pPr>
    </w:p>
    <w:p w:rsidR="00074245" w:rsidRPr="00585918" w:rsidRDefault="00074245" w:rsidP="00074245">
      <w:pPr>
        <w:jc w:val="center"/>
        <w:rPr>
          <w:rFonts w:ascii="Times New Roman" w:hAnsi="Times New Roman" w:cs="Times New Roman"/>
          <w:b/>
          <w:i/>
        </w:rPr>
      </w:pPr>
    </w:p>
    <w:p w:rsidR="00074245" w:rsidRPr="00585918" w:rsidRDefault="00074245" w:rsidP="00074245">
      <w:pPr>
        <w:jc w:val="center"/>
        <w:rPr>
          <w:rFonts w:ascii="Times New Roman" w:hAnsi="Times New Roman" w:cs="Times New Roman"/>
          <w:b/>
          <w:i/>
        </w:rPr>
      </w:pPr>
    </w:p>
    <w:p w:rsidR="00074245" w:rsidRPr="00585918" w:rsidRDefault="00074245" w:rsidP="00074245">
      <w:pPr>
        <w:jc w:val="center"/>
        <w:rPr>
          <w:rFonts w:ascii="Times New Roman" w:hAnsi="Times New Roman" w:cs="Times New Roman"/>
          <w:b/>
          <w:i/>
        </w:rPr>
      </w:pPr>
    </w:p>
    <w:p w:rsidR="00074245" w:rsidRPr="00585918" w:rsidRDefault="00074245" w:rsidP="00074245">
      <w:pPr>
        <w:jc w:val="center"/>
        <w:rPr>
          <w:rFonts w:ascii="Times New Roman" w:hAnsi="Times New Roman" w:cs="Times New Roman"/>
          <w:b/>
          <w:i/>
        </w:rPr>
      </w:pPr>
    </w:p>
    <w:p w:rsidR="00074245" w:rsidRPr="00585918" w:rsidRDefault="00074245" w:rsidP="00074245">
      <w:pPr>
        <w:jc w:val="center"/>
        <w:rPr>
          <w:rFonts w:ascii="Times New Roman" w:hAnsi="Times New Roman" w:cs="Times New Roman"/>
          <w:b/>
          <w:i/>
        </w:rPr>
      </w:pPr>
    </w:p>
    <w:p w:rsidR="00074245" w:rsidRPr="00585918" w:rsidRDefault="00074245" w:rsidP="00074245">
      <w:pPr>
        <w:jc w:val="center"/>
        <w:rPr>
          <w:rFonts w:ascii="Times New Roman" w:hAnsi="Times New Roman" w:cs="Times New Roman"/>
          <w:b/>
          <w:i/>
        </w:rPr>
      </w:pPr>
    </w:p>
    <w:p w:rsidR="00074245" w:rsidRPr="00585918" w:rsidRDefault="00074245" w:rsidP="00074245">
      <w:pPr>
        <w:jc w:val="center"/>
        <w:rPr>
          <w:rFonts w:ascii="Times New Roman" w:hAnsi="Times New Roman" w:cs="Times New Roman"/>
          <w:b/>
          <w:i/>
        </w:rPr>
      </w:pPr>
    </w:p>
    <w:p w:rsidR="00074245" w:rsidRPr="00585918" w:rsidRDefault="00074245" w:rsidP="00074245">
      <w:pPr>
        <w:jc w:val="center"/>
        <w:rPr>
          <w:rFonts w:ascii="Times New Roman" w:hAnsi="Times New Roman" w:cs="Times New Roman"/>
          <w:b/>
          <w:i/>
        </w:rPr>
      </w:pPr>
    </w:p>
    <w:p w:rsidR="00074245" w:rsidRPr="00585918" w:rsidRDefault="00074245" w:rsidP="00074245">
      <w:pPr>
        <w:jc w:val="center"/>
        <w:rPr>
          <w:rFonts w:ascii="Times New Roman" w:hAnsi="Times New Roman" w:cs="Times New Roman"/>
          <w:b/>
          <w:i/>
        </w:rPr>
      </w:pPr>
    </w:p>
    <w:p w:rsidR="00074245" w:rsidRPr="00585918" w:rsidRDefault="00074245" w:rsidP="00074245">
      <w:pPr>
        <w:jc w:val="center"/>
        <w:rPr>
          <w:rFonts w:ascii="Times New Roman" w:hAnsi="Times New Roman" w:cs="Times New Roman"/>
          <w:b/>
          <w:sz w:val="24"/>
          <w:szCs w:val="24"/>
        </w:rPr>
      </w:pPr>
      <w:r>
        <w:rPr>
          <w:rFonts w:ascii="Times New Roman" w:hAnsi="Times New Roman" w:cs="Times New Roman"/>
          <w:b/>
          <w:sz w:val="24"/>
          <w:szCs w:val="24"/>
        </w:rPr>
        <w:t>РАБОЧАЯ ПРОГРАММА УЧЕБНОЙ</w:t>
      </w:r>
      <w:r w:rsidRPr="00585918">
        <w:rPr>
          <w:rFonts w:ascii="Times New Roman" w:hAnsi="Times New Roman" w:cs="Times New Roman"/>
          <w:b/>
          <w:sz w:val="24"/>
          <w:szCs w:val="24"/>
        </w:rPr>
        <w:t xml:space="preserve"> ДИСЦИПЛИНЫ</w:t>
      </w:r>
    </w:p>
    <w:p w:rsidR="00074245" w:rsidRPr="00585918" w:rsidRDefault="00074245" w:rsidP="00074245">
      <w:pPr>
        <w:spacing w:after="0"/>
        <w:jc w:val="center"/>
        <w:rPr>
          <w:rFonts w:ascii="Times New Roman" w:hAnsi="Times New Roman" w:cs="Times New Roman"/>
          <w:b/>
          <w:iCs/>
          <w:sz w:val="24"/>
          <w:szCs w:val="24"/>
        </w:rPr>
      </w:pPr>
      <w:r w:rsidRPr="00585918">
        <w:rPr>
          <w:rFonts w:ascii="Times New Roman" w:hAnsi="Times New Roman" w:cs="Times New Roman"/>
          <w:b/>
          <w:iCs/>
          <w:sz w:val="24"/>
          <w:szCs w:val="24"/>
        </w:rPr>
        <w:t>ООД.07 Математика</w:t>
      </w:r>
    </w:p>
    <w:p w:rsidR="00074245" w:rsidRPr="00585918" w:rsidRDefault="00074245" w:rsidP="00074245">
      <w:pPr>
        <w:rPr>
          <w:rFonts w:ascii="Times New Roman" w:hAnsi="Times New Roman" w:cs="Times New Roman"/>
          <w:b/>
          <w:i/>
        </w:rPr>
      </w:pPr>
    </w:p>
    <w:p w:rsidR="00074245" w:rsidRPr="00585918" w:rsidRDefault="00074245" w:rsidP="00074245">
      <w:pPr>
        <w:rPr>
          <w:rFonts w:ascii="Times New Roman" w:hAnsi="Times New Roman" w:cs="Times New Roman"/>
          <w:b/>
          <w:i/>
        </w:rPr>
      </w:pPr>
    </w:p>
    <w:p w:rsidR="00074245" w:rsidRPr="00585918" w:rsidRDefault="00074245" w:rsidP="00074245">
      <w:pPr>
        <w:rPr>
          <w:rFonts w:ascii="Times New Roman" w:hAnsi="Times New Roman" w:cs="Times New Roman"/>
          <w:b/>
          <w:i/>
        </w:rPr>
      </w:pPr>
    </w:p>
    <w:p w:rsidR="00074245" w:rsidRPr="00585918" w:rsidRDefault="00074245" w:rsidP="00074245">
      <w:pPr>
        <w:rPr>
          <w:rFonts w:ascii="Times New Roman" w:hAnsi="Times New Roman" w:cs="Times New Roman"/>
          <w:b/>
          <w:i/>
        </w:rPr>
      </w:pPr>
    </w:p>
    <w:p w:rsidR="00074245" w:rsidRPr="00585918" w:rsidRDefault="00074245" w:rsidP="00074245">
      <w:pPr>
        <w:rPr>
          <w:rFonts w:ascii="Times New Roman" w:hAnsi="Times New Roman" w:cs="Times New Roman"/>
          <w:b/>
          <w:i/>
        </w:rPr>
      </w:pPr>
    </w:p>
    <w:p w:rsidR="00074245" w:rsidRPr="00585918" w:rsidRDefault="00074245" w:rsidP="00074245">
      <w:pPr>
        <w:rPr>
          <w:rFonts w:ascii="Times New Roman" w:hAnsi="Times New Roman" w:cs="Times New Roman"/>
          <w:b/>
          <w:i/>
        </w:rPr>
      </w:pPr>
    </w:p>
    <w:p w:rsidR="00074245" w:rsidRPr="00585918" w:rsidRDefault="00074245" w:rsidP="00074245">
      <w:pPr>
        <w:rPr>
          <w:rFonts w:ascii="Times New Roman" w:hAnsi="Times New Roman" w:cs="Times New Roman"/>
          <w:b/>
          <w:i/>
        </w:rPr>
      </w:pPr>
    </w:p>
    <w:p w:rsidR="00074245" w:rsidRPr="00585918" w:rsidRDefault="00074245" w:rsidP="00074245">
      <w:pPr>
        <w:rPr>
          <w:rFonts w:ascii="Times New Roman" w:hAnsi="Times New Roman" w:cs="Times New Roman"/>
          <w:b/>
          <w:i/>
        </w:rPr>
      </w:pPr>
    </w:p>
    <w:p w:rsidR="00074245" w:rsidRPr="00585918" w:rsidRDefault="00074245" w:rsidP="00074245">
      <w:pPr>
        <w:rPr>
          <w:rFonts w:ascii="Times New Roman" w:hAnsi="Times New Roman" w:cs="Times New Roman"/>
          <w:b/>
          <w:i/>
        </w:rPr>
      </w:pPr>
    </w:p>
    <w:p w:rsidR="00074245" w:rsidRPr="00585918" w:rsidRDefault="00074245" w:rsidP="00074245">
      <w:pPr>
        <w:rPr>
          <w:rFonts w:ascii="Times New Roman" w:hAnsi="Times New Roman" w:cs="Times New Roman"/>
          <w:b/>
          <w:i/>
        </w:rPr>
      </w:pPr>
    </w:p>
    <w:p w:rsidR="00074245" w:rsidRPr="00585918" w:rsidRDefault="00074245" w:rsidP="00074245">
      <w:pPr>
        <w:rPr>
          <w:rFonts w:ascii="Times New Roman" w:hAnsi="Times New Roman" w:cs="Times New Roman"/>
          <w:b/>
          <w:i/>
        </w:rPr>
      </w:pPr>
    </w:p>
    <w:p w:rsidR="00074245" w:rsidRPr="00585918" w:rsidRDefault="00074245" w:rsidP="00074245">
      <w:pPr>
        <w:rPr>
          <w:rFonts w:ascii="Times New Roman" w:hAnsi="Times New Roman" w:cs="Times New Roman"/>
          <w:b/>
          <w:i/>
        </w:rPr>
      </w:pPr>
    </w:p>
    <w:p w:rsidR="00074245" w:rsidRPr="00585918" w:rsidRDefault="00074245" w:rsidP="00074245">
      <w:pPr>
        <w:rPr>
          <w:rFonts w:ascii="Times New Roman" w:hAnsi="Times New Roman" w:cs="Times New Roman"/>
          <w:b/>
          <w:i/>
        </w:rPr>
      </w:pPr>
    </w:p>
    <w:p w:rsidR="00B76FC0" w:rsidRDefault="00B76FC0" w:rsidP="00B76FC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74245" w:rsidRPr="00585918" w:rsidRDefault="00074245" w:rsidP="00BF5ECE">
      <w:pPr>
        <w:jc w:val="center"/>
        <w:rPr>
          <w:rFonts w:ascii="Times New Roman" w:hAnsi="Times New Roman" w:cs="Times New Roman"/>
          <w:b/>
          <w:i/>
          <w:sz w:val="24"/>
          <w:szCs w:val="24"/>
        </w:rPr>
      </w:pPr>
      <w:r w:rsidRPr="00585918">
        <w:rPr>
          <w:rFonts w:ascii="Times New Roman" w:hAnsi="Times New Roman" w:cs="Times New Roman"/>
          <w:b/>
          <w:i/>
          <w:sz w:val="24"/>
          <w:szCs w:val="24"/>
        </w:rPr>
        <w:br w:type="page"/>
      </w:r>
    </w:p>
    <w:p w:rsidR="00074245" w:rsidRPr="006900E7" w:rsidRDefault="00074245" w:rsidP="00074245">
      <w:pPr>
        <w:jc w:val="center"/>
        <w:rPr>
          <w:rFonts w:ascii="Times New Roman" w:hAnsi="Times New Roman" w:cs="Times New Roman"/>
          <w:b/>
          <w:i/>
          <w:sz w:val="24"/>
          <w:szCs w:val="24"/>
        </w:rPr>
      </w:pPr>
      <w:r w:rsidRPr="006900E7">
        <w:rPr>
          <w:rFonts w:ascii="Times New Roman" w:hAnsi="Times New Roman" w:cs="Times New Roman"/>
          <w:b/>
          <w:i/>
          <w:sz w:val="24"/>
          <w:szCs w:val="24"/>
        </w:rPr>
        <w:lastRenderedPageBreak/>
        <w:t>СОДЕРЖАНИЕ</w:t>
      </w:r>
      <w:r w:rsidRPr="006900E7">
        <w:rPr>
          <w:rFonts w:ascii="Times New Roman" w:hAnsi="Times New Roman" w:cs="Times New Roman"/>
          <w:b/>
          <w:sz w:val="28"/>
          <w:szCs w:val="28"/>
          <w:highlight w:val="red"/>
        </w:rPr>
        <w:t xml:space="preserve"> </w:t>
      </w:r>
    </w:p>
    <w:p w:rsidR="00074245" w:rsidRPr="006900E7" w:rsidRDefault="00074245" w:rsidP="00074245">
      <w:pPr>
        <w:rPr>
          <w:rFonts w:ascii="Times New Roman" w:hAnsi="Times New Roman" w:cs="Times New Roman"/>
          <w:b/>
          <w:i/>
          <w:sz w:val="24"/>
          <w:szCs w:val="24"/>
        </w:rPr>
      </w:pPr>
    </w:p>
    <w:tbl>
      <w:tblPr>
        <w:tblW w:w="9355" w:type="dxa"/>
        <w:tblLook w:val="01E0" w:firstRow="1" w:lastRow="1" w:firstColumn="1" w:lastColumn="1" w:noHBand="0" w:noVBand="0"/>
      </w:tblPr>
      <w:tblGrid>
        <w:gridCol w:w="7501"/>
        <w:gridCol w:w="1854"/>
      </w:tblGrid>
      <w:tr w:rsidR="00074245" w:rsidRPr="00F61E09" w:rsidTr="00BF5ECE">
        <w:tc>
          <w:tcPr>
            <w:tcW w:w="7501" w:type="dxa"/>
            <w:vAlign w:val="center"/>
          </w:tcPr>
          <w:p w:rsidR="00074245" w:rsidRPr="00DD7709" w:rsidRDefault="00074245" w:rsidP="00074245">
            <w:pPr>
              <w:numPr>
                <w:ilvl w:val="0"/>
                <w:numId w:val="92"/>
              </w:numPr>
              <w:suppressAutoHyphens/>
              <w:rPr>
                <w:rFonts w:ascii="Times New Roman" w:hAnsi="Times New Roman" w:cs="Times New Roman"/>
                <w:b/>
                <w:sz w:val="24"/>
                <w:szCs w:val="24"/>
              </w:rPr>
            </w:pPr>
            <w:r w:rsidRPr="00DD7709">
              <w:rPr>
                <w:rFonts w:ascii="Times New Roman" w:hAnsi="Times New Roman" w:cs="Times New Roman"/>
                <w:b/>
                <w:sz w:val="24"/>
                <w:szCs w:val="24"/>
              </w:rPr>
              <w:t>ОБЩАЯ ХАРАКТЕРИСТИКА РАБОЧЕЙ ПРОГРАММЫ УЧЕБНОЙ ДИСЦИПЛИНЫ</w:t>
            </w:r>
          </w:p>
        </w:tc>
        <w:tc>
          <w:tcPr>
            <w:tcW w:w="1854" w:type="dxa"/>
          </w:tcPr>
          <w:p w:rsidR="00074245" w:rsidRPr="00CD4658" w:rsidRDefault="00074245" w:rsidP="00BF5ECE">
            <w:pPr>
              <w:pStyle w:val="ad"/>
              <w:ind w:left="720"/>
              <w:rPr>
                <w:b/>
              </w:rPr>
            </w:pPr>
          </w:p>
        </w:tc>
      </w:tr>
      <w:tr w:rsidR="00074245" w:rsidRPr="00F61E09" w:rsidTr="00BF5ECE">
        <w:tc>
          <w:tcPr>
            <w:tcW w:w="7501" w:type="dxa"/>
            <w:vAlign w:val="center"/>
          </w:tcPr>
          <w:p w:rsidR="00074245" w:rsidRPr="00DD7709" w:rsidRDefault="00074245" w:rsidP="00074245">
            <w:pPr>
              <w:numPr>
                <w:ilvl w:val="0"/>
                <w:numId w:val="92"/>
              </w:numPr>
              <w:suppressAutoHyphens/>
              <w:rPr>
                <w:rFonts w:ascii="Times New Roman" w:hAnsi="Times New Roman" w:cs="Times New Roman"/>
                <w:b/>
                <w:sz w:val="24"/>
                <w:szCs w:val="24"/>
              </w:rPr>
            </w:pPr>
            <w:r w:rsidRPr="00DD7709">
              <w:rPr>
                <w:rFonts w:ascii="Times New Roman" w:hAnsi="Times New Roman" w:cs="Times New Roman"/>
                <w:b/>
                <w:sz w:val="24"/>
                <w:szCs w:val="24"/>
              </w:rPr>
              <w:t>СТРУКТУРА И СОДЕРЖАНИЕ УЧЕБНОЙ ДИСЦИПЛИНЫ</w:t>
            </w:r>
          </w:p>
        </w:tc>
        <w:tc>
          <w:tcPr>
            <w:tcW w:w="1854" w:type="dxa"/>
          </w:tcPr>
          <w:p w:rsidR="00074245" w:rsidRPr="00CD4658" w:rsidRDefault="00074245" w:rsidP="00BF5ECE">
            <w:pPr>
              <w:pStyle w:val="ad"/>
              <w:ind w:left="720"/>
              <w:rPr>
                <w:b/>
              </w:rPr>
            </w:pPr>
          </w:p>
        </w:tc>
      </w:tr>
      <w:tr w:rsidR="00074245" w:rsidRPr="00585918" w:rsidTr="00BF5ECE">
        <w:tc>
          <w:tcPr>
            <w:tcW w:w="7501" w:type="dxa"/>
            <w:vAlign w:val="center"/>
          </w:tcPr>
          <w:p w:rsidR="00074245" w:rsidRPr="00585918" w:rsidRDefault="00074245" w:rsidP="00074245">
            <w:pPr>
              <w:numPr>
                <w:ilvl w:val="0"/>
                <w:numId w:val="92"/>
              </w:numPr>
              <w:suppressAutoHyphens/>
              <w:rPr>
                <w:rFonts w:ascii="Times New Roman" w:hAnsi="Times New Roman" w:cs="Times New Roman"/>
                <w:b/>
                <w:sz w:val="24"/>
                <w:szCs w:val="24"/>
              </w:rPr>
            </w:pPr>
            <w:r w:rsidRPr="00585918">
              <w:rPr>
                <w:rFonts w:ascii="Times New Roman" w:hAnsi="Times New Roman" w:cs="Times New Roman"/>
                <w:b/>
                <w:sz w:val="24"/>
                <w:szCs w:val="24"/>
              </w:rPr>
              <w:t>УСЛОВИЯ РЕАЛИЗАЦИИ УЧЕБНОЙ ДИСЦИПЛИНЫ</w:t>
            </w:r>
          </w:p>
        </w:tc>
        <w:tc>
          <w:tcPr>
            <w:tcW w:w="1854" w:type="dxa"/>
          </w:tcPr>
          <w:p w:rsidR="00074245" w:rsidRPr="00585918" w:rsidRDefault="00074245" w:rsidP="00BF5ECE">
            <w:pPr>
              <w:pStyle w:val="ad"/>
              <w:ind w:left="720"/>
              <w:rPr>
                <w:b/>
              </w:rPr>
            </w:pPr>
          </w:p>
        </w:tc>
      </w:tr>
      <w:tr w:rsidR="00074245" w:rsidRPr="00F61E09" w:rsidTr="00BF5ECE">
        <w:tc>
          <w:tcPr>
            <w:tcW w:w="7501" w:type="dxa"/>
            <w:vAlign w:val="center"/>
          </w:tcPr>
          <w:p w:rsidR="00074245" w:rsidRPr="00DD7709" w:rsidRDefault="00074245" w:rsidP="00074245">
            <w:pPr>
              <w:numPr>
                <w:ilvl w:val="0"/>
                <w:numId w:val="92"/>
              </w:numPr>
              <w:suppressAutoHyphens/>
              <w:rPr>
                <w:rFonts w:ascii="Times New Roman" w:hAnsi="Times New Roman" w:cs="Times New Roman"/>
                <w:b/>
                <w:sz w:val="24"/>
                <w:szCs w:val="24"/>
              </w:rPr>
            </w:pPr>
            <w:r w:rsidRPr="00DD7709">
              <w:rPr>
                <w:rFonts w:ascii="Times New Roman" w:hAnsi="Times New Roman" w:cs="Times New Roman"/>
                <w:b/>
                <w:sz w:val="24"/>
                <w:szCs w:val="24"/>
              </w:rPr>
              <w:t>КОНТРОЛЬ И ОЦЕНКА РЕЗУЛЬТАТОВ ОСВОЕНИЯ УЧЕБНОЙ ДИСЦИПЛИНЫ</w:t>
            </w:r>
          </w:p>
        </w:tc>
        <w:tc>
          <w:tcPr>
            <w:tcW w:w="1854" w:type="dxa"/>
          </w:tcPr>
          <w:p w:rsidR="00074245" w:rsidRPr="00CD4658" w:rsidRDefault="00074245" w:rsidP="00BF5ECE">
            <w:pPr>
              <w:pStyle w:val="ad"/>
              <w:ind w:left="720"/>
              <w:rPr>
                <w:b/>
              </w:rPr>
            </w:pPr>
          </w:p>
        </w:tc>
      </w:tr>
    </w:tbl>
    <w:p w:rsidR="00074245" w:rsidRPr="00DD7709" w:rsidRDefault="00074245" w:rsidP="00074245">
      <w:pPr>
        <w:numPr>
          <w:ilvl w:val="0"/>
          <w:numId w:val="2"/>
        </w:numPr>
        <w:tabs>
          <w:tab w:val="left" w:pos="567"/>
        </w:tabs>
        <w:suppressAutoHyphens/>
        <w:spacing w:after="0"/>
        <w:ind w:left="0" w:firstLine="0"/>
        <w:jc w:val="center"/>
        <w:rPr>
          <w:rFonts w:ascii="Times New Roman" w:hAnsi="Times New Roman" w:cs="Times New Roman"/>
          <w:b/>
          <w:sz w:val="24"/>
          <w:szCs w:val="24"/>
        </w:rPr>
      </w:pPr>
      <w:r w:rsidRPr="00DD7709">
        <w:rPr>
          <w:rFonts w:ascii="Times New Roman" w:hAnsi="Times New Roman" w:cs="Times New Roman"/>
          <w:b/>
          <w:i/>
          <w:u w:val="single"/>
        </w:rPr>
        <w:br w:type="page"/>
      </w:r>
      <w:r w:rsidRPr="00DD7709">
        <w:rPr>
          <w:rFonts w:ascii="Times New Roman" w:hAnsi="Times New Roman" w:cs="Times New Roman"/>
          <w:b/>
          <w:sz w:val="24"/>
          <w:szCs w:val="24"/>
        </w:rPr>
        <w:lastRenderedPageBreak/>
        <w:t>ОБЩАЯ ХАРАКТЕРИСТИКА РАБОЧЕЙ ПРОГРАММЫ УЧЕБНОЙ ДИСЦИПЛИНЫ</w:t>
      </w:r>
    </w:p>
    <w:p w:rsidR="00074245" w:rsidRPr="00DD7709" w:rsidRDefault="00074245" w:rsidP="00074245">
      <w:pPr>
        <w:spacing w:after="0"/>
        <w:jc w:val="center"/>
        <w:rPr>
          <w:rFonts w:ascii="Times New Roman" w:hAnsi="Times New Roman" w:cs="Times New Roman"/>
          <w:b/>
          <w:iCs/>
          <w:sz w:val="24"/>
          <w:szCs w:val="24"/>
        </w:rPr>
      </w:pPr>
      <w:r w:rsidRPr="00DD7709">
        <w:rPr>
          <w:rFonts w:ascii="Times New Roman" w:hAnsi="Times New Roman" w:cs="Times New Roman"/>
          <w:b/>
          <w:iCs/>
          <w:sz w:val="24"/>
          <w:szCs w:val="24"/>
        </w:rPr>
        <w:t>«</w:t>
      </w:r>
      <w:bookmarkStart w:id="5" w:name="_Hlk109652777"/>
      <w:r w:rsidRPr="00DD7709">
        <w:rPr>
          <w:rFonts w:ascii="Times New Roman" w:hAnsi="Times New Roman" w:cs="Times New Roman"/>
          <w:b/>
          <w:bCs/>
          <w:iCs/>
          <w:sz w:val="24"/>
          <w:szCs w:val="24"/>
        </w:rPr>
        <w:t>ООД.07 Математика</w:t>
      </w:r>
      <w:bookmarkEnd w:id="5"/>
      <w:r w:rsidRPr="00DD7709">
        <w:rPr>
          <w:rFonts w:ascii="Times New Roman" w:hAnsi="Times New Roman" w:cs="Times New Roman"/>
          <w:b/>
          <w:iCs/>
          <w:sz w:val="24"/>
          <w:szCs w:val="24"/>
        </w:rPr>
        <w:t>»</w:t>
      </w:r>
    </w:p>
    <w:p w:rsidR="00074245" w:rsidRPr="00DD7709" w:rsidRDefault="00074245" w:rsidP="00074245">
      <w:pPr>
        <w:suppressAutoHyphens/>
        <w:spacing w:after="0"/>
        <w:ind w:firstLine="709"/>
        <w:rPr>
          <w:rFonts w:ascii="Times New Roman" w:hAnsi="Times New Roman" w:cs="Times New Roman"/>
          <w:sz w:val="24"/>
          <w:szCs w:val="24"/>
        </w:rPr>
      </w:pPr>
      <w:r w:rsidRPr="00DD7709">
        <w:rPr>
          <w:rFonts w:ascii="Times New Roman" w:hAnsi="Times New Roman" w:cs="Times New Roman"/>
          <w:b/>
          <w:sz w:val="24"/>
          <w:szCs w:val="24"/>
        </w:rPr>
        <w:t xml:space="preserve">1.1. Место дисциплины в структуре основной образовательной программы: </w:t>
      </w:r>
    </w:p>
    <w:p w:rsidR="00074245" w:rsidRPr="00DD7709" w:rsidRDefault="00074245" w:rsidP="00074245">
      <w:pPr>
        <w:spacing w:after="0"/>
        <w:ind w:firstLine="709"/>
        <w:jc w:val="both"/>
        <w:rPr>
          <w:rFonts w:ascii="Times New Roman" w:hAnsi="Times New Roman" w:cs="Times New Roman"/>
          <w:sz w:val="24"/>
          <w:szCs w:val="24"/>
        </w:rPr>
      </w:pPr>
      <w:r w:rsidRPr="00DD7709">
        <w:rPr>
          <w:rFonts w:ascii="Times New Roman" w:hAnsi="Times New Roman" w:cs="Times New Roman"/>
          <w:sz w:val="24"/>
          <w:szCs w:val="24"/>
        </w:rPr>
        <w:t xml:space="preserve">Учебная дисциплина </w:t>
      </w:r>
      <w:r w:rsidRPr="00DD7709">
        <w:rPr>
          <w:rFonts w:ascii="Times New Roman" w:hAnsi="Times New Roman" w:cs="Times New Roman"/>
          <w:b/>
          <w:bCs/>
          <w:sz w:val="24"/>
          <w:szCs w:val="24"/>
        </w:rPr>
        <w:t>ООД.07 Математика</w:t>
      </w:r>
      <w:r w:rsidRPr="00DD7709">
        <w:rPr>
          <w:rFonts w:ascii="Times New Roman" w:hAnsi="Times New Roman" w:cs="Times New Roman"/>
          <w:sz w:val="24"/>
          <w:szCs w:val="24"/>
        </w:rPr>
        <w:t xml:space="preserve"> является обязательной частью </w:t>
      </w:r>
      <w:r w:rsidRPr="00DD7709">
        <w:rPr>
          <w:rFonts w:ascii="Times New Roman" w:hAnsi="Times New Roman" w:cs="Times New Roman"/>
          <w:bCs/>
          <w:sz w:val="24"/>
          <w:szCs w:val="24"/>
        </w:rPr>
        <w:t>общеобразовательного цикла</w:t>
      </w:r>
      <w:r w:rsidRPr="00DD7709">
        <w:rPr>
          <w:rFonts w:ascii="Times New Roman" w:hAnsi="Times New Roman" w:cs="Times New Roman"/>
          <w:b/>
          <w:bCs/>
          <w:sz w:val="24"/>
          <w:szCs w:val="24"/>
        </w:rPr>
        <w:t xml:space="preserve"> </w:t>
      </w:r>
      <w:r w:rsidRPr="00DD7709">
        <w:rPr>
          <w:rFonts w:ascii="Times New Roman" w:hAnsi="Times New Roman" w:cs="Times New Roman"/>
          <w:sz w:val="24"/>
          <w:szCs w:val="24"/>
        </w:rPr>
        <w:t>ОПОП-П в соответствии с ФГОС СПО по профессии</w:t>
      </w:r>
      <w:r w:rsidRPr="00DD7709">
        <w:rPr>
          <w:rFonts w:ascii="Times New Roman" w:hAnsi="Times New Roman" w:cs="Times New Roman"/>
          <w:sz w:val="24"/>
          <w:szCs w:val="24"/>
          <w:highlight w:val="yellow"/>
        </w:rPr>
        <w:t xml:space="preserve"> </w:t>
      </w:r>
      <w:r w:rsidR="00BF5ECE">
        <w:rPr>
          <w:rFonts w:ascii="Times New Roman" w:hAnsi="Times New Roman" w:cs="Times New Roman"/>
          <w:sz w:val="24"/>
          <w:szCs w:val="24"/>
        </w:rPr>
        <w:t>24.01.01 Слесарь-сборщик авиационной техники</w:t>
      </w:r>
      <w:r w:rsidRPr="00DD7709">
        <w:rPr>
          <w:rFonts w:ascii="Times New Roman" w:hAnsi="Times New Roman" w:cs="Times New Roman"/>
          <w:sz w:val="24"/>
          <w:szCs w:val="24"/>
        </w:rPr>
        <w:t>.</w:t>
      </w: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DD7709">
        <w:rPr>
          <w:rFonts w:ascii="Times New Roman" w:hAnsi="Times New Roman" w:cs="Times New Roman"/>
          <w:sz w:val="24"/>
          <w:szCs w:val="24"/>
        </w:rPr>
        <w:t>Особое значение дисциплина имеет при формировании и развитии ОК 01, ОК 02, ОК 03, ОК 04, ОК 05, ОК 06, ОК 07.</w:t>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74245" w:rsidRPr="00DD7709" w:rsidRDefault="00074245" w:rsidP="00074245">
      <w:pPr>
        <w:spacing w:after="0"/>
        <w:ind w:firstLine="709"/>
        <w:rPr>
          <w:rFonts w:ascii="Times New Roman" w:hAnsi="Times New Roman" w:cs="Times New Roman"/>
          <w:b/>
          <w:sz w:val="24"/>
          <w:szCs w:val="24"/>
        </w:rPr>
      </w:pPr>
      <w:r w:rsidRPr="00DD7709">
        <w:rPr>
          <w:rFonts w:ascii="Times New Roman" w:hAnsi="Times New Roman" w:cs="Times New Roman"/>
          <w:b/>
          <w:sz w:val="24"/>
          <w:szCs w:val="24"/>
        </w:rPr>
        <w:t>1.2. Цель и планируемые результаты освоения дисциплины:</w:t>
      </w:r>
    </w:p>
    <w:p w:rsidR="00074245" w:rsidRPr="00DD7709" w:rsidRDefault="00074245" w:rsidP="00074245">
      <w:pPr>
        <w:suppressAutoHyphens/>
        <w:spacing w:after="0" w:line="240" w:lineRule="auto"/>
        <w:ind w:firstLine="709"/>
        <w:jc w:val="both"/>
        <w:rPr>
          <w:rFonts w:ascii="Times New Roman" w:hAnsi="Times New Roman" w:cs="Times New Roman"/>
          <w:sz w:val="24"/>
          <w:szCs w:val="24"/>
        </w:rPr>
      </w:pPr>
      <w:r w:rsidRPr="00DD7709">
        <w:rPr>
          <w:rFonts w:ascii="Times New Roman" w:hAnsi="Times New Roman" w:cs="Times New Roman"/>
          <w:sz w:val="24"/>
          <w:szCs w:val="24"/>
        </w:rPr>
        <w:t xml:space="preserve">В рамках программы учебной дисциплины </w:t>
      </w:r>
      <w:proofErr w:type="gramStart"/>
      <w:r w:rsidRPr="00DD7709">
        <w:rPr>
          <w:rFonts w:ascii="Times New Roman" w:hAnsi="Times New Roman" w:cs="Times New Roman"/>
          <w:sz w:val="24"/>
          <w:szCs w:val="24"/>
        </w:rPr>
        <w:t>обучающимися</w:t>
      </w:r>
      <w:proofErr w:type="gramEnd"/>
      <w:r w:rsidRPr="00DD7709">
        <w:rPr>
          <w:rFonts w:ascii="Times New Roman" w:hAnsi="Times New Roman" w:cs="Times New Roman"/>
          <w:sz w:val="24"/>
          <w:szCs w:val="24"/>
        </w:rPr>
        <w:t xml:space="preserve"> осваиваются умения </w:t>
      </w:r>
      <w:r w:rsidRPr="00DD7709">
        <w:rPr>
          <w:rFonts w:ascii="Times New Roman" w:hAnsi="Times New Roman" w:cs="Times New Roman"/>
          <w:sz w:val="24"/>
          <w:szCs w:val="24"/>
        </w:rPr>
        <w:br/>
        <w:t>и знания:</w:t>
      </w:r>
    </w:p>
    <w:tbl>
      <w:tblPr>
        <w:tblW w:w="1095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134"/>
        <w:gridCol w:w="3119"/>
        <w:gridCol w:w="19"/>
        <w:gridCol w:w="1011"/>
        <w:gridCol w:w="3261"/>
      </w:tblGrid>
      <w:tr w:rsidR="00074245" w:rsidRPr="00BF5ECE" w:rsidTr="00BF5ECE">
        <w:trPr>
          <w:trHeight w:val="649"/>
        </w:trPr>
        <w:tc>
          <w:tcPr>
            <w:tcW w:w="2410" w:type="dxa"/>
            <w:hideMark/>
          </w:tcPr>
          <w:p w:rsidR="00074245" w:rsidRPr="00BF5ECE" w:rsidRDefault="00074245" w:rsidP="00BF5ECE">
            <w:pPr>
              <w:suppressAutoHyphens/>
              <w:spacing w:after="0" w:line="240" w:lineRule="auto"/>
              <w:ind w:hanging="108"/>
              <w:jc w:val="center"/>
              <w:rPr>
                <w:rFonts w:ascii="Times New Roman" w:hAnsi="Times New Roman" w:cs="Times New Roman"/>
              </w:rPr>
            </w:pPr>
            <w:r w:rsidRPr="00BF5ECE">
              <w:rPr>
                <w:rFonts w:ascii="Times New Roman" w:hAnsi="Times New Roman" w:cs="Times New Roman"/>
              </w:rPr>
              <w:t>Код</w:t>
            </w:r>
          </w:p>
          <w:p w:rsidR="00074245" w:rsidRPr="00BF5ECE" w:rsidRDefault="00074245" w:rsidP="00BF5ECE">
            <w:pPr>
              <w:suppressAutoHyphens/>
              <w:spacing w:after="0" w:line="240" w:lineRule="auto"/>
              <w:jc w:val="center"/>
              <w:rPr>
                <w:rFonts w:ascii="Times New Roman" w:hAnsi="Times New Roman" w:cs="Times New Roman"/>
              </w:rPr>
            </w:pPr>
            <w:r w:rsidRPr="00BF5ECE">
              <w:rPr>
                <w:rFonts w:ascii="Times New Roman" w:hAnsi="Times New Roman" w:cs="Times New Roman"/>
              </w:rPr>
              <w:t>ПК, ОК</w:t>
            </w:r>
          </w:p>
        </w:tc>
        <w:tc>
          <w:tcPr>
            <w:tcW w:w="1134" w:type="dxa"/>
          </w:tcPr>
          <w:p w:rsidR="00074245" w:rsidRPr="00BF5ECE" w:rsidRDefault="00074245" w:rsidP="00BF5ECE">
            <w:pPr>
              <w:suppressAutoHyphens/>
              <w:spacing w:after="0" w:line="240" w:lineRule="auto"/>
              <w:jc w:val="center"/>
              <w:rPr>
                <w:rFonts w:ascii="Times New Roman" w:hAnsi="Times New Roman" w:cs="Times New Roman"/>
              </w:rPr>
            </w:pPr>
            <w:r w:rsidRPr="00BF5ECE">
              <w:rPr>
                <w:rFonts w:ascii="Times New Roman" w:hAnsi="Times New Roman" w:cs="Times New Roman"/>
              </w:rPr>
              <w:t>Код умений</w:t>
            </w:r>
          </w:p>
        </w:tc>
        <w:tc>
          <w:tcPr>
            <w:tcW w:w="3119" w:type="dxa"/>
            <w:hideMark/>
          </w:tcPr>
          <w:p w:rsidR="00074245" w:rsidRPr="00BF5ECE" w:rsidRDefault="00074245" w:rsidP="00BF5ECE">
            <w:pPr>
              <w:suppressAutoHyphens/>
              <w:spacing w:after="0" w:line="240" w:lineRule="auto"/>
              <w:jc w:val="center"/>
              <w:rPr>
                <w:rFonts w:ascii="Times New Roman" w:hAnsi="Times New Roman" w:cs="Times New Roman"/>
              </w:rPr>
            </w:pPr>
            <w:r w:rsidRPr="00BF5ECE">
              <w:rPr>
                <w:rFonts w:ascii="Times New Roman" w:hAnsi="Times New Roman" w:cs="Times New Roman"/>
              </w:rPr>
              <w:t>Умения</w:t>
            </w:r>
          </w:p>
        </w:tc>
        <w:tc>
          <w:tcPr>
            <w:tcW w:w="1030" w:type="dxa"/>
            <w:gridSpan w:val="2"/>
          </w:tcPr>
          <w:p w:rsidR="00074245" w:rsidRPr="00BF5ECE" w:rsidRDefault="00074245" w:rsidP="00BF5ECE">
            <w:pPr>
              <w:suppressAutoHyphens/>
              <w:spacing w:after="0" w:line="240" w:lineRule="auto"/>
              <w:jc w:val="center"/>
              <w:rPr>
                <w:rFonts w:ascii="Times New Roman" w:hAnsi="Times New Roman" w:cs="Times New Roman"/>
              </w:rPr>
            </w:pPr>
            <w:r w:rsidRPr="00BF5ECE">
              <w:rPr>
                <w:rFonts w:ascii="Times New Roman" w:hAnsi="Times New Roman" w:cs="Times New Roman"/>
              </w:rPr>
              <w:t>Код знаний</w:t>
            </w:r>
          </w:p>
        </w:tc>
        <w:tc>
          <w:tcPr>
            <w:tcW w:w="3261" w:type="dxa"/>
            <w:hideMark/>
          </w:tcPr>
          <w:p w:rsidR="00074245" w:rsidRPr="00BF5ECE" w:rsidRDefault="00074245" w:rsidP="00BF5ECE">
            <w:pPr>
              <w:suppressAutoHyphens/>
              <w:spacing w:after="0" w:line="240" w:lineRule="auto"/>
              <w:jc w:val="center"/>
              <w:rPr>
                <w:rFonts w:ascii="Times New Roman" w:hAnsi="Times New Roman" w:cs="Times New Roman"/>
              </w:rPr>
            </w:pPr>
            <w:r w:rsidRPr="00BF5ECE">
              <w:rPr>
                <w:rFonts w:ascii="Times New Roman" w:hAnsi="Times New Roman" w:cs="Times New Roman"/>
              </w:rPr>
              <w:t>Знания</w:t>
            </w:r>
          </w:p>
        </w:tc>
      </w:tr>
      <w:tr w:rsidR="00074245" w:rsidRPr="00BF5ECE" w:rsidTr="00BF5ECE">
        <w:trPr>
          <w:trHeight w:val="212"/>
        </w:trPr>
        <w:tc>
          <w:tcPr>
            <w:tcW w:w="2410" w:type="dxa"/>
            <w:vMerge w:val="restart"/>
          </w:tcPr>
          <w:p w:rsidR="00074245" w:rsidRPr="00BF5ECE" w:rsidRDefault="00074245" w:rsidP="00BF5ECE">
            <w:pPr>
              <w:suppressAutoHyphens/>
              <w:spacing w:after="0" w:line="240" w:lineRule="auto"/>
              <w:rPr>
                <w:rFonts w:ascii="Times New Roman" w:hAnsi="Times New Roman" w:cs="Times New Roman"/>
                <w:b/>
                <w:bCs/>
                <w:i/>
                <w:highlight w:val="yellow"/>
                <w:u w:val="single"/>
              </w:rPr>
            </w:pPr>
            <w:r w:rsidRPr="00BF5ECE">
              <w:rPr>
                <w:rFonts w:ascii="Times New Roman" w:hAnsi="Times New Roman" w:cs="Times New Roman"/>
                <w:b/>
                <w:iCs/>
              </w:rPr>
              <w:t>ОК 01</w:t>
            </w:r>
            <w:proofErr w:type="gramStart"/>
            <w:r w:rsidRPr="00BF5ECE">
              <w:rPr>
                <w:rFonts w:ascii="Times New Roman" w:hAnsi="Times New Roman" w:cs="Times New Roman"/>
                <w:iCs/>
              </w:rPr>
              <w:t xml:space="preserve"> </w:t>
            </w:r>
            <w:r w:rsidRPr="00BF5ECE">
              <w:rPr>
                <w:rFonts w:ascii="Times New Roman" w:hAnsi="Times New Roman" w:cs="Times New Roman"/>
              </w:rPr>
              <w:t>В</w:t>
            </w:r>
            <w:proofErr w:type="gramEnd"/>
            <w:r w:rsidRPr="00BF5ECE">
              <w:rPr>
                <w:rFonts w:ascii="Times New Roman" w:hAnsi="Times New Roman" w:cs="Times New Roman"/>
              </w:rPr>
              <w:t>ыбирать способы решения задач профессиональной деятельности применительно к различным контекстам</w:t>
            </w:r>
          </w:p>
        </w:tc>
        <w:tc>
          <w:tcPr>
            <w:tcW w:w="1134" w:type="dxa"/>
          </w:tcPr>
          <w:p w:rsidR="00074245" w:rsidRPr="00BF5ECE" w:rsidRDefault="00074245" w:rsidP="00BF5ECE">
            <w:pPr>
              <w:spacing w:after="0" w:line="240" w:lineRule="auto"/>
              <w:rPr>
                <w:rFonts w:ascii="Times New Roman" w:hAnsi="Times New Roman" w:cs="Times New Roman"/>
                <w:b/>
                <w:highlight w:val="yellow"/>
                <w:u w:val="single"/>
              </w:rPr>
            </w:pPr>
            <w:r w:rsidRPr="00BF5ECE">
              <w:rPr>
                <w:rFonts w:ascii="Times New Roman" w:hAnsi="Times New Roman" w:cs="Times New Roman"/>
                <w:b/>
                <w:bCs/>
                <w:iCs/>
              </w:rPr>
              <w:t>Уо 01.01</w:t>
            </w:r>
          </w:p>
        </w:tc>
        <w:tc>
          <w:tcPr>
            <w:tcW w:w="3119" w:type="dxa"/>
          </w:tcPr>
          <w:p w:rsidR="00074245" w:rsidRPr="00BF5ECE" w:rsidRDefault="00074245" w:rsidP="00BF5ECE">
            <w:pPr>
              <w:spacing w:after="0" w:line="240" w:lineRule="auto"/>
              <w:ind w:firstLine="13"/>
              <w:jc w:val="both"/>
              <w:rPr>
                <w:rFonts w:ascii="Times New Roman" w:hAnsi="Times New Roman" w:cs="Times New Roman"/>
                <w:i/>
                <w:highlight w:val="green"/>
              </w:rPr>
            </w:pPr>
            <w:r w:rsidRPr="00BF5ECE">
              <w:rPr>
                <w:rFonts w:ascii="Times New Roman" w:hAnsi="Times New Roman" w:cs="Times New Roman"/>
                <w:iCs/>
              </w:rPr>
              <w:t xml:space="preserve">распознавать задачу и/или проблему </w:t>
            </w:r>
            <w:r w:rsidRPr="00BF5ECE">
              <w:rPr>
                <w:rFonts w:ascii="Times New Roman" w:hAnsi="Times New Roman" w:cs="Times New Roman"/>
                <w:iCs/>
              </w:rPr>
              <w:br/>
              <w:t>в профессиональном и/или социальном контексте;</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01.01</w:t>
            </w:r>
          </w:p>
          <w:p w:rsidR="00074245" w:rsidRPr="00BF5ECE" w:rsidRDefault="00074245" w:rsidP="00BF5ECE">
            <w:pPr>
              <w:spacing w:after="0" w:line="240" w:lineRule="auto"/>
              <w:rPr>
                <w:rFonts w:ascii="Times New Roman" w:hAnsi="Times New Roman" w:cs="Times New Roman"/>
                <w:b/>
              </w:rPr>
            </w:pPr>
          </w:p>
        </w:tc>
        <w:tc>
          <w:tcPr>
            <w:tcW w:w="3261" w:type="dxa"/>
          </w:tcPr>
          <w:p w:rsidR="00074245" w:rsidRPr="00BF5ECE" w:rsidRDefault="00074245" w:rsidP="00BF5ECE">
            <w:pPr>
              <w:suppressAutoHyphens/>
              <w:spacing w:after="0" w:line="240" w:lineRule="auto"/>
              <w:jc w:val="both"/>
              <w:rPr>
                <w:rFonts w:ascii="Times New Roman" w:hAnsi="Times New Roman" w:cs="Times New Roman"/>
                <w:bCs/>
              </w:rPr>
            </w:pPr>
            <w:r w:rsidRPr="00BF5ECE">
              <w:rPr>
                <w:rFonts w:ascii="Times New Roman" w:hAnsi="Times New Roman" w:cs="Times New Roman"/>
                <w:iCs/>
              </w:rPr>
              <w:t>а</w:t>
            </w:r>
            <w:r w:rsidRPr="00BF5ECE">
              <w:rPr>
                <w:rFonts w:ascii="Times New Roman" w:hAnsi="Times New Roman" w:cs="Times New Roman"/>
                <w:bCs/>
              </w:rPr>
              <w:t xml:space="preserve">ктуальный профессиональный и социальный контекст, в котором приходится работать и жить; </w:t>
            </w:r>
          </w:p>
        </w:tc>
      </w:tr>
      <w:tr w:rsidR="00074245" w:rsidRPr="00BF5ECE" w:rsidTr="00BF5ECE">
        <w:trPr>
          <w:trHeight w:val="820"/>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01.02</w:t>
            </w:r>
          </w:p>
        </w:tc>
        <w:tc>
          <w:tcPr>
            <w:tcW w:w="3119"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iCs/>
              </w:rPr>
              <w:t xml:space="preserve">анализировать задачу и/или проблему и выделять её составные части; </w:t>
            </w:r>
          </w:p>
        </w:tc>
        <w:tc>
          <w:tcPr>
            <w:tcW w:w="1030" w:type="dxa"/>
            <w:gridSpan w:val="2"/>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01.02</w:t>
            </w:r>
          </w:p>
        </w:tc>
        <w:tc>
          <w:tcPr>
            <w:tcW w:w="3261" w:type="dxa"/>
            <w:vMerge w:val="restart"/>
          </w:tcPr>
          <w:p w:rsidR="00074245" w:rsidRPr="00BF5ECE" w:rsidRDefault="00074245" w:rsidP="00BF5ECE">
            <w:pPr>
              <w:suppressAutoHyphens/>
              <w:spacing w:after="0" w:line="240" w:lineRule="auto"/>
              <w:jc w:val="both"/>
              <w:rPr>
                <w:rFonts w:ascii="Times New Roman" w:hAnsi="Times New Roman" w:cs="Times New Roman"/>
                <w:b/>
                <w:iCs/>
              </w:rPr>
            </w:pPr>
            <w:r w:rsidRPr="00BF5ECE">
              <w:rPr>
                <w:rFonts w:ascii="Times New Roman" w:hAnsi="Times New Roman" w:cs="Times New Roman"/>
                <w:bCs/>
              </w:rPr>
              <w:t>основные источники информации и ресурсы для решения задач и проблем в профессиональном и/или социальном контексте;</w:t>
            </w:r>
          </w:p>
        </w:tc>
      </w:tr>
      <w:tr w:rsidR="00074245" w:rsidRPr="00BF5ECE" w:rsidTr="00BF5ECE">
        <w:trPr>
          <w:trHeight w:val="543"/>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01.03</w:t>
            </w:r>
          </w:p>
        </w:tc>
        <w:tc>
          <w:tcPr>
            <w:tcW w:w="3119"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iCs/>
              </w:rPr>
              <w:t>определять этапы решения задачи;</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b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01.04</w:t>
            </w:r>
          </w:p>
        </w:tc>
        <w:tc>
          <w:tcPr>
            <w:tcW w:w="3119" w:type="dxa"/>
            <w:vAlign w:val="center"/>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iCs/>
              </w:rPr>
              <w:t>выявлять и эффективно искать информацию, необходимую для решения задачи и/или проблемы;</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01.03</w:t>
            </w:r>
          </w:p>
        </w:tc>
        <w:tc>
          <w:tcPr>
            <w:tcW w:w="3261" w:type="dxa"/>
          </w:tcPr>
          <w:p w:rsidR="00074245" w:rsidRPr="00BF5ECE" w:rsidRDefault="00074245" w:rsidP="00BF5ECE">
            <w:pPr>
              <w:suppressAutoHyphens/>
              <w:spacing w:after="0" w:line="240" w:lineRule="auto"/>
              <w:jc w:val="both"/>
              <w:rPr>
                <w:rFonts w:ascii="Times New Roman" w:hAnsi="Times New Roman" w:cs="Times New Roman"/>
                <w:b/>
                <w:iCs/>
              </w:rPr>
            </w:pPr>
            <w:r w:rsidRPr="00BF5ECE">
              <w:rPr>
                <w:rFonts w:ascii="Times New Roman" w:hAnsi="Times New Roman" w:cs="Times New Roman"/>
                <w:bCs/>
              </w:rPr>
              <w:t xml:space="preserve">алгоритмы выполнения работ в </w:t>
            </w:r>
            <w:proofErr w:type="gramStart"/>
            <w:r w:rsidRPr="00BF5ECE">
              <w:rPr>
                <w:rFonts w:ascii="Times New Roman" w:hAnsi="Times New Roman" w:cs="Times New Roman"/>
                <w:bCs/>
              </w:rPr>
              <w:t>профессиональной</w:t>
            </w:r>
            <w:proofErr w:type="gramEnd"/>
            <w:r w:rsidRPr="00BF5ECE">
              <w:rPr>
                <w:rFonts w:ascii="Times New Roman" w:hAnsi="Times New Roman" w:cs="Times New Roman"/>
                <w:bCs/>
              </w:rPr>
              <w:t xml:space="preserve"> </w:t>
            </w:r>
            <w:r w:rsidRPr="00BF5ECE">
              <w:rPr>
                <w:rFonts w:ascii="Times New Roman" w:hAnsi="Times New Roman" w:cs="Times New Roman"/>
                <w:bCs/>
              </w:rPr>
              <w:br/>
              <w:t xml:space="preserve">и смежных областях; </w:t>
            </w:r>
          </w:p>
        </w:tc>
      </w:tr>
      <w:tr w:rsidR="00074245" w:rsidRPr="00BF5ECE" w:rsidTr="00BF5ECE">
        <w:trPr>
          <w:trHeight w:val="34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01.05</w:t>
            </w:r>
          </w:p>
        </w:tc>
        <w:tc>
          <w:tcPr>
            <w:tcW w:w="3119"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iCs/>
              </w:rPr>
              <w:t xml:space="preserve">составлять план действия; </w:t>
            </w:r>
          </w:p>
        </w:tc>
        <w:tc>
          <w:tcPr>
            <w:tcW w:w="1030" w:type="dxa"/>
            <w:gridSpan w:val="2"/>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01.04</w:t>
            </w:r>
          </w:p>
        </w:tc>
        <w:tc>
          <w:tcPr>
            <w:tcW w:w="3261" w:type="dxa"/>
            <w:vMerge w:val="restart"/>
          </w:tcPr>
          <w:p w:rsidR="00074245" w:rsidRPr="00BF5ECE" w:rsidRDefault="00074245" w:rsidP="00BF5ECE">
            <w:pPr>
              <w:suppressAutoHyphens/>
              <w:spacing w:after="0" w:line="240" w:lineRule="auto"/>
              <w:jc w:val="both"/>
              <w:rPr>
                <w:rFonts w:ascii="Times New Roman" w:hAnsi="Times New Roman" w:cs="Times New Roman"/>
                <w:bCs/>
              </w:rPr>
            </w:pPr>
            <w:proofErr w:type="gramStart"/>
            <w:r w:rsidRPr="00BF5ECE">
              <w:rPr>
                <w:rFonts w:ascii="Times New Roman" w:hAnsi="Times New Roman" w:cs="Times New Roman"/>
                <w:bCs/>
              </w:rPr>
              <w:t>методы работы в профессиональной и смежных сферах;</w:t>
            </w:r>
            <w:proofErr w:type="gramEnd"/>
          </w:p>
        </w:tc>
      </w:tr>
      <w:tr w:rsidR="00074245" w:rsidRPr="00BF5ECE" w:rsidTr="00BF5ECE">
        <w:trPr>
          <w:trHeight w:val="469"/>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01.06</w:t>
            </w:r>
          </w:p>
        </w:tc>
        <w:tc>
          <w:tcPr>
            <w:tcW w:w="3119"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iCs/>
              </w:rPr>
              <w:t>определять необходимые ресурсы;</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bCs/>
              </w:rPr>
            </w:pPr>
          </w:p>
        </w:tc>
      </w:tr>
      <w:tr w:rsidR="00074245" w:rsidRPr="00BF5ECE" w:rsidTr="00BF5ECE">
        <w:trPr>
          <w:trHeight w:val="619"/>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01.07</w:t>
            </w:r>
          </w:p>
        </w:tc>
        <w:tc>
          <w:tcPr>
            <w:tcW w:w="3119" w:type="dxa"/>
            <w:vMerge w:val="restart"/>
          </w:tcPr>
          <w:p w:rsidR="00074245" w:rsidRPr="00BF5ECE" w:rsidRDefault="00074245" w:rsidP="00BF5ECE">
            <w:pPr>
              <w:suppressAutoHyphens/>
              <w:spacing w:after="0" w:line="240" w:lineRule="auto"/>
              <w:jc w:val="both"/>
              <w:rPr>
                <w:rFonts w:ascii="Times New Roman" w:hAnsi="Times New Roman" w:cs="Times New Roman"/>
                <w:iCs/>
              </w:rPr>
            </w:pPr>
            <w:proofErr w:type="gramStart"/>
            <w:r w:rsidRPr="00BF5ECE">
              <w:rPr>
                <w:rFonts w:ascii="Times New Roman" w:hAnsi="Times New Roman" w:cs="Times New Roman"/>
                <w:iCs/>
              </w:rPr>
              <w:t>владеть актуальными методами работы в профессиональной и смежных сферах;</w:t>
            </w:r>
            <w:proofErr w:type="gramEnd"/>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01.05</w:t>
            </w:r>
          </w:p>
        </w:tc>
        <w:tc>
          <w:tcPr>
            <w:tcW w:w="3261" w:type="dxa"/>
          </w:tcPr>
          <w:p w:rsidR="00074245" w:rsidRPr="00BF5ECE" w:rsidRDefault="00074245" w:rsidP="00BF5ECE">
            <w:pPr>
              <w:suppressAutoHyphens/>
              <w:spacing w:after="0" w:line="240" w:lineRule="auto"/>
              <w:jc w:val="both"/>
              <w:rPr>
                <w:rFonts w:ascii="Times New Roman" w:hAnsi="Times New Roman" w:cs="Times New Roman"/>
                <w:bCs/>
              </w:rPr>
            </w:pPr>
            <w:r w:rsidRPr="00BF5ECE">
              <w:rPr>
                <w:rFonts w:ascii="Times New Roman" w:hAnsi="Times New Roman" w:cs="Times New Roman"/>
                <w:bCs/>
              </w:rPr>
              <w:t xml:space="preserve">структуру плана для решения задач; </w:t>
            </w:r>
          </w:p>
        </w:tc>
      </w:tr>
      <w:tr w:rsidR="00074245" w:rsidRPr="00BF5ECE" w:rsidTr="00BF5ECE">
        <w:trPr>
          <w:trHeight w:val="469"/>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vMerge/>
          </w:tcPr>
          <w:p w:rsidR="00074245" w:rsidRPr="00BF5ECE" w:rsidRDefault="00074245" w:rsidP="00BF5ECE">
            <w:pPr>
              <w:suppressAutoHyphens/>
              <w:spacing w:after="0" w:line="240" w:lineRule="auto"/>
              <w:jc w:val="both"/>
              <w:rPr>
                <w:rFonts w:ascii="Times New Roman" w:hAnsi="Times New Roman" w:cs="Times New Roman"/>
                <w:b/>
                <w:bCs/>
                <w:iCs/>
              </w:rPr>
            </w:pPr>
          </w:p>
        </w:tc>
        <w:tc>
          <w:tcPr>
            <w:tcW w:w="3119" w:type="dxa"/>
            <w:vMerge/>
          </w:tcPr>
          <w:p w:rsidR="00074245" w:rsidRPr="00BF5ECE" w:rsidRDefault="00074245" w:rsidP="00BF5ECE">
            <w:pPr>
              <w:suppressAutoHyphens/>
              <w:spacing w:after="0" w:line="240" w:lineRule="auto"/>
              <w:jc w:val="both"/>
              <w:rPr>
                <w:rFonts w:ascii="Times New Roman" w:hAnsi="Times New Roman" w:cs="Times New Roman"/>
                <w:iCs/>
              </w:rPr>
            </w:pPr>
          </w:p>
        </w:tc>
        <w:tc>
          <w:tcPr>
            <w:tcW w:w="1030" w:type="dxa"/>
            <w:gridSpan w:val="2"/>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01.06</w:t>
            </w:r>
          </w:p>
        </w:tc>
        <w:tc>
          <w:tcPr>
            <w:tcW w:w="3261" w:type="dxa"/>
            <w:vMerge w:val="restart"/>
          </w:tcPr>
          <w:p w:rsidR="00074245" w:rsidRPr="00BF5ECE" w:rsidRDefault="00074245" w:rsidP="00BF5ECE">
            <w:pPr>
              <w:suppressAutoHyphens/>
              <w:spacing w:after="0" w:line="240" w:lineRule="auto"/>
              <w:jc w:val="both"/>
              <w:rPr>
                <w:rFonts w:ascii="Times New Roman" w:hAnsi="Times New Roman" w:cs="Times New Roman"/>
                <w:bCs/>
              </w:rPr>
            </w:pPr>
            <w:r w:rsidRPr="00BF5ECE">
              <w:rPr>
                <w:rFonts w:ascii="Times New Roman" w:hAnsi="Times New Roman" w:cs="Times New Roman"/>
                <w:bCs/>
              </w:rPr>
              <w:t xml:space="preserve">порядок </w:t>
            </w:r>
            <w:proofErr w:type="gramStart"/>
            <w:r w:rsidRPr="00BF5ECE">
              <w:rPr>
                <w:rFonts w:ascii="Times New Roman" w:hAnsi="Times New Roman" w:cs="Times New Roman"/>
                <w:bCs/>
              </w:rPr>
              <w:t>оценки результатов решения задач профессиональной деятельности</w:t>
            </w:r>
            <w:proofErr w:type="gramEnd"/>
          </w:p>
        </w:tc>
      </w:tr>
      <w:tr w:rsidR="00074245" w:rsidRPr="00BF5ECE" w:rsidTr="00BF5ECE">
        <w:trPr>
          <w:trHeight w:val="620"/>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01.08</w:t>
            </w:r>
          </w:p>
        </w:tc>
        <w:tc>
          <w:tcPr>
            <w:tcW w:w="3119"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iCs/>
              </w:rPr>
              <w:t>реализовывать составленный план;</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bCs/>
              </w:rPr>
            </w:pPr>
          </w:p>
        </w:tc>
      </w:tr>
      <w:tr w:rsidR="00074245" w:rsidRPr="00BF5ECE" w:rsidTr="00BF5ECE">
        <w:trPr>
          <w:trHeight w:val="64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01.09</w:t>
            </w:r>
          </w:p>
        </w:tc>
        <w:tc>
          <w:tcPr>
            <w:tcW w:w="3119"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iCs/>
              </w:rPr>
              <w:t>оценивать результат и последствия своих действий (самостоятельно или с помощью наставника);</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bCs/>
              </w:rPr>
            </w:pPr>
          </w:p>
        </w:tc>
      </w:tr>
      <w:tr w:rsidR="00074245" w:rsidRPr="00BF5ECE" w:rsidTr="00BF5ECE">
        <w:trPr>
          <w:trHeight w:val="212"/>
        </w:trPr>
        <w:tc>
          <w:tcPr>
            <w:tcW w:w="2410" w:type="dxa"/>
            <w:vMerge w:val="restart"/>
          </w:tcPr>
          <w:p w:rsidR="00074245" w:rsidRPr="00BF5ECE" w:rsidRDefault="00074245" w:rsidP="00BF5ECE">
            <w:pPr>
              <w:suppressAutoHyphens/>
              <w:spacing w:after="0" w:line="240" w:lineRule="auto"/>
              <w:rPr>
                <w:rFonts w:ascii="Times New Roman" w:hAnsi="Times New Roman" w:cs="Times New Roman"/>
                <w:b/>
                <w:bCs/>
                <w:i/>
                <w:highlight w:val="yellow"/>
                <w:u w:val="single"/>
              </w:rPr>
            </w:pPr>
            <w:r w:rsidRPr="00BF5ECE">
              <w:rPr>
                <w:rFonts w:ascii="Times New Roman" w:hAnsi="Times New Roman" w:cs="Times New Roman"/>
                <w:b/>
                <w:iCs/>
              </w:rPr>
              <w:t>ОК 02</w:t>
            </w:r>
            <w:proofErr w:type="gramStart"/>
            <w:r w:rsidRPr="00BF5ECE">
              <w:rPr>
                <w:rFonts w:ascii="Times New Roman" w:hAnsi="Times New Roman" w:cs="Times New Roman"/>
                <w:iCs/>
              </w:rPr>
              <w:t xml:space="preserve"> </w:t>
            </w:r>
            <w:r w:rsidRPr="00BF5ECE">
              <w:rPr>
                <w:rFonts w:ascii="Times New Roman" w:hAnsi="Times New Roman" w:cs="Times New Roman"/>
              </w:rPr>
              <w:t>И</w:t>
            </w:r>
            <w:proofErr w:type="gramEnd"/>
            <w:r w:rsidRPr="00BF5ECE">
              <w:rPr>
                <w:rFonts w:ascii="Times New Roman" w:hAnsi="Times New Roman" w:cs="Times New Roman"/>
              </w:rPr>
              <w:t xml:space="preserve">спользовать современные средства поиска, анализа и интерпретации информации, и информационные технологии для выполнения задач </w:t>
            </w:r>
            <w:r w:rsidRPr="00BF5ECE">
              <w:rPr>
                <w:rFonts w:ascii="Times New Roman" w:hAnsi="Times New Roman" w:cs="Times New Roman"/>
              </w:rPr>
              <w:lastRenderedPageBreak/>
              <w:t>профессиональной деятельности</w:t>
            </w: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lastRenderedPageBreak/>
              <w:t>Уо 02.01</w:t>
            </w:r>
          </w:p>
        </w:tc>
        <w:tc>
          <w:tcPr>
            <w:tcW w:w="3119"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iCs/>
              </w:rPr>
              <w:t xml:space="preserve">определять задачи для поиска информации; </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02.01</w:t>
            </w:r>
          </w:p>
        </w:tc>
        <w:tc>
          <w:tcPr>
            <w:tcW w:w="3261" w:type="dxa"/>
          </w:tcPr>
          <w:p w:rsidR="00074245" w:rsidRPr="00BF5ECE" w:rsidRDefault="00074245" w:rsidP="00BF5ECE">
            <w:pPr>
              <w:suppressAutoHyphens/>
              <w:spacing w:after="0" w:line="240" w:lineRule="auto"/>
              <w:jc w:val="both"/>
              <w:rPr>
                <w:rFonts w:ascii="Times New Roman" w:hAnsi="Times New Roman" w:cs="Times New Roman"/>
                <w:b/>
                <w:iCs/>
              </w:rPr>
            </w:pPr>
            <w:r w:rsidRPr="00BF5ECE">
              <w:rPr>
                <w:rFonts w:ascii="Times New Roman" w:hAnsi="Times New Roman" w:cs="Times New Roman"/>
                <w:iCs/>
              </w:rPr>
              <w:t xml:space="preserve">номенклатура информационных источников, применяемых в профессиональной деятельности; </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02.02</w:t>
            </w:r>
          </w:p>
        </w:tc>
        <w:tc>
          <w:tcPr>
            <w:tcW w:w="3119" w:type="dxa"/>
          </w:tcPr>
          <w:p w:rsidR="00074245" w:rsidRPr="00BF5ECE" w:rsidRDefault="00074245" w:rsidP="00BF5ECE">
            <w:pPr>
              <w:suppressAutoHyphens/>
              <w:spacing w:after="0" w:line="240" w:lineRule="auto"/>
              <w:jc w:val="both"/>
              <w:rPr>
                <w:rFonts w:ascii="Times New Roman" w:hAnsi="Times New Roman" w:cs="Times New Roman"/>
                <w:b/>
                <w:iCs/>
              </w:rPr>
            </w:pPr>
            <w:r w:rsidRPr="00BF5ECE">
              <w:rPr>
                <w:rFonts w:ascii="Times New Roman" w:hAnsi="Times New Roman" w:cs="Times New Roman"/>
                <w:iCs/>
              </w:rPr>
              <w:t>определять необходимые источники информации;</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02.02</w:t>
            </w:r>
          </w:p>
        </w:tc>
        <w:tc>
          <w:tcPr>
            <w:tcW w:w="3261"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iCs/>
              </w:rPr>
              <w:t xml:space="preserve">приемы структурирования информации; </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02.03</w:t>
            </w:r>
          </w:p>
        </w:tc>
        <w:tc>
          <w:tcPr>
            <w:tcW w:w="3119" w:type="dxa"/>
          </w:tcPr>
          <w:p w:rsidR="00074245" w:rsidRPr="00BF5ECE" w:rsidRDefault="00074245" w:rsidP="00BF5ECE">
            <w:pPr>
              <w:suppressAutoHyphens/>
              <w:spacing w:after="0" w:line="240" w:lineRule="auto"/>
              <w:jc w:val="both"/>
              <w:rPr>
                <w:rFonts w:ascii="Times New Roman" w:hAnsi="Times New Roman" w:cs="Times New Roman"/>
                <w:b/>
                <w:iCs/>
              </w:rPr>
            </w:pPr>
            <w:r w:rsidRPr="00BF5ECE">
              <w:rPr>
                <w:rFonts w:ascii="Times New Roman" w:hAnsi="Times New Roman" w:cs="Times New Roman"/>
                <w:iCs/>
              </w:rPr>
              <w:t xml:space="preserve">планировать процесс поиска; структурировать получаемую </w:t>
            </w:r>
            <w:r w:rsidRPr="00BF5ECE">
              <w:rPr>
                <w:rFonts w:ascii="Times New Roman" w:hAnsi="Times New Roman" w:cs="Times New Roman"/>
                <w:iCs/>
              </w:rPr>
              <w:lastRenderedPageBreak/>
              <w:t xml:space="preserve">информацию; </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lastRenderedPageBreak/>
              <w:t>Зо 02.03</w:t>
            </w:r>
          </w:p>
        </w:tc>
        <w:tc>
          <w:tcPr>
            <w:tcW w:w="3261"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iCs/>
              </w:rPr>
              <w:t xml:space="preserve">формат оформления результатов поиска </w:t>
            </w:r>
            <w:r w:rsidRPr="00BF5ECE">
              <w:rPr>
                <w:rFonts w:ascii="Times New Roman" w:hAnsi="Times New Roman" w:cs="Times New Roman"/>
                <w:iCs/>
              </w:rPr>
              <w:lastRenderedPageBreak/>
              <w:t xml:space="preserve">информации, </w:t>
            </w:r>
            <w:r w:rsidRPr="00BF5ECE">
              <w:rPr>
                <w:rFonts w:ascii="Times New Roman" w:hAnsi="Times New Roman" w:cs="Times New Roman"/>
                <w:bCs/>
                <w:iCs/>
              </w:rPr>
              <w:t>современные средства и устройства информатизации;</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02.04</w:t>
            </w:r>
          </w:p>
        </w:tc>
        <w:tc>
          <w:tcPr>
            <w:tcW w:w="3119"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iCs/>
              </w:rPr>
              <w:t xml:space="preserve">выделять наиболее </w:t>
            </w:r>
            <w:proofErr w:type="gramStart"/>
            <w:r w:rsidRPr="00BF5ECE">
              <w:rPr>
                <w:rFonts w:ascii="Times New Roman" w:hAnsi="Times New Roman" w:cs="Times New Roman"/>
                <w:iCs/>
              </w:rPr>
              <w:t>значимое</w:t>
            </w:r>
            <w:proofErr w:type="gramEnd"/>
            <w:r w:rsidRPr="00BF5ECE">
              <w:rPr>
                <w:rFonts w:ascii="Times New Roman" w:hAnsi="Times New Roman" w:cs="Times New Roman"/>
                <w:iCs/>
              </w:rPr>
              <w:t xml:space="preserve"> в перечне информации; </w:t>
            </w:r>
          </w:p>
        </w:tc>
        <w:tc>
          <w:tcPr>
            <w:tcW w:w="1030" w:type="dxa"/>
            <w:gridSpan w:val="2"/>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02.04</w:t>
            </w:r>
          </w:p>
        </w:tc>
        <w:tc>
          <w:tcPr>
            <w:tcW w:w="3261" w:type="dxa"/>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iCs/>
              </w:rPr>
              <w:t xml:space="preserve">порядок их применения и программное обеспечение в профессиональной </w:t>
            </w:r>
            <w:proofErr w:type="gramStart"/>
            <w:r w:rsidRPr="00BF5ECE">
              <w:rPr>
                <w:rFonts w:ascii="Times New Roman" w:hAnsi="Times New Roman" w:cs="Times New Roman"/>
                <w:bCs/>
                <w:iCs/>
              </w:rPr>
              <w:t>деятельности</w:t>
            </w:r>
            <w:proofErr w:type="gramEnd"/>
            <w:r w:rsidRPr="00BF5ECE">
              <w:rPr>
                <w:rFonts w:ascii="Times New Roman" w:hAnsi="Times New Roman" w:cs="Times New Roman"/>
                <w:bCs/>
                <w:iCs/>
              </w:rPr>
              <w:t xml:space="preserve"> в том числе с использованием цифровых средств</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02.05</w:t>
            </w:r>
          </w:p>
        </w:tc>
        <w:tc>
          <w:tcPr>
            <w:tcW w:w="3119"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iCs/>
              </w:rPr>
              <w:t>оценивать практическую значимость результатов поиска;</w:t>
            </w:r>
          </w:p>
        </w:tc>
        <w:tc>
          <w:tcPr>
            <w:tcW w:w="1030" w:type="dxa"/>
            <w:gridSpan w:val="2"/>
            <w:vMerge/>
          </w:tcPr>
          <w:p w:rsidR="00074245" w:rsidRPr="00BF5ECE" w:rsidRDefault="00074245" w:rsidP="00BF5ECE">
            <w:pPr>
              <w:spacing w:after="0" w:line="240" w:lineRule="auto"/>
              <w:rPr>
                <w:rFonts w:ascii="Times New Roman" w:hAnsi="Times New Roman" w:cs="Times New Roman"/>
                <w:b/>
                <w:bCs/>
              </w:rPr>
            </w:pPr>
          </w:p>
        </w:tc>
        <w:tc>
          <w:tcPr>
            <w:tcW w:w="3261" w:type="dxa"/>
            <w:vMerge/>
          </w:tcPr>
          <w:p w:rsidR="00074245" w:rsidRPr="00BF5ECE" w:rsidRDefault="00074245" w:rsidP="00BF5ECE">
            <w:pPr>
              <w:spacing w:after="0" w:line="240" w:lineRule="auto"/>
              <w:ind w:firstLine="13"/>
              <w:jc w:val="both"/>
              <w:rPr>
                <w:rFonts w:ascii="Times New Roman" w:hAnsi="Times New Roman" w:cs="Times New Roman"/>
                <w:highlight w:val="yellow"/>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02.06</w:t>
            </w:r>
          </w:p>
        </w:tc>
        <w:tc>
          <w:tcPr>
            <w:tcW w:w="3119" w:type="dxa"/>
          </w:tcPr>
          <w:p w:rsidR="00074245" w:rsidRPr="00BF5ECE" w:rsidRDefault="00074245" w:rsidP="00BF5ECE">
            <w:pPr>
              <w:suppressAutoHyphens/>
              <w:spacing w:after="0" w:line="240" w:lineRule="auto"/>
              <w:jc w:val="both"/>
              <w:rPr>
                <w:rFonts w:ascii="Times New Roman" w:hAnsi="Times New Roman" w:cs="Times New Roman"/>
                <w:b/>
                <w:iCs/>
              </w:rPr>
            </w:pPr>
            <w:r w:rsidRPr="00BF5ECE">
              <w:rPr>
                <w:rFonts w:ascii="Times New Roman" w:hAnsi="Times New Roman" w:cs="Times New Roman"/>
                <w:iCs/>
              </w:rPr>
              <w:t>оформлять результаты поиска, применять средства информационных технологий для решения профессиональных задач;</w:t>
            </w:r>
          </w:p>
        </w:tc>
        <w:tc>
          <w:tcPr>
            <w:tcW w:w="1030" w:type="dxa"/>
            <w:gridSpan w:val="2"/>
            <w:vMerge/>
          </w:tcPr>
          <w:p w:rsidR="00074245" w:rsidRPr="00BF5ECE" w:rsidRDefault="00074245" w:rsidP="00BF5ECE">
            <w:pPr>
              <w:spacing w:after="0" w:line="240" w:lineRule="auto"/>
              <w:rPr>
                <w:rFonts w:ascii="Times New Roman" w:hAnsi="Times New Roman" w:cs="Times New Roman"/>
                <w:b/>
                <w:bCs/>
              </w:rPr>
            </w:pPr>
          </w:p>
        </w:tc>
        <w:tc>
          <w:tcPr>
            <w:tcW w:w="3261" w:type="dxa"/>
            <w:vMerge/>
          </w:tcPr>
          <w:p w:rsidR="00074245" w:rsidRPr="00BF5ECE" w:rsidRDefault="00074245" w:rsidP="00BF5ECE">
            <w:pPr>
              <w:spacing w:after="0" w:line="240" w:lineRule="auto"/>
              <w:ind w:firstLine="13"/>
              <w:jc w:val="both"/>
              <w:rPr>
                <w:rFonts w:ascii="Times New Roman" w:hAnsi="Times New Roman" w:cs="Times New Roman"/>
                <w:highlight w:val="yellow"/>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color w:val="000000"/>
              </w:rPr>
            </w:pPr>
            <w:r w:rsidRPr="00BF5ECE">
              <w:rPr>
                <w:rFonts w:ascii="Times New Roman" w:hAnsi="Times New Roman" w:cs="Times New Roman"/>
                <w:b/>
                <w:bCs/>
                <w:iCs/>
                <w:color w:val="000000"/>
              </w:rPr>
              <w:t>Уо 02.07</w:t>
            </w:r>
          </w:p>
        </w:tc>
        <w:tc>
          <w:tcPr>
            <w:tcW w:w="3119" w:type="dxa"/>
          </w:tcPr>
          <w:p w:rsidR="00074245" w:rsidRPr="00BF5ECE" w:rsidRDefault="00074245" w:rsidP="00BF5ECE">
            <w:pPr>
              <w:suppressAutoHyphens/>
              <w:spacing w:after="0" w:line="240" w:lineRule="auto"/>
              <w:jc w:val="both"/>
              <w:rPr>
                <w:rFonts w:ascii="Times New Roman" w:hAnsi="Times New Roman" w:cs="Times New Roman"/>
                <w:b/>
                <w:iCs/>
                <w:color w:val="000000"/>
              </w:rPr>
            </w:pPr>
            <w:r w:rsidRPr="00BF5ECE">
              <w:rPr>
                <w:rFonts w:ascii="Times New Roman" w:hAnsi="Times New Roman" w:cs="Times New Roman"/>
                <w:iCs/>
                <w:color w:val="000000"/>
              </w:rPr>
              <w:t>использовать современное программное обеспечение;</w:t>
            </w:r>
          </w:p>
        </w:tc>
        <w:tc>
          <w:tcPr>
            <w:tcW w:w="1030" w:type="dxa"/>
            <w:gridSpan w:val="2"/>
            <w:vMerge/>
          </w:tcPr>
          <w:p w:rsidR="00074245" w:rsidRPr="00BF5ECE" w:rsidRDefault="00074245" w:rsidP="00BF5ECE">
            <w:pPr>
              <w:spacing w:after="0" w:line="240" w:lineRule="auto"/>
              <w:rPr>
                <w:rFonts w:ascii="Times New Roman" w:hAnsi="Times New Roman" w:cs="Times New Roman"/>
                <w:b/>
                <w:bCs/>
              </w:rPr>
            </w:pPr>
          </w:p>
        </w:tc>
        <w:tc>
          <w:tcPr>
            <w:tcW w:w="3261" w:type="dxa"/>
            <w:vMerge/>
          </w:tcPr>
          <w:p w:rsidR="00074245" w:rsidRPr="00BF5ECE" w:rsidRDefault="00074245" w:rsidP="00BF5ECE">
            <w:pPr>
              <w:spacing w:after="0" w:line="240" w:lineRule="auto"/>
              <w:ind w:firstLine="13"/>
              <w:jc w:val="both"/>
              <w:rPr>
                <w:rFonts w:ascii="Times New Roman" w:hAnsi="Times New Roman" w:cs="Times New Roman"/>
                <w:highlight w:val="yellow"/>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02.08</w:t>
            </w:r>
          </w:p>
        </w:tc>
        <w:tc>
          <w:tcPr>
            <w:tcW w:w="3119" w:type="dxa"/>
          </w:tcPr>
          <w:p w:rsidR="00074245" w:rsidRPr="00BF5ECE" w:rsidRDefault="00074245" w:rsidP="00BF5ECE">
            <w:pPr>
              <w:suppressAutoHyphens/>
              <w:spacing w:after="0" w:line="240" w:lineRule="auto"/>
              <w:jc w:val="both"/>
              <w:rPr>
                <w:rFonts w:ascii="Times New Roman" w:hAnsi="Times New Roman" w:cs="Times New Roman"/>
                <w:b/>
                <w:iCs/>
              </w:rPr>
            </w:pPr>
            <w:r w:rsidRPr="00BF5ECE">
              <w:rPr>
                <w:rFonts w:ascii="Times New Roman" w:hAnsi="Times New Roman" w:cs="Times New Roman"/>
                <w:iCs/>
              </w:rPr>
              <w:t>использовать различные цифровые средства для решения профессиональных задач</w:t>
            </w:r>
          </w:p>
        </w:tc>
        <w:tc>
          <w:tcPr>
            <w:tcW w:w="1030" w:type="dxa"/>
            <w:gridSpan w:val="2"/>
            <w:vMerge/>
          </w:tcPr>
          <w:p w:rsidR="00074245" w:rsidRPr="00BF5ECE" w:rsidRDefault="00074245" w:rsidP="00BF5ECE">
            <w:pPr>
              <w:spacing w:after="0" w:line="240" w:lineRule="auto"/>
              <w:rPr>
                <w:rFonts w:ascii="Times New Roman" w:hAnsi="Times New Roman" w:cs="Times New Roman"/>
                <w:b/>
                <w:bCs/>
              </w:rPr>
            </w:pPr>
          </w:p>
        </w:tc>
        <w:tc>
          <w:tcPr>
            <w:tcW w:w="3261" w:type="dxa"/>
            <w:vMerge/>
          </w:tcPr>
          <w:p w:rsidR="00074245" w:rsidRPr="00BF5ECE" w:rsidRDefault="00074245" w:rsidP="00BF5ECE">
            <w:pPr>
              <w:spacing w:after="0" w:line="240" w:lineRule="auto"/>
              <w:ind w:firstLine="13"/>
              <w:jc w:val="both"/>
              <w:rPr>
                <w:rFonts w:ascii="Times New Roman" w:hAnsi="Times New Roman" w:cs="Times New Roman"/>
                <w:highlight w:val="yellow"/>
              </w:rPr>
            </w:pPr>
          </w:p>
        </w:tc>
      </w:tr>
      <w:tr w:rsidR="00074245" w:rsidRPr="00BF5ECE" w:rsidTr="00BF5ECE">
        <w:trPr>
          <w:trHeight w:val="212"/>
        </w:trPr>
        <w:tc>
          <w:tcPr>
            <w:tcW w:w="2410" w:type="dxa"/>
            <w:vMerge w:val="restart"/>
          </w:tcPr>
          <w:p w:rsidR="00074245" w:rsidRPr="00BF5ECE" w:rsidRDefault="00074245" w:rsidP="00BF5ECE">
            <w:pPr>
              <w:suppressAutoHyphens/>
              <w:spacing w:after="0" w:line="240" w:lineRule="auto"/>
              <w:rPr>
                <w:rFonts w:ascii="Times New Roman" w:hAnsi="Times New Roman" w:cs="Times New Roman"/>
                <w:b/>
                <w:bCs/>
                <w:i/>
                <w:highlight w:val="yellow"/>
                <w:u w:val="single"/>
              </w:rPr>
            </w:pPr>
            <w:r w:rsidRPr="00BF5ECE">
              <w:rPr>
                <w:rFonts w:ascii="Times New Roman" w:hAnsi="Times New Roman" w:cs="Times New Roman"/>
                <w:b/>
                <w:iCs/>
              </w:rPr>
              <w:t>ОК 03</w:t>
            </w:r>
            <w:proofErr w:type="gramStart"/>
            <w:r w:rsidRPr="00BF5ECE">
              <w:rPr>
                <w:rFonts w:ascii="Times New Roman" w:hAnsi="Times New Roman" w:cs="Times New Roman"/>
                <w:iCs/>
              </w:rPr>
              <w:t xml:space="preserve"> </w:t>
            </w:r>
            <w:r w:rsidRPr="00BF5ECE">
              <w:rPr>
                <w:rFonts w:ascii="Times New Roman" w:hAnsi="Times New Roman" w:cs="Times New Roman"/>
              </w:rPr>
              <w:t>П</w:t>
            </w:r>
            <w:proofErr w:type="gramEnd"/>
            <w:r w:rsidRPr="00BF5ECE">
              <w:rPr>
                <w:rFonts w:ascii="Times New Roman" w:hAnsi="Times New Roman" w:cs="Times New Roman"/>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03.01</w:t>
            </w:r>
          </w:p>
        </w:tc>
        <w:tc>
          <w:tcPr>
            <w:tcW w:w="3119"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iCs/>
              </w:rPr>
              <w:t xml:space="preserve">определять актуальность нормативно-правовой документации в профессиональной деятельности; </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03.01</w:t>
            </w:r>
          </w:p>
        </w:tc>
        <w:tc>
          <w:tcPr>
            <w:tcW w:w="3261" w:type="dxa"/>
          </w:tcPr>
          <w:p w:rsidR="00074245" w:rsidRPr="00BF5ECE" w:rsidRDefault="00074245" w:rsidP="00BF5ECE">
            <w:pPr>
              <w:suppressAutoHyphens/>
              <w:spacing w:after="0" w:line="240" w:lineRule="auto"/>
              <w:jc w:val="both"/>
              <w:rPr>
                <w:rFonts w:ascii="Times New Roman" w:hAnsi="Times New Roman" w:cs="Times New Roman"/>
                <w:bCs/>
              </w:rPr>
            </w:pPr>
            <w:r w:rsidRPr="00BF5ECE">
              <w:rPr>
                <w:rFonts w:ascii="Times New Roman" w:hAnsi="Times New Roman" w:cs="Times New Roman"/>
                <w:bCs/>
                <w:iCs/>
              </w:rPr>
              <w:t xml:space="preserve">содержание актуальной нормативно-правовой документации; </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03.02</w:t>
            </w:r>
          </w:p>
        </w:tc>
        <w:tc>
          <w:tcPr>
            <w:tcW w:w="3119"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rPr>
              <w:t>применять современную научную профессиональную терминологию;</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03.02</w:t>
            </w:r>
          </w:p>
        </w:tc>
        <w:tc>
          <w:tcPr>
            <w:tcW w:w="3261"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iCs/>
              </w:rPr>
              <w:t>современная научная и профессиональная терминология;</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03.03</w:t>
            </w:r>
          </w:p>
        </w:tc>
        <w:tc>
          <w:tcPr>
            <w:tcW w:w="3119"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rPr>
              <w:t xml:space="preserve">определять и выстраивать траектории профессионального развития и самообразования; </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03.03</w:t>
            </w:r>
          </w:p>
        </w:tc>
        <w:tc>
          <w:tcPr>
            <w:tcW w:w="3261"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iCs/>
              </w:rPr>
              <w:t>возможные траектории профессионального развития и самообразования;</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03.04</w:t>
            </w:r>
          </w:p>
        </w:tc>
        <w:tc>
          <w:tcPr>
            <w:tcW w:w="3119" w:type="dxa"/>
          </w:tcPr>
          <w:p w:rsidR="00074245" w:rsidRPr="00BF5ECE" w:rsidRDefault="00074245" w:rsidP="00BF5ECE">
            <w:pPr>
              <w:suppressAutoHyphens/>
              <w:spacing w:after="0" w:line="240" w:lineRule="auto"/>
              <w:jc w:val="both"/>
              <w:rPr>
                <w:rFonts w:ascii="Times New Roman" w:hAnsi="Times New Roman" w:cs="Times New Roman"/>
              </w:rPr>
            </w:pPr>
            <w:r w:rsidRPr="00BF5ECE">
              <w:rPr>
                <w:rFonts w:ascii="Times New Roman" w:hAnsi="Times New Roman" w:cs="Times New Roman"/>
                <w:bCs/>
              </w:rPr>
              <w:t xml:space="preserve">выявлять достоинства и недостатки коммерческой идеи; </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03.04</w:t>
            </w:r>
          </w:p>
        </w:tc>
        <w:tc>
          <w:tcPr>
            <w:tcW w:w="3261"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rPr>
              <w:t>основы предпринимательской деятельности; основы финансовой грамотности;</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03.05</w:t>
            </w:r>
          </w:p>
        </w:tc>
        <w:tc>
          <w:tcPr>
            <w:tcW w:w="3119" w:type="dxa"/>
          </w:tcPr>
          <w:p w:rsidR="00074245" w:rsidRPr="00BF5ECE" w:rsidRDefault="00074245" w:rsidP="00BF5ECE">
            <w:pPr>
              <w:suppressAutoHyphens/>
              <w:spacing w:after="0" w:line="240" w:lineRule="auto"/>
              <w:jc w:val="both"/>
              <w:rPr>
                <w:rFonts w:ascii="Times New Roman" w:hAnsi="Times New Roman" w:cs="Times New Roman"/>
                <w:bCs/>
              </w:rPr>
            </w:pPr>
            <w:r w:rsidRPr="00BF5ECE">
              <w:rPr>
                <w:rFonts w:ascii="Times New Roman" w:hAnsi="Times New Roman" w:cs="Times New Roman"/>
                <w:bCs/>
              </w:rPr>
              <w:t>презентовать идеи открытия собственного дела в профессиональной деятельности; оформлять бизнес-план;</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03.05</w:t>
            </w:r>
          </w:p>
        </w:tc>
        <w:tc>
          <w:tcPr>
            <w:tcW w:w="3261"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rPr>
              <w:t>правила разработки бизнес-планов;</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03.06</w:t>
            </w:r>
          </w:p>
        </w:tc>
        <w:tc>
          <w:tcPr>
            <w:tcW w:w="3119" w:type="dxa"/>
          </w:tcPr>
          <w:p w:rsidR="00074245" w:rsidRPr="00BF5ECE" w:rsidRDefault="00074245" w:rsidP="00BF5ECE">
            <w:pPr>
              <w:suppressAutoHyphens/>
              <w:spacing w:after="0" w:line="240" w:lineRule="auto"/>
              <w:jc w:val="both"/>
              <w:rPr>
                <w:rFonts w:ascii="Times New Roman" w:hAnsi="Times New Roman" w:cs="Times New Roman"/>
                <w:bCs/>
              </w:rPr>
            </w:pPr>
            <w:r w:rsidRPr="00BF5ECE">
              <w:rPr>
                <w:rFonts w:ascii="Times New Roman" w:hAnsi="Times New Roman" w:cs="Times New Roman"/>
                <w:bCs/>
              </w:rPr>
              <w:t>рассчитывать размеры выплат по процентным ставкам кредитования;</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03.06</w:t>
            </w:r>
          </w:p>
        </w:tc>
        <w:tc>
          <w:tcPr>
            <w:tcW w:w="3261" w:type="dxa"/>
          </w:tcPr>
          <w:p w:rsidR="00074245" w:rsidRPr="00BF5ECE" w:rsidRDefault="00074245" w:rsidP="00BF5ECE">
            <w:pPr>
              <w:suppressAutoHyphens/>
              <w:spacing w:after="0" w:line="240" w:lineRule="auto"/>
              <w:jc w:val="both"/>
              <w:rPr>
                <w:rFonts w:ascii="Times New Roman" w:hAnsi="Times New Roman" w:cs="Times New Roman"/>
                <w:bCs/>
              </w:rPr>
            </w:pPr>
            <w:r w:rsidRPr="00BF5ECE">
              <w:rPr>
                <w:rFonts w:ascii="Times New Roman" w:hAnsi="Times New Roman" w:cs="Times New Roman"/>
                <w:bCs/>
              </w:rPr>
              <w:t xml:space="preserve">порядок выстраивания презентации; </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03.07</w:t>
            </w:r>
          </w:p>
        </w:tc>
        <w:tc>
          <w:tcPr>
            <w:tcW w:w="3119"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iCs/>
              </w:rPr>
              <w:t xml:space="preserve">определять инвестиционную привлекательность коммерческих идей в рамках профессиональной деятельности; </w:t>
            </w:r>
          </w:p>
        </w:tc>
        <w:tc>
          <w:tcPr>
            <w:tcW w:w="1030" w:type="dxa"/>
            <w:gridSpan w:val="2"/>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03.07</w:t>
            </w:r>
          </w:p>
        </w:tc>
        <w:tc>
          <w:tcPr>
            <w:tcW w:w="3261" w:type="dxa"/>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rPr>
              <w:t>кредитные банковские продукты</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03.08</w:t>
            </w:r>
          </w:p>
        </w:tc>
        <w:tc>
          <w:tcPr>
            <w:tcW w:w="3119" w:type="dxa"/>
          </w:tcPr>
          <w:p w:rsidR="00074245" w:rsidRPr="00BF5ECE" w:rsidRDefault="00074245" w:rsidP="00BF5ECE">
            <w:pPr>
              <w:suppressAutoHyphens/>
              <w:spacing w:after="0" w:line="240" w:lineRule="auto"/>
              <w:jc w:val="both"/>
              <w:rPr>
                <w:rFonts w:ascii="Times New Roman" w:hAnsi="Times New Roman" w:cs="Times New Roman"/>
                <w:bCs/>
              </w:rPr>
            </w:pPr>
            <w:r w:rsidRPr="00BF5ECE">
              <w:rPr>
                <w:rFonts w:ascii="Times New Roman" w:hAnsi="Times New Roman" w:cs="Times New Roman"/>
                <w:iCs/>
              </w:rPr>
              <w:t xml:space="preserve">презентовать бизнес-идею; </w:t>
            </w:r>
          </w:p>
        </w:tc>
        <w:tc>
          <w:tcPr>
            <w:tcW w:w="1030" w:type="dxa"/>
            <w:gridSpan w:val="2"/>
            <w:vMerge/>
          </w:tcPr>
          <w:p w:rsidR="00074245" w:rsidRPr="00BF5ECE" w:rsidRDefault="00074245" w:rsidP="00BF5ECE">
            <w:pPr>
              <w:spacing w:after="0" w:line="240" w:lineRule="auto"/>
              <w:rPr>
                <w:rFonts w:ascii="Times New Roman" w:hAnsi="Times New Roman" w:cs="Times New Roman"/>
                <w:b/>
                <w:bCs/>
              </w:rPr>
            </w:pPr>
          </w:p>
        </w:tc>
        <w:tc>
          <w:tcPr>
            <w:tcW w:w="3261" w:type="dxa"/>
            <w:vMerge/>
          </w:tcPr>
          <w:p w:rsidR="00074245" w:rsidRPr="00BF5ECE" w:rsidRDefault="00074245" w:rsidP="00BF5ECE">
            <w:pPr>
              <w:spacing w:after="0" w:line="240" w:lineRule="auto"/>
              <w:ind w:firstLine="13"/>
              <w:jc w:val="both"/>
              <w:rPr>
                <w:rFonts w:ascii="Times New Roman" w:hAnsi="Times New Roman" w:cs="Times New Roman"/>
                <w:highlight w:val="yellow"/>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03.09</w:t>
            </w:r>
          </w:p>
        </w:tc>
        <w:tc>
          <w:tcPr>
            <w:tcW w:w="3119"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iCs/>
              </w:rPr>
              <w:t>определять источники финансирования</w:t>
            </w:r>
          </w:p>
        </w:tc>
        <w:tc>
          <w:tcPr>
            <w:tcW w:w="1030" w:type="dxa"/>
            <w:gridSpan w:val="2"/>
            <w:vMerge/>
          </w:tcPr>
          <w:p w:rsidR="00074245" w:rsidRPr="00BF5ECE" w:rsidRDefault="00074245" w:rsidP="00BF5ECE">
            <w:pPr>
              <w:spacing w:after="0" w:line="240" w:lineRule="auto"/>
              <w:rPr>
                <w:rFonts w:ascii="Times New Roman" w:hAnsi="Times New Roman" w:cs="Times New Roman"/>
                <w:b/>
                <w:bCs/>
              </w:rPr>
            </w:pPr>
          </w:p>
        </w:tc>
        <w:tc>
          <w:tcPr>
            <w:tcW w:w="3261" w:type="dxa"/>
            <w:vMerge/>
          </w:tcPr>
          <w:p w:rsidR="00074245" w:rsidRPr="00BF5ECE" w:rsidRDefault="00074245" w:rsidP="00BF5ECE">
            <w:pPr>
              <w:spacing w:after="0" w:line="240" w:lineRule="auto"/>
              <w:ind w:firstLine="13"/>
              <w:jc w:val="both"/>
              <w:rPr>
                <w:rFonts w:ascii="Times New Roman" w:hAnsi="Times New Roman" w:cs="Times New Roman"/>
                <w:highlight w:val="yellow"/>
              </w:rPr>
            </w:pPr>
          </w:p>
        </w:tc>
      </w:tr>
      <w:tr w:rsidR="00074245" w:rsidRPr="00BF5ECE" w:rsidTr="00BF5ECE">
        <w:trPr>
          <w:trHeight w:val="212"/>
        </w:trPr>
        <w:tc>
          <w:tcPr>
            <w:tcW w:w="2410" w:type="dxa"/>
            <w:vMerge w:val="restart"/>
          </w:tcPr>
          <w:p w:rsidR="00074245" w:rsidRPr="00BF5ECE" w:rsidRDefault="00074245" w:rsidP="00BF5ECE">
            <w:pPr>
              <w:suppressAutoHyphens/>
              <w:spacing w:after="0" w:line="240" w:lineRule="auto"/>
              <w:rPr>
                <w:rFonts w:ascii="Times New Roman" w:hAnsi="Times New Roman" w:cs="Times New Roman"/>
                <w:b/>
                <w:bCs/>
                <w:i/>
                <w:highlight w:val="yellow"/>
                <w:u w:val="single"/>
              </w:rPr>
            </w:pPr>
            <w:r w:rsidRPr="00BF5ECE">
              <w:rPr>
                <w:rFonts w:ascii="Times New Roman" w:hAnsi="Times New Roman" w:cs="Times New Roman"/>
                <w:b/>
                <w:iCs/>
              </w:rPr>
              <w:t>ОК 04</w:t>
            </w:r>
            <w:r w:rsidRPr="00BF5ECE">
              <w:rPr>
                <w:rFonts w:ascii="Times New Roman" w:hAnsi="Times New Roman" w:cs="Times New Roman"/>
                <w:iCs/>
              </w:rPr>
              <w:t xml:space="preserve"> </w:t>
            </w:r>
            <w:r w:rsidRPr="00BF5ECE">
              <w:rPr>
                <w:rFonts w:ascii="Times New Roman" w:hAnsi="Times New Roman" w:cs="Times New Roman"/>
              </w:rPr>
              <w:t>Эффективно взаимодействовать и работать в коллективе и команде</w:t>
            </w: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spacing w:val="-4"/>
              </w:rPr>
            </w:pPr>
            <w:r w:rsidRPr="00BF5ECE">
              <w:rPr>
                <w:rFonts w:ascii="Times New Roman" w:hAnsi="Times New Roman" w:cs="Times New Roman"/>
                <w:b/>
                <w:bCs/>
                <w:iCs/>
              </w:rPr>
              <w:t>Уо 04.01</w:t>
            </w:r>
          </w:p>
        </w:tc>
        <w:tc>
          <w:tcPr>
            <w:tcW w:w="3119"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spacing w:val="-4"/>
              </w:rPr>
              <w:t xml:space="preserve">организовывать работу коллектива </w:t>
            </w:r>
            <w:r w:rsidRPr="00BF5ECE">
              <w:rPr>
                <w:rFonts w:ascii="Times New Roman" w:hAnsi="Times New Roman" w:cs="Times New Roman"/>
                <w:bCs/>
                <w:spacing w:val="-4"/>
              </w:rPr>
              <w:br/>
              <w:t xml:space="preserve">и команды; </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spacing w:val="-4"/>
              </w:rPr>
            </w:pPr>
            <w:r w:rsidRPr="00BF5ECE">
              <w:rPr>
                <w:rFonts w:ascii="Times New Roman" w:hAnsi="Times New Roman" w:cs="Times New Roman"/>
                <w:b/>
                <w:bCs/>
                <w:iCs/>
              </w:rPr>
              <w:t>Зо 04.01</w:t>
            </w:r>
          </w:p>
        </w:tc>
        <w:tc>
          <w:tcPr>
            <w:tcW w:w="3261" w:type="dxa"/>
          </w:tcPr>
          <w:p w:rsidR="00074245" w:rsidRPr="00BF5ECE" w:rsidRDefault="00074245" w:rsidP="00BF5ECE">
            <w:pPr>
              <w:suppressAutoHyphens/>
              <w:spacing w:after="0" w:line="240" w:lineRule="auto"/>
              <w:jc w:val="both"/>
              <w:rPr>
                <w:rFonts w:ascii="Times New Roman" w:hAnsi="Times New Roman" w:cs="Times New Roman"/>
                <w:b/>
                <w:bCs/>
                <w:iCs/>
                <w:spacing w:val="-4"/>
              </w:rPr>
            </w:pPr>
            <w:r w:rsidRPr="00BF5ECE">
              <w:rPr>
                <w:rFonts w:ascii="Times New Roman" w:hAnsi="Times New Roman" w:cs="Times New Roman"/>
                <w:bCs/>
              </w:rPr>
              <w:t>психологические основы деятельности коллектива, психологические особенности личности;</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highlight w:val="yellow"/>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spacing w:val="-4"/>
              </w:rPr>
            </w:pPr>
            <w:r w:rsidRPr="00BF5ECE">
              <w:rPr>
                <w:rFonts w:ascii="Times New Roman" w:hAnsi="Times New Roman" w:cs="Times New Roman"/>
                <w:b/>
                <w:bCs/>
                <w:iCs/>
              </w:rPr>
              <w:t>Уо 04.02</w:t>
            </w:r>
          </w:p>
        </w:tc>
        <w:tc>
          <w:tcPr>
            <w:tcW w:w="3119" w:type="dxa"/>
          </w:tcPr>
          <w:p w:rsidR="00074245" w:rsidRPr="00BF5ECE" w:rsidRDefault="00074245" w:rsidP="00BF5ECE">
            <w:pPr>
              <w:suppressAutoHyphens/>
              <w:spacing w:after="0" w:line="240" w:lineRule="auto"/>
              <w:jc w:val="both"/>
              <w:rPr>
                <w:rFonts w:ascii="Times New Roman" w:hAnsi="Times New Roman" w:cs="Times New Roman"/>
                <w:b/>
                <w:bCs/>
                <w:iCs/>
                <w:spacing w:val="-4"/>
              </w:rPr>
            </w:pPr>
            <w:r w:rsidRPr="00BF5ECE">
              <w:rPr>
                <w:rFonts w:ascii="Times New Roman" w:hAnsi="Times New Roman" w:cs="Times New Roman"/>
                <w:bCs/>
                <w:spacing w:val="-4"/>
              </w:rPr>
              <w:t xml:space="preserve">взаимодействовать с коллегами, руководством, </w:t>
            </w:r>
            <w:r w:rsidRPr="00BF5ECE">
              <w:rPr>
                <w:rFonts w:ascii="Times New Roman" w:hAnsi="Times New Roman" w:cs="Times New Roman"/>
                <w:bCs/>
                <w:spacing w:val="-4"/>
              </w:rPr>
              <w:lastRenderedPageBreak/>
              <w:t>клиентами в ходе профессиональной деятельности</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lastRenderedPageBreak/>
              <w:t>Зо 04.02</w:t>
            </w:r>
          </w:p>
        </w:tc>
        <w:tc>
          <w:tcPr>
            <w:tcW w:w="3261"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rPr>
              <w:t>основы проектной деятельности</w:t>
            </w:r>
          </w:p>
        </w:tc>
      </w:tr>
      <w:tr w:rsidR="00074245" w:rsidRPr="00BF5ECE" w:rsidTr="00BF5ECE">
        <w:trPr>
          <w:trHeight w:val="212"/>
        </w:trPr>
        <w:tc>
          <w:tcPr>
            <w:tcW w:w="2410" w:type="dxa"/>
            <w:vMerge w:val="restart"/>
          </w:tcPr>
          <w:p w:rsidR="00074245" w:rsidRPr="00BF5ECE" w:rsidRDefault="00074245" w:rsidP="00BF5ECE">
            <w:pPr>
              <w:suppressAutoHyphens/>
              <w:spacing w:after="0" w:line="240" w:lineRule="auto"/>
              <w:rPr>
                <w:rFonts w:ascii="Times New Roman" w:hAnsi="Times New Roman" w:cs="Times New Roman"/>
                <w:i/>
                <w:highlight w:val="yellow"/>
              </w:rPr>
            </w:pPr>
            <w:r w:rsidRPr="00BF5ECE">
              <w:rPr>
                <w:rFonts w:ascii="Times New Roman" w:hAnsi="Times New Roman" w:cs="Times New Roman"/>
                <w:b/>
                <w:iCs/>
              </w:rPr>
              <w:lastRenderedPageBreak/>
              <w:t>ОК 05</w:t>
            </w:r>
            <w:proofErr w:type="gramStart"/>
            <w:r w:rsidRPr="00BF5ECE">
              <w:rPr>
                <w:rFonts w:ascii="Times New Roman" w:hAnsi="Times New Roman" w:cs="Times New Roman"/>
              </w:rPr>
              <w:t xml:space="preserve"> О</w:t>
            </w:r>
            <w:proofErr w:type="gramEnd"/>
            <w:r w:rsidRPr="00BF5ECE">
              <w:rPr>
                <w:rFonts w:ascii="Times New Roman" w:hAnsi="Times New Roman" w:cs="Times New Roman"/>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134" w:type="dxa"/>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05.01</w:t>
            </w:r>
          </w:p>
        </w:tc>
        <w:tc>
          <w:tcPr>
            <w:tcW w:w="3119" w:type="dxa"/>
            <w:vMerge w:val="restart"/>
          </w:tcPr>
          <w:p w:rsidR="00074245" w:rsidRPr="00BF5ECE" w:rsidRDefault="00074245" w:rsidP="00BF5ECE">
            <w:pPr>
              <w:suppressAutoHyphens/>
              <w:spacing w:after="0" w:line="240" w:lineRule="auto"/>
              <w:jc w:val="both"/>
              <w:rPr>
                <w:rFonts w:ascii="Times New Roman" w:hAnsi="Times New Roman" w:cs="Times New Roman"/>
                <w:b/>
                <w:iCs/>
              </w:rPr>
            </w:pPr>
            <w:r w:rsidRPr="00BF5ECE">
              <w:rPr>
                <w:rFonts w:ascii="Times New Roman" w:hAnsi="Times New Roman" w:cs="Times New Roman"/>
                <w:iCs/>
              </w:rPr>
              <w:t xml:space="preserve">грамотно </w:t>
            </w:r>
            <w:r w:rsidRPr="00BF5ECE">
              <w:rPr>
                <w:rFonts w:ascii="Times New Roman" w:hAnsi="Times New Roman" w:cs="Times New Roman"/>
                <w:bCs/>
              </w:rPr>
              <w:t xml:space="preserve">излагать свои мысли </w:t>
            </w:r>
            <w:r w:rsidRPr="00BF5ECE">
              <w:rPr>
                <w:rFonts w:ascii="Times New Roman" w:hAnsi="Times New Roman" w:cs="Times New Roman"/>
                <w:bCs/>
              </w:rPr>
              <w:br/>
              <w:t xml:space="preserve">и оформлять документы по профессиональной тематике на государственном языке, </w:t>
            </w:r>
            <w:r w:rsidRPr="00BF5ECE">
              <w:rPr>
                <w:rFonts w:ascii="Times New Roman" w:hAnsi="Times New Roman" w:cs="Times New Roman"/>
                <w:iCs/>
              </w:rPr>
              <w:t>проявлять толерантность в рабочем коллективе</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05.01</w:t>
            </w:r>
          </w:p>
        </w:tc>
        <w:tc>
          <w:tcPr>
            <w:tcW w:w="3261" w:type="dxa"/>
          </w:tcPr>
          <w:p w:rsidR="00074245" w:rsidRPr="00BF5ECE" w:rsidRDefault="00074245" w:rsidP="00BF5ECE">
            <w:pPr>
              <w:suppressAutoHyphens/>
              <w:spacing w:after="0" w:line="240" w:lineRule="auto"/>
              <w:jc w:val="both"/>
              <w:rPr>
                <w:rFonts w:ascii="Times New Roman" w:hAnsi="Times New Roman" w:cs="Times New Roman"/>
                <w:bCs/>
              </w:rPr>
            </w:pPr>
            <w:r w:rsidRPr="00BF5ECE">
              <w:rPr>
                <w:rFonts w:ascii="Times New Roman" w:hAnsi="Times New Roman" w:cs="Times New Roman"/>
                <w:bCs/>
              </w:rPr>
              <w:t xml:space="preserve">особенности социального и культурного контекста; </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rPr>
                <w:rFonts w:ascii="Times New Roman" w:hAnsi="Times New Roman" w:cs="Times New Roman"/>
                <w:iCs/>
              </w:rPr>
            </w:pPr>
          </w:p>
        </w:tc>
        <w:tc>
          <w:tcPr>
            <w:tcW w:w="1134" w:type="dxa"/>
            <w:vMerge/>
          </w:tcPr>
          <w:p w:rsidR="00074245" w:rsidRPr="00BF5ECE" w:rsidRDefault="00074245" w:rsidP="00BF5ECE">
            <w:pPr>
              <w:spacing w:after="0" w:line="240" w:lineRule="auto"/>
              <w:rPr>
                <w:rFonts w:ascii="Times New Roman" w:hAnsi="Times New Roman" w:cs="Times New Roman"/>
                <w:b/>
                <w:bCs/>
              </w:rPr>
            </w:pPr>
          </w:p>
        </w:tc>
        <w:tc>
          <w:tcPr>
            <w:tcW w:w="3119" w:type="dxa"/>
            <w:vMerge/>
          </w:tcPr>
          <w:p w:rsidR="00074245" w:rsidRPr="00BF5ECE" w:rsidRDefault="00074245" w:rsidP="00BF5ECE">
            <w:pPr>
              <w:spacing w:after="0" w:line="240" w:lineRule="auto"/>
              <w:ind w:firstLine="13"/>
              <w:jc w:val="both"/>
              <w:rPr>
                <w:rFonts w:ascii="Times New Roman" w:hAnsi="Times New Roman" w:cs="Times New Roman"/>
                <w:highlight w:val="yellow"/>
              </w:rPr>
            </w:pP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05.02</w:t>
            </w:r>
          </w:p>
        </w:tc>
        <w:tc>
          <w:tcPr>
            <w:tcW w:w="3261"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rPr>
              <w:t>правила оформления документов и построения устных сообщений</w:t>
            </w:r>
          </w:p>
        </w:tc>
      </w:tr>
      <w:tr w:rsidR="00074245" w:rsidRPr="00BF5ECE" w:rsidTr="00BF5ECE">
        <w:trPr>
          <w:trHeight w:val="212"/>
        </w:trPr>
        <w:tc>
          <w:tcPr>
            <w:tcW w:w="2410" w:type="dxa"/>
            <w:vMerge w:val="restart"/>
          </w:tcPr>
          <w:p w:rsidR="00074245" w:rsidRPr="00BF5ECE" w:rsidRDefault="00074245" w:rsidP="00BF5ECE">
            <w:pPr>
              <w:suppressAutoHyphens/>
              <w:spacing w:after="0" w:line="240" w:lineRule="auto"/>
              <w:rPr>
                <w:rFonts w:ascii="Times New Roman" w:hAnsi="Times New Roman" w:cs="Times New Roman"/>
                <w:i/>
                <w:highlight w:val="yellow"/>
              </w:rPr>
            </w:pPr>
            <w:r w:rsidRPr="00BF5ECE">
              <w:rPr>
                <w:rFonts w:ascii="Times New Roman" w:hAnsi="Times New Roman" w:cs="Times New Roman"/>
                <w:b/>
                <w:iCs/>
              </w:rPr>
              <w:t>ОК 06</w:t>
            </w:r>
            <w:proofErr w:type="gramStart"/>
            <w:r w:rsidRPr="00BF5ECE">
              <w:rPr>
                <w:rFonts w:ascii="Times New Roman" w:hAnsi="Times New Roman" w:cs="Times New Roman"/>
                <w:iCs/>
              </w:rPr>
              <w:t xml:space="preserve"> </w:t>
            </w:r>
            <w:r w:rsidRPr="00BF5ECE">
              <w:rPr>
                <w:rFonts w:ascii="Times New Roman" w:hAnsi="Times New Roman" w:cs="Times New Roman"/>
              </w:rPr>
              <w:t>П</w:t>
            </w:r>
            <w:proofErr w:type="gramEnd"/>
            <w:r w:rsidRPr="00BF5ECE">
              <w:rPr>
                <w:rFonts w:ascii="Times New Roman" w:hAnsi="Times New Roman" w:cs="Times New Roman"/>
              </w:rPr>
              <w:t>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06.01</w:t>
            </w:r>
          </w:p>
        </w:tc>
        <w:tc>
          <w:tcPr>
            <w:tcW w:w="3119"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bCs/>
                <w:iCs/>
              </w:rPr>
              <w:t>описывать значимость своей профессии</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06.01</w:t>
            </w:r>
          </w:p>
        </w:tc>
        <w:tc>
          <w:tcPr>
            <w:tcW w:w="3261"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iCs/>
              </w:rPr>
              <w:t xml:space="preserve">сущность гражданско-патриотической позиции, общечеловеческих ценностей; </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rPr>
                <w:rFonts w:ascii="Times New Roman" w:hAnsi="Times New Roman" w:cs="Times New Roman"/>
                <w:iCs/>
              </w:rPr>
            </w:pPr>
          </w:p>
        </w:tc>
        <w:tc>
          <w:tcPr>
            <w:tcW w:w="1134" w:type="dxa"/>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06.02</w:t>
            </w:r>
          </w:p>
        </w:tc>
        <w:tc>
          <w:tcPr>
            <w:tcW w:w="3119" w:type="dxa"/>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iCs/>
              </w:rPr>
              <w:t>применять стандарты антикоррупционного поведения</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06.02</w:t>
            </w:r>
          </w:p>
        </w:tc>
        <w:tc>
          <w:tcPr>
            <w:tcW w:w="3261" w:type="dxa"/>
          </w:tcPr>
          <w:p w:rsidR="00074245" w:rsidRPr="00BF5ECE" w:rsidRDefault="00074245" w:rsidP="00BF5ECE">
            <w:pPr>
              <w:suppressAutoHyphens/>
              <w:spacing w:after="0" w:line="240" w:lineRule="auto"/>
              <w:jc w:val="both"/>
              <w:rPr>
                <w:rFonts w:ascii="Times New Roman" w:hAnsi="Times New Roman" w:cs="Times New Roman"/>
                <w:bCs/>
                <w:iCs/>
              </w:rPr>
            </w:pPr>
            <w:r w:rsidRPr="00BF5ECE">
              <w:rPr>
                <w:rFonts w:ascii="Times New Roman" w:hAnsi="Times New Roman" w:cs="Times New Roman"/>
                <w:bCs/>
                <w:iCs/>
              </w:rPr>
              <w:t xml:space="preserve">значимость профессиональной деятельности по професси; </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rPr>
                <w:rFonts w:ascii="Times New Roman" w:hAnsi="Times New Roman" w:cs="Times New Roman"/>
                <w:iCs/>
              </w:rPr>
            </w:pPr>
          </w:p>
        </w:tc>
        <w:tc>
          <w:tcPr>
            <w:tcW w:w="1134" w:type="dxa"/>
            <w:vMerge/>
          </w:tcPr>
          <w:p w:rsidR="00074245" w:rsidRPr="00BF5ECE" w:rsidRDefault="00074245" w:rsidP="00BF5ECE">
            <w:pPr>
              <w:spacing w:after="0" w:line="240" w:lineRule="auto"/>
              <w:rPr>
                <w:rFonts w:ascii="Times New Roman" w:hAnsi="Times New Roman" w:cs="Times New Roman"/>
                <w:b/>
                <w:bCs/>
              </w:rPr>
            </w:pPr>
          </w:p>
        </w:tc>
        <w:tc>
          <w:tcPr>
            <w:tcW w:w="3119" w:type="dxa"/>
            <w:vMerge/>
          </w:tcPr>
          <w:p w:rsidR="00074245" w:rsidRPr="00BF5ECE" w:rsidRDefault="00074245" w:rsidP="00BF5ECE">
            <w:pPr>
              <w:spacing w:after="0" w:line="240" w:lineRule="auto"/>
              <w:ind w:firstLine="13"/>
              <w:jc w:val="both"/>
              <w:rPr>
                <w:rFonts w:ascii="Times New Roman" w:hAnsi="Times New Roman" w:cs="Times New Roman"/>
                <w:highlight w:val="yellow"/>
              </w:rPr>
            </w:pP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06.03</w:t>
            </w:r>
          </w:p>
        </w:tc>
        <w:tc>
          <w:tcPr>
            <w:tcW w:w="3261"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bCs/>
                <w:iCs/>
              </w:rPr>
              <w:t>стандарты антикоррупционного поведения и последствия его нарушения</w:t>
            </w:r>
          </w:p>
        </w:tc>
      </w:tr>
      <w:tr w:rsidR="00074245" w:rsidRPr="00BF5ECE" w:rsidTr="00BF5ECE">
        <w:trPr>
          <w:trHeight w:val="212"/>
        </w:trPr>
        <w:tc>
          <w:tcPr>
            <w:tcW w:w="2410" w:type="dxa"/>
            <w:vMerge w:val="restart"/>
          </w:tcPr>
          <w:p w:rsidR="00074245" w:rsidRPr="00BF5ECE" w:rsidRDefault="00074245" w:rsidP="00BF5ECE">
            <w:pPr>
              <w:tabs>
                <w:tab w:val="left" w:pos="234"/>
              </w:tabs>
              <w:suppressAutoHyphens/>
              <w:spacing w:after="0" w:line="240" w:lineRule="auto"/>
              <w:rPr>
                <w:rFonts w:ascii="Times New Roman" w:hAnsi="Times New Roman" w:cs="Times New Roman"/>
                <w:i/>
                <w:highlight w:val="yellow"/>
              </w:rPr>
            </w:pPr>
            <w:r w:rsidRPr="00BF5ECE">
              <w:rPr>
                <w:rFonts w:ascii="Times New Roman" w:hAnsi="Times New Roman" w:cs="Times New Roman"/>
                <w:b/>
                <w:iCs/>
              </w:rPr>
              <w:t>ОК 07</w:t>
            </w:r>
            <w:proofErr w:type="gramStart"/>
            <w:r w:rsidRPr="00BF5ECE">
              <w:rPr>
                <w:rFonts w:ascii="Times New Roman" w:hAnsi="Times New Roman" w:cs="Times New Roman"/>
                <w:iCs/>
              </w:rPr>
              <w:t xml:space="preserve"> </w:t>
            </w:r>
            <w:r w:rsidRPr="00BF5ECE">
              <w:rPr>
                <w:rFonts w:ascii="Times New Roman" w:hAnsi="Times New Roman" w:cs="Times New Roman"/>
              </w:rPr>
              <w:t>С</w:t>
            </w:r>
            <w:proofErr w:type="gramEnd"/>
            <w:r w:rsidRPr="00BF5ECE">
              <w:rPr>
                <w:rFonts w:ascii="Times New Roman" w:hAnsi="Times New Roman" w:cs="Times New Roman"/>
              </w:rPr>
              <w:t>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07.01</w:t>
            </w:r>
          </w:p>
        </w:tc>
        <w:tc>
          <w:tcPr>
            <w:tcW w:w="3119"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bCs/>
                <w:iCs/>
              </w:rPr>
              <w:t xml:space="preserve">соблюдать нормы экологической безопасности; </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07.01</w:t>
            </w:r>
          </w:p>
        </w:tc>
        <w:tc>
          <w:tcPr>
            <w:tcW w:w="3261"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iCs/>
              </w:rPr>
              <w:t xml:space="preserve">правила экологической безопасности при ведении профессиональной деятельности; </w:t>
            </w:r>
          </w:p>
        </w:tc>
      </w:tr>
      <w:tr w:rsidR="00074245" w:rsidRPr="00BF5ECE" w:rsidTr="00BF5ECE">
        <w:trPr>
          <w:trHeight w:val="1241"/>
        </w:trPr>
        <w:tc>
          <w:tcPr>
            <w:tcW w:w="2410" w:type="dxa"/>
            <w:vMerge/>
          </w:tcPr>
          <w:p w:rsidR="00074245" w:rsidRPr="00BF5ECE" w:rsidRDefault="00074245" w:rsidP="00BF5ECE">
            <w:pPr>
              <w:tabs>
                <w:tab w:val="left" w:pos="234"/>
              </w:tabs>
              <w:suppressAutoHyphens/>
              <w:spacing w:after="0" w:line="240" w:lineRule="auto"/>
              <w:rPr>
                <w:rFonts w:ascii="Times New Roman" w:hAnsi="Times New Roman" w:cs="Times New Roman"/>
                <w:iCs/>
              </w:rPr>
            </w:pPr>
          </w:p>
        </w:tc>
        <w:tc>
          <w:tcPr>
            <w:tcW w:w="1134" w:type="dxa"/>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07.02</w:t>
            </w:r>
          </w:p>
        </w:tc>
        <w:tc>
          <w:tcPr>
            <w:tcW w:w="3119" w:type="dxa"/>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iCs/>
              </w:rPr>
              <w:t xml:space="preserve">определять направления ресурсосбережения в рамках профессиональной деятельности по </w:t>
            </w:r>
            <w:r w:rsidRPr="00BF5ECE">
              <w:rPr>
                <w:rFonts w:ascii="Times New Roman" w:hAnsi="Times New Roman" w:cs="Times New Roman"/>
                <w:bCs/>
                <w:i/>
                <w:iCs/>
              </w:rPr>
              <w:t>профессии (специальности),</w:t>
            </w:r>
            <w:r w:rsidRPr="00BF5ECE">
              <w:rPr>
                <w:rFonts w:ascii="Times New Roman" w:hAnsi="Times New Roman" w:cs="Times New Roman"/>
              </w:rPr>
              <w:t xml:space="preserve"> </w:t>
            </w:r>
            <w:r w:rsidRPr="00BF5ECE">
              <w:rPr>
                <w:rFonts w:ascii="Times New Roman" w:hAnsi="Times New Roman" w:cs="Times New Roman"/>
                <w:bCs/>
              </w:rPr>
              <w:t>осуществлять работу с соблюдением принципов бережливого производства;</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07.02</w:t>
            </w:r>
          </w:p>
        </w:tc>
        <w:tc>
          <w:tcPr>
            <w:tcW w:w="3261"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iCs/>
              </w:rPr>
              <w:t>основные ресурсы, задействованные в профессиональной деятельности;</w:t>
            </w:r>
          </w:p>
        </w:tc>
      </w:tr>
      <w:tr w:rsidR="00074245" w:rsidRPr="00BF5ECE" w:rsidTr="00BF5ECE">
        <w:trPr>
          <w:trHeight w:val="546"/>
        </w:trPr>
        <w:tc>
          <w:tcPr>
            <w:tcW w:w="2410" w:type="dxa"/>
            <w:vMerge/>
          </w:tcPr>
          <w:p w:rsidR="00074245" w:rsidRPr="00BF5ECE" w:rsidRDefault="00074245" w:rsidP="00BF5ECE">
            <w:pPr>
              <w:tabs>
                <w:tab w:val="left" w:pos="234"/>
              </w:tabs>
              <w:suppressAutoHyphens/>
              <w:spacing w:after="0" w:line="240" w:lineRule="auto"/>
              <w:rPr>
                <w:rFonts w:ascii="Times New Roman" w:hAnsi="Times New Roman" w:cs="Times New Roman"/>
                <w:iCs/>
              </w:rPr>
            </w:pPr>
          </w:p>
        </w:tc>
        <w:tc>
          <w:tcPr>
            <w:tcW w:w="1134" w:type="dxa"/>
            <w:vMerge/>
          </w:tcPr>
          <w:p w:rsidR="00074245" w:rsidRPr="00BF5ECE" w:rsidRDefault="00074245" w:rsidP="00BF5ECE">
            <w:pPr>
              <w:suppressAutoHyphens/>
              <w:spacing w:after="0" w:line="240" w:lineRule="auto"/>
              <w:jc w:val="both"/>
              <w:rPr>
                <w:rFonts w:ascii="Times New Roman" w:hAnsi="Times New Roman" w:cs="Times New Roman"/>
                <w:b/>
                <w:bCs/>
                <w:iCs/>
              </w:rPr>
            </w:pPr>
          </w:p>
        </w:tc>
        <w:tc>
          <w:tcPr>
            <w:tcW w:w="3119" w:type="dxa"/>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07.03</w:t>
            </w:r>
          </w:p>
        </w:tc>
        <w:tc>
          <w:tcPr>
            <w:tcW w:w="3261" w:type="dxa"/>
          </w:tcPr>
          <w:p w:rsidR="00074245" w:rsidRPr="00BF5ECE" w:rsidRDefault="00074245" w:rsidP="00BF5ECE">
            <w:pPr>
              <w:suppressAutoHyphens/>
              <w:spacing w:after="0" w:line="240" w:lineRule="auto"/>
              <w:jc w:val="both"/>
              <w:rPr>
                <w:rFonts w:ascii="Times New Roman" w:hAnsi="Times New Roman" w:cs="Times New Roman"/>
                <w:bCs/>
                <w:iCs/>
              </w:rPr>
            </w:pPr>
            <w:r w:rsidRPr="00BF5ECE">
              <w:rPr>
                <w:rFonts w:ascii="Times New Roman" w:hAnsi="Times New Roman" w:cs="Times New Roman"/>
                <w:bCs/>
                <w:iCs/>
              </w:rPr>
              <w:t>пути обеспечения ресурсосбережения;</w:t>
            </w:r>
          </w:p>
        </w:tc>
      </w:tr>
      <w:tr w:rsidR="00074245" w:rsidRPr="00BF5ECE" w:rsidTr="00BF5ECE">
        <w:trPr>
          <w:trHeight w:val="372"/>
        </w:trPr>
        <w:tc>
          <w:tcPr>
            <w:tcW w:w="2410" w:type="dxa"/>
            <w:vMerge/>
          </w:tcPr>
          <w:p w:rsidR="00074245" w:rsidRPr="00BF5ECE" w:rsidRDefault="00074245" w:rsidP="00BF5ECE">
            <w:pPr>
              <w:tabs>
                <w:tab w:val="left" w:pos="234"/>
              </w:tabs>
              <w:suppressAutoHyphens/>
              <w:spacing w:after="0" w:line="240" w:lineRule="auto"/>
              <w:rPr>
                <w:rFonts w:ascii="Times New Roman" w:hAnsi="Times New Roman" w:cs="Times New Roman"/>
                <w:iCs/>
              </w:rPr>
            </w:pPr>
          </w:p>
        </w:tc>
        <w:tc>
          <w:tcPr>
            <w:tcW w:w="1134" w:type="dxa"/>
            <w:vMerge/>
          </w:tcPr>
          <w:p w:rsidR="00074245" w:rsidRPr="00BF5ECE" w:rsidRDefault="00074245" w:rsidP="00BF5ECE">
            <w:pPr>
              <w:suppressAutoHyphens/>
              <w:spacing w:after="0" w:line="240" w:lineRule="auto"/>
              <w:jc w:val="both"/>
              <w:rPr>
                <w:rFonts w:ascii="Times New Roman" w:hAnsi="Times New Roman" w:cs="Times New Roman"/>
                <w:b/>
                <w:bCs/>
                <w:iCs/>
              </w:rPr>
            </w:pPr>
          </w:p>
        </w:tc>
        <w:tc>
          <w:tcPr>
            <w:tcW w:w="3119" w:type="dxa"/>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07.04</w:t>
            </w:r>
          </w:p>
        </w:tc>
        <w:tc>
          <w:tcPr>
            <w:tcW w:w="3261" w:type="dxa"/>
          </w:tcPr>
          <w:p w:rsidR="00074245" w:rsidRPr="00BF5ECE" w:rsidRDefault="00074245" w:rsidP="00BF5ECE">
            <w:pPr>
              <w:suppressAutoHyphens/>
              <w:spacing w:after="0" w:line="240" w:lineRule="auto"/>
              <w:jc w:val="both"/>
              <w:rPr>
                <w:rFonts w:ascii="Times New Roman" w:hAnsi="Times New Roman" w:cs="Times New Roman"/>
                <w:bCs/>
                <w:iCs/>
              </w:rPr>
            </w:pPr>
            <w:r w:rsidRPr="00BF5ECE">
              <w:rPr>
                <w:rFonts w:ascii="Times New Roman" w:hAnsi="Times New Roman" w:cs="Times New Roman"/>
                <w:bCs/>
                <w:iCs/>
              </w:rPr>
              <w:t>принципы бережливого производства;</w:t>
            </w:r>
          </w:p>
        </w:tc>
      </w:tr>
      <w:tr w:rsidR="00074245" w:rsidRPr="00BF5ECE" w:rsidTr="00BF5ECE">
        <w:trPr>
          <w:trHeight w:val="1275"/>
        </w:trPr>
        <w:tc>
          <w:tcPr>
            <w:tcW w:w="2410" w:type="dxa"/>
            <w:vMerge/>
          </w:tcPr>
          <w:p w:rsidR="00074245" w:rsidRPr="00BF5ECE" w:rsidRDefault="00074245" w:rsidP="00BF5ECE">
            <w:pPr>
              <w:tabs>
                <w:tab w:val="left" w:pos="234"/>
              </w:tabs>
              <w:suppressAutoHyphens/>
              <w:spacing w:after="0" w:line="240" w:lineRule="auto"/>
              <w:rPr>
                <w:rFonts w:ascii="Times New Roman" w:hAnsi="Times New Roman" w:cs="Times New Roman"/>
                <w:iCs/>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07.03</w:t>
            </w:r>
          </w:p>
        </w:tc>
        <w:tc>
          <w:tcPr>
            <w:tcW w:w="3119"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rPr>
              <w:t>организовывать профессиональную деятельность с учетом знаний об изменении климатических условий региона</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Зо 07.05</w:t>
            </w:r>
          </w:p>
        </w:tc>
        <w:tc>
          <w:tcPr>
            <w:tcW w:w="3261"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Cs/>
                <w:iCs/>
              </w:rPr>
              <w:t>основные направления изменения климатических условий региона</w:t>
            </w:r>
          </w:p>
        </w:tc>
      </w:tr>
      <w:tr w:rsidR="00074245" w:rsidRPr="00BF5ECE" w:rsidTr="00BF5ECE">
        <w:trPr>
          <w:trHeight w:val="1908"/>
        </w:trPr>
        <w:tc>
          <w:tcPr>
            <w:tcW w:w="2410" w:type="dxa"/>
          </w:tcPr>
          <w:p w:rsidR="00074245" w:rsidRPr="00BF5ECE" w:rsidRDefault="00074245" w:rsidP="00BF5ECE">
            <w:pPr>
              <w:spacing w:after="0" w:line="240" w:lineRule="auto"/>
              <w:jc w:val="both"/>
              <w:rPr>
                <w:rFonts w:ascii="Times New Roman" w:eastAsia="Calibri" w:hAnsi="Times New Roman" w:cs="Times New Roman"/>
                <w:b/>
              </w:rPr>
            </w:pPr>
            <w:r w:rsidRPr="00BF5ECE">
              <w:rPr>
                <w:rFonts w:ascii="Times New Roman" w:eastAsia="Calibri" w:hAnsi="Times New Roman" w:cs="Times New Roman"/>
                <w:b/>
              </w:rPr>
              <w:t>ПК 01</w:t>
            </w:r>
          </w:p>
          <w:p w:rsidR="00074245" w:rsidRPr="00BF5ECE" w:rsidRDefault="00074245" w:rsidP="00BF5ECE">
            <w:pPr>
              <w:jc w:val="both"/>
              <w:rPr>
                <w:rFonts w:ascii="Times New Roman" w:hAnsi="Times New Roman" w:cs="Times New Roman"/>
              </w:rPr>
            </w:pPr>
            <w:r w:rsidRPr="00BF5ECE">
              <w:rPr>
                <w:rFonts w:ascii="Times New Roman" w:eastAsia="Segoe UI" w:hAnsi="Times New Roman" w:cs="Times New Roman"/>
                <w:color w:val="000000"/>
              </w:rPr>
              <w:t>Осуществлять подготовку и обслуживание рабочего места для работы</w:t>
            </w: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eastAsia="Segoe UI" w:hAnsi="Times New Roman" w:cs="Times New Roman"/>
                <w:b/>
              </w:rPr>
              <w:t>У 01.01</w:t>
            </w:r>
          </w:p>
        </w:tc>
        <w:tc>
          <w:tcPr>
            <w:tcW w:w="3119" w:type="dxa"/>
          </w:tcPr>
          <w:p w:rsidR="00074245" w:rsidRPr="00BF5ECE" w:rsidRDefault="00074245" w:rsidP="00BF5ECE">
            <w:pPr>
              <w:suppressAutoHyphens/>
              <w:spacing w:after="0" w:line="240" w:lineRule="auto"/>
              <w:jc w:val="both"/>
              <w:rPr>
                <w:rFonts w:ascii="Times New Roman" w:hAnsi="Times New Roman" w:cs="Times New Roman"/>
                <w:bCs/>
                <w:iCs/>
              </w:rPr>
            </w:pPr>
            <w:r w:rsidRPr="00BF5ECE">
              <w:rPr>
                <w:rFonts w:ascii="Times New Roman" w:eastAsia="Segoe UI" w:hAnsi="Times New Roman" w:cs="Times New Roman"/>
              </w:rPr>
              <w:t xml:space="preserve">Обоснованно выбирать контрольно-измерительный инструмент и пользоваться им. </w:t>
            </w:r>
            <w:r w:rsidRPr="00BF5ECE">
              <w:rPr>
                <w:rFonts w:ascii="Times New Roman" w:eastAsia="Segoe UI" w:hAnsi="Times New Roman" w:cs="Times New Roman"/>
                <w:color w:val="000000"/>
              </w:rPr>
              <w:t>технологической картой</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Cs/>
                <w:iCs/>
              </w:rPr>
            </w:pPr>
            <w:proofErr w:type="gramStart"/>
            <w:r w:rsidRPr="00BF5ECE">
              <w:rPr>
                <w:rFonts w:ascii="Times New Roman" w:eastAsia="Segoe UI" w:hAnsi="Times New Roman" w:cs="Times New Roman"/>
                <w:b/>
              </w:rPr>
              <w:t>З</w:t>
            </w:r>
            <w:proofErr w:type="gramEnd"/>
            <w:r w:rsidRPr="00BF5ECE">
              <w:rPr>
                <w:rFonts w:ascii="Times New Roman" w:eastAsia="Segoe UI" w:hAnsi="Times New Roman" w:cs="Times New Roman"/>
                <w:b/>
              </w:rPr>
              <w:t xml:space="preserve"> 01.01</w:t>
            </w:r>
          </w:p>
        </w:tc>
        <w:tc>
          <w:tcPr>
            <w:tcW w:w="3261" w:type="dxa"/>
          </w:tcPr>
          <w:p w:rsidR="00074245" w:rsidRPr="00BF5ECE" w:rsidRDefault="00074245" w:rsidP="00BF5ECE">
            <w:pPr>
              <w:suppressAutoHyphens/>
              <w:spacing w:after="0" w:line="240" w:lineRule="auto"/>
              <w:jc w:val="both"/>
              <w:rPr>
                <w:rFonts w:ascii="Times New Roman" w:hAnsi="Times New Roman" w:cs="Times New Roman"/>
                <w:bCs/>
                <w:iCs/>
              </w:rPr>
            </w:pPr>
            <w:r w:rsidRPr="00BF5ECE">
              <w:rPr>
                <w:rFonts w:ascii="Times New Roman" w:eastAsia="Segoe UI" w:hAnsi="Times New Roman" w:cs="Times New Roman"/>
              </w:rPr>
              <w:t>Виды нормативно-технической и производственной документации;</w:t>
            </w:r>
          </w:p>
        </w:tc>
      </w:tr>
      <w:tr w:rsidR="00074245" w:rsidRPr="00BF5ECE" w:rsidTr="00BF5ECE">
        <w:trPr>
          <w:trHeight w:val="1339"/>
        </w:trPr>
        <w:tc>
          <w:tcPr>
            <w:tcW w:w="2410" w:type="dxa"/>
          </w:tcPr>
          <w:p w:rsidR="00074245" w:rsidRPr="00BF5ECE" w:rsidRDefault="00074245" w:rsidP="00BF5ECE">
            <w:pPr>
              <w:tabs>
                <w:tab w:val="left" w:pos="234"/>
              </w:tabs>
              <w:suppressAutoHyphens/>
              <w:spacing w:after="0" w:line="240" w:lineRule="auto"/>
              <w:rPr>
                <w:rFonts w:ascii="Times New Roman" w:hAnsi="Times New Roman" w:cs="Times New Roman"/>
                <w:iCs/>
              </w:rPr>
            </w:pPr>
            <w:r w:rsidRPr="00BF5ECE">
              <w:rPr>
                <w:rFonts w:ascii="Times New Roman" w:eastAsia="Segoe UI" w:hAnsi="Times New Roman" w:cs="Times New Roman"/>
                <w:b/>
              </w:rPr>
              <w:lastRenderedPageBreak/>
              <w:t xml:space="preserve">ПК 02 </w:t>
            </w:r>
            <w:r w:rsidRPr="00BF5ECE">
              <w:rPr>
                <w:rFonts w:ascii="Times New Roman" w:eastAsia="Segoe UI" w:hAnsi="Times New Roman" w:cs="Times New Roman"/>
                <w:color w:val="000000"/>
              </w:rPr>
              <w:t xml:space="preserve"> Вести технологический процесс обработки и доводки деталей, заготовок и инструментов на токарных станках с соблюдением требований к качеству, в соответствии с заданием и с технической документацией.</w:t>
            </w:r>
          </w:p>
        </w:tc>
        <w:tc>
          <w:tcPr>
            <w:tcW w:w="1134" w:type="dxa"/>
          </w:tcPr>
          <w:p w:rsidR="00074245" w:rsidRPr="00BF5ECE" w:rsidRDefault="00074245" w:rsidP="00BF5ECE">
            <w:pPr>
              <w:suppressAutoHyphens/>
              <w:spacing w:after="0" w:line="240" w:lineRule="auto"/>
              <w:jc w:val="both"/>
              <w:rPr>
                <w:rFonts w:ascii="Times New Roman" w:hAnsi="Times New Roman" w:cs="Times New Roman"/>
                <w:bCs/>
                <w:iCs/>
              </w:rPr>
            </w:pPr>
            <w:r w:rsidRPr="00BF5ECE">
              <w:rPr>
                <w:rFonts w:ascii="Times New Roman" w:eastAsia="Segoe UI" w:hAnsi="Times New Roman" w:cs="Times New Roman"/>
                <w:b/>
              </w:rPr>
              <w:t>У 02.01</w:t>
            </w:r>
            <w:r w:rsidRPr="00BF5ECE">
              <w:rPr>
                <w:rFonts w:ascii="Times New Roman" w:eastAsia="Segoe UI" w:hAnsi="Times New Roman" w:cs="Times New Roman"/>
              </w:rPr>
              <w:t xml:space="preserve">  </w:t>
            </w:r>
          </w:p>
        </w:tc>
        <w:tc>
          <w:tcPr>
            <w:tcW w:w="3138" w:type="dxa"/>
            <w:gridSpan w:val="2"/>
          </w:tcPr>
          <w:p w:rsidR="00074245" w:rsidRPr="00BF5ECE" w:rsidRDefault="00074245" w:rsidP="00BF5ECE">
            <w:pPr>
              <w:suppressAutoHyphens/>
              <w:spacing w:after="0" w:line="240" w:lineRule="auto"/>
              <w:jc w:val="both"/>
              <w:rPr>
                <w:rFonts w:ascii="Times New Roman" w:hAnsi="Times New Roman" w:cs="Times New Roman"/>
                <w:bCs/>
                <w:iCs/>
              </w:rPr>
            </w:pPr>
            <w:r w:rsidRPr="00BF5ECE">
              <w:rPr>
                <w:rFonts w:ascii="Times New Roman" w:eastAsia="Segoe UI" w:hAnsi="Times New Roman" w:cs="Times New Roman"/>
              </w:rPr>
              <w:t>Определять допуск размера, годность детали по результатам измерения.</w:t>
            </w:r>
          </w:p>
        </w:tc>
        <w:tc>
          <w:tcPr>
            <w:tcW w:w="1011" w:type="dxa"/>
          </w:tcPr>
          <w:p w:rsidR="00074245" w:rsidRPr="00BF5ECE" w:rsidRDefault="00074245" w:rsidP="00BF5ECE">
            <w:pPr>
              <w:suppressAutoHyphens/>
              <w:spacing w:after="0" w:line="240" w:lineRule="auto"/>
              <w:jc w:val="both"/>
              <w:rPr>
                <w:rFonts w:ascii="Times New Roman" w:hAnsi="Times New Roman" w:cs="Times New Roman"/>
                <w:bCs/>
                <w:iCs/>
              </w:rPr>
            </w:pPr>
            <w:proofErr w:type="gramStart"/>
            <w:r w:rsidRPr="00BF5ECE">
              <w:rPr>
                <w:rFonts w:ascii="Times New Roman" w:eastAsia="Segoe UI" w:hAnsi="Times New Roman" w:cs="Times New Roman"/>
                <w:b/>
              </w:rPr>
              <w:t>З</w:t>
            </w:r>
            <w:proofErr w:type="gramEnd"/>
            <w:r w:rsidRPr="00BF5ECE">
              <w:rPr>
                <w:rFonts w:ascii="Times New Roman" w:eastAsia="Segoe UI" w:hAnsi="Times New Roman" w:cs="Times New Roman"/>
                <w:b/>
              </w:rPr>
              <w:t xml:space="preserve"> 02.01</w:t>
            </w:r>
          </w:p>
        </w:tc>
        <w:tc>
          <w:tcPr>
            <w:tcW w:w="3261" w:type="dxa"/>
          </w:tcPr>
          <w:p w:rsidR="00074245" w:rsidRPr="00BF5ECE" w:rsidRDefault="00074245" w:rsidP="00BF5ECE">
            <w:pPr>
              <w:suppressAutoHyphens/>
              <w:spacing w:after="0" w:line="240" w:lineRule="auto"/>
              <w:jc w:val="both"/>
              <w:rPr>
                <w:rFonts w:ascii="Times New Roman" w:hAnsi="Times New Roman" w:cs="Times New Roman"/>
                <w:bCs/>
                <w:iCs/>
              </w:rPr>
            </w:pPr>
            <w:r w:rsidRPr="00BF5ECE">
              <w:rPr>
                <w:rFonts w:ascii="Times New Roman" w:eastAsia="Segoe UI" w:hAnsi="Times New Roman" w:cs="Times New Roman"/>
              </w:rPr>
              <w:t>Правила чтения технической документации</w:t>
            </w:r>
          </w:p>
        </w:tc>
      </w:tr>
      <w:tr w:rsidR="00074245" w:rsidRPr="00BF5ECE" w:rsidTr="00BF5ECE">
        <w:trPr>
          <w:trHeight w:val="1518"/>
        </w:trPr>
        <w:tc>
          <w:tcPr>
            <w:tcW w:w="2410" w:type="dxa"/>
          </w:tcPr>
          <w:p w:rsidR="00074245" w:rsidRPr="00BF5ECE" w:rsidRDefault="00074245" w:rsidP="00BF5ECE">
            <w:pPr>
              <w:spacing w:after="0" w:line="240" w:lineRule="auto"/>
              <w:rPr>
                <w:rFonts w:ascii="Times New Roman" w:eastAsia="Segoe UI" w:hAnsi="Times New Roman" w:cs="Times New Roman"/>
                <w:b/>
              </w:rPr>
            </w:pPr>
            <w:r w:rsidRPr="00BF5ECE">
              <w:rPr>
                <w:rFonts w:ascii="Times New Roman" w:eastAsia="Segoe UI" w:hAnsi="Times New Roman" w:cs="Times New Roman"/>
                <w:b/>
              </w:rPr>
              <w:t>ПК 03</w:t>
            </w:r>
          </w:p>
          <w:p w:rsidR="00074245" w:rsidRPr="00BF5ECE" w:rsidRDefault="00074245" w:rsidP="00BF5ECE">
            <w:pPr>
              <w:tabs>
                <w:tab w:val="left" w:pos="234"/>
              </w:tabs>
              <w:suppressAutoHyphens/>
              <w:spacing w:after="0" w:line="240" w:lineRule="auto"/>
              <w:rPr>
                <w:rFonts w:ascii="Times New Roman" w:hAnsi="Times New Roman" w:cs="Times New Roman"/>
                <w:iCs/>
              </w:rPr>
            </w:pPr>
            <w:r w:rsidRPr="00BF5ECE">
              <w:rPr>
                <w:rFonts w:ascii="Times New Roman" w:eastAsia="Segoe UI" w:hAnsi="Times New Roman" w:cs="Times New Roman"/>
              </w:rPr>
              <w:t>Разрабатывать управляющие программы с применением систем CAD/CAM</w:t>
            </w:r>
          </w:p>
        </w:tc>
        <w:tc>
          <w:tcPr>
            <w:tcW w:w="1134" w:type="dxa"/>
          </w:tcPr>
          <w:p w:rsidR="00074245" w:rsidRPr="00BF5ECE" w:rsidRDefault="00074245" w:rsidP="00BF5ECE">
            <w:pPr>
              <w:suppressAutoHyphens/>
              <w:spacing w:after="0" w:line="240" w:lineRule="auto"/>
              <w:jc w:val="both"/>
              <w:rPr>
                <w:rFonts w:ascii="Times New Roman" w:hAnsi="Times New Roman" w:cs="Times New Roman"/>
                <w:bCs/>
                <w:iCs/>
              </w:rPr>
            </w:pPr>
            <w:r w:rsidRPr="00BF5ECE">
              <w:rPr>
                <w:rFonts w:ascii="Times New Roman" w:eastAsia="Segoe UI" w:hAnsi="Times New Roman" w:cs="Times New Roman"/>
                <w:b/>
                <w:bCs/>
              </w:rPr>
              <w:t>У 03.01</w:t>
            </w:r>
          </w:p>
        </w:tc>
        <w:tc>
          <w:tcPr>
            <w:tcW w:w="3119" w:type="dxa"/>
          </w:tcPr>
          <w:p w:rsidR="00074245" w:rsidRPr="00BF5ECE" w:rsidRDefault="00074245" w:rsidP="00BF5ECE">
            <w:pPr>
              <w:suppressAutoHyphens/>
              <w:spacing w:after="0" w:line="240" w:lineRule="auto"/>
              <w:jc w:val="both"/>
              <w:rPr>
                <w:rFonts w:ascii="Times New Roman" w:hAnsi="Times New Roman" w:cs="Times New Roman"/>
                <w:bCs/>
                <w:iCs/>
              </w:rPr>
            </w:pPr>
            <w:r w:rsidRPr="00BF5ECE">
              <w:rPr>
                <w:rFonts w:ascii="Times New Roman" w:eastAsia="Segoe UI" w:hAnsi="Times New Roman" w:cs="Times New Roman"/>
              </w:rPr>
              <w:t>Осуществлять написание управляющей программы в CAD/CAM 3 оси;</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Cs/>
                <w:iCs/>
              </w:rPr>
            </w:pPr>
            <w:proofErr w:type="gramStart"/>
            <w:r w:rsidRPr="00BF5ECE">
              <w:rPr>
                <w:rFonts w:ascii="Times New Roman" w:eastAsia="Segoe UI" w:hAnsi="Times New Roman" w:cs="Times New Roman"/>
                <w:b/>
              </w:rPr>
              <w:t>З</w:t>
            </w:r>
            <w:proofErr w:type="gramEnd"/>
            <w:r w:rsidRPr="00BF5ECE">
              <w:rPr>
                <w:rFonts w:ascii="Times New Roman" w:eastAsia="Segoe UI" w:hAnsi="Times New Roman" w:cs="Times New Roman"/>
                <w:b/>
              </w:rPr>
              <w:t xml:space="preserve"> 03.01</w:t>
            </w:r>
          </w:p>
        </w:tc>
        <w:tc>
          <w:tcPr>
            <w:tcW w:w="3261" w:type="dxa"/>
          </w:tcPr>
          <w:p w:rsidR="00074245" w:rsidRPr="00BF5ECE" w:rsidRDefault="00074245" w:rsidP="00BF5ECE">
            <w:pPr>
              <w:suppressAutoHyphens/>
              <w:spacing w:after="0" w:line="240" w:lineRule="auto"/>
              <w:jc w:val="both"/>
              <w:rPr>
                <w:rFonts w:ascii="Times New Roman" w:hAnsi="Times New Roman" w:cs="Times New Roman"/>
                <w:bCs/>
                <w:iCs/>
              </w:rPr>
            </w:pPr>
            <w:r w:rsidRPr="00BF5ECE">
              <w:rPr>
                <w:rFonts w:ascii="Times New Roman" w:eastAsia="Segoe UI" w:hAnsi="Times New Roman" w:cs="Times New Roman"/>
              </w:rPr>
              <w:t>Приемы работы в CAD/CAM системах;</w:t>
            </w:r>
          </w:p>
        </w:tc>
      </w:tr>
      <w:tr w:rsidR="00074245" w:rsidRPr="00BF5ECE" w:rsidTr="00BF5ECE">
        <w:trPr>
          <w:trHeight w:val="212"/>
        </w:trPr>
        <w:tc>
          <w:tcPr>
            <w:tcW w:w="2410" w:type="dxa"/>
            <w:vMerge w:val="restart"/>
          </w:tcPr>
          <w:p w:rsidR="00074245" w:rsidRPr="00BF5ECE" w:rsidRDefault="00074245" w:rsidP="00BF5ECE">
            <w:pPr>
              <w:suppressAutoHyphens/>
              <w:spacing w:after="0" w:line="240" w:lineRule="auto"/>
              <w:jc w:val="center"/>
              <w:rPr>
                <w:rFonts w:ascii="Times New Roman" w:hAnsi="Times New Roman" w:cs="Times New Roman"/>
                <w:b/>
                <w:i/>
                <w:highlight w:val="yellow"/>
              </w:rPr>
            </w:pPr>
            <w:r w:rsidRPr="00BF5ECE">
              <w:rPr>
                <w:rFonts w:ascii="Times New Roman" w:hAnsi="Times New Roman" w:cs="Times New Roman"/>
                <w:b/>
                <w:i/>
              </w:rPr>
              <w:t>Дисциплинарные умения и знания</w:t>
            </w: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01.01</w:t>
            </w:r>
          </w:p>
        </w:tc>
        <w:tc>
          <w:tcPr>
            <w:tcW w:w="3119" w:type="dxa"/>
            <w:vAlign w:val="center"/>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lang w:eastAsia="ar-SA"/>
              </w:rPr>
              <w:t>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Зд 01.01</w:t>
            </w:r>
          </w:p>
        </w:tc>
        <w:tc>
          <w:tcPr>
            <w:tcW w:w="3261"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lang w:eastAsia="ar-SA"/>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01.02</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Зд 01.02</w:t>
            </w:r>
          </w:p>
        </w:tc>
        <w:tc>
          <w:tcPr>
            <w:tcW w:w="3261"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lang w:eastAsia="ar-SA"/>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01.03</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eastAsia="Calibri" w:hAnsi="Times New Roman" w:cs="Times New Roman"/>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tc>
        <w:tc>
          <w:tcPr>
            <w:tcW w:w="1030" w:type="dxa"/>
            <w:gridSpan w:val="2"/>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Зд 01.03</w:t>
            </w:r>
          </w:p>
        </w:tc>
        <w:tc>
          <w:tcPr>
            <w:tcW w:w="3261" w:type="dxa"/>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lang w:eastAsia="ar-SA"/>
              </w:rPr>
              <w:t>универсальный характер законов логики математических рассуждений, их применимость во всех областях человеческой деятельности</w:t>
            </w:r>
          </w:p>
        </w:tc>
      </w:tr>
      <w:tr w:rsidR="00074245" w:rsidRPr="00BF5ECE" w:rsidTr="00BF5ECE">
        <w:trPr>
          <w:trHeight w:val="1440"/>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01.04</w:t>
            </w:r>
          </w:p>
        </w:tc>
        <w:tc>
          <w:tcPr>
            <w:tcW w:w="3119" w:type="dxa"/>
          </w:tcPr>
          <w:p w:rsidR="00074245" w:rsidRPr="00BF5ECE" w:rsidRDefault="00074245" w:rsidP="00BF5ECE">
            <w:pPr>
              <w:suppressAutoHyphens/>
              <w:spacing w:after="0" w:line="240" w:lineRule="auto"/>
              <w:jc w:val="both"/>
              <w:rPr>
                <w:rFonts w:ascii="Times New Roman" w:eastAsia="Calibri" w:hAnsi="Times New Roman" w:cs="Times New Roman"/>
              </w:rPr>
            </w:pPr>
            <w:r w:rsidRPr="00BF5ECE">
              <w:rPr>
                <w:rFonts w:ascii="Times New Roman" w:eastAsia="Calibri" w:hAnsi="Times New Roman" w:cs="Times New Roman"/>
              </w:rPr>
              <w:t>вычислять значения числовых и буквенных выражений, осуществляя необходимые подстановки и преобразования;</w:t>
            </w:r>
          </w:p>
        </w:tc>
        <w:tc>
          <w:tcPr>
            <w:tcW w:w="1030" w:type="dxa"/>
            <w:gridSpan w:val="2"/>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Зд 01.04</w:t>
            </w:r>
          </w:p>
        </w:tc>
        <w:tc>
          <w:tcPr>
            <w:tcW w:w="3261" w:type="dxa"/>
            <w:vMerge w:val="restart"/>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lang w:eastAsia="ar-SA"/>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tc>
      </w:tr>
      <w:tr w:rsidR="00074245" w:rsidRPr="00BF5ECE" w:rsidTr="00BF5ECE">
        <w:trPr>
          <w:trHeight w:val="1073"/>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01.05</w:t>
            </w:r>
          </w:p>
        </w:tc>
        <w:tc>
          <w:tcPr>
            <w:tcW w:w="3119" w:type="dxa"/>
            <w:vMerge w:val="restart"/>
          </w:tcPr>
          <w:p w:rsidR="00074245" w:rsidRPr="00BF5ECE" w:rsidRDefault="00074245" w:rsidP="00BF5ECE">
            <w:pPr>
              <w:suppressAutoHyphens/>
              <w:spacing w:after="0" w:line="240" w:lineRule="auto"/>
              <w:jc w:val="both"/>
              <w:rPr>
                <w:rFonts w:ascii="Times New Roman" w:eastAsia="Calibri" w:hAnsi="Times New Roman" w:cs="Times New Roman"/>
              </w:rPr>
            </w:pPr>
            <w:r w:rsidRPr="00BF5ECE">
              <w:rPr>
                <w:rFonts w:ascii="Times New Roman" w:hAnsi="Times New Roman" w:cs="Times New Roman"/>
                <w:lang w:eastAsia="ar-SA"/>
              </w:rPr>
              <w:t xml:space="preserve">выполнять преобразования выражений, применяя формулы, связанные со свойствами степеней, </w:t>
            </w:r>
            <w:r w:rsidRPr="00BF5ECE">
              <w:rPr>
                <w:rFonts w:ascii="Times New Roman" w:hAnsi="Times New Roman" w:cs="Times New Roman"/>
                <w:lang w:eastAsia="ar-SA"/>
              </w:rPr>
              <w:lastRenderedPageBreak/>
              <w:t>логарифмов, тригонометрических функций;</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lang w:eastAsia="ar-SA"/>
              </w:rPr>
            </w:pPr>
          </w:p>
        </w:tc>
      </w:tr>
      <w:tr w:rsidR="00074245" w:rsidRPr="00BF5ECE" w:rsidTr="00BF5ECE">
        <w:trPr>
          <w:trHeight w:val="950"/>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vMerge/>
          </w:tcPr>
          <w:p w:rsidR="00074245" w:rsidRPr="00BF5ECE" w:rsidRDefault="00074245" w:rsidP="00BF5ECE">
            <w:pPr>
              <w:suppressAutoHyphens/>
              <w:spacing w:after="0" w:line="240" w:lineRule="auto"/>
              <w:jc w:val="both"/>
              <w:rPr>
                <w:rFonts w:ascii="Times New Roman" w:hAnsi="Times New Roman" w:cs="Times New Roman"/>
                <w:b/>
                <w:bCs/>
                <w:iCs/>
              </w:rPr>
            </w:pPr>
          </w:p>
        </w:tc>
        <w:tc>
          <w:tcPr>
            <w:tcW w:w="3119" w:type="dxa"/>
            <w:vMerge/>
          </w:tcPr>
          <w:p w:rsidR="00074245" w:rsidRPr="00BF5ECE" w:rsidRDefault="00074245" w:rsidP="00BF5ECE">
            <w:pPr>
              <w:suppressAutoHyphens/>
              <w:spacing w:after="0" w:line="240" w:lineRule="auto"/>
              <w:jc w:val="both"/>
              <w:rPr>
                <w:rFonts w:ascii="Times New Roman" w:hAnsi="Times New Roman" w:cs="Times New Roman"/>
                <w:lang w:eastAsia="ar-SA"/>
              </w:rPr>
            </w:pPr>
          </w:p>
        </w:tc>
        <w:tc>
          <w:tcPr>
            <w:tcW w:w="1030" w:type="dxa"/>
            <w:gridSpan w:val="2"/>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Зд 01.05</w:t>
            </w:r>
          </w:p>
        </w:tc>
        <w:tc>
          <w:tcPr>
            <w:tcW w:w="3261" w:type="dxa"/>
            <w:vMerge w:val="restart"/>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01.06</w:t>
            </w:r>
          </w:p>
        </w:tc>
        <w:tc>
          <w:tcPr>
            <w:tcW w:w="3119" w:type="dxa"/>
          </w:tcPr>
          <w:p w:rsidR="00074245" w:rsidRPr="00BF5ECE" w:rsidRDefault="00074245" w:rsidP="00BF5ECE">
            <w:pPr>
              <w:suppressAutoHyphens/>
              <w:spacing w:after="0" w:line="240" w:lineRule="auto"/>
              <w:jc w:val="both"/>
              <w:rPr>
                <w:rFonts w:ascii="Times New Roman" w:eastAsia="Calibri" w:hAnsi="Times New Roman" w:cs="Times New Roman"/>
              </w:rPr>
            </w:pPr>
            <w:r w:rsidRPr="00BF5ECE">
              <w:rPr>
                <w:rFonts w:ascii="Times New Roman" w:eastAsia="Calibri" w:hAnsi="Times New Roman" w:cs="Times New Roman"/>
              </w:rPr>
              <w:t>вычислять значения числовых и буквенных выражений, осуществляя необходимые подстановки и преобразования;</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127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01.07</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вычислять значение функции по заданному значению аргумента при различных способах задания функции;</w:t>
            </w:r>
          </w:p>
        </w:tc>
        <w:tc>
          <w:tcPr>
            <w:tcW w:w="1030" w:type="dxa"/>
            <w:gridSpan w:val="2"/>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Зд 01.06</w:t>
            </w:r>
          </w:p>
        </w:tc>
        <w:tc>
          <w:tcPr>
            <w:tcW w:w="3261" w:type="dxa"/>
            <w:vMerge w:val="restart"/>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lang w:eastAsia="ar-SA"/>
              </w:rPr>
              <w:t>универсальный характер законов логики математических рассуждений, их применимость во всех областях человеческой деятельности;</w:t>
            </w:r>
          </w:p>
        </w:tc>
      </w:tr>
      <w:tr w:rsidR="00074245" w:rsidRPr="00BF5ECE" w:rsidTr="00BF5ECE">
        <w:trPr>
          <w:trHeight w:val="484"/>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01.08</w:t>
            </w:r>
          </w:p>
        </w:tc>
        <w:tc>
          <w:tcPr>
            <w:tcW w:w="3119" w:type="dxa"/>
            <w:vMerge w:val="restart"/>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определять основные свойства числовых функций, иллюстрировать их на графиках;</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lang w:eastAsia="ar-SA"/>
              </w:rPr>
            </w:pPr>
          </w:p>
        </w:tc>
      </w:tr>
      <w:tr w:rsidR="00074245" w:rsidRPr="00BF5ECE" w:rsidTr="00BF5ECE">
        <w:trPr>
          <w:trHeight w:val="253"/>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vMerge/>
          </w:tcPr>
          <w:p w:rsidR="00074245" w:rsidRPr="00BF5ECE" w:rsidRDefault="00074245" w:rsidP="00BF5ECE">
            <w:pPr>
              <w:suppressAutoHyphens/>
              <w:spacing w:after="0" w:line="240" w:lineRule="auto"/>
              <w:jc w:val="both"/>
              <w:rPr>
                <w:rFonts w:ascii="Times New Roman" w:hAnsi="Times New Roman" w:cs="Times New Roman"/>
                <w:b/>
                <w:bCs/>
                <w:iCs/>
              </w:rPr>
            </w:pPr>
          </w:p>
        </w:tc>
        <w:tc>
          <w:tcPr>
            <w:tcW w:w="3119" w:type="dxa"/>
            <w:vMerge/>
          </w:tcPr>
          <w:p w:rsidR="00074245" w:rsidRPr="00BF5ECE" w:rsidRDefault="00074245" w:rsidP="00BF5ECE">
            <w:pPr>
              <w:suppressAutoHyphens/>
              <w:spacing w:after="0" w:line="240" w:lineRule="auto"/>
              <w:jc w:val="both"/>
              <w:rPr>
                <w:rFonts w:ascii="Times New Roman" w:eastAsia="Calibri" w:hAnsi="Times New Roman" w:cs="Times New Roman"/>
              </w:rPr>
            </w:pPr>
          </w:p>
        </w:tc>
        <w:tc>
          <w:tcPr>
            <w:tcW w:w="1030" w:type="dxa"/>
            <w:gridSpan w:val="2"/>
            <w:vMerge w:val="restart"/>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Зд 01.07</w:t>
            </w:r>
          </w:p>
        </w:tc>
        <w:tc>
          <w:tcPr>
            <w:tcW w:w="3261" w:type="dxa"/>
            <w:vMerge w:val="restart"/>
          </w:tcPr>
          <w:p w:rsidR="00074245" w:rsidRPr="00BF5ECE" w:rsidRDefault="00074245" w:rsidP="00BF5ECE">
            <w:pPr>
              <w:suppressAutoHyphens/>
              <w:spacing w:after="0" w:line="240" w:lineRule="auto"/>
              <w:jc w:val="both"/>
              <w:rPr>
                <w:rFonts w:ascii="Times New Roman" w:hAnsi="Times New Roman" w:cs="Times New Roman"/>
                <w:iCs/>
              </w:rPr>
            </w:pPr>
            <w:r w:rsidRPr="00BF5ECE">
              <w:rPr>
                <w:rFonts w:ascii="Times New Roman" w:hAnsi="Times New Roman" w:cs="Times New Roman"/>
                <w:lang w:eastAsia="ar-SA"/>
              </w:rPr>
              <w:t>вероятностный характер различных процессов окружающего мира.</w:t>
            </w: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01.09</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строить графики изученных функций, иллюстрировать по графику свойства элементарных функций;</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01.10</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использовать понятие функции для описания и анализа зависимостей величин;</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01.11</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находить производные элементарных функций;</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01.12</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использовать производную для изучения свойств функций и построения графиков;</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01.13</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01.14</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eastAsia="Times New Roman" w:hAnsi="Times New Roman" w:cs="Times New Roman"/>
              </w:rPr>
              <w:t>исследовать в простейших случаях функции на монотонность, находить наибольшие наименьшие значения функций, строить графики многочленов и простейших рациональных функций с использование аппарата математического анализа</w:t>
            </w:r>
            <w:proofErr w:type="gramStart"/>
            <w:r w:rsidRPr="00BF5ECE">
              <w:rPr>
                <w:rFonts w:ascii="Times New Roman" w:eastAsia="Times New Roman" w:hAnsi="Times New Roman" w:cs="Times New Roman"/>
              </w:rPr>
              <w:t>.;</w:t>
            </w:r>
            <w:proofErr w:type="gramEnd"/>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01.15</w:t>
            </w:r>
          </w:p>
        </w:tc>
        <w:tc>
          <w:tcPr>
            <w:tcW w:w="3119" w:type="dxa"/>
          </w:tcPr>
          <w:p w:rsidR="00074245" w:rsidRPr="00BF5ECE" w:rsidRDefault="00074245" w:rsidP="00BF5ECE">
            <w:pPr>
              <w:suppressAutoHyphens/>
              <w:spacing w:after="0" w:line="240" w:lineRule="auto"/>
              <w:jc w:val="both"/>
              <w:rPr>
                <w:rFonts w:ascii="Times New Roman" w:eastAsia="Times New Roman" w:hAnsi="Times New Roman" w:cs="Times New Roman"/>
              </w:rPr>
            </w:pPr>
            <w:r w:rsidRPr="00BF5ECE">
              <w:rPr>
                <w:rFonts w:ascii="Times New Roman" w:hAnsi="Times New Roman" w:cs="Times New Roman"/>
                <w:lang w:eastAsia="ar-SA"/>
              </w:rPr>
              <w:t>вычислять в простейших случаях площади и объемы с использованием определенного интеграла;</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01.16</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rPr>
              <w:t>решать уравнения, неравенства, используя свойства функций и их графиков;</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01.17</w:t>
            </w:r>
          </w:p>
        </w:tc>
        <w:tc>
          <w:tcPr>
            <w:tcW w:w="3119" w:type="dxa"/>
          </w:tcPr>
          <w:p w:rsidR="00074245" w:rsidRPr="00BF5ECE" w:rsidRDefault="00074245" w:rsidP="00BF5ECE">
            <w:pPr>
              <w:suppressAutoHyphens/>
              <w:spacing w:after="0" w:line="240" w:lineRule="auto"/>
              <w:jc w:val="both"/>
              <w:rPr>
                <w:rFonts w:ascii="Times New Roman" w:hAnsi="Times New Roman" w:cs="Times New Roman"/>
              </w:rPr>
            </w:pPr>
            <w:r w:rsidRPr="00BF5ECE">
              <w:rPr>
                <w:rFonts w:ascii="Times New Roman" w:eastAsia="Times New Roman" w:hAnsi="Times New Roman" w:cs="Times New Roman"/>
              </w:rPr>
              <w:t>решать рациональные, показательные и логарифмические уравнения и неравенства, простейшие иррациональные и тригонометрические уравнения, и неравенства;</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01.18</w:t>
            </w:r>
          </w:p>
        </w:tc>
        <w:tc>
          <w:tcPr>
            <w:tcW w:w="3119" w:type="dxa"/>
          </w:tcPr>
          <w:p w:rsidR="00074245" w:rsidRPr="00BF5ECE" w:rsidRDefault="00074245" w:rsidP="00BF5ECE">
            <w:pPr>
              <w:suppressAutoHyphens/>
              <w:spacing w:after="0" w:line="240" w:lineRule="auto"/>
              <w:jc w:val="both"/>
              <w:rPr>
                <w:rFonts w:ascii="Times New Roman" w:eastAsia="Times New Roman" w:hAnsi="Times New Roman" w:cs="Times New Roman"/>
              </w:rPr>
            </w:pPr>
            <w:r w:rsidRPr="00BF5ECE">
              <w:rPr>
                <w:rFonts w:ascii="Times New Roman" w:hAnsi="Times New Roman" w:cs="Times New Roman"/>
                <w:lang w:eastAsia="ar-SA"/>
              </w:rPr>
              <w:t>использовать графический метод решения уравнений и неравенств;</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01.19</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изображать на координатной плоскости решения уравнений, неравенств и систем с двумя неизвестными;</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01.20</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составлять и решать уравнения и неравенства, связывающие неизвестные величины в текстовых (в том числе прикладных) задачах.</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01.21</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решать простейшие комбинаторные задачи методом перебора, а также с использованием известных формул;</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01.22</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вычислять в простейших случаях вероятности событий на основе подсчета числа исходов;</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01.23</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распознавать на чертежах и моделях пространственные формы; соотносить трехмерные объекты с их описаниями, изображениями;</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01.24</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описывать взаимное расположение прямых и плоскостей в пространстве, аргументировать свои суждения об этом расположении;</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01.25</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анализировать в простейших случаях взаимное расположение объектов в пространстве;</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01.26</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изображать основные многогранники и круглые тела; выполнять чертежи по условиям задач;</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Уо 01.27</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строить простейшие сечения куба, призмы, пирамиды;</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01.28</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решать планиметрические и простейшие стереометрические задачи на нахождение геометрических величин (длин, углов, площадей, объемов);</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01.29</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 xml:space="preserve">использовать при решении </w:t>
            </w:r>
            <w:r w:rsidRPr="00BF5ECE">
              <w:rPr>
                <w:rFonts w:ascii="Times New Roman" w:hAnsi="Times New Roman" w:cs="Times New Roman"/>
                <w:lang w:eastAsia="ar-SA"/>
              </w:rPr>
              <w:lastRenderedPageBreak/>
              <w:t>стереометрических задач планиметрические факты и методы;</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r w:rsidR="00074245" w:rsidRPr="00BF5ECE" w:rsidTr="00BF5ECE">
        <w:trPr>
          <w:trHeight w:val="212"/>
        </w:trPr>
        <w:tc>
          <w:tcPr>
            <w:tcW w:w="2410" w:type="dxa"/>
            <w:vMerge/>
          </w:tcPr>
          <w:p w:rsidR="00074245" w:rsidRPr="00BF5ECE" w:rsidRDefault="00074245" w:rsidP="00BF5ECE">
            <w:pPr>
              <w:suppressAutoHyphens/>
              <w:spacing w:after="0" w:line="240" w:lineRule="auto"/>
              <w:jc w:val="center"/>
              <w:rPr>
                <w:rFonts w:ascii="Times New Roman" w:hAnsi="Times New Roman" w:cs="Times New Roman"/>
                <w:i/>
              </w:rPr>
            </w:pPr>
          </w:p>
        </w:tc>
        <w:tc>
          <w:tcPr>
            <w:tcW w:w="1134" w:type="dxa"/>
          </w:tcPr>
          <w:p w:rsidR="00074245" w:rsidRPr="00BF5ECE" w:rsidRDefault="00074245" w:rsidP="00BF5ECE">
            <w:pPr>
              <w:suppressAutoHyphens/>
              <w:spacing w:after="0" w:line="240" w:lineRule="auto"/>
              <w:jc w:val="both"/>
              <w:rPr>
                <w:rFonts w:ascii="Times New Roman" w:hAnsi="Times New Roman" w:cs="Times New Roman"/>
                <w:b/>
                <w:bCs/>
                <w:iCs/>
              </w:rPr>
            </w:pPr>
            <w:r w:rsidRPr="00BF5ECE">
              <w:rPr>
                <w:rFonts w:ascii="Times New Roman" w:hAnsi="Times New Roman" w:cs="Times New Roman"/>
                <w:b/>
                <w:bCs/>
                <w:iCs/>
              </w:rPr>
              <w:t>Уд 01.30</w:t>
            </w:r>
          </w:p>
        </w:tc>
        <w:tc>
          <w:tcPr>
            <w:tcW w:w="3119" w:type="dxa"/>
          </w:tcPr>
          <w:p w:rsidR="00074245" w:rsidRPr="00BF5ECE" w:rsidRDefault="00074245" w:rsidP="00BF5ECE">
            <w:pPr>
              <w:suppressAutoHyphens/>
              <w:spacing w:after="0" w:line="240" w:lineRule="auto"/>
              <w:jc w:val="both"/>
              <w:rPr>
                <w:rFonts w:ascii="Times New Roman" w:hAnsi="Times New Roman" w:cs="Times New Roman"/>
                <w:lang w:eastAsia="ar-SA"/>
              </w:rPr>
            </w:pPr>
            <w:r w:rsidRPr="00BF5ECE">
              <w:rPr>
                <w:rFonts w:ascii="Times New Roman" w:hAnsi="Times New Roman" w:cs="Times New Roman"/>
                <w:lang w:eastAsia="ar-SA"/>
              </w:rPr>
              <w:t>проводить доказательные рассуждения в ходе решения задач</w:t>
            </w:r>
          </w:p>
        </w:tc>
        <w:tc>
          <w:tcPr>
            <w:tcW w:w="1030" w:type="dxa"/>
            <w:gridSpan w:val="2"/>
            <w:vMerge/>
          </w:tcPr>
          <w:p w:rsidR="00074245" w:rsidRPr="00BF5ECE" w:rsidRDefault="00074245" w:rsidP="00BF5ECE">
            <w:pPr>
              <w:suppressAutoHyphens/>
              <w:spacing w:after="0" w:line="240" w:lineRule="auto"/>
              <w:jc w:val="both"/>
              <w:rPr>
                <w:rFonts w:ascii="Times New Roman" w:hAnsi="Times New Roman" w:cs="Times New Roman"/>
                <w:bCs/>
                <w:iCs/>
              </w:rPr>
            </w:pPr>
          </w:p>
        </w:tc>
        <w:tc>
          <w:tcPr>
            <w:tcW w:w="3261" w:type="dxa"/>
            <w:vMerge/>
          </w:tcPr>
          <w:p w:rsidR="00074245" w:rsidRPr="00BF5ECE" w:rsidRDefault="00074245" w:rsidP="00BF5ECE">
            <w:pPr>
              <w:suppressAutoHyphens/>
              <w:spacing w:after="0" w:line="240" w:lineRule="auto"/>
              <w:jc w:val="both"/>
              <w:rPr>
                <w:rFonts w:ascii="Times New Roman" w:hAnsi="Times New Roman" w:cs="Times New Roman"/>
                <w:iCs/>
              </w:rPr>
            </w:pPr>
          </w:p>
        </w:tc>
      </w:tr>
    </w:tbl>
    <w:p w:rsidR="00074245" w:rsidRPr="00DD7709" w:rsidRDefault="00074245" w:rsidP="00074245">
      <w:pPr>
        <w:suppressAutoHyphens/>
        <w:spacing w:after="0" w:line="240" w:lineRule="auto"/>
        <w:ind w:firstLine="709"/>
        <w:jc w:val="both"/>
        <w:rPr>
          <w:rFonts w:ascii="Times New Roman" w:hAnsi="Times New Roman" w:cs="Times New Roman"/>
          <w:sz w:val="24"/>
          <w:szCs w:val="24"/>
        </w:rPr>
      </w:pPr>
    </w:p>
    <w:p w:rsidR="00074245" w:rsidRPr="00DD7709" w:rsidRDefault="00074245" w:rsidP="00074245">
      <w:pPr>
        <w:suppressAutoHyphens/>
        <w:spacing w:after="240" w:line="240" w:lineRule="auto"/>
        <w:rPr>
          <w:rFonts w:ascii="Times New Roman" w:hAnsi="Times New Roman" w:cs="Times New Roman"/>
          <w:b/>
          <w:sz w:val="24"/>
          <w:szCs w:val="24"/>
        </w:rPr>
      </w:pPr>
      <w:r w:rsidRPr="00DD7709">
        <w:rPr>
          <w:rFonts w:ascii="Times New Roman" w:hAnsi="Times New Roman" w:cs="Times New Roman"/>
          <w:b/>
          <w:sz w:val="24"/>
          <w:szCs w:val="24"/>
        </w:rPr>
        <w:t>2. СТРУКТУРА И СОДЕРЖАНИЕ УЧЕБНОЙ ДИСЦИПЛИНЫ</w:t>
      </w:r>
    </w:p>
    <w:p w:rsidR="00074245" w:rsidRPr="00DD7709" w:rsidRDefault="00074245" w:rsidP="00074245">
      <w:pPr>
        <w:suppressAutoHyphens/>
        <w:spacing w:after="240" w:line="240" w:lineRule="auto"/>
        <w:ind w:firstLine="709"/>
        <w:rPr>
          <w:rFonts w:ascii="Times New Roman" w:hAnsi="Times New Roman" w:cs="Times New Roman"/>
          <w:b/>
          <w:sz w:val="24"/>
          <w:szCs w:val="24"/>
        </w:rPr>
      </w:pPr>
      <w:r w:rsidRPr="00DD7709">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074245" w:rsidRPr="009630B9" w:rsidTr="00BF5ECE">
        <w:trPr>
          <w:trHeight w:val="490"/>
        </w:trPr>
        <w:tc>
          <w:tcPr>
            <w:tcW w:w="3611" w:type="pct"/>
            <w:vAlign w:val="center"/>
          </w:tcPr>
          <w:p w:rsidR="00074245" w:rsidRPr="00D94AEA" w:rsidRDefault="00074245" w:rsidP="00BF5ECE">
            <w:pPr>
              <w:suppressAutoHyphens/>
              <w:rPr>
                <w:rFonts w:ascii="Times New Roman" w:hAnsi="Times New Roman" w:cs="Times New Roman"/>
                <w:b/>
              </w:rPr>
            </w:pPr>
            <w:r w:rsidRPr="00D94AEA">
              <w:rPr>
                <w:rFonts w:ascii="Times New Roman" w:hAnsi="Times New Roman" w:cs="Times New Roman"/>
                <w:b/>
              </w:rPr>
              <w:t>Вид учебной работы</w:t>
            </w:r>
          </w:p>
        </w:tc>
        <w:tc>
          <w:tcPr>
            <w:tcW w:w="1389" w:type="pct"/>
            <w:vAlign w:val="center"/>
          </w:tcPr>
          <w:p w:rsidR="00074245" w:rsidRPr="00D94AEA" w:rsidRDefault="00074245" w:rsidP="00BF5ECE">
            <w:pPr>
              <w:suppressAutoHyphens/>
              <w:rPr>
                <w:rFonts w:ascii="Times New Roman" w:hAnsi="Times New Roman" w:cs="Times New Roman"/>
                <w:b/>
                <w:iCs/>
              </w:rPr>
            </w:pPr>
            <w:r w:rsidRPr="00D94AEA">
              <w:rPr>
                <w:rFonts w:ascii="Times New Roman" w:hAnsi="Times New Roman" w:cs="Times New Roman"/>
                <w:b/>
                <w:iCs/>
              </w:rPr>
              <w:t>Объем в часах</w:t>
            </w:r>
          </w:p>
        </w:tc>
      </w:tr>
      <w:tr w:rsidR="00074245" w:rsidRPr="009630B9" w:rsidTr="00BF5ECE">
        <w:trPr>
          <w:trHeight w:val="490"/>
        </w:trPr>
        <w:tc>
          <w:tcPr>
            <w:tcW w:w="3611" w:type="pct"/>
            <w:vAlign w:val="center"/>
          </w:tcPr>
          <w:p w:rsidR="00074245" w:rsidRPr="00DD7709" w:rsidRDefault="00074245" w:rsidP="00BF5ECE">
            <w:pPr>
              <w:suppressAutoHyphens/>
              <w:spacing w:after="0"/>
              <w:rPr>
                <w:rFonts w:ascii="Times New Roman" w:hAnsi="Times New Roman" w:cs="Times New Roman"/>
                <w:b/>
              </w:rPr>
            </w:pPr>
            <w:r w:rsidRPr="00DD7709">
              <w:rPr>
                <w:rFonts w:ascii="Times New Roman" w:hAnsi="Times New Roman" w:cs="Times New Roman"/>
                <w:b/>
              </w:rPr>
              <w:t>Объем образовательной программы учебной дисциплины</w:t>
            </w:r>
          </w:p>
        </w:tc>
        <w:tc>
          <w:tcPr>
            <w:tcW w:w="1389" w:type="pct"/>
            <w:vAlign w:val="center"/>
          </w:tcPr>
          <w:p w:rsidR="00074245" w:rsidRPr="00657611" w:rsidRDefault="00074245" w:rsidP="00BF5ECE">
            <w:pPr>
              <w:suppressAutoHyphens/>
              <w:spacing w:after="0"/>
              <w:jc w:val="center"/>
              <w:rPr>
                <w:rFonts w:ascii="Times New Roman" w:hAnsi="Times New Roman" w:cs="Times New Roman"/>
                <w:iCs/>
                <w:highlight w:val="green"/>
              </w:rPr>
            </w:pPr>
            <w:r>
              <w:rPr>
                <w:rFonts w:ascii="Times New Roman" w:hAnsi="Times New Roman" w:cs="Times New Roman"/>
                <w:bCs/>
                <w:sz w:val="24"/>
                <w:szCs w:val="24"/>
              </w:rPr>
              <w:t>308</w:t>
            </w:r>
          </w:p>
        </w:tc>
      </w:tr>
      <w:tr w:rsidR="00074245" w:rsidRPr="00F61E09" w:rsidTr="00BF5ECE">
        <w:trPr>
          <w:trHeight w:val="490"/>
        </w:trPr>
        <w:tc>
          <w:tcPr>
            <w:tcW w:w="3611" w:type="pct"/>
            <w:shd w:val="clear" w:color="auto" w:fill="auto"/>
            <w:vAlign w:val="center"/>
          </w:tcPr>
          <w:p w:rsidR="00074245" w:rsidRPr="00DD7709" w:rsidRDefault="00074245" w:rsidP="00BF5ECE">
            <w:pPr>
              <w:suppressAutoHyphens/>
              <w:spacing w:after="0"/>
              <w:rPr>
                <w:rFonts w:ascii="Times New Roman" w:hAnsi="Times New Roman" w:cs="Times New Roman"/>
                <w:b/>
              </w:rPr>
            </w:pPr>
            <w:r w:rsidRPr="00DD7709">
              <w:rPr>
                <w:rFonts w:ascii="Times New Roman" w:hAnsi="Times New Roman" w:cs="Times New Roman"/>
                <w:b/>
              </w:rPr>
              <w:t>в т.ч. в форме практической подготовки</w:t>
            </w:r>
          </w:p>
        </w:tc>
        <w:tc>
          <w:tcPr>
            <w:tcW w:w="1389" w:type="pct"/>
            <w:shd w:val="clear" w:color="auto" w:fill="auto"/>
            <w:vAlign w:val="center"/>
          </w:tcPr>
          <w:p w:rsidR="00074245" w:rsidRPr="00DD7709" w:rsidRDefault="00074245" w:rsidP="00BF5ECE">
            <w:pPr>
              <w:suppressAutoHyphens/>
              <w:spacing w:after="0"/>
              <w:jc w:val="center"/>
              <w:rPr>
                <w:rFonts w:ascii="Times New Roman" w:hAnsi="Times New Roman" w:cs="Times New Roman"/>
                <w:iCs/>
                <w:highlight w:val="green"/>
              </w:rPr>
            </w:pPr>
          </w:p>
        </w:tc>
      </w:tr>
      <w:tr w:rsidR="00074245" w:rsidRPr="00883169" w:rsidTr="00BF5ECE">
        <w:trPr>
          <w:trHeight w:val="336"/>
        </w:trPr>
        <w:tc>
          <w:tcPr>
            <w:tcW w:w="5000" w:type="pct"/>
            <w:gridSpan w:val="2"/>
            <w:vAlign w:val="center"/>
          </w:tcPr>
          <w:p w:rsidR="00074245" w:rsidRPr="00883169" w:rsidRDefault="00074245" w:rsidP="00BF5ECE">
            <w:pPr>
              <w:suppressAutoHyphens/>
              <w:spacing w:after="0"/>
              <w:rPr>
                <w:rFonts w:ascii="Times New Roman" w:hAnsi="Times New Roman" w:cs="Times New Roman"/>
                <w:iCs/>
              </w:rPr>
            </w:pPr>
            <w:r w:rsidRPr="00883169">
              <w:rPr>
                <w:rFonts w:ascii="Times New Roman" w:hAnsi="Times New Roman" w:cs="Times New Roman"/>
              </w:rPr>
              <w:t>в т. ч.:</w:t>
            </w:r>
          </w:p>
        </w:tc>
      </w:tr>
      <w:tr w:rsidR="00074245" w:rsidRPr="00883169" w:rsidTr="00BF5ECE">
        <w:trPr>
          <w:trHeight w:val="336"/>
        </w:trPr>
        <w:tc>
          <w:tcPr>
            <w:tcW w:w="3611" w:type="pct"/>
            <w:vAlign w:val="center"/>
          </w:tcPr>
          <w:p w:rsidR="00074245" w:rsidRPr="00D71669" w:rsidRDefault="00074245" w:rsidP="00BF5ECE">
            <w:pPr>
              <w:suppressAutoHyphens/>
              <w:spacing w:after="0"/>
              <w:rPr>
                <w:rFonts w:ascii="Times New Roman" w:hAnsi="Times New Roman" w:cs="Times New Roman"/>
                <w:b/>
                <w:bCs/>
              </w:rPr>
            </w:pPr>
            <w:r w:rsidRPr="00D71669">
              <w:rPr>
                <w:rFonts w:ascii="Times New Roman" w:hAnsi="Times New Roman" w:cs="Times New Roman"/>
                <w:b/>
                <w:bCs/>
              </w:rPr>
              <w:t>Основное содержание</w:t>
            </w:r>
          </w:p>
        </w:tc>
        <w:tc>
          <w:tcPr>
            <w:tcW w:w="1389" w:type="pct"/>
            <w:vAlign w:val="center"/>
          </w:tcPr>
          <w:p w:rsidR="00074245" w:rsidRPr="00D71669" w:rsidRDefault="00074245" w:rsidP="00BF5ECE">
            <w:pPr>
              <w:suppressAutoHyphens/>
              <w:spacing w:after="0"/>
              <w:jc w:val="center"/>
              <w:rPr>
                <w:rFonts w:ascii="Times New Roman" w:hAnsi="Times New Roman" w:cs="Times New Roman"/>
                <w:b/>
                <w:bCs/>
              </w:rPr>
            </w:pPr>
            <w:r>
              <w:rPr>
                <w:rFonts w:ascii="Times New Roman" w:hAnsi="Times New Roman" w:cs="Times New Roman"/>
                <w:b/>
                <w:bCs/>
              </w:rPr>
              <w:t>182</w:t>
            </w:r>
          </w:p>
        </w:tc>
      </w:tr>
      <w:tr w:rsidR="00074245" w:rsidRPr="00883169" w:rsidTr="00BF5ECE">
        <w:trPr>
          <w:trHeight w:val="490"/>
        </w:trPr>
        <w:tc>
          <w:tcPr>
            <w:tcW w:w="3611" w:type="pct"/>
            <w:shd w:val="clear" w:color="auto" w:fill="auto"/>
            <w:vAlign w:val="center"/>
          </w:tcPr>
          <w:p w:rsidR="00074245" w:rsidRPr="003B6699" w:rsidRDefault="00074245" w:rsidP="00BF5ECE">
            <w:pPr>
              <w:suppressAutoHyphens/>
              <w:spacing w:after="0"/>
              <w:rPr>
                <w:rFonts w:ascii="Times New Roman" w:hAnsi="Times New Roman" w:cs="Times New Roman"/>
              </w:rPr>
            </w:pPr>
            <w:r w:rsidRPr="003B6699">
              <w:rPr>
                <w:rFonts w:ascii="Times New Roman" w:hAnsi="Times New Roman" w:cs="Times New Roman"/>
              </w:rPr>
              <w:t>теоретическое обучение</w:t>
            </w:r>
          </w:p>
        </w:tc>
        <w:tc>
          <w:tcPr>
            <w:tcW w:w="1389" w:type="pct"/>
            <w:vAlign w:val="center"/>
          </w:tcPr>
          <w:p w:rsidR="00074245" w:rsidRPr="00657611" w:rsidRDefault="00074245" w:rsidP="00BF5ECE">
            <w:pPr>
              <w:suppressAutoHyphens/>
              <w:spacing w:after="0"/>
              <w:jc w:val="center"/>
              <w:rPr>
                <w:rFonts w:ascii="Times New Roman" w:hAnsi="Times New Roman" w:cs="Times New Roman"/>
                <w:iCs/>
                <w:highlight w:val="yellow"/>
              </w:rPr>
            </w:pPr>
            <w:r>
              <w:rPr>
                <w:rFonts w:ascii="Times New Roman" w:hAnsi="Times New Roman" w:cs="Times New Roman"/>
                <w:iCs/>
              </w:rPr>
              <w:t>220</w:t>
            </w:r>
          </w:p>
        </w:tc>
      </w:tr>
      <w:tr w:rsidR="00074245" w:rsidRPr="00883169" w:rsidTr="00BF5ECE">
        <w:trPr>
          <w:trHeight w:val="490"/>
        </w:trPr>
        <w:tc>
          <w:tcPr>
            <w:tcW w:w="3611" w:type="pct"/>
            <w:shd w:val="clear" w:color="auto" w:fill="auto"/>
            <w:vAlign w:val="center"/>
          </w:tcPr>
          <w:p w:rsidR="00074245" w:rsidRPr="00657611" w:rsidRDefault="00074245" w:rsidP="00BF5ECE">
            <w:pPr>
              <w:suppressAutoHyphens/>
              <w:spacing w:after="0"/>
              <w:rPr>
                <w:rFonts w:ascii="Times New Roman" w:hAnsi="Times New Roman" w:cs="Times New Roman"/>
                <w:highlight w:val="yellow"/>
              </w:rPr>
            </w:pPr>
            <w:r w:rsidRPr="003B6699">
              <w:rPr>
                <w:rFonts w:ascii="Times New Roman" w:hAnsi="Times New Roman" w:cs="Times New Roman"/>
              </w:rPr>
              <w:t>практические занятия</w:t>
            </w:r>
            <w:r w:rsidRPr="003B6699">
              <w:rPr>
                <w:rFonts w:ascii="Times New Roman" w:hAnsi="Times New Roman" w:cs="Times New Roman"/>
                <w:i/>
              </w:rPr>
              <w:t xml:space="preserve"> </w:t>
            </w:r>
          </w:p>
        </w:tc>
        <w:tc>
          <w:tcPr>
            <w:tcW w:w="1389" w:type="pct"/>
            <w:shd w:val="clear" w:color="auto" w:fill="auto"/>
            <w:vAlign w:val="center"/>
          </w:tcPr>
          <w:p w:rsidR="00074245" w:rsidRPr="00657611" w:rsidRDefault="00074245" w:rsidP="00BF5ECE">
            <w:pPr>
              <w:suppressAutoHyphens/>
              <w:spacing w:after="0"/>
              <w:jc w:val="center"/>
              <w:rPr>
                <w:rFonts w:ascii="Times New Roman" w:hAnsi="Times New Roman" w:cs="Times New Roman"/>
                <w:iCs/>
                <w:highlight w:val="yellow"/>
              </w:rPr>
            </w:pPr>
            <w:r>
              <w:rPr>
                <w:rFonts w:ascii="Times New Roman" w:hAnsi="Times New Roman" w:cs="Times New Roman"/>
                <w:iCs/>
              </w:rPr>
              <w:t>58</w:t>
            </w:r>
          </w:p>
        </w:tc>
      </w:tr>
      <w:tr w:rsidR="00074245" w:rsidRPr="00883169" w:rsidTr="00BF5ECE">
        <w:trPr>
          <w:trHeight w:val="490"/>
        </w:trPr>
        <w:tc>
          <w:tcPr>
            <w:tcW w:w="3611" w:type="pct"/>
            <w:shd w:val="clear" w:color="auto" w:fill="auto"/>
            <w:vAlign w:val="center"/>
          </w:tcPr>
          <w:p w:rsidR="00074245" w:rsidRPr="00DD7709" w:rsidRDefault="00074245" w:rsidP="00BF5ECE">
            <w:pPr>
              <w:suppressAutoHyphens/>
              <w:spacing w:after="0"/>
              <w:rPr>
                <w:rFonts w:ascii="Times New Roman" w:hAnsi="Times New Roman" w:cs="Times New Roman"/>
                <w:b/>
                <w:bCs/>
              </w:rPr>
            </w:pPr>
            <w:r w:rsidRPr="00DD7709">
              <w:rPr>
                <w:rFonts w:ascii="Times New Roman" w:hAnsi="Times New Roman" w:cs="Times New Roman"/>
                <w:b/>
                <w:bCs/>
              </w:rPr>
              <w:t>Профессионально-ориентированное содержание (содержание прикладного модуля)</w:t>
            </w:r>
          </w:p>
        </w:tc>
        <w:tc>
          <w:tcPr>
            <w:tcW w:w="1389" w:type="pct"/>
            <w:shd w:val="clear" w:color="auto" w:fill="auto"/>
            <w:vAlign w:val="center"/>
          </w:tcPr>
          <w:p w:rsidR="00074245" w:rsidRPr="00D71669" w:rsidRDefault="00074245" w:rsidP="00BF5ECE">
            <w:pPr>
              <w:suppressAutoHyphens/>
              <w:spacing w:after="0"/>
              <w:jc w:val="center"/>
              <w:rPr>
                <w:rFonts w:ascii="Times New Roman" w:hAnsi="Times New Roman" w:cs="Times New Roman"/>
                <w:b/>
                <w:bCs/>
                <w:iCs/>
              </w:rPr>
            </w:pPr>
            <w:r w:rsidRPr="00D71669">
              <w:rPr>
                <w:rFonts w:ascii="Times New Roman" w:hAnsi="Times New Roman" w:cs="Times New Roman"/>
                <w:b/>
                <w:bCs/>
                <w:iCs/>
              </w:rPr>
              <w:t>56</w:t>
            </w:r>
          </w:p>
        </w:tc>
      </w:tr>
      <w:tr w:rsidR="00074245" w:rsidRPr="00883169" w:rsidTr="00BF5ECE">
        <w:trPr>
          <w:trHeight w:val="490"/>
        </w:trPr>
        <w:tc>
          <w:tcPr>
            <w:tcW w:w="3611" w:type="pct"/>
            <w:shd w:val="clear" w:color="auto" w:fill="auto"/>
            <w:vAlign w:val="center"/>
          </w:tcPr>
          <w:p w:rsidR="00074245" w:rsidRPr="00D71669" w:rsidRDefault="00074245" w:rsidP="00BF5ECE">
            <w:pPr>
              <w:suppressAutoHyphens/>
              <w:spacing w:after="0"/>
              <w:rPr>
                <w:rFonts w:ascii="Times New Roman" w:hAnsi="Times New Roman" w:cs="Times New Roman"/>
              </w:rPr>
            </w:pPr>
            <w:r w:rsidRPr="00D71669">
              <w:rPr>
                <w:rFonts w:ascii="Times New Roman" w:hAnsi="Times New Roman" w:cs="Times New Roman"/>
              </w:rPr>
              <w:t>теоретическое обучение</w:t>
            </w:r>
          </w:p>
        </w:tc>
        <w:tc>
          <w:tcPr>
            <w:tcW w:w="1389" w:type="pct"/>
            <w:shd w:val="clear" w:color="auto" w:fill="auto"/>
            <w:vAlign w:val="center"/>
          </w:tcPr>
          <w:p w:rsidR="00074245" w:rsidRPr="00D71669" w:rsidRDefault="00074245" w:rsidP="00BF5ECE">
            <w:pPr>
              <w:suppressAutoHyphens/>
              <w:spacing w:after="0"/>
              <w:jc w:val="center"/>
              <w:rPr>
                <w:rFonts w:ascii="Times New Roman" w:hAnsi="Times New Roman" w:cs="Times New Roman"/>
                <w:iCs/>
              </w:rPr>
            </w:pPr>
          </w:p>
        </w:tc>
      </w:tr>
      <w:tr w:rsidR="00074245" w:rsidRPr="00883169" w:rsidTr="00BF5ECE">
        <w:trPr>
          <w:trHeight w:val="490"/>
        </w:trPr>
        <w:tc>
          <w:tcPr>
            <w:tcW w:w="3611" w:type="pct"/>
            <w:shd w:val="clear" w:color="auto" w:fill="auto"/>
            <w:vAlign w:val="center"/>
          </w:tcPr>
          <w:p w:rsidR="00074245" w:rsidRPr="00D71669" w:rsidRDefault="00074245" w:rsidP="00BF5ECE">
            <w:pPr>
              <w:suppressAutoHyphens/>
              <w:spacing w:after="0"/>
              <w:rPr>
                <w:rFonts w:ascii="Times New Roman" w:hAnsi="Times New Roman" w:cs="Times New Roman"/>
              </w:rPr>
            </w:pPr>
            <w:r>
              <w:rPr>
                <w:rFonts w:ascii="Times New Roman" w:hAnsi="Times New Roman" w:cs="Times New Roman"/>
              </w:rPr>
              <w:t>п</w:t>
            </w:r>
            <w:r w:rsidRPr="00D71669">
              <w:rPr>
                <w:rFonts w:ascii="Times New Roman" w:hAnsi="Times New Roman" w:cs="Times New Roman"/>
              </w:rPr>
              <w:t>рактические занятия</w:t>
            </w:r>
          </w:p>
        </w:tc>
        <w:tc>
          <w:tcPr>
            <w:tcW w:w="1389" w:type="pct"/>
            <w:shd w:val="clear" w:color="auto" w:fill="auto"/>
            <w:vAlign w:val="center"/>
          </w:tcPr>
          <w:p w:rsidR="00074245" w:rsidRPr="00D71669" w:rsidRDefault="00074245" w:rsidP="00BF5ECE">
            <w:pPr>
              <w:suppressAutoHyphens/>
              <w:spacing w:after="0"/>
              <w:jc w:val="center"/>
              <w:rPr>
                <w:rFonts w:ascii="Times New Roman" w:hAnsi="Times New Roman" w:cs="Times New Roman"/>
                <w:iCs/>
              </w:rPr>
            </w:pPr>
            <w:r w:rsidRPr="00D71669">
              <w:rPr>
                <w:rFonts w:ascii="Times New Roman" w:hAnsi="Times New Roman" w:cs="Times New Roman"/>
                <w:iCs/>
              </w:rPr>
              <w:t>56</w:t>
            </w:r>
          </w:p>
        </w:tc>
      </w:tr>
      <w:tr w:rsidR="00074245" w:rsidRPr="00883169" w:rsidTr="00BF5ECE">
        <w:trPr>
          <w:trHeight w:val="490"/>
        </w:trPr>
        <w:tc>
          <w:tcPr>
            <w:tcW w:w="3611" w:type="pct"/>
            <w:shd w:val="clear" w:color="auto" w:fill="auto"/>
            <w:vAlign w:val="center"/>
          </w:tcPr>
          <w:p w:rsidR="00074245" w:rsidRPr="00D71669" w:rsidRDefault="00074245" w:rsidP="00BF5ECE">
            <w:pPr>
              <w:suppressAutoHyphens/>
              <w:spacing w:after="0"/>
              <w:rPr>
                <w:rFonts w:ascii="Times New Roman" w:hAnsi="Times New Roman" w:cs="Times New Roman"/>
                <w:vertAlign w:val="superscript"/>
              </w:rPr>
            </w:pPr>
            <w:proofErr w:type="gramStart"/>
            <w:r>
              <w:rPr>
                <w:rFonts w:ascii="Times New Roman" w:hAnsi="Times New Roman" w:cs="Times New Roman"/>
              </w:rPr>
              <w:t>индивидуальные проекты</w:t>
            </w:r>
            <w:proofErr w:type="gramEnd"/>
            <w:r>
              <w:rPr>
                <w:rFonts w:ascii="Times New Roman" w:hAnsi="Times New Roman" w:cs="Times New Roman"/>
              </w:rPr>
              <w:t xml:space="preserve"> (да/нет)</w:t>
            </w:r>
            <w:r>
              <w:rPr>
                <w:rFonts w:ascii="Times New Roman" w:hAnsi="Times New Roman" w:cs="Times New Roman"/>
                <w:vertAlign w:val="superscript"/>
              </w:rPr>
              <w:t>**</w:t>
            </w:r>
          </w:p>
        </w:tc>
        <w:tc>
          <w:tcPr>
            <w:tcW w:w="1389" w:type="pct"/>
            <w:shd w:val="clear" w:color="auto" w:fill="auto"/>
            <w:vAlign w:val="center"/>
          </w:tcPr>
          <w:p w:rsidR="00074245" w:rsidRPr="00D71669" w:rsidRDefault="00074245" w:rsidP="00BF5ECE">
            <w:pPr>
              <w:suppressAutoHyphens/>
              <w:spacing w:after="0"/>
              <w:jc w:val="center"/>
              <w:rPr>
                <w:rFonts w:ascii="Times New Roman" w:hAnsi="Times New Roman" w:cs="Times New Roman"/>
                <w:iCs/>
              </w:rPr>
            </w:pPr>
          </w:p>
        </w:tc>
      </w:tr>
      <w:tr w:rsidR="00074245" w:rsidRPr="00883169" w:rsidTr="00BF5ECE">
        <w:trPr>
          <w:trHeight w:val="490"/>
        </w:trPr>
        <w:tc>
          <w:tcPr>
            <w:tcW w:w="3611" w:type="pct"/>
            <w:shd w:val="clear" w:color="auto" w:fill="auto"/>
            <w:vAlign w:val="center"/>
          </w:tcPr>
          <w:p w:rsidR="00074245" w:rsidRDefault="00074245" w:rsidP="00BF5ECE">
            <w:pPr>
              <w:suppressAutoHyphens/>
              <w:spacing w:after="0"/>
              <w:rPr>
                <w:rFonts w:ascii="Times New Roman" w:hAnsi="Times New Roman" w:cs="Times New Roman"/>
              </w:rPr>
            </w:pPr>
            <w:r>
              <w:rPr>
                <w:rFonts w:ascii="Times New Roman" w:hAnsi="Times New Roman" w:cs="Times New Roman"/>
              </w:rPr>
              <w:t>консультации</w:t>
            </w:r>
          </w:p>
        </w:tc>
        <w:tc>
          <w:tcPr>
            <w:tcW w:w="1389" w:type="pct"/>
            <w:shd w:val="clear" w:color="auto" w:fill="auto"/>
            <w:vAlign w:val="center"/>
          </w:tcPr>
          <w:p w:rsidR="00074245" w:rsidRPr="00D71669" w:rsidRDefault="00074245" w:rsidP="00BF5ECE">
            <w:pPr>
              <w:suppressAutoHyphens/>
              <w:spacing w:after="0"/>
              <w:jc w:val="center"/>
              <w:rPr>
                <w:rFonts w:ascii="Times New Roman" w:hAnsi="Times New Roman" w:cs="Times New Roman"/>
                <w:iCs/>
              </w:rPr>
            </w:pPr>
            <w:r>
              <w:rPr>
                <w:rFonts w:ascii="Times New Roman" w:hAnsi="Times New Roman" w:cs="Times New Roman"/>
                <w:iCs/>
              </w:rPr>
              <w:t>6</w:t>
            </w:r>
          </w:p>
        </w:tc>
      </w:tr>
      <w:tr w:rsidR="00074245" w:rsidRPr="009630B9" w:rsidTr="00BF5ECE">
        <w:trPr>
          <w:trHeight w:val="331"/>
        </w:trPr>
        <w:tc>
          <w:tcPr>
            <w:tcW w:w="3611" w:type="pct"/>
            <w:vAlign w:val="center"/>
          </w:tcPr>
          <w:p w:rsidR="00074245" w:rsidRPr="00A62FCC" w:rsidRDefault="00074245" w:rsidP="00BF5ECE">
            <w:pPr>
              <w:suppressAutoHyphens/>
              <w:spacing w:after="0"/>
              <w:rPr>
                <w:rFonts w:ascii="Times New Roman" w:hAnsi="Times New Roman" w:cs="Times New Roman"/>
                <w:i/>
              </w:rPr>
            </w:pPr>
            <w:r w:rsidRPr="00A62FCC">
              <w:rPr>
                <w:rFonts w:ascii="Times New Roman" w:hAnsi="Times New Roman" w:cs="Times New Roman"/>
                <w:b/>
                <w:iCs/>
              </w:rPr>
              <w:t>Промежуточная аттестация</w:t>
            </w:r>
            <w:r>
              <w:rPr>
                <w:rFonts w:ascii="Times New Roman" w:hAnsi="Times New Roman" w:cs="Times New Roman"/>
                <w:b/>
                <w:iCs/>
              </w:rPr>
              <w:t xml:space="preserve"> (экзамен)</w:t>
            </w:r>
          </w:p>
        </w:tc>
        <w:tc>
          <w:tcPr>
            <w:tcW w:w="1389" w:type="pct"/>
            <w:vAlign w:val="center"/>
          </w:tcPr>
          <w:p w:rsidR="00074245" w:rsidRPr="00A62FCC" w:rsidRDefault="00074245" w:rsidP="00BF5ECE">
            <w:pPr>
              <w:suppressAutoHyphens/>
              <w:spacing w:after="0"/>
              <w:jc w:val="center"/>
              <w:rPr>
                <w:rFonts w:ascii="Times New Roman" w:hAnsi="Times New Roman" w:cs="Times New Roman"/>
                <w:iCs/>
              </w:rPr>
            </w:pPr>
            <w:r w:rsidRPr="00A62FCC">
              <w:rPr>
                <w:rFonts w:ascii="Times New Roman" w:hAnsi="Times New Roman" w:cs="Times New Roman"/>
                <w:bCs/>
                <w:sz w:val="24"/>
                <w:szCs w:val="24"/>
              </w:rPr>
              <w:t>6</w:t>
            </w:r>
          </w:p>
        </w:tc>
      </w:tr>
    </w:tbl>
    <w:p w:rsidR="00074245" w:rsidRDefault="00074245" w:rsidP="00074245">
      <w:pPr>
        <w:suppressAutoHyphens/>
        <w:spacing w:after="240" w:line="240" w:lineRule="auto"/>
        <w:ind w:firstLine="709"/>
        <w:rPr>
          <w:rFonts w:ascii="Times New Roman" w:hAnsi="Times New Roman" w:cs="Times New Roman"/>
          <w:b/>
          <w:sz w:val="24"/>
          <w:szCs w:val="24"/>
        </w:rPr>
      </w:pPr>
    </w:p>
    <w:p w:rsidR="00074245" w:rsidRDefault="00074245" w:rsidP="00074245">
      <w:pPr>
        <w:suppressAutoHyphens/>
        <w:spacing w:after="240" w:line="240" w:lineRule="auto"/>
        <w:ind w:firstLine="709"/>
        <w:rPr>
          <w:rFonts w:ascii="Times New Roman" w:hAnsi="Times New Roman" w:cs="Times New Roman"/>
          <w:b/>
          <w:sz w:val="24"/>
          <w:szCs w:val="24"/>
        </w:rPr>
      </w:pPr>
    </w:p>
    <w:p w:rsidR="00074245" w:rsidRDefault="00074245" w:rsidP="00074245">
      <w:pPr>
        <w:suppressAutoHyphens/>
        <w:spacing w:after="240" w:line="240" w:lineRule="auto"/>
        <w:ind w:firstLine="709"/>
        <w:rPr>
          <w:rFonts w:ascii="Times New Roman" w:hAnsi="Times New Roman" w:cs="Times New Roman"/>
          <w:b/>
          <w:sz w:val="24"/>
          <w:szCs w:val="24"/>
        </w:rPr>
      </w:pPr>
    </w:p>
    <w:p w:rsidR="00074245" w:rsidRPr="00585918" w:rsidRDefault="00074245" w:rsidP="00074245">
      <w:pPr>
        <w:suppressAutoHyphens/>
        <w:spacing w:after="240" w:line="240" w:lineRule="auto"/>
        <w:ind w:firstLine="709"/>
        <w:rPr>
          <w:rFonts w:ascii="Times New Roman" w:hAnsi="Times New Roman" w:cs="Times New Roman"/>
          <w:b/>
          <w:sz w:val="24"/>
          <w:szCs w:val="24"/>
        </w:rPr>
      </w:pPr>
    </w:p>
    <w:p w:rsidR="00074245" w:rsidRPr="00585918" w:rsidRDefault="00074245" w:rsidP="00074245">
      <w:pPr>
        <w:suppressAutoHyphens/>
        <w:spacing w:after="120"/>
        <w:rPr>
          <w:rFonts w:ascii="Times New Roman" w:hAnsi="Times New Roman" w:cs="Times New Roman"/>
          <w:b/>
          <w:i/>
        </w:rPr>
      </w:pPr>
    </w:p>
    <w:p w:rsidR="00074245" w:rsidRPr="00585918" w:rsidRDefault="00074245" w:rsidP="00074245">
      <w:pPr>
        <w:rPr>
          <w:rFonts w:ascii="Times New Roman" w:hAnsi="Times New Roman" w:cs="Times New Roman"/>
          <w:b/>
          <w:i/>
        </w:rPr>
        <w:sectPr w:rsidR="00074245" w:rsidRPr="00585918" w:rsidSect="00BF5ECE">
          <w:footerReference w:type="default" r:id="rId47"/>
          <w:pgSz w:w="11906" w:h="16838"/>
          <w:pgMar w:top="1134" w:right="850" w:bottom="284" w:left="1701" w:header="708" w:footer="708" w:gutter="0"/>
          <w:cols w:space="720"/>
          <w:docGrid w:linePitch="299"/>
        </w:sectPr>
      </w:pPr>
    </w:p>
    <w:p w:rsidR="00074245" w:rsidRPr="002A1A23" w:rsidRDefault="00074245" w:rsidP="00074245">
      <w:pPr>
        <w:pStyle w:val="ad"/>
        <w:numPr>
          <w:ilvl w:val="1"/>
          <w:numId w:val="76"/>
        </w:numPr>
        <w:ind w:left="765" w:hanging="405"/>
        <w:rPr>
          <w:b/>
          <w:bCs/>
        </w:rPr>
      </w:pPr>
      <w:r w:rsidRPr="002A1A23">
        <w:rPr>
          <w:b/>
          <w:bCs/>
        </w:rPr>
        <w:lastRenderedPageBreak/>
        <w:t xml:space="preserve">Тематический план и содержание учебной дисциплины </w:t>
      </w:r>
    </w:p>
    <w:tbl>
      <w:tblPr>
        <w:tblpPr w:leftFromText="180" w:rightFromText="180" w:vertAnchor="text" w:tblpXSpec="center" w:tblpY="1"/>
        <w:tblOverlap w:val="never"/>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2"/>
        <w:gridCol w:w="6440"/>
        <w:gridCol w:w="1934"/>
        <w:gridCol w:w="2359"/>
        <w:gridCol w:w="2125"/>
      </w:tblGrid>
      <w:tr w:rsidR="00074245" w:rsidRPr="0065702A" w:rsidTr="00BF5ECE">
        <w:trPr>
          <w:trHeight w:val="20"/>
          <w:jc w:val="center"/>
        </w:trPr>
        <w:tc>
          <w:tcPr>
            <w:tcW w:w="868" w:type="pct"/>
            <w:vAlign w:val="center"/>
          </w:tcPr>
          <w:p w:rsidR="00074245" w:rsidRPr="0065702A" w:rsidRDefault="00074245" w:rsidP="00BF5ECE">
            <w:pPr>
              <w:spacing w:after="0" w:line="240" w:lineRule="auto"/>
              <w:ind w:firstLine="709"/>
              <w:jc w:val="both"/>
              <w:rPr>
                <w:rFonts w:ascii="Times New Roman" w:hAnsi="Times New Roman" w:cs="Times New Roman"/>
                <w:b/>
                <w:bCs/>
              </w:rPr>
            </w:pPr>
            <w:r w:rsidRPr="0065702A">
              <w:rPr>
                <w:rFonts w:ascii="Times New Roman" w:hAnsi="Times New Roman" w:cs="Times New Roman"/>
                <w:b/>
                <w:bCs/>
              </w:rPr>
              <w:t>Наименование разделов и тем</w:t>
            </w:r>
          </w:p>
        </w:tc>
        <w:tc>
          <w:tcPr>
            <w:tcW w:w="2069" w:type="pct"/>
            <w:vAlign w:val="center"/>
          </w:tcPr>
          <w:p w:rsidR="00074245" w:rsidRPr="00DD7709" w:rsidRDefault="00074245" w:rsidP="00BF5ECE">
            <w:pPr>
              <w:spacing w:after="0" w:line="240" w:lineRule="auto"/>
              <w:ind w:firstLine="709"/>
              <w:rPr>
                <w:rFonts w:ascii="Times New Roman" w:hAnsi="Times New Roman" w:cs="Times New Roman"/>
                <w:b/>
                <w:bCs/>
              </w:rPr>
            </w:pPr>
            <w:r w:rsidRPr="00DD7709">
              <w:rPr>
                <w:rFonts w:ascii="Times New Roman" w:hAnsi="Times New Roman" w:cs="Times New Roman"/>
                <w:b/>
                <w:bCs/>
              </w:rPr>
              <w:t xml:space="preserve">Содержание учебного материала и формы организации деятельности </w:t>
            </w:r>
            <w:proofErr w:type="gramStart"/>
            <w:r w:rsidRPr="00DD7709">
              <w:rPr>
                <w:rFonts w:ascii="Times New Roman" w:hAnsi="Times New Roman" w:cs="Times New Roman"/>
                <w:b/>
                <w:bCs/>
              </w:rPr>
              <w:t>обучающихся</w:t>
            </w:r>
            <w:proofErr w:type="gramEnd"/>
          </w:p>
        </w:tc>
        <w:tc>
          <w:tcPr>
            <w:tcW w:w="621" w:type="pct"/>
            <w:vAlign w:val="center"/>
          </w:tcPr>
          <w:p w:rsidR="00074245" w:rsidRPr="00DD7709" w:rsidRDefault="00074245" w:rsidP="00BF5ECE">
            <w:pPr>
              <w:suppressAutoHyphens/>
              <w:spacing w:after="0" w:line="240" w:lineRule="auto"/>
              <w:jc w:val="center"/>
              <w:rPr>
                <w:rFonts w:ascii="Times New Roman" w:hAnsi="Times New Roman" w:cs="Times New Roman"/>
                <w:b/>
                <w:bCs/>
              </w:rPr>
            </w:pPr>
            <w:r w:rsidRPr="00DD7709">
              <w:rPr>
                <w:rFonts w:ascii="Times New Roman" w:hAnsi="Times New Roman" w:cs="Times New Roman"/>
                <w:b/>
                <w:bCs/>
              </w:rPr>
              <w:t xml:space="preserve">Объем, акад. </w:t>
            </w:r>
            <w:proofErr w:type="gramStart"/>
            <w:r w:rsidRPr="00DD7709">
              <w:rPr>
                <w:rFonts w:ascii="Times New Roman" w:hAnsi="Times New Roman" w:cs="Times New Roman"/>
                <w:b/>
                <w:bCs/>
              </w:rPr>
              <w:t>ч</w:t>
            </w:r>
            <w:proofErr w:type="gramEnd"/>
            <w:r w:rsidRPr="00DD7709">
              <w:rPr>
                <w:rFonts w:ascii="Times New Roman" w:hAnsi="Times New Roman" w:cs="Times New Roman"/>
                <w:b/>
                <w:bCs/>
              </w:rPr>
              <w:t xml:space="preserve"> / в том числе в форме практической подготовки, акад. ч</w:t>
            </w:r>
          </w:p>
        </w:tc>
        <w:tc>
          <w:tcPr>
            <w:tcW w:w="758" w:type="pct"/>
            <w:vAlign w:val="center"/>
          </w:tcPr>
          <w:p w:rsidR="00074245" w:rsidRPr="00DD7709" w:rsidRDefault="00074245" w:rsidP="00BF5ECE">
            <w:pPr>
              <w:suppressAutoHyphens/>
              <w:spacing w:after="0" w:line="240" w:lineRule="auto"/>
              <w:jc w:val="center"/>
              <w:rPr>
                <w:rFonts w:ascii="Times New Roman" w:hAnsi="Times New Roman" w:cs="Times New Roman"/>
                <w:b/>
                <w:bCs/>
              </w:rPr>
            </w:pPr>
            <w:r w:rsidRPr="00DD7709">
              <w:rPr>
                <w:rFonts w:ascii="Times New Roman" w:hAnsi="Times New Roman" w:cs="Times New Roman"/>
                <w:b/>
                <w:bCs/>
              </w:rPr>
              <w:t>Коды компетенций и личностных результатов,</w:t>
            </w:r>
            <w:r w:rsidRPr="00DD7709">
              <w:rPr>
                <w:rFonts w:ascii="Times New Roman" w:hAnsi="Times New Roman" w:cs="Times New Roman"/>
              </w:rPr>
              <w:t xml:space="preserve"> </w:t>
            </w:r>
            <w:r w:rsidRPr="00DD7709">
              <w:rPr>
                <w:rFonts w:ascii="Times New Roman" w:hAnsi="Times New Roman" w:cs="Times New Roman"/>
                <w:b/>
                <w:bCs/>
              </w:rPr>
              <w:t>формированию которых способствует элемент программы</w:t>
            </w:r>
          </w:p>
        </w:tc>
        <w:tc>
          <w:tcPr>
            <w:tcW w:w="683" w:type="pct"/>
            <w:vAlign w:val="center"/>
          </w:tcPr>
          <w:p w:rsidR="00074245" w:rsidRPr="0065702A" w:rsidRDefault="00074245" w:rsidP="00BF5ECE">
            <w:pPr>
              <w:suppressAutoHyphens/>
              <w:spacing w:after="0" w:line="240" w:lineRule="auto"/>
              <w:jc w:val="center"/>
              <w:rPr>
                <w:rFonts w:ascii="Times New Roman" w:hAnsi="Times New Roman" w:cs="Times New Roman"/>
                <w:b/>
                <w:bCs/>
              </w:rPr>
            </w:pPr>
            <w:r w:rsidRPr="0065702A">
              <w:rPr>
                <w:rFonts w:ascii="Times New Roman" w:hAnsi="Times New Roman" w:cs="Times New Roman"/>
                <w:b/>
              </w:rPr>
              <w:t>Код Н/У/</w:t>
            </w:r>
            <w:proofErr w:type="gramStart"/>
            <w:r w:rsidRPr="0065702A">
              <w:rPr>
                <w:rFonts w:ascii="Times New Roman" w:hAnsi="Times New Roman" w:cs="Times New Roman"/>
                <w:b/>
              </w:rPr>
              <w:t>З</w:t>
            </w:r>
            <w:proofErr w:type="gramEnd"/>
          </w:p>
        </w:tc>
      </w:tr>
      <w:tr w:rsidR="00074245" w:rsidRPr="0065702A" w:rsidTr="00BF5ECE">
        <w:trPr>
          <w:trHeight w:val="20"/>
          <w:jc w:val="center"/>
        </w:trPr>
        <w:tc>
          <w:tcPr>
            <w:tcW w:w="868" w:type="pct"/>
          </w:tcPr>
          <w:p w:rsidR="00074245" w:rsidRPr="0065702A" w:rsidRDefault="00074245" w:rsidP="00BF5ECE">
            <w:pPr>
              <w:spacing w:after="0" w:line="240" w:lineRule="auto"/>
              <w:jc w:val="center"/>
              <w:rPr>
                <w:rFonts w:ascii="Times New Roman" w:hAnsi="Times New Roman" w:cs="Times New Roman"/>
                <w:b/>
                <w:bCs/>
                <w:iCs/>
              </w:rPr>
            </w:pPr>
            <w:r w:rsidRPr="0065702A">
              <w:rPr>
                <w:rFonts w:ascii="Times New Roman" w:hAnsi="Times New Roman" w:cs="Times New Roman"/>
                <w:b/>
                <w:bCs/>
                <w:iCs/>
              </w:rPr>
              <w:t>1</w:t>
            </w:r>
          </w:p>
        </w:tc>
        <w:tc>
          <w:tcPr>
            <w:tcW w:w="2069" w:type="pct"/>
          </w:tcPr>
          <w:p w:rsidR="00074245" w:rsidRPr="0065702A" w:rsidRDefault="00074245" w:rsidP="00BF5ECE">
            <w:pPr>
              <w:spacing w:after="0" w:line="240" w:lineRule="auto"/>
              <w:jc w:val="center"/>
              <w:rPr>
                <w:rFonts w:ascii="Times New Roman" w:hAnsi="Times New Roman" w:cs="Times New Roman"/>
                <w:b/>
                <w:bCs/>
                <w:iCs/>
              </w:rPr>
            </w:pPr>
            <w:r w:rsidRPr="0065702A">
              <w:rPr>
                <w:rFonts w:ascii="Times New Roman" w:hAnsi="Times New Roman" w:cs="Times New Roman"/>
                <w:b/>
                <w:bCs/>
                <w:iCs/>
              </w:rPr>
              <w:t>2</w:t>
            </w:r>
          </w:p>
        </w:tc>
        <w:tc>
          <w:tcPr>
            <w:tcW w:w="621" w:type="pct"/>
          </w:tcPr>
          <w:p w:rsidR="00074245" w:rsidRPr="0065702A" w:rsidRDefault="00074245" w:rsidP="00BF5ECE">
            <w:pPr>
              <w:spacing w:after="0" w:line="240" w:lineRule="auto"/>
              <w:jc w:val="center"/>
              <w:rPr>
                <w:rFonts w:ascii="Times New Roman" w:hAnsi="Times New Roman" w:cs="Times New Roman"/>
                <w:b/>
                <w:bCs/>
              </w:rPr>
            </w:pPr>
            <w:r w:rsidRPr="0065702A">
              <w:rPr>
                <w:rFonts w:ascii="Times New Roman" w:hAnsi="Times New Roman" w:cs="Times New Roman"/>
                <w:b/>
                <w:bCs/>
              </w:rPr>
              <w:t>3</w:t>
            </w:r>
          </w:p>
        </w:tc>
        <w:tc>
          <w:tcPr>
            <w:tcW w:w="758" w:type="pct"/>
          </w:tcPr>
          <w:p w:rsidR="00074245" w:rsidRPr="0065702A" w:rsidRDefault="00074245" w:rsidP="00BF5ECE">
            <w:pPr>
              <w:spacing w:after="0" w:line="240" w:lineRule="auto"/>
              <w:jc w:val="center"/>
              <w:rPr>
                <w:rFonts w:ascii="Times New Roman" w:hAnsi="Times New Roman" w:cs="Times New Roman"/>
                <w:b/>
                <w:bCs/>
              </w:rPr>
            </w:pPr>
            <w:r w:rsidRPr="0065702A">
              <w:rPr>
                <w:rFonts w:ascii="Times New Roman" w:hAnsi="Times New Roman" w:cs="Times New Roman"/>
                <w:b/>
                <w:bCs/>
              </w:rPr>
              <w:t>4</w:t>
            </w:r>
          </w:p>
        </w:tc>
        <w:tc>
          <w:tcPr>
            <w:tcW w:w="683" w:type="pct"/>
          </w:tcPr>
          <w:p w:rsidR="00074245" w:rsidRPr="0065702A" w:rsidRDefault="00074245" w:rsidP="00BF5ECE">
            <w:pPr>
              <w:spacing w:after="0" w:line="240" w:lineRule="auto"/>
              <w:jc w:val="center"/>
              <w:rPr>
                <w:rFonts w:ascii="Times New Roman" w:hAnsi="Times New Roman" w:cs="Times New Roman"/>
                <w:b/>
                <w:bCs/>
              </w:rPr>
            </w:pPr>
            <w:r w:rsidRPr="0065702A">
              <w:rPr>
                <w:rFonts w:ascii="Times New Roman" w:hAnsi="Times New Roman" w:cs="Times New Roman"/>
                <w:b/>
                <w:bCs/>
              </w:rPr>
              <w:t>5</w:t>
            </w:r>
          </w:p>
        </w:tc>
      </w:tr>
      <w:tr w:rsidR="00074245" w:rsidRPr="0065702A" w:rsidTr="00BF5ECE">
        <w:trPr>
          <w:trHeight w:val="20"/>
          <w:jc w:val="center"/>
        </w:trPr>
        <w:tc>
          <w:tcPr>
            <w:tcW w:w="2937" w:type="pct"/>
            <w:gridSpan w:val="2"/>
          </w:tcPr>
          <w:p w:rsidR="00074245" w:rsidRPr="00DD7709" w:rsidRDefault="00074245" w:rsidP="00BF5ECE">
            <w:pPr>
              <w:spacing w:after="0" w:line="240" w:lineRule="auto"/>
              <w:jc w:val="center"/>
              <w:rPr>
                <w:rFonts w:ascii="Times New Roman" w:hAnsi="Times New Roman" w:cs="Times New Roman"/>
                <w:b/>
                <w:bCs/>
              </w:rPr>
            </w:pPr>
            <w:r w:rsidRPr="00DD7709">
              <w:rPr>
                <w:rFonts w:ascii="Times New Roman" w:hAnsi="Times New Roman" w:cs="Times New Roman"/>
                <w:b/>
              </w:rPr>
              <w:t>Раздел 1.  Повторение курса математики основной школы</w:t>
            </w:r>
          </w:p>
        </w:tc>
        <w:tc>
          <w:tcPr>
            <w:tcW w:w="621" w:type="pct"/>
          </w:tcPr>
          <w:p w:rsidR="00074245" w:rsidRPr="0065702A" w:rsidRDefault="00074245" w:rsidP="00BF5ECE">
            <w:pPr>
              <w:tabs>
                <w:tab w:val="center" w:pos="858"/>
              </w:tabs>
              <w:spacing w:after="0" w:line="240" w:lineRule="auto"/>
              <w:jc w:val="center"/>
              <w:rPr>
                <w:rFonts w:ascii="Times New Roman" w:hAnsi="Times New Roman" w:cs="Times New Roman"/>
                <w:b/>
                <w:bCs/>
              </w:rPr>
            </w:pPr>
            <w:r w:rsidRPr="0065702A">
              <w:rPr>
                <w:rFonts w:ascii="Times New Roman" w:hAnsi="Times New Roman" w:cs="Times New Roman"/>
                <w:b/>
                <w:bCs/>
              </w:rPr>
              <w:t>16/10</w:t>
            </w:r>
          </w:p>
        </w:tc>
        <w:tc>
          <w:tcPr>
            <w:tcW w:w="758" w:type="pct"/>
          </w:tcPr>
          <w:p w:rsidR="00074245" w:rsidRPr="0065702A" w:rsidRDefault="00074245" w:rsidP="00BF5ECE">
            <w:pPr>
              <w:spacing w:after="0" w:line="240" w:lineRule="auto"/>
              <w:ind w:firstLine="709"/>
              <w:jc w:val="both"/>
              <w:rPr>
                <w:rFonts w:ascii="Times New Roman" w:hAnsi="Times New Roman" w:cs="Times New Roman"/>
                <w:b/>
                <w:bCs/>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bCs/>
              </w:rPr>
            </w:pPr>
          </w:p>
        </w:tc>
      </w:tr>
      <w:tr w:rsidR="00074245" w:rsidRPr="0065702A" w:rsidTr="00BF5ECE">
        <w:trPr>
          <w:trHeight w:val="12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bCs/>
              </w:rPr>
            </w:pPr>
            <w:r w:rsidRPr="00DD7709">
              <w:rPr>
                <w:rFonts w:ascii="Times New Roman" w:hAnsi="Times New Roman" w:cs="Times New Roman"/>
                <w:b/>
              </w:rPr>
              <w:t xml:space="preserve">Тема 1.1 </w:t>
            </w:r>
            <w:r w:rsidRPr="00DD7709">
              <w:rPr>
                <w:rFonts w:ascii="Times New Roman" w:hAnsi="Times New Roman" w:cs="Times New Roman"/>
                <w:b/>
                <w:bCs/>
              </w:rPr>
              <w:t xml:space="preserve"> </w:t>
            </w:r>
          </w:p>
          <w:p w:rsidR="00074245" w:rsidRPr="00DD7709" w:rsidRDefault="00074245" w:rsidP="00BF5ECE">
            <w:pPr>
              <w:spacing w:after="0" w:line="240" w:lineRule="auto"/>
              <w:jc w:val="both"/>
              <w:rPr>
                <w:rFonts w:ascii="Times New Roman" w:hAnsi="Times New Roman" w:cs="Times New Roman"/>
                <w:b/>
                <w:bCs/>
              </w:rPr>
            </w:pPr>
            <w:r w:rsidRPr="00DD7709">
              <w:rPr>
                <w:rFonts w:ascii="Times New Roman" w:hAnsi="Times New Roman" w:cs="Times New Roman"/>
                <w:b/>
                <w:bCs/>
              </w:rPr>
              <w:t>Цели и задачи математики при освоении специальности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26"/>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Базовые знания и умения по математике в профессиональной и повседневной деятельности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03.05-03.07, 04.01</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Уд 01.01, 01.03</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73"/>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1.2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Цели и задачи при освоении специальности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69"/>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Действия с положительными и отрицательными числами, обыкновенными и десятичными дробями.</w:t>
            </w:r>
          </w:p>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Действия со степенями, формулы сокращенного умножения.</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03.05-03.07,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 01-06</w:t>
            </w:r>
          </w:p>
          <w:p w:rsidR="00074245" w:rsidRPr="00BF5ECE" w:rsidRDefault="00074245" w:rsidP="00BF5ECE">
            <w:pPr>
              <w:spacing w:after="0" w:line="240" w:lineRule="auto"/>
              <w:jc w:val="both"/>
              <w:rPr>
                <w:rFonts w:ascii="Times New Roman" w:hAnsi="Times New Roman" w:cs="Times New Roman"/>
              </w:rPr>
            </w:pPr>
            <w:r w:rsidRPr="0065702A">
              <w:rPr>
                <w:rFonts w:ascii="Times New Roman" w:hAnsi="Times New Roman" w:cs="Times New Roman"/>
              </w:rPr>
              <w:t>Зд 01.01-01.06</w:t>
            </w:r>
          </w:p>
        </w:tc>
      </w:tr>
      <w:tr w:rsidR="00074245" w:rsidRPr="0065702A" w:rsidTr="00BF5ECE">
        <w:trPr>
          <w:trHeight w:val="90"/>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 xml:space="preserve">Тема 1.3 </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Геометрия на плоскости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Содержание</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9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Виды плоских фигур и их площадь.</w:t>
            </w:r>
          </w:p>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Практико-ориентированные задачи в курсе геометрии на плоскости</w:t>
            </w:r>
          </w:p>
        </w:tc>
        <w:tc>
          <w:tcPr>
            <w:tcW w:w="621" w:type="pct"/>
          </w:tcPr>
          <w:p w:rsidR="00074245" w:rsidRPr="00DD7709" w:rsidRDefault="00074245" w:rsidP="00BF5ECE">
            <w:pPr>
              <w:spacing w:after="0" w:line="240" w:lineRule="auto"/>
              <w:ind w:firstLine="709"/>
              <w:jc w:val="center"/>
              <w:rPr>
                <w:rFonts w:ascii="Times New Roman" w:hAnsi="Times New Roman" w:cs="Times New Roman"/>
                <w:b/>
              </w:rPr>
            </w:pP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03.05-03.07,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lastRenderedPageBreak/>
              <w:t>02.02-02.03</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Уд 01.28,01.30</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Зд 01.11</w:t>
            </w:r>
          </w:p>
        </w:tc>
      </w:tr>
      <w:tr w:rsidR="00074245" w:rsidRPr="0065702A" w:rsidTr="00BF5ECE">
        <w:trPr>
          <w:trHeight w:val="9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9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№1: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03.05-03.07,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Уд 01.28,01.30</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Зд 01.11</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90"/>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№2: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90"/>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 xml:space="preserve">Тема 1.4 </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Процентные вычисления</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Содержание</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9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Простые проценты, разные способы их вычисления. </w:t>
            </w:r>
            <w:r w:rsidRPr="0065702A">
              <w:rPr>
                <w:rFonts w:ascii="Times New Roman" w:hAnsi="Times New Roman" w:cs="Times New Roman"/>
              </w:rPr>
              <w:t>Сложные проценты.</w:t>
            </w:r>
          </w:p>
        </w:tc>
        <w:tc>
          <w:tcPr>
            <w:tcW w:w="621"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03.05-03.07,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Уд 01.01,01.04</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Зд 01.01, 01.02</w:t>
            </w:r>
          </w:p>
        </w:tc>
      </w:tr>
      <w:tr w:rsidR="00074245" w:rsidRPr="0065702A" w:rsidTr="00BF5ECE">
        <w:trPr>
          <w:trHeight w:val="9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EA7A8B" w:rsidTr="00BF5ECE">
        <w:trPr>
          <w:trHeight w:val="9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Практическое занятие №3:  Простые проценты, способы их вычисления.</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03.05-03.07,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uppressAutoHyphens/>
              <w:spacing w:after="0" w:line="240" w:lineRule="auto"/>
              <w:jc w:val="both"/>
              <w:rPr>
                <w:rFonts w:ascii="Times New Roman" w:hAnsi="Times New Roman" w:cs="Times New Roman"/>
                <w:bCs/>
              </w:rPr>
            </w:pPr>
            <w:r w:rsidRPr="00DD7709">
              <w:rPr>
                <w:rFonts w:ascii="Times New Roman" w:hAnsi="Times New Roman" w:cs="Times New Roman"/>
                <w:bCs/>
              </w:rPr>
              <w:t>Уд 01. 01-03</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cs="Times New Roman"/>
              </w:rPr>
              <w:t>Зд 01.01-01.06,</w:t>
            </w:r>
            <w:r w:rsidRPr="00DD7709">
              <w:rPr>
                <w:rFonts w:ascii="Times New Roman" w:hAnsi="Times New Roman"/>
                <w:bCs/>
                <w:iCs/>
              </w:rPr>
              <w:t xml:space="preserve"> 09.01-09.05</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ind w:left="324" w:hanging="324"/>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90"/>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rPr>
              <w:t>Практическое занятие №4: Сложные проценты.</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9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№5: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9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№6: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90"/>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lastRenderedPageBreak/>
              <w:t xml:space="preserve">Тема 1.5 </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Уравнения и неравенства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9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Линейные, квадратные, дробно-линейные уравнения и неравенства</w:t>
            </w:r>
          </w:p>
        </w:tc>
        <w:tc>
          <w:tcPr>
            <w:tcW w:w="621" w:type="pct"/>
          </w:tcPr>
          <w:p w:rsidR="00074245" w:rsidRPr="00DD7709" w:rsidRDefault="00074245" w:rsidP="00BF5ECE">
            <w:pPr>
              <w:spacing w:after="0" w:line="240" w:lineRule="auto"/>
              <w:jc w:val="center"/>
              <w:rPr>
                <w:rFonts w:ascii="Times New Roman" w:hAnsi="Times New Roman" w:cs="Times New Roman"/>
                <w:bCs/>
              </w:rPr>
            </w:pP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08.01-08.03</w:t>
            </w:r>
          </w:p>
          <w:p w:rsidR="00074245" w:rsidRPr="00DD7709" w:rsidRDefault="00074245" w:rsidP="00BF5ECE">
            <w:pPr>
              <w:suppressAutoHyphens/>
              <w:spacing w:after="0" w:line="240" w:lineRule="auto"/>
              <w:ind w:left="271" w:hanging="284"/>
              <w:rPr>
                <w:rFonts w:ascii="Times New Roman" w:hAnsi="Times New Roman" w:cs="Times New Roman"/>
              </w:rPr>
            </w:pPr>
            <w:r w:rsidRPr="00DD7709">
              <w:rPr>
                <w:rFonts w:ascii="Times New Roman" w:hAnsi="Times New Roman" w:cs="Times New Roman"/>
              </w:rPr>
              <w:t>Уд 01.01-01.03, 01.18-01.20</w:t>
            </w:r>
          </w:p>
          <w:p w:rsidR="00074245" w:rsidRPr="00DD7709" w:rsidRDefault="00074245" w:rsidP="00BF5ECE">
            <w:pPr>
              <w:spacing w:after="0" w:line="240" w:lineRule="auto"/>
              <w:jc w:val="both"/>
              <w:rPr>
                <w:rFonts w:ascii="Times New Roman" w:hAnsi="Times New Roman" w:cs="Times New Roman"/>
              </w:rPr>
            </w:pPr>
            <w:r w:rsidRPr="00DD7709">
              <w:rPr>
                <w:rFonts w:ascii="Times New Roman" w:hAnsi="Times New Roman" w:cs="Times New Roman"/>
              </w:rPr>
              <w:t>Зд 01.01-01.06</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90"/>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9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Практическое занятие №7: Линейные уравнения и неравенства.</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9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Практическое занятие №8: Квадратные уравнения и неравенства.</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9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№9: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9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№10: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90"/>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1.6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Системы уравнений и неравенств</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9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Способы решения систем линейных уравнений. Системы нелинейных уравнений. Системы неравенств</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08.01-08.03</w:t>
            </w:r>
          </w:p>
          <w:p w:rsidR="00074245" w:rsidRPr="0065702A" w:rsidRDefault="00074245" w:rsidP="00BF5ECE">
            <w:pPr>
              <w:suppressAutoHyphens/>
              <w:spacing w:after="0" w:line="240" w:lineRule="auto"/>
              <w:ind w:left="271" w:hanging="284"/>
              <w:rPr>
                <w:rFonts w:ascii="Times New Roman" w:hAnsi="Times New Roman" w:cs="Times New Roman"/>
              </w:rPr>
            </w:pPr>
            <w:r w:rsidRPr="0065702A">
              <w:rPr>
                <w:rFonts w:ascii="Times New Roman" w:hAnsi="Times New Roman" w:cs="Times New Roman"/>
              </w:rPr>
              <w:t>Уд 01.01-01.03, 01.16-01.20</w:t>
            </w:r>
          </w:p>
          <w:p w:rsidR="00074245" w:rsidRPr="0065702A" w:rsidRDefault="00074245" w:rsidP="00BF5ECE">
            <w:pPr>
              <w:spacing w:after="0" w:line="240" w:lineRule="auto"/>
              <w:jc w:val="both"/>
              <w:rPr>
                <w:rFonts w:ascii="Times New Roman" w:hAnsi="Times New Roman" w:cs="Times New Roman"/>
              </w:rPr>
            </w:pPr>
            <w:r w:rsidRPr="0065702A">
              <w:rPr>
                <w:rFonts w:ascii="Times New Roman" w:hAnsi="Times New Roman" w:cs="Times New Roman"/>
              </w:rPr>
              <w:t>Зд 01.01-01.06</w:t>
            </w:r>
          </w:p>
        </w:tc>
      </w:tr>
      <w:tr w:rsidR="00074245" w:rsidRPr="0065702A" w:rsidTr="00BF5ECE">
        <w:trPr>
          <w:trHeight w:val="90"/>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Тема 1.7</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Входной контроль</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Содержание учебного материала</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62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Вычисления и преобразования. Уравнения и неравенства. </w:t>
            </w:r>
            <w:r w:rsidRPr="0065702A">
              <w:rPr>
                <w:rFonts w:ascii="Times New Roman" w:hAnsi="Times New Roman" w:cs="Times New Roman"/>
              </w:rPr>
              <w:t>Геометрия на плоскости.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08.01-08.03</w:t>
            </w:r>
          </w:p>
          <w:p w:rsidR="00074245" w:rsidRPr="0065702A" w:rsidRDefault="00074245" w:rsidP="00BF5ECE">
            <w:pPr>
              <w:suppressAutoHyphens/>
              <w:spacing w:after="0" w:line="240" w:lineRule="auto"/>
              <w:ind w:left="271" w:hanging="284"/>
              <w:rPr>
                <w:rFonts w:ascii="Times New Roman" w:hAnsi="Times New Roman" w:cs="Times New Roman"/>
              </w:rPr>
            </w:pPr>
            <w:r w:rsidRPr="0065702A">
              <w:rPr>
                <w:rFonts w:ascii="Times New Roman" w:hAnsi="Times New Roman" w:cs="Times New Roman"/>
              </w:rPr>
              <w:t>Уд 01.01-01.03, 01.16-01.20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280"/>
          <w:jc w:val="center"/>
        </w:trPr>
        <w:tc>
          <w:tcPr>
            <w:tcW w:w="2937" w:type="pct"/>
            <w:gridSpan w:val="2"/>
          </w:tcPr>
          <w:p w:rsidR="00074245" w:rsidRPr="00DD7709" w:rsidRDefault="00074245" w:rsidP="00BF5ECE">
            <w:pPr>
              <w:spacing w:after="0" w:line="240" w:lineRule="auto"/>
              <w:jc w:val="center"/>
              <w:rPr>
                <w:rFonts w:ascii="Times New Roman" w:hAnsi="Times New Roman" w:cs="Times New Roman"/>
                <w:b/>
                <w:bCs/>
                <w:iCs/>
              </w:rPr>
            </w:pPr>
            <w:r w:rsidRPr="00DD7709">
              <w:rPr>
                <w:rFonts w:ascii="Times New Roman" w:hAnsi="Times New Roman" w:cs="Times New Roman"/>
                <w:b/>
                <w:bCs/>
                <w:iCs/>
              </w:rPr>
              <w:lastRenderedPageBreak/>
              <w:t>Раздел 2 Прямые и плоскости в пространстве</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16/8</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2.1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Основные понятия стереометрии. Расположение прямых и плоскостей</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свойства </w:t>
            </w:r>
            <w:proofErr w:type="gramStart"/>
            <w:r w:rsidRPr="00DD7709">
              <w:rPr>
                <w:rFonts w:ascii="Times New Roman" w:hAnsi="Times New Roman" w:cs="Times New Roman"/>
              </w:rPr>
              <w:t>скрещивающихся</w:t>
            </w:r>
            <w:proofErr w:type="gramEnd"/>
            <w:r w:rsidRPr="00DD7709">
              <w:rPr>
                <w:rFonts w:ascii="Times New Roman" w:hAnsi="Times New Roman" w:cs="Times New Roman"/>
              </w:rPr>
              <w:t xml:space="preserve"> прямых. </w:t>
            </w:r>
            <w:r w:rsidRPr="0065702A">
              <w:rPr>
                <w:rFonts w:ascii="Times New Roman" w:hAnsi="Times New Roman" w:cs="Times New Roman"/>
              </w:rPr>
              <w:t xml:space="preserve">Основные пространственные фигуры. </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Уд 01.23-01.25</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2.2</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 Параллельность прямых, прямой и плоскости, плоскостей</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Параллельная прямая и плоскость. Определение. Признак. Свойства (с доказательством). Параллельные плоскости.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Уд 01.23-01.25</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3</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rPr>
              <w:t>Практическое занятие №11:</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Уд 01.23-01.25</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15"/>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№12: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№13: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2.3</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 Перпендикулярность прямых, прямой и плоскости, плоскостей</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Перпендикулярные прямые. </w:t>
            </w:r>
            <w:proofErr w:type="gramStart"/>
            <w:r w:rsidRPr="00DD7709">
              <w:rPr>
                <w:rFonts w:ascii="Times New Roman" w:hAnsi="Times New Roman" w:cs="Times New Roman"/>
              </w:rPr>
              <w:t>Параллельные прямые, перпендикулярные к плоскости.</w:t>
            </w:r>
            <w:proofErr w:type="gramEnd"/>
            <w:r w:rsidRPr="00DD7709">
              <w:rPr>
                <w:rFonts w:ascii="Times New Roman" w:hAnsi="Times New Roman" w:cs="Times New Roman"/>
              </w:rPr>
              <w:t xml:space="preserve"> Признак перпендикулярности прямой и плоскости. Доказательство. </w:t>
            </w:r>
          </w:p>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Перпендикуляр и наклонная. Перпендикулярные плоскости. </w:t>
            </w:r>
            <w:r w:rsidRPr="00DD7709">
              <w:rPr>
                <w:rFonts w:ascii="Times New Roman" w:hAnsi="Times New Roman" w:cs="Times New Roman"/>
              </w:rPr>
              <w:lastRenderedPageBreak/>
              <w:t>Признак перпендикулярности плоскостей. Доказательство.</w:t>
            </w:r>
          </w:p>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Расстояние в пространстве.</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lastRenderedPageBreak/>
              <w:t>1</w:t>
            </w:r>
          </w:p>
        </w:tc>
        <w:tc>
          <w:tcPr>
            <w:tcW w:w="758"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Cs/>
              </w:rPr>
            </w:pPr>
          </w:p>
          <w:p w:rsidR="00074245" w:rsidRPr="0065702A" w:rsidRDefault="00074245" w:rsidP="00BF5ECE">
            <w:pPr>
              <w:spacing w:after="0" w:line="240" w:lineRule="auto"/>
              <w:jc w:val="center"/>
              <w:rPr>
                <w:rFonts w:ascii="Times New Roman" w:hAnsi="Times New Roman" w:cs="Times New Roman"/>
                <w:bCs/>
              </w:rPr>
            </w:pPr>
          </w:p>
          <w:p w:rsidR="00074245" w:rsidRPr="0065702A" w:rsidRDefault="00074245" w:rsidP="00BF5ECE">
            <w:pPr>
              <w:spacing w:after="0" w:line="240" w:lineRule="auto"/>
              <w:jc w:val="center"/>
              <w:rPr>
                <w:rFonts w:ascii="Times New Roman" w:hAnsi="Times New Roman" w:cs="Times New Roman"/>
                <w:bCs/>
              </w:rPr>
            </w:pPr>
          </w:p>
          <w:p w:rsidR="00074245" w:rsidRPr="0065702A" w:rsidRDefault="00074245" w:rsidP="00BF5ECE">
            <w:pPr>
              <w:spacing w:after="0" w:line="240" w:lineRule="auto"/>
              <w:jc w:val="center"/>
              <w:rPr>
                <w:rFonts w:ascii="Times New Roman" w:hAnsi="Times New Roman" w:cs="Times New Roman"/>
                <w:b/>
              </w:rPr>
            </w:pP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lastRenderedPageBreak/>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lastRenderedPageBreak/>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ind w:left="324" w:hanging="324"/>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№14: </w:t>
            </w:r>
            <w:r w:rsidRPr="00DD7709">
              <w:rPr>
                <w:rFonts w:ascii="Times New Roman" w:hAnsi="Times New Roman" w:cs="Times New Roman"/>
                <w:b/>
              </w:rPr>
              <w:t xml:space="preserve"> </w:t>
            </w:r>
            <w:r w:rsidRPr="00DD7709">
              <w:rPr>
                <w:rFonts w:ascii="Times New Roman" w:hAnsi="Times New Roman" w:cs="Times New Roman"/>
                <w:bCs/>
              </w:rPr>
              <w:t>Перпендикулярность прямых, прямой и плоскости, плоскостей.</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8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2.4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Теорема о трех перпендикулярах</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Теорема о трех перпендикулярах. Доказательство. Угол между прямой и плоскостью. </w:t>
            </w:r>
            <w:r w:rsidRPr="0065702A">
              <w:rPr>
                <w:rFonts w:ascii="Times New Roman" w:hAnsi="Times New Roman" w:cs="Times New Roman"/>
              </w:rPr>
              <w:t>Угол между прямой и плоскостью. Угол между плоскостями.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ind w:left="324" w:hanging="324"/>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2.5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Параллельные, перпендикулярные, скрещивающиеся прямые</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Содержание</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621" w:type="pct"/>
          </w:tcPr>
          <w:p w:rsidR="00074245" w:rsidRPr="00DD7709" w:rsidRDefault="00074245" w:rsidP="00BF5ECE">
            <w:pPr>
              <w:spacing w:after="0" w:line="240" w:lineRule="auto"/>
              <w:ind w:firstLine="709"/>
              <w:jc w:val="center"/>
              <w:rPr>
                <w:rFonts w:ascii="Times New Roman" w:hAnsi="Times New Roman" w:cs="Times New Roman"/>
                <w:b/>
              </w:rPr>
            </w:pPr>
          </w:p>
        </w:tc>
        <w:tc>
          <w:tcPr>
            <w:tcW w:w="758" w:type="pct"/>
          </w:tcPr>
          <w:p w:rsidR="00074245" w:rsidRPr="00DD7709" w:rsidRDefault="00074245" w:rsidP="00BF5ECE">
            <w:pPr>
              <w:spacing w:after="0" w:line="240" w:lineRule="auto"/>
              <w:ind w:firstLine="709"/>
              <w:jc w:val="both"/>
              <w:rPr>
                <w:rFonts w:ascii="Times New Roman" w:hAnsi="Times New Roman" w:cs="Times New Roman"/>
                <w:b/>
              </w:rPr>
            </w:pPr>
          </w:p>
        </w:tc>
        <w:tc>
          <w:tcPr>
            <w:tcW w:w="683" w:type="pct"/>
          </w:tcPr>
          <w:p w:rsidR="00074245" w:rsidRPr="00DD7709" w:rsidRDefault="00074245" w:rsidP="00BF5ECE">
            <w:pPr>
              <w:spacing w:after="0" w:line="240" w:lineRule="auto"/>
              <w:ind w:left="324" w:hanging="324"/>
              <w:rPr>
                <w:rFonts w:ascii="Times New Roman" w:hAnsi="Times New Roman" w:cs="Times New Roman"/>
                <w:b/>
              </w:rPr>
            </w:pPr>
          </w:p>
        </w:tc>
      </w:tr>
      <w:tr w:rsidR="00074245" w:rsidRPr="0065702A" w:rsidTr="00BF5ECE">
        <w:trPr>
          <w:trHeight w:val="154"/>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№15:  Перпендикулярность прямой и плоскости, параллельность двух прямых, перпендикулярных плоскости.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lastRenderedPageBreak/>
              <w:t>02.02-02.03,</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bCs/>
                <w:iCs/>
              </w:rPr>
              <w:t>Уд 01.23-01.25, 01.28-01.30</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Зд 01.01-01.07</w:t>
            </w:r>
            <w:proofErr w:type="gramStart"/>
            <w:r w:rsidRPr="00DD7709">
              <w:rPr>
                <w:rFonts w:ascii="Times New Roman" w:hAnsi="Times New Roman"/>
                <w:bCs/>
                <w:iCs/>
              </w:rPr>
              <w:t>У</w:t>
            </w:r>
            <w:proofErr w:type="gramEnd"/>
            <w:r w:rsidRPr="00DD7709">
              <w:rPr>
                <w:rFonts w:ascii="Times New Roman" w:hAnsi="Times New Roman"/>
                <w:bCs/>
                <w:iCs/>
              </w:rPr>
              <w:t xml:space="preserve">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54"/>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rPr>
              <w:t>Практическое занятие №16: Перепенджикулярность плоскостей.</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№17: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№18: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2.6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Решение задач. Прямые и плоскости в пространстве</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Расположение прямых и плоскостей в пространстве. Перпендикулярность прямых и плоскостей в пространстве. </w:t>
            </w:r>
            <w:r w:rsidRPr="0065702A">
              <w:rPr>
                <w:rFonts w:ascii="Times New Roman" w:hAnsi="Times New Roman" w:cs="Times New Roman"/>
              </w:rPr>
              <w:t>Перпендикулярность прямых и плоскостей. Скрещивающиеся прямые</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01.28 - 01.30</w:t>
            </w:r>
          </w:p>
          <w:p w:rsidR="00074245" w:rsidRPr="0065702A" w:rsidRDefault="00074245" w:rsidP="00BF5ECE">
            <w:pPr>
              <w:spacing w:after="0" w:line="240" w:lineRule="auto"/>
              <w:ind w:left="324" w:hanging="324"/>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256"/>
          <w:jc w:val="center"/>
        </w:trPr>
        <w:tc>
          <w:tcPr>
            <w:tcW w:w="2937" w:type="pct"/>
            <w:gridSpan w:val="2"/>
          </w:tcPr>
          <w:p w:rsidR="00074245" w:rsidRPr="0065702A" w:rsidRDefault="00074245" w:rsidP="00BF5ECE">
            <w:pPr>
              <w:spacing w:after="0" w:line="240" w:lineRule="auto"/>
              <w:ind w:firstLine="709"/>
              <w:rPr>
                <w:rFonts w:ascii="Times New Roman" w:hAnsi="Times New Roman" w:cs="Times New Roman"/>
                <w:b/>
                <w:bCs/>
                <w:iCs/>
              </w:rPr>
            </w:pPr>
            <w:r w:rsidRPr="0065702A">
              <w:rPr>
                <w:rFonts w:ascii="Times New Roman" w:hAnsi="Times New Roman" w:cs="Times New Roman"/>
                <w:b/>
                <w:bCs/>
                <w:iCs/>
              </w:rPr>
              <w:t>Раздел 3. Координаты и векторы</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14/8</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232"/>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3.1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Декартовы координаты в пространстве. Расстояние между двумя точками. Координаты середины отрезка.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23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Декартовы координаты в пространстве. Простейшие задачи в координатах. </w:t>
            </w:r>
            <w:r w:rsidRPr="0065702A">
              <w:rPr>
                <w:rFonts w:ascii="Times New Roman" w:hAnsi="Times New Roman" w:cs="Times New Roman"/>
              </w:rPr>
              <w:t>Расстояние между двумя точками, координаты середины отрезка.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01.28 - 01.30</w:t>
            </w:r>
          </w:p>
          <w:p w:rsidR="00074245" w:rsidRPr="0065702A" w:rsidRDefault="00074245" w:rsidP="00BF5ECE">
            <w:pPr>
              <w:spacing w:after="0" w:line="240" w:lineRule="auto"/>
              <w:ind w:left="324" w:hanging="324"/>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23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23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№19: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bCs/>
                <w:iCs/>
              </w:rPr>
              <w:t xml:space="preserve">Уд 01.23-01.25, </w:t>
            </w:r>
            <w:r w:rsidRPr="00DD7709">
              <w:rPr>
                <w:rFonts w:ascii="Times New Roman" w:hAnsi="Times New Roman"/>
                <w:bCs/>
                <w:iCs/>
              </w:rPr>
              <w:lastRenderedPageBreak/>
              <w:t>01.28 - 01.30</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bCs/>
                <w:iCs/>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ind w:left="324" w:hanging="324"/>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230"/>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№20: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9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3.2 </w:t>
            </w:r>
          </w:p>
          <w:p w:rsidR="00074245" w:rsidRPr="0065702A"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Векторы в пространстве. Угол между векторами. </w:t>
            </w:r>
            <w:r w:rsidRPr="0065702A">
              <w:rPr>
                <w:rFonts w:ascii="Times New Roman" w:hAnsi="Times New Roman" w:cs="Times New Roman"/>
                <w:b/>
              </w:rPr>
              <w:t>Скалярное произведение векторов.</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9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w:t>
            </w:r>
            <w:r w:rsidRPr="0065702A">
              <w:rPr>
                <w:rFonts w:ascii="Times New Roman" w:hAnsi="Times New Roman" w:cs="Times New Roman"/>
              </w:rPr>
              <w:t>Уравнение плоскости.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01.28 - 01.30</w:t>
            </w:r>
          </w:p>
          <w:p w:rsidR="00074245" w:rsidRPr="0065702A" w:rsidRDefault="00074245" w:rsidP="00BF5ECE">
            <w:pPr>
              <w:spacing w:after="0" w:line="240" w:lineRule="auto"/>
              <w:ind w:left="324" w:hanging="324"/>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9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9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№21: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ind w:left="324" w:hanging="324"/>
              <w:jc w:val="both"/>
              <w:rPr>
                <w:rFonts w:ascii="Times New Roman" w:hAnsi="Times New Roman"/>
                <w:bCs/>
                <w:iCs/>
              </w:rPr>
            </w:pPr>
            <w:r w:rsidRPr="00DD7709">
              <w:rPr>
                <w:rFonts w:ascii="Times New Roman" w:hAnsi="Times New Roman"/>
                <w:bCs/>
                <w:iCs/>
              </w:rPr>
              <w:t>Уд 01.23-01.25, 01.28 - 01.30</w:t>
            </w:r>
          </w:p>
          <w:p w:rsidR="00074245" w:rsidRPr="00DD7709" w:rsidRDefault="00074245" w:rsidP="00BF5ECE">
            <w:pPr>
              <w:spacing w:after="0" w:line="240" w:lineRule="auto"/>
              <w:ind w:left="324" w:hanging="324"/>
              <w:jc w:val="both"/>
              <w:rPr>
                <w:rFonts w:ascii="Times New Roman" w:hAnsi="Times New Roman"/>
                <w:bCs/>
                <w:iCs/>
              </w:rPr>
            </w:pPr>
            <w:r w:rsidRPr="00DD7709">
              <w:rPr>
                <w:rFonts w:ascii="Times New Roman" w:hAnsi="Times New Roman"/>
                <w:bCs/>
                <w:iCs/>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ind w:left="324" w:hanging="324"/>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92"/>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№22: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3.3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Практико-ориентированные задачи на координатной плоскости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Содержание</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Координатная плоскость. Вычисление расстояний и площадей на плоскости. </w:t>
            </w:r>
            <w:r w:rsidRPr="0065702A">
              <w:rPr>
                <w:rFonts w:ascii="Times New Roman" w:hAnsi="Times New Roman" w:cs="Times New Roman"/>
              </w:rPr>
              <w:t>Количественные расчеты.</w:t>
            </w:r>
          </w:p>
        </w:tc>
        <w:tc>
          <w:tcPr>
            <w:tcW w:w="621" w:type="pct"/>
          </w:tcPr>
          <w:p w:rsidR="00074245" w:rsidRPr="0065702A" w:rsidRDefault="00074245" w:rsidP="00BF5ECE">
            <w:pPr>
              <w:spacing w:after="0" w:line="240" w:lineRule="auto"/>
              <w:rPr>
                <w:rFonts w:ascii="Times New Roman" w:hAnsi="Times New Roman" w:cs="Times New Roman"/>
                <w:b/>
              </w:rPr>
            </w:pPr>
          </w:p>
        </w:tc>
        <w:tc>
          <w:tcPr>
            <w:tcW w:w="758"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Уд 01.23-01.30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№23:  Вычисление расстояний на плоскости.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Уд 01.23-01.30</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54"/>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№24: Вычисление площадей на плоскости.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№25: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№26: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8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3.4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Решение задач. Координаты и векторы</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Уд 01.23-01.30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256"/>
          <w:jc w:val="center"/>
        </w:trPr>
        <w:tc>
          <w:tcPr>
            <w:tcW w:w="2937" w:type="pct"/>
            <w:gridSpan w:val="2"/>
          </w:tcPr>
          <w:p w:rsidR="00074245" w:rsidRPr="00DD7709" w:rsidRDefault="00074245" w:rsidP="00BF5ECE">
            <w:pPr>
              <w:spacing w:after="0" w:line="240" w:lineRule="auto"/>
              <w:ind w:firstLine="709"/>
              <w:jc w:val="center"/>
              <w:rPr>
                <w:rFonts w:ascii="Times New Roman" w:hAnsi="Times New Roman" w:cs="Times New Roman"/>
                <w:b/>
                <w:bCs/>
                <w:iCs/>
              </w:rPr>
            </w:pPr>
            <w:r w:rsidRPr="00DD7709">
              <w:rPr>
                <w:rFonts w:ascii="Times New Roman" w:hAnsi="Times New Roman" w:cs="Times New Roman"/>
                <w:b/>
                <w:bCs/>
                <w:iCs/>
              </w:rPr>
              <w:t>Раздел 4. Основы тригонометрии. Тригонометрические функции</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38/16</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9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4.1</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 Тригонометрические функции произвольного угла, числа. Радианная и градусная мера угла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9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01.03-01.10, 01.23-01.30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9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9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№27: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 xml:space="preserve">02.01-02.05, 08.01-08.03,  </w:t>
            </w:r>
            <w:r w:rsidRPr="00DD7709">
              <w:rPr>
                <w:rFonts w:ascii="Times New Roman" w:hAnsi="Times New Roman" w:cs="Times New Roman"/>
              </w:rPr>
              <w:lastRenderedPageBreak/>
              <w:t>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bCs/>
                <w:iCs/>
              </w:rPr>
              <w:t>Уд 01.03-01.10, 01.23-01.30</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bCs/>
                <w:iCs/>
              </w:rPr>
              <w:t>Зд 01.01-01.07</w:t>
            </w:r>
            <w:r w:rsidRPr="00DD7709">
              <w:rPr>
                <w:rFonts w:ascii="Times New Roman" w:hAnsi="Times New Roman" w:cs="Times New Roman"/>
              </w:rPr>
              <w:t>,</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92"/>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№28:  Профессионально-ориентированное </w:t>
            </w:r>
            <w:r w:rsidRPr="00DD7709">
              <w:rPr>
                <w:rFonts w:ascii="Times New Roman" w:hAnsi="Times New Roman" w:cs="Times New Roman"/>
              </w:rPr>
              <w:lastRenderedPageBreak/>
              <w:t xml:space="preserve">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lastRenderedPageBreak/>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4.2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Основные тригонометрические тождества. Формулы приведения</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Тригонометрические тождества. Синус, косинус, тангенс и котангенс углов </w:t>
            </w:r>
            <w:r w:rsidRPr="0065702A">
              <w:rPr>
                <w:rFonts w:ascii="Times New Roman" w:hAnsi="Times New Roman" w:cs="Times New Roman"/>
              </w:rPr>
              <w:t>α</w:t>
            </w:r>
            <w:r w:rsidRPr="00DD7709">
              <w:rPr>
                <w:rFonts w:ascii="Times New Roman" w:hAnsi="Times New Roman" w:cs="Times New Roman"/>
              </w:rPr>
              <w:t xml:space="preserve">  и -</w:t>
            </w:r>
            <w:r w:rsidRPr="0065702A">
              <w:rPr>
                <w:rFonts w:ascii="Times New Roman" w:hAnsi="Times New Roman" w:cs="Times New Roman"/>
              </w:rPr>
              <w:t>α</w:t>
            </w:r>
            <w:r w:rsidRPr="00DD7709">
              <w:rPr>
                <w:rFonts w:ascii="Times New Roman" w:hAnsi="Times New Roman" w:cs="Times New Roman"/>
              </w:rPr>
              <w:t>. Формулы приведения.</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4</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01.03-01.10, 01.23-01.30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232"/>
          <w:jc w:val="center"/>
        </w:trPr>
        <w:tc>
          <w:tcPr>
            <w:tcW w:w="868" w:type="pct"/>
            <w:vMerge w:val="restart"/>
          </w:tcPr>
          <w:p w:rsidR="00074245" w:rsidRPr="00F61E09" w:rsidRDefault="00074245" w:rsidP="00BF5ECE">
            <w:pPr>
              <w:spacing w:after="0" w:line="240" w:lineRule="auto"/>
              <w:jc w:val="both"/>
              <w:rPr>
                <w:rFonts w:ascii="Times New Roman" w:hAnsi="Times New Roman" w:cs="Times New Roman"/>
                <w:b/>
              </w:rPr>
            </w:pP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4.3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Синус, косинус, тангенс суммы и разности двух углов. Синус, косинус двойного угла. Формулы половинного угла.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6</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23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Сумма и разность синусов. Сумма и разность косинусов. Синус и косинус двойного угла. Формулы половинного угла. Преобразование суммы тригонометрических функций в произведение и произведение в сумму.  Выражение тригонометрических функций через тангенс половинного аргумента. Преобразование простейших тригонометрических выражений.</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01.03-01.10, 01.23-01.30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23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23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№29: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lastRenderedPageBreak/>
              <w:t>У 01.01-03.01</w:t>
            </w:r>
          </w:p>
          <w:p w:rsidR="00074245" w:rsidRPr="0065702A" w:rsidRDefault="00074245" w:rsidP="00BF5ECE">
            <w:pPr>
              <w:spacing w:after="0" w:line="240" w:lineRule="auto"/>
              <w:jc w:val="both"/>
              <w:rPr>
                <w:rFonts w:ascii="Times New Roman" w:hAnsi="Times New Roman" w:cs="Times New Roman"/>
                <w:b/>
              </w:rPr>
            </w:pPr>
            <w:proofErr w:type="gramStart"/>
            <w:r w:rsidRPr="0065702A">
              <w:rPr>
                <w:rFonts w:ascii="Times New Roman" w:hAnsi="Times New Roman"/>
                <w:bCs/>
                <w:iCs/>
              </w:rPr>
              <w:t>З</w:t>
            </w:r>
            <w:proofErr w:type="gramEnd"/>
            <w:r w:rsidRPr="0065702A">
              <w:rPr>
                <w:rFonts w:ascii="Times New Roman" w:hAnsi="Times New Roman"/>
                <w:bCs/>
                <w:iCs/>
              </w:rPr>
              <w:t xml:space="preserve"> 01.01-03.01</w:t>
            </w:r>
          </w:p>
        </w:tc>
      </w:tr>
      <w:tr w:rsidR="00074245" w:rsidRPr="0065702A" w:rsidTr="00BF5ECE">
        <w:trPr>
          <w:trHeight w:val="23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№30: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23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№31: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230"/>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№32:  Профессионально-ориентированное </w:t>
            </w:r>
            <w:r w:rsidRPr="00DD7709">
              <w:rPr>
                <w:rFonts w:ascii="Times New Roman" w:hAnsi="Times New Roman" w:cs="Times New Roman"/>
              </w:rPr>
              <w:lastRenderedPageBreak/>
              <w:t xml:space="preserve">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lastRenderedPageBreak/>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4.4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Функции, их свойства. Способы задания функций</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Область определения и множество значений функций. Четность, нечетность, периодичность функций. Способы задания функций.</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01.03-01.10, 01.23-01.30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4.5</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 Тригонометрические функции, их свойства и графики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Область определения и множество значений тригонометрических  функций. Четность, нечетность, периодичность тригонометрических функций. Свойства и графики функций </w:t>
            </w:r>
            <w:r w:rsidRPr="0065702A">
              <w:rPr>
                <w:rFonts w:ascii="Times New Roman" w:hAnsi="Times New Roman" w:cs="Times New Roman"/>
                <w:i/>
                <w:iCs/>
              </w:rPr>
              <w:t>y</w:t>
            </w:r>
            <w:r w:rsidRPr="00DD7709">
              <w:rPr>
                <w:rFonts w:ascii="Times New Roman" w:hAnsi="Times New Roman" w:cs="Times New Roman"/>
                <w:i/>
                <w:iCs/>
              </w:rPr>
              <w:t>=</w:t>
            </w:r>
            <w:r w:rsidRPr="0065702A">
              <w:rPr>
                <w:rFonts w:ascii="Times New Roman" w:hAnsi="Times New Roman" w:cs="Times New Roman"/>
                <w:i/>
                <w:iCs/>
              </w:rPr>
              <w:t>cos</w:t>
            </w:r>
            <w:r w:rsidRPr="00DD7709">
              <w:rPr>
                <w:rFonts w:ascii="Times New Roman" w:hAnsi="Times New Roman" w:cs="Times New Roman"/>
                <w:i/>
                <w:iCs/>
              </w:rPr>
              <w:t xml:space="preserve"> </w:t>
            </w:r>
            <w:r w:rsidRPr="0065702A">
              <w:rPr>
                <w:rFonts w:ascii="Times New Roman" w:hAnsi="Times New Roman" w:cs="Times New Roman"/>
                <w:i/>
                <w:iCs/>
              </w:rPr>
              <w:t>x</w:t>
            </w:r>
            <w:r w:rsidRPr="00DD7709">
              <w:rPr>
                <w:rFonts w:ascii="Times New Roman" w:hAnsi="Times New Roman" w:cs="Times New Roman"/>
                <w:i/>
                <w:iCs/>
              </w:rPr>
              <w:t xml:space="preserve">, </w:t>
            </w:r>
            <w:r w:rsidRPr="0065702A">
              <w:rPr>
                <w:rFonts w:ascii="Times New Roman" w:hAnsi="Times New Roman" w:cs="Times New Roman"/>
                <w:i/>
                <w:iCs/>
              </w:rPr>
              <w:t>y</w:t>
            </w:r>
            <w:r w:rsidRPr="00DD7709">
              <w:rPr>
                <w:rFonts w:ascii="Times New Roman" w:hAnsi="Times New Roman" w:cs="Times New Roman"/>
                <w:i/>
                <w:iCs/>
              </w:rPr>
              <w:t>=</w:t>
            </w:r>
            <w:r w:rsidRPr="0065702A">
              <w:rPr>
                <w:rFonts w:ascii="Times New Roman" w:hAnsi="Times New Roman" w:cs="Times New Roman"/>
                <w:i/>
                <w:iCs/>
              </w:rPr>
              <w:t>sin</w:t>
            </w:r>
            <w:r w:rsidRPr="00DD7709">
              <w:rPr>
                <w:rFonts w:ascii="Times New Roman" w:hAnsi="Times New Roman" w:cs="Times New Roman"/>
                <w:i/>
                <w:iCs/>
              </w:rPr>
              <w:t xml:space="preserve"> </w:t>
            </w:r>
            <w:r w:rsidRPr="0065702A">
              <w:rPr>
                <w:rFonts w:ascii="Times New Roman" w:hAnsi="Times New Roman" w:cs="Times New Roman"/>
                <w:i/>
                <w:iCs/>
              </w:rPr>
              <w:t>x</w:t>
            </w:r>
            <w:r w:rsidRPr="00DD7709">
              <w:rPr>
                <w:rFonts w:ascii="Times New Roman" w:hAnsi="Times New Roman" w:cs="Times New Roman"/>
                <w:i/>
                <w:iCs/>
              </w:rPr>
              <w:t xml:space="preserve">, </w:t>
            </w:r>
            <w:r w:rsidRPr="0065702A">
              <w:rPr>
                <w:rFonts w:ascii="Times New Roman" w:hAnsi="Times New Roman" w:cs="Times New Roman"/>
                <w:i/>
                <w:iCs/>
              </w:rPr>
              <w:t>y</w:t>
            </w:r>
            <w:r w:rsidRPr="00DD7709">
              <w:rPr>
                <w:rFonts w:ascii="Times New Roman" w:hAnsi="Times New Roman" w:cs="Times New Roman"/>
                <w:i/>
                <w:iCs/>
              </w:rPr>
              <w:t>=</w:t>
            </w:r>
            <w:r w:rsidRPr="0065702A">
              <w:rPr>
                <w:rFonts w:ascii="Times New Roman" w:hAnsi="Times New Roman" w:cs="Times New Roman"/>
                <w:i/>
                <w:iCs/>
              </w:rPr>
              <w:t>tg</w:t>
            </w:r>
            <w:r w:rsidRPr="00DD7709">
              <w:rPr>
                <w:rFonts w:ascii="Times New Roman" w:hAnsi="Times New Roman" w:cs="Times New Roman"/>
                <w:i/>
                <w:iCs/>
              </w:rPr>
              <w:t xml:space="preserve"> </w:t>
            </w:r>
            <w:r w:rsidRPr="0065702A">
              <w:rPr>
                <w:rFonts w:ascii="Times New Roman" w:hAnsi="Times New Roman" w:cs="Times New Roman"/>
                <w:i/>
                <w:iCs/>
              </w:rPr>
              <w:t>x</w:t>
            </w:r>
            <w:r w:rsidRPr="00DD7709">
              <w:rPr>
                <w:rFonts w:ascii="Times New Roman" w:hAnsi="Times New Roman" w:cs="Times New Roman"/>
                <w:i/>
                <w:iCs/>
              </w:rPr>
              <w:t xml:space="preserve">, </w:t>
            </w:r>
            <w:r w:rsidRPr="0065702A">
              <w:rPr>
                <w:rFonts w:ascii="Times New Roman" w:hAnsi="Times New Roman" w:cs="Times New Roman"/>
                <w:i/>
                <w:iCs/>
              </w:rPr>
              <w:t>y</w:t>
            </w:r>
            <w:r w:rsidRPr="00DD7709">
              <w:rPr>
                <w:rFonts w:ascii="Times New Roman" w:hAnsi="Times New Roman" w:cs="Times New Roman"/>
                <w:i/>
                <w:iCs/>
              </w:rPr>
              <w:t>=</w:t>
            </w:r>
            <w:r w:rsidRPr="0065702A">
              <w:rPr>
                <w:rFonts w:ascii="Times New Roman" w:hAnsi="Times New Roman" w:cs="Times New Roman"/>
                <w:i/>
                <w:iCs/>
              </w:rPr>
              <w:t>ctg</w:t>
            </w:r>
            <w:r w:rsidRPr="00DD7709">
              <w:rPr>
                <w:rFonts w:ascii="Times New Roman" w:hAnsi="Times New Roman" w:cs="Times New Roman"/>
                <w:i/>
                <w:iCs/>
              </w:rPr>
              <w:t xml:space="preserve"> </w:t>
            </w:r>
            <w:r w:rsidRPr="0065702A">
              <w:rPr>
                <w:rFonts w:ascii="Times New Roman" w:hAnsi="Times New Roman" w:cs="Times New Roman"/>
                <w:i/>
                <w:iCs/>
              </w:rPr>
              <w:t>x</w:t>
            </w:r>
            <w:r w:rsidRPr="00DD7709">
              <w:rPr>
                <w:rFonts w:ascii="Times New Roman" w:hAnsi="Times New Roman" w:cs="Times New Roman"/>
                <w:i/>
                <w:iCs/>
              </w:rPr>
              <w:t>.</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01.03-01.10, 01.23-01.30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4.6</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 Преобразование графиков тригонометрических функций</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Сжатие и растяжение графиков </w:t>
            </w:r>
            <w:proofErr w:type="gramStart"/>
            <w:r w:rsidRPr="00DD7709">
              <w:rPr>
                <w:rFonts w:ascii="Times New Roman" w:hAnsi="Times New Roman" w:cs="Times New Roman"/>
              </w:rPr>
              <w:t>тригонометрический</w:t>
            </w:r>
            <w:proofErr w:type="gramEnd"/>
            <w:r w:rsidRPr="00DD7709">
              <w:rPr>
                <w:rFonts w:ascii="Times New Roman" w:hAnsi="Times New Roman" w:cs="Times New Roman"/>
              </w:rPr>
              <w:t xml:space="preserve"> функций.</w:t>
            </w:r>
          </w:p>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rPr>
              <w:t>Преобразование графиков тригонометрических функций</w:t>
            </w:r>
          </w:p>
        </w:tc>
        <w:tc>
          <w:tcPr>
            <w:tcW w:w="621"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01.03-01.10, 01.23-01.30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№33: Сжатие и растяжение графиков тригонометрических функций.</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vMerge w:val="restar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lastRenderedPageBreak/>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01.03-01.10, 01.23-01.30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№34: Преобразование графиков тригонометрических функций.</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4.7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Описание производственных процессов с помощью графиков функций</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Содержание</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Использование свой</w:t>
            </w:r>
            <w:proofErr w:type="gramStart"/>
            <w:r w:rsidRPr="00DD7709">
              <w:rPr>
                <w:rFonts w:ascii="Times New Roman" w:hAnsi="Times New Roman" w:cs="Times New Roman"/>
              </w:rPr>
              <w:t>ств тр</w:t>
            </w:r>
            <w:proofErr w:type="gramEnd"/>
            <w:r w:rsidRPr="00DD7709">
              <w:rPr>
                <w:rFonts w:ascii="Times New Roman" w:hAnsi="Times New Roman" w:cs="Times New Roman"/>
              </w:rPr>
              <w:t>игонометрических функций в профессиональных задачах.</w:t>
            </w:r>
          </w:p>
        </w:tc>
        <w:tc>
          <w:tcPr>
            <w:tcW w:w="621" w:type="pct"/>
          </w:tcPr>
          <w:p w:rsidR="00074245" w:rsidRPr="00DD7709" w:rsidRDefault="00074245" w:rsidP="00BF5ECE">
            <w:pPr>
              <w:spacing w:after="0" w:line="240" w:lineRule="auto"/>
              <w:rPr>
                <w:rFonts w:ascii="Times New Roman" w:hAnsi="Times New Roman" w:cs="Times New Roman"/>
                <w:b/>
              </w:rPr>
            </w:pPr>
          </w:p>
        </w:tc>
        <w:tc>
          <w:tcPr>
            <w:tcW w:w="758" w:type="pct"/>
          </w:tcPr>
          <w:p w:rsidR="00074245" w:rsidRPr="00DD7709" w:rsidRDefault="00074245" w:rsidP="00BF5ECE">
            <w:pPr>
              <w:spacing w:after="0" w:line="240" w:lineRule="auto"/>
              <w:ind w:firstLine="709"/>
              <w:jc w:val="both"/>
              <w:rPr>
                <w:rFonts w:ascii="Times New Roman" w:hAnsi="Times New Roman" w:cs="Times New Roman"/>
                <w:b/>
              </w:rPr>
            </w:pPr>
          </w:p>
        </w:tc>
        <w:tc>
          <w:tcPr>
            <w:tcW w:w="683" w:type="pct"/>
          </w:tcPr>
          <w:p w:rsidR="00074245" w:rsidRPr="00DD7709"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№35: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bCs/>
                <w:iCs/>
              </w:rPr>
              <w:t>Уд 01.03-01.10, 01.23-01.30</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54"/>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№36: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№37: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№38: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6"/>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 xml:space="preserve">Тема 4.8 </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Обратные тригонометрические функции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Обратные тригонометрические функции. Их свойства и графики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01.03-01.10, 01.23-01.30</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Зд 01.01-01.07</w:t>
            </w: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rPr>
                <w:rFonts w:ascii="Times New Roman" w:hAnsi="Times New Roman" w:cs="Times New Roman"/>
                <w:b/>
              </w:rPr>
            </w:pPr>
            <w:r w:rsidRPr="00DD7709">
              <w:rPr>
                <w:rFonts w:ascii="Times New Roman" w:hAnsi="Times New Roman" w:cs="Times New Roman"/>
                <w:b/>
              </w:rPr>
              <w:t xml:space="preserve">Тема 4.9 Тригонометрические </w:t>
            </w:r>
            <w:r w:rsidRPr="00DD7709">
              <w:rPr>
                <w:rFonts w:ascii="Times New Roman" w:hAnsi="Times New Roman" w:cs="Times New Roman"/>
                <w:b/>
              </w:rPr>
              <w:lastRenderedPageBreak/>
              <w:t>уравнения и неравенства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lastRenderedPageBreak/>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8</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Уравнение </w:t>
            </w:r>
            <w:r w:rsidRPr="0065702A">
              <w:rPr>
                <w:rFonts w:ascii="Times New Roman" w:hAnsi="Times New Roman" w:cs="Times New Roman"/>
                <w:i/>
                <w:iCs/>
              </w:rPr>
              <w:t>cos</w:t>
            </w:r>
            <w:r w:rsidRPr="00DD7709">
              <w:rPr>
                <w:rFonts w:ascii="Times New Roman" w:hAnsi="Times New Roman" w:cs="Times New Roman"/>
                <w:i/>
                <w:iCs/>
              </w:rPr>
              <w:t xml:space="preserve"> </w:t>
            </w:r>
            <w:r w:rsidRPr="0065702A">
              <w:rPr>
                <w:rFonts w:ascii="Times New Roman" w:hAnsi="Times New Roman" w:cs="Times New Roman"/>
                <w:i/>
                <w:iCs/>
              </w:rPr>
              <w:t>x</w:t>
            </w:r>
            <w:r w:rsidRPr="00DD7709">
              <w:rPr>
                <w:rFonts w:ascii="Times New Roman" w:hAnsi="Times New Roman" w:cs="Times New Roman"/>
                <w:i/>
                <w:iCs/>
              </w:rPr>
              <w:t xml:space="preserve"> =</w:t>
            </w:r>
            <w:r w:rsidRPr="0065702A">
              <w:rPr>
                <w:rFonts w:ascii="Times New Roman" w:hAnsi="Times New Roman" w:cs="Times New Roman"/>
                <w:i/>
                <w:iCs/>
              </w:rPr>
              <w:t>a</w:t>
            </w:r>
            <w:r w:rsidRPr="00DD7709">
              <w:rPr>
                <w:rFonts w:ascii="Times New Roman" w:hAnsi="Times New Roman" w:cs="Times New Roman"/>
              </w:rPr>
              <w:t xml:space="preserve">.  Уравнение </w:t>
            </w:r>
            <w:r w:rsidRPr="0065702A">
              <w:rPr>
                <w:rFonts w:ascii="Times New Roman" w:hAnsi="Times New Roman" w:cs="Times New Roman"/>
                <w:i/>
                <w:iCs/>
              </w:rPr>
              <w:t>sin</w:t>
            </w:r>
            <w:r w:rsidRPr="00DD7709">
              <w:rPr>
                <w:rFonts w:ascii="Times New Roman" w:hAnsi="Times New Roman" w:cs="Times New Roman"/>
                <w:i/>
                <w:iCs/>
              </w:rPr>
              <w:t xml:space="preserve"> </w:t>
            </w:r>
            <w:r w:rsidRPr="0065702A">
              <w:rPr>
                <w:rFonts w:ascii="Times New Roman" w:hAnsi="Times New Roman" w:cs="Times New Roman"/>
                <w:i/>
                <w:iCs/>
              </w:rPr>
              <w:t>x</w:t>
            </w:r>
            <w:r w:rsidRPr="00DD7709">
              <w:rPr>
                <w:rFonts w:ascii="Times New Roman" w:hAnsi="Times New Roman" w:cs="Times New Roman"/>
                <w:i/>
                <w:iCs/>
              </w:rPr>
              <w:t xml:space="preserve"> =</w:t>
            </w:r>
            <w:r w:rsidRPr="0065702A">
              <w:rPr>
                <w:rFonts w:ascii="Times New Roman" w:hAnsi="Times New Roman" w:cs="Times New Roman"/>
                <w:i/>
                <w:iCs/>
              </w:rPr>
              <w:t>a</w:t>
            </w:r>
            <w:r w:rsidRPr="00DD7709">
              <w:rPr>
                <w:rFonts w:ascii="Times New Roman" w:hAnsi="Times New Roman" w:cs="Times New Roman"/>
              </w:rPr>
              <w:t xml:space="preserve">.  Уравнение </w:t>
            </w:r>
            <w:r w:rsidRPr="0065702A">
              <w:rPr>
                <w:rFonts w:ascii="Times New Roman" w:hAnsi="Times New Roman" w:cs="Times New Roman"/>
                <w:i/>
                <w:iCs/>
              </w:rPr>
              <w:t>tg</w:t>
            </w:r>
            <w:r w:rsidRPr="00DD7709">
              <w:rPr>
                <w:rFonts w:ascii="Times New Roman" w:hAnsi="Times New Roman" w:cs="Times New Roman"/>
                <w:i/>
                <w:iCs/>
              </w:rPr>
              <w:t xml:space="preserve"> </w:t>
            </w:r>
            <w:r w:rsidRPr="0065702A">
              <w:rPr>
                <w:rFonts w:ascii="Times New Roman" w:hAnsi="Times New Roman" w:cs="Times New Roman"/>
                <w:i/>
                <w:iCs/>
              </w:rPr>
              <w:t>x</w:t>
            </w:r>
            <w:r w:rsidRPr="00DD7709">
              <w:rPr>
                <w:rFonts w:ascii="Times New Roman" w:hAnsi="Times New Roman" w:cs="Times New Roman"/>
                <w:i/>
                <w:iCs/>
              </w:rPr>
              <w:t xml:space="preserve"> =</w:t>
            </w:r>
            <w:r w:rsidRPr="0065702A">
              <w:rPr>
                <w:rFonts w:ascii="Times New Roman" w:hAnsi="Times New Roman" w:cs="Times New Roman"/>
                <w:i/>
                <w:iCs/>
              </w:rPr>
              <w:t>a</w:t>
            </w:r>
            <w:r w:rsidRPr="00DD7709">
              <w:rPr>
                <w:rFonts w:ascii="Times New Roman" w:hAnsi="Times New Roman" w:cs="Times New Roman"/>
                <w:i/>
                <w:iCs/>
              </w:rPr>
              <w:t xml:space="preserve">,  </w:t>
            </w:r>
            <w:r w:rsidRPr="0065702A">
              <w:rPr>
                <w:rFonts w:ascii="Times New Roman" w:hAnsi="Times New Roman" w:cs="Times New Roman"/>
                <w:i/>
                <w:iCs/>
              </w:rPr>
              <w:t>ctg</w:t>
            </w:r>
            <w:r w:rsidRPr="00DD7709">
              <w:rPr>
                <w:rFonts w:ascii="Times New Roman" w:hAnsi="Times New Roman" w:cs="Times New Roman"/>
                <w:i/>
                <w:iCs/>
              </w:rPr>
              <w:t xml:space="preserve"> </w:t>
            </w:r>
            <w:r w:rsidRPr="0065702A">
              <w:rPr>
                <w:rFonts w:ascii="Times New Roman" w:hAnsi="Times New Roman" w:cs="Times New Roman"/>
                <w:i/>
                <w:iCs/>
              </w:rPr>
              <w:lastRenderedPageBreak/>
              <w:t>x</w:t>
            </w:r>
            <w:r w:rsidRPr="00DD7709">
              <w:rPr>
                <w:rFonts w:ascii="Times New Roman" w:hAnsi="Times New Roman" w:cs="Times New Roman"/>
                <w:i/>
                <w:iCs/>
              </w:rPr>
              <w:t xml:space="preserve"> =</w:t>
            </w:r>
            <w:r w:rsidRPr="0065702A">
              <w:rPr>
                <w:rFonts w:ascii="Times New Roman" w:hAnsi="Times New Roman" w:cs="Times New Roman"/>
                <w:i/>
                <w:iCs/>
              </w:rPr>
              <w:t>a</w:t>
            </w:r>
            <w:r w:rsidRPr="00DD7709">
              <w:rPr>
                <w:rFonts w:ascii="Times New Roman" w:hAnsi="Times New Roman" w:cs="Times New Roman"/>
              </w:rPr>
              <w:t xml:space="preserve">. Решение тригонометрических уравнений основных типов: простейшие тригонометрические уравнения, сводящиеся </w:t>
            </w:r>
            <w:proofErr w:type="gramStart"/>
            <w:r w:rsidRPr="00DD7709">
              <w:rPr>
                <w:rFonts w:ascii="Times New Roman" w:hAnsi="Times New Roman" w:cs="Times New Roman"/>
              </w:rPr>
              <w:t>к</w:t>
            </w:r>
            <w:proofErr w:type="gramEnd"/>
            <w:r w:rsidRPr="00DD7709">
              <w:rPr>
                <w:rFonts w:ascii="Times New Roman" w:hAnsi="Times New Roman" w:cs="Times New Roman"/>
              </w:rPr>
              <w:t xml:space="preserve"> квадратным, решаемые разложением на множители, однородные</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lastRenderedPageBreak/>
              <w:t>4</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lastRenderedPageBreak/>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01.03-01.10, 01.16-01.20</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Зд 01.01-01.07</w:t>
            </w: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№39:  Тригонометрические уравнения, сводящиеся к </w:t>
            </w:r>
            <w:proofErr w:type="gramStart"/>
            <w:r w:rsidRPr="00DD7709">
              <w:rPr>
                <w:rFonts w:ascii="Times New Roman" w:hAnsi="Times New Roman" w:cs="Times New Roman"/>
              </w:rPr>
              <w:t>квадратным</w:t>
            </w:r>
            <w:proofErr w:type="gramEnd"/>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bCs/>
                <w:iCs/>
              </w:rPr>
              <w:t>Уд 01.03-01.10, 01.16-01.20</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15"/>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№40:  Однородные тригонометрические уравнения.</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№41: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№42: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6"/>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 xml:space="preserve">Тема 4.10 </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Системы тригонометрических уравнений</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rPr>
              <w:t>Системы простейших тригонометрических уравнений</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01.03-01.10, 01.16-01.20</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Зд 01.01-01.07</w:t>
            </w: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4.11 </w:t>
            </w:r>
          </w:p>
          <w:p w:rsidR="00074245" w:rsidRPr="0065702A"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Решение задач. Основы тригонометрии. </w:t>
            </w:r>
            <w:r w:rsidRPr="0065702A">
              <w:rPr>
                <w:rFonts w:ascii="Times New Roman" w:hAnsi="Times New Roman" w:cs="Times New Roman"/>
                <w:b/>
              </w:rPr>
              <w:t>Тригонометрические функции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Преобразование тригонометрических выражений. Решение тригонометрических уравнений и </w:t>
            </w:r>
            <w:proofErr w:type="gramStart"/>
            <w:r w:rsidRPr="00DD7709">
              <w:rPr>
                <w:rFonts w:ascii="Times New Roman" w:hAnsi="Times New Roman" w:cs="Times New Roman"/>
              </w:rPr>
              <w:t>неравенств</w:t>
            </w:r>
            <w:proofErr w:type="gramEnd"/>
            <w:r w:rsidRPr="00DD7709">
              <w:rPr>
                <w:rFonts w:ascii="Times New Roman" w:hAnsi="Times New Roman" w:cs="Times New Roman"/>
              </w:rPr>
              <w:t xml:space="preserve"> в том числе с использованием свойств функций.</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lastRenderedPageBreak/>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01.03-01.10, 01.16-01.20</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Зд 01.01-01.07</w:t>
            </w:r>
          </w:p>
        </w:tc>
      </w:tr>
      <w:tr w:rsidR="00074245" w:rsidRPr="0065702A" w:rsidTr="00BF5ECE">
        <w:trPr>
          <w:trHeight w:val="256"/>
          <w:jc w:val="center"/>
        </w:trPr>
        <w:tc>
          <w:tcPr>
            <w:tcW w:w="2937" w:type="pct"/>
            <w:gridSpan w:val="2"/>
          </w:tcPr>
          <w:p w:rsidR="00074245" w:rsidRPr="0065702A" w:rsidRDefault="00074245" w:rsidP="00BF5ECE">
            <w:pPr>
              <w:spacing w:after="0" w:line="240" w:lineRule="auto"/>
              <w:ind w:firstLine="709"/>
              <w:jc w:val="center"/>
              <w:rPr>
                <w:rFonts w:ascii="Times New Roman" w:hAnsi="Times New Roman" w:cs="Times New Roman"/>
                <w:b/>
                <w:bCs/>
                <w:iCs/>
              </w:rPr>
            </w:pPr>
            <w:r w:rsidRPr="0065702A">
              <w:rPr>
                <w:rFonts w:ascii="Times New Roman" w:hAnsi="Times New Roman" w:cs="Times New Roman"/>
                <w:b/>
                <w:bCs/>
                <w:iCs/>
              </w:rPr>
              <w:lastRenderedPageBreak/>
              <w:t>Раздел 5. Комплексные числа</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6/2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81"/>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 xml:space="preserve">Тема 5.1 </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Комплексные числа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4</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01.01, 01.04</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Зд 01.01-01.07</w:t>
            </w:r>
          </w:p>
        </w:tc>
      </w:tr>
      <w:tr w:rsidR="00074245" w:rsidRPr="0065702A" w:rsidTr="00BF5ECE">
        <w:trPr>
          <w:trHeight w:val="81"/>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 xml:space="preserve">Тема 5.2 </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Применение комплексных чисел</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Выполнение расчетов с помощью комплексных чисел. </w:t>
            </w:r>
            <w:r w:rsidRPr="0065702A">
              <w:rPr>
                <w:rFonts w:ascii="Times New Roman" w:hAnsi="Times New Roman" w:cs="Times New Roman"/>
              </w:rPr>
              <w:t>Примеры использования комплексных чисел</w:t>
            </w:r>
          </w:p>
        </w:tc>
        <w:tc>
          <w:tcPr>
            <w:tcW w:w="621" w:type="pct"/>
          </w:tcPr>
          <w:p w:rsidR="00074245" w:rsidRPr="0065702A" w:rsidRDefault="00074245" w:rsidP="00BF5ECE">
            <w:pPr>
              <w:spacing w:after="0" w:line="240" w:lineRule="auto"/>
              <w:jc w:val="center"/>
              <w:rPr>
                <w:rFonts w:ascii="Times New Roman" w:hAnsi="Times New Roman" w:cs="Times New Roman"/>
                <w:b/>
              </w:rPr>
            </w:pP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01.01, 01.04</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Зд 01.01-01.07</w:t>
            </w:r>
          </w:p>
        </w:tc>
      </w:tr>
      <w:tr w:rsidR="00074245" w:rsidRPr="0065702A" w:rsidTr="00BF5ECE">
        <w:trPr>
          <w:trHeight w:val="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№43: </w:t>
            </w:r>
            <w:r w:rsidRPr="00DD7709">
              <w:rPr>
                <w:rFonts w:ascii="Times New Roman" w:eastAsia="Times New Roman" w:hAnsi="Times New Roman"/>
              </w:rPr>
              <w:t xml:space="preserve"> Арифметические действия над комплексными числами.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vMerge w:val="restar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01.01, 01.04</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Зд 01.01-01.07</w:t>
            </w:r>
          </w:p>
        </w:tc>
      </w:tr>
      <w:tr w:rsidR="00074245" w:rsidRPr="0065702A" w:rsidTr="00BF5ECE">
        <w:trPr>
          <w:trHeight w:val="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№44:  Выполнение расчетов с помощью комплексных чисел.</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256"/>
          <w:jc w:val="center"/>
        </w:trPr>
        <w:tc>
          <w:tcPr>
            <w:tcW w:w="2937" w:type="pct"/>
            <w:gridSpan w:val="2"/>
          </w:tcPr>
          <w:p w:rsidR="00074245" w:rsidRPr="00DD7709" w:rsidRDefault="00074245" w:rsidP="00BF5ECE">
            <w:pPr>
              <w:spacing w:after="0" w:line="240" w:lineRule="auto"/>
              <w:ind w:firstLine="709"/>
              <w:jc w:val="center"/>
              <w:rPr>
                <w:rFonts w:ascii="Times New Roman" w:hAnsi="Times New Roman" w:cs="Times New Roman"/>
                <w:b/>
                <w:bCs/>
                <w:iCs/>
              </w:rPr>
            </w:pPr>
            <w:r w:rsidRPr="00DD7709">
              <w:rPr>
                <w:rFonts w:ascii="Times New Roman" w:hAnsi="Times New Roman" w:cs="Times New Roman"/>
                <w:b/>
                <w:bCs/>
                <w:iCs/>
              </w:rPr>
              <w:t>Раздел 6 Производная функции, ее применение</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36/12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6.1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Понятие производной. Формулы и правила дифференцирования</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lastRenderedPageBreak/>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Определение числовой последовательности и способ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w:t>
            </w:r>
            <w:r w:rsidRPr="0065702A">
              <w:rPr>
                <w:rFonts w:ascii="Times New Roman" w:hAnsi="Times New Roman" w:cs="Times New Roman"/>
              </w:rPr>
              <w:t>Алгоритм отыскания производной</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jc w:val="both"/>
              <w:rPr>
                <w:rFonts w:ascii="Times New Roman" w:hAnsi="Times New Roman"/>
                <w:bCs/>
                <w:iCs/>
              </w:rPr>
            </w:pPr>
            <w:r w:rsidRPr="0065702A">
              <w:rPr>
                <w:rFonts w:ascii="Times New Roman" w:hAnsi="Times New Roman"/>
                <w:bCs/>
                <w:iCs/>
              </w:rPr>
              <w:t>Уд  01.01-01.08, 01.11-01.13</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Зд 01.01-01.07</w:t>
            </w: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6.2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Производная суммы, разности, произведения, частного</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rPr>
              <w:t>Формулы дифференцирования. Правила дифференцирования</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4</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jc w:val="both"/>
              <w:rPr>
                <w:rFonts w:ascii="Times New Roman" w:hAnsi="Times New Roman"/>
                <w:bCs/>
                <w:iCs/>
              </w:rPr>
            </w:pPr>
            <w:r w:rsidRPr="0065702A">
              <w:rPr>
                <w:rFonts w:ascii="Times New Roman" w:hAnsi="Times New Roman"/>
                <w:bCs/>
                <w:iCs/>
              </w:rPr>
              <w:t>Уд  01.01-01.08, 01.11-01.13</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6.3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Производная тригонометрических функций. Производная сложной функции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Определение сложной функции. Производная тригонометрических функций. </w:t>
            </w:r>
            <w:r w:rsidRPr="0065702A">
              <w:rPr>
                <w:rFonts w:ascii="Times New Roman" w:hAnsi="Times New Roman" w:cs="Times New Roman"/>
              </w:rPr>
              <w:t>Производная сложной функции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4</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01.01-01.08, 01.11-01.13</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6.4 </w:t>
            </w:r>
          </w:p>
          <w:p w:rsidR="00074245" w:rsidRPr="0065702A"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Понятие о непрерывности функции. </w:t>
            </w:r>
            <w:r w:rsidRPr="0065702A">
              <w:rPr>
                <w:rFonts w:ascii="Times New Roman" w:hAnsi="Times New Roman" w:cs="Times New Roman"/>
                <w:b/>
              </w:rPr>
              <w:t>Метод интервалов</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Понятие непрерывной функции. Свойства непрерывной функции. Связь между непрерывностью и дифференцируемостью функции в точке. </w:t>
            </w:r>
            <w:r w:rsidRPr="0065702A">
              <w:rPr>
                <w:rFonts w:ascii="Times New Roman" w:hAnsi="Times New Roman" w:cs="Times New Roman"/>
              </w:rPr>
              <w:t>Алгоритм решения неравенств методом интервалов</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lastRenderedPageBreak/>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01.01-01.08, 01.11-01.13</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Тема 6.5</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 Геометрический и физический смысл производной</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уравнений касательной к графику функции </w:t>
            </w:r>
            <w:r w:rsidRPr="0065702A">
              <w:rPr>
                <w:rFonts w:ascii="Times New Roman" w:hAnsi="Times New Roman" w:cs="Times New Roman"/>
                <w:i/>
                <w:iCs/>
              </w:rPr>
              <w:t>y</w:t>
            </w:r>
            <w:r w:rsidRPr="00DD7709">
              <w:rPr>
                <w:rFonts w:ascii="Times New Roman" w:hAnsi="Times New Roman" w:cs="Times New Roman"/>
                <w:i/>
                <w:iCs/>
              </w:rPr>
              <w:t xml:space="preserve"> = </w:t>
            </w:r>
            <w:r w:rsidRPr="0065702A">
              <w:rPr>
                <w:rFonts w:ascii="Times New Roman" w:hAnsi="Times New Roman" w:cs="Times New Roman"/>
                <w:i/>
                <w:iCs/>
              </w:rPr>
              <w:t>f</w:t>
            </w:r>
            <w:r w:rsidRPr="00DD7709">
              <w:rPr>
                <w:rFonts w:ascii="Times New Roman" w:hAnsi="Times New Roman" w:cs="Times New Roman"/>
                <w:i/>
                <w:iCs/>
              </w:rPr>
              <w:t>(</w:t>
            </w:r>
            <w:r w:rsidRPr="0065702A">
              <w:rPr>
                <w:rFonts w:ascii="Times New Roman" w:hAnsi="Times New Roman" w:cs="Times New Roman"/>
                <w:i/>
                <w:iCs/>
              </w:rPr>
              <w:t>x</w:t>
            </w:r>
            <w:r w:rsidRPr="00DD7709">
              <w:rPr>
                <w:rFonts w:ascii="Times New Roman" w:hAnsi="Times New Roman" w:cs="Times New Roman"/>
                <w:i/>
                <w:iCs/>
              </w:rPr>
              <w:t>)</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jc w:val="both"/>
              <w:rPr>
                <w:rFonts w:ascii="Times New Roman" w:hAnsi="Times New Roman"/>
                <w:bCs/>
                <w:iCs/>
              </w:rPr>
            </w:pPr>
            <w:r w:rsidRPr="0065702A">
              <w:rPr>
                <w:rFonts w:ascii="Times New Roman" w:hAnsi="Times New Roman"/>
                <w:bCs/>
                <w:iCs/>
              </w:rPr>
              <w:t>Уд  01.01-01.08, 01.11-01.13</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№45: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bCs/>
                <w:iCs/>
              </w:rPr>
              <w:t>Уд  01.01-01.08, 01.11-01.13</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15"/>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№46: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6.6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Физический смысл производной в профессиональных задачах</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Физический (механический) смысл производной – мгновенная скорость в момент времени </w:t>
            </w:r>
            <w:r w:rsidRPr="0065702A">
              <w:rPr>
                <w:rFonts w:ascii="Times New Roman" w:hAnsi="Times New Roman" w:cs="Times New Roman"/>
              </w:rPr>
              <w:t>t</w:t>
            </w:r>
            <w:r w:rsidRPr="00DD7709">
              <w:rPr>
                <w:rFonts w:ascii="Times New Roman" w:hAnsi="Times New Roman" w:cs="Times New Roman"/>
              </w:rPr>
              <w:t xml:space="preserve">: </w:t>
            </w:r>
            <w:r w:rsidRPr="0065702A">
              <w:rPr>
                <w:rFonts w:ascii="Times New Roman" w:hAnsi="Times New Roman" w:cs="Times New Roman"/>
                <w:i/>
                <w:iCs/>
              </w:rPr>
              <w:t>v</w:t>
            </w:r>
            <w:r w:rsidRPr="00DD7709">
              <w:rPr>
                <w:rFonts w:ascii="Times New Roman" w:hAnsi="Times New Roman" w:cs="Times New Roman"/>
                <w:i/>
                <w:iCs/>
              </w:rPr>
              <w:t>=</w:t>
            </w:r>
            <w:r w:rsidRPr="0065702A">
              <w:rPr>
                <w:rFonts w:ascii="Times New Roman" w:hAnsi="Times New Roman" w:cs="Times New Roman"/>
                <w:i/>
                <w:iCs/>
              </w:rPr>
              <w:t>S</w:t>
            </w:r>
            <w:r w:rsidRPr="00DD7709">
              <w:rPr>
                <w:rFonts w:ascii="Times New Roman" w:hAnsi="Times New Roman" w:cs="Times New Roman"/>
                <w:i/>
                <w:iCs/>
                <w:vertAlign w:val="superscript"/>
              </w:rPr>
              <w:t>’</w:t>
            </w:r>
            <w:r w:rsidRPr="00DD7709">
              <w:rPr>
                <w:rFonts w:ascii="Times New Roman" w:hAnsi="Times New Roman" w:cs="Times New Roman"/>
                <w:i/>
                <w:iCs/>
              </w:rPr>
              <w:t>(</w:t>
            </w:r>
            <w:r w:rsidRPr="0065702A">
              <w:rPr>
                <w:rFonts w:ascii="Times New Roman" w:hAnsi="Times New Roman" w:cs="Times New Roman"/>
                <w:i/>
                <w:iCs/>
              </w:rPr>
              <w:t>t</w:t>
            </w:r>
            <w:r w:rsidRPr="00DD7709">
              <w:rPr>
                <w:rFonts w:ascii="Times New Roman" w:hAnsi="Times New Roman" w:cs="Times New Roman"/>
                <w:i/>
                <w:iCs/>
              </w:rPr>
              <w:t>)</w:t>
            </w:r>
          </w:p>
        </w:tc>
        <w:tc>
          <w:tcPr>
            <w:tcW w:w="621" w:type="pct"/>
          </w:tcPr>
          <w:p w:rsidR="00074245" w:rsidRPr="00DD7709" w:rsidRDefault="00074245" w:rsidP="00BF5ECE">
            <w:pPr>
              <w:spacing w:after="0" w:line="240" w:lineRule="auto"/>
              <w:ind w:firstLine="709"/>
              <w:jc w:val="center"/>
              <w:rPr>
                <w:rFonts w:ascii="Times New Roman" w:hAnsi="Times New Roman" w:cs="Times New Roman"/>
                <w:b/>
              </w:rPr>
            </w:pPr>
          </w:p>
        </w:tc>
        <w:tc>
          <w:tcPr>
            <w:tcW w:w="758" w:type="pct"/>
          </w:tcPr>
          <w:p w:rsidR="00074245" w:rsidRPr="00DD7709" w:rsidRDefault="00074245" w:rsidP="00BF5ECE">
            <w:pPr>
              <w:spacing w:after="0" w:line="240" w:lineRule="auto"/>
              <w:ind w:firstLine="709"/>
              <w:jc w:val="both"/>
              <w:rPr>
                <w:rFonts w:ascii="Times New Roman" w:hAnsi="Times New Roman" w:cs="Times New Roman"/>
                <w:b/>
              </w:rPr>
            </w:pPr>
          </w:p>
        </w:tc>
        <w:tc>
          <w:tcPr>
            <w:tcW w:w="683" w:type="pct"/>
          </w:tcPr>
          <w:p w:rsidR="00074245" w:rsidRPr="00DD7709"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№47: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lastRenderedPageBreak/>
              <w:t>02.02-02.03,</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bCs/>
                <w:iCs/>
              </w:rPr>
              <w:t>Уд  01.01-01.08, 01.11-01.13</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54"/>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№48: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6.7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Монотонность функции. Точки экстремума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её графика с помощью производной. </w:t>
            </w:r>
            <w:r w:rsidRPr="0065702A">
              <w:rPr>
                <w:rFonts w:ascii="Times New Roman" w:hAnsi="Times New Roman" w:cs="Times New Roman"/>
              </w:rPr>
              <w:t>Дробно-линейная функция</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4</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01.01-01.08, 01.11-01.14</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Зд 01.01-01.07</w:t>
            </w: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6.8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Исследование функций и построение графиков</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Исследование функции на монотонность и построение графиков.</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line="240" w:lineRule="auto"/>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01.01-01.08, 01.11-01.14</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Зд 01.01-01.07</w:t>
            </w: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№49: </w:t>
            </w:r>
            <w:r w:rsidRPr="00DD7709">
              <w:rPr>
                <w:rFonts w:ascii="Times New Roman" w:hAnsi="Times New Roman" w:cs="Times New Roman"/>
                <w:sz w:val="24"/>
                <w:szCs w:val="24"/>
              </w:rPr>
              <w:t xml:space="preserve"> </w:t>
            </w:r>
            <w:r w:rsidRPr="00DD7709">
              <w:rPr>
                <w:rFonts w:ascii="Times New Roman" w:hAnsi="Times New Roman" w:cs="Times New Roman"/>
              </w:rPr>
              <w:t>Исследование функции одной переменной и построение графика.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vMerge w:val="restar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01.01-01.08, 01.11-01.14</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lastRenderedPageBreak/>
              <w:t>Зд 01.01-01.07</w:t>
            </w: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№50:  Исследование функции одной переменной и построение графика.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6.9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Наибольшее и наименьшее значение функций</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01.01-01.08, 01.11-01.14</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Зд 01.01-01.07</w:t>
            </w: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6.10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Нахождение оптимального результата с помощью производной в практических задачах</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6</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Наименьшее и наибольшее значение функции</w:t>
            </w:r>
          </w:p>
        </w:tc>
        <w:tc>
          <w:tcPr>
            <w:tcW w:w="621" w:type="pct"/>
            <w:vAlign w:val="center"/>
          </w:tcPr>
          <w:p w:rsidR="00074245" w:rsidRPr="00DD7709" w:rsidRDefault="00074245" w:rsidP="00BF5ECE">
            <w:pPr>
              <w:spacing w:after="0" w:line="240" w:lineRule="auto"/>
              <w:jc w:val="center"/>
              <w:rPr>
                <w:rFonts w:ascii="Times New Roman" w:hAnsi="Times New Roman" w:cs="Times New Roman"/>
                <w:bCs/>
              </w:rPr>
            </w:pPr>
          </w:p>
        </w:tc>
        <w:tc>
          <w:tcPr>
            <w:tcW w:w="758" w:type="pct"/>
          </w:tcPr>
          <w:p w:rsidR="00074245" w:rsidRPr="00DD7709" w:rsidRDefault="00074245" w:rsidP="00BF5ECE">
            <w:pPr>
              <w:spacing w:after="0" w:line="240" w:lineRule="auto"/>
              <w:ind w:firstLine="709"/>
              <w:jc w:val="both"/>
              <w:rPr>
                <w:rFonts w:ascii="Times New Roman" w:hAnsi="Times New Roman" w:cs="Times New Roman"/>
                <w:b/>
              </w:rPr>
            </w:pPr>
          </w:p>
        </w:tc>
        <w:tc>
          <w:tcPr>
            <w:tcW w:w="683" w:type="pct"/>
          </w:tcPr>
          <w:p w:rsidR="00074245" w:rsidRPr="00DD7709"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6</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№51: Вычисление наибольшего и наименьшего значения функции.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bCs/>
                <w:iCs/>
              </w:rPr>
              <w:t>Уд  01.01-01.08, 01.11-01.14</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54"/>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№52:  Вычисление наибольшего и наименьшего значения функции.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№53: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№54: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№55: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№56: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6.11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Решение задач. Производная функции, ее применение</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Формулы и правила дифференцирования. Исследование функции с помощью производной. </w:t>
            </w:r>
            <w:r w:rsidRPr="0065702A">
              <w:rPr>
                <w:rFonts w:ascii="Times New Roman" w:hAnsi="Times New Roman" w:cs="Times New Roman"/>
              </w:rPr>
              <w:t>Наибольшее и наименьшее значения функции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bCs/>
                <w:iCs/>
              </w:rPr>
              <w:t>Уд  01.01-01.08, 01.11-01.14</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lastRenderedPageBreak/>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256"/>
          <w:jc w:val="center"/>
        </w:trPr>
        <w:tc>
          <w:tcPr>
            <w:tcW w:w="2937" w:type="pct"/>
            <w:gridSpan w:val="2"/>
          </w:tcPr>
          <w:p w:rsidR="00074245" w:rsidRPr="00DD7709" w:rsidRDefault="00074245" w:rsidP="00BF5ECE">
            <w:pPr>
              <w:spacing w:after="0" w:line="240" w:lineRule="auto"/>
              <w:ind w:firstLine="709"/>
              <w:jc w:val="center"/>
              <w:rPr>
                <w:rFonts w:ascii="Times New Roman" w:hAnsi="Times New Roman" w:cs="Times New Roman"/>
                <w:b/>
                <w:bCs/>
                <w:iCs/>
              </w:rPr>
            </w:pPr>
            <w:r w:rsidRPr="00DD7709">
              <w:rPr>
                <w:rFonts w:ascii="Times New Roman" w:hAnsi="Times New Roman" w:cs="Times New Roman"/>
                <w:b/>
                <w:bCs/>
                <w:iCs/>
              </w:rPr>
              <w:lastRenderedPageBreak/>
              <w:t>Раздел 7 Многогранники и тела вращения</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44/20</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8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7.1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Вершины, ребра, грани многогранника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Понятие многогранника. Его элементы: вершины, ребра, грани. Диагональ. Сечение. Выпуклые и невыпуклые многогранники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Зд 01.01-01.07</w:t>
            </w: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7.2 </w:t>
            </w:r>
          </w:p>
          <w:p w:rsidR="00074245" w:rsidRPr="0065702A"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Призма, её составляющее сечение. </w:t>
            </w:r>
            <w:r w:rsidRPr="0065702A">
              <w:rPr>
                <w:rFonts w:ascii="Times New Roman" w:hAnsi="Times New Roman" w:cs="Times New Roman"/>
                <w:b/>
              </w:rPr>
              <w:t>Прямая и правильная призма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Понятие призмы. Его основания и боковые грани. Высота призмы. Прямая и наклонная призма. </w:t>
            </w:r>
            <w:r w:rsidRPr="0065702A">
              <w:rPr>
                <w:rFonts w:ascii="Times New Roman" w:hAnsi="Times New Roman" w:cs="Times New Roman"/>
              </w:rPr>
              <w:t>Правильная призма. Её сечение</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7.3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Параллелепипед, куб. сечение параллелепипеда, куба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Параллелепипед, свойства прямоугольного параллелепипеда, куба. </w:t>
            </w:r>
            <w:r w:rsidRPr="0065702A">
              <w:rPr>
                <w:rFonts w:ascii="Times New Roman" w:hAnsi="Times New Roman" w:cs="Times New Roman"/>
              </w:rPr>
              <w:t>Сечение куба, параллелепипеда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6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7.4 </w:t>
            </w:r>
          </w:p>
          <w:p w:rsidR="00074245" w:rsidRPr="0065702A"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Пирамида, ее </w:t>
            </w:r>
            <w:r w:rsidRPr="00DD7709">
              <w:rPr>
                <w:rFonts w:ascii="Times New Roman" w:hAnsi="Times New Roman" w:cs="Times New Roman"/>
                <w:b/>
              </w:rPr>
              <w:lastRenderedPageBreak/>
              <w:t xml:space="preserve">составляющее сечение. </w:t>
            </w:r>
            <w:r w:rsidRPr="0065702A">
              <w:rPr>
                <w:rFonts w:ascii="Times New Roman" w:hAnsi="Times New Roman" w:cs="Times New Roman"/>
                <w:b/>
              </w:rPr>
              <w:t>Правильная пирамида. Усеченная пирамида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lastRenderedPageBreak/>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54"/>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Пирамида и её элементы. Сечение пирамиды. </w:t>
            </w:r>
            <w:r w:rsidRPr="0065702A">
              <w:rPr>
                <w:rFonts w:ascii="Times New Roman" w:hAnsi="Times New Roman" w:cs="Times New Roman"/>
              </w:rPr>
              <w:t xml:space="preserve">Правильная </w:t>
            </w:r>
            <w:r w:rsidRPr="0065702A">
              <w:rPr>
                <w:rFonts w:ascii="Times New Roman" w:hAnsi="Times New Roman" w:cs="Times New Roman"/>
              </w:rPr>
              <w:lastRenderedPageBreak/>
              <w:t>пирамида. Усеченная пирамида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lastRenderedPageBreak/>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lastRenderedPageBreak/>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7.5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Боковая и полная поверхность призмы, пирамиды</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Площадь боковой и полной поверхности призмы, пирамиды</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jc w:val="center"/>
              <w:rPr>
                <w:rFonts w:ascii="Times New Roman" w:hAnsi="Times New Roman" w:cs="Times New Roman"/>
                <w:bCs/>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Практическое занятие №57:  Площадь боковой поверхности призмы, пирамиды.</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Практическое занятие №58: Площадь полной поверхности призмы, пирамиды.</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Cs/>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7.6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Симметрия в кубе, параллелепипеде, призме, пирамиде</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Симметрия относительно точки, прямой, плоскости. Симметрия в кубе, параллелепипеде, призме, пирамиде</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lastRenderedPageBreak/>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81"/>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7.7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Примеры симметрии в профессии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Симметрия в природе, архитектуре, технике, в быту</w:t>
            </w:r>
          </w:p>
        </w:tc>
        <w:tc>
          <w:tcPr>
            <w:tcW w:w="621" w:type="pct"/>
          </w:tcPr>
          <w:p w:rsidR="00074245" w:rsidRPr="00DD7709" w:rsidRDefault="00074245" w:rsidP="00BF5ECE">
            <w:pPr>
              <w:spacing w:after="0" w:line="240" w:lineRule="auto"/>
              <w:jc w:val="center"/>
              <w:rPr>
                <w:rFonts w:ascii="Times New Roman" w:hAnsi="Times New Roman" w:cs="Times New Roman"/>
                <w:b/>
              </w:rPr>
            </w:pP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№61: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bCs/>
                <w:iCs/>
              </w:rPr>
              <w:t>Уд 01.23-01.25, 01.28-01.30</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77"/>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№62: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7.8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Правильные многогранники, их свойства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Понятие правильного многогранника. Свойства правильных многогранников.</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 xml:space="preserve">Уд 01.23-01.25, </w:t>
            </w:r>
            <w:r w:rsidRPr="0065702A">
              <w:rPr>
                <w:rFonts w:ascii="Times New Roman" w:hAnsi="Times New Roman"/>
                <w:bCs/>
                <w:iCs/>
              </w:rPr>
              <w:lastRenderedPageBreak/>
              <w:t>01.28-01.30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№63:  Правильные многогранники. Теорема Эйлера.</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vMerge w:val="restar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№64:  Свойства правильных многогранников.</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7.9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Цилиндр, его составляющие. Сечение цилиндра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Цилиндр и его элементы. Сечение цилиндра (параллельное основанию и оси). </w:t>
            </w:r>
            <w:r w:rsidRPr="0065702A">
              <w:rPr>
                <w:rFonts w:ascii="Times New Roman" w:hAnsi="Times New Roman" w:cs="Times New Roman"/>
              </w:rPr>
              <w:t>Развертка цилиндра.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jc w:val="center"/>
              <w:rPr>
                <w:rFonts w:ascii="Times New Roman" w:hAnsi="Times New Roman" w:cs="Times New Roman"/>
                <w:bCs/>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№59: </w:t>
            </w:r>
            <w:r w:rsidRPr="00DD7709">
              <w:rPr>
                <w:rFonts w:ascii="Times New Roman" w:hAnsi="Times New Roman"/>
              </w:rPr>
              <w:t xml:space="preserve"> Вычисление площади поверхности цилиндра.</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bCs/>
                <w:iCs/>
              </w:rPr>
              <w:t>Уд 01.23-01.25, 01.28-01.30</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15"/>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№65: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jc w:val="center"/>
              <w:rPr>
                <w:rFonts w:ascii="Times New Roman" w:hAnsi="Times New Roman" w:cs="Times New Roman"/>
                <w:bCs/>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7.10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Конус, его составляющие. Сечение конуса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lastRenderedPageBreak/>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Конус и его элементы. Сечение конуса (параллельное основанию и проходящее через вершину), конические сечения. </w:t>
            </w:r>
            <w:r w:rsidRPr="0065702A">
              <w:rPr>
                <w:rFonts w:ascii="Times New Roman" w:hAnsi="Times New Roman" w:cs="Times New Roman"/>
              </w:rPr>
              <w:t>Развертка конуса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№60: </w:t>
            </w:r>
            <w:r w:rsidRPr="00DD7709">
              <w:rPr>
                <w:rFonts w:ascii="Times New Roman" w:hAnsi="Times New Roman"/>
                <w:sz w:val="24"/>
                <w:szCs w:val="24"/>
              </w:rPr>
              <w:t xml:space="preserve"> </w:t>
            </w:r>
            <w:r w:rsidRPr="00DD7709">
              <w:rPr>
                <w:rFonts w:ascii="Times New Roman" w:hAnsi="Times New Roman"/>
              </w:rPr>
              <w:t>Вычисление площади поверхности конуса.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bCs/>
                <w:iCs/>
              </w:rPr>
              <w:t>Уд 01.23-01.25, 01.28-01.30</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15"/>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№66: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6"/>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7.11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Усеченный конус. Сечение усеченного конуса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15"/>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Усеченный конус. Его образующая и высота. </w:t>
            </w:r>
            <w:r w:rsidRPr="0065702A">
              <w:rPr>
                <w:rFonts w:ascii="Times New Roman" w:hAnsi="Times New Roman" w:cs="Times New Roman"/>
              </w:rPr>
              <w:t>Сечение усеченного конуса</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01.23-01.25, 01.28-01.30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72"/>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7.12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Шар и сфера, их сечения</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Шар и сфера. Взаимное расположение сферы и плоскости. </w:t>
            </w:r>
            <w:r w:rsidRPr="0065702A">
              <w:rPr>
                <w:rFonts w:ascii="Times New Roman" w:hAnsi="Times New Roman" w:cs="Times New Roman"/>
              </w:rPr>
              <w:t>Сечение шары, сферы</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 xml:space="preserve">02.01-02.05, 08.01-08.03,  </w:t>
            </w:r>
            <w:r w:rsidRPr="0065702A">
              <w:rPr>
                <w:rFonts w:ascii="Times New Roman" w:hAnsi="Times New Roman" w:cs="Times New Roman"/>
              </w:rPr>
              <w:lastRenderedPageBreak/>
              <w:t>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01.23-01.26, 01.28-01.30</w:t>
            </w:r>
          </w:p>
          <w:p w:rsidR="00074245" w:rsidRPr="0065702A" w:rsidRDefault="00074245" w:rsidP="00BF5ECE">
            <w:pPr>
              <w:spacing w:after="0" w:line="240" w:lineRule="auto"/>
              <w:ind w:left="324" w:hanging="324"/>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7.13 </w:t>
            </w:r>
          </w:p>
          <w:p w:rsidR="00074245" w:rsidRPr="0065702A"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Понятие об объеме тела. </w:t>
            </w:r>
            <w:r w:rsidRPr="0065702A">
              <w:rPr>
                <w:rFonts w:ascii="Times New Roman" w:hAnsi="Times New Roman" w:cs="Times New Roman"/>
                <w:b/>
              </w:rPr>
              <w:t>Отношение объемов подобных тел</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Понятие об объеме тела. Объем куба и прямоугольного параллелепипеда. </w:t>
            </w:r>
            <w:r w:rsidRPr="0065702A">
              <w:rPr>
                <w:rFonts w:ascii="Times New Roman" w:hAnsi="Times New Roman" w:cs="Times New Roman"/>
              </w:rPr>
              <w:t xml:space="preserve">Объем призмы и цилиндра. Отношение объемов подобных тел. </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01.23-01.26, 01.28-01.30</w:t>
            </w:r>
          </w:p>
          <w:p w:rsidR="00074245" w:rsidRPr="0065702A" w:rsidRDefault="00074245" w:rsidP="00BF5ECE">
            <w:pPr>
              <w:spacing w:after="0" w:line="240" w:lineRule="auto"/>
              <w:ind w:left="324" w:hanging="324"/>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№67: </w:t>
            </w:r>
            <w:r w:rsidRPr="00DD7709">
              <w:rPr>
                <w:rFonts w:ascii="Times New Roman" w:hAnsi="Times New Roman"/>
              </w:rPr>
              <w:t xml:space="preserve"> Вычисление объема прямой призмы, цилиндра.</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vMerge w:val="restar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01.23-01.26, 01.28-01.30</w:t>
            </w:r>
          </w:p>
          <w:p w:rsidR="00074245" w:rsidRPr="0065702A" w:rsidRDefault="00074245" w:rsidP="00BF5ECE">
            <w:pPr>
              <w:spacing w:after="0" w:line="240" w:lineRule="auto"/>
              <w:ind w:left="324" w:hanging="324"/>
              <w:jc w:val="both"/>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№68:  Отношение объемов подобных тел.</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2"/>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7.14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Объемы и площади поверхностей тел</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jc w:val="both"/>
              <w:rPr>
                <w:rFonts w:ascii="Times New Roman" w:hAnsi="Times New Roman" w:cs="Times New Roman"/>
                <w:b/>
              </w:rPr>
            </w:pPr>
          </w:p>
        </w:tc>
        <w:tc>
          <w:tcPr>
            <w:tcW w:w="683" w:type="pct"/>
          </w:tcPr>
          <w:p w:rsidR="00074245" w:rsidRPr="0065702A" w:rsidRDefault="00074245" w:rsidP="00BF5ECE">
            <w:pPr>
              <w:spacing w:after="0" w:line="240" w:lineRule="auto"/>
              <w:jc w:val="both"/>
              <w:rPr>
                <w:rFonts w:ascii="Times New Roman" w:hAnsi="Times New Roman" w:cs="Times New Roman"/>
                <w:b/>
              </w:rPr>
            </w:pPr>
          </w:p>
        </w:tc>
      </w:tr>
      <w:tr w:rsidR="00074245" w:rsidRPr="0065702A" w:rsidTr="00BF5ECE">
        <w:trPr>
          <w:trHeight w:val="7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Объем пирамиды и конуса. Объем шара. </w:t>
            </w:r>
            <w:r w:rsidRPr="0065702A">
              <w:rPr>
                <w:rFonts w:ascii="Times New Roman" w:hAnsi="Times New Roman" w:cs="Times New Roman"/>
              </w:rPr>
              <w:t>Площадь поверхности тел.</w:t>
            </w:r>
          </w:p>
        </w:tc>
        <w:tc>
          <w:tcPr>
            <w:tcW w:w="621"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№69: </w:t>
            </w:r>
            <w:r w:rsidRPr="00DD7709">
              <w:rPr>
                <w:rFonts w:ascii="Times New Roman" w:hAnsi="Times New Roman"/>
              </w:rPr>
              <w:t xml:space="preserve">  Вычисление площади поверхности, объема пирамиды, конуса. </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vMerge w:val="restar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lastRenderedPageBreak/>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01.23-01.26, 01.28-01.30</w:t>
            </w:r>
          </w:p>
          <w:p w:rsidR="00074245" w:rsidRPr="0065702A" w:rsidRDefault="00074245" w:rsidP="00BF5ECE">
            <w:pPr>
              <w:spacing w:after="0" w:line="240" w:lineRule="auto"/>
              <w:ind w:left="324" w:hanging="324"/>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7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rPr>
              <w:t xml:space="preserve">Практическое занятие №70: </w:t>
            </w:r>
            <w:r w:rsidRPr="0065702A">
              <w:rPr>
                <w:rFonts w:ascii="Times New Roman" w:hAnsi="Times New Roman"/>
              </w:rPr>
              <w:t xml:space="preserve">Объем шара. </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7.15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Комбинация многогранников и тел вращения</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rPr>
              <w:t>Комбинации геометрических тел</w:t>
            </w:r>
          </w:p>
        </w:tc>
        <w:tc>
          <w:tcPr>
            <w:tcW w:w="621"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№71: Решение задач на комбинацию геометрических тел.</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vMerge w:val="restar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08.01-08.03,  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01.23-01.26, 01.28-01.30</w:t>
            </w:r>
          </w:p>
          <w:p w:rsidR="00074245" w:rsidRPr="0065702A" w:rsidRDefault="00074245" w:rsidP="00BF5ECE">
            <w:pPr>
              <w:spacing w:after="0" w:line="240" w:lineRule="auto"/>
              <w:ind w:left="324" w:hanging="324"/>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№72:  Решение задач на комбинацию геометрических тел.</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7.16</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 Геометрические комбинации на практике</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Использование комбинаций многогранников и тел вращения в практико-ориентированных задачах</w:t>
            </w:r>
          </w:p>
        </w:tc>
        <w:tc>
          <w:tcPr>
            <w:tcW w:w="621" w:type="pct"/>
          </w:tcPr>
          <w:p w:rsidR="00074245" w:rsidRPr="00DD7709" w:rsidRDefault="00074245" w:rsidP="00BF5ECE">
            <w:pPr>
              <w:spacing w:after="0" w:line="240" w:lineRule="auto"/>
              <w:jc w:val="center"/>
              <w:rPr>
                <w:rFonts w:ascii="Times New Roman" w:hAnsi="Times New Roman" w:cs="Times New Roman"/>
                <w:b/>
              </w:rPr>
            </w:pPr>
          </w:p>
        </w:tc>
        <w:tc>
          <w:tcPr>
            <w:tcW w:w="758" w:type="pct"/>
          </w:tcPr>
          <w:p w:rsidR="00074245" w:rsidRPr="00DD7709" w:rsidRDefault="00074245" w:rsidP="00BF5ECE">
            <w:pPr>
              <w:spacing w:after="0" w:line="240" w:lineRule="auto"/>
              <w:jc w:val="both"/>
              <w:rPr>
                <w:rFonts w:ascii="Times New Roman" w:hAnsi="Times New Roman" w:cs="Times New Roman"/>
                <w:b/>
              </w:rPr>
            </w:pPr>
          </w:p>
        </w:tc>
        <w:tc>
          <w:tcPr>
            <w:tcW w:w="683" w:type="pct"/>
          </w:tcPr>
          <w:p w:rsidR="00074245" w:rsidRPr="00DD7709"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№73: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 08.01-08.03,  04.02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firstLine="272"/>
              <w:rPr>
                <w:rFonts w:ascii="Times New Roman" w:hAnsi="Times New Roman" w:cs="Times New Roman"/>
              </w:rPr>
            </w:pPr>
            <w:r w:rsidRPr="00DD7709">
              <w:rPr>
                <w:rFonts w:ascii="Times New Roman" w:hAnsi="Times New Roman" w:cs="Times New Roman"/>
              </w:rPr>
              <w:t>02.02-02.03,</w:t>
            </w:r>
          </w:p>
          <w:p w:rsidR="00074245" w:rsidRPr="00DD7709" w:rsidRDefault="00074245" w:rsidP="00BF5ECE">
            <w:pPr>
              <w:spacing w:after="0" w:line="240" w:lineRule="auto"/>
              <w:ind w:left="324" w:hanging="324"/>
              <w:rPr>
                <w:rFonts w:ascii="Times New Roman" w:hAnsi="Times New Roman"/>
                <w:bCs/>
                <w:iCs/>
              </w:rPr>
            </w:pPr>
            <w:r w:rsidRPr="00DD7709">
              <w:rPr>
                <w:rFonts w:ascii="Times New Roman" w:hAnsi="Times New Roman"/>
                <w:bCs/>
                <w:iCs/>
              </w:rPr>
              <w:t>Уд 01.23-01.26, 01.28-01.30</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41"/>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№74: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№75: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№76: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7.17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Решение задач. Многогранники и тела вращения</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Объемы и площади поверхности многогранников и тел вращения</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both"/>
              <w:rPr>
                <w:rFonts w:ascii="Times New Roman" w:hAnsi="Times New Roman" w:cs="Times New Roman"/>
                <w:b/>
              </w:rPr>
            </w:pP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 xml:space="preserve">02.01-02.05, 08.01-08.03,  </w:t>
            </w:r>
            <w:r w:rsidRPr="0065702A">
              <w:rPr>
                <w:rFonts w:ascii="Times New Roman" w:hAnsi="Times New Roman" w:cs="Times New Roman"/>
              </w:rPr>
              <w:lastRenderedPageBreak/>
              <w:t>04.02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firstLine="272"/>
              <w:rPr>
                <w:rFonts w:ascii="Times New Roman" w:hAnsi="Times New Roman" w:cs="Times New Roman"/>
              </w:rPr>
            </w:pPr>
            <w:r w:rsidRPr="0065702A">
              <w:rPr>
                <w:rFonts w:ascii="Times New Roman" w:hAnsi="Times New Roman" w:cs="Times New Roman"/>
              </w:rPr>
              <w:t>02.02-02.03,</w:t>
            </w:r>
          </w:p>
          <w:p w:rsidR="00074245" w:rsidRPr="0065702A" w:rsidRDefault="00074245" w:rsidP="00BF5ECE">
            <w:pPr>
              <w:spacing w:after="0" w:line="240" w:lineRule="auto"/>
              <w:ind w:left="324" w:hanging="324"/>
              <w:rPr>
                <w:rFonts w:ascii="Times New Roman" w:hAnsi="Times New Roman"/>
                <w:bCs/>
                <w:iCs/>
              </w:rPr>
            </w:pPr>
            <w:r w:rsidRPr="0065702A">
              <w:rPr>
                <w:rFonts w:ascii="Times New Roman" w:hAnsi="Times New Roman"/>
                <w:bCs/>
                <w:iCs/>
              </w:rPr>
              <w:t>Уд 01.23-01.26, 01.28-01.30</w:t>
            </w:r>
          </w:p>
          <w:p w:rsidR="00074245" w:rsidRPr="0065702A" w:rsidRDefault="00074245" w:rsidP="00BF5ECE">
            <w:pPr>
              <w:spacing w:after="0" w:line="240" w:lineRule="auto"/>
              <w:ind w:left="324" w:hanging="324"/>
              <w:rPr>
                <w:rFonts w:ascii="Times New Roman" w:hAnsi="Times New Roman" w:cs="Times New Roman"/>
                <w:b/>
              </w:rPr>
            </w:pPr>
            <w:r w:rsidRPr="0065702A">
              <w:rPr>
                <w:rFonts w:ascii="Times New Roman" w:hAnsi="Times New Roman"/>
                <w:bCs/>
                <w:iCs/>
              </w:rPr>
              <w:t>Зд 01.01-01.07</w:t>
            </w:r>
          </w:p>
        </w:tc>
      </w:tr>
      <w:tr w:rsidR="00074245" w:rsidRPr="0065702A" w:rsidTr="00BF5ECE">
        <w:trPr>
          <w:trHeight w:val="256"/>
          <w:jc w:val="center"/>
        </w:trPr>
        <w:tc>
          <w:tcPr>
            <w:tcW w:w="2937" w:type="pct"/>
            <w:gridSpan w:val="2"/>
          </w:tcPr>
          <w:p w:rsidR="00074245" w:rsidRPr="00DD7709" w:rsidRDefault="00074245" w:rsidP="00BF5ECE">
            <w:pPr>
              <w:spacing w:after="0" w:line="240" w:lineRule="auto"/>
              <w:jc w:val="center"/>
              <w:rPr>
                <w:rFonts w:ascii="Times New Roman" w:hAnsi="Times New Roman" w:cs="Times New Roman"/>
                <w:b/>
                <w:bCs/>
              </w:rPr>
            </w:pPr>
            <w:r w:rsidRPr="00DD7709">
              <w:rPr>
                <w:rFonts w:ascii="Times New Roman" w:hAnsi="Times New Roman" w:cs="Times New Roman"/>
                <w:b/>
                <w:bCs/>
              </w:rPr>
              <w:lastRenderedPageBreak/>
              <w:t xml:space="preserve">Раздел 8. </w:t>
            </w:r>
            <w:proofErr w:type="gramStart"/>
            <w:r w:rsidRPr="00DD7709">
              <w:rPr>
                <w:rFonts w:ascii="Times New Roman" w:hAnsi="Times New Roman" w:cs="Times New Roman"/>
                <w:b/>
                <w:bCs/>
              </w:rPr>
              <w:t>Первообразная</w:t>
            </w:r>
            <w:proofErr w:type="gramEnd"/>
            <w:r w:rsidRPr="00DD7709">
              <w:rPr>
                <w:rFonts w:ascii="Times New Roman" w:hAnsi="Times New Roman" w:cs="Times New Roman"/>
                <w:b/>
                <w:bCs/>
              </w:rPr>
              <w:t xml:space="preserve"> функции, ее применение</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12/5</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84"/>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8.1 </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cs="Times New Roman"/>
                <w:b/>
              </w:rPr>
              <w:t>Первообразная</w:t>
            </w:r>
            <w:proofErr w:type="gramEnd"/>
            <w:r w:rsidRPr="00DD7709">
              <w:rPr>
                <w:rFonts w:ascii="Times New Roman" w:hAnsi="Times New Roman" w:cs="Times New Roman"/>
                <w:b/>
              </w:rPr>
              <w:t xml:space="preserve"> функции. Правила нахождение </w:t>
            </w:r>
            <w:proofErr w:type="gramStart"/>
            <w:r w:rsidRPr="00DD7709">
              <w:rPr>
                <w:rFonts w:ascii="Times New Roman" w:hAnsi="Times New Roman" w:cs="Times New Roman"/>
                <w:b/>
              </w:rPr>
              <w:t>первообразной</w:t>
            </w:r>
            <w:proofErr w:type="gramEnd"/>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Задачи о восстановлении закона движения по известной скорости. Понятие интегрирования. </w:t>
            </w:r>
            <w:proofErr w:type="gramStart"/>
            <w:r w:rsidRPr="00DD7709">
              <w:rPr>
                <w:rFonts w:ascii="Times New Roman" w:hAnsi="Times New Roman" w:cs="Times New Roman"/>
              </w:rPr>
              <w:t xml:space="preserve">Ознакомление с понятием интеграла и первообразной для функции </w:t>
            </w:r>
            <w:r w:rsidRPr="0065702A">
              <w:rPr>
                <w:rFonts w:ascii="Times New Roman" w:hAnsi="Times New Roman" w:cs="Times New Roman"/>
              </w:rPr>
              <w:t>y</w:t>
            </w:r>
            <w:r w:rsidRPr="00DD7709">
              <w:rPr>
                <w:rFonts w:ascii="Times New Roman" w:hAnsi="Times New Roman" w:cs="Times New Roman"/>
              </w:rPr>
              <w:t>=</w:t>
            </w:r>
            <w:r w:rsidRPr="0065702A">
              <w:rPr>
                <w:rFonts w:ascii="Times New Roman" w:hAnsi="Times New Roman" w:cs="Times New Roman"/>
              </w:rPr>
              <w:t>f</w:t>
            </w:r>
            <w:r w:rsidRPr="00DD7709">
              <w:rPr>
                <w:rFonts w:ascii="Times New Roman" w:hAnsi="Times New Roman" w:cs="Times New Roman"/>
              </w:rPr>
              <w:t>(</w:t>
            </w:r>
            <w:r w:rsidRPr="0065702A">
              <w:rPr>
                <w:rFonts w:ascii="Times New Roman" w:hAnsi="Times New Roman" w:cs="Times New Roman"/>
              </w:rPr>
              <w:t>x</w:t>
            </w:r>
            <w:r w:rsidRPr="00DD7709">
              <w:rPr>
                <w:rFonts w:ascii="Times New Roman" w:hAnsi="Times New Roman" w:cs="Times New Roman"/>
              </w:rPr>
              <w:t>).</w:t>
            </w:r>
            <w:proofErr w:type="gramEnd"/>
            <w:r w:rsidRPr="00DD7709">
              <w:rPr>
                <w:rFonts w:ascii="Times New Roman" w:hAnsi="Times New Roman" w:cs="Times New Roman"/>
              </w:rPr>
              <w:t xml:space="preserve"> Решение задач на связь первообразной и ее производной, вычисление первообразной для данной функции. </w:t>
            </w:r>
            <w:r w:rsidRPr="0065702A">
              <w:rPr>
                <w:rFonts w:ascii="Times New Roman" w:hAnsi="Times New Roman" w:cs="Times New Roman"/>
              </w:rPr>
              <w:t>Таблица формул для нахождения первообразных. Изучение правил вычисления первообразных.</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01.11-01.12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№77: Правила нахождения </w:t>
            </w:r>
            <w:proofErr w:type="gramStart"/>
            <w:r w:rsidRPr="00DD7709">
              <w:rPr>
                <w:rFonts w:ascii="Times New Roman" w:hAnsi="Times New Roman" w:cs="Times New Roman"/>
              </w:rPr>
              <w:t>первообразной</w:t>
            </w:r>
            <w:proofErr w:type="gramEnd"/>
            <w:r w:rsidRPr="00DD7709">
              <w:rPr>
                <w:rFonts w:ascii="Times New Roman" w:hAnsi="Times New Roman" w:cs="Times New Roman"/>
              </w:rPr>
              <w:t>.</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01.11-01.12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4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8.2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Площадь криволинейной трапеции. Формула Ньютона-Лейбница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Задачи, приводящие к понятию определенного интеграла – о вычислении площади криволинейной трапеции, о перемещении точки. Понятие определенного интеграла. Геометрический и физический смысл определенного интеграла. Формула Ньютона-Лейбница</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01.11-01.12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4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8.3</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 Неопределенный и определенный интегралы</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lastRenderedPageBreak/>
              <w:t>Содержание  учебного материала</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rPr>
              <w:t>Понятие неопределенного интеграла</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01.11-01.12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№78: </w:t>
            </w:r>
            <w:r w:rsidRPr="00DD7709">
              <w:rPr>
                <w:rFonts w:ascii="Times New Roman" w:hAnsi="Times New Roman" w:cs="Times New Roman"/>
                <w:sz w:val="24"/>
                <w:szCs w:val="24"/>
              </w:rPr>
              <w:t xml:space="preserve"> </w:t>
            </w:r>
            <w:r w:rsidRPr="00DD7709">
              <w:rPr>
                <w:rFonts w:ascii="Times New Roman" w:hAnsi="Times New Roman" w:cs="Times New Roman"/>
              </w:rPr>
              <w:t>Вычисление неопределенных интегралов.</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01.11-01.12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84"/>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8.4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Понятие об определенном интеграле как площади криволинейной трапеции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Содержание учебного материала</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rPr>
              <w:t>Геометрический смысл определенного интеграла</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01.11-01.12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№79: </w:t>
            </w:r>
            <w:r w:rsidRPr="00DD7709">
              <w:rPr>
                <w:rFonts w:ascii="Times New Roman" w:hAnsi="Times New Roman" w:cs="Times New Roman"/>
                <w:sz w:val="24"/>
                <w:szCs w:val="24"/>
              </w:rPr>
              <w:t xml:space="preserve"> </w:t>
            </w:r>
            <w:r w:rsidRPr="00DD7709">
              <w:rPr>
                <w:rFonts w:ascii="Times New Roman" w:hAnsi="Times New Roman" w:cs="Times New Roman"/>
              </w:rPr>
              <w:t>Вычисление площадей с помощью интегралов.</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01.11-01.12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lastRenderedPageBreak/>
              <w:t>Зд 01.01-01.06</w:t>
            </w: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8.5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Определенный интеграл в жизни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Геометрический смысл определенного интеграла. Формула Ньютона-Лейбница. Решение задач на применение интеграла для вычисления физических величин и площадей</w:t>
            </w:r>
          </w:p>
        </w:tc>
        <w:tc>
          <w:tcPr>
            <w:tcW w:w="621" w:type="pct"/>
          </w:tcPr>
          <w:p w:rsidR="00074245" w:rsidRPr="00DD7709" w:rsidRDefault="00074245" w:rsidP="00BF5ECE">
            <w:pPr>
              <w:spacing w:after="0" w:line="240" w:lineRule="auto"/>
              <w:jc w:val="center"/>
              <w:rPr>
                <w:rFonts w:ascii="Times New Roman" w:hAnsi="Times New Roman" w:cs="Times New Roman"/>
                <w:b/>
              </w:rPr>
            </w:pPr>
          </w:p>
        </w:tc>
        <w:tc>
          <w:tcPr>
            <w:tcW w:w="758" w:type="pct"/>
          </w:tcPr>
          <w:p w:rsidR="00074245" w:rsidRPr="00DD7709"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01.11-01.12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№80: </w:t>
            </w:r>
            <w:r w:rsidRPr="00DD7709">
              <w:rPr>
                <w:rFonts w:ascii="Times New Roman" w:hAnsi="Times New Roman" w:cs="Times New Roman"/>
                <w:sz w:val="24"/>
                <w:szCs w:val="24"/>
              </w:rPr>
              <w:t xml:space="preserve"> </w:t>
            </w:r>
            <w:r w:rsidRPr="00DD7709">
              <w:rPr>
                <w:rFonts w:ascii="Times New Roman" w:hAnsi="Times New Roman" w:cs="Times New Roman"/>
              </w:rPr>
              <w:t>Вычисление определенного интеграла.</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bCs/>
                <w:iCs/>
              </w:rPr>
              <w:t>У 01.01-03.01</w:t>
            </w:r>
          </w:p>
          <w:p w:rsidR="00074245" w:rsidRPr="0065702A" w:rsidRDefault="00074245" w:rsidP="00BF5ECE">
            <w:pPr>
              <w:spacing w:after="0" w:line="240" w:lineRule="auto"/>
              <w:jc w:val="both"/>
              <w:rPr>
                <w:rFonts w:ascii="Times New Roman" w:hAnsi="Times New Roman" w:cs="Times New Roman"/>
                <w:b/>
              </w:rPr>
            </w:pPr>
            <w:proofErr w:type="gramStart"/>
            <w:r w:rsidRPr="0065702A">
              <w:rPr>
                <w:rFonts w:ascii="Times New Roman" w:hAnsi="Times New Roman"/>
                <w:bCs/>
                <w:iCs/>
              </w:rPr>
              <w:t>З</w:t>
            </w:r>
            <w:proofErr w:type="gramEnd"/>
            <w:r w:rsidRPr="0065702A">
              <w:rPr>
                <w:rFonts w:ascii="Times New Roman" w:hAnsi="Times New Roman"/>
                <w:bCs/>
                <w:iCs/>
              </w:rPr>
              <w:t xml:space="preserve"> 01.01-03.01</w:t>
            </w: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№81: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8.6 Решение задач. </w:t>
            </w:r>
            <w:proofErr w:type="gramStart"/>
            <w:r w:rsidRPr="00DD7709">
              <w:rPr>
                <w:rFonts w:ascii="Times New Roman" w:hAnsi="Times New Roman" w:cs="Times New Roman"/>
                <w:b/>
              </w:rPr>
              <w:t>Первообразная</w:t>
            </w:r>
            <w:proofErr w:type="gramEnd"/>
            <w:r w:rsidRPr="00DD7709">
              <w:rPr>
                <w:rFonts w:ascii="Times New Roman" w:hAnsi="Times New Roman" w:cs="Times New Roman"/>
                <w:b/>
              </w:rPr>
              <w:t xml:space="preserve"> функции, ее применение</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Содержание учебного материала</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vMerge w:val="restar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val="restar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01.11-01.12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proofErr w:type="gramStart"/>
            <w:r w:rsidRPr="00DD7709">
              <w:rPr>
                <w:rFonts w:ascii="Times New Roman" w:hAnsi="Times New Roman" w:cs="Times New Roman"/>
              </w:rPr>
              <w:t>Первообразная</w:t>
            </w:r>
            <w:proofErr w:type="gramEnd"/>
            <w:r w:rsidRPr="00DD7709">
              <w:rPr>
                <w:rFonts w:ascii="Times New Roman" w:hAnsi="Times New Roman" w:cs="Times New Roman"/>
              </w:rPr>
              <w:t xml:space="preserve"> функции. Правила нахождения </w:t>
            </w:r>
            <w:proofErr w:type="gramStart"/>
            <w:r w:rsidRPr="00DD7709">
              <w:rPr>
                <w:rFonts w:ascii="Times New Roman" w:hAnsi="Times New Roman" w:cs="Times New Roman"/>
              </w:rPr>
              <w:t>первообразных</w:t>
            </w:r>
            <w:proofErr w:type="gramEnd"/>
            <w:r w:rsidRPr="00DD7709">
              <w:rPr>
                <w:rFonts w:ascii="Times New Roman" w:hAnsi="Times New Roman" w:cs="Times New Roman"/>
              </w:rPr>
              <w:t xml:space="preserve">. </w:t>
            </w:r>
            <w:r w:rsidRPr="0065702A">
              <w:rPr>
                <w:rFonts w:ascii="Times New Roman" w:hAnsi="Times New Roman" w:cs="Times New Roman"/>
              </w:rPr>
              <w:t>Её применение</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256"/>
          <w:jc w:val="center"/>
        </w:trPr>
        <w:tc>
          <w:tcPr>
            <w:tcW w:w="2937" w:type="pct"/>
            <w:gridSpan w:val="2"/>
          </w:tcPr>
          <w:p w:rsidR="00074245" w:rsidRPr="00DD7709" w:rsidRDefault="00074245" w:rsidP="00BF5ECE">
            <w:pPr>
              <w:spacing w:after="0" w:line="240" w:lineRule="auto"/>
              <w:jc w:val="center"/>
              <w:rPr>
                <w:rFonts w:ascii="Times New Roman" w:hAnsi="Times New Roman" w:cs="Times New Roman"/>
                <w:b/>
                <w:bCs/>
              </w:rPr>
            </w:pPr>
            <w:r w:rsidRPr="00DD7709">
              <w:rPr>
                <w:rFonts w:ascii="Times New Roman" w:hAnsi="Times New Roman" w:cs="Times New Roman"/>
                <w:b/>
                <w:bCs/>
              </w:rPr>
              <w:t>Раздел 9. Степени и корни. Степенная функция</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16/2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2"/>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9.1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Степенная функция, ее свойства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rPr>
                <w:rFonts w:ascii="Times New Roman" w:hAnsi="Times New Roman" w:cs="Times New Roman"/>
              </w:rPr>
            </w:pPr>
            <w:r w:rsidRPr="00DD7709">
              <w:rPr>
                <w:rFonts w:ascii="Times New Roman" w:hAnsi="Times New Roman" w:cs="Times New Roman"/>
              </w:rPr>
              <w:t xml:space="preserve">Понятие корня </w:t>
            </w:r>
            <w:r w:rsidRPr="0065702A">
              <w:rPr>
                <w:rFonts w:ascii="Times New Roman" w:hAnsi="Times New Roman" w:cs="Times New Roman"/>
              </w:rPr>
              <w:t>n</w:t>
            </w:r>
            <w:r w:rsidRPr="00DD7709">
              <w:rPr>
                <w:rFonts w:ascii="Times New Roman" w:hAnsi="Times New Roman" w:cs="Times New Roman"/>
              </w:rPr>
              <w:t xml:space="preserve">-ой степени из действительного числа. Функции </w:t>
            </w:r>
            <m:oMath>
              <m:r>
                <w:rPr>
                  <w:rFonts w:ascii="Cambria Math" w:hAnsi="Cambria Math" w:cs="Times New Roman"/>
                </w:rPr>
                <m:t>y=</m:t>
              </m:r>
              <m:rad>
                <m:radPr>
                  <m:ctrlPr>
                    <w:rPr>
                      <w:rFonts w:ascii="Cambria Math" w:hAnsi="Cambria Math" w:cs="Times New Roman"/>
                      <w:i/>
                    </w:rPr>
                  </m:ctrlPr>
                </m:radPr>
                <m:deg>
                  <m:r>
                    <w:rPr>
                      <w:rFonts w:ascii="Cambria Math" w:hAnsi="Cambria Math" w:cs="Times New Roman"/>
                    </w:rPr>
                    <m:t>n</m:t>
                  </m:r>
                </m:deg>
                <m:e>
                  <m:r>
                    <w:rPr>
                      <w:rFonts w:ascii="Cambria Math" w:hAnsi="Cambria Math" w:cs="Times New Roman"/>
                    </w:rPr>
                    <m:t>x</m:t>
                  </m:r>
                </m:e>
              </m:rad>
            </m:oMath>
            <w:r w:rsidRPr="00DD7709">
              <w:rPr>
                <w:rFonts w:ascii="Times New Roman" w:hAnsi="Times New Roman" w:cs="Times New Roman"/>
              </w:rPr>
              <w:t xml:space="preserve">  их свойства и графики. </w:t>
            </w:r>
            <w:r w:rsidRPr="0065702A">
              <w:rPr>
                <w:rFonts w:ascii="Times New Roman" w:hAnsi="Times New Roman" w:cs="Times New Roman"/>
              </w:rPr>
              <w:t>Свойства корня n-ой степени.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4</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ind w:left="271" w:hanging="271"/>
              <w:rPr>
                <w:rFonts w:ascii="Times New Roman" w:hAnsi="Times New Roman" w:cs="Times New Roman"/>
                <w:bCs/>
              </w:rPr>
            </w:pPr>
            <w:r w:rsidRPr="0065702A">
              <w:rPr>
                <w:rFonts w:ascii="Times New Roman" w:hAnsi="Times New Roman" w:cs="Times New Roman"/>
                <w:bCs/>
              </w:rPr>
              <w:t>Уд 01.01-01.10, 01.02-01.04</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4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9.2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Преобразование выражений с корнями </w:t>
            </w:r>
            <w:r w:rsidRPr="0065702A">
              <w:rPr>
                <w:rFonts w:ascii="Times New Roman" w:hAnsi="Times New Roman" w:cs="Times New Roman"/>
                <w:b/>
              </w:rPr>
              <w:t>n</w:t>
            </w:r>
            <w:r w:rsidRPr="00DD7709">
              <w:rPr>
                <w:rFonts w:ascii="Times New Roman" w:hAnsi="Times New Roman" w:cs="Times New Roman"/>
                <w:b/>
              </w:rPr>
              <w:t>-ой степени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lastRenderedPageBreak/>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rPr>
              <w:t>Преобразование иррациональных выражений</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4</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ind w:left="271" w:hanging="271"/>
              <w:rPr>
                <w:rFonts w:ascii="Times New Roman" w:hAnsi="Times New Roman" w:cs="Times New Roman"/>
                <w:bCs/>
              </w:rPr>
            </w:pPr>
            <w:r w:rsidRPr="0065702A">
              <w:rPr>
                <w:rFonts w:ascii="Times New Roman" w:hAnsi="Times New Roman" w:cs="Times New Roman"/>
                <w:bCs/>
              </w:rPr>
              <w:t>Уд 01.01-01.10, 01.02-01.04</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84"/>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9.3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Свойства степени с рациональным и действительным показателем</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Понятие степени с любым рациональным показателем. Степенные функции, их свойства и графики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ind w:left="271" w:hanging="271"/>
              <w:rPr>
                <w:rFonts w:ascii="Times New Roman" w:hAnsi="Times New Roman" w:cs="Times New Roman"/>
                <w:bCs/>
              </w:rPr>
            </w:pPr>
            <w:r w:rsidRPr="0065702A">
              <w:rPr>
                <w:rFonts w:ascii="Times New Roman" w:hAnsi="Times New Roman" w:cs="Times New Roman"/>
                <w:bCs/>
              </w:rPr>
              <w:t>Уд 01.01-01.10, 01.02-01.04</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4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9.4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Решение иррациональных уравнений и неравенств</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Равносильность иррациональных уравнений и неравенств. Методы их решения. Решение иррациональных уравнений и неравенств</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ind w:left="271" w:hanging="271"/>
              <w:rPr>
                <w:rFonts w:ascii="Times New Roman" w:hAnsi="Times New Roman" w:cs="Times New Roman"/>
                <w:bCs/>
              </w:rPr>
            </w:pPr>
            <w:r w:rsidRPr="0065702A">
              <w:rPr>
                <w:rFonts w:ascii="Times New Roman" w:hAnsi="Times New Roman" w:cs="Times New Roman"/>
                <w:bCs/>
              </w:rPr>
              <w:t>Уд 01.01-01.10, 01.02-01.04, 01.-16-01.18</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№82:  Решение иррациональных уравнений.</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vMerge w:val="restar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lastRenderedPageBreak/>
              <w:t>02.02-02.03, 07.02, 08.02</w:t>
            </w:r>
          </w:p>
          <w:p w:rsidR="00074245" w:rsidRPr="0065702A" w:rsidRDefault="00074245" w:rsidP="00BF5ECE">
            <w:pPr>
              <w:suppressAutoHyphens/>
              <w:spacing w:after="0" w:line="240" w:lineRule="auto"/>
              <w:ind w:left="271" w:hanging="271"/>
              <w:rPr>
                <w:rFonts w:ascii="Times New Roman" w:hAnsi="Times New Roman" w:cs="Times New Roman"/>
                <w:bCs/>
              </w:rPr>
            </w:pPr>
            <w:r w:rsidRPr="0065702A">
              <w:rPr>
                <w:rFonts w:ascii="Times New Roman" w:hAnsi="Times New Roman" w:cs="Times New Roman"/>
                <w:bCs/>
              </w:rPr>
              <w:t>Уд 01.01-01.10, 01.02-01.04</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№83:  Решение иррациональных неравенств.</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9.5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Степени и корни. Степенная функция</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Определение степенной функции. Использование её свой</w:t>
            </w:r>
            <w:proofErr w:type="gramStart"/>
            <w:r w:rsidRPr="00DD7709">
              <w:rPr>
                <w:rFonts w:ascii="Times New Roman" w:hAnsi="Times New Roman" w:cs="Times New Roman"/>
              </w:rPr>
              <w:t>ств пр</w:t>
            </w:r>
            <w:proofErr w:type="gramEnd"/>
            <w:r w:rsidRPr="00DD7709">
              <w:rPr>
                <w:rFonts w:ascii="Times New Roman" w:hAnsi="Times New Roman" w:cs="Times New Roman"/>
              </w:rPr>
              <w:t>и решении уравнений и неравенств.</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 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ind w:left="271" w:hanging="271"/>
              <w:rPr>
                <w:rFonts w:ascii="Times New Roman" w:hAnsi="Times New Roman" w:cs="Times New Roman"/>
                <w:bCs/>
              </w:rPr>
            </w:pPr>
            <w:r w:rsidRPr="0065702A">
              <w:rPr>
                <w:rFonts w:ascii="Times New Roman" w:hAnsi="Times New Roman" w:cs="Times New Roman"/>
                <w:bCs/>
              </w:rPr>
              <w:t>Уд 01.01-01.10, 01.02-01.04</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256"/>
          <w:jc w:val="center"/>
        </w:trPr>
        <w:tc>
          <w:tcPr>
            <w:tcW w:w="2937" w:type="pct"/>
            <w:gridSpan w:val="2"/>
          </w:tcPr>
          <w:p w:rsidR="00074245" w:rsidRPr="0065702A" w:rsidRDefault="00074245" w:rsidP="00BF5ECE">
            <w:pPr>
              <w:spacing w:after="0" w:line="240" w:lineRule="auto"/>
              <w:jc w:val="center"/>
              <w:rPr>
                <w:rFonts w:ascii="Times New Roman" w:hAnsi="Times New Roman" w:cs="Times New Roman"/>
                <w:b/>
                <w:bCs/>
              </w:rPr>
            </w:pPr>
            <w:r w:rsidRPr="0065702A">
              <w:rPr>
                <w:rFonts w:ascii="Times New Roman" w:hAnsi="Times New Roman" w:cs="Times New Roman"/>
                <w:b/>
                <w:bCs/>
              </w:rPr>
              <w:t>Раздел 10 Показательная функция</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16/4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10.1</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Показательная функция, ее свойства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4</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04.02, 05.01</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01.07-01.10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10.2 Решение показательных уравнений и неравенств</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8</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Решение показательных уравнений методом уравнивания показателей, методом введения новой переменной, функционально-графическим методом. </w:t>
            </w:r>
            <w:r w:rsidRPr="0065702A">
              <w:rPr>
                <w:rFonts w:ascii="Times New Roman" w:hAnsi="Times New Roman" w:cs="Times New Roman"/>
              </w:rPr>
              <w:t>Решение показательных неравенств</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4</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04.02, 05.01</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ind w:left="191" w:hanging="191"/>
              <w:rPr>
                <w:rFonts w:ascii="Times New Roman" w:hAnsi="Times New Roman" w:cs="Times New Roman"/>
                <w:bCs/>
              </w:rPr>
            </w:pPr>
            <w:r w:rsidRPr="0065702A">
              <w:rPr>
                <w:rFonts w:ascii="Times New Roman" w:hAnsi="Times New Roman" w:cs="Times New Roman"/>
                <w:bCs/>
              </w:rPr>
              <w:t>Уд 01.07-01.10, 01.-16-01.18</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№84: Показательные уравнения, решаемые методом уравнивания показателей.</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vMerge w:val="restar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04.02, 05.01</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rPr>
                <w:rFonts w:ascii="Times New Roman" w:hAnsi="Times New Roman" w:cs="Times New Roman"/>
                <w:bCs/>
              </w:rPr>
            </w:pPr>
            <w:r w:rsidRPr="0065702A">
              <w:rPr>
                <w:rFonts w:ascii="Times New Roman" w:hAnsi="Times New Roman" w:cs="Times New Roman"/>
                <w:bCs/>
              </w:rPr>
              <w:t>Уд 01.07-01.10, 01.-16-01.18</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№85: Показательные уравнения, сводящиеся к </w:t>
            </w:r>
            <w:proofErr w:type="gramStart"/>
            <w:r w:rsidRPr="00DD7709">
              <w:rPr>
                <w:rFonts w:ascii="Times New Roman" w:hAnsi="Times New Roman" w:cs="Times New Roman"/>
              </w:rPr>
              <w:t>квадратным</w:t>
            </w:r>
            <w:proofErr w:type="gramEnd"/>
            <w:r w:rsidRPr="00DD7709">
              <w:rPr>
                <w:rFonts w:ascii="Times New Roman" w:hAnsi="Times New Roman" w:cs="Times New Roman"/>
              </w:rPr>
              <w:t>.</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№86: Показательные уравнения, решаемые методом вынесения общего множителя за скобки.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№87: Решение показательных неравенств.</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Тема 10.3 Системы показательных уравнений</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rPr>
              <w:t>Решение системы показательных уравнений</w:t>
            </w:r>
          </w:p>
        </w:tc>
        <w:tc>
          <w:tcPr>
            <w:tcW w:w="621" w:type="pct"/>
            <w:vAlign w:val="center"/>
          </w:tcPr>
          <w:p w:rsidR="00074245" w:rsidRPr="0065702A" w:rsidRDefault="00074245" w:rsidP="00BF5ECE">
            <w:pPr>
              <w:spacing w:after="0" w:line="240" w:lineRule="auto"/>
              <w:jc w:val="center"/>
              <w:rPr>
                <w:rFonts w:ascii="Times New Roman" w:hAnsi="Times New Roman" w:cs="Times New Roman"/>
              </w:rPr>
            </w:pPr>
            <w:r w:rsidRPr="0065702A">
              <w:rPr>
                <w:rFonts w:ascii="Times New Roman" w:hAnsi="Times New Roman" w:cs="Times New Roman"/>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04.02, 05.01</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ind w:left="333" w:hanging="333"/>
              <w:rPr>
                <w:rFonts w:ascii="Times New Roman" w:hAnsi="Times New Roman" w:cs="Times New Roman"/>
                <w:bCs/>
              </w:rPr>
            </w:pPr>
            <w:r w:rsidRPr="0065702A">
              <w:rPr>
                <w:rFonts w:ascii="Times New Roman" w:hAnsi="Times New Roman" w:cs="Times New Roman"/>
                <w:bCs/>
              </w:rPr>
              <w:t>Уд 01.07-01.10, 01.-16-01.18</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10.4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Решение задач. Показательная функция</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Решение показательных уравнений методом уравнивания показателей и методом введения новой переменной. </w:t>
            </w:r>
            <w:r w:rsidRPr="0065702A">
              <w:rPr>
                <w:rFonts w:ascii="Times New Roman" w:hAnsi="Times New Roman" w:cs="Times New Roman"/>
              </w:rPr>
              <w:t>Решение показательных неравенств</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04.02, 05.01</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01.07-01.10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256"/>
          <w:jc w:val="center"/>
        </w:trPr>
        <w:tc>
          <w:tcPr>
            <w:tcW w:w="2937" w:type="pct"/>
            <w:gridSpan w:val="2"/>
          </w:tcPr>
          <w:p w:rsidR="00074245" w:rsidRPr="0065702A" w:rsidRDefault="00074245" w:rsidP="00BF5ECE">
            <w:pPr>
              <w:spacing w:after="0" w:line="240" w:lineRule="auto"/>
              <w:ind w:firstLine="709"/>
              <w:rPr>
                <w:rFonts w:ascii="Times New Roman" w:hAnsi="Times New Roman" w:cs="Times New Roman"/>
                <w:b/>
                <w:bCs/>
              </w:rPr>
            </w:pPr>
            <w:r w:rsidRPr="0065702A">
              <w:rPr>
                <w:rFonts w:ascii="Times New Roman" w:hAnsi="Times New Roman" w:cs="Times New Roman"/>
                <w:b/>
                <w:bCs/>
              </w:rPr>
              <w:t>Раздел 11 Логарифмы. Логарифмическая функция</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28/4</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84"/>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11.1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Логарифм числа. Десятичный и натуральный логарифмы, число е</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Логарифм числа. Десятичный и натуральный логарифм, число </w:t>
            </w:r>
            <w:r w:rsidRPr="0065702A">
              <w:rPr>
                <w:rFonts w:ascii="Times New Roman" w:hAnsi="Times New Roman" w:cs="Times New Roman"/>
              </w:rPr>
              <w:t>e</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4</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04.02, 05.01</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lastRenderedPageBreak/>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01.02-01.06</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4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11.2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Свойства логарифмов. Операции логарифмирования</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6</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rPr>
              <w:t>Свойства логарифмов. Операция логарифмирования.</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6</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04.02, 05.01</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01.02-01.10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11.3</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 Логарифмическая функция, ее свойства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Логарифмическая функция и ее свойства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04.02, 05.01</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01.02-01.10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4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11.4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Решение логарифмических уравнений и неравенств</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8</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w:t>
            </w:r>
            <w:r w:rsidRPr="0065702A">
              <w:rPr>
                <w:rFonts w:ascii="Times New Roman" w:hAnsi="Times New Roman" w:cs="Times New Roman"/>
              </w:rPr>
              <w:t>Логарифмические неравенства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8</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04.02, 05.01</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ind w:left="333" w:hanging="333"/>
              <w:rPr>
                <w:rFonts w:ascii="Times New Roman" w:hAnsi="Times New Roman" w:cs="Times New Roman"/>
                <w:bCs/>
              </w:rPr>
            </w:pPr>
            <w:r w:rsidRPr="0065702A">
              <w:rPr>
                <w:rFonts w:ascii="Times New Roman" w:hAnsi="Times New Roman" w:cs="Times New Roman"/>
                <w:bCs/>
              </w:rPr>
              <w:t>Уд 01.02-01.10, 01.-16-01.18</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48"/>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 xml:space="preserve">Тема 11.5 </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 xml:space="preserve">Системы логарифмических </w:t>
            </w:r>
            <w:r w:rsidRPr="0065702A">
              <w:rPr>
                <w:rFonts w:ascii="Times New Roman" w:hAnsi="Times New Roman" w:cs="Times New Roman"/>
                <w:b/>
              </w:rPr>
              <w:lastRenderedPageBreak/>
              <w:t>уравнений</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lastRenderedPageBreak/>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Алгоритмы решения системы уравнений. Равносильность логарифмических уравнений и неравенств</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lastRenderedPageBreak/>
              <w:t>04.02, 05.01</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01.02-01.10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11.6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Логарифмы в природе и технике</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Применение логарифма. Логарифмическая спираль в природе. </w:t>
            </w:r>
            <w:r w:rsidRPr="0065702A">
              <w:rPr>
                <w:rFonts w:ascii="Times New Roman" w:hAnsi="Times New Roman" w:cs="Times New Roman"/>
              </w:rPr>
              <w:t>Её математические свойства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rPr>
              <w:t>Практическое занятие №88:  Применение логарифма.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04.02, 05.01</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02.02-02.03, 07.02, 08.02</w:t>
            </w:r>
          </w:p>
          <w:p w:rsidR="00074245" w:rsidRPr="00DD7709" w:rsidRDefault="00074245" w:rsidP="00BF5ECE">
            <w:pPr>
              <w:suppressAutoHyphens/>
              <w:spacing w:after="0" w:line="240" w:lineRule="auto"/>
              <w:jc w:val="both"/>
              <w:rPr>
                <w:rFonts w:ascii="Times New Roman" w:hAnsi="Times New Roman" w:cs="Times New Roman"/>
                <w:bCs/>
              </w:rPr>
            </w:pPr>
            <w:r w:rsidRPr="00DD7709">
              <w:rPr>
                <w:rFonts w:ascii="Times New Roman" w:hAnsi="Times New Roman" w:cs="Times New Roman"/>
                <w:bCs/>
              </w:rPr>
              <w:t>Уд 01.02-01.10</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cs="Times New Roman"/>
              </w:rPr>
              <w:t>Зд 01.01-01.06</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08"/>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№89:  Логарифмическая спираль в природе. </w:t>
            </w:r>
            <w:r w:rsidRPr="0065702A">
              <w:rPr>
                <w:rFonts w:ascii="Times New Roman" w:hAnsi="Times New Roman" w:cs="Times New Roman"/>
              </w:rPr>
              <w:t>Её математические свойства.</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№90: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№91: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11.7 Решение задач. Логарифмы. Логарифмическая функция</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Логарифмическая функция. Решение простейших логарифмических уравнений</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04.02, 05.01</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01.02-01.10</w:t>
            </w:r>
          </w:p>
          <w:p w:rsidR="00074245" w:rsidRPr="0065702A" w:rsidRDefault="00074245" w:rsidP="00BF5ECE">
            <w:pPr>
              <w:spacing w:after="0" w:line="240" w:lineRule="auto"/>
              <w:jc w:val="both"/>
              <w:rPr>
                <w:rFonts w:ascii="Times New Roman" w:hAnsi="Times New Roman"/>
                <w:bCs/>
                <w:iCs/>
              </w:rPr>
            </w:pPr>
            <w:r w:rsidRPr="0065702A">
              <w:rPr>
                <w:rFonts w:ascii="Times New Roman" w:hAnsi="Times New Roman" w:cs="Times New Roman"/>
              </w:rPr>
              <w:t>Зд 01.01-01.06</w:t>
            </w:r>
          </w:p>
        </w:tc>
      </w:tr>
      <w:tr w:rsidR="00074245" w:rsidRPr="0065702A" w:rsidTr="00BF5ECE">
        <w:trPr>
          <w:trHeight w:val="141"/>
          <w:jc w:val="center"/>
        </w:trPr>
        <w:tc>
          <w:tcPr>
            <w:tcW w:w="2937" w:type="pct"/>
            <w:gridSpan w:val="2"/>
          </w:tcPr>
          <w:p w:rsidR="00074245" w:rsidRPr="00DD7709" w:rsidRDefault="00074245" w:rsidP="00BF5ECE">
            <w:pPr>
              <w:spacing w:after="0" w:line="240" w:lineRule="auto"/>
              <w:jc w:val="center"/>
              <w:rPr>
                <w:rFonts w:ascii="Times New Roman" w:hAnsi="Times New Roman" w:cs="Times New Roman"/>
                <w:b/>
                <w:bCs/>
              </w:rPr>
            </w:pPr>
            <w:r w:rsidRPr="00DD7709">
              <w:rPr>
                <w:rFonts w:ascii="Times New Roman" w:hAnsi="Times New Roman" w:cs="Times New Roman"/>
                <w:b/>
                <w:bCs/>
              </w:rPr>
              <w:t>Раздел 12 Множества. Элементы теории графов</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6/3</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36"/>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Тема 12.1 Множества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36"/>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Понятие множества. Подмножество. Операции с множествами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lastRenderedPageBreak/>
              <w:t>02.02-02.03, 07.04, 08.02</w:t>
            </w:r>
          </w:p>
          <w:p w:rsidR="00074245" w:rsidRPr="0065702A" w:rsidRDefault="00074245" w:rsidP="00BF5ECE">
            <w:pPr>
              <w:suppressAutoHyphens/>
              <w:spacing w:after="0" w:line="240" w:lineRule="auto"/>
              <w:ind w:left="333" w:hanging="333"/>
              <w:rPr>
                <w:rFonts w:ascii="Times New Roman" w:hAnsi="Times New Roman" w:cs="Times New Roman"/>
                <w:bCs/>
              </w:rPr>
            </w:pPr>
            <w:r w:rsidRPr="0065702A">
              <w:rPr>
                <w:rFonts w:ascii="Times New Roman" w:hAnsi="Times New Roman" w:cs="Times New Roman"/>
                <w:bCs/>
              </w:rPr>
              <w:t>Уд 01.01-01.04, 01.21-01.22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01.01-01.07</w:t>
            </w:r>
          </w:p>
        </w:tc>
      </w:tr>
      <w:tr w:rsidR="00074245" w:rsidRPr="0065702A" w:rsidTr="00BF5ECE">
        <w:trPr>
          <w:trHeight w:val="72"/>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lastRenderedPageBreak/>
              <w:t>Тема 12.2 Операции с множествами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p>
        </w:tc>
        <w:tc>
          <w:tcPr>
            <w:tcW w:w="683" w:type="pct"/>
          </w:tcPr>
          <w:p w:rsidR="00074245" w:rsidRPr="0065702A" w:rsidRDefault="00074245" w:rsidP="00BF5ECE">
            <w:pPr>
              <w:spacing w:after="0" w:line="240" w:lineRule="auto"/>
              <w:jc w:val="both"/>
              <w:rPr>
                <w:rFonts w:ascii="Times New Roman" w:hAnsi="Times New Roman" w:cs="Times New Roman"/>
                <w:b/>
              </w:rPr>
            </w:pPr>
          </w:p>
        </w:tc>
      </w:tr>
      <w:tr w:rsidR="00074245" w:rsidRPr="00F61E09" w:rsidTr="00BF5ECE">
        <w:trPr>
          <w:trHeight w:val="7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Операции с множествами. Решение прикладных задач</w:t>
            </w:r>
          </w:p>
        </w:tc>
        <w:tc>
          <w:tcPr>
            <w:tcW w:w="621" w:type="pct"/>
          </w:tcPr>
          <w:p w:rsidR="00074245" w:rsidRPr="00DD7709" w:rsidRDefault="00074245" w:rsidP="00BF5ECE">
            <w:pPr>
              <w:spacing w:after="0" w:line="240" w:lineRule="auto"/>
              <w:ind w:firstLine="709"/>
              <w:jc w:val="center"/>
              <w:rPr>
                <w:rFonts w:ascii="Times New Roman" w:hAnsi="Times New Roman" w:cs="Times New Roman"/>
                <w:b/>
              </w:rPr>
            </w:pPr>
          </w:p>
        </w:tc>
        <w:tc>
          <w:tcPr>
            <w:tcW w:w="758" w:type="pct"/>
          </w:tcPr>
          <w:p w:rsidR="00074245" w:rsidRPr="00DD7709" w:rsidRDefault="00074245" w:rsidP="00BF5ECE">
            <w:pPr>
              <w:spacing w:after="0" w:line="240" w:lineRule="auto"/>
              <w:ind w:firstLine="709"/>
              <w:jc w:val="center"/>
              <w:rPr>
                <w:rFonts w:ascii="Times New Roman" w:hAnsi="Times New Roman" w:cs="Times New Roman"/>
                <w:b/>
              </w:rPr>
            </w:pPr>
          </w:p>
        </w:tc>
        <w:tc>
          <w:tcPr>
            <w:tcW w:w="683" w:type="pct"/>
          </w:tcPr>
          <w:p w:rsidR="00074245" w:rsidRPr="00DD7709"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2"/>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7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№92: Операции с множествами.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04.01, 05.02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02.02-02.03, 07.04, 08.02</w:t>
            </w:r>
          </w:p>
          <w:p w:rsidR="00074245" w:rsidRPr="00DD7709" w:rsidRDefault="00074245" w:rsidP="00BF5ECE">
            <w:pPr>
              <w:suppressAutoHyphens/>
              <w:spacing w:after="0" w:line="240" w:lineRule="auto"/>
              <w:ind w:left="333" w:hanging="333"/>
              <w:rPr>
                <w:rFonts w:ascii="Times New Roman" w:hAnsi="Times New Roman" w:cs="Times New Roman"/>
                <w:bCs/>
              </w:rPr>
            </w:pPr>
            <w:r w:rsidRPr="00DD7709">
              <w:rPr>
                <w:rFonts w:ascii="Times New Roman" w:hAnsi="Times New Roman" w:cs="Times New Roman"/>
                <w:bCs/>
              </w:rPr>
              <w:t>Уд 01.01-01.04, 01.21-01.22</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cs="Times New Roman"/>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72"/>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№93: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36"/>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Тема 12.3 Графы</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36"/>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Понятие графа. Связный граф, дерево, цикл граф на плоскости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07.04, 08.02</w:t>
            </w:r>
          </w:p>
          <w:p w:rsidR="00074245" w:rsidRPr="0065702A" w:rsidRDefault="00074245" w:rsidP="00BF5ECE">
            <w:pPr>
              <w:suppressAutoHyphens/>
              <w:spacing w:after="0" w:line="240" w:lineRule="auto"/>
              <w:ind w:left="333" w:hanging="333"/>
              <w:rPr>
                <w:rFonts w:ascii="Times New Roman" w:hAnsi="Times New Roman" w:cs="Times New Roman"/>
                <w:bCs/>
              </w:rPr>
            </w:pPr>
            <w:r w:rsidRPr="0065702A">
              <w:rPr>
                <w:rFonts w:ascii="Times New Roman" w:hAnsi="Times New Roman" w:cs="Times New Roman"/>
                <w:bCs/>
              </w:rPr>
              <w:t>Уд 01.01-01.04, 01.21-01.22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01.01-01.07</w:t>
            </w:r>
          </w:p>
        </w:tc>
      </w:tr>
      <w:tr w:rsidR="00074245" w:rsidRPr="0065702A" w:rsidTr="00BF5ECE">
        <w:trPr>
          <w:trHeight w:val="36"/>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36"/>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№94: Понятие графа. Способы задания графа.</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 xml:space="preserve">02.02-02.03, </w:t>
            </w:r>
            <w:r w:rsidRPr="0065702A">
              <w:rPr>
                <w:rFonts w:ascii="Times New Roman" w:hAnsi="Times New Roman" w:cs="Times New Roman"/>
              </w:rPr>
              <w:lastRenderedPageBreak/>
              <w:t>07.04, 08.02</w:t>
            </w:r>
          </w:p>
          <w:p w:rsidR="00074245" w:rsidRPr="0065702A" w:rsidRDefault="00074245" w:rsidP="00BF5ECE">
            <w:pPr>
              <w:suppressAutoHyphens/>
              <w:spacing w:after="0" w:line="240" w:lineRule="auto"/>
              <w:ind w:left="333" w:hanging="333"/>
              <w:rPr>
                <w:rFonts w:ascii="Times New Roman" w:hAnsi="Times New Roman" w:cs="Times New Roman"/>
                <w:bCs/>
              </w:rPr>
            </w:pPr>
            <w:r w:rsidRPr="0065702A">
              <w:rPr>
                <w:rFonts w:ascii="Times New Roman" w:hAnsi="Times New Roman" w:cs="Times New Roman"/>
                <w:bCs/>
              </w:rPr>
              <w:t>Уд 01.01-01.04, 01.21-01.22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01.01-01.07</w:t>
            </w: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Тема 12.4 Решение задач. Множества, графы и их применения</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Операции с множествами. Описание разных ситуаций с помощью множеств. </w:t>
            </w:r>
            <w:r w:rsidRPr="0065702A">
              <w:rPr>
                <w:rFonts w:ascii="Times New Roman" w:hAnsi="Times New Roman" w:cs="Times New Roman"/>
              </w:rPr>
              <w:t>Применение графов к решению задач</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07.04, 08.02</w:t>
            </w:r>
          </w:p>
          <w:p w:rsidR="00074245" w:rsidRPr="0065702A" w:rsidRDefault="00074245" w:rsidP="00BF5ECE">
            <w:pPr>
              <w:suppressAutoHyphens/>
              <w:spacing w:after="0" w:line="240" w:lineRule="auto"/>
              <w:ind w:left="333" w:hanging="333"/>
              <w:rPr>
                <w:rFonts w:ascii="Times New Roman" w:hAnsi="Times New Roman" w:cs="Times New Roman"/>
                <w:bCs/>
              </w:rPr>
            </w:pPr>
            <w:r w:rsidRPr="0065702A">
              <w:rPr>
                <w:rFonts w:ascii="Times New Roman" w:hAnsi="Times New Roman" w:cs="Times New Roman"/>
                <w:bCs/>
              </w:rPr>
              <w:t>Уд 01.01-01.04, 01.21-01.22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01.01-01.07</w:t>
            </w:r>
          </w:p>
        </w:tc>
      </w:tr>
      <w:tr w:rsidR="00074245" w:rsidRPr="0065702A" w:rsidTr="00BF5ECE">
        <w:trPr>
          <w:trHeight w:val="256"/>
          <w:jc w:val="center"/>
        </w:trPr>
        <w:tc>
          <w:tcPr>
            <w:tcW w:w="2937" w:type="pct"/>
            <w:gridSpan w:val="2"/>
          </w:tcPr>
          <w:p w:rsidR="00074245" w:rsidRPr="00DD7709" w:rsidRDefault="00074245" w:rsidP="00BF5ECE">
            <w:pPr>
              <w:spacing w:after="0" w:line="240" w:lineRule="auto"/>
              <w:ind w:firstLine="709"/>
              <w:rPr>
                <w:rFonts w:ascii="Times New Roman" w:hAnsi="Times New Roman" w:cs="Times New Roman"/>
                <w:b/>
                <w:bCs/>
              </w:rPr>
            </w:pPr>
            <w:r w:rsidRPr="00DD7709">
              <w:rPr>
                <w:rFonts w:ascii="Times New Roman" w:hAnsi="Times New Roman" w:cs="Times New Roman"/>
                <w:b/>
              </w:rPr>
              <w:t>Раздел 13. Элементы комбинаторики, статистики и теории вероятностей</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18/8</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2"/>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 xml:space="preserve">Тема 13.1 </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Основные понятия комбинаторики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rPr>
              <w:t>Перестановки, размещения, сочетания.</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07.04, 08.02</w:t>
            </w:r>
          </w:p>
          <w:p w:rsidR="00074245" w:rsidRPr="0065702A" w:rsidRDefault="00074245" w:rsidP="00BF5ECE">
            <w:pPr>
              <w:suppressAutoHyphens/>
              <w:spacing w:after="0" w:line="240" w:lineRule="auto"/>
              <w:ind w:left="333" w:hanging="333"/>
              <w:rPr>
                <w:rFonts w:ascii="Times New Roman" w:hAnsi="Times New Roman" w:cs="Times New Roman"/>
                <w:bCs/>
              </w:rPr>
            </w:pPr>
            <w:r w:rsidRPr="0065702A">
              <w:rPr>
                <w:rFonts w:ascii="Times New Roman" w:hAnsi="Times New Roman" w:cs="Times New Roman"/>
                <w:bCs/>
              </w:rPr>
              <w:t>Уд 01.01-01.04, 01.21-01.22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01.01-01.07</w:t>
            </w:r>
          </w:p>
        </w:tc>
      </w:tr>
      <w:tr w:rsidR="00074245" w:rsidRPr="0065702A" w:rsidTr="00BF5ECE">
        <w:trPr>
          <w:trHeight w:val="184"/>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13.2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События, вероятность события. Сложение и умножение вероятностей</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Совместные и несовместные события. Теория о вероятности сумм событий. Условная вероятность. Зависимые и независимые события. Теоремы о вероятности произведения событий</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07.04, 08.02</w:t>
            </w:r>
          </w:p>
          <w:p w:rsidR="00074245" w:rsidRPr="0065702A" w:rsidRDefault="00074245" w:rsidP="00BF5ECE">
            <w:pPr>
              <w:suppressAutoHyphens/>
              <w:spacing w:after="0" w:line="240" w:lineRule="auto"/>
              <w:ind w:left="333" w:hanging="333"/>
              <w:rPr>
                <w:rFonts w:ascii="Times New Roman" w:hAnsi="Times New Roman" w:cs="Times New Roman"/>
                <w:bCs/>
              </w:rPr>
            </w:pPr>
            <w:r w:rsidRPr="0065702A">
              <w:rPr>
                <w:rFonts w:ascii="Times New Roman" w:hAnsi="Times New Roman" w:cs="Times New Roman"/>
                <w:bCs/>
              </w:rPr>
              <w:t>Уд 01.01-01.04, 01.21-01.22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01.01-01.07</w:t>
            </w:r>
          </w:p>
        </w:tc>
      </w:tr>
      <w:tr w:rsidR="00074245" w:rsidRPr="0065702A" w:rsidTr="00BF5ECE">
        <w:trPr>
          <w:trHeight w:val="14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13.3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Вероятность в профессиональных задачах</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Относительная частота событий, свойство её устойчивости. Статистическое определение вероятности. Оценка вероятности события.</w:t>
            </w:r>
          </w:p>
        </w:tc>
        <w:tc>
          <w:tcPr>
            <w:tcW w:w="621" w:type="pct"/>
            <w:vAlign w:val="center"/>
          </w:tcPr>
          <w:p w:rsidR="00074245" w:rsidRPr="00DD7709" w:rsidRDefault="00074245" w:rsidP="00BF5ECE">
            <w:pPr>
              <w:spacing w:after="0" w:line="240" w:lineRule="auto"/>
              <w:ind w:firstLine="709"/>
              <w:jc w:val="center"/>
              <w:rPr>
                <w:rFonts w:ascii="Times New Roman" w:hAnsi="Times New Roman" w:cs="Times New Roman"/>
                <w:b/>
              </w:rPr>
            </w:pPr>
          </w:p>
        </w:tc>
        <w:tc>
          <w:tcPr>
            <w:tcW w:w="758" w:type="pct"/>
          </w:tcPr>
          <w:p w:rsidR="00074245" w:rsidRPr="00DD7709" w:rsidRDefault="00074245" w:rsidP="00BF5ECE">
            <w:pPr>
              <w:spacing w:after="0" w:line="240" w:lineRule="auto"/>
              <w:ind w:firstLine="709"/>
              <w:jc w:val="both"/>
              <w:rPr>
                <w:rFonts w:ascii="Times New Roman" w:hAnsi="Times New Roman" w:cs="Times New Roman"/>
                <w:b/>
              </w:rPr>
            </w:pPr>
          </w:p>
        </w:tc>
        <w:tc>
          <w:tcPr>
            <w:tcW w:w="683" w:type="pct"/>
          </w:tcPr>
          <w:p w:rsidR="00074245" w:rsidRPr="00DD7709"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№95: </w:t>
            </w:r>
            <w:r w:rsidRPr="00DD7709">
              <w:rPr>
                <w:rFonts w:ascii="Times New Roman" w:hAnsi="Times New Roman"/>
              </w:rPr>
              <w:t xml:space="preserve">   Вычисление вероятности по определению</w:t>
            </w:r>
            <w:proofErr w:type="gramStart"/>
            <w:r w:rsidRPr="00DD7709">
              <w:rPr>
                <w:rFonts w:ascii="Times New Roman" w:hAnsi="Times New Roman"/>
              </w:rPr>
              <w:t xml:space="preserve"> .</w:t>
            </w:r>
            <w:proofErr w:type="gramEnd"/>
            <w:r w:rsidRPr="00DD7709">
              <w:rPr>
                <w:rFonts w:ascii="Times New Roman" w:hAnsi="Times New Roman"/>
              </w:rPr>
              <w:t xml:space="preserve"> </w:t>
            </w:r>
            <w:r w:rsidRPr="0065702A">
              <w:rPr>
                <w:rFonts w:ascii="Times New Roman" w:hAnsi="Times New Roman"/>
              </w:rPr>
              <w:t>Сумма и произведение событий</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04.01, 05.02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02.02-02.03, 07.04, 08.02</w:t>
            </w:r>
          </w:p>
          <w:p w:rsidR="00074245" w:rsidRPr="00DD7709" w:rsidRDefault="00074245" w:rsidP="00BF5ECE">
            <w:pPr>
              <w:suppressAutoHyphens/>
              <w:spacing w:after="0" w:line="240" w:lineRule="auto"/>
              <w:ind w:left="333" w:hanging="333"/>
              <w:rPr>
                <w:rFonts w:ascii="Times New Roman" w:hAnsi="Times New Roman" w:cs="Times New Roman"/>
                <w:bCs/>
              </w:rPr>
            </w:pPr>
            <w:r w:rsidRPr="00DD7709">
              <w:rPr>
                <w:rFonts w:ascii="Times New Roman" w:hAnsi="Times New Roman" w:cs="Times New Roman"/>
                <w:bCs/>
              </w:rPr>
              <w:t>Уд 01.01-01.04, 01.21-01.22</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cs="Times New Roman"/>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41"/>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№96:</w:t>
            </w:r>
            <w:r w:rsidRPr="00DD7709">
              <w:rPr>
                <w:rFonts w:ascii="Times New Roman" w:hAnsi="Times New Roman"/>
              </w:rPr>
              <w:t xml:space="preserve"> Частота событий. Статическое определение вероятности.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№97: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№98: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13.4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Дискретная случайная величина, закон ее распределения</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41"/>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Виды случайных величин. Определение дискретной случайной величины. </w:t>
            </w:r>
            <w:r w:rsidRPr="0065702A">
              <w:rPr>
                <w:rFonts w:ascii="Times New Roman" w:hAnsi="Times New Roman" w:cs="Times New Roman"/>
              </w:rPr>
              <w:t>Закон распределения дискретной случайной величины. Её числовые характеристики</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07.04, 08.02</w:t>
            </w:r>
          </w:p>
          <w:p w:rsidR="00074245" w:rsidRPr="0065702A" w:rsidRDefault="00074245" w:rsidP="00BF5ECE">
            <w:pPr>
              <w:suppressAutoHyphens/>
              <w:spacing w:after="0" w:line="240" w:lineRule="auto"/>
              <w:ind w:left="333" w:hanging="333"/>
              <w:rPr>
                <w:rFonts w:ascii="Times New Roman" w:hAnsi="Times New Roman" w:cs="Times New Roman"/>
                <w:bCs/>
              </w:rPr>
            </w:pPr>
            <w:r w:rsidRPr="0065702A">
              <w:rPr>
                <w:rFonts w:ascii="Times New Roman" w:hAnsi="Times New Roman" w:cs="Times New Roman"/>
                <w:bCs/>
              </w:rPr>
              <w:t>Уд 01.01-01.04, 01.21-01.22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08"/>
          <w:jc w:val="center"/>
        </w:trPr>
        <w:tc>
          <w:tcPr>
            <w:tcW w:w="868" w:type="pct"/>
            <w:vMerge w:val="restar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 xml:space="preserve">Тема 13.5 </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Задачи математической статистики</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Вариационный ряд. Полигон частот и гистограмм. Статистические характеристики ряда наблюдаемых данных</w:t>
            </w:r>
          </w:p>
        </w:tc>
        <w:tc>
          <w:tcPr>
            <w:tcW w:w="621" w:type="pc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07.04, 08.02</w:t>
            </w:r>
          </w:p>
          <w:p w:rsidR="00074245" w:rsidRPr="0065702A" w:rsidRDefault="00074245" w:rsidP="00BF5ECE">
            <w:pPr>
              <w:suppressAutoHyphens/>
              <w:spacing w:after="0" w:line="240" w:lineRule="auto"/>
              <w:ind w:left="333" w:hanging="333"/>
              <w:rPr>
                <w:rFonts w:ascii="Times New Roman" w:hAnsi="Times New Roman" w:cs="Times New Roman"/>
                <w:bCs/>
              </w:rPr>
            </w:pPr>
            <w:r w:rsidRPr="0065702A">
              <w:rPr>
                <w:rFonts w:ascii="Times New Roman" w:hAnsi="Times New Roman" w:cs="Times New Roman"/>
                <w:bCs/>
              </w:rPr>
              <w:t>Уд 01.01-01.04, 01.21-01.22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lastRenderedPageBreak/>
              <w:t>Зд 01.01-01.06</w:t>
            </w: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 xml:space="preserve">Тема 13.6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Составление таблиц и диаграмм на практике</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Первичная обработка статистических данных. Графическое их представление. </w:t>
            </w:r>
            <w:r w:rsidRPr="0065702A">
              <w:rPr>
                <w:rFonts w:ascii="Times New Roman" w:hAnsi="Times New Roman" w:cs="Times New Roman"/>
              </w:rPr>
              <w:t>Нахождение средних характеристик, наблюдаемых данных</w:t>
            </w:r>
          </w:p>
        </w:tc>
        <w:tc>
          <w:tcPr>
            <w:tcW w:w="621" w:type="pct"/>
            <w:vAlign w:val="center"/>
          </w:tcPr>
          <w:p w:rsidR="00074245" w:rsidRPr="0065702A" w:rsidRDefault="00074245" w:rsidP="00BF5ECE">
            <w:pPr>
              <w:spacing w:after="0" w:line="240" w:lineRule="auto"/>
              <w:ind w:firstLine="709"/>
              <w:jc w:val="center"/>
              <w:rPr>
                <w:rFonts w:ascii="Times New Roman" w:hAnsi="Times New Roman" w:cs="Times New Roman"/>
                <w:b/>
              </w:rPr>
            </w:pP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№99:  Первичная обработка статистических данных.</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04.01, 05.02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02.02-02.03, 07.04, 08.02</w:t>
            </w:r>
          </w:p>
          <w:p w:rsidR="00074245" w:rsidRPr="00DD7709" w:rsidRDefault="00074245" w:rsidP="00BF5ECE">
            <w:pPr>
              <w:suppressAutoHyphens/>
              <w:spacing w:after="0" w:line="240" w:lineRule="auto"/>
              <w:ind w:left="333" w:hanging="333"/>
              <w:rPr>
                <w:rFonts w:ascii="Times New Roman" w:hAnsi="Times New Roman" w:cs="Times New Roman"/>
                <w:bCs/>
              </w:rPr>
            </w:pPr>
            <w:r w:rsidRPr="00DD7709">
              <w:rPr>
                <w:rFonts w:ascii="Times New Roman" w:hAnsi="Times New Roman" w:cs="Times New Roman"/>
                <w:bCs/>
              </w:rPr>
              <w:t>Уд 01.01-01.04, 01.21-01.22</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cs="Times New Roman"/>
              </w:rPr>
              <w:t>Зд 01.01-01.07</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08"/>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№100: Графическое представление статистических данных.</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№101: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№102: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220"/>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 xml:space="preserve">Тема 13.7 </w:t>
            </w:r>
          </w:p>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Решение задач. Элементы комбинаторики, статистики и теории вероятностей</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jc w:val="both"/>
              <w:rPr>
                <w:rFonts w:ascii="Times New Roman" w:hAnsi="Times New Roman" w:cs="Times New Roman"/>
                <w:b/>
              </w:rPr>
            </w:pPr>
          </w:p>
        </w:tc>
        <w:tc>
          <w:tcPr>
            <w:tcW w:w="683" w:type="pct"/>
          </w:tcPr>
          <w:p w:rsidR="00074245" w:rsidRPr="0065702A" w:rsidRDefault="00074245" w:rsidP="00BF5ECE">
            <w:pPr>
              <w:spacing w:after="0" w:line="240" w:lineRule="auto"/>
              <w:jc w:val="both"/>
              <w:rPr>
                <w:rFonts w:ascii="Times New Roman" w:hAnsi="Times New Roman" w:cs="Times New Roman"/>
                <w:b/>
              </w:rPr>
            </w:pPr>
          </w:p>
        </w:tc>
      </w:tr>
      <w:tr w:rsidR="00074245" w:rsidRPr="0065702A" w:rsidTr="00BF5ECE">
        <w:trPr>
          <w:trHeight w:val="213"/>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Элементы комбинаторики. События, вероятность события. </w:t>
            </w:r>
            <w:r w:rsidRPr="0065702A">
              <w:rPr>
                <w:rFonts w:ascii="Times New Roman" w:hAnsi="Times New Roman" w:cs="Times New Roman"/>
              </w:rPr>
              <w:t>Сложение и умножение вероятностей</w:t>
            </w:r>
          </w:p>
        </w:tc>
        <w:tc>
          <w:tcPr>
            <w:tcW w:w="621" w:type="pct"/>
            <w:vAlign w:val="center"/>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2</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07.04, 08.02</w:t>
            </w:r>
          </w:p>
          <w:p w:rsidR="00074245" w:rsidRPr="0065702A" w:rsidRDefault="00074245" w:rsidP="00BF5ECE">
            <w:pPr>
              <w:suppressAutoHyphens/>
              <w:spacing w:after="0" w:line="240" w:lineRule="auto"/>
              <w:ind w:left="333" w:hanging="333"/>
              <w:rPr>
                <w:rFonts w:ascii="Times New Roman" w:hAnsi="Times New Roman" w:cs="Times New Roman"/>
                <w:bCs/>
              </w:rPr>
            </w:pPr>
            <w:r w:rsidRPr="0065702A">
              <w:rPr>
                <w:rFonts w:ascii="Times New Roman" w:hAnsi="Times New Roman" w:cs="Times New Roman"/>
                <w:bCs/>
              </w:rPr>
              <w:t>Уд 01.01-01.04, 01.21-01.22</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01.01-01.07</w:t>
            </w:r>
          </w:p>
        </w:tc>
      </w:tr>
      <w:tr w:rsidR="00074245" w:rsidRPr="0065702A" w:rsidTr="00BF5ECE">
        <w:trPr>
          <w:trHeight w:val="256"/>
          <w:jc w:val="center"/>
        </w:trPr>
        <w:tc>
          <w:tcPr>
            <w:tcW w:w="2937" w:type="pct"/>
            <w:gridSpan w:val="2"/>
          </w:tcPr>
          <w:p w:rsidR="00074245" w:rsidRPr="0065702A" w:rsidRDefault="00074245" w:rsidP="00BF5ECE">
            <w:pPr>
              <w:spacing w:after="0" w:line="240" w:lineRule="auto"/>
              <w:ind w:firstLine="709"/>
              <w:rPr>
                <w:rFonts w:ascii="Times New Roman" w:hAnsi="Times New Roman" w:cs="Times New Roman"/>
                <w:b/>
                <w:bCs/>
              </w:rPr>
            </w:pPr>
            <w:r w:rsidRPr="0065702A">
              <w:rPr>
                <w:rFonts w:ascii="Times New Roman" w:hAnsi="Times New Roman" w:cs="Times New Roman"/>
                <w:b/>
                <w:bCs/>
              </w:rPr>
              <w:t>Раздел 14. Уравнения и неравенства</w:t>
            </w:r>
          </w:p>
        </w:tc>
        <w:tc>
          <w:tcPr>
            <w:tcW w:w="621"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30/12</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14.1 Равносильные уравнения и неравенства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ind w:firstLine="709"/>
              <w:jc w:val="both"/>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Равносильность уравнений и неравенств. Определения. Основные теоремы равносильных </w:t>
            </w:r>
            <w:proofErr w:type="gramStart"/>
            <w:r w:rsidRPr="00DD7709">
              <w:rPr>
                <w:rFonts w:ascii="Times New Roman" w:hAnsi="Times New Roman" w:cs="Times New Roman"/>
              </w:rPr>
              <w:t>переходах</w:t>
            </w:r>
            <w:proofErr w:type="gramEnd"/>
            <w:r w:rsidRPr="00DD7709">
              <w:rPr>
                <w:rFonts w:ascii="Times New Roman" w:hAnsi="Times New Roman" w:cs="Times New Roman"/>
              </w:rPr>
              <w:t xml:space="preserve">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4</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07.04,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lastRenderedPageBreak/>
              <w:t>Уд 01.16- 01.20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Тема 14.2 Графический метод решения уравнений, неравенств</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ind w:firstLine="709"/>
              <w:jc w:val="both"/>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w:t>
            </w:r>
            <w:r w:rsidRPr="0065702A">
              <w:rPr>
                <w:rFonts w:ascii="Times New Roman" w:hAnsi="Times New Roman" w:cs="Times New Roman"/>
              </w:rPr>
              <w:t>Графический метод решения уравнений и неравенств</w:t>
            </w:r>
          </w:p>
        </w:tc>
        <w:tc>
          <w:tcPr>
            <w:tcW w:w="621" w:type="pct"/>
          </w:tcPr>
          <w:p w:rsidR="00074245" w:rsidRPr="0065702A" w:rsidRDefault="00074245" w:rsidP="00BF5ECE">
            <w:pPr>
              <w:spacing w:after="0" w:line="240" w:lineRule="auto"/>
              <w:ind w:firstLine="709"/>
              <w:jc w:val="both"/>
              <w:rPr>
                <w:rFonts w:ascii="Times New Roman" w:hAnsi="Times New Roman" w:cs="Times New Roman"/>
                <w:b/>
              </w:rPr>
            </w:pPr>
            <w:r w:rsidRPr="0065702A">
              <w:rPr>
                <w:rFonts w:ascii="Times New Roman" w:hAnsi="Times New Roman" w:cs="Times New Roman"/>
                <w:bCs/>
              </w:rPr>
              <w:t>4</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07.04,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01.16- 01.20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72"/>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14.3  Уравнения и неравенства с модулем</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ind w:firstLine="709"/>
              <w:jc w:val="both"/>
              <w:rPr>
                <w:rFonts w:ascii="Times New Roman" w:hAnsi="Times New Roman" w:cs="Times New Roman"/>
                <w:b/>
              </w:rPr>
            </w:pPr>
            <w:r w:rsidRPr="0065702A">
              <w:rPr>
                <w:rFonts w:ascii="Times New Roman" w:hAnsi="Times New Roman" w:cs="Times New Roman"/>
                <w:b/>
              </w:rPr>
              <w:t>6</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Определение модуля. Раскрытие модуля по определению. Простейшие уравнения и неравенства с модулем</w:t>
            </w:r>
          </w:p>
        </w:tc>
        <w:tc>
          <w:tcPr>
            <w:tcW w:w="621" w:type="pct"/>
          </w:tcPr>
          <w:p w:rsidR="00074245" w:rsidRPr="0065702A" w:rsidRDefault="00074245" w:rsidP="00BF5ECE">
            <w:pPr>
              <w:spacing w:after="0" w:line="240" w:lineRule="auto"/>
              <w:ind w:firstLine="709"/>
              <w:jc w:val="both"/>
              <w:rPr>
                <w:rFonts w:ascii="Times New Roman" w:hAnsi="Times New Roman" w:cs="Times New Roman"/>
                <w:b/>
              </w:rPr>
            </w:pPr>
            <w:r w:rsidRPr="0065702A">
              <w:rPr>
                <w:rFonts w:ascii="Times New Roman" w:hAnsi="Times New Roman" w:cs="Times New Roman"/>
                <w:bCs/>
              </w:rPr>
              <w:t>4</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07.04,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01.16- 01.20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7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ind w:firstLine="709"/>
              <w:jc w:val="both"/>
              <w:rPr>
                <w:rFonts w:ascii="Times New Roman" w:hAnsi="Times New Roman" w:cs="Times New Roman"/>
                <w:b/>
              </w:rPr>
            </w:pPr>
            <w:r w:rsidRPr="0065702A">
              <w:rPr>
                <w:rFonts w:ascii="Times New Roman" w:hAnsi="Times New Roman" w:cs="Times New Roman"/>
                <w:b/>
              </w:rPr>
              <w:t>2</w:t>
            </w:r>
          </w:p>
        </w:tc>
        <w:tc>
          <w:tcPr>
            <w:tcW w:w="758" w:type="pct"/>
          </w:tcPr>
          <w:p w:rsidR="00074245" w:rsidRPr="0065702A" w:rsidRDefault="00074245" w:rsidP="00BF5ECE">
            <w:pPr>
              <w:spacing w:after="0" w:line="240" w:lineRule="auto"/>
              <w:jc w:val="center"/>
              <w:rPr>
                <w:rFonts w:ascii="Times New Roman" w:hAnsi="Times New Roman" w:cs="Times New Roman"/>
                <w:bCs/>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7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Практическое занятие №103:Решение простейших уравнений с модулем.</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tc>
        <w:tc>
          <w:tcPr>
            <w:tcW w:w="683" w:type="pct"/>
            <w:vMerge w:val="restar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07.04,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01.16- 01.20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72"/>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Практическое занятие №104: Решение простейших неравенств с модулем.</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jc w:val="center"/>
              <w:rPr>
                <w:rFonts w:ascii="Times New Roman" w:hAnsi="Times New Roman" w:cs="Times New Roman"/>
                <w:bCs/>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14.4 Уравнения и неравенства с параметром</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ind w:firstLine="709"/>
              <w:jc w:val="both"/>
              <w:rPr>
                <w:rFonts w:ascii="Times New Roman" w:hAnsi="Times New Roman" w:cs="Times New Roman"/>
                <w:b/>
              </w:rPr>
            </w:pPr>
            <w:r w:rsidRPr="0065702A">
              <w:rPr>
                <w:rFonts w:ascii="Times New Roman" w:hAnsi="Times New Roman" w:cs="Times New Roman"/>
                <w:b/>
              </w:rPr>
              <w:t>6</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Знакомство с параметром. Простейшие уравнения и неравенства с параметром</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6</w:t>
            </w:r>
          </w:p>
        </w:tc>
        <w:tc>
          <w:tcPr>
            <w:tcW w:w="758" w:type="pc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04.02, 05.01</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 xml:space="preserve">02.02-02.03, </w:t>
            </w:r>
            <w:r w:rsidRPr="0065702A">
              <w:rPr>
                <w:rFonts w:ascii="Times New Roman" w:hAnsi="Times New Roman" w:cs="Times New Roman"/>
              </w:rPr>
              <w:lastRenderedPageBreak/>
              <w:t>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01.16- 01.20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84"/>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lastRenderedPageBreak/>
              <w:t>Тема 14.5 Составление и решение профессиональных задач с помощью уравнений</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ind w:firstLine="709"/>
              <w:jc w:val="both"/>
              <w:rPr>
                <w:rFonts w:ascii="Times New Roman" w:hAnsi="Times New Roman" w:cs="Times New Roman"/>
                <w:b/>
              </w:rPr>
            </w:pPr>
            <w:r w:rsidRPr="0065702A">
              <w:rPr>
                <w:rFonts w:ascii="Times New Roman" w:hAnsi="Times New Roman" w:cs="Times New Roman"/>
                <w:b/>
              </w:rPr>
              <w:t>6</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Решение текстовых задач профессионального содержания</w:t>
            </w:r>
          </w:p>
        </w:tc>
        <w:tc>
          <w:tcPr>
            <w:tcW w:w="621" w:type="pct"/>
          </w:tcPr>
          <w:p w:rsidR="00074245" w:rsidRPr="00DD7709" w:rsidRDefault="00074245" w:rsidP="00BF5ECE">
            <w:pPr>
              <w:spacing w:after="0" w:line="240" w:lineRule="auto"/>
              <w:ind w:firstLine="709"/>
              <w:jc w:val="both"/>
              <w:rPr>
                <w:rFonts w:ascii="Times New Roman" w:hAnsi="Times New Roman" w:cs="Times New Roman"/>
                <w:b/>
              </w:rPr>
            </w:pPr>
          </w:p>
        </w:tc>
        <w:tc>
          <w:tcPr>
            <w:tcW w:w="758" w:type="pct"/>
          </w:tcPr>
          <w:p w:rsidR="00074245" w:rsidRPr="00DD7709" w:rsidRDefault="00074245" w:rsidP="00BF5ECE">
            <w:pPr>
              <w:spacing w:after="0" w:line="240" w:lineRule="auto"/>
              <w:ind w:firstLine="709"/>
              <w:jc w:val="center"/>
              <w:rPr>
                <w:rFonts w:ascii="Times New Roman" w:hAnsi="Times New Roman" w:cs="Times New Roman"/>
                <w:b/>
              </w:rPr>
            </w:pPr>
          </w:p>
        </w:tc>
        <w:tc>
          <w:tcPr>
            <w:tcW w:w="683" w:type="pct"/>
          </w:tcPr>
          <w:p w:rsidR="00074245" w:rsidRPr="00DD7709"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77"/>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ind w:firstLine="709"/>
              <w:jc w:val="both"/>
              <w:rPr>
                <w:rFonts w:ascii="Times New Roman" w:hAnsi="Times New Roman" w:cs="Times New Roman"/>
                <w:b/>
              </w:rPr>
            </w:pPr>
            <w:r w:rsidRPr="0065702A">
              <w:rPr>
                <w:rFonts w:ascii="Times New Roman" w:hAnsi="Times New Roman" w:cs="Times New Roman"/>
                <w:b/>
              </w:rPr>
              <w:t>6</w:t>
            </w:r>
          </w:p>
        </w:tc>
        <w:tc>
          <w:tcPr>
            <w:tcW w:w="758" w:type="pct"/>
          </w:tcPr>
          <w:p w:rsidR="00074245" w:rsidRPr="0065702A" w:rsidRDefault="00074245" w:rsidP="00BF5ECE">
            <w:pPr>
              <w:spacing w:after="0" w:line="240" w:lineRule="auto"/>
              <w:ind w:firstLine="709"/>
              <w:jc w:val="center"/>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№105: Решение текстовых задач с помощью уравнений.</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Cs/>
              </w:rPr>
            </w:pPr>
            <w:r w:rsidRPr="0065702A">
              <w:rPr>
                <w:rFonts w:ascii="Times New Roman" w:hAnsi="Times New Roman" w:cs="Times New Roman"/>
                <w:bCs/>
              </w:rPr>
              <w:t>ОК 01-07</w:t>
            </w:r>
          </w:p>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ПК 01-03</w:t>
            </w:r>
          </w:p>
        </w:tc>
        <w:tc>
          <w:tcPr>
            <w:tcW w:w="683" w:type="pct"/>
            <w:vMerge w:val="restart"/>
          </w:tcPr>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Уо 01.01-01.08</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02.01-02.05.</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04.01, 05.02</w:t>
            </w:r>
          </w:p>
          <w:p w:rsidR="00074245" w:rsidRPr="00DD7709" w:rsidRDefault="00074245" w:rsidP="00BF5ECE">
            <w:pPr>
              <w:spacing w:after="0"/>
              <w:rPr>
                <w:rFonts w:ascii="Times New Roman" w:hAnsi="Times New Roman" w:cs="Times New Roman"/>
              </w:rPr>
            </w:pPr>
            <w:r w:rsidRPr="00DD7709">
              <w:rPr>
                <w:rFonts w:ascii="Times New Roman" w:hAnsi="Times New Roman" w:cs="Times New Roman"/>
              </w:rPr>
              <w:t>Зо 01.01-01.05,</w:t>
            </w:r>
          </w:p>
          <w:p w:rsidR="00074245" w:rsidRPr="00DD7709" w:rsidRDefault="00074245" w:rsidP="00BF5ECE">
            <w:pPr>
              <w:spacing w:after="0"/>
              <w:ind w:left="272"/>
              <w:rPr>
                <w:rFonts w:ascii="Times New Roman" w:hAnsi="Times New Roman" w:cs="Times New Roman"/>
              </w:rPr>
            </w:pPr>
            <w:r w:rsidRPr="00DD7709">
              <w:rPr>
                <w:rFonts w:ascii="Times New Roman" w:hAnsi="Times New Roman" w:cs="Times New Roman"/>
              </w:rPr>
              <w:t>02.02-02.03, 07.04, 08.02</w:t>
            </w:r>
          </w:p>
          <w:p w:rsidR="00074245" w:rsidRPr="00DD7709" w:rsidRDefault="00074245" w:rsidP="00BF5ECE">
            <w:pPr>
              <w:suppressAutoHyphens/>
              <w:spacing w:after="0" w:line="240" w:lineRule="auto"/>
              <w:jc w:val="both"/>
              <w:rPr>
                <w:rFonts w:ascii="Times New Roman" w:hAnsi="Times New Roman" w:cs="Times New Roman"/>
                <w:bCs/>
              </w:rPr>
            </w:pPr>
            <w:r w:rsidRPr="00DD7709">
              <w:rPr>
                <w:rFonts w:ascii="Times New Roman" w:hAnsi="Times New Roman" w:cs="Times New Roman"/>
                <w:bCs/>
              </w:rPr>
              <w:t>Уд 01.16- 01.20</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cs="Times New Roman"/>
              </w:rPr>
              <w:t>Зд 01.01-01.06</w:t>
            </w:r>
          </w:p>
          <w:p w:rsidR="00074245" w:rsidRPr="00DD7709" w:rsidRDefault="00074245" w:rsidP="00BF5ECE">
            <w:pPr>
              <w:spacing w:after="0" w:line="240" w:lineRule="auto"/>
              <w:jc w:val="both"/>
              <w:rPr>
                <w:rFonts w:ascii="Times New Roman" w:hAnsi="Times New Roman"/>
                <w:bCs/>
                <w:iCs/>
              </w:rPr>
            </w:pPr>
            <w:r w:rsidRPr="00DD7709">
              <w:rPr>
                <w:rFonts w:ascii="Times New Roman" w:hAnsi="Times New Roman"/>
                <w:bCs/>
                <w:iCs/>
              </w:rPr>
              <w:t>У 01.01-03.01</w:t>
            </w:r>
          </w:p>
          <w:p w:rsidR="00074245" w:rsidRPr="00DD7709" w:rsidRDefault="00074245" w:rsidP="00BF5ECE">
            <w:pPr>
              <w:spacing w:after="0" w:line="240" w:lineRule="auto"/>
              <w:jc w:val="both"/>
              <w:rPr>
                <w:rFonts w:ascii="Times New Roman" w:hAnsi="Times New Roman" w:cs="Times New Roman"/>
                <w:b/>
              </w:rPr>
            </w:pPr>
            <w:proofErr w:type="gramStart"/>
            <w:r w:rsidRPr="00DD7709">
              <w:rPr>
                <w:rFonts w:ascii="Times New Roman" w:hAnsi="Times New Roman"/>
                <w:bCs/>
                <w:iCs/>
              </w:rPr>
              <w:t>З</w:t>
            </w:r>
            <w:proofErr w:type="gramEnd"/>
            <w:r w:rsidRPr="00DD7709">
              <w:rPr>
                <w:rFonts w:ascii="Times New Roman" w:hAnsi="Times New Roman"/>
                <w:bCs/>
                <w:iCs/>
              </w:rPr>
              <w:t xml:space="preserve"> 01.01-03.01</w:t>
            </w:r>
          </w:p>
        </w:tc>
      </w:tr>
      <w:tr w:rsidR="00074245" w:rsidRPr="0065702A" w:rsidTr="00BF5ECE">
        <w:trPr>
          <w:trHeight w:val="177"/>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№106: Решение текстовых задач с помощью уравнений.</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№107: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№108: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№109: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77"/>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DD7709">
              <w:rPr>
                <w:rFonts w:ascii="Times New Roman" w:hAnsi="Times New Roman" w:cs="Times New Roman"/>
              </w:rPr>
              <w:t xml:space="preserve">Практическое занятие №110:  Профессионально-ориентированное содержание. </w:t>
            </w:r>
            <w:r w:rsidRPr="0065702A">
              <w:rPr>
                <w:rFonts w:ascii="Times New Roman" w:hAnsi="Times New Roman" w:cs="Times New Roman"/>
              </w:rPr>
              <w:t>Решение задач профессиональной направленности.</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val="restart"/>
          </w:tcPr>
          <w:p w:rsidR="00074245" w:rsidRPr="00DD7709" w:rsidRDefault="00074245" w:rsidP="00BF5ECE">
            <w:pPr>
              <w:spacing w:after="0" w:line="240" w:lineRule="auto"/>
              <w:jc w:val="both"/>
              <w:rPr>
                <w:rFonts w:ascii="Times New Roman" w:hAnsi="Times New Roman" w:cs="Times New Roman"/>
                <w:b/>
              </w:rPr>
            </w:pPr>
            <w:r w:rsidRPr="00DD7709">
              <w:rPr>
                <w:rFonts w:ascii="Times New Roman" w:hAnsi="Times New Roman" w:cs="Times New Roman"/>
                <w:b/>
              </w:rPr>
              <w:t>Тема 14.6 Решение задач. Уравнения и неравенства</w:t>
            </w:r>
          </w:p>
        </w:tc>
        <w:tc>
          <w:tcPr>
            <w:tcW w:w="2069" w:type="pct"/>
          </w:tcPr>
          <w:p w:rsidR="00074245" w:rsidRPr="0065702A" w:rsidRDefault="00074245" w:rsidP="00BF5ECE">
            <w:pPr>
              <w:spacing w:after="0" w:line="240" w:lineRule="auto"/>
              <w:rPr>
                <w:rFonts w:ascii="Times New Roman" w:hAnsi="Times New Roman" w:cs="Times New Roman"/>
                <w:b/>
                <w:bCs/>
              </w:rPr>
            </w:pPr>
            <w:r w:rsidRPr="0065702A">
              <w:rPr>
                <w:rFonts w:ascii="Times New Roman" w:hAnsi="Times New Roman" w:cs="Times New Roman"/>
                <w:b/>
                <w:bCs/>
              </w:rPr>
              <w:t xml:space="preserve">Содержание </w:t>
            </w:r>
          </w:p>
        </w:tc>
        <w:tc>
          <w:tcPr>
            <w:tcW w:w="621" w:type="pct"/>
          </w:tcPr>
          <w:p w:rsidR="00074245" w:rsidRPr="0065702A" w:rsidRDefault="00074245" w:rsidP="00BF5ECE">
            <w:pPr>
              <w:spacing w:after="0" w:line="240" w:lineRule="auto"/>
              <w:ind w:firstLine="709"/>
              <w:jc w:val="both"/>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F61E09"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rPr>
              <w:t>Общие методы решения уравнений. Уравнения и неравенства с модулем и с параметрами</w:t>
            </w:r>
          </w:p>
        </w:tc>
        <w:tc>
          <w:tcPr>
            <w:tcW w:w="621" w:type="pct"/>
          </w:tcPr>
          <w:p w:rsidR="00074245" w:rsidRPr="00DD7709" w:rsidRDefault="00074245" w:rsidP="00BF5ECE">
            <w:pPr>
              <w:spacing w:after="0" w:line="240" w:lineRule="auto"/>
              <w:ind w:firstLine="709"/>
              <w:jc w:val="both"/>
              <w:rPr>
                <w:rFonts w:ascii="Times New Roman" w:hAnsi="Times New Roman" w:cs="Times New Roman"/>
                <w:b/>
              </w:rPr>
            </w:pPr>
          </w:p>
        </w:tc>
        <w:tc>
          <w:tcPr>
            <w:tcW w:w="758" w:type="pct"/>
          </w:tcPr>
          <w:p w:rsidR="00074245" w:rsidRPr="00DD7709" w:rsidRDefault="00074245" w:rsidP="00BF5ECE">
            <w:pPr>
              <w:spacing w:after="0" w:line="240" w:lineRule="auto"/>
              <w:ind w:firstLine="709"/>
              <w:jc w:val="both"/>
              <w:rPr>
                <w:rFonts w:ascii="Times New Roman" w:hAnsi="Times New Roman" w:cs="Times New Roman"/>
                <w:b/>
              </w:rPr>
            </w:pPr>
          </w:p>
        </w:tc>
        <w:tc>
          <w:tcPr>
            <w:tcW w:w="683" w:type="pct"/>
          </w:tcPr>
          <w:p w:rsidR="00074245" w:rsidRPr="00DD7709"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DD7709"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b/>
                <w:bCs/>
              </w:rPr>
              <w:t>В том числе практических занятий и лабораторных работ</w:t>
            </w:r>
          </w:p>
        </w:tc>
        <w:tc>
          <w:tcPr>
            <w:tcW w:w="621" w:type="pct"/>
          </w:tcPr>
          <w:p w:rsidR="00074245" w:rsidRPr="0065702A" w:rsidRDefault="00074245" w:rsidP="00BF5ECE">
            <w:pPr>
              <w:spacing w:after="0" w:line="240" w:lineRule="auto"/>
              <w:ind w:firstLine="709"/>
              <w:jc w:val="both"/>
              <w:rPr>
                <w:rFonts w:ascii="Times New Roman" w:hAnsi="Times New Roman" w:cs="Times New Roman"/>
                <w:b/>
              </w:rPr>
            </w:pPr>
            <w:r w:rsidRPr="0065702A">
              <w:rPr>
                <w:rFonts w:ascii="Times New Roman" w:hAnsi="Times New Roman" w:cs="Times New Roman"/>
                <w:b/>
              </w:rPr>
              <w:t>4</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№111: Решение уравнений с модулем.</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vMerge w:val="restar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04.02, 05.01</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07.02,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01.16- 01.20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№112: Решение неравенств с модулем.</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 xml:space="preserve">Практическое занятие №113: Решение уравнений с параметром. </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108"/>
          <w:jc w:val="center"/>
        </w:trPr>
        <w:tc>
          <w:tcPr>
            <w:tcW w:w="868" w:type="pct"/>
            <w:vMerge/>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b/>
                <w:bCs/>
              </w:rPr>
            </w:pPr>
            <w:r w:rsidRPr="00DD7709">
              <w:rPr>
                <w:rFonts w:ascii="Times New Roman" w:hAnsi="Times New Roman" w:cs="Times New Roman"/>
              </w:rPr>
              <w:t>Практическое занятие №114: Решение неравенств с параметром.</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85"/>
          <w:jc w:val="center"/>
        </w:trPr>
        <w:tc>
          <w:tcPr>
            <w:tcW w:w="868" w:type="pct"/>
          </w:tcPr>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b/>
              </w:rPr>
              <w:t>Консультации</w:t>
            </w:r>
          </w:p>
        </w:tc>
        <w:tc>
          <w:tcPr>
            <w:tcW w:w="2069" w:type="pct"/>
          </w:tcPr>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b/>
                <w:bCs/>
              </w:rPr>
              <w:t>Содержание</w:t>
            </w:r>
          </w:p>
        </w:tc>
        <w:tc>
          <w:tcPr>
            <w:tcW w:w="621" w:type="pct"/>
          </w:tcPr>
          <w:p w:rsidR="00074245" w:rsidRPr="0065702A" w:rsidRDefault="00074245" w:rsidP="00BF5ECE">
            <w:pPr>
              <w:spacing w:after="0" w:line="240" w:lineRule="auto"/>
              <w:ind w:firstLine="709"/>
              <w:jc w:val="both"/>
              <w:rPr>
                <w:rFonts w:ascii="Times New Roman" w:hAnsi="Times New Roman" w:cs="Times New Roman"/>
                <w:b/>
              </w:rPr>
            </w:pPr>
            <w:r w:rsidRPr="0065702A">
              <w:rPr>
                <w:rFonts w:ascii="Times New Roman" w:hAnsi="Times New Roman" w:cs="Times New Roman"/>
                <w:b/>
              </w:rPr>
              <w:t>6</w:t>
            </w:r>
          </w:p>
        </w:tc>
        <w:tc>
          <w:tcPr>
            <w:tcW w:w="758" w:type="pct"/>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85"/>
          <w:jc w:val="center"/>
        </w:trPr>
        <w:tc>
          <w:tcPr>
            <w:tcW w:w="868" w:type="pct"/>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sz w:val="24"/>
                <w:szCs w:val="24"/>
              </w:rPr>
              <w:t xml:space="preserve">Консультация №1: </w:t>
            </w:r>
            <w:r w:rsidRPr="0065702A">
              <w:rPr>
                <w:rFonts w:ascii="Times New Roman" w:hAnsi="Times New Roman" w:cs="Times New Roman"/>
                <w:bCs/>
                <w:iCs/>
                <w:sz w:val="24"/>
                <w:szCs w:val="24"/>
              </w:rPr>
              <w:t>Решение показательных уравнений.</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val="restart"/>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Cs/>
              </w:rPr>
              <w:t>ОК 01-07</w:t>
            </w:r>
          </w:p>
        </w:tc>
        <w:tc>
          <w:tcPr>
            <w:tcW w:w="683" w:type="pct"/>
            <w:vMerge w:val="restart"/>
          </w:tcPr>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Уо 01.01-01.08</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lastRenderedPageBreak/>
              <w:t>02.01-02.05.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04.01, 05.02</w:t>
            </w:r>
          </w:p>
          <w:p w:rsidR="00074245" w:rsidRPr="0065702A" w:rsidRDefault="00074245" w:rsidP="00BF5ECE">
            <w:pPr>
              <w:spacing w:after="0"/>
              <w:rPr>
                <w:rFonts w:ascii="Times New Roman" w:hAnsi="Times New Roman" w:cs="Times New Roman"/>
              </w:rPr>
            </w:pPr>
            <w:r w:rsidRPr="0065702A">
              <w:rPr>
                <w:rFonts w:ascii="Times New Roman" w:hAnsi="Times New Roman" w:cs="Times New Roman"/>
              </w:rPr>
              <w:t>Зо 01.01-01.05,</w:t>
            </w:r>
          </w:p>
          <w:p w:rsidR="00074245" w:rsidRPr="0065702A" w:rsidRDefault="00074245" w:rsidP="00BF5ECE">
            <w:pPr>
              <w:spacing w:after="0"/>
              <w:ind w:left="272"/>
              <w:rPr>
                <w:rFonts w:ascii="Times New Roman" w:hAnsi="Times New Roman" w:cs="Times New Roman"/>
              </w:rPr>
            </w:pPr>
            <w:r w:rsidRPr="0065702A">
              <w:rPr>
                <w:rFonts w:ascii="Times New Roman" w:hAnsi="Times New Roman" w:cs="Times New Roman"/>
              </w:rPr>
              <w:t>02.02-02.03, 07.04, 08.02</w:t>
            </w:r>
          </w:p>
          <w:p w:rsidR="00074245" w:rsidRPr="0065702A" w:rsidRDefault="00074245" w:rsidP="00BF5ECE">
            <w:pPr>
              <w:suppressAutoHyphens/>
              <w:spacing w:after="0" w:line="240" w:lineRule="auto"/>
              <w:jc w:val="both"/>
              <w:rPr>
                <w:rFonts w:ascii="Times New Roman" w:hAnsi="Times New Roman" w:cs="Times New Roman"/>
                <w:bCs/>
              </w:rPr>
            </w:pPr>
            <w:r w:rsidRPr="0065702A">
              <w:rPr>
                <w:rFonts w:ascii="Times New Roman" w:hAnsi="Times New Roman" w:cs="Times New Roman"/>
                <w:bCs/>
              </w:rPr>
              <w:t>Уд 01.16- 01.30</w:t>
            </w:r>
          </w:p>
          <w:p w:rsidR="00074245" w:rsidRPr="0065702A" w:rsidRDefault="00074245" w:rsidP="00BF5ECE">
            <w:pPr>
              <w:spacing w:after="0" w:line="240" w:lineRule="auto"/>
              <w:jc w:val="both"/>
              <w:rPr>
                <w:rFonts w:ascii="Times New Roman" w:hAnsi="Times New Roman" w:cs="Times New Roman"/>
                <w:b/>
              </w:rPr>
            </w:pPr>
            <w:r w:rsidRPr="0065702A">
              <w:rPr>
                <w:rFonts w:ascii="Times New Roman" w:hAnsi="Times New Roman" w:cs="Times New Roman"/>
              </w:rPr>
              <w:t>Зд 01.01-01.06</w:t>
            </w:r>
          </w:p>
        </w:tc>
      </w:tr>
      <w:tr w:rsidR="00074245" w:rsidRPr="0065702A" w:rsidTr="00BF5ECE">
        <w:trPr>
          <w:trHeight w:val="85"/>
          <w:jc w:val="center"/>
        </w:trPr>
        <w:tc>
          <w:tcPr>
            <w:tcW w:w="868" w:type="pct"/>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sz w:val="24"/>
                <w:szCs w:val="24"/>
              </w:rPr>
              <w:t xml:space="preserve">Консультация №2: </w:t>
            </w:r>
            <w:r w:rsidRPr="0065702A">
              <w:rPr>
                <w:rFonts w:ascii="Times New Roman" w:hAnsi="Times New Roman" w:cs="Times New Roman"/>
                <w:bCs/>
                <w:iCs/>
                <w:sz w:val="24"/>
                <w:szCs w:val="24"/>
              </w:rPr>
              <w:t>Решение показательных неравенств.</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85"/>
          <w:jc w:val="center"/>
        </w:trPr>
        <w:tc>
          <w:tcPr>
            <w:tcW w:w="868" w:type="pct"/>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sz w:val="24"/>
                <w:szCs w:val="24"/>
              </w:rPr>
              <w:t xml:space="preserve">Консультация №3: </w:t>
            </w:r>
            <w:r w:rsidRPr="0065702A">
              <w:rPr>
                <w:rFonts w:ascii="Times New Roman" w:hAnsi="Times New Roman" w:cs="Times New Roman"/>
                <w:bCs/>
                <w:iCs/>
                <w:sz w:val="24"/>
                <w:szCs w:val="24"/>
              </w:rPr>
              <w:t>Решение логарифмических уравнений.</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85"/>
          <w:jc w:val="center"/>
        </w:trPr>
        <w:tc>
          <w:tcPr>
            <w:tcW w:w="868" w:type="pct"/>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65702A" w:rsidRDefault="00074245" w:rsidP="00BF5ECE">
            <w:pPr>
              <w:spacing w:after="0" w:line="240" w:lineRule="auto"/>
              <w:rPr>
                <w:rFonts w:ascii="Times New Roman" w:hAnsi="Times New Roman" w:cs="Times New Roman"/>
              </w:rPr>
            </w:pPr>
            <w:r w:rsidRPr="0065702A">
              <w:rPr>
                <w:rFonts w:ascii="Times New Roman" w:hAnsi="Times New Roman" w:cs="Times New Roman"/>
                <w:sz w:val="24"/>
                <w:szCs w:val="24"/>
              </w:rPr>
              <w:t xml:space="preserve">Консультация №4: </w:t>
            </w:r>
            <w:r w:rsidRPr="0065702A">
              <w:rPr>
                <w:rFonts w:ascii="Times New Roman" w:hAnsi="Times New Roman" w:cs="Times New Roman"/>
                <w:bCs/>
                <w:iCs/>
                <w:sz w:val="24"/>
                <w:szCs w:val="24"/>
              </w:rPr>
              <w:t>Решение логарифмических неравенств.</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85"/>
          <w:jc w:val="center"/>
        </w:trPr>
        <w:tc>
          <w:tcPr>
            <w:tcW w:w="868" w:type="pct"/>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sz w:val="24"/>
                <w:szCs w:val="24"/>
              </w:rPr>
              <w:t>Консультация №5: Вычисление боковой и полной поверхности призмы, пирамиды.</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85"/>
          <w:jc w:val="center"/>
        </w:trPr>
        <w:tc>
          <w:tcPr>
            <w:tcW w:w="868" w:type="pct"/>
          </w:tcPr>
          <w:p w:rsidR="00074245" w:rsidRPr="0065702A" w:rsidRDefault="00074245" w:rsidP="00BF5ECE">
            <w:pPr>
              <w:spacing w:after="0" w:line="240" w:lineRule="auto"/>
              <w:jc w:val="both"/>
              <w:rPr>
                <w:rFonts w:ascii="Times New Roman" w:hAnsi="Times New Roman" w:cs="Times New Roman"/>
                <w:b/>
              </w:rPr>
            </w:pPr>
          </w:p>
        </w:tc>
        <w:tc>
          <w:tcPr>
            <w:tcW w:w="2069" w:type="pct"/>
          </w:tcPr>
          <w:p w:rsidR="00074245" w:rsidRPr="00DD7709" w:rsidRDefault="00074245" w:rsidP="00BF5ECE">
            <w:pPr>
              <w:spacing w:after="0" w:line="240" w:lineRule="auto"/>
              <w:rPr>
                <w:rFonts w:ascii="Times New Roman" w:hAnsi="Times New Roman" w:cs="Times New Roman"/>
              </w:rPr>
            </w:pPr>
            <w:r w:rsidRPr="00DD7709">
              <w:rPr>
                <w:rFonts w:ascii="Times New Roman" w:hAnsi="Times New Roman" w:cs="Times New Roman"/>
                <w:sz w:val="24"/>
                <w:szCs w:val="24"/>
              </w:rPr>
              <w:t>Консультация №6: Вычисление боковой и полной поверхности конуса, цилиндра.</w:t>
            </w:r>
          </w:p>
        </w:tc>
        <w:tc>
          <w:tcPr>
            <w:tcW w:w="621" w:type="pct"/>
          </w:tcPr>
          <w:p w:rsidR="00074245" w:rsidRPr="0065702A" w:rsidRDefault="00074245" w:rsidP="00BF5ECE">
            <w:pPr>
              <w:spacing w:after="0" w:line="240" w:lineRule="auto"/>
              <w:ind w:firstLine="709"/>
              <w:jc w:val="both"/>
              <w:rPr>
                <w:rFonts w:ascii="Times New Roman" w:hAnsi="Times New Roman" w:cs="Times New Roman"/>
                <w:bCs/>
              </w:rPr>
            </w:pPr>
            <w:r w:rsidRPr="0065702A">
              <w:rPr>
                <w:rFonts w:ascii="Times New Roman" w:hAnsi="Times New Roman" w:cs="Times New Roman"/>
                <w:bCs/>
              </w:rPr>
              <w:t>1</w:t>
            </w:r>
          </w:p>
        </w:tc>
        <w:tc>
          <w:tcPr>
            <w:tcW w:w="758" w:type="pct"/>
            <w:vMerge/>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vMerge/>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20"/>
          <w:jc w:val="center"/>
        </w:trPr>
        <w:tc>
          <w:tcPr>
            <w:tcW w:w="2937" w:type="pct"/>
            <w:gridSpan w:val="2"/>
            <w:tcBorders>
              <w:bottom w:val="single" w:sz="4" w:space="0" w:color="auto"/>
            </w:tcBorders>
          </w:tcPr>
          <w:p w:rsidR="00074245" w:rsidRPr="0065702A" w:rsidRDefault="00074245" w:rsidP="00BF5ECE">
            <w:pPr>
              <w:spacing w:after="0" w:line="240" w:lineRule="auto"/>
              <w:ind w:firstLine="709"/>
              <w:rPr>
                <w:rFonts w:ascii="Times New Roman" w:hAnsi="Times New Roman" w:cs="Times New Roman"/>
                <w:b/>
              </w:rPr>
            </w:pPr>
            <w:r w:rsidRPr="0065702A">
              <w:rPr>
                <w:rFonts w:ascii="Times New Roman" w:hAnsi="Times New Roman" w:cs="Times New Roman"/>
                <w:b/>
              </w:rPr>
              <w:t>Промежуточная аттестация</w:t>
            </w:r>
          </w:p>
        </w:tc>
        <w:tc>
          <w:tcPr>
            <w:tcW w:w="621" w:type="pct"/>
            <w:tcBorders>
              <w:bottom w:val="single" w:sz="4" w:space="0" w:color="auto"/>
            </w:tcBorders>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6</w:t>
            </w:r>
          </w:p>
        </w:tc>
        <w:tc>
          <w:tcPr>
            <w:tcW w:w="758" w:type="pct"/>
            <w:tcBorders>
              <w:bottom w:val="single" w:sz="4" w:space="0" w:color="auto"/>
            </w:tcBorders>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Borders>
              <w:bottom w:val="single" w:sz="4" w:space="0" w:color="auto"/>
            </w:tcBorders>
            <w:vAlign w:val="center"/>
          </w:tcPr>
          <w:p w:rsidR="00074245" w:rsidRPr="0065702A" w:rsidRDefault="00074245" w:rsidP="00BF5ECE">
            <w:pPr>
              <w:spacing w:after="0" w:line="240" w:lineRule="auto"/>
              <w:ind w:firstLine="709"/>
              <w:jc w:val="both"/>
              <w:rPr>
                <w:rFonts w:ascii="Times New Roman" w:hAnsi="Times New Roman" w:cs="Times New Roman"/>
                <w:b/>
              </w:rPr>
            </w:pPr>
          </w:p>
        </w:tc>
      </w:tr>
      <w:tr w:rsidR="00074245" w:rsidRPr="0065702A" w:rsidTr="00BF5ECE">
        <w:trPr>
          <w:trHeight w:val="20"/>
          <w:jc w:val="center"/>
        </w:trPr>
        <w:tc>
          <w:tcPr>
            <w:tcW w:w="2937" w:type="pct"/>
            <w:gridSpan w:val="2"/>
            <w:tcBorders>
              <w:bottom w:val="single" w:sz="4" w:space="0" w:color="auto"/>
            </w:tcBorders>
          </w:tcPr>
          <w:p w:rsidR="00074245" w:rsidRPr="0065702A" w:rsidRDefault="00074245" w:rsidP="00BF5ECE">
            <w:pPr>
              <w:spacing w:after="0" w:line="240" w:lineRule="auto"/>
              <w:ind w:firstLine="709"/>
              <w:rPr>
                <w:rFonts w:ascii="Times New Roman" w:hAnsi="Times New Roman" w:cs="Times New Roman"/>
                <w:b/>
                <w:bCs/>
              </w:rPr>
            </w:pPr>
            <w:r w:rsidRPr="0065702A">
              <w:rPr>
                <w:rFonts w:ascii="Times New Roman" w:hAnsi="Times New Roman" w:cs="Times New Roman"/>
                <w:b/>
                <w:bCs/>
              </w:rPr>
              <w:t>Всего:</w:t>
            </w:r>
          </w:p>
        </w:tc>
        <w:tc>
          <w:tcPr>
            <w:tcW w:w="621" w:type="pct"/>
            <w:tcBorders>
              <w:bottom w:val="single" w:sz="4" w:space="0" w:color="auto"/>
            </w:tcBorders>
            <w:vAlign w:val="center"/>
          </w:tcPr>
          <w:p w:rsidR="00074245" w:rsidRPr="0065702A" w:rsidRDefault="00074245" w:rsidP="00BF5ECE">
            <w:pPr>
              <w:spacing w:after="0" w:line="240" w:lineRule="auto"/>
              <w:jc w:val="center"/>
              <w:rPr>
                <w:rFonts w:ascii="Times New Roman" w:hAnsi="Times New Roman" w:cs="Times New Roman"/>
                <w:b/>
              </w:rPr>
            </w:pPr>
            <w:r w:rsidRPr="0065702A">
              <w:rPr>
                <w:rFonts w:ascii="Times New Roman" w:hAnsi="Times New Roman" w:cs="Times New Roman"/>
                <w:b/>
              </w:rPr>
              <w:t>308</w:t>
            </w:r>
          </w:p>
        </w:tc>
        <w:tc>
          <w:tcPr>
            <w:tcW w:w="758" w:type="pct"/>
            <w:tcBorders>
              <w:bottom w:val="single" w:sz="4" w:space="0" w:color="auto"/>
            </w:tcBorders>
          </w:tcPr>
          <w:p w:rsidR="00074245" w:rsidRPr="0065702A" w:rsidRDefault="00074245" w:rsidP="00BF5ECE">
            <w:pPr>
              <w:spacing w:after="0" w:line="240" w:lineRule="auto"/>
              <w:ind w:firstLine="709"/>
              <w:jc w:val="both"/>
              <w:rPr>
                <w:rFonts w:ascii="Times New Roman" w:hAnsi="Times New Roman" w:cs="Times New Roman"/>
                <w:b/>
              </w:rPr>
            </w:pPr>
          </w:p>
        </w:tc>
        <w:tc>
          <w:tcPr>
            <w:tcW w:w="683" w:type="pct"/>
            <w:tcBorders>
              <w:bottom w:val="single" w:sz="4" w:space="0" w:color="auto"/>
            </w:tcBorders>
            <w:vAlign w:val="center"/>
          </w:tcPr>
          <w:p w:rsidR="00074245" w:rsidRPr="0065702A" w:rsidRDefault="00074245" w:rsidP="00BF5ECE">
            <w:pPr>
              <w:spacing w:after="0" w:line="240" w:lineRule="auto"/>
              <w:ind w:firstLine="709"/>
              <w:jc w:val="both"/>
              <w:rPr>
                <w:rFonts w:ascii="Times New Roman" w:hAnsi="Times New Roman" w:cs="Times New Roman"/>
                <w:b/>
              </w:rPr>
            </w:pPr>
          </w:p>
        </w:tc>
      </w:tr>
    </w:tbl>
    <w:p w:rsidR="00074245" w:rsidRDefault="00074245" w:rsidP="00074245">
      <w:pPr>
        <w:rPr>
          <w:b/>
          <w:bCs/>
        </w:rPr>
      </w:pPr>
    </w:p>
    <w:p w:rsidR="00074245" w:rsidRPr="002A1A23" w:rsidRDefault="00074245" w:rsidP="00074245">
      <w:pPr>
        <w:rPr>
          <w:b/>
          <w:bCs/>
        </w:rPr>
      </w:pPr>
    </w:p>
    <w:p w:rsidR="00074245" w:rsidRPr="00585918" w:rsidRDefault="00074245" w:rsidP="00074245">
      <w:pPr>
        <w:rPr>
          <w:rFonts w:ascii="Times New Roman" w:hAnsi="Times New Roman" w:cs="Times New Roman"/>
          <w:i/>
        </w:rPr>
      </w:pPr>
    </w:p>
    <w:p w:rsidR="00074245" w:rsidRPr="00585918" w:rsidRDefault="00074245" w:rsidP="00074245">
      <w:pPr>
        <w:jc w:val="center"/>
        <w:rPr>
          <w:rFonts w:ascii="Times New Roman" w:hAnsi="Times New Roman" w:cs="Times New Roman"/>
          <w:i/>
        </w:rPr>
        <w:sectPr w:rsidR="00074245" w:rsidRPr="00585918" w:rsidSect="00BF5ECE">
          <w:pgSz w:w="16840" w:h="11907" w:orient="landscape"/>
          <w:pgMar w:top="851" w:right="1134" w:bottom="851" w:left="992" w:header="709" w:footer="709" w:gutter="0"/>
          <w:cols w:space="720"/>
        </w:sectPr>
      </w:pPr>
    </w:p>
    <w:p w:rsidR="00074245" w:rsidRPr="00585918" w:rsidRDefault="00074245" w:rsidP="00074245">
      <w:pPr>
        <w:spacing w:after="0"/>
        <w:jc w:val="center"/>
        <w:rPr>
          <w:rFonts w:ascii="Times New Roman" w:hAnsi="Times New Roman"/>
          <w:b/>
          <w:bCs/>
          <w:sz w:val="24"/>
          <w:szCs w:val="24"/>
        </w:rPr>
      </w:pPr>
      <w:r w:rsidRPr="00585918">
        <w:rPr>
          <w:rFonts w:ascii="Times New Roman" w:hAnsi="Times New Roman"/>
          <w:b/>
          <w:bCs/>
          <w:sz w:val="24"/>
          <w:szCs w:val="24"/>
        </w:rPr>
        <w:lastRenderedPageBreak/>
        <w:t>3. УСЛОВИЯ РЕАЛИЗАЦИИ УЧЕБНОЙ ДИСЦИПЛИНЫ</w:t>
      </w:r>
    </w:p>
    <w:p w:rsidR="00074245" w:rsidRPr="00BF5ECE" w:rsidRDefault="00074245" w:rsidP="00074245">
      <w:pPr>
        <w:suppressAutoHyphens/>
        <w:spacing w:after="0"/>
        <w:ind w:firstLine="709"/>
        <w:jc w:val="both"/>
        <w:rPr>
          <w:rFonts w:ascii="Times New Roman" w:hAnsi="Times New Roman" w:cs="Times New Roman"/>
          <w:b/>
          <w:sz w:val="24"/>
          <w:szCs w:val="24"/>
        </w:rPr>
      </w:pPr>
      <w:r w:rsidRPr="00DD7709">
        <w:rPr>
          <w:rFonts w:ascii="Times New Roman" w:eastAsia="Times New Roman" w:hAnsi="Times New Roman" w:cs="Times New Roman"/>
          <w:b/>
          <w:bCs/>
          <w:sz w:val="24"/>
          <w:szCs w:val="24"/>
        </w:rPr>
        <w:t xml:space="preserve">3.1. </w:t>
      </w:r>
      <w:r w:rsidRPr="00DD7709">
        <w:rPr>
          <w:rFonts w:ascii="Times New Roman" w:hAnsi="Times New Roman"/>
          <w:b/>
          <w:sz w:val="24"/>
          <w:szCs w:val="24"/>
        </w:rPr>
        <w:t xml:space="preserve">Для реализации программы учебной дисциплины должны быть предусмотрены </w:t>
      </w:r>
      <w:r w:rsidRPr="00BF5ECE">
        <w:rPr>
          <w:rFonts w:ascii="Times New Roman" w:hAnsi="Times New Roman" w:cs="Times New Roman"/>
          <w:b/>
          <w:sz w:val="24"/>
          <w:szCs w:val="24"/>
        </w:rPr>
        <w:t>следующие специальные помещения:</w:t>
      </w:r>
    </w:p>
    <w:p w:rsidR="00074245" w:rsidRPr="00BF5ECE" w:rsidRDefault="00074245" w:rsidP="00074245">
      <w:pPr>
        <w:spacing w:after="0"/>
        <w:ind w:firstLine="709"/>
        <w:jc w:val="both"/>
        <w:rPr>
          <w:rFonts w:ascii="Times New Roman" w:hAnsi="Times New Roman" w:cs="Times New Roman"/>
          <w:bCs/>
          <w:sz w:val="24"/>
          <w:szCs w:val="24"/>
        </w:rPr>
      </w:pPr>
      <w:r w:rsidRPr="00BF5ECE">
        <w:rPr>
          <w:rFonts w:ascii="Times New Roman" w:eastAsia="Times New Roman" w:hAnsi="Times New Roman" w:cs="Times New Roman"/>
          <w:bCs/>
          <w:sz w:val="24"/>
          <w:szCs w:val="24"/>
        </w:rPr>
        <w:t>Кабинет</w:t>
      </w:r>
      <w:r w:rsidRPr="00BF5ECE">
        <w:rPr>
          <w:rFonts w:ascii="Times New Roman" w:eastAsia="Times New Roman" w:hAnsi="Times New Roman" w:cs="Times New Roman"/>
          <w:bCs/>
          <w:i/>
          <w:sz w:val="24"/>
          <w:szCs w:val="24"/>
        </w:rPr>
        <w:t xml:space="preserve"> </w:t>
      </w:r>
      <w:r w:rsidRPr="00BF5ECE">
        <w:rPr>
          <w:rFonts w:ascii="Times New Roman" w:eastAsia="Times New Roman" w:hAnsi="Times New Roman" w:cs="Times New Roman"/>
          <w:bCs/>
          <w:sz w:val="24"/>
          <w:szCs w:val="24"/>
        </w:rPr>
        <w:t>«</w:t>
      </w:r>
      <w:r w:rsidRPr="00BF5ECE">
        <w:rPr>
          <w:rFonts w:ascii="Times New Roman" w:eastAsia="Times New Roman" w:hAnsi="Times New Roman" w:cs="Times New Roman"/>
          <w:bCs/>
          <w:iCs/>
          <w:sz w:val="24"/>
          <w:szCs w:val="24"/>
        </w:rPr>
        <w:t>Математика»</w:t>
      </w:r>
      <w:r w:rsidRPr="00BF5ECE">
        <w:rPr>
          <w:rFonts w:ascii="Times New Roman" w:eastAsia="Times New Roman" w:hAnsi="Times New Roman" w:cs="Times New Roman"/>
          <w:b/>
          <w:bCs/>
          <w:iCs/>
          <w:sz w:val="24"/>
          <w:szCs w:val="24"/>
        </w:rPr>
        <w:t>,</w:t>
      </w:r>
      <w:r w:rsidRPr="00BF5ECE">
        <w:rPr>
          <w:rFonts w:ascii="Times New Roman" w:eastAsia="Times New Roman" w:hAnsi="Times New Roman" w:cs="Times New Roman"/>
          <w:bCs/>
          <w:iCs/>
          <w:sz w:val="24"/>
          <w:szCs w:val="24"/>
        </w:rPr>
        <w:t xml:space="preserve"> оснащенный в соответствии с п. 6.1.2.1 образовательной программы по </w:t>
      </w:r>
      <w:r w:rsidRPr="00BF5ECE">
        <w:rPr>
          <w:rFonts w:ascii="Times New Roman" w:eastAsia="Times New Roman" w:hAnsi="Times New Roman" w:cs="Times New Roman"/>
          <w:bCs/>
          <w:sz w:val="24"/>
          <w:szCs w:val="24"/>
        </w:rPr>
        <w:t xml:space="preserve">профессии </w:t>
      </w:r>
      <w:r w:rsidR="00BF5ECE" w:rsidRPr="00BF5ECE">
        <w:rPr>
          <w:rFonts w:ascii="Times New Roman" w:hAnsi="Times New Roman" w:cs="Times New Roman"/>
          <w:sz w:val="24"/>
          <w:szCs w:val="24"/>
        </w:rPr>
        <w:t>24.01.01 Слесарь-сборщик авиационной техники</w:t>
      </w:r>
      <w:r w:rsidRPr="00BF5ECE">
        <w:rPr>
          <w:rFonts w:ascii="Times New Roman" w:hAnsi="Times New Roman" w:cs="Times New Roman"/>
          <w:bCs/>
          <w:sz w:val="24"/>
          <w:szCs w:val="24"/>
        </w:rPr>
        <w:t>.</w:t>
      </w:r>
    </w:p>
    <w:p w:rsidR="00074245" w:rsidRPr="00BF5ECE" w:rsidRDefault="00074245" w:rsidP="00074245">
      <w:pPr>
        <w:spacing w:after="0"/>
        <w:ind w:firstLine="709"/>
        <w:rPr>
          <w:rFonts w:ascii="Times New Roman" w:eastAsia="Times New Roman" w:hAnsi="Times New Roman" w:cs="Times New Roman"/>
          <w:b/>
          <w:bCs/>
          <w:sz w:val="24"/>
          <w:szCs w:val="24"/>
        </w:rPr>
      </w:pPr>
      <w:r w:rsidRPr="00BF5ECE">
        <w:rPr>
          <w:rFonts w:ascii="Times New Roman" w:eastAsia="Times New Roman" w:hAnsi="Times New Roman" w:cs="Times New Roman"/>
          <w:b/>
          <w:bCs/>
          <w:sz w:val="24"/>
          <w:szCs w:val="24"/>
        </w:rPr>
        <w:t>3.2. Информационное обеспечение реализации программы</w:t>
      </w:r>
    </w:p>
    <w:p w:rsidR="00074245" w:rsidRPr="00BF5ECE" w:rsidRDefault="00074245" w:rsidP="00074245">
      <w:pPr>
        <w:suppressAutoHyphens/>
        <w:spacing w:after="0"/>
        <w:ind w:firstLine="709"/>
        <w:jc w:val="both"/>
        <w:rPr>
          <w:rFonts w:ascii="Times New Roman" w:eastAsia="Times New Roman" w:hAnsi="Times New Roman" w:cs="Times New Roman"/>
          <w:sz w:val="24"/>
          <w:szCs w:val="24"/>
        </w:rPr>
      </w:pPr>
      <w:r w:rsidRPr="00BF5ECE">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BF5ECE">
        <w:rPr>
          <w:rFonts w:ascii="Times New Roman" w:eastAsia="Times New Roman" w:hAnsi="Times New Roman" w:cs="Times New Roman"/>
          <w:sz w:val="24"/>
          <w:szCs w:val="24"/>
        </w:rPr>
        <w:t xml:space="preserve">ечатные и/или электронные образовательные и информационные ресурсы, рекомендованные  для использования в образовательном процессе. При формировании </w:t>
      </w:r>
      <w:r w:rsidRPr="00BF5ECE">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BF5ECE" w:rsidRDefault="00074245" w:rsidP="00074245">
      <w:pPr>
        <w:spacing w:after="0"/>
        <w:ind w:firstLine="709"/>
        <w:contextualSpacing/>
        <w:rPr>
          <w:rFonts w:ascii="Times New Roman" w:eastAsia="Times New Roman" w:hAnsi="Times New Roman" w:cs="Times New Roman"/>
          <w:b/>
          <w:sz w:val="24"/>
          <w:szCs w:val="24"/>
        </w:rPr>
      </w:pPr>
      <w:r w:rsidRPr="00BF5ECE">
        <w:rPr>
          <w:rFonts w:ascii="Times New Roman" w:eastAsia="Times New Roman" w:hAnsi="Times New Roman" w:cs="Times New Roman"/>
          <w:b/>
          <w:sz w:val="24"/>
          <w:szCs w:val="24"/>
        </w:rPr>
        <w:t>3.2.1. Основные печатные издания</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 xml:space="preserve">Математика: учебник/Башмаков М.И.-2-е изд., стер. </w:t>
      </w:r>
      <w:proofErr w:type="gramStart"/>
      <w:r w:rsidRPr="00BF5ECE">
        <w:rPr>
          <w:rFonts w:ascii="Times New Roman" w:hAnsi="Times New Roman" w:cs="Times New Roman"/>
        </w:rPr>
        <w:t>-М</w:t>
      </w:r>
      <w:proofErr w:type="gramEnd"/>
      <w:r w:rsidRPr="00BF5ECE">
        <w:rPr>
          <w:rFonts w:ascii="Times New Roman" w:hAnsi="Times New Roman" w:cs="Times New Roman"/>
        </w:rPr>
        <w:t>: КНОРУС, 2019. (Среднее профессиональное образование)</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 xml:space="preserve">Математика: алгебра и начала математического анализа, геометрия. Алгебра и начала математического анализа. 10-11 класс. Алимов Ш.А., Колягин Ю.М., Ткачева М.В. и другие. </w:t>
      </w:r>
      <w:proofErr w:type="gramStart"/>
      <w:r w:rsidRPr="00BF5ECE">
        <w:rPr>
          <w:rFonts w:ascii="Times New Roman" w:hAnsi="Times New Roman" w:cs="Times New Roman"/>
        </w:rPr>
        <w:t>-М</w:t>
      </w:r>
      <w:proofErr w:type="gramEnd"/>
      <w:r w:rsidRPr="00BF5ECE">
        <w:rPr>
          <w:rFonts w:ascii="Times New Roman" w:hAnsi="Times New Roman" w:cs="Times New Roman"/>
        </w:rPr>
        <w:t>: Просвещение, 2022.</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 xml:space="preserve">Математика: алгебра и начала математического анализа, геометрия. Геометрия. 10-11 класс. Атанасян Л.С., Бутузов В.Ф., Кадомцев С.Б. и другие. </w:t>
      </w:r>
      <w:proofErr w:type="gramStart"/>
      <w:r w:rsidRPr="00BF5ECE">
        <w:rPr>
          <w:rFonts w:ascii="Times New Roman" w:hAnsi="Times New Roman" w:cs="Times New Roman"/>
        </w:rPr>
        <w:t>-М</w:t>
      </w:r>
      <w:proofErr w:type="gramEnd"/>
      <w:r w:rsidRPr="00BF5ECE">
        <w:rPr>
          <w:rFonts w:ascii="Times New Roman" w:hAnsi="Times New Roman" w:cs="Times New Roman"/>
        </w:rPr>
        <w:t>: Просвещение, 2022.</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Математика: алгебра и начала математического анализа, геометрия. 10-11 класс. Алгебра и начала математического анализа. В 2ч. Часть 1: Учебник для учащихся образовательных организаций (базовый уровень)/Мордкович А.Г., Семенов П.В.; Часть 2. Задачник для учащихся образовательных организаций (базовый уровень)/ Мордкович А.Г., и другие; под редакцией Мордковича А.Г. -М: Мнемозина, 2018.</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 xml:space="preserve">Математика: алгебра и начала математического анализа, геометрия. Алгебра и начала математического анализа. 10 класс. Никольский С.М., Потапов М.К., Решетников Н.Н и другие. </w:t>
      </w:r>
      <w:proofErr w:type="gramStart"/>
      <w:r w:rsidRPr="00BF5ECE">
        <w:rPr>
          <w:rFonts w:ascii="Times New Roman" w:hAnsi="Times New Roman" w:cs="Times New Roman"/>
        </w:rPr>
        <w:t>-М</w:t>
      </w:r>
      <w:proofErr w:type="gramEnd"/>
      <w:r w:rsidRPr="00BF5ECE">
        <w:rPr>
          <w:rFonts w:ascii="Times New Roman" w:hAnsi="Times New Roman" w:cs="Times New Roman"/>
        </w:rPr>
        <w:t>: Просвещение, 2021.</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 xml:space="preserve">Математика: алгебра и начала математического анализа, геометрия. Алгебра и начала математического анализа. 11 класс. Никольский С.М., Потапов М.К., Решетников Н.Н. и другие. </w:t>
      </w:r>
      <w:proofErr w:type="gramStart"/>
      <w:r w:rsidRPr="00BF5ECE">
        <w:rPr>
          <w:rFonts w:ascii="Times New Roman" w:hAnsi="Times New Roman" w:cs="Times New Roman"/>
        </w:rPr>
        <w:t>-М</w:t>
      </w:r>
      <w:proofErr w:type="gramEnd"/>
      <w:r w:rsidRPr="00BF5ECE">
        <w:rPr>
          <w:rFonts w:ascii="Times New Roman" w:hAnsi="Times New Roman" w:cs="Times New Roman"/>
        </w:rPr>
        <w:t>: Просвещение, 2021.</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Математика: алгебра и начала математического анализа, геометрия. Геометрия 10-11 класс. Погорелов А.В. -М: Просвещение, 2019.</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Математика: алгебра и начала математического анализа, геометрия. Геометрия. 10 класс. Александров А.Д., Вернер А.Л., Рыжик В.И. -М: Просвещение, 2021.</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Математика: алгебра и начала математического анализа, геометрия. Геометрия. 11 класс. Александров А.Д., Вернер А.Л, Рыжик В.И. – М: Просвещение, 2021.</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Математика: алгебра и начала математического анализа, геометрия. 10 класс. Вернер А.Л., Карп А.П. Издательство «Просвещение».</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Математика: алгебра и начала математического анализа, геометрия. 11 класс. Вернер А.Л., Карп А.П. Издательство «Просвещение».</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Математика: алгебра и начала математического анализа, геометрия. Алгебра и начала математического анализа (в 2 частях). 10-11 класс. Часть 1: Мордкович А.Г., Семенов П.В.; Часть 2: Мордкович А.Г. и другие; под редакцией Мордковича А.Г. «ИОЦ МНЕМОЗИНА».</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lastRenderedPageBreak/>
        <w:t>Математика: алгебра и начала математического анализа, геометрия. Алгебра и начала математического анализа. 10 класс. Муравин Г.К., Муравина О.В., Издательство «Просвещение».</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Математика: алгебра и начала математического анализа, геометрия. Алгебра и начала математического анализа. 11 класс. Муравин Г.К., Муравина О.В., Издательство «Просвещение».</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Математика: алгебра и начала математического анализа, геометрия. Геометрия. 10 класс. Смирнов В.А., Смирнова И.М., Издательство «Просвещение».</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Математика: алгебра и начала математического анализа, геометрия. 11 класс. Смирнов В.А., Смирнова И.М., Издательство «Просвещение».</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 xml:space="preserve">Математика. Геометрия. 10 класс. </w:t>
      </w:r>
      <w:proofErr w:type="gramStart"/>
      <w:r w:rsidRPr="00BF5ECE">
        <w:rPr>
          <w:rFonts w:ascii="Times New Roman" w:hAnsi="Times New Roman" w:cs="Times New Roman"/>
        </w:rPr>
        <w:t>Мерзляк</w:t>
      </w:r>
      <w:proofErr w:type="gramEnd"/>
      <w:r w:rsidRPr="00BF5ECE">
        <w:rPr>
          <w:rFonts w:ascii="Times New Roman" w:hAnsi="Times New Roman" w:cs="Times New Roman"/>
        </w:rPr>
        <w:t xml:space="preserve"> А.Г., Номировский Д.А., Полонский В.Б., Якир М.С.; под редакцией Подольского В.Е. Издательство «Просвещение».</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 xml:space="preserve">Математика. Геометрия. 11 класс. </w:t>
      </w:r>
      <w:proofErr w:type="gramStart"/>
      <w:r w:rsidRPr="00BF5ECE">
        <w:rPr>
          <w:rFonts w:ascii="Times New Roman" w:hAnsi="Times New Roman" w:cs="Times New Roman"/>
        </w:rPr>
        <w:t>Мерзляк</w:t>
      </w:r>
      <w:proofErr w:type="gramEnd"/>
      <w:r w:rsidRPr="00BF5ECE">
        <w:rPr>
          <w:rFonts w:ascii="Times New Roman" w:hAnsi="Times New Roman" w:cs="Times New Roman"/>
        </w:rPr>
        <w:t xml:space="preserve"> А.Г., Номировский Д.А., Полонский В.Б., Якир М.С.; под редакцией Подольского В.Е. Издательство «Просвещение».</w:t>
      </w:r>
    </w:p>
    <w:p w:rsidR="00074245" w:rsidRPr="00BF5ECE" w:rsidRDefault="00074245" w:rsidP="00074245">
      <w:pPr>
        <w:pStyle w:val="ad"/>
        <w:numPr>
          <w:ilvl w:val="0"/>
          <w:numId w:val="77"/>
        </w:numPr>
        <w:tabs>
          <w:tab w:val="left" w:pos="709"/>
          <w:tab w:val="left" w:pos="851"/>
          <w:tab w:val="left" w:pos="8850"/>
        </w:tabs>
        <w:spacing w:before="0" w:after="0" w:line="276" w:lineRule="auto"/>
        <w:ind w:left="0" w:firstLine="425"/>
        <w:contextualSpacing/>
        <w:jc w:val="both"/>
        <w:rPr>
          <w:rFonts w:ascii="Times New Roman" w:hAnsi="Times New Roman" w:cs="Times New Roman"/>
        </w:rPr>
      </w:pPr>
      <w:r w:rsidRPr="00BF5ECE">
        <w:rPr>
          <w:rFonts w:ascii="Times New Roman" w:hAnsi="Times New Roman" w:cs="Times New Roman"/>
        </w:rPr>
        <w:t>Математика: алгебра и начала математического анализа, геометрия. Алгебра и начала математического анализа. 10 класс. Виленкин Н.Я., Ивашев-Мусатов О.С., Шварцбурд С.И. «ИОЦ МНЕМОЗИНА».</w:t>
      </w:r>
    </w:p>
    <w:p w:rsidR="00074245" w:rsidRPr="00BF5ECE" w:rsidRDefault="00074245" w:rsidP="00074245">
      <w:pPr>
        <w:spacing w:after="0"/>
        <w:ind w:firstLine="709"/>
        <w:jc w:val="both"/>
        <w:rPr>
          <w:rFonts w:ascii="Times New Roman" w:eastAsia="Times New Roman" w:hAnsi="Times New Roman" w:cs="Times New Roman"/>
          <w:i/>
          <w:iCs/>
          <w:sz w:val="24"/>
          <w:szCs w:val="24"/>
        </w:rPr>
      </w:pPr>
      <w:r w:rsidRPr="00BF5ECE">
        <w:rPr>
          <w:rFonts w:ascii="Times New Roman" w:eastAsia="Times New Roman" w:hAnsi="Times New Roman" w:cs="Times New Roman"/>
          <w:b/>
          <w:sz w:val="24"/>
          <w:szCs w:val="24"/>
        </w:rPr>
        <w:t>3.2.2. Основные электронные издания</w:t>
      </w:r>
      <w:r w:rsidRPr="00BF5ECE">
        <w:rPr>
          <w:rFonts w:ascii="Times New Roman" w:eastAsia="Times New Roman" w:hAnsi="Times New Roman" w:cs="Times New Roman"/>
          <w:i/>
          <w:iCs/>
          <w:sz w:val="24"/>
          <w:szCs w:val="24"/>
        </w:rPr>
        <w:t xml:space="preserve"> </w:t>
      </w:r>
    </w:p>
    <w:p w:rsidR="00074245" w:rsidRPr="00BF5ECE" w:rsidRDefault="00074245" w:rsidP="00074245">
      <w:pPr>
        <w:spacing w:after="0"/>
        <w:ind w:firstLine="709"/>
        <w:jc w:val="both"/>
        <w:rPr>
          <w:rFonts w:ascii="Times New Roman" w:eastAsia="Times New Roman" w:hAnsi="Times New Roman" w:cs="Times New Roman"/>
          <w:b/>
          <w:iCs/>
          <w:sz w:val="24"/>
          <w:szCs w:val="24"/>
        </w:rPr>
      </w:pPr>
      <w:r w:rsidRPr="00BF5ECE">
        <w:rPr>
          <w:rFonts w:ascii="Times New Roman" w:eastAsia="Times New Roman" w:hAnsi="Times New Roman" w:cs="Times New Roman"/>
          <w:b/>
          <w:iCs/>
          <w:sz w:val="24"/>
          <w:szCs w:val="24"/>
        </w:rPr>
        <w:t>3.2.3 Дополниттельные источники</w:t>
      </w:r>
    </w:p>
    <w:p w:rsidR="00074245" w:rsidRPr="00BF5ECE" w:rsidRDefault="00074245" w:rsidP="00074245">
      <w:pPr>
        <w:spacing w:after="0"/>
        <w:ind w:firstLine="709"/>
        <w:jc w:val="both"/>
        <w:rPr>
          <w:rFonts w:ascii="Times New Roman" w:eastAsia="Times New Roman" w:hAnsi="Times New Roman" w:cs="Times New Roman"/>
          <w:sz w:val="24"/>
          <w:szCs w:val="24"/>
        </w:rPr>
      </w:pPr>
      <w:r w:rsidRPr="00BF5ECE">
        <w:rPr>
          <w:rFonts w:ascii="Times New Roman" w:eastAsia="Times New Roman" w:hAnsi="Times New Roman" w:cs="Times New Roman"/>
          <w:sz w:val="24"/>
          <w:szCs w:val="24"/>
        </w:rPr>
        <w:t xml:space="preserve">1. Всероссийские </w:t>
      </w:r>
      <w:proofErr w:type="gramStart"/>
      <w:r w:rsidRPr="00BF5ECE">
        <w:rPr>
          <w:rFonts w:ascii="Times New Roman" w:eastAsia="Times New Roman" w:hAnsi="Times New Roman" w:cs="Times New Roman"/>
          <w:sz w:val="24"/>
          <w:szCs w:val="24"/>
        </w:rPr>
        <w:t>интернет-олимпиады</w:t>
      </w:r>
      <w:proofErr w:type="gramEnd"/>
      <w:r w:rsidRPr="00BF5ECE">
        <w:rPr>
          <w:rFonts w:ascii="Times New Roman" w:eastAsia="Times New Roman" w:hAnsi="Times New Roman" w:cs="Times New Roman"/>
          <w:sz w:val="24"/>
          <w:szCs w:val="24"/>
        </w:rPr>
        <w:t xml:space="preserve">. – URL </w:t>
      </w:r>
      <w:hyperlink r:id="rId48" w:history="1">
        <w:r w:rsidRPr="00BF5ECE">
          <w:rPr>
            <w:rStyle w:val="ac"/>
            <w:rFonts w:ascii="Times New Roman" w:eastAsia="Times New Roman" w:hAnsi="Times New Roman" w:cs="Times New Roman"/>
            <w:sz w:val="24"/>
            <w:szCs w:val="24"/>
          </w:rPr>
          <w:t>https://online-olympiad.ru/</w:t>
        </w:r>
      </w:hyperlink>
    </w:p>
    <w:p w:rsidR="00074245" w:rsidRPr="00BF5ECE" w:rsidRDefault="00074245" w:rsidP="00074245">
      <w:pPr>
        <w:spacing w:after="0"/>
        <w:ind w:firstLine="709"/>
        <w:jc w:val="both"/>
        <w:rPr>
          <w:rFonts w:ascii="Times New Roman" w:eastAsia="Times New Roman" w:hAnsi="Times New Roman" w:cs="Times New Roman"/>
          <w:sz w:val="24"/>
          <w:szCs w:val="24"/>
        </w:rPr>
      </w:pPr>
      <w:r w:rsidRPr="00BF5ECE">
        <w:rPr>
          <w:rFonts w:ascii="Times New Roman" w:eastAsia="Times New Roman" w:hAnsi="Times New Roman" w:cs="Times New Roman"/>
          <w:sz w:val="24"/>
          <w:szCs w:val="24"/>
        </w:rPr>
        <w:t xml:space="preserve">2. Единая коллекция цифровых образовательных ресурсов. – URL </w:t>
      </w:r>
      <w:hyperlink r:id="rId49" w:history="1">
        <w:r w:rsidRPr="00BF5ECE">
          <w:rPr>
            <w:rStyle w:val="ac"/>
            <w:rFonts w:ascii="Times New Roman" w:eastAsia="Times New Roman" w:hAnsi="Times New Roman" w:cs="Times New Roman"/>
            <w:sz w:val="24"/>
            <w:szCs w:val="24"/>
          </w:rPr>
          <w:t>http://school-collection.edu.ru/</w:t>
        </w:r>
      </w:hyperlink>
    </w:p>
    <w:p w:rsidR="00074245" w:rsidRPr="00BF5ECE" w:rsidRDefault="00074245" w:rsidP="00074245">
      <w:pPr>
        <w:spacing w:after="0"/>
        <w:ind w:firstLine="709"/>
        <w:jc w:val="both"/>
        <w:rPr>
          <w:rFonts w:ascii="Times New Roman" w:eastAsia="Times New Roman" w:hAnsi="Times New Roman" w:cs="Times New Roman"/>
          <w:sz w:val="24"/>
          <w:szCs w:val="24"/>
        </w:rPr>
      </w:pPr>
      <w:r w:rsidRPr="00BF5ECE">
        <w:rPr>
          <w:rFonts w:ascii="Times New Roman" w:eastAsia="Times New Roman" w:hAnsi="Times New Roman" w:cs="Times New Roman"/>
          <w:sz w:val="24"/>
          <w:szCs w:val="24"/>
        </w:rPr>
        <w:t xml:space="preserve">3. Информационная система «Единое окно доступа к образовательным ресурсам» – URL </w:t>
      </w:r>
      <w:hyperlink r:id="rId50" w:history="1">
        <w:r w:rsidRPr="00BF5ECE">
          <w:rPr>
            <w:rStyle w:val="ac"/>
            <w:rFonts w:ascii="Times New Roman" w:eastAsia="Times New Roman" w:hAnsi="Times New Roman" w:cs="Times New Roman"/>
            <w:sz w:val="24"/>
            <w:szCs w:val="24"/>
          </w:rPr>
          <w:t>https://omsu.ru/about/structure/science/ub/ISedokno/</w:t>
        </w:r>
      </w:hyperlink>
    </w:p>
    <w:p w:rsidR="00074245" w:rsidRPr="00BF5ECE" w:rsidRDefault="00074245" w:rsidP="00074245">
      <w:pPr>
        <w:spacing w:after="0"/>
        <w:ind w:firstLine="709"/>
        <w:jc w:val="both"/>
        <w:rPr>
          <w:rFonts w:ascii="Times New Roman" w:eastAsia="Times New Roman" w:hAnsi="Times New Roman" w:cs="Times New Roman"/>
          <w:sz w:val="24"/>
          <w:szCs w:val="24"/>
        </w:rPr>
      </w:pPr>
      <w:r w:rsidRPr="00BF5ECE">
        <w:rPr>
          <w:rFonts w:ascii="Times New Roman" w:eastAsia="Times New Roman" w:hAnsi="Times New Roman" w:cs="Times New Roman"/>
          <w:sz w:val="24"/>
          <w:szCs w:val="24"/>
        </w:rPr>
        <w:t xml:space="preserve">4. Научная электронная библиотека (НЭБ). – URL </w:t>
      </w:r>
      <w:hyperlink r:id="rId51" w:history="1">
        <w:r w:rsidRPr="00BF5ECE">
          <w:rPr>
            <w:rStyle w:val="ac"/>
            <w:rFonts w:ascii="Times New Roman" w:eastAsia="Times New Roman" w:hAnsi="Times New Roman" w:cs="Times New Roman"/>
            <w:sz w:val="24"/>
            <w:szCs w:val="24"/>
          </w:rPr>
          <w:t>https://rusneb.ru/</w:t>
        </w:r>
      </w:hyperlink>
      <w:r w:rsidRPr="00BF5ECE">
        <w:rPr>
          <w:rFonts w:ascii="Times New Roman" w:eastAsia="Times New Roman" w:hAnsi="Times New Roman" w:cs="Times New Roman"/>
          <w:sz w:val="24"/>
          <w:szCs w:val="24"/>
        </w:rPr>
        <w:t xml:space="preserve"> </w:t>
      </w:r>
    </w:p>
    <w:p w:rsidR="00074245" w:rsidRPr="00BF5ECE" w:rsidRDefault="00074245" w:rsidP="00074245">
      <w:pPr>
        <w:spacing w:after="0"/>
        <w:ind w:firstLine="709"/>
        <w:jc w:val="both"/>
        <w:rPr>
          <w:rFonts w:ascii="Times New Roman" w:eastAsia="Times New Roman" w:hAnsi="Times New Roman" w:cs="Times New Roman"/>
          <w:sz w:val="24"/>
          <w:szCs w:val="24"/>
        </w:rPr>
      </w:pPr>
      <w:r w:rsidRPr="00BF5ECE">
        <w:rPr>
          <w:rFonts w:ascii="Times New Roman" w:eastAsia="Times New Roman" w:hAnsi="Times New Roman" w:cs="Times New Roman"/>
          <w:sz w:val="24"/>
          <w:szCs w:val="24"/>
        </w:rPr>
        <w:t xml:space="preserve">5. Открытый колледж. Математика. – URL </w:t>
      </w:r>
      <w:hyperlink r:id="rId52" w:history="1">
        <w:r w:rsidRPr="00BF5ECE">
          <w:rPr>
            <w:rStyle w:val="ac"/>
            <w:rFonts w:ascii="Times New Roman" w:eastAsia="Times New Roman" w:hAnsi="Times New Roman" w:cs="Times New Roman"/>
            <w:sz w:val="24"/>
            <w:szCs w:val="24"/>
          </w:rPr>
          <w:t>https://mathematics.ru/</w:t>
        </w:r>
      </w:hyperlink>
    </w:p>
    <w:p w:rsidR="00074245" w:rsidRPr="00BF5ECE" w:rsidRDefault="00074245" w:rsidP="00074245">
      <w:pPr>
        <w:spacing w:after="0"/>
        <w:ind w:firstLine="709"/>
        <w:jc w:val="both"/>
        <w:rPr>
          <w:rFonts w:ascii="Times New Roman" w:eastAsia="Times New Roman" w:hAnsi="Times New Roman" w:cs="Times New Roman"/>
          <w:sz w:val="24"/>
          <w:szCs w:val="24"/>
        </w:rPr>
      </w:pPr>
      <w:r w:rsidRPr="00BF5ECE">
        <w:rPr>
          <w:rFonts w:ascii="Times New Roman" w:eastAsia="Times New Roman" w:hAnsi="Times New Roman" w:cs="Times New Roman"/>
          <w:sz w:val="24"/>
          <w:szCs w:val="24"/>
        </w:rPr>
        <w:t xml:space="preserve">6. Повторим математику. – URL </w:t>
      </w:r>
      <w:hyperlink r:id="rId53" w:history="1">
        <w:r w:rsidRPr="00BF5ECE">
          <w:rPr>
            <w:rStyle w:val="ac"/>
            <w:rFonts w:ascii="Times New Roman" w:eastAsia="Times New Roman" w:hAnsi="Times New Roman" w:cs="Times New Roman"/>
            <w:sz w:val="24"/>
            <w:szCs w:val="24"/>
          </w:rPr>
          <w:t>https://rutube.ru/channel/24241950/</w:t>
        </w:r>
      </w:hyperlink>
    </w:p>
    <w:p w:rsidR="00074245" w:rsidRPr="00BF5ECE" w:rsidRDefault="00074245" w:rsidP="00074245">
      <w:pPr>
        <w:spacing w:after="0"/>
        <w:ind w:firstLine="709"/>
        <w:jc w:val="both"/>
        <w:rPr>
          <w:rFonts w:ascii="Times New Roman" w:eastAsia="Times New Roman" w:hAnsi="Times New Roman" w:cs="Times New Roman"/>
          <w:sz w:val="24"/>
          <w:szCs w:val="24"/>
        </w:rPr>
      </w:pPr>
      <w:r w:rsidRPr="00BF5ECE">
        <w:rPr>
          <w:rFonts w:ascii="Times New Roman" w:eastAsia="Times New Roman" w:hAnsi="Times New Roman" w:cs="Times New Roman"/>
          <w:sz w:val="24"/>
          <w:szCs w:val="24"/>
        </w:rPr>
        <w:t xml:space="preserve">7. Средняя математическая интернет школа. – URL </w:t>
      </w:r>
      <w:hyperlink r:id="rId54" w:history="1">
        <w:r w:rsidRPr="00BF5ECE">
          <w:rPr>
            <w:rStyle w:val="ac"/>
            <w:rFonts w:ascii="Times New Roman" w:eastAsia="Times New Roman" w:hAnsi="Times New Roman" w:cs="Times New Roman"/>
            <w:sz w:val="24"/>
            <w:szCs w:val="24"/>
          </w:rPr>
          <w:t>http://www.bymath.net/</w:t>
        </w:r>
      </w:hyperlink>
    </w:p>
    <w:p w:rsidR="00074245" w:rsidRPr="00BF5ECE" w:rsidRDefault="00074245" w:rsidP="00074245">
      <w:pPr>
        <w:spacing w:after="0"/>
        <w:ind w:firstLine="709"/>
        <w:jc w:val="both"/>
        <w:rPr>
          <w:rFonts w:ascii="Times New Roman" w:eastAsia="Times New Roman" w:hAnsi="Times New Roman" w:cs="Times New Roman"/>
          <w:sz w:val="24"/>
          <w:szCs w:val="24"/>
        </w:rPr>
      </w:pPr>
      <w:r w:rsidRPr="00BF5ECE">
        <w:rPr>
          <w:rFonts w:ascii="Times New Roman" w:eastAsia="Times New Roman" w:hAnsi="Times New Roman" w:cs="Times New Roman"/>
          <w:sz w:val="24"/>
          <w:szCs w:val="24"/>
        </w:rPr>
        <w:t xml:space="preserve">8. Федеральный портал «Российское образование». – URL </w:t>
      </w:r>
      <w:hyperlink r:id="rId55" w:history="1">
        <w:r w:rsidRPr="00BF5ECE">
          <w:rPr>
            <w:rStyle w:val="ac"/>
            <w:rFonts w:ascii="Times New Roman" w:eastAsia="Times New Roman" w:hAnsi="Times New Roman" w:cs="Times New Roman"/>
            <w:sz w:val="24"/>
            <w:szCs w:val="24"/>
          </w:rPr>
          <w:t>https://edu.ru/</w:t>
        </w:r>
      </w:hyperlink>
    </w:p>
    <w:p w:rsidR="00074245" w:rsidRPr="00BF5ECE" w:rsidRDefault="00074245" w:rsidP="00074245">
      <w:pPr>
        <w:spacing w:after="0"/>
        <w:jc w:val="both"/>
        <w:rPr>
          <w:rFonts w:ascii="Times New Roman" w:eastAsia="Times New Roman" w:hAnsi="Times New Roman" w:cs="Times New Roman"/>
          <w:sz w:val="24"/>
          <w:szCs w:val="24"/>
        </w:rPr>
      </w:pPr>
    </w:p>
    <w:p w:rsidR="00074245" w:rsidRPr="00BF5ECE" w:rsidRDefault="00074245" w:rsidP="00074245">
      <w:pPr>
        <w:pStyle w:val="ad"/>
        <w:ind w:left="720"/>
        <w:jc w:val="center"/>
        <w:rPr>
          <w:rFonts w:ascii="Times New Roman" w:hAnsi="Times New Roman" w:cs="Times New Roman"/>
          <w:b/>
          <w:bCs/>
        </w:rPr>
      </w:pPr>
      <w:r w:rsidRPr="00BF5ECE">
        <w:rPr>
          <w:rFonts w:ascii="Times New Roman" w:hAnsi="Times New Roman" w:cs="Times New Roman"/>
          <w:b/>
          <w:bCs/>
        </w:rPr>
        <w:t xml:space="preserve">4. КОНТРОЛЬ И ОЦЕНКА РЕЗУЛЬТАТОВ ОСВОЕНИЯ </w:t>
      </w:r>
      <w:r w:rsidRPr="00BF5ECE">
        <w:rPr>
          <w:rFonts w:ascii="Times New Roman" w:hAnsi="Times New Roman" w:cs="Times New Roman"/>
          <w:b/>
          <w:bCs/>
        </w:rPr>
        <w:br/>
        <w:t>УЧЕБНОЙ ДИСЦИПЛИНЫ</w:t>
      </w:r>
    </w:p>
    <w:tbl>
      <w:tblPr>
        <w:tblpPr w:leftFromText="180" w:rightFromText="180" w:bottomFromText="160" w:vertAnchor="text" w:tblpX="-668" w:tblpY="1"/>
        <w:tblOverlap w:val="neve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101"/>
        <w:gridCol w:w="2954"/>
      </w:tblGrid>
      <w:tr w:rsidR="00074245" w:rsidRPr="00BF5ECE" w:rsidTr="00BF5ECE">
        <w:tc>
          <w:tcPr>
            <w:tcW w:w="3794" w:type="dxa"/>
            <w:tcBorders>
              <w:top w:val="single" w:sz="4" w:space="0" w:color="auto"/>
              <w:left w:val="single" w:sz="4" w:space="0" w:color="auto"/>
              <w:bottom w:val="single" w:sz="4" w:space="0" w:color="auto"/>
              <w:right w:val="single" w:sz="4" w:space="0" w:color="auto"/>
            </w:tcBorders>
            <w:vAlign w:val="center"/>
          </w:tcPr>
          <w:p w:rsidR="00074245" w:rsidRPr="00BF5ECE" w:rsidRDefault="00074245" w:rsidP="00BF5ECE">
            <w:pPr>
              <w:spacing w:after="0" w:line="240" w:lineRule="auto"/>
              <w:jc w:val="center"/>
              <w:rPr>
                <w:rFonts w:ascii="Times New Roman" w:hAnsi="Times New Roman" w:cs="Times New Roman"/>
                <w:b/>
                <w:bCs/>
                <w:i/>
                <w:sz w:val="24"/>
                <w:szCs w:val="24"/>
              </w:rPr>
            </w:pPr>
            <w:r w:rsidRPr="00BF5ECE">
              <w:rPr>
                <w:rFonts w:ascii="Times New Roman" w:hAnsi="Times New Roman" w:cs="Times New Roman"/>
                <w:b/>
                <w:bCs/>
                <w:i/>
                <w:sz w:val="24"/>
                <w:szCs w:val="24"/>
              </w:rPr>
              <w:t>Результаты обучения</w:t>
            </w:r>
          </w:p>
          <w:p w:rsidR="00074245" w:rsidRPr="00BF5ECE" w:rsidRDefault="00074245" w:rsidP="00BF5ECE">
            <w:pPr>
              <w:spacing w:after="0" w:line="240" w:lineRule="auto"/>
              <w:jc w:val="center"/>
              <w:rPr>
                <w:rFonts w:ascii="Times New Roman" w:hAnsi="Times New Roman" w:cs="Times New Roman"/>
                <w:b/>
                <w:bCs/>
                <w:i/>
                <w:sz w:val="24"/>
                <w:szCs w:val="24"/>
              </w:rPr>
            </w:pPr>
          </w:p>
        </w:tc>
        <w:tc>
          <w:tcPr>
            <w:tcW w:w="3101" w:type="dxa"/>
            <w:tcBorders>
              <w:top w:val="single" w:sz="4" w:space="0" w:color="auto"/>
              <w:left w:val="single" w:sz="4" w:space="0" w:color="auto"/>
              <w:bottom w:val="single" w:sz="4" w:space="0" w:color="auto"/>
              <w:right w:val="single" w:sz="4" w:space="0" w:color="auto"/>
            </w:tcBorders>
          </w:tcPr>
          <w:p w:rsidR="00074245" w:rsidRPr="00BF5ECE" w:rsidRDefault="00074245" w:rsidP="00BF5ECE">
            <w:pPr>
              <w:spacing w:after="0" w:line="240" w:lineRule="auto"/>
              <w:jc w:val="center"/>
              <w:rPr>
                <w:rFonts w:ascii="Times New Roman" w:hAnsi="Times New Roman" w:cs="Times New Roman"/>
                <w:b/>
                <w:i/>
                <w:sz w:val="24"/>
                <w:szCs w:val="24"/>
              </w:rPr>
            </w:pPr>
            <w:r w:rsidRPr="00BF5ECE">
              <w:rPr>
                <w:rFonts w:ascii="Times New Roman" w:hAnsi="Times New Roman" w:cs="Times New Roman"/>
                <w:b/>
                <w:i/>
                <w:sz w:val="24"/>
                <w:szCs w:val="24"/>
              </w:rPr>
              <w:t>Критерии оценки</w:t>
            </w:r>
          </w:p>
        </w:tc>
        <w:tc>
          <w:tcPr>
            <w:tcW w:w="2954" w:type="dxa"/>
            <w:tcBorders>
              <w:top w:val="single" w:sz="4" w:space="0" w:color="auto"/>
              <w:left w:val="single" w:sz="4" w:space="0" w:color="auto"/>
              <w:bottom w:val="single" w:sz="4" w:space="0" w:color="auto"/>
              <w:right w:val="single" w:sz="4" w:space="0" w:color="auto"/>
            </w:tcBorders>
            <w:vAlign w:val="center"/>
            <w:hideMark/>
          </w:tcPr>
          <w:p w:rsidR="00074245" w:rsidRPr="00BF5ECE" w:rsidRDefault="00074245" w:rsidP="00BF5ECE">
            <w:pPr>
              <w:spacing w:after="0" w:line="240" w:lineRule="auto"/>
              <w:jc w:val="center"/>
              <w:rPr>
                <w:rFonts w:ascii="Times New Roman" w:hAnsi="Times New Roman" w:cs="Times New Roman"/>
                <w:b/>
                <w:bCs/>
                <w:i/>
                <w:sz w:val="24"/>
                <w:szCs w:val="24"/>
              </w:rPr>
            </w:pPr>
            <w:r w:rsidRPr="00BF5ECE">
              <w:rPr>
                <w:rFonts w:ascii="Times New Roman" w:hAnsi="Times New Roman" w:cs="Times New Roman"/>
                <w:b/>
                <w:bCs/>
                <w:i/>
                <w:sz w:val="28"/>
                <w:szCs w:val="28"/>
              </w:rPr>
              <w:t>Формы и методы оценки</w:t>
            </w:r>
          </w:p>
        </w:tc>
      </w:tr>
      <w:tr w:rsidR="00074245" w:rsidRPr="00BF5ECE" w:rsidTr="00BF5ECE">
        <w:tc>
          <w:tcPr>
            <w:tcW w:w="3794" w:type="dxa"/>
            <w:tcBorders>
              <w:top w:val="single" w:sz="4" w:space="0" w:color="auto"/>
              <w:left w:val="single" w:sz="4" w:space="0" w:color="auto"/>
              <w:bottom w:val="single" w:sz="4" w:space="0" w:color="auto"/>
              <w:right w:val="single" w:sz="4" w:space="0" w:color="auto"/>
            </w:tcBorders>
            <w:hideMark/>
          </w:tcPr>
          <w:p w:rsidR="00074245" w:rsidRPr="00BF5ECE" w:rsidRDefault="00074245" w:rsidP="00BF5ECE">
            <w:pPr>
              <w:pStyle w:val="Style32"/>
              <w:widowControl/>
              <w:spacing w:line="240" w:lineRule="auto"/>
              <w:jc w:val="center"/>
              <w:rPr>
                <w:rStyle w:val="FontStyle44"/>
                <w:lang w:eastAsia="en-US"/>
              </w:rPr>
            </w:pPr>
            <w:r w:rsidRPr="00BF5ECE">
              <w:rPr>
                <w:rStyle w:val="FontStyle44"/>
                <w:lang w:eastAsia="en-US"/>
              </w:rPr>
              <w:t>1</w:t>
            </w:r>
          </w:p>
        </w:tc>
        <w:tc>
          <w:tcPr>
            <w:tcW w:w="3101" w:type="dxa"/>
            <w:tcBorders>
              <w:top w:val="single" w:sz="4" w:space="0" w:color="auto"/>
              <w:left w:val="single" w:sz="4" w:space="0" w:color="auto"/>
              <w:bottom w:val="single" w:sz="4" w:space="0" w:color="auto"/>
              <w:right w:val="single" w:sz="4" w:space="0" w:color="auto"/>
            </w:tcBorders>
            <w:hideMark/>
          </w:tcPr>
          <w:p w:rsidR="00074245" w:rsidRPr="00BF5ECE" w:rsidRDefault="00074245" w:rsidP="00BF5ECE">
            <w:pPr>
              <w:spacing w:after="0" w:line="240" w:lineRule="auto"/>
              <w:jc w:val="center"/>
              <w:rPr>
                <w:rFonts w:ascii="Times New Roman" w:hAnsi="Times New Roman" w:cs="Times New Roman"/>
                <w:sz w:val="24"/>
                <w:szCs w:val="24"/>
              </w:rPr>
            </w:pPr>
            <w:r w:rsidRPr="00BF5ECE">
              <w:rPr>
                <w:rFonts w:ascii="Times New Roman" w:hAnsi="Times New Roman" w:cs="Times New Roman"/>
                <w:b/>
                <w:bCs/>
                <w:i/>
                <w:sz w:val="24"/>
                <w:szCs w:val="24"/>
              </w:rPr>
              <w:t>2</w:t>
            </w:r>
          </w:p>
        </w:tc>
        <w:tc>
          <w:tcPr>
            <w:tcW w:w="2954" w:type="dxa"/>
            <w:tcBorders>
              <w:top w:val="single" w:sz="4" w:space="0" w:color="auto"/>
              <w:left w:val="single" w:sz="4" w:space="0" w:color="auto"/>
              <w:bottom w:val="single" w:sz="4" w:space="0" w:color="auto"/>
              <w:right w:val="single" w:sz="4" w:space="0" w:color="auto"/>
            </w:tcBorders>
            <w:hideMark/>
          </w:tcPr>
          <w:p w:rsidR="00074245" w:rsidRPr="00BF5ECE" w:rsidRDefault="00074245" w:rsidP="00BF5ECE">
            <w:pPr>
              <w:pStyle w:val="Style32"/>
              <w:widowControl/>
              <w:spacing w:line="240" w:lineRule="auto"/>
              <w:jc w:val="center"/>
              <w:rPr>
                <w:rStyle w:val="FontStyle44"/>
                <w:lang w:eastAsia="en-US"/>
              </w:rPr>
            </w:pPr>
            <w:r w:rsidRPr="00BF5ECE">
              <w:rPr>
                <w:rStyle w:val="FontStyle44"/>
                <w:lang w:eastAsia="en-US"/>
              </w:rPr>
              <w:t>3</w:t>
            </w:r>
          </w:p>
        </w:tc>
      </w:tr>
      <w:tr w:rsidR="00074245" w:rsidRPr="00BF5ECE" w:rsidTr="00BF5ECE">
        <w:trPr>
          <w:trHeight w:val="7827"/>
        </w:trPr>
        <w:tc>
          <w:tcPr>
            <w:tcW w:w="3794" w:type="dxa"/>
            <w:tcBorders>
              <w:top w:val="single" w:sz="4" w:space="0" w:color="auto"/>
              <w:left w:val="single" w:sz="4" w:space="0" w:color="auto"/>
              <w:bottom w:val="single" w:sz="4" w:space="0" w:color="auto"/>
              <w:right w:val="single" w:sz="4" w:space="0" w:color="auto"/>
            </w:tcBorders>
            <w:hideMark/>
          </w:tcPr>
          <w:p w:rsidR="00074245" w:rsidRPr="00BF5ECE" w:rsidRDefault="00074245" w:rsidP="00BF5ECE">
            <w:pPr>
              <w:spacing w:after="0" w:line="240" w:lineRule="auto"/>
              <w:rPr>
                <w:rFonts w:ascii="Times New Roman" w:hAnsi="Times New Roman" w:cs="Times New Roman"/>
                <w:sz w:val="24"/>
                <w:szCs w:val="24"/>
              </w:rPr>
            </w:pPr>
            <w:r w:rsidRPr="00BF5ECE">
              <w:rPr>
                <w:rFonts w:ascii="Times New Roman" w:hAnsi="Times New Roman" w:cs="Times New Roman"/>
                <w:b/>
                <w:bCs/>
                <w:sz w:val="24"/>
                <w:szCs w:val="24"/>
              </w:rPr>
              <w:lastRenderedPageBreak/>
              <w:t>знать:</w:t>
            </w:r>
          </w:p>
          <w:p w:rsidR="00074245" w:rsidRPr="00BF5ECE" w:rsidRDefault="00074245" w:rsidP="00074245">
            <w:pPr>
              <w:pStyle w:val="ad"/>
              <w:numPr>
                <w:ilvl w:val="0"/>
                <w:numId w:val="78"/>
              </w:numPr>
              <w:spacing w:before="0" w:after="0"/>
              <w:ind w:left="0" w:firstLine="0"/>
              <w:contextualSpacing/>
              <w:jc w:val="both"/>
              <w:rPr>
                <w:rFonts w:ascii="Times New Roman" w:hAnsi="Times New Roman" w:cs="Times New Roman"/>
                <w:lang w:eastAsia="ar-SA"/>
              </w:rPr>
            </w:pPr>
            <w:r w:rsidRPr="00BF5ECE">
              <w:rPr>
                <w:rFonts w:ascii="Times New Roman" w:hAnsi="Times New Roman" w:cs="Times New Roman"/>
                <w:lang w:eastAsia="ar-SA"/>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074245" w:rsidRPr="00BF5ECE" w:rsidRDefault="00074245" w:rsidP="00074245">
            <w:pPr>
              <w:pStyle w:val="ad"/>
              <w:numPr>
                <w:ilvl w:val="0"/>
                <w:numId w:val="78"/>
              </w:numPr>
              <w:spacing w:before="0" w:after="0"/>
              <w:ind w:left="0" w:firstLine="0"/>
              <w:contextualSpacing/>
              <w:jc w:val="both"/>
              <w:rPr>
                <w:rFonts w:ascii="Times New Roman" w:hAnsi="Times New Roman" w:cs="Times New Roman"/>
                <w:lang w:eastAsia="ar-SA"/>
              </w:rPr>
            </w:pPr>
            <w:r w:rsidRPr="00BF5ECE">
              <w:rPr>
                <w:rFonts w:ascii="Times New Roman" w:hAnsi="Times New Roman" w:cs="Times New Roman"/>
                <w:lang w:eastAsia="ar-SA"/>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074245" w:rsidRPr="00BF5ECE" w:rsidRDefault="00074245" w:rsidP="00074245">
            <w:pPr>
              <w:pStyle w:val="ad"/>
              <w:numPr>
                <w:ilvl w:val="0"/>
                <w:numId w:val="78"/>
              </w:numPr>
              <w:spacing w:before="0" w:after="0"/>
              <w:ind w:left="0" w:firstLine="0"/>
              <w:contextualSpacing/>
              <w:jc w:val="both"/>
              <w:rPr>
                <w:rFonts w:ascii="Times New Roman" w:hAnsi="Times New Roman" w:cs="Times New Roman"/>
                <w:lang w:eastAsia="ar-SA"/>
              </w:rPr>
            </w:pPr>
            <w:r w:rsidRPr="00BF5ECE">
              <w:rPr>
                <w:rFonts w:ascii="Times New Roman" w:hAnsi="Times New Roman" w:cs="Times New Roman"/>
                <w:lang w:eastAsia="ar-SA"/>
              </w:rPr>
              <w:t>универсальный характер законов логики математических рассуждений, их применимость во всех областях человеческой деятельности;</w:t>
            </w:r>
          </w:p>
          <w:p w:rsidR="00074245" w:rsidRPr="00BF5ECE" w:rsidRDefault="00074245" w:rsidP="00BF5ECE">
            <w:pPr>
              <w:spacing w:after="0" w:line="240" w:lineRule="auto"/>
              <w:rPr>
                <w:rFonts w:ascii="Times New Roman" w:hAnsi="Times New Roman" w:cs="Times New Roman"/>
                <w:b/>
                <w:bCs/>
                <w:sz w:val="24"/>
                <w:szCs w:val="24"/>
              </w:rPr>
            </w:pPr>
            <w:r w:rsidRPr="00BF5ECE">
              <w:rPr>
                <w:rFonts w:ascii="Times New Roman" w:eastAsia="Times New Roman" w:hAnsi="Times New Roman" w:cs="Times New Roman"/>
                <w:sz w:val="24"/>
                <w:szCs w:val="24"/>
                <w:lang w:eastAsia="ar-SA"/>
              </w:rPr>
              <w:t>вероятностный характер различных процессов окружающего мира.</w:t>
            </w:r>
          </w:p>
        </w:tc>
        <w:tc>
          <w:tcPr>
            <w:tcW w:w="3101" w:type="dxa"/>
            <w:tcBorders>
              <w:top w:val="single" w:sz="4" w:space="0" w:color="auto"/>
              <w:left w:val="single" w:sz="4" w:space="0" w:color="auto"/>
              <w:bottom w:val="single" w:sz="4" w:space="0" w:color="auto"/>
              <w:right w:val="single" w:sz="4" w:space="0" w:color="auto"/>
            </w:tcBorders>
          </w:tcPr>
          <w:p w:rsidR="00074245" w:rsidRPr="00BF5ECE" w:rsidRDefault="00074245" w:rsidP="00BF5ECE">
            <w:pPr>
              <w:spacing w:after="0" w:line="240" w:lineRule="auto"/>
              <w:jc w:val="both"/>
              <w:rPr>
                <w:rFonts w:ascii="Times New Roman" w:eastAsia="Times New Roman" w:hAnsi="Times New Roman" w:cs="Times New Roman"/>
                <w:sz w:val="24"/>
                <w:szCs w:val="24"/>
                <w:lang w:eastAsia="ar-SA"/>
              </w:rPr>
            </w:pPr>
          </w:p>
          <w:p w:rsidR="00074245" w:rsidRPr="00BF5ECE" w:rsidRDefault="00074245" w:rsidP="00BF5ECE">
            <w:pPr>
              <w:spacing w:after="0" w:line="240" w:lineRule="auto"/>
              <w:jc w:val="both"/>
              <w:rPr>
                <w:rFonts w:ascii="Times New Roman" w:eastAsia="Times New Roman" w:hAnsi="Times New Roman" w:cs="Times New Roman"/>
                <w:sz w:val="24"/>
                <w:szCs w:val="24"/>
                <w:lang w:eastAsia="ar-SA"/>
              </w:rPr>
            </w:pPr>
            <w:r w:rsidRPr="00BF5ECE">
              <w:rPr>
                <w:rFonts w:ascii="Times New Roman" w:eastAsia="Times New Roman" w:hAnsi="Times New Roman" w:cs="Times New Roman"/>
                <w:sz w:val="24"/>
                <w:szCs w:val="24"/>
                <w:lang w:eastAsia="ar-SA"/>
              </w:rPr>
              <w:t>- применяет различные способы решения математических задач и задач в профессиональной деятельности;</w:t>
            </w:r>
          </w:p>
          <w:p w:rsidR="00074245" w:rsidRPr="00BF5ECE" w:rsidRDefault="00074245" w:rsidP="00BF5ECE">
            <w:pPr>
              <w:spacing w:after="0" w:line="240" w:lineRule="auto"/>
              <w:jc w:val="both"/>
              <w:rPr>
                <w:rFonts w:ascii="Times New Roman" w:eastAsia="Calibri" w:hAnsi="Times New Roman" w:cs="Times New Roman"/>
                <w:sz w:val="24"/>
                <w:szCs w:val="24"/>
              </w:rPr>
            </w:pPr>
            <w:r w:rsidRPr="00BF5ECE">
              <w:rPr>
                <w:rFonts w:ascii="Times New Roman" w:eastAsia="Times New Roman" w:hAnsi="Times New Roman" w:cs="Times New Roman"/>
                <w:sz w:val="24"/>
                <w:szCs w:val="24"/>
                <w:lang w:eastAsia="ar-SA"/>
              </w:rPr>
              <w:t xml:space="preserve">- осуществляет </w:t>
            </w:r>
            <w:r w:rsidRPr="00BF5ECE">
              <w:rPr>
                <w:rFonts w:ascii="Times New Roman" w:hAnsi="Times New Roman" w:cs="Times New Roman"/>
                <w:sz w:val="24"/>
                <w:szCs w:val="24"/>
              </w:rPr>
              <w:t>поиск, анализ и интерпретацию информации, необходимой для выполнения математических задач.</w:t>
            </w:r>
          </w:p>
          <w:p w:rsidR="00074245" w:rsidRPr="00BF5ECE" w:rsidRDefault="00074245" w:rsidP="00BF5ECE">
            <w:pPr>
              <w:spacing w:after="0" w:line="240" w:lineRule="auto"/>
              <w:jc w:val="both"/>
              <w:rPr>
                <w:rFonts w:ascii="Times New Roman" w:hAnsi="Times New Roman" w:cs="Times New Roman"/>
                <w:bCs/>
                <w:sz w:val="24"/>
                <w:szCs w:val="24"/>
              </w:rPr>
            </w:pPr>
          </w:p>
          <w:p w:rsidR="00074245" w:rsidRPr="00BF5ECE" w:rsidRDefault="00074245" w:rsidP="00BF5ECE">
            <w:pPr>
              <w:spacing w:after="0" w:line="240" w:lineRule="auto"/>
              <w:rPr>
                <w:rFonts w:ascii="Times New Roman" w:hAnsi="Times New Roman" w:cs="Times New Roman"/>
                <w:bCs/>
                <w:sz w:val="24"/>
                <w:szCs w:val="24"/>
              </w:rPr>
            </w:pPr>
          </w:p>
        </w:tc>
        <w:tc>
          <w:tcPr>
            <w:tcW w:w="2954" w:type="dxa"/>
            <w:vMerge w:val="restart"/>
            <w:tcBorders>
              <w:top w:val="single" w:sz="4" w:space="0" w:color="auto"/>
              <w:left w:val="single" w:sz="4" w:space="0" w:color="auto"/>
              <w:bottom w:val="single" w:sz="4" w:space="0" w:color="auto"/>
              <w:right w:val="single" w:sz="4" w:space="0" w:color="auto"/>
            </w:tcBorders>
          </w:tcPr>
          <w:p w:rsidR="00074245" w:rsidRPr="00BF5ECE" w:rsidRDefault="00074245" w:rsidP="00BF5ECE">
            <w:pPr>
              <w:spacing w:after="0" w:line="240" w:lineRule="auto"/>
              <w:rPr>
                <w:rFonts w:ascii="Times New Roman" w:hAnsi="Times New Roman" w:cs="Times New Roman"/>
                <w:bCs/>
                <w:sz w:val="24"/>
                <w:szCs w:val="24"/>
              </w:rPr>
            </w:pPr>
          </w:p>
          <w:p w:rsidR="00074245" w:rsidRPr="00BF5ECE" w:rsidRDefault="00074245" w:rsidP="00BF5ECE">
            <w:pPr>
              <w:tabs>
                <w:tab w:val="left" w:pos="184"/>
              </w:tabs>
              <w:spacing w:after="0" w:line="240" w:lineRule="auto"/>
              <w:rPr>
                <w:rFonts w:ascii="Times New Roman" w:hAnsi="Times New Roman" w:cs="Times New Roman"/>
                <w:sz w:val="24"/>
                <w:szCs w:val="24"/>
                <w:u w:val="single"/>
              </w:rPr>
            </w:pPr>
            <w:r w:rsidRPr="00BF5ECE">
              <w:rPr>
                <w:rFonts w:ascii="Times New Roman" w:hAnsi="Times New Roman" w:cs="Times New Roman"/>
                <w:sz w:val="24"/>
                <w:szCs w:val="24"/>
                <w:u w:val="single"/>
              </w:rPr>
              <w:t>Текущий контроль</w:t>
            </w:r>
          </w:p>
          <w:p w:rsidR="00074245" w:rsidRPr="00BF5ECE" w:rsidRDefault="00074245" w:rsidP="00BF5ECE">
            <w:pPr>
              <w:tabs>
                <w:tab w:val="left" w:pos="184"/>
              </w:tabs>
              <w:spacing w:after="0" w:line="240" w:lineRule="auto"/>
              <w:rPr>
                <w:rFonts w:ascii="Times New Roman" w:hAnsi="Times New Roman" w:cs="Times New Roman"/>
                <w:sz w:val="28"/>
                <w:szCs w:val="28"/>
                <w:u w:val="single"/>
              </w:rPr>
            </w:pPr>
          </w:p>
          <w:p w:rsidR="00074245" w:rsidRPr="00BF5ECE" w:rsidRDefault="00074245" w:rsidP="00BF5ECE">
            <w:pPr>
              <w:spacing w:after="0" w:line="240" w:lineRule="auto"/>
              <w:jc w:val="both"/>
              <w:rPr>
                <w:rFonts w:ascii="Times New Roman" w:hAnsi="Times New Roman" w:cs="Times New Roman"/>
                <w:bCs/>
                <w:sz w:val="24"/>
                <w:szCs w:val="24"/>
              </w:rPr>
            </w:pPr>
            <w:r w:rsidRPr="00BF5ECE">
              <w:rPr>
                <w:rFonts w:ascii="Times New Roman" w:hAnsi="Times New Roman" w:cs="Times New Roman"/>
                <w:bCs/>
                <w:sz w:val="24"/>
                <w:szCs w:val="24"/>
              </w:rPr>
              <w:t>Экспертная оценка выполнения практического задания.</w:t>
            </w:r>
          </w:p>
          <w:p w:rsidR="00074245" w:rsidRPr="00BF5ECE" w:rsidRDefault="00074245" w:rsidP="00BF5ECE">
            <w:pPr>
              <w:spacing w:after="0" w:line="240" w:lineRule="auto"/>
              <w:jc w:val="both"/>
              <w:rPr>
                <w:rFonts w:ascii="Times New Roman" w:hAnsi="Times New Roman" w:cs="Times New Roman"/>
                <w:spacing w:val="-2"/>
                <w:sz w:val="24"/>
                <w:szCs w:val="24"/>
              </w:rPr>
            </w:pPr>
            <w:r w:rsidRPr="00BF5ECE">
              <w:rPr>
                <w:rFonts w:ascii="Times New Roman" w:hAnsi="Times New Roman" w:cs="Times New Roman"/>
                <w:bCs/>
                <w:sz w:val="24"/>
                <w:szCs w:val="24"/>
              </w:rPr>
              <w:t>Экспертная оценка выполнения самостоятельной работы.</w:t>
            </w:r>
          </w:p>
          <w:p w:rsidR="00074245" w:rsidRPr="00BF5ECE" w:rsidRDefault="00074245" w:rsidP="00BF5ECE">
            <w:pPr>
              <w:spacing w:after="0" w:line="240" w:lineRule="auto"/>
              <w:rPr>
                <w:rFonts w:ascii="Times New Roman" w:hAnsi="Times New Roman" w:cs="Times New Roman"/>
                <w:spacing w:val="-2"/>
                <w:sz w:val="24"/>
                <w:szCs w:val="24"/>
              </w:rPr>
            </w:pPr>
            <w:r w:rsidRPr="00BF5ECE">
              <w:rPr>
                <w:rFonts w:ascii="Times New Roman" w:hAnsi="Times New Roman" w:cs="Times New Roman"/>
                <w:spacing w:val="-2"/>
                <w:sz w:val="24"/>
                <w:szCs w:val="24"/>
              </w:rPr>
              <w:t>Тестирование, математический диктант, коллоквиум,</w:t>
            </w:r>
            <w:r w:rsidRPr="00BF5ECE">
              <w:rPr>
                <w:rFonts w:ascii="Times New Roman" w:eastAsia="Times New Roman" w:hAnsi="Times New Roman" w:cs="Times New Roman"/>
                <w:sz w:val="24"/>
                <w:szCs w:val="24"/>
              </w:rPr>
              <w:t xml:space="preserve"> индивидуальная работа по карточкам, групповая работа, практическая работа, подборка задач, составление схем.</w:t>
            </w:r>
          </w:p>
          <w:p w:rsidR="00074245" w:rsidRPr="00BF5ECE" w:rsidRDefault="00074245" w:rsidP="00BF5ECE">
            <w:pPr>
              <w:spacing w:after="0" w:line="240" w:lineRule="auto"/>
              <w:jc w:val="both"/>
              <w:rPr>
                <w:rFonts w:ascii="Times New Roman" w:hAnsi="Times New Roman" w:cs="Times New Roman"/>
                <w:spacing w:val="-2"/>
                <w:sz w:val="24"/>
                <w:szCs w:val="24"/>
              </w:rPr>
            </w:pPr>
            <w:r w:rsidRPr="00BF5ECE">
              <w:rPr>
                <w:rFonts w:ascii="Times New Roman" w:hAnsi="Times New Roman" w:cs="Times New Roman"/>
                <w:bCs/>
                <w:sz w:val="24"/>
                <w:szCs w:val="24"/>
              </w:rPr>
              <w:t>Экспертная оценка выполнения контрольной работы.</w:t>
            </w:r>
          </w:p>
          <w:p w:rsidR="00074245" w:rsidRPr="00BF5ECE" w:rsidRDefault="00074245" w:rsidP="00BF5ECE">
            <w:pPr>
              <w:spacing w:after="0" w:line="240" w:lineRule="auto"/>
              <w:rPr>
                <w:rFonts w:ascii="Times New Roman" w:hAnsi="Times New Roman" w:cs="Times New Roman"/>
                <w:bCs/>
                <w:sz w:val="24"/>
                <w:szCs w:val="24"/>
              </w:rPr>
            </w:pPr>
            <w:r w:rsidRPr="00BF5ECE">
              <w:rPr>
                <w:rFonts w:ascii="Times New Roman" w:hAnsi="Times New Roman" w:cs="Times New Roman"/>
                <w:bCs/>
                <w:sz w:val="24"/>
                <w:szCs w:val="24"/>
              </w:rPr>
              <w:t>Экспертная оценка выполнения творческих заданий, проектов,</w:t>
            </w:r>
            <w:r w:rsidRPr="00BF5ECE">
              <w:rPr>
                <w:rFonts w:ascii="Times New Roman" w:eastAsia="Times New Roman" w:hAnsi="Times New Roman" w:cs="Times New Roman"/>
                <w:sz w:val="24"/>
                <w:szCs w:val="24"/>
              </w:rPr>
              <w:t xml:space="preserve"> презентаций, составление кроссвордов.</w:t>
            </w:r>
          </w:p>
          <w:p w:rsidR="00074245" w:rsidRPr="00BF5ECE" w:rsidRDefault="00074245" w:rsidP="00BF5ECE">
            <w:pPr>
              <w:spacing w:after="0" w:line="240" w:lineRule="auto"/>
              <w:jc w:val="both"/>
              <w:rPr>
                <w:rFonts w:ascii="Times New Roman" w:hAnsi="Times New Roman" w:cs="Times New Roman"/>
                <w:bCs/>
                <w:sz w:val="24"/>
                <w:szCs w:val="24"/>
              </w:rPr>
            </w:pPr>
          </w:p>
          <w:p w:rsidR="00074245" w:rsidRPr="00BF5ECE" w:rsidRDefault="00074245" w:rsidP="00BF5ECE">
            <w:pPr>
              <w:tabs>
                <w:tab w:val="left" w:pos="184"/>
              </w:tabs>
              <w:spacing w:after="0" w:line="240" w:lineRule="auto"/>
              <w:rPr>
                <w:rFonts w:ascii="Times New Roman" w:hAnsi="Times New Roman" w:cs="Times New Roman"/>
                <w:sz w:val="24"/>
                <w:szCs w:val="24"/>
              </w:rPr>
            </w:pPr>
            <w:r w:rsidRPr="00BF5ECE">
              <w:rPr>
                <w:rFonts w:ascii="Times New Roman" w:hAnsi="Times New Roman" w:cs="Times New Roman"/>
                <w:sz w:val="24"/>
                <w:szCs w:val="24"/>
                <w:u w:val="single"/>
              </w:rPr>
              <w:t>Промежуточная аттестация</w:t>
            </w:r>
            <w:r w:rsidRPr="00BF5ECE">
              <w:rPr>
                <w:rFonts w:ascii="Times New Roman" w:hAnsi="Times New Roman" w:cs="Times New Roman"/>
                <w:sz w:val="24"/>
                <w:szCs w:val="24"/>
              </w:rPr>
              <w:t xml:space="preserve"> </w:t>
            </w:r>
          </w:p>
          <w:p w:rsidR="00074245" w:rsidRPr="00BF5ECE" w:rsidRDefault="00074245" w:rsidP="00BF5ECE">
            <w:pPr>
              <w:tabs>
                <w:tab w:val="left" w:pos="184"/>
              </w:tabs>
              <w:spacing w:after="0" w:line="240" w:lineRule="auto"/>
              <w:rPr>
                <w:rFonts w:ascii="Times New Roman" w:hAnsi="Times New Roman" w:cs="Times New Roman"/>
                <w:sz w:val="28"/>
                <w:szCs w:val="28"/>
              </w:rPr>
            </w:pPr>
          </w:p>
          <w:p w:rsidR="00074245" w:rsidRPr="00BF5ECE" w:rsidRDefault="00074245" w:rsidP="00BF5ECE">
            <w:pPr>
              <w:spacing w:after="0" w:line="240" w:lineRule="auto"/>
              <w:jc w:val="both"/>
              <w:rPr>
                <w:rFonts w:ascii="Times New Roman" w:hAnsi="Times New Roman" w:cs="Times New Roman"/>
                <w:bCs/>
                <w:sz w:val="24"/>
                <w:szCs w:val="24"/>
              </w:rPr>
            </w:pPr>
            <w:r w:rsidRPr="00BF5ECE">
              <w:rPr>
                <w:rFonts w:ascii="Times New Roman" w:hAnsi="Times New Roman" w:cs="Times New Roman"/>
                <w:sz w:val="24"/>
                <w:szCs w:val="24"/>
              </w:rPr>
              <w:t>в форме экзамена</w:t>
            </w:r>
          </w:p>
        </w:tc>
      </w:tr>
      <w:tr w:rsidR="00074245" w:rsidRPr="00BF5ECE" w:rsidTr="00BF5ECE">
        <w:trPr>
          <w:trHeight w:val="1952"/>
        </w:trPr>
        <w:tc>
          <w:tcPr>
            <w:tcW w:w="3794" w:type="dxa"/>
            <w:tcBorders>
              <w:top w:val="single" w:sz="4" w:space="0" w:color="auto"/>
              <w:left w:val="single" w:sz="4" w:space="0" w:color="auto"/>
              <w:bottom w:val="single" w:sz="4" w:space="0" w:color="auto"/>
              <w:right w:val="single" w:sz="4" w:space="0" w:color="auto"/>
            </w:tcBorders>
          </w:tcPr>
          <w:p w:rsidR="00074245" w:rsidRPr="00BF5ECE" w:rsidRDefault="00074245" w:rsidP="00BF5ECE">
            <w:pPr>
              <w:spacing w:after="0" w:line="240" w:lineRule="auto"/>
              <w:jc w:val="both"/>
              <w:rPr>
                <w:rFonts w:ascii="Times New Roman" w:hAnsi="Times New Roman" w:cs="Times New Roman"/>
                <w:b/>
                <w:bCs/>
                <w:sz w:val="24"/>
                <w:szCs w:val="24"/>
              </w:rPr>
            </w:pPr>
            <w:r w:rsidRPr="00BF5ECE">
              <w:rPr>
                <w:rFonts w:ascii="Times New Roman" w:hAnsi="Times New Roman" w:cs="Times New Roman"/>
                <w:b/>
                <w:bCs/>
                <w:sz w:val="24"/>
                <w:szCs w:val="24"/>
              </w:rPr>
              <w:t>уметь:</w:t>
            </w:r>
          </w:p>
          <w:p w:rsidR="00074245" w:rsidRPr="00BF5ECE" w:rsidRDefault="00074245" w:rsidP="00BF5ECE">
            <w:pPr>
              <w:spacing w:after="0" w:line="240" w:lineRule="auto"/>
              <w:jc w:val="both"/>
              <w:rPr>
                <w:rFonts w:ascii="Times New Roman" w:hAnsi="Times New Roman" w:cs="Times New Roman"/>
                <w:b/>
                <w:bCs/>
                <w:sz w:val="24"/>
                <w:szCs w:val="24"/>
              </w:rPr>
            </w:pPr>
            <w:r w:rsidRPr="00BF5ECE">
              <w:rPr>
                <w:rFonts w:ascii="Times New Roman" w:hAnsi="Times New Roman" w:cs="Times New Roman"/>
                <w:b/>
                <w:bCs/>
                <w:sz w:val="24"/>
                <w:szCs w:val="24"/>
              </w:rPr>
              <w:t xml:space="preserve">- </w:t>
            </w:r>
            <w:r w:rsidRPr="00BF5ECE">
              <w:rPr>
                <w:rFonts w:ascii="Times New Roman" w:hAnsi="Times New Roman" w:cs="Times New Roman"/>
                <w:sz w:val="24"/>
                <w:szCs w:val="24"/>
              </w:rPr>
              <w:t>выполнять арифметические действия, сочетая устные и письменные приемы, применение вычислительных устройств;</w:t>
            </w:r>
          </w:p>
          <w:p w:rsidR="00074245" w:rsidRPr="00BF5ECE" w:rsidRDefault="00074245" w:rsidP="00BF5ECE">
            <w:pPr>
              <w:spacing w:after="0" w:line="240" w:lineRule="auto"/>
              <w:jc w:val="both"/>
              <w:rPr>
                <w:rFonts w:ascii="Times New Roman" w:hAnsi="Times New Roman" w:cs="Times New Roman"/>
                <w:sz w:val="24"/>
                <w:szCs w:val="24"/>
              </w:rPr>
            </w:pPr>
          </w:p>
          <w:p w:rsidR="00074245" w:rsidRPr="00BF5ECE" w:rsidRDefault="00074245" w:rsidP="00BF5ECE">
            <w:pPr>
              <w:spacing w:after="0" w:line="240" w:lineRule="auto"/>
              <w:jc w:val="both"/>
              <w:rPr>
                <w:rFonts w:ascii="Times New Roman" w:hAnsi="Times New Roman" w:cs="Times New Roman"/>
                <w:sz w:val="24"/>
                <w:szCs w:val="24"/>
              </w:rPr>
            </w:pPr>
          </w:p>
          <w:p w:rsidR="00074245" w:rsidRPr="00BF5ECE" w:rsidRDefault="00074245" w:rsidP="00BF5ECE">
            <w:pPr>
              <w:spacing w:after="0" w:line="240" w:lineRule="auto"/>
              <w:jc w:val="both"/>
              <w:rPr>
                <w:rFonts w:ascii="Times New Roman" w:hAnsi="Times New Roman" w:cs="Times New Roman"/>
                <w:sz w:val="24"/>
                <w:szCs w:val="24"/>
              </w:rPr>
            </w:pPr>
            <w:r w:rsidRPr="00BF5ECE">
              <w:rPr>
                <w:rFonts w:ascii="Times New Roman" w:hAnsi="Times New Roman" w:cs="Times New Roman"/>
                <w:sz w:val="24"/>
                <w:szCs w:val="24"/>
              </w:rPr>
              <w:t>- 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074245" w:rsidRPr="00BF5ECE" w:rsidRDefault="00074245" w:rsidP="00BF5ECE">
            <w:pPr>
              <w:spacing w:after="0" w:line="240" w:lineRule="auto"/>
              <w:jc w:val="both"/>
              <w:rPr>
                <w:rFonts w:ascii="Times New Roman" w:hAnsi="Times New Roman" w:cs="Times New Roman"/>
                <w:sz w:val="24"/>
                <w:szCs w:val="24"/>
              </w:rPr>
            </w:pPr>
            <w:r w:rsidRPr="00BF5ECE">
              <w:rPr>
                <w:rFonts w:ascii="Times New Roman" w:hAnsi="Times New Roman" w:cs="Times New Roman"/>
                <w:sz w:val="24"/>
                <w:szCs w:val="24"/>
              </w:rPr>
              <w:t>-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074245" w:rsidRPr="00BF5ECE" w:rsidRDefault="00074245" w:rsidP="00BF5ECE">
            <w:pPr>
              <w:spacing w:after="0" w:line="240" w:lineRule="auto"/>
              <w:jc w:val="both"/>
              <w:rPr>
                <w:rFonts w:ascii="Times New Roman" w:hAnsi="Times New Roman" w:cs="Times New Roman"/>
                <w:sz w:val="24"/>
                <w:szCs w:val="24"/>
              </w:rPr>
            </w:pPr>
            <w:r w:rsidRPr="00BF5ECE">
              <w:rPr>
                <w:rFonts w:ascii="Times New Roman" w:hAnsi="Times New Roman" w:cs="Times New Roman"/>
                <w:sz w:val="24"/>
                <w:szCs w:val="24"/>
              </w:rPr>
              <w:t>- вычислять значения числовых и буквенных выражений, осуществляя необходимые подстановки и преобразования;</w:t>
            </w:r>
          </w:p>
          <w:p w:rsidR="00074245" w:rsidRPr="00BF5ECE" w:rsidRDefault="00074245" w:rsidP="00BF5ECE">
            <w:pPr>
              <w:spacing w:after="0" w:line="240" w:lineRule="auto"/>
              <w:jc w:val="both"/>
              <w:rPr>
                <w:rFonts w:ascii="Times New Roman" w:hAnsi="Times New Roman" w:cs="Times New Roman"/>
                <w:sz w:val="24"/>
                <w:szCs w:val="24"/>
              </w:rPr>
            </w:pPr>
            <w:r w:rsidRPr="00BF5ECE">
              <w:rPr>
                <w:rFonts w:ascii="Times New Roman" w:hAnsi="Times New Roman" w:cs="Times New Roman"/>
                <w:sz w:val="24"/>
                <w:szCs w:val="24"/>
              </w:rPr>
              <w:lastRenderedPageBreak/>
              <w:t>- определять значение функции по значению аргумента при различных способах задания функции;</w:t>
            </w:r>
          </w:p>
          <w:p w:rsidR="00074245" w:rsidRPr="00BF5ECE" w:rsidRDefault="00074245" w:rsidP="00BF5ECE">
            <w:pPr>
              <w:spacing w:after="0" w:line="240" w:lineRule="auto"/>
              <w:jc w:val="both"/>
              <w:rPr>
                <w:rFonts w:ascii="Times New Roman" w:hAnsi="Times New Roman" w:cs="Times New Roman"/>
                <w:b/>
                <w:bCs/>
                <w:sz w:val="24"/>
                <w:szCs w:val="24"/>
              </w:rPr>
            </w:pPr>
            <w:r w:rsidRPr="00BF5ECE">
              <w:rPr>
                <w:rFonts w:ascii="Times New Roman" w:hAnsi="Times New Roman" w:cs="Times New Roman"/>
                <w:sz w:val="24"/>
                <w:szCs w:val="24"/>
              </w:rPr>
              <w:t>- решать уравнения, неравенства, используя свойства функции и их графики.</w:t>
            </w:r>
          </w:p>
        </w:tc>
        <w:tc>
          <w:tcPr>
            <w:tcW w:w="3101" w:type="dxa"/>
            <w:tcBorders>
              <w:top w:val="single" w:sz="4" w:space="0" w:color="auto"/>
              <w:left w:val="single" w:sz="4" w:space="0" w:color="auto"/>
              <w:bottom w:val="single" w:sz="4" w:space="0" w:color="auto"/>
              <w:right w:val="single" w:sz="4" w:space="0" w:color="auto"/>
            </w:tcBorders>
          </w:tcPr>
          <w:p w:rsidR="00074245" w:rsidRPr="00BF5ECE" w:rsidRDefault="00074245" w:rsidP="00BF5ECE">
            <w:pPr>
              <w:spacing w:line="240" w:lineRule="auto"/>
              <w:contextualSpacing/>
              <w:jc w:val="both"/>
              <w:rPr>
                <w:rFonts w:ascii="Times New Roman" w:eastAsia="Calibri" w:hAnsi="Times New Roman" w:cs="Times New Roman"/>
                <w:sz w:val="24"/>
                <w:szCs w:val="24"/>
              </w:rPr>
            </w:pPr>
          </w:p>
          <w:p w:rsidR="00074245" w:rsidRPr="00BF5ECE" w:rsidRDefault="00074245" w:rsidP="00BF5ECE">
            <w:pPr>
              <w:spacing w:line="240" w:lineRule="auto"/>
              <w:contextualSpacing/>
              <w:jc w:val="both"/>
              <w:rPr>
                <w:rFonts w:ascii="Times New Roman" w:eastAsia="Calibri" w:hAnsi="Times New Roman" w:cs="Times New Roman"/>
                <w:sz w:val="24"/>
                <w:szCs w:val="24"/>
              </w:rPr>
            </w:pPr>
            <w:r w:rsidRPr="00BF5ECE">
              <w:rPr>
                <w:rFonts w:ascii="Times New Roman" w:eastAsia="Calibri" w:hAnsi="Times New Roman" w:cs="Times New Roman"/>
                <w:sz w:val="24"/>
                <w:szCs w:val="24"/>
              </w:rPr>
              <w:t>- производит простейшие вычисления корня второй, третьей и четвертой степени соответствующих натуральных чисел;</w:t>
            </w:r>
          </w:p>
          <w:p w:rsidR="00074245" w:rsidRPr="00BF5ECE" w:rsidRDefault="00074245" w:rsidP="00BF5ECE">
            <w:pPr>
              <w:spacing w:line="240" w:lineRule="auto"/>
              <w:contextualSpacing/>
              <w:jc w:val="both"/>
              <w:rPr>
                <w:rFonts w:ascii="Times New Roman" w:eastAsia="Calibri" w:hAnsi="Times New Roman" w:cs="Times New Roman"/>
                <w:sz w:val="24"/>
                <w:szCs w:val="24"/>
              </w:rPr>
            </w:pPr>
            <w:r w:rsidRPr="00BF5ECE">
              <w:rPr>
                <w:rFonts w:ascii="Times New Roman" w:eastAsia="Calibri" w:hAnsi="Times New Roman" w:cs="Times New Roman"/>
                <w:sz w:val="24"/>
                <w:szCs w:val="24"/>
              </w:rPr>
              <w:t>- перечисляет все свойства степени;</w:t>
            </w:r>
          </w:p>
          <w:p w:rsidR="00074245" w:rsidRPr="00BF5ECE" w:rsidRDefault="00074245" w:rsidP="00BF5ECE">
            <w:pPr>
              <w:spacing w:line="240" w:lineRule="auto"/>
              <w:contextualSpacing/>
              <w:jc w:val="both"/>
              <w:rPr>
                <w:rFonts w:ascii="Times New Roman" w:eastAsia="Calibri" w:hAnsi="Times New Roman" w:cs="Times New Roman"/>
                <w:sz w:val="24"/>
                <w:szCs w:val="24"/>
              </w:rPr>
            </w:pPr>
            <w:r w:rsidRPr="00BF5ECE">
              <w:rPr>
                <w:rFonts w:ascii="Times New Roman" w:eastAsia="Calibri" w:hAnsi="Times New Roman" w:cs="Times New Roman"/>
                <w:sz w:val="24"/>
                <w:szCs w:val="24"/>
              </w:rPr>
              <w:t>- приводит несколько примеров определения логарифма и виды (десятичного, натурального);</w:t>
            </w:r>
          </w:p>
          <w:p w:rsidR="00074245" w:rsidRPr="00BF5ECE" w:rsidRDefault="00074245" w:rsidP="00BF5ECE">
            <w:pPr>
              <w:spacing w:line="240" w:lineRule="auto"/>
              <w:contextualSpacing/>
              <w:jc w:val="both"/>
              <w:rPr>
                <w:rFonts w:ascii="Times New Roman" w:eastAsia="Calibri" w:hAnsi="Times New Roman" w:cs="Times New Roman"/>
                <w:sz w:val="24"/>
                <w:szCs w:val="24"/>
              </w:rPr>
            </w:pPr>
            <w:r w:rsidRPr="00BF5ECE">
              <w:rPr>
                <w:rFonts w:ascii="Times New Roman" w:eastAsia="Calibri" w:hAnsi="Times New Roman" w:cs="Times New Roman"/>
                <w:sz w:val="24"/>
                <w:szCs w:val="24"/>
              </w:rPr>
              <w:t>- производит действия с логарифмами;</w:t>
            </w:r>
          </w:p>
          <w:p w:rsidR="00074245" w:rsidRPr="00BF5ECE" w:rsidRDefault="00074245" w:rsidP="00BF5ECE">
            <w:pPr>
              <w:spacing w:line="240" w:lineRule="auto"/>
              <w:contextualSpacing/>
              <w:jc w:val="both"/>
              <w:rPr>
                <w:rFonts w:ascii="Times New Roman" w:eastAsia="Calibri" w:hAnsi="Times New Roman" w:cs="Times New Roman"/>
                <w:sz w:val="24"/>
                <w:szCs w:val="24"/>
              </w:rPr>
            </w:pPr>
            <w:r w:rsidRPr="00BF5ECE">
              <w:rPr>
                <w:rFonts w:ascii="Times New Roman" w:eastAsia="Calibri" w:hAnsi="Times New Roman" w:cs="Times New Roman"/>
                <w:sz w:val="24"/>
                <w:szCs w:val="24"/>
              </w:rPr>
              <w:t>- переводит логарифм от одного основания к другому;</w:t>
            </w:r>
          </w:p>
          <w:p w:rsidR="00074245" w:rsidRPr="00BF5ECE" w:rsidRDefault="00074245" w:rsidP="00BF5ECE">
            <w:pPr>
              <w:spacing w:line="240" w:lineRule="auto"/>
              <w:contextualSpacing/>
              <w:jc w:val="both"/>
              <w:rPr>
                <w:rFonts w:ascii="Times New Roman" w:eastAsia="Calibri" w:hAnsi="Times New Roman" w:cs="Times New Roman"/>
                <w:sz w:val="24"/>
                <w:szCs w:val="24"/>
              </w:rPr>
            </w:pPr>
            <w:r w:rsidRPr="00BF5ECE">
              <w:rPr>
                <w:rFonts w:ascii="Times New Roman" w:eastAsia="Calibri" w:hAnsi="Times New Roman" w:cs="Times New Roman"/>
                <w:sz w:val="24"/>
                <w:szCs w:val="24"/>
              </w:rPr>
              <w:t xml:space="preserve">- выполняет преобразования алгебраических выражений, иррациональных, </w:t>
            </w:r>
            <w:r w:rsidRPr="00BF5ECE">
              <w:rPr>
                <w:rFonts w:ascii="Times New Roman" w:eastAsia="Calibri" w:hAnsi="Times New Roman" w:cs="Times New Roman"/>
                <w:sz w:val="24"/>
                <w:szCs w:val="24"/>
              </w:rPr>
              <w:lastRenderedPageBreak/>
              <w:t>степенных, показательных и логарифмических выражений;</w:t>
            </w:r>
          </w:p>
          <w:p w:rsidR="00074245" w:rsidRPr="00BF5ECE" w:rsidRDefault="00074245" w:rsidP="00BF5ECE">
            <w:pPr>
              <w:spacing w:after="0" w:line="240" w:lineRule="auto"/>
              <w:jc w:val="both"/>
              <w:rPr>
                <w:rFonts w:ascii="Times New Roman" w:eastAsia="Calibri" w:hAnsi="Times New Roman" w:cs="Times New Roman"/>
                <w:sz w:val="24"/>
                <w:szCs w:val="24"/>
              </w:rPr>
            </w:pPr>
            <w:r w:rsidRPr="00BF5ECE">
              <w:rPr>
                <w:rFonts w:ascii="Times New Roman" w:eastAsia="Calibri" w:hAnsi="Times New Roman" w:cs="Times New Roman"/>
                <w:sz w:val="24"/>
                <w:szCs w:val="24"/>
              </w:rPr>
              <w:t>- описывает радианное измерение углов, привести примеры синуса, косинуса, тангенса и котангенса;</w:t>
            </w:r>
          </w:p>
          <w:p w:rsidR="00074245" w:rsidRPr="00BF5ECE" w:rsidRDefault="00074245" w:rsidP="00BF5ECE">
            <w:pPr>
              <w:spacing w:after="0" w:line="240" w:lineRule="auto"/>
              <w:jc w:val="both"/>
              <w:rPr>
                <w:rFonts w:ascii="Times New Roman" w:eastAsia="Calibri" w:hAnsi="Times New Roman" w:cs="Times New Roman"/>
                <w:sz w:val="24"/>
                <w:szCs w:val="24"/>
              </w:rPr>
            </w:pPr>
            <w:r w:rsidRPr="00BF5ECE">
              <w:rPr>
                <w:rFonts w:ascii="Times New Roman" w:eastAsia="Calibri" w:hAnsi="Times New Roman" w:cs="Times New Roman"/>
                <w:sz w:val="24"/>
                <w:szCs w:val="24"/>
              </w:rPr>
              <w:t>- выводит основное тригонометрическое тождество;</w:t>
            </w:r>
          </w:p>
          <w:p w:rsidR="00074245" w:rsidRPr="00BF5ECE" w:rsidRDefault="00074245" w:rsidP="00BF5ECE">
            <w:pPr>
              <w:spacing w:line="240" w:lineRule="auto"/>
              <w:contextualSpacing/>
              <w:jc w:val="both"/>
              <w:rPr>
                <w:rFonts w:ascii="Times New Roman" w:eastAsia="Calibri" w:hAnsi="Times New Roman" w:cs="Times New Roman"/>
                <w:sz w:val="24"/>
                <w:szCs w:val="24"/>
              </w:rPr>
            </w:pPr>
            <w:r w:rsidRPr="00BF5ECE">
              <w:rPr>
                <w:rFonts w:ascii="Times New Roman" w:eastAsia="Calibri" w:hAnsi="Times New Roman" w:cs="Times New Roman"/>
                <w:sz w:val="24"/>
                <w:szCs w:val="24"/>
              </w:rPr>
              <w:t>- применяет формулу двойного и половинного угла при решении задач;</w:t>
            </w:r>
          </w:p>
          <w:p w:rsidR="00074245" w:rsidRPr="00BF5ECE" w:rsidRDefault="00074245" w:rsidP="00BF5ECE">
            <w:pPr>
              <w:spacing w:line="240" w:lineRule="auto"/>
              <w:contextualSpacing/>
              <w:jc w:val="both"/>
              <w:rPr>
                <w:rFonts w:ascii="Times New Roman" w:eastAsia="Calibri" w:hAnsi="Times New Roman" w:cs="Times New Roman"/>
                <w:sz w:val="24"/>
                <w:szCs w:val="24"/>
              </w:rPr>
            </w:pPr>
            <w:r w:rsidRPr="00BF5ECE">
              <w:rPr>
                <w:rFonts w:ascii="Times New Roman" w:eastAsia="Calibri" w:hAnsi="Times New Roman" w:cs="Times New Roman"/>
                <w:sz w:val="24"/>
                <w:szCs w:val="24"/>
              </w:rPr>
              <w:t>- выражает суммы тригонометрических функций в произведение и произведения в сумму;</w:t>
            </w:r>
          </w:p>
          <w:p w:rsidR="00074245" w:rsidRPr="00BF5ECE" w:rsidRDefault="00074245" w:rsidP="00BF5ECE">
            <w:pPr>
              <w:spacing w:line="240" w:lineRule="auto"/>
              <w:contextualSpacing/>
              <w:jc w:val="both"/>
              <w:rPr>
                <w:rFonts w:ascii="Times New Roman" w:eastAsia="Calibri" w:hAnsi="Times New Roman" w:cs="Times New Roman"/>
                <w:sz w:val="24"/>
                <w:szCs w:val="24"/>
              </w:rPr>
            </w:pPr>
            <w:r w:rsidRPr="00BF5ECE">
              <w:rPr>
                <w:rFonts w:ascii="Times New Roman" w:eastAsia="Calibri" w:hAnsi="Times New Roman" w:cs="Times New Roman"/>
                <w:sz w:val="24"/>
                <w:szCs w:val="24"/>
              </w:rPr>
              <w:t>- выражает тригонометрические функции через функции половинного аргумента, преобразовать простейшие тригонометрические выражения;</w:t>
            </w:r>
          </w:p>
          <w:p w:rsidR="00074245" w:rsidRPr="00BF5ECE" w:rsidRDefault="00074245" w:rsidP="00BF5ECE">
            <w:pPr>
              <w:spacing w:after="0" w:line="240" w:lineRule="auto"/>
              <w:ind w:left="34" w:hanging="34"/>
              <w:contextualSpacing/>
              <w:jc w:val="both"/>
              <w:rPr>
                <w:rFonts w:ascii="Times New Roman" w:eastAsia="Calibri" w:hAnsi="Times New Roman" w:cs="Times New Roman"/>
                <w:sz w:val="24"/>
                <w:szCs w:val="24"/>
              </w:rPr>
            </w:pPr>
            <w:r w:rsidRPr="00BF5ECE">
              <w:rPr>
                <w:rFonts w:ascii="Times New Roman" w:eastAsia="Calibri" w:hAnsi="Times New Roman" w:cs="Times New Roman"/>
                <w:sz w:val="24"/>
                <w:szCs w:val="24"/>
              </w:rPr>
              <w:t>- решает тригонометрические неравенства и уравнения,</w:t>
            </w:r>
          </w:p>
          <w:p w:rsidR="00074245" w:rsidRPr="00BF5ECE" w:rsidRDefault="00074245" w:rsidP="00BF5ECE">
            <w:pPr>
              <w:spacing w:after="0" w:line="240" w:lineRule="auto"/>
              <w:ind w:left="34" w:hanging="34"/>
              <w:contextualSpacing/>
              <w:jc w:val="both"/>
              <w:rPr>
                <w:rFonts w:ascii="Times New Roman" w:eastAsia="Calibri" w:hAnsi="Times New Roman" w:cs="Times New Roman"/>
                <w:sz w:val="24"/>
                <w:szCs w:val="24"/>
              </w:rPr>
            </w:pPr>
            <w:r w:rsidRPr="00BF5ECE">
              <w:rPr>
                <w:rFonts w:ascii="Times New Roman" w:eastAsia="Calibri" w:hAnsi="Times New Roman" w:cs="Times New Roman"/>
                <w:sz w:val="24"/>
                <w:szCs w:val="24"/>
              </w:rPr>
              <w:t>- дает определение арксинуса, арккосинуса, арктангенса числа.</w:t>
            </w:r>
          </w:p>
        </w:tc>
        <w:tc>
          <w:tcPr>
            <w:tcW w:w="2954" w:type="dxa"/>
            <w:vMerge/>
            <w:tcBorders>
              <w:top w:val="single" w:sz="4" w:space="0" w:color="auto"/>
              <w:left w:val="single" w:sz="4" w:space="0" w:color="auto"/>
              <w:bottom w:val="single" w:sz="4" w:space="0" w:color="auto"/>
              <w:right w:val="single" w:sz="4" w:space="0" w:color="auto"/>
            </w:tcBorders>
            <w:vAlign w:val="center"/>
            <w:hideMark/>
          </w:tcPr>
          <w:p w:rsidR="00074245" w:rsidRPr="00BF5ECE" w:rsidRDefault="00074245" w:rsidP="00BF5ECE">
            <w:pPr>
              <w:spacing w:after="0"/>
              <w:rPr>
                <w:rFonts w:ascii="Times New Roman" w:hAnsi="Times New Roman" w:cs="Times New Roman"/>
                <w:bCs/>
                <w:sz w:val="24"/>
                <w:szCs w:val="24"/>
              </w:rPr>
            </w:pPr>
          </w:p>
        </w:tc>
      </w:tr>
      <w:tr w:rsidR="00074245" w:rsidRPr="00F61E09" w:rsidTr="00BF5ECE">
        <w:trPr>
          <w:trHeight w:val="137"/>
        </w:trPr>
        <w:tc>
          <w:tcPr>
            <w:tcW w:w="3794"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both"/>
              <w:rPr>
                <w:rFonts w:ascii="Times New Roman" w:eastAsia="Calibri" w:hAnsi="Times New Roman"/>
                <w:sz w:val="24"/>
                <w:szCs w:val="24"/>
              </w:rPr>
            </w:pPr>
            <w:r w:rsidRPr="00DD7709">
              <w:rPr>
                <w:rFonts w:ascii="Times New Roman" w:hAnsi="Times New Roman"/>
                <w:sz w:val="24"/>
                <w:szCs w:val="24"/>
              </w:rPr>
              <w:lastRenderedPageBreak/>
              <w:t>- вычислять производные и первообразные различных элементарных функций;</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исследовать в простейших случаях функции на монотонность, находить наибольшее и наименьшее значения функций, строить графики многочленов и простейших рациональных функций с использованием аппарата математического анализа;</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решать рациональные, показательные и логарифмические уравнения и неравенства, простейшие иррациональные и тригонометрические уравнения, неравенства;</w:t>
            </w:r>
          </w:p>
          <w:p w:rsidR="00074245" w:rsidRPr="00DD7709" w:rsidRDefault="00074245" w:rsidP="00BF5ECE">
            <w:pPr>
              <w:spacing w:after="0" w:line="240" w:lineRule="auto"/>
              <w:jc w:val="both"/>
              <w:rPr>
                <w:rFonts w:ascii="Times New Roman" w:hAnsi="Times New Roman"/>
                <w:b/>
                <w:bCs/>
                <w:sz w:val="24"/>
                <w:szCs w:val="24"/>
              </w:rPr>
            </w:pPr>
            <w:r w:rsidRPr="00DD7709">
              <w:rPr>
                <w:rFonts w:ascii="Times New Roman" w:hAnsi="Times New Roman"/>
                <w:sz w:val="24"/>
                <w:szCs w:val="24"/>
              </w:rPr>
              <w:t xml:space="preserve">- изображать на координатной плоскости множество решений, простейших уравнений и </w:t>
            </w:r>
            <w:r w:rsidRPr="00DD7709">
              <w:rPr>
                <w:rFonts w:ascii="Times New Roman" w:hAnsi="Times New Roman"/>
                <w:sz w:val="24"/>
                <w:szCs w:val="24"/>
              </w:rPr>
              <w:lastRenderedPageBreak/>
              <w:t>неравенств.</w:t>
            </w:r>
          </w:p>
        </w:tc>
        <w:tc>
          <w:tcPr>
            <w:tcW w:w="3101"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lastRenderedPageBreak/>
              <w:t>- вычисляет производные и первообразные различных элементарных функций;</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исследует функции на монотонность, находить наибольшее и наименьшее значение функции, строить графики;</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решает рациональные, показательные и логарифмические уравнения и неравенства, простейшие иррациональные и тригонометрические уравнения и неравенства;</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изображает на координатной плоскости множество решений, простейших уравнений и неравенств.</w:t>
            </w:r>
          </w:p>
        </w:tc>
        <w:tc>
          <w:tcPr>
            <w:tcW w:w="2954"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line="240" w:lineRule="auto"/>
              <w:jc w:val="both"/>
              <w:rPr>
                <w:rFonts w:ascii="Times New Roman" w:hAnsi="Times New Roman"/>
                <w:bCs/>
                <w:sz w:val="24"/>
                <w:szCs w:val="24"/>
              </w:rPr>
            </w:pPr>
          </w:p>
        </w:tc>
      </w:tr>
      <w:tr w:rsidR="00074245" w:rsidRPr="00F61E09" w:rsidTr="00BF5ECE">
        <w:trPr>
          <w:trHeight w:val="274"/>
        </w:trPr>
        <w:tc>
          <w:tcPr>
            <w:tcW w:w="3794"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lastRenderedPageBreak/>
              <w:t>- решать простейшие комбинаторные задачи методом перебора, а также с использованием известных формул;</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вычислять в простейших случаях вероятности событий на основе подсчета числа исходов.</w:t>
            </w:r>
          </w:p>
        </w:tc>
        <w:tc>
          <w:tcPr>
            <w:tcW w:w="3101"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вычисляет вероятности событий на основе числа исходов;</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решает простейшие комбинаторные задачи с использование формул.</w:t>
            </w:r>
          </w:p>
        </w:tc>
        <w:tc>
          <w:tcPr>
            <w:tcW w:w="2954"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line="240" w:lineRule="auto"/>
              <w:jc w:val="both"/>
              <w:rPr>
                <w:rFonts w:ascii="Times New Roman" w:hAnsi="Times New Roman"/>
                <w:bCs/>
                <w:sz w:val="24"/>
                <w:szCs w:val="24"/>
              </w:rPr>
            </w:pPr>
          </w:p>
        </w:tc>
      </w:tr>
      <w:tr w:rsidR="00074245" w:rsidRPr="00F61E09" w:rsidTr="00BF5ECE">
        <w:trPr>
          <w:trHeight w:val="1952"/>
        </w:trPr>
        <w:tc>
          <w:tcPr>
            <w:tcW w:w="3794"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распознавать на чертежах и моделях пространственные формы; соотносить трехмерные объекты с их описаниями, изображениями;</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описывать взаимное расположение прямых и плоскостей в пространстве, аргументировать свои рассуждения об это и расположении;</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анализировать в простейших случаях взаимное расположение объектов в пространстве;</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изображать основные многогранники и тела вращения, выполнять чертежи по условиям задач;</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решать простейшие стереометрические задачи на нахождение геометрических величин (длин, углов, площадей, объемов);</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использовать при решении стереометрических задач планиметрических факты и методы;</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проводить доказательные рассуждения в ходе решения задач.</w:t>
            </w:r>
          </w:p>
        </w:tc>
        <w:tc>
          <w:tcPr>
            <w:tcW w:w="3101"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чертит и объясняет на чертеже скрещивающиеся, параллельные и перпендикулярные прямые и плоскости;</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-выполняет геометрические построения прямых и плоскостей, строить фигуры в осевой и центральной симметрии;</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xml:space="preserve">- производить построение проекции простейших фигур; </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делает геометрические построения многогранников и тел вращения;</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выполняет доказательные рассуждения в ходе решения задач;</w:t>
            </w:r>
          </w:p>
          <w:p w:rsidR="00074245" w:rsidRPr="00DD7709" w:rsidRDefault="00074245" w:rsidP="00BF5ECE">
            <w:pPr>
              <w:spacing w:after="0" w:line="240" w:lineRule="auto"/>
              <w:jc w:val="both"/>
              <w:rPr>
                <w:rFonts w:ascii="Times New Roman" w:hAnsi="Times New Roman"/>
                <w:sz w:val="24"/>
                <w:szCs w:val="24"/>
              </w:rPr>
            </w:pPr>
            <w:r w:rsidRPr="00DD7709">
              <w:rPr>
                <w:rFonts w:ascii="Times New Roman" w:hAnsi="Times New Roman"/>
                <w:sz w:val="24"/>
                <w:szCs w:val="24"/>
              </w:rPr>
              <w:t>- вычисляет элементы многогранников и тел вращения, объемы и площади поверхности пространственных тел при решении практических задач.</w:t>
            </w:r>
          </w:p>
        </w:tc>
        <w:tc>
          <w:tcPr>
            <w:tcW w:w="2954"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line="240" w:lineRule="auto"/>
              <w:jc w:val="both"/>
              <w:rPr>
                <w:rFonts w:ascii="Times New Roman" w:hAnsi="Times New Roman"/>
                <w:bCs/>
                <w:sz w:val="24"/>
                <w:szCs w:val="24"/>
              </w:rPr>
            </w:pPr>
          </w:p>
        </w:tc>
      </w:tr>
    </w:tbl>
    <w:p w:rsidR="00074245" w:rsidRPr="00DD7709" w:rsidRDefault="00074245" w:rsidP="00074245">
      <w:pPr>
        <w:rPr>
          <w:rFonts w:ascii="Times New Roman" w:hAnsi="Times New Roman" w:cs="Times New Roman"/>
          <w:b/>
          <w:sz w:val="20"/>
          <w:szCs w:val="48"/>
        </w:rPr>
      </w:pPr>
    </w:p>
    <w:p w:rsidR="00074245" w:rsidRPr="00DD7709" w:rsidRDefault="00074245" w:rsidP="00074245">
      <w:pPr>
        <w:rPr>
          <w:rFonts w:ascii="Times New Roman" w:hAnsi="Times New Roman" w:cs="Times New Roman"/>
          <w:bCs/>
          <w:sz w:val="24"/>
          <w:szCs w:val="24"/>
        </w:rPr>
      </w:pPr>
    </w:p>
    <w:p w:rsidR="00074245" w:rsidRPr="00DD7709" w:rsidRDefault="00074245" w:rsidP="00074245">
      <w:pPr>
        <w:rPr>
          <w:rFonts w:ascii="Times New Roman" w:eastAsia="Times New Roman" w:hAnsi="Times New Roman" w:cs="Times New Roman"/>
          <w:b/>
          <w:bCs/>
          <w:sz w:val="24"/>
          <w:szCs w:val="24"/>
        </w:rPr>
      </w:pPr>
      <w:r w:rsidRPr="00DD7709">
        <w:rPr>
          <w:rFonts w:ascii="Times New Roman" w:hAnsi="Times New Roman"/>
          <w:b/>
          <w:bCs/>
        </w:rPr>
        <w:br w:type="page"/>
      </w:r>
    </w:p>
    <w:p w:rsidR="00074245" w:rsidRPr="00585918" w:rsidRDefault="00074245" w:rsidP="00074245">
      <w:pPr>
        <w:pStyle w:val="afffffc"/>
        <w:spacing w:after="0"/>
        <w:jc w:val="right"/>
        <w:rPr>
          <w:rFonts w:ascii="Times New Roman" w:hAnsi="Times New Roman"/>
          <w:b/>
          <w:bCs/>
        </w:rPr>
      </w:pPr>
      <w:r w:rsidRPr="00585918">
        <w:rPr>
          <w:rFonts w:ascii="Times New Roman" w:hAnsi="Times New Roman"/>
          <w:b/>
          <w:bCs/>
        </w:rPr>
        <w:lastRenderedPageBreak/>
        <w:t>Приложение 3.</w:t>
      </w:r>
      <w:r>
        <w:rPr>
          <w:rFonts w:ascii="Times New Roman" w:hAnsi="Times New Roman"/>
          <w:b/>
          <w:bCs/>
        </w:rPr>
        <w:t>8</w:t>
      </w:r>
    </w:p>
    <w:p w:rsidR="00074245" w:rsidRPr="00DD7709" w:rsidRDefault="00074245" w:rsidP="00074245">
      <w:pPr>
        <w:spacing w:after="0"/>
        <w:jc w:val="right"/>
        <w:rPr>
          <w:rFonts w:ascii="Times New Roman" w:hAnsi="Times New Roman" w:cs="Times New Roman"/>
          <w:bCs/>
          <w:sz w:val="24"/>
          <w:szCs w:val="24"/>
        </w:rPr>
      </w:pPr>
      <w:r w:rsidRPr="00DD7709">
        <w:rPr>
          <w:rFonts w:ascii="Times New Roman" w:hAnsi="Times New Roman" w:cs="Times New Roman"/>
          <w:bCs/>
          <w:sz w:val="24"/>
          <w:szCs w:val="24"/>
        </w:rPr>
        <w:t xml:space="preserve">к ОПОП-П по профессиии </w:t>
      </w:r>
    </w:p>
    <w:p w:rsidR="00074245" w:rsidRPr="00DD7709" w:rsidRDefault="00BF5ECE" w:rsidP="00074245">
      <w:pPr>
        <w:spacing w:after="0"/>
        <w:jc w:val="right"/>
        <w:rPr>
          <w:rFonts w:ascii="Times New Roman" w:hAnsi="Times New Roman" w:cs="Times New Roman"/>
          <w:sz w:val="24"/>
          <w:szCs w:val="24"/>
        </w:rPr>
      </w:pPr>
      <w:r>
        <w:rPr>
          <w:rFonts w:ascii="Times New Roman" w:hAnsi="Times New Roman" w:cs="Times New Roman"/>
          <w:sz w:val="24"/>
          <w:szCs w:val="24"/>
        </w:rPr>
        <w:t>24.01.01 Слесарь-сборщик авиационной техники</w:t>
      </w:r>
    </w:p>
    <w:p w:rsidR="00074245" w:rsidRPr="00DD7709" w:rsidRDefault="00074245" w:rsidP="00074245">
      <w:pPr>
        <w:spacing w:after="0"/>
        <w:jc w:val="right"/>
        <w:rPr>
          <w:rFonts w:ascii="Times New Roman" w:hAnsi="Times New Roman" w:cs="Times New Roman"/>
          <w:b/>
          <w:sz w:val="24"/>
          <w:szCs w:val="24"/>
        </w:rPr>
      </w:pPr>
    </w:p>
    <w:p w:rsidR="00074245" w:rsidRPr="00DD7709" w:rsidRDefault="00074245" w:rsidP="00074245">
      <w:pPr>
        <w:jc w:val="right"/>
        <w:rPr>
          <w:rFonts w:ascii="Times New Roman" w:hAnsi="Times New Roman" w:cs="Times New Roman"/>
          <w:bCs/>
          <w:sz w:val="24"/>
          <w:szCs w:val="24"/>
        </w:rPr>
      </w:pPr>
    </w:p>
    <w:p w:rsidR="00074245" w:rsidRPr="00DD7709" w:rsidRDefault="00074245" w:rsidP="00074245">
      <w:pPr>
        <w:jc w:val="right"/>
        <w:rPr>
          <w:rFonts w:ascii="Times New Roman" w:hAnsi="Times New Roman" w:cs="Times New Roman"/>
          <w:bCs/>
          <w:sz w:val="24"/>
          <w:szCs w:val="24"/>
        </w:rPr>
      </w:pPr>
    </w:p>
    <w:p w:rsidR="00074245" w:rsidRPr="00DD7709" w:rsidRDefault="00074245" w:rsidP="00074245">
      <w:pPr>
        <w:jc w:val="right"/>
        <w:rPr>
          <w:rFonts w:ascii="Times New Roman" w:hAnsi="Times New Roman" w:cs="Times New Roman"/>
          <w:bCs/>
          <w:sz w:val="24"/>
          <w:szCs w:val="24"/>
        </w:rPr>
      </w:pPr>
    </w:p>
    <w:p w:rsidR="00074245" w:rsidRPr="00DD7709" w:rsidRDefault="00074245" w:rsidP="00074245">
      <w:pPr>
        <w:jc w:val="right"/>
        <w:rPr>
          <w:rFonts w:ascii="Times New Roman" w:hAnsi="Times New Roman" w:cs="Times New Roman"/>
          <w:bCs/>
          <w:sz w:val="24"/>
          <w:szCs w:val="24"/>
        </w:rPr>
      </w:pPr>
    </w:p>
    <w:p w:rsidR="00074245" w:rsidRPr="00DD7709" w:rsidRDefault="00074245" w:rsidP="00074245">
      <w:pPr>
        <w:jc w:val="right"/>
        <w:rPr>
          <w:rFonts w:ascii="Times New Roman" w:hAnsi="Times New Roman" w:cs="Times New Roman"/>
          <w:bCs/>
          <w:sz w:val="24"/>
          <w:szCs w:val="24"/>
        </w:rPr>
      </w:pPr>
    </w:p>
    <w:p w:rsidR="00074245" w:rsidRPr="00DD7709" w:rsidRDefault="00074245" w:rsidP="00074245">
      <w:pPr>
        <w:jc w:val="right"/>
        <w:rPr>
          <w:rFonts w:ascii="Times New Roman" w:hAnsi="Times New Roman" w:cs="Times New Roman"/>
          <w:bCs/>
          <w:sz w:val="24"/>
          <w:szCs w:val="24"/>
        </w:rPr>
      </w:pPr>
    </w:p>
    <w:p w:rsidR="00074245" w:rsidRPr="00DD7709" w:rsidRDefault="00074245" w:rsidP="00074245">
      <w:pPr>
        <w:jc w:val="right"/>
        <w:rPr>
          <w:rFonts w:ascii="Times New Roman" w:hAnsi="Times New Roman" w:cs="Times New Roman"/>
          <w:bCs/>
          <w:sz w:val="24"/>
          <w:szCs w:val="24"/>
        </w:rPr>
      </w:pPr>
    </w:p>
    <w:p w:rsidR="00074245" w:rsidRPr="00DD7709" w:rsidRDefault="00074245" w:rsidP="00074245">
      <w:pPr>
        <w:jc w:val="right"/>
        <w:rPr>
          <w:rFonts w:ascii="Times New Roman" w:hAnsi="Times New Roman" w:cs="Times New Roman"/>
          <w:bCs/>
          <w:sz w:val="24"/>
          <w:szCs w:val="24"/>
        </w:rPr>
      </w:pPr>
    </w:p>
    <w:p w:rsidR="00074245" w:rsidRPr="00DD7709" w:rsidRDefault="00074245" w:rsidP="00074245">
      <w:pPr>
        <w:jc w:val="right"/>
        <w:rPr>
          <w:rFonts w:ascii="Times New Roman" w:hAnsi="Times New Roman" w:cs="Times New Roman"/>
          <w:bCs/>
          <w:sz w:val="24"/>
          <w:szCs w:val="24"/>
        </w:rPr>
      </w:pPr>
    </w:p>
    <w:p w:rsidR="00074245" w:rsidRPr="00DD7709" w:rsidRDefault="00074245" w:rsidP="00074245">
      <w:pPr>
        <w:jc w:val="right"/>
        <w:rPr>
          <w:rFonts w:ascii="Times New Roman" w:hAnsi="Times New Roman" w:cs="Times New Roman"/>
          <w:bCs/>
          <w:sz w:val="24"/>
          <w:szCs w:val="24"/>
        </w:rPr>
      </w:pPr>
    </w:p>
    <w:p w:rsidR="00074245" w:rsidRPr="00DD7709" w:rsidRDefault="00074245" w:rsidP="00074245">
      <w:pPr>
        <w:jc w:val="right"/>
        <w:rPr>
          <w:rFonts w:ascii="Times New Roman" w:hAnsi="Times New Roman" w:cs="Times New Roman"/>
          <w:bCs/>
          <w:sz w:val="24"/>
          <w:szCs w:val="24"/>
        </w:rPr>
      </w:pPr>
    </w:p>
    <w:p w:rsidR="00074245" w:rsidRPr="00DD7709" w:rsidRDefault="00074245" w:rsidP="00074245">
      <w:pPr>
        <w:spacing w:after="0" w:line="360" w:lineRule="auto"/>
        <w:jc w:val="center"/>
        <w:rPr>
          <w:rFonts w:ascii="Times New Roman" w:eastAsia="Calibri" w:hAnsi="Times New Roman"/>
          <w:b/>
          <w:sz w:val="24"/>
          <w:szCs w:val="24"/>
        </w:rPr>
      </w:pPr>
      <w:r w:rsidRPr="00DD7709">
        <w:rPr>
          <w:rFonts w:ascii="Times New Roman" w:eastAsia="Calibri" w:hAnsi="Times New Roman"/>
          <w:b/>
          <w:sz w:val="24"/>
          <w:szCs w:val="24"/>
        </w:rPr>
        <w:t>РАБОЧАЯ ПРОГРАММА УЧЕБНОЙ ДИСЦИПЛИНЫ</w:t>
      </w:r>
    </w:p>
    <w:p w:rsidR="00074245" w:rsidRPr="00DD7709" w:rsidRDefault="00074245" w:rsidP="00074245">
      <w:pPr>
        <w:spacing w:after="0" w:line="360" w:lineRule="auto"/>
        <w:jc w:val="center"/>
        <w:rPr>
          <w:rFonts w:ascii="Times New Roman" w:hAnsi="Times New Roman"/>
          <w:b/>
          <w:sz w:val="24"/>
          <w:szCs w:val="24"/>
        </w:rPr>
      </w:pPr>
      <w:r w:rsidRPr="00DD7709">
        <w:rPr>
          <w:rFonts w:ascii="Times New Roman" w:hAnsi="Times New Roman"/>
          <w:b/>
          <w:sz w:val="24"/>
          <w:szCs w:val="24"/>
        </w:rPr>
        <w:t>ООД. 8 Информатика</w:t>
      </w:r>
    </w:p>
    <w:p w:rsidR="00074245" w:rsidRPr="00DD7709" w:rsidRDefault="00074245" w:rsidP="00074245">
      <w:pPr>
        <w:jc w:val="right"/>
        <w:rPr>
          <w:rFonts w:ascii="Times New Roman" w:hAnsi="Times New Roman" w:cs="Times New Roman"/>
          <w:bCs/>
          <w:sz w:val="24"/>
          <w:szCs w:val="24"/>
        </w:rPr>
      </w:pPr>
    </w:p>
    <w:p w:rsidR="00074245" w:rsidRPr="00DD7709" w:rsidRDefault="00074245" w:rsidP="00074245">
      <w:pPr>
        <w:jc w:val="right"/>
        <w:rPr>
          <w:rFonts w:ascii="Times New Roman" w:eastAsia="Calibri" w:hAnsi="Times New Roman"/>
          <w:color w:val="000000"/>
          <w:sz w:val="24"/>
          <w:szCs w:val="24"/>
        </w:rPr>
      </w:pPr>
    </w:p>
    <w:p w:rsidR="00074245" w:rsidRPr="00DD7709" w:rsidRDefault="00074245" w:rsidP="00074245">
      <w:pPr>
        <w:jc w:val="right"/>
        <w:rPr>
          <w:rFonts w:ascii="Times New Roman" w:eastAsia="Calibri" w:hAnsi="Times New Roman"/>
          <w:color w:val="000000"/>
          <w:sz w:val="24"/>
          <w:szCs w:val="24"/>
        </w:rPr>
      </w:pPr>
    </w:p>
    <w:p w:rsidR="00074245" w:rsidRPr="00DD7709" w:rsidRDefault="00074245" w:rsidP="00074245">
      <w:pPr>
        <w:jc w:val="right"/>
        <w:rPr>
          <w:rFonts w:ascii="Times New Roman" w:eastAsia="Calibri" w:hAnsi="Times New Roman"/>
          <w:color w:val="000000"/>
          <w:sz w:val="24"/>
          <w:szCs w:val="24"/>
        </w:rPr>
      </w:pPr>
    </w:p>
    <w:p w:rsidR="00074245" w:rsidRPr="00DD7709" w:rsidRDefault="00074245" w:rsidP="00074245">
      <w:pPr>
        <w:jc w:val="right"/>
        <w:rPr>
          <w:rFonts w:ascii="Times New Roman" w:eastAsia="Calibri" w:hAnsi="Times New Roman"/>
          <w:color w:val="000000"/>
          <w:sz w:val="24"/>
          <w:szCs w:val="24"/>
        </w:rPr>
      </w:pPr>
    </w:p>
    <w:p w:rsidR="00074245" w:rsidRPr="00DD7709" w:rsidRDefault="00074245" w:rsidP="00074245">
      <w:pPr>
        <w:jc w:val="right"/>
        <w:rPr>
          <w:rFonts w:ascii="Times New Roman" w:eastAsia="Calibri" w:hAnsi="Times New Roman"/>
          <w:color w:val="000000"/>
          <w:sz w:val="24"/>
          <w:szCs w:val="24"/>
        </w:rPr>
      </w:pPr>
    </w:p>
    <w:p w:rsidR="00074245" w:rsidRPr="00DD7709" w:rsidRDefault="00074245" w:rsidP="00074245">
      <w:pPr>
        <w:jc w:val="right"/>
        <w:rPr>
          <w:rFonts w:ascii="Times New Roman" w:eastAsia="Calibri" w:hAnsi="Times New Roman"/>
          <w:color w:val="000000"/>
          <w:sz w:val="24"/>
          <w:szCs w:val="24"/>
        </w:rPr>
      </w:pPr>
    </w:p>
    <w:p w:rsidR="00074245" w:rsidRPr="00DD7709" w:rsidRDefault="00074245" w:rsidP="00074245">
      <w:pPr>
        <w:jc w:val="right"/>
        <w:rPr>
          <w:rFonts w:ascii="Times New Roman" w:eastAsia="Calibri" w:hAnsi="Times New Roman"/>
          <w:color w:val="000000"/>
          <w:sz w:val="24"/>
          <w:szCs w:val="24"/>
        </w:rPr>
      </w:pPr>
    </w:p>
    <w:p w:rsidR="00074245" w:rsidRPr="00DD7709" w:rsidRDefault="00074245" w:rsidP="00074245">
      <w:pPr>
        <w:jc w:val="right"/>
        <w:rPr>
          <w:rFonts w:ascii="Times New Roman" w:eastAsia="Calibri" w:hAnsi="Times New Roman"/>
          <w:color w:val="000000"/>
          <w:sz w:val="24"/>
          <w:szCs w:val="24"/>
        </w:rPr>
      </w:pPr>
    </w:p>
    <w:p w:rsidR="00074245" w:rsidRPr="00DD7709" w:rsidRDefault="00074245" w:rsidP="00074245">
      <w:pPr>
        <w:jc w:val="right"/>
        <w:rPr>
          <w:rFonts w:ascii="Times New Roman" w:eastAsia="Calibri" w:hAnsi="Times New Roman"/>
          <w:color w:val="000000"/>
          <w:sz w:val="24"/>
          <w:szCs w:val="24"/>
        </w:rPr>
      </w:pPr>
    </w:p>
    <w:p w:rsidR="00074245" w:rsidRPr="00DD7709" w:rsidRDefault="00074245" w:rsidP="00074245">
      <w:pPr>
        <w:jc w:val="right"/>
        <w:rPr>
          <w:rFonts w:ascii="Times New Roman" w:eastAsia="Calibri" w:hAnsi="Times New Roman"/>
          <w:color w:val="000000"/>
          <w:sz w:val="24"/>
          <w:szCs w:val="24"/>
        </w:rPr>
      </w:pPr>
    </w:p>
    <w:p w:rsidR="00B76FC0" w:rsidRDefault="00B76FC0" w:rsidP="00B76FC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74245" w:rsidRDefault="00074245" w:rsidP="00074245">
      <w:pPr>
        <w:jc w:val="center"/>
        <w:rPr>
          <w:rFonts w:ascii="Times New Roman" w:eastAsia="Times New Roman" w:hAnsi="Times New Roman" w:cs="Times New Roman"/>
          <w:b/>
          <w:bCs/>
          <w:sz w:val="24"/>
          <w:szCs w:val="24"/>
        </w:rPr>
      </w:pPr>
      <w:r w:rsidRPr="00585918">
        <w:rPr>
          <w:rFonts w:ascii="Times New Roman" w:hAnsi="Times New Roman"/>
          <w:b/>
          <w:bCs/>
        </w:rPr>
        <w:br w:type="page"/>
      </w:r>
    </w:p>
    <w:p w:rsidR="00074245" w:rsidRPr="008078DF" w:rsidRDefault="00074245" w:rsidP="00074245">
      <w:pPr>
        <w:pStyle w:val="ad"/>
        <w:numPr>
          <w:ilvl w:val="0"/>
          <w:numId w:val="95"/>
        </w:numPr>
        <w:suppressAutoHyphens/>
        <w:spacing w:before="0" w:after="0" w:line="276" w:lineRule="auto"/>
        <w:ind w:left="0"/>
        <w:jc w:val="center"/>
        <w:rPr>
          <w:rFonts w:ascii="Times New Roman" w:hAnsi="Times New Roman" w:cs="Times New Roman"/>
          <w:b/>
        </w:rPr>
      </w:pPr>
      <w:r w:rsidRPr="008078DF">
        <w:rPr>
          <w:rFonts w:ascii="Times New Roman" w:hAnsi="Times New Roman" w:cs="Times New Roman"/>
          <w:b/>
        </w:rPr>
        <w:lastRenderedPageBreak/>
        <w:t xml:space="preserve">ОБЩАЯ ХАРАКТЕРИСТИКА </w:t>
      </w:r>
      <w:r w:rsidRPr="008078DF">
        <w:rPr>
          <w:rFonts w:ascii="Times New Roman" w:hAnsi="Times New Roman" w:cs="Times New Roman"/>
          <w:b/>
          <w:color w:val="000000"/>
        </w:rPr>
        <w:t>РАБОЧЕЙ ПРОГРАММЫ</w:t>
      </w:r>
      <w:r w:rsidRPr="008078DF">
        <w:rPr>
          <w:rFonts w:ascii="Times New Roman" w:hAnsi="Times New Roman" w:cs="Times New Roman"/>
          <w:b/>
        </w:rPr>
        <w:t xml:space="preserve"> УЧЕБНОЙ ДИСЦИПЛИНЫ</w:t>
      </w:r>
    </w:p>
    <w:p w:rsidR="00074245" w:rsidRPr="008078DF" w:rsidRDefault="00074245" w:rsidP="00074245">
      <w:pPr>
        <w:pStyle w:val="ad"/>
        <w:spacing w:before="0" w:after="0" w:line="276" w:lineRule="auto"/>
        <w:ind w:left="0"/>
        <w:jc w:val="center"/>
        <w:rPr>
          <w:rFonts w:ascii="Times New Roman" w:hAnsi="Times New Roman" w:cs="Times New Roman"/>
          <w:b/>
        </w:rPr>
      </w:pPr>
      <w:r w:rsidRPr="008078DF">
        <w:rPr>
          <w:rFonts w:ascii="Times New Roman" w:eastAsia="Calibri" w:hAnsi="Times New Roman" w:cs="Times New Roman"/>
          <w:b/>
        </w:rPr>
        <w:t xml:space="preserve">ООД.8 </w:t>
      </w:r>
      <w:r w:rsidRPr="008078DF">
        <w:rPr>
          <w:rFonts w:ascii="Times New Roman" w:hAnsi="Times New Roman" w:cs="Times New Roman"/>
          <w:b/>
        </w:rPr>
        <w:t>Информатика</w:t>
      </w:r>
    </w:p>
    <w:p w:rsidR="00074245" w:rsidRPr="008078DF" w:rsidRDefault="00074245" w:rsidP="00074245">
      <w:pPr>
        <w:pStyle w:val="ad"/>
        <w:spacing w:before="0" w:after="0" w:line="276" w:lineRule="auto"/>
        <w:ind w:left="0"/>
        <w:jc w:val="center"/>
        <w:rPr>
          <w:rFonts w:ascii="Times New Roman" w:hAnsi="Times New Roman" w:cs="Times New Roman"/>
          <w:b/>
          <w:iCs/>
        </w:rPr>
      </w:pPr>
    </w:p>
    <w:p w:rsidR="00074245" w:rsidRPr="008078DF"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8078DF">
        <w:rPr>
          <w:rFonts w:ascii="Times New Roman" w:hAnsi="Times New Roman" w:cs="Times New Roman"/>
          <w:b/>
          <w:sz w:val="24"/>
          <w:szCs w:val="24"/>
        </w:rPr>
        <w:t xml:space="preserve">1.1. Место дисциплины в структуре основной образовательной программы: </w:t>
      </w:r>
    </w:p>
    <w:p w:rsidR="00074245" w:rsidRPr="008078DF"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u w:val="single"/>
        </w:rPr>
      </w:pPr>
      <w:r w:rsidRPr="008078DF">
        <w:rPr>
          <w:rFonts w:ascii="Times New Roman" w:hAnsi="Times New Roman" w:cs="Times New Roman"/>
          <w:sz w:val="24"/>
          <w:szCs w:val="24"/>
        </w:rPr>
        <w:t xml:space="preserve">Учебная дисциплина </w:t>
      </w:r>
      <w:r w:rsidRPr="008078DF">
        <w:rPr>
          <w:rFonts w:ascii="Times New Roman" w:hAnsi="Times New Roman" w:cs="Times New Roman"/>
          <w:b/>
          <w:sz w:val="24"/>
          <w:szCs w:val="24"/>
        </w:rPr>
        <w:t>ООД.8 Информатика</w:t>
      </w:r>
      <w:r w:rsidRPr="008078DF">
        <w:rPr>
          <w:rFonts w:ascii="Times New Roman" w:hAnsi="Times New Roman" w:cs="Times New Roman"/>
          <w:sz w:val="24"/>
          <w:szCs w:val="24"/>
        </w:rPr>
        <w:t xml:space="preserve"> является обязательной общеобразовательного цикла ОПОП-П в соответствии с ФГОС СПО по профессии </w:t>
      </w:r>
      <w:r w:rsidR="00BF5ECE" w:rsidRPr="008078DF">
        <w:rPr>
          <w:rFonts w:ascii="Times New Roman" w:hAnsi="Times New Roman" w:cs="Times New Roman"/>
          <w:sz w:val="24"/>
          <w:szCs w:val="24"/>
        </w:rPr>
        <w:t>24.01.01 Слесарь-сборщик авиационной техники</w:t>
      </w:r>
      <w:r w:rsidRPr="008078DF">
        <w:rPr>
          <w:rFonts w:ascii="Times New Roman" w:hAnsi="Times New Roman" w:cs="Times New Roman"/>
          <w:sz w:val="24"/>
          <w:szCs w:val="24"/>
        </w:rPr>
        <w:t>.</w:t>
      </w:r>
    </w:p>
    <w:p w:rsidR="00074245" w:rsidRPr="008078DF"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8078DF">
        <w:rPr>
          <w:rFonts w:ascii="Times New Roman" w:hAnsi="Times New Roman" w:cs="Times New Roman"/>
          <w:sz w:val="24"/>
          <w:szCs w:val="24"/>
        </w:rPr>
        <w:t xml:space="preserve">Особое значение дисциплина имеет при формировании и развитии </w:t>
      </w:r>
      <w:r w:rsidRPr="008078DF">
        <w:rPr>
          <w:rFonts w:ascii="Times New Roman" w:hAnsi="Times New Roman" w:cs="Times New Roman"/>
          <w:sz w:val="24"/>
          <w:szCs w:val="24"/>
          <w:u w:val="single"/>
        </w:rPr>
        <w:t>ОК 01, ОК 02, ОК 03, ОК 04, ОК 05, ОК 06, ОК 07, ОК 08, ОК 09.</w:t>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74245" w:rsidRPr="00DD7709" w:rsidRDefault="00074245" w:rsidP="00074245">
      <w:pPr>
        <w:spacing w:after="0"/>
        <w:ind w:firstLine="709"/>
        <w:rPr>
          <w:rFonts w:ascii="Times New Roman" w:hAnsi="Times New Roman" w:cs="Times New Roman"/>
          <w:b/>
          <w:sz w:val="24"/>
          <w:szCs w:val="24"/>
        </w:rPr>
      </w:pPr>
      <w:r w:rsidRPr="00DD7709">
        <w:rPr>
          <w:rFonts w:ascii="Times New Roman" w:hAnsi="Times New Roman" w:cs="Times New Roman"/>
          <w:b/>
          <w:sz w:val="24"/>
          <w:szCs w:val="24"/>
        </w:rPr>
        <w:t>1.2. Цель и планируемые результаты освоения дисциплины:</w:t>
      </w:r>
    </w:p>
    <w:p w:rsidR="00074245" w:rsidRPr="00DD7709" w:rsidRDefault="00074245" w:rsidP="00074245">
      <w:pPr>
        <w:suppressAutoHyphens/>
        <w:spacing w:after="0"/>
        <w:ind w:firstLine="709"/>
        <w:jc w:val="both"/>
        <w:rPr>
          <w:rFonts w:ascii="Times New Roman" w:hAnsi="Times New Roman" w:cs="Times New Roman"/>
          <w:sz w:val="24"/>
          <w:szCs w:val="24"/>
        </w:rPr>
      </w:pPr>
      <w:r w:rsidRPr="00DD7709">
        <w:rPr>
          <w:rFonts w:ascii="Times New Roman" w:hAnsi="Times New Roman" w:cs="Times New Roman"/>
          <w:sz w:val="24"/>
          <w:szCs w:val="24"/>
        </w:rPr>
        <w:t xml:space="preserve">В рамках программы учебной дисциплины </w:t>
      </w:r>
      <w:proofErr w:type="gramStart"/>
      <w:r w:rsidRPr="00DD7709">
        <w:rPr>
          <w:rFonts w:ascii="Times New Roman" w:hAnsi="Times New Roman" w:cs="Times New Roman"/>
          <w:sz w:val="24"/>
          <w:szCs w:val="24"/>
        </w:rPr>
        <w:t>обучающимися</w:t>
      </w:r>
      <w:proofErr w:type="gramEnd"/>
      <w:r w:rsidRPr="00DD7709">
        <w:rPr>
          <w:rFonts w:ascii="Times New Roman" w:hAnsi="Times New Roman" w:cs="Times New Roman"/>
          <w:sz w:val="24"/>
          <w:szCs w:val="24"/>
        </w:rPr>
        <w:t xml:space="preserve"> осваиваются умения 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8"/>
        <w:gridCol w:w="2831"/>
        <w:gridCol w:w="1401"/>
        <w:gridCol w:w="2537"/>
      </w:tblGrid>
      <w:tr w:rsidR="00074245" w:rsidRPr="00DF3363" w:rsidTr="00BF5ECE">
        <w:trPr>
          <w:trHeight w:val="649"/>
        </w:trPr>
        <w:tc>
          <w:tcPr>
            <w:tcW w:w="1384" w:type="dxa"/>
            <w:vAlign w:val="center"/>
            <w:hideMark/>
          </w:tcPr>
          <w:p w:rsidR="00074245" w:rsidRPr="00DF3363" w:rsidRDefault="00074245" w:rsidP="00BF5ECE">
            <w:pPr>
              <w:suppressAutoHyphens/>
              <w:spacing w:after="0"/>
              <w:jc w:val="center"/>
              <w:rPr>
                <w:rFonts w:ascii="Times New Roman" w:hAnsi="Times New Roman" w:cs="Times New Roman"/>
                <w:sz w:val="24"/>
                <w:szCs w:val="24"/>
              </w:rPr>
            </w:pPr>
            <w:r w:rsidRPr="00DF3363">
              <w:rPr>
                <w:rFonts w:ascii="Times New Roman" w:hAnsi="Times New Roman" w:cs="Times New Roman"/>
                <w:sz w:val="24"/>
                <w:szCs w:val="24"/>
              </w:rPr>
              <w:t>Код</w:t>
            </w:r>
          </w:p>
          <w:p w:rsidR="00074245" w:rsidRPr="00DF3363" w:rsidRDefault="00074245" w:rsidP="00BF5ECE">
            <w:pPr>
              <w:suppressAutoHyphens/>
              <w:spacing w:after="0"/>
              <w:jc w:val="center"/>
              <w:rPr>
                <w:rFonts w:ascii="Times New Roman" w:hAnsi="Times New Roman" w:cs="Times New Roman"/>
                <w:sz w:val="24"/>
                <w:szCs w:val="24"/>
              </w:rPr>
            </w:pPr>
            <w:r w:rsidRPr="00DF3363">
              <w:rPr>
                <w:rFonts w:ascii="Times New Roman" w:hAnsi="Times New Roman" w:cs="Times New Roman"/>
                <w:sz w:val="24"/>
                <w:szCs w:val="24"/>
              </w:rPr>
              <w:t>ПК, ОК</w:t>
            </w:r>
          </w:p>
        </w:tc>
        <w:tc>
          <w:tcPr>
            <w:tcW w:w="1418" w:type="dxa"/>
            <w:vAlign w:val="center"/>
          </w:tcPr>
          <w:p w:rsidR="00074245" w:rsidRPr="00DF3363" w:rsidRDefault="00074245" w:rsidP="00BF5ECE">
            <w:pPr>
              <w:suppressAutoHyphens/>
              <w:spacing w:after="0"/>
              <w:jc w:val="center"/>
              <w:rPr>
                <w:rFonts w:ascii="Times New Roman" w:hAnsi="Times New Roman" w:cs="Times New Roman"/>
                <w:sz w:val="24"/>
                <w:szCs w:val="24"/>
              </w:rPr>
            </w:pPr>
            <w:r w:rsidRPr="00DF3363">
              <w:rPr>
                <w:rFonts w:ascii="Times New Roman" w:hAnsi="Times New Roman" w:cs="Times New Roman"/>
                <w:sz w:val="24"/>
                <w:szCs w:val="24"/>
              </w:rPr>
              <w:t>Код умений</w:t>
            </w:r>
          </w:p>
        </w:tc>
        <w:tc>
          <w:tcPr>
            <w:tcW w:w="2831" w:type="dxa"/>
            <w:vAlign w:val="center"/>
            <w:hideMark/>
          </w:tcPr>
          <w:p w:rsidR="00074245" w:rsidRPr="00DF3363" w:rsidRDefault="00074245" w:rsidP="00BF5ECE">
            <w:pPr>
              <w:suppressAutoHyphens/>
              <w:spacing w:after="0"/>
              <w:jc w:val="center"/>
              <w:rPr>
                <w:rFonts w:ascii="Times New Roman" w:hAnsi="Times New Roman" w:cs="Times New Roman"/>
                <w:sz w:val="24"/>
                <w:szCs w:val="24"/>
              </w:rPr>
            </w:pPr>
            <w:r w:rsidRPr="00DF3363">
              <w:rPr>
                <w:rFonts w:ascii="Times New Roman" w:hAnsi="Times New Roman" w:cs="Times New Roman"/>
                <w:sz w:val="24"/>
                <w:szCs w:val="24"/>
              </w:rPr>
              <w:t>Умения</w:t>
            </w:r>
          </w:p>
        </w:tc>
        <w:tc>
          <w:tcPr>
            <w:tcW w:w="1401" w:type="dxa"/>
            <w:vAlign w:val="center"/>
          </w:tcPr>
          <w:p w:rsidR="00074245" w:rsidRPr="00DF3363" w:rsidRDefault="00074245" w:rsidP="00BF5ECE">
            <w:pPr>
              <w:suppressAutoHyphens/>
              <w:spacing w:after="0"/>
              <w:jc w:val="center"/>
              <w:rPr>
                <w:rFonts w:ascii="Times New Roman" w:hAnsi="Times New Roman" w:cs="Times New Roman"/>
                <w:sz w:val="24"/>
                <w:szCs w:val="24"/>
              </w:rPr>
            </w:pPr>
            <w:r w:rsidRPr="00DF3363">
              <w:rPr>
                <w:rFonts w:ascii="Times New Roman" w:hAnsi="Times New Roman" w:cs="Times New Roman"/>
                <w:sz w:val="24"/>
                <w:szCs w:val="24"/>
              </w:rPr>
              <w:t>Код знаний</w:t>
            </w:r>
          </w:p>
        </w:tc>
        <w:tc>
          <w:tcPr>
            <w:tcW w:w="2537" w:type="dxa"/>
            <w:vAlign w:val="center"/>
            <w:hideMark/>
          </w:tcPr>
          <w:p w:rsidR="00074245" w:rsidRPr="00DF3363" w:rsidRDefault="00074245" w:rsidP="00BF5ECE">
            <w:pPr>
              <w:suppressAutoHyphens/>
              <w:spacing w:after="0"/>
              <w:jc w:val="center"/>
              <w:rPr>
                <w:rFonts w:ascii="Times New Roman" w:hAnsi="Times New Roman" w:cs="Times New Roman"/>
                <w:sz w:val="24"/>
                <w:szCs w:val="24"/>
              </w:rPr>
            </w:pPr>
            <w:r w:rsidRPr="00DF3363">
              <w:rPr>
                <w:rFonts w:ascii="Times New Roman" w:hAnsi="Times New Roman" w:cs="Times New Roman"/>
                <w:sz w:val="24"/>
                <w:szCs w:val="24"/>
              </w:rPr>
              <w:t>Знания</w:t>
            </w:r>
          </w:p>
        </w:tc>
      </w:tr>
      <w:tr w:rsidR="00074245" w:rsidRPr="00F61E09" w:rsidTr="00BF5ECE">
        <w:trPr>
          <w:trHeight w:val="212"/>
        </w:trPr>
        <w:tc>
          <w:tcPr>
            <w:tcW w:w="1384" w:type="dxa"/>
            <w:vMerge w:val="restart"/>
          </w:tcPr>
          <w:p w:rsidR="00074245" w:rsidRPr="00DF3363" w:rsidRDefault="00074245" w:rsidP="00BF5ECE">
            <w:pPr>
              <w:suppressAutoHyphens/>
              <w:spacing w:after="0"/>
              <w:rPr>
                <w:rFonts w:ascii="Times New Roman" w:hAnsi="Times New Roman" w:cs="Times New Roman"/>
                <w:b/>
                <w:bCs/>
                <w:i/>
                <w:sz w:val="24"/>
                <w:szCs w:val="24"/>
                <w:highlight w:val="yellow"/>
                <w:u w:val="single"/>
              </w:rPr>
            </w:pPr>
            <w:r w:rsidRPr="00DF3363">
              <w:rPr>
                <w:rFonts w:ascii="Times New Roman" w:hAnsi="Times New Roman" w:cs="Times New Roman"/>
                <w:b/>
                <w:iCs/>
                <w:sz w:val="24"/>
                <w:szCs w:val="24"/>
              </w:rPr>
              <w:t>ОК 01</w:t>
            </w: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01.01</w:t>
            </w:r>
          </w:p>
        </w:tc>
        <w:tc>
          <w:tcPr>
            <w:tcW w:w="2831" w:type="dxa"/>
            <w:vAlign w:val="center"/>
          </w:tcPr>
          <w:p w:rsidR="00074245" w:rsidRPr="00DD7709" w:rsidRDefault="00074245" w:rsidP="00BF5ECE">
            <w:pPr>
              <w:suppressAutoHyphens/>
              <w:spacing w:after="0"/>
              <w:jc w:val="both"/>
              <w:rPr>
                <w:rFonts w:ascii="Times New Roman" w:hAnsi="Times New Roman" w:cs="Times New Roman"/>
                <w:iCs/>
                <w:sz w:val="24"/>
                <w:szCs w:val="24"/>
              </w:rPr>
            </w:pPr>
            <w:r w:rsidRPr="00DD7709">
              <w:rPr>
                <w:rFonts w:ascii="Times New Roman" w:hAnsi="Times New Roman" w:cs="Times New Roman"/>
                <w:iCs/>
                <w:sz w:val="24"/>
                <w:szCs w:val="24"/>
              </w:rPr>
              <w:t xml:space="preserve">распознавать задачу и/или проблему </w:t>
            </w:r>
            <w:r w:rsidRPr="00DD7709">
              <w:rPr>
                <w:rFonts w:ascii="Times New Roman" w:hAnsi="Times New Roman" w:cs="Times New Roman"/>
                <w:iCs/>
                <w:sz w:val="24"/>
                <w:szCs w:val="24"/>
              </w:rPr>
              <w:br/>
              <w:t>в профессиональном и/или социальном контексте;</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01.01</w:t>
            </w:r>
          </w:p>
        </w:tc>
        <w:tc>
          <w:tcPr>
            <w:tcW w:w="2537" w:type="dxa"/>
          </w:tcPr>
          <w:p w:rsidR="00074245" w:rsidRPr="00DD7709" w:rsidRDefault="00074245" w:rsidP="00BF5ECE">
            <w:pPr>
              <w:suppressAutoHyphens/>
              <w:spacing w:after="0"/>
              <w:jc w:val="both"/>
              <w:rPr>
                <w:rFonts w:ascii="Times New Roman" w:hAnsi="Times New Roman" w:cs="Times New Roman"/>
                <w:bCs/>
                <w:sz w:val="24"/>
                <w:szCs w:val="24"/>
              </w:rPr>
            </w:pPr>
            <w:r w:rsidRPr="00DD7709">
              <w:rPr>
                <w:rFonts w:ascii="Times New Roman" w:hAnsi="Times New Roman" w:cs="Times New Roman"/>
                <w:iCs/>
                <w:sz w:val="24"/>
                <w:szCs w:val="24"/>
              </w:rPr>
              <w:t>а</w:t>
            </w:r>
            <w:r w:rsidRPr="00DD7709">
              <w:rPr>
                <w:rFonts w:ascii="Times New Roman"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01.02</w:t>
            </w:r>
          </w:p>
        </w:tc>
        <w:tc>
          <w:tcPr>
            <w:tcW w:w="2831" w:type="dxa"/>
            <w:vAlign w:val="center"/>
          </w:tcPr>
          <w:p w:rsidR="00074245" w:rsidRPr="00DD7709" w:rsidRDefault="00074245" w:rsidP="00BF5ECE">
            <w:pPr>
              <w:suppressAutoHyphens/>
              <w:spacing w:after="0"/>
              <w:jc w:val="both"/>
              <w:rPr>
                <w:rFonts w:ascii="Times New Roman" w:hAnsi="Times New Roman" w:cs="Times New Roman"/>
                <w:iCs/>
                <w:sz w:val="24"/>
                <w:szCs w:val="24"/>
              </w:rPr>
            </w:pPr>
            <w:r w:rsidRPr="00DD7709">
              <w:rPr>
                <w:rFonts w:ascii="Times New Roman" w:hAnsi="Times New Roman" w:cs="Times New Roman"/>
                <w:iCs/>
                <w:sz w:val="24"/>
                <w:szCs w:val="24"/>
              </w:rPr>
              <w:t xml:space="preserve">анализировать задачу и/или проблему и выделять её составные части; </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01.02</w:t>
            </w:r>
          </w:p>
        </w:tc>
        <w:tc>
          <w:tcPr>
            <w:tcW w:w="2537" w:type="dxa"/>
          </w:tcPr>
          <w:p w:rsidR="00074245" w:rsidRPr="00DD7709" w:rsidRDefault="00074245" w:rsidP="00BF5ECE">
            <w:pPr>
              <w:suppressAutoHyphens/>
              <w:spacing w:after="0"/>
              <w:jc w:val="both"/>
              <w:rPr>
                <w:rFonts w:ascii="Times New Roman" w:hAnsi="Times New Roman" w:cs="Times New Roman"/>
                <w:b/>
                <w:iCs/>
                <w:sz w:val="24"/>
                <w:szCs w:val="24"/>
              </w:rPr>
            </w:pPr>
            <w:r w:rsidRPr="00DD7709">
              <w:rPr>
                <w:rFonts w:ascii="Times New Roman" w:hAnsi="Times New Roman" w:cs="Times New Roman"/>
                <w:bCs/>
                <w:sz w:val="24"/>
                <w:szCs w:val="24"/>
              </w:rPr>
              <w:t xml:space="preserve">основные источники информации и ресурсы для решения задач и проблем </w:t>
            </w:r>
            <w:r w:rsidRPr="00DD7709">
              <w:rPr>
                <w:rFonts w:ascii="Times New Roman" w:hAnsi="Times New Roman" w:cs="Times New Roman"/>
                <w:bCs/>
                <w:sz w:val="24"/>
                <w:szCs w:val="24"/>
              </w:rPr>
              <w:br/>
              <w:t>в профессиональном и/или социальном контексте;</w:t>
            </w:r>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01.03</w:t>
            </w:r>
          </w:p>
        </w:tc>
        <w:tc>
          <w:tcPr>
            <w:tcW w:w="2831" w:type="dxa"/>
            <w:vAlign w:val="center"/>
          </w:tcPr>
          <w:p w:rsidR="00074245" w:rsidRPr="00DF3363" w:rsidRDefault="00074245" w:rsidP="00BF5ECE">
            <w:pPr>
              <w:suppressAutoHyphens/>
              <w:spacing w:after="0"/>
              <w:jc w:val="both"/>
              <w:rPr>
                <w:rFonts w:ascii="Times New Roman" w:hAnsi="Times New Roman" w:cs="Times New Roman"/>
                <w:iCs/>
                <w:sz w:val="24"/>
                <w:szCs w:val="24"/>
              </w:rPr>
            </w:pPr>
            <w:r w:rsidRPr="00DF3363">
              <w:rPr>
                <w:rFonts w:ascii="Times New Roman" w:hAnsi="Times New Roman" w:cs="Times New Roman"/>
                <w:iCs/>
                <w:sz w:val="24"/>
                <w:szCs w:val="24"/>
              </w:rPr>
              <w:t>определять этапы решения задачи;</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01.03</w:t>
            </w:r>
          </w:p>
        </w:tc>
        <w:tc>
          <w:tcPr>
            <w:tcW w:w="2537" w:type="dxa"/>
          </w:tcPr>
          <w:p w:rsidR="00074245" w:rsidRPr="00DD7709" w:rsidRDefault="00074245" w:rsidP="00BF5ECE">
            <w:pPr>
              <w:suppressAutoHyphens/>
              <w:spacing w:after="0"/>
              <w:jc w:val="both"/>
              <w:rPr>
                <w:rFonts w:ascii="Times New Roman" w:hAnsi="Times New Roman" w:cs="Times New Roman"/>
                <w:b/>
                <w:iCs/>
                <w:sz w:val="24"/>
                <w:szCs w:val="24"/>
              </w:rPr>
            </w:pPr>
            <w:r w:rsidRPr="00DD7709">
              <w:rPr>
                <w:rFonts w:ascii="Times New Roman" w:hAnsi="Times New Roman" w:cs="Times New Roman"/>
                <w:bCs/>
                <w:sz w:val="24"/>
                <w:szCs w:val="24"/>
              </w:rPr>
              <w:t xml:space="preserve">алгоритмы выполнения работ в </w:t>
            </w:r>
            <w:proofErr w:type="gramStart"/>
            <w:r w:rsidRPr="00DD7709">
              <w:rPr>
                <w:rFonts w:ascii="Times New Roman" w:hAnsi="Times New Roman" w:cs="Times New Roman"/>
                <w:bCs/>
                <w:sz w:val="24"/>
                <w:szCs w:val="24"/>
              </w:rPr>
              <w:t>профессиональной</w:t>
            </w:r>
            <w:proofErr w:type="gramEnd"/>
            <w:r w:rsidRPr="00DD7709">
              <w:rPr>
                <w:rFonts w:ascii="Times New Roman" w:hAnsi="Times New Roman" w:cs="Times New Roman"/>
                <w:bCs/>
                <w:sz w:val="24"/>
                <w:szCs w:val="24"/>
              </w:rPr>
              <w:t xml:space="preserve"> и смежных областях; </w:t>
            </w:r>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01.04</w:t>
            </w:r>
          </w:p>
        </w:tc>
        <w:tc>
          <w:tcPr>
            <w:tcW w:w="2831" w:type="dxa"/>
            <w:vAlign w:val="center"/>
          </w:tcPr>
          <w:p w:rsidR="00074245" w:rsidRPr="00DD7709" w:rsidRDefault="00074245" w:rsidP="00BF5ECE">
            <w:pPr>
              <w:suppressAutoHyphens/>
              <w:spacing w:after="0"/>
              <w:jc w:val="both"/>
              <w:rPr>
                <w:rFonts w:ascii="Times New Roman" w:hAnsi="Times New Roman" w:cs="Times New Roman"/>
                <w:iCs/>
                <w:sz w:val="24"/>
                <w:szCs w:val="24"/>
              </w:rPr>
            </w:pPr>
            <w:r w:rsidRPr="00DD7709">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01.04</w:t>
            </w:r>
          </w:p>
        </w:tc>
        <w:tc>
          <w:tcPr>
            <w:tcW w:w="2537" w:type="dxa"/>
          </w:tcPr>
          <w:p w:rsidR="00074245" w:rsidRPr="00DD7709" w:rsidRDefault="00074245" w:rsidP="00BF5ECE">
            <w:pPr>
              <w:suppressAutoHyphens/>
              <w:spacing w:after="0"/>
              <w:jc w:val="both"/>
              <w:rPr>
                <w:rFonts w:ascii="Times New Roman" w:hAnsi="Times New Roman" w:cs="Times New Roman"/>
                <w:bCs/>
                <w:sz w:val="24"/>
                <w:szCs w:val="24"/>
              </w:rPr>
            </w:pPr>
            <w:proofErr w:type="gramStart"/>
            <w:r w:rsidRPr="00DD7709">
              <w:rPr>
                <w:rFonts w:ascii="Times New Roman" w:hAnsi="Times New Roman" w:cs="Times New Roman"/>
                <w:bCs/>
                <w:sz w:val="24"/>
                <w:szCs w:val="24"/>
              </w:rPr>
              <w:t>методы работы в профессиональной и смежных сферах;</w:t>
            </w:r>
            <w:proofErr w:type="gramEnd"/>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01.05</w:t>
            </w:r>
          </w:p>
        </w:tc>
        <w:tc>
          <w:tcPr>
            <w:tcW w:w="2831" w:type="dxa"/>
            <w:vAlign w:val="center"/>
          </w:tcPr>
          <w:p w:rsidR="00074245" w:rsidRPr="00DF3363" w:rsidRDefault="00074245" w:rsidP="00BF5ECE">
            <w:pPr>
              <w:suppressAutoHyphens/>
              <w:spacing w:after="0"/>
              <w:jc w:val="both"/>
              <w:rPr>
                <w:rFonts w:ascii="Times New Roman" w:hAnsi="Times New Roman" w:cs="Times New Roman"/>
                <w:iCs/>
                <w:sz w:val="24"/>
                <w:szCs w:val="24"/>
              </w:rPr>
            </w:pPr>
            <w:r w:rsidRPr="00DF3363">
              <w:rPr>
                <w:rFonts w:ascii="Times New Roman" w:hAnsi="Times New Roman" w:cs="Times New Roman"/>
                <w:iCs/>
                <w:sz w:val="24"/>
                <w:szCs w:val="24"/>
              </w:rPr>
              <w:t xml:space="preserve">составлять план действия; </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01.05</w:t>
            </w:r>
          </w:p>
        </w:tc>
        <w:tc>
          <w:tcPr>
            <w:tcW w:w="2537" w:type="dxa"/>
          </w:tcPr>
          <w:p w:rsidR="00074245" w:rsidRPr="00DD7709" w:rsidRDefault="00074245" w:rsidP="00BF5ECE">
            <w:pPr>
              <w:suppressAutoHyphens/>
              <w:spacing w:after="0"/>
              <w:jc w:val="both"/>
              <w:rPr>
                <w:rFonts w:ascii="Times New Roman" w:hAnsi="Times New Roman" w:cs="Times New Roman"/>
                <w:bCs/>
                <w:sz w:val="24"/>
                <w:szCs w:val="24"/>
              </w:rPr>
            </w:pPr>
            <w:r w:rsidRPr="00DD7709">
              <w:rPr>
                <w:rFonts w:ascii="Times New Roman" w:hAnsi="Times New Roman" w:cs="Times New Roman"/>
                <w:bCs/>
                <w:sz w:val="24"/>
                <w:szCs w:val="24"/>
              </w:rPr>
              <w:t xml:space="preserve">структуру плана для решения задач; </w:t>
            </w:r>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01.06</w:t>
            </w:r>
          </w:p>
        </w:tc>
        <w:tc>
          <w:tcPr>
            <w:tcW w:w="2831" w:type="dxa"/>
            <w:vAlign w:val="center"/>
          </w:tcPr>
          <w:p w:rsidR="00074245" w:rsidRPr="00DF3363" w:rsidRDefault="00074245" w:rsidP="00BF5ECE">
            <w:pPr>
              <w:suppressAutoHyphens/>
              <w:spacing w:after="0"/>
              <w:jc w:val="both"/>
              <w:rPr>
                <w:rFonts w:ascii="Times New Roman" w:hAnsi="Times New Roman" w:cs="Times New Roman"/>
                <w:iCs/>
                <w:sz w:val="24"/>
                <w:szCs w:val="24"/>
              </w:rPr>
            </w:pPr>
            <w:r w:rsidRPr="00DF3363">
              <w:rPr>
                <w:rFonts w:ascii="Times New Roman" w:hAnsi="Times New Roman" w:cs="Times New Roman"/>
                <w:iCs/>
                <w:sz w:val="24"/>
                <w:szCs w:val="24"/>
              </w:rPr>
              <w:t>определять необходимые ресурсы;</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01.06</w:t>
            </w:r>
          </w:p>
        </w:tc>
        <w:tc>
          <w:tcPr>
            <w:tcW w:w="2537" w:type="dxa"/>
          </w:tcPr>
          <w:p w:rsidR="00074245" w:rsidRPr="00DD7709" w:rsidRDefault="00074245" w:rsidP="00BF5ECE">
            <w:pPr>
              <w:suppressAutoHyphens/>
              <w:spacing w:after="0"/>
              <w:jc w:val="both"/>
              <w:rPr>
                <w:rFonts w:ascii="Times New Roman" w:hAnsi="Times New Roman" w:cs="Times New Roman"/>
                <w:bCs/>
                <w:sz w:val="24"/>
                <w:szCs w:val="24"/>
              </w:rPr>
            </w:pPr>
            <w:r w:rsidRPr="00DD7709">
              <w:rPr>
                <w:rFonts w:ascii="Times New Roman" w:hAnsi="Times New Roman" w:cs="Times New Roman"/>
                <w:bCs/>
                <w:sz w:val="24"/>
                <w:szCs w:val="24"/>
              </w:rPr>
              <w:t xml:space="preserve">порядок </w:t>
            </w:r>
            <w:proofErr w:type="gramStart"/>
            <w:r w:rsidRPr="00DD7709">
              <w:rPr>
                <w:rFonts w:ascii="Times New Roman" w:hAnsi="Times New Roman" w:cs="Times New Roman"/>
                <w:bCs/>
                <w:sz w:val="24"/>
                <w:szCs w:val="24"/>
              </w:rPr>
              <w:t>оценки результатов решения задач профессиональной деятельности</w:t>
            </w:r>
            <w:proofErr w:type="gramEnd"/>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01.07</w:t>
            </w:r>
          </w:p>
        </w:tc>
        <w:tc>
          <w:tcPr>
            <w:tcW w:w="2831" w:type="dxa"/>
            <w:vAlign w:val="center"/>
          </w:tcPr>
          <w:p w:rsidR="00074245" w:rsidRPr="00DD7709" w:rsidRDefault="00074245" w:rsidP="00BF5ECE">
            <w:pPr>
              <w:suppressAutoHyphens/>
              <w:spacing w:after="0"/>
              <w:jc w:val="both"/>
              <w:rPr>
                <w:rFonts w:ascii="Times New Roman" w:hAnsi="Times New Roman" w:cs="Times New Roman"/>
                <w:iCs/>
                <w:sz w:val="24"/>
                <w:szCs w:val="24"/>
              </w:rPr>
            </w:pPr>
            <w:proofErr w:type="gramStart"/>
            <w:r w:rsidRPr="00DD7709">
              <w:rPr>
                <w:rFonts w:ascii="Times New Roman" w:hAnsi="Times New Roman" w:cs="Times New Roman"/>
                <w:iCs/>
                <w:sz w:val="24"/>
                <w:szCs w:val="24"/>
              </w:rPr>
              <w:t xml:space="preserve">владеть актуальными </w:t>
            </w:r>
            <w:r w:rsidRPr="00DD7709">
              <w:rPr>
                <w:rFonts w:ascii="Times New Roman" w:hAnsi="Times New Roman" w:cs="Times New Roman"/>
                <w:iCs/>
                <w:sz w:val="24"/>
                <w:szCs w:val="24"/>
              </w:rPr>
              <w:lastRenderedPageBreak/>
              <w:t xml:space="preserve">методами работы </w:t>
            </w:r>
            <w:r w:rsidRPr="00DD7709">
              <w:rPr>
                <w:rFonts w:ascii="Times New Roman" w:hAnsi="Times New Roman" w:cs="Times New Roman"/>
                <w:iCs/>
                <w:sz w:val="24"/>
                <w:szCs w:val="24"/>
              </w:rPr>
              <w:br/>
              <w:t>в профессиональной и смежных сферах;</w:t>
            </w:r>
            <w:proofErr w:type="gramEnd"/>
          </w:p>
        </w:tc>
        <w:tc>
          <w:tcPr>
            <w:tcW w:w="1401" w:type="dxa"/>
          </w:tcPr>
          <w:p w:rsidR="00074245" w:rsidRPr="00DD7709" w:rsidRDefault="00074245" w:rsidP="00BF5ECE">
            <w:pPr>
              <w:spacing w:after="0"/>
              <w:rPr>
                <w:rFonts w:ascii="Times New Roman" w:hAnsi="Times New Roman" w:cs="Times New Roman"/>
                <w:bCs/>
                <w:sz w:val="24"/>
                <w:szCs w:val="24"/>
              </w:rPr>
            </w:pPr>
          </w:p>
        </w:tc>
        <w:tc>
          <w:tcPr>
            <w:tcW w:w="2537" w:type="dxa"/>
          </w:tcPr>
          <w:p w:rsidR="00074245" w:rsidRPr="00DD7709" w:rsidRDefault="00074245" w:rsidP="00BF5ECE">
            <w:pPr>
              <w:spacing w:after="0"/>
              <w:ind w:firstLine="13"/>
              <w:rPr>
                <w:rFonts w:ascii="Times New Roman" w:hAnsi="Times New Roman" w:cs="Times New Roman"/>
                <w:sz w:val="24"/>
                <w:szCs w:val="24"/>
                <w:highlight w:val="yellow"/>
              </w:rPr>
            </w:pPr>
          </w:p>
        </w:tc>
      </w:tr>
      <w:tr w:rsidR="00074245" w:rsidRPr="00DF3363"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01.08</w:t>
            </w:r>
          </w:p>
        </w:tc>
        <w:tc>
          <w:tcPr>
            <w:tcW w:w="2831" w:type="dxa"/>
            <w:vAlign w:val="center"/>
          </w:tcPr>
          <w:p w:rsidR="00074245" w:rsidRPr="00DF3363" w:rsidRDefault="00074245" w:rsidP="00BF5ECE">
            <w:pPr>
              <w:suppressAutoHyphens/>
              <w:spacing w:after="0"/>
              <w:jc w:val="both"/>
              <w:rPr>
                <w:rFonts w:ascii="Times New Roman" w:hAnsi="Times New Roman" w:cs="Times New Roman"/>
                <w:iCs/>
                <w:sz w:val="24"/>
                <w:szCs w:val="24"/>
              </w:rPr>
            </w:pPr>
            <w:r w:rsidRPr="00DF3363">
              <w:rPr>
                <w:rFonts w:ascii="Times New Roman" w:hAnsi="Times New Roman" w:cs="Times New Roman"/>
                <w:iCs/>
                <w:sz w:val="24"/>
                <w:szCs w:val="24"/>
              </w:rPr>
              <w:t>реализовывать составленный план;</w:t>
            </w:r>
          </w:p>
        </w:tc>
        <w:tc>
          <w:tcPr>
            <w:tcW w:w="1401" w:type="dxa"/>
          </w:tcPr>
          <w:p w:rsidR="00074245" w:rsidRPr="00DF3363" w:rsidRDefault="00074245" w:rsidP="00BF5ECE">
            <w:pPr>
              <w:spacing w:after="0"/>
              <w:rPr>
                <w:rFonts w:ascii="Times New Roman" w:hAnsi="Times New Roman" w:cs="Times New Roman"/>
                <w:bCs/>
                <w:sz w:val="24"/>
                <w:szCs w:val="24"/>
              </w:rPr>
            </w:pPr>
          </w:p>
        </w:tc>
        <w:tc>
          <w:tcPr>
            <w:tcW w:w="2537" w:type="dxa"/>
          </w:tcPr>
          <w:p w:rsidR="00074245" w:rsidRPr="00DF3363" w:rsidRDefault="00074245" w:rsidP="00BF5ECE">
            <w:pPr>
              <w:spacing w:after="0"/>
              <w:ind w:firstLine="13"/>
              <w:rPr>
                <w:rFonts w:ascii="Times New Roman" w:hAnsi="Times New Roman" w:cs="Times New Roman"/>
                <w:sz w:val="24"/>
                <w:szCs w:val="24"/>
                <w:highlight w:val="yellow"/>
              </w:rPr>
            </w:pPr>
          </w:p>
        </w:tc>
      </w:tr>
      <w:tr w:rsidR="00074245" w:rsidRPr="00F61E09" w:rsidTr="00BF5ECE">
        <w:trPr>
          <w:trHeight w:val="212"/>
        </w:trPr>
        <w:tc>
          <w:tcPr>
            <w:tcW w:w="1384" w:type="dxa"/>
            <w:vMerge/>
          </w:tcPr>
          <w:p w:rsidR="00074245" w:rsidRPr="00DF3363"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01.09</w:t>
            </w:r>
          </w:p>
        </w:tc>
        <w:tc>
          <w:tcPr>
            <w:tcW w:w="2831" w:type="dxa"/>
            <w:vAlign w:val="center"/>
          </w:tcPr>
          <w:p w:rsidR="00074245" w:rsidRPr="00DD7709" w:rsidRDefault="00074245" w:rsidP="00BF5ECE">
            <w:pPr>
              <w:suppressAutoHyphens/>
              <w:spacing w:after="0"/>
              <w:jc w:val="both"/>
              <w:rPr>
                <w:rFonts w:ascii="Times New Roman" w:hAnsi="Times New Roman" w:cs="Times New Roman"/>
                <w:iCs/>
                <w:sz w:val="24"/>
                <w:szCs w:val="24"/>
              </w:rPr>
            </w:pPr>
            <w:r w:rsidRPr="00DD7709">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c>
          <w:tcPr>
            <w:tcW w:w="1401" w:type="dxa"/>
          </w:tcPr>
          <w:p w:rsidR="00074245" w:rsidRPr="00DD7709" w:rsidRDefault="00074245" w:rsidP="00BF5ECE">
            <w:pPr>
              <w:spacing w:after="0"/>
              <w:rPr>
                <w:rFonts w:ascii="Times New Roman" w:hAnsi="Times New Roman" w:cs="Times New Roman"/>
                <w:bCs/>
                <w:sz w:val="24"/>
                <w:szCs w:val="24"/>
              </w:rPr>
            </w:pPr>
          </w:p>
        </w:tc>
        <w:tc>
          <w:tcPr>
            <w:tcW w:w="2537" w:type="dxa"/>
          </w:tcPr>
          <w:p w:rsidR="00074245" w:rsidRPr="00DD7709" w:rsidRDefault="00074245" w:rsidP="00BF5ECE">
            <w:pPr>
              <w:spacing w:after="0"/>
              <w:ind w:firstLine="13"/>
              <w:rPr>
                <w:rFonts w:ascii="Times New Roman" w:hAnsi="Times New Roman" w:cs="Times New Roman"/>
                <w:sz w:val="24"/>
                <w:szCs w:val="24"/>
                <w:highlight w:val="yellow"/>
              </w:rPr>
            </w:pPr>
          </w:p>
        </w:tc>
      </w:tr>
      <w:tr w:rsidR="00074245" w:rsidRPr="00F61E09" w:rsidTr="00BF5ECE">
        <w:trPr>
          <w:trHeight w:val="212"/>
        </w:trPr>
        <w:tc>
          <w:tcPr>
            <w:tcW w:w="1384" w:type="dxa"/>
            <w:vMerge w:val="restart"/>
          </w:tcPr>
          <w:p w:rsidR="00074245" w:rsidRPr="00DF3363" w:rsidRDefault="00074245" w:rsidP="00BF5ECE">
            <w:pPr>
              <w:suppressAutoHyphens/>
              <w:spacing w:after="0"/>
              <w:rPr>
                <w:rFonts w:ascii="Times New Roman" w:hAnsi="Times New Roman" w:cs="Times New Roman"/>
                <w:b/>
                <w:bCs/>
                <w:i/>
                <w:sz w:val="24"/>
                <w:szCs w:val="24"/>
                <w:highlight w:val="yellow"/>
                <w:u w:val="single"/>
              </w:rPr>
            </w:pPr>
            <w:r w:rsidRPr="00DF3363">
              <w:rPr>
                <w:rFonts w:ascii="Times New Roman" w:hAnsi="Times New Roman" w:cs="Times New Roman"/>
                <w:b/>
                <w:iCs/>
                <w:sz w:val="24"/>
                <w:szCs w:val="24"/>
              </w:rPr>
              <w:t>ОК 02</w:t>
            </w: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02.01</w:t>
            </w:r>
          </w:p>
        </w:tc>
        <w:tc>
          <w:tcPr>
            <w:tcW w:w="2831"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iCs/>
                <w:sz w:val="24"/>
                <w:szCs w:val="24"/>
              </w:rPr>
              <w:t xml:space="preserve">определять задачи для поиска информации; </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02.01</w:t>
            </w:r>
          </w:p>
        </w:tc>
        <w:tc>
          <w:tcPr>
            <w:tcW w:w="2537" w:type="dxa"/>
          </w:tcPr>
          <w:p w:rsidR="00074245" w:rsidRPr="00DD7709" w:rsidRDefault="00074245" w:rsidP="00BF5ECE">
            <w:pPr>
              <w:suppressAutoHyphens/>
              <w:spacing w:after="0"/>
              <w:jc w:val="both"/>
              <w:rPr>
                <w:rFonts w:ascii="Times New Roman" w:hAnsi="Times New Roman" w:cs="Times New Roman"/>
                <w:b/>
                <w:iCs/>
                <w:sz w:val="24"/>
                <w:szCs w:val="24"/>
              </w:rPr>
            </w:pPr>
            <w:r w:rsidRPr="00DD7709">
              <w:rPr>
                <w:rFonts w:ascii="Times New Roman" w:hAnsi="Times New Roman" w:cs="Times New Roman"/>
                <w:iCs/>
                <w:sz w:val="24"/>
                <w:szCs w:val="24"/>
              </w:rPr>
              <w:t xml:space="preserve">номенклатура информационных источников, применяемых в профессиональной деятельности; </w:t>
            </w:r>
          </w:p>
        </w:tc>
      </w:tr>
      <w:tr w:rsidR="00074245" w:rsidRPr="00DF3363"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02.02</w:t>
            </w:r>
          </w:p>
        </w:tc>
        <w:tc>
          <w:tcPr>
            <w:tcW w:w="2831" w:type="dxa"/>
          </w:tcPr>
          <w:p w:rsidR="00074245" w:rsidRPr="00DF3363" w:rsidRDefault="00074245" w:rsidP="00BF5ECE">
            <w:pPr>
              <w:suppressAutoHyphens/>
              <w:spacing w:after="0"/>
              <w:jc w:val="both"/>
              <w:rPr>
                <w:rFonts w:ascii="Times New Roman" w:hAnsi="Times New Roman" w:cs="Times New Roman"/>
                <w:b/>
                <w:iCs/>
                <w:sz w:val="24"/>
                <w:szCs w:val="24"/>
              </w:rPr>
            </w:pPr>
            <w:r w:rsidRPr="00DF3363">
              <w:rPr>
                <w:rFonts w:ascii="Times New Roman" w:hAnsi="Times New Roman" w:cs="Times New Roman"/>
                <w:iCs/>
                <w:sz w:val="24"/>
                <w:szCs w:val="24"/>
              </w:rPr>
              <w:t>определять необходимые источники информации;</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02.02</w:t>
            </w:r>
          </w:p>
        </w:tc>
        <w:tc>
          <w:tcPr>
            <w:tcW w:w="2537" w:type="dxa"/>
          </w:tcPr>
          <w:p w:rsidR="00074245" w:rsidRPr="00DF3363" w:rsidRDefault="00074245" w:rsidP="00BF5ECE">
            <w:pPr>
              <w:suppressAutoHyphens/>
              <w:spacing w:after="0"/>
              <w:jc w:val="both"/>
              <w:rPr>
                <w:rFonts w:ascii="Times New Roman" w:hAnsi="Times New Roman" w:cs="Times New Roman"/>
                <w:b/>
                <w:bCs/>
                <w:iCs/>
                <w:sz w:val="24"/>
                <w:szCs w:val="24"/>
              </w:rPr>
            </w:pPr>
            <w:r w:rsidRPr="00DF3363">
              <w:rPr>
                <w:rFonts w:ascii="Times New Roman" w:hAnsi="Times New Roman" w:cs="Times New Roman"/>
                <w:iCs/>
                <w:sz w:val="24"/>
                <w:szCs w:val="24"/>
              </w:rPr>
              <w:t xml:space="preserve">приемы структурирования информации; </w:t>
            </w:r>
          </w:p>
        </w:tc>
      </w:tr>
      <w:tr w:rsidR="00074245" w:rsidRPr="00F61E09" w:rsidTr="00BF5ECE">
        <w:trPr>
          <w:trHeight w:val="212"/>
        </w:trPr>
        <w:tc>
          <w:tcPr>
            <w:tcW w:w="1384" w:type="dxa"/>
            <w:vMerge/>
          </w:tcPr>
          <w:p w:rsidR="00074245" w:rsidRPr="00DF3363"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02.03</w:t>
            </w:r>
          </w:p>
        </w:tc>
        <w:tc>
          <w:tcPr>
            <w:tcW w:w="2831" w:type="dxa"/>
          </w:tcPr>
          <w:p w:rsidR="00074245" w:rsidRPr="00DD7709" w:rsidRDefault="00074245" w:rsidP="00BF5ECE">
            <w:pPr>
              <w:suppressAutoHyphens/>
              <w:spacing w:after="0"/>
              <w:jc w:val="both"/>
              <w:rPr>
                <w:rFonts w:ascii="Times New Roman" w:hAnsi="Times New Roman" w:cs="Times New Roman"/>
                <w:b/>
                <w:iCs/>
                <w:sz w:val="24"/>
                <w:szCs w:val="24"/>
              </w:rPr>
            </w:pPr>
            <w:r w:rsidRPr="00DD7709">
              <w:rPr>
                <w:rFonts w:ascii="Times New Roman" w:hAnsi="Times New Roman" w:cs="Times New Roman"/>
                <w:iCs/>
                <w:sz w:val="24"/>
                <w:szCs w:val="24"/>
              </w:rPr>
              <w:t xml:space="preserve">планировать процесс поиска; структурировать получаемую информацию; </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02.03</w:t>
            </w:r>
          </w:p>
        </w:tc>
        <w:tc>
          <w:tcPr>
            <w:tcW w:w="2537" w:type="dxa"/>
          </w:tcPr>
          <w:p w:rsidR="00074245" w:rsidRPr="00DD7709" w:rsidRDefault="00074245" w:rsidP="00BF5ECE">
            <w:pPr>
              <w:suppressAutoHyphens/>
              <w:spacing w:after="0"/>
              <w:jc w:val="both"/>
              <w:rPr>
                <w:rFonts w:ascii="Times New Roman" w:hAnsi="Times New Roman" w:cs="Times New Roman"/>
                <w:iCs/>
                <w:sz w:val="24"/>
                <w:szCs w:val="24"/>
              </w:rPr>
            </w:pPr>
            <w:r w:rsidRPr="00DD7709">
              <w:rPr>
                <w:rFonts w:ascii="Times New Roman" w:hAnsi="Times New Roman" w:cs="Times New Roman"/>
                <w:iCs/>
                <w:sz w:val="24"/>
                <w:szCs w:val="24"/>
              </w:rPr>
              <w:t xml:space="preserve">формат оформления результатов поиска информации, </w:t>
            </w:r>
            <w:r w:rsidRPr="00DD7709">
              <w:rPr>
                <w:rFonts w:ascii="Times New Roman" w:hAnsi="Times New Roman" w:cs="Times New Roman"/>
                <w:bCs/>
                <w:iCs/>
                <w:sz w:val="24"/>
                <w:szCs w:val="24"/>
              </w:rPr>
              <w:t>современные средства и устройства информатизации;</w:t>
            </w:r>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02.04</w:t>
            </w:r>
          </w:p>
        </w:tc>
        <w:tc>
          <w:tcPr>
            <w:tcW w:w="2831" w:type="dxa"/>
          </w:tcPr>
          <w:p w:rsidR="00074245" w:rsidRPr="00DD7709" w:rsidRDefault="00074245" w:rsidP="00BF5ECE">
            <w:pPr>
              <w:suppressAutoHyphens/>
              <w:spacing w:after="0"/>
              <w:jc w:val="both"/>
              <w:rPr>
                <w:rFonts w:ascii="Times New Roman" w:hAnsi="Times New Roman" w:cs="Times New Roman"/>
                <w:iCs/>
                <w:sz w:val="24"/>
                <w:szCs w:val="24"/>
              </w:rPr>
            </w:pPr>
            <w:r w:rsidRPr="00DD7709">
              <w:rPr>
                <w:rFonts w:ascii="Times New Roman" w:hAnsi="Times New Roman" w:cs="Times New Roman"/>
                <w:iCs/>
                <w:sz w:val="24"/>
                <w:szCs w:val="24"/>
              </w:rPr>
              <w:t xml:space="preserve">выделять наиболее </w:t>
            </w:r>
            <w:proofErr w:type="gramStart"/>
            <w:r w:rsidRPr="00DD7709">
              <w:rPr>
                <w:rFonts w:ascii="Times New Roman" w:hAnsi="Times New Roman" w:cs="Times New Roman"/>
                <w:iCs/>
                <w:sz w:val="24"/>
                <w:szCs w:val="24"/>
              </w:rPr>
              <w:t>значимое</w:t>
            </w:r>
            <w:proofErr w:type="gramEnd"/>
            <w:r w:rsidRPr="00DD7709">
              <w:rPr>
                <w:rFonts w:ascii="Times New Roman" w:hAnsi="Times New Roman" w:cs="Times New Roman"/>
                <w:iCs/>
                <w:sz w:val="24"/>
                <w:szCs w:val="24"/>
              </w:rPr>
              <w:t xml:space="preserve"> в перечне информации; </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02.04</w:t>
            </w:r>
          </w:p>
        </w:tc>
        <w:tc>
          <w:tcPr>
            <w:tcW w:w="2537"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bCs/>
                <w:iCs/>
                <w:sz w:val="24"/>
                <w:szCs w:val="24"/>
              </w:rPr>
              <w:t xml:space="preserve">порядок их применения и программное обеспечение в профессиональной </w:t>
            </w:r>
            <w:proofErr w:type="gramStart"/>
            <w:r w:rsidRPr="00DD7709">
              <w:rPr>
                <w:rFonts w:ascii="Times New Roman" w:hAnsi="Times New Roman" w:cs="Times New Roman"/>
                <w:bCs/>
                <w:iCs/>
                <w:sz w:val="24"/>
                <w:szCs w:val="24"/>
              </w:rPr>
              <w:t>деятельности</w:t>
            </w:r>
            <w:proofErr w:type="gramEnd"/>
            <w:r w:rsidRPr="00DD7709">
              <w:rPr>
                <w:rFonts w:ascii="Times New Roman" w:hAnsi="Times New Roman" w:cs="Times New Roman"/>
                <w:bCs/>
                <w:iCs/>
                <w:sz w:val="24"/>
                <w:szCs w:val="24"/>
              </w:rPr>
              <w:t xml:space="preserve"> в том числе с использованием цифровых средств</w:t>
            </w:r>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02.05</w:t>
            </w:r>
          </w:p>
        </w:tc>
        <w:tc>
          <w:tcPr>
            <w:tcW w:w="2831" w:type="dxa"/>
          </w:tcPr>
          <w:p w:rsidR="00074245" w:rsidRPr="00DD7709" w:rsidRDefault="00074245" w:rsidP="00BF5ECE">
            <w:pPr>
              <w:suppressAutoHyphens/>
              <w:spacing w:after="0"/>
              <w:jc w:val="both"/>
              <w:rPr>
                <w:rFonts w:ascii="Times New Roman" w:hAnsi="Times New Roman" w:cs="Times New Roman"/>
                <w:iCs/>
                <w:sz w:val="24"/>
                <w:szCs w:val="24"/>
              </w:rPr>
            </w:pPr>
            <w:r w:rsidRPr="00DD7709">
              <w:rPr>
                <w:rFonts w:ascii="Times New Roman" w:hAnsi="Times New Roman" w:cs="Times New Roman"/>
                <w:iCs/>
                <w:sz w:val="24"/>
                <w:szCs w:val="24"/>
              </w:rPr>
              <w:t>оценивать практическую значимость результатов поиска;</w:t>
            </w:r>
          </w:p>
        </w:tc>
        <w:tc>
          <w:tcPr>
            <w:tcW w:w="1401" w:type="dxa"/>
          </w:tcPr>
          <w:p w:rsidR="00074245" w:rsidRPr="00DD7709" w:rsidRDefault="00074245" w:rsidP="00BF5ECE">
            <w:pPr>
              <w:spacing w:after="0"/>
              <w:rPr>
                <w:rFonts w:ascii="Times New Roman" w:hAnsi="Times New Roman" w:cs="Times New Roman"/>
                <w:bCs/>
                <w:sz w:val="24"/>
                <w:szCs w:val="24"/>
              </w:rPr>
            </w:pPr>
          </w:p>
        </w:tc>
        <w:tc>
          <w:tcPr>
            <w:tcW w:w="2537" w:type="dxa"/>
          </w:tcPr>
          <w:p w:rsidR="00074245" w:rsidRPr="00DD7709" w:rsidRDefault="00074245" w:rsidP="00BF5ECE">
            <w:pPr>
              <w:spacing w:after="0"/>
              <w:ind w:firstLine="13"/>
              <w:rPr>
                <w:rFonts w:ascii="Times New Roman" w:hAnsi="Times New Roman" w:cs="Times New Roman"/>
                <w:sz w:val="24"/>
                <w:szCs w:val="24"/>
                <w:highlight w:val="yellow"/>
              </w:rPr>
            </w:pPr>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02.06</w:t>
            </w:r>
          </w:p>
        </w:tc>
        <w:tc>
          <w:tcPr>
            <w:tcW w:w="2831" w:type="dxa"/>
          </w:tcPr>
          <w:p w:rsidR="00074245" w:rsidRPr="00DD7709" w:rsidRDefault="00074245" w:rsidP="00BF5ECE">
            <w:pPr>
              <w:suppressAutoHyphens/>
              <w:spacing w:after="0"/>
              <w:jc w:val="both"/>
              <w:rPr>
                <w:rFonts w:ascii="Times New Roman" w:hAnsi="Times New Roman" w:cs="Times New Roman"/>
                <w:b/>
                <w:iCs/>
                <w:sz w:val="24"/>
                <w:szCs w:val="24"/>
              </w:rPr>
            </w:pPr>
            <w:r w:rsidRPr="00DD7709">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401" w:type="dxa"/>
          </w:tcPr>
          <w:p w:rsidR="00074245" w:rsidRPr="00DD7709" w:rsidRDefault="00074245" w:rsidP="00BF5ECE">
            <w:pPr>
              <w:spacing w:after="0"/>
              <w:rPr>
                <w:rFonts w:ascii="Times New Roman" w:hAnsi="Times New Roman" w:cs="Times New Roman"/>
                <w:bCs/>
                <w:sz w:val="24"/>
                <w:szCs w:val="24"/>
              </w:rPr>
            </w:pPr>
          </w:p>
        </w:tc>
        <w:tc>
          <w:tcPr>
            <w:tcW w:w="2537" w:type="dxa"/>
          </w:tcPr>
          <w:p w:rsidR="00074245" w:rsidRPr="00DD7709" w:rsidRDefault="00074245" w:rsidP="00BF5ECE">
            <w:pPr>
              <w:spacing w:after="0"/>
              <w:ind w:firstLine="13"/>
              <w:rPr>
                <w:rFonts w:ascii="Times New Roman" w:hAnsi="Times New Roman" w:cs="Times New Roman"/>
                <w:sz w:val="24"/>
                <w:szCs w:val="24"/>
                <w:highlight w:val="yellow"/>
              </w:rPr>
            </w:pPr>
          </w:p>
        </w:tc>
      </w:tr>
      <w:tr w:rsidR="00074245" w:rsidRPr="00DF3363"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02.07</w:t>
            </w:r>
          </w:p>
        </w:tc>
        <w:tc>
          <w:tcPr>
            <w:tcW w:w="2831" w:type="dxa"/>
          </w:tcPr>
          <w:p w:rsidR="00074245" w:rsidRPr="00DF3363" w:rsidRDefault="00074245" w:rsidP="00BF5ECE">
            <w:pPr>
              <w:suppressAutoHyphens/>
              <w:spacing w:after="0"/>
              <w:jc w:val="both"/>
              <w:rPr>
                <w:rFonts w:ascii="Times New Roman" w:hAnsi="Times New Roman" w:cs="Times New Roman"/>
                <w:b/>
                <w:iCs/>
                <w:sz w:val="24"/>
                <w:szCs w:val="24"/>
              </w:rPr>
            </w:pPr>
            <w:r w:rsidRPr="00DF3363">
              <w:rPr>
                <w:rFonts w:ascii="Times New Roman" w:hAnsi="Times New Roman" w:cs="Times New Roman"/>
                <w:iCs/>
                <w:sz w:val="24"/>
                <w:szCs w:val="24"/>
              </w:rPr>
              <w:t xml:space="preserve">использовать </w:t>
            </w:r>
            <w:r w:rsidRPr="00DF3363">
              <w:rPr>
                <w:rFonts w:ascii="Times New Roman" w:hAnsi="Times New Roman" w:cs="Times New Roman"/>
                <w:iCs/>
                <w:sz w:val="24"/>
                <w:szCs w:val="24"/>
              </w:rPr>
              <w:lastRenderedPageBreak/>
              <w:t>современное программное обеспечение;</w:t>
            </w:r>
          </w:p>
        </w:tc>
        <w:tc>
          <w:tcPr>
            <w:tcW w:w="1401" w:type="dxa"/>
          </w:tcPr>
          <w:p w:rsidR="00074245" w:rsidRPr="00DF3363" w:rsidRDefault="00074245" w:rsidP="00BF5ECE">
            <w:pPr>
              <w:spacing w:after="0"/>
              <w:rPr>
                <w:rFonts w:ascii="Times New Roman" w:hAnsi="Times New Roman" w:cs="Times New Roman"/>
                <w:bCs/>
                <w:sz w:val="24"/>
                <w:szCs w:val="24"/>
              </w:rPr>
            </w:pPr>
          </w:p>
        </w:tc>
        <w:tc>
          <w:tcPr>
            <w:tcW w:w="2537" w:type="dxa"/>
          </w:tcPr>
          <w:p w:rsidR="00074245" w:rsidRPr="00DF3363" w:rsidRDefault="00074245" w:rsidP="00BF5ECE">
            <w:pPr>
              <w:spacing w:after="0"/>
              <w:ind w:firstLine="13"/>
              <w:rPr>
                <w:rFonts w:ascii="Times New Roman" w:hAnsi="Times New Roman" w:cs="Times New Roman"/>
                <w:sz w:val="24"/>
                <w:szCs w:val="24"/>
                <w:highlight w:val="yellow"/>
              </w:rPr>
            </w:pPr>
          </w:p>
        </w:tc>
      </w:tr>
      <w:tr w:rsidR="00074245" w:rsidRPr="00F61E09" w:rsidTr="00BF5ECE">
        <w:trPr>
          <w:trHeight w:val="212"/>
        </w:trPr>
        <w:tc>
          <w:tcPr>
            <w:tcW w:w="1384" w:type="dxa"/>
            <w:vMerge/>
          </w:tcPr>
          <w:p w:rsidR="00074245" w:rsidRPr="00DF3363"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02.08</w:t>
            </w:r>
          </w:p>
        </w:tc>
        <w:tc>
          <w:tcPr>
            <w:tcW w:w="2831" w:type="dxa"/>
          </w:tcPr>
          <w:p w:rsidR="00074245" w:rsidRPr="00DD7709" w:rsidRDefault="00074245" w:rsidP="00BF5ECE">
            <w:pPr>
              <w:suppressAutoHyphens/>
              <w:spacing w:after="0"/>
              <w:jc w:val="both"/>
              <w:rPr>
                <w:rFonts w:ascii="Times New Roman" w:hAnsi="Times New Roman" w:cs="Times New Roman"/>
                <w:b/>
                <w:iCs/>
                <w:sz w:val="24"/>
                <w:szCs w:val="24"/>
              </w:rPr>
            </w:pPr>
            <w:r w:rsidRPr="00DD7709">
              <w:rPr>
                <w:rFonts w:ascii="Times New Roman" w:hAnsi="Times New Roman" w:cs="Times New Roman"/>
                <w:iCs/>
                <w:sz w:val="24"/>
                <w:szCs w:val="24"/>
              </w:rPr>
              <w:t>использовать различные цифровые средства для решения профессиональных задач</w:t>
            </w:r>
          </w:p>
        </w:tc>
        <w:tc>
          <w:tcPr>
            <w:tcW w:w="1401" w:type="dxa"/>
          </w:tcPr>
          <w:p w:rsidR="00074245" w:rsidRPr="00DD7709" w:rsidRDefault="00074245" w:rsidP="00BF5ECE">
            <w:pPr>
              <w:spacing w:after="0"/>
              <w:rPr>
                <w:rFonts w:ascii="Times New Roman" w:hAnsi="Times New Roman" w:cs="Times New Roman"/>
                <w:bCs/>
                <w:sz w:val="24"/>
                <w:szCs w:val="24"/>
              </w:rPr>
            </w:pPr>
          </w:p>
        </w:tc>
        <w:tc>
          <w:tcPr>
            <w:tcW w:w="2537" w:type="dxa"/>
          </w:tcPr>
          <w:p w:rsidR="00074245" w:rsidRPr="00DD7709" w:rsidRDefault="00074245" w:rsidP="00BF5ECE">
            <w:pPr>
              <w:spacing w:after="0"/>
              <w:ind w:firstLine="13"/>
              <w:rPr>
                <w:rFonts w:ascii="Times New Roman" w:hAnsi="Times New Roman" w:cs="Times New Roman"/>
                <w:sz w:val="24"/>
                <w:szCs w:val="24"/>
                <w:highlight w:val="yellow"/>
              </w:rPr>
            </w:pPr>
          </w:p>
        </w:tc>
      </w:tr>
      <w:tr w:rsidR="00074245" w:rsidRPr="00F61E09" w:rsidTr="00BF5ECE">
        <w:trPr>
          <w:trHeight w:val="212"/>
        </w:trPr>
        <w:tc>
          <w:tcPr>
            <w:tcW w:w="1384" w:type="dxa"/>
            <w:vMerge w:val="restart"/>
          </w:tcPr>
          <w:p w:rsidR="00074245" w:rsidRPr="00DF3363" w:rsidRDefault="00074245" w:rsidP="00BF5ECE">
            <w:pPr>
              <w:suppressAutoHyphens/>
              <w:spacing w:after="0"/>
              <w:rPr>
                <w:rFonts w:ascii="Times New Roman" w:hAnsi="Times New Roman" w:cs="Times New Roman"/>
                <w:b/>
                <w:bCs/>
                <w:i/>
                <w:sz w:val="24"/>
                <w:szCs w:val="24"/>
                <w:highlight w:val="yellow"/>
                <w:u w:val="single"/>
              </w:rPr>
            </w:pPr>
            <w:r w:rsidRPr="00DF3363">
              <w:rPr>
                <w:rFonts w:ascii="Times New Roman" w:hAnsi="Times New Roman" w:cs="Times New Roman"/>
                <w:b/>
                <w:iCs/>
                <w:sz w:val="24"/>
                <w:szCs w:val="24"/>
              </w:rPr>
              <w:t>ОК 04</w:t>
            </w:r>
          </w:p>
        </w:tc>
        <w:tc>
          <w:tcPr>
            <w:tcW w:w="1418" w:type="dxa"/>
          </w:tcPr>
          <w:p w:rsidR="00074245" w:rsidRPr="00DF3363" w:rsidRDefault="00074245" w:rsidP="00BF5ECE">
            <w:pPr>
              <w:suppressAutoHyphens/>
              <w:spacing w:after="0"/>
              <w:jc w:val="both"/>
              <w:rPr>
                <w:rFonts w:ascii="Times New Roman" w:hAnsi="Times New Roman" w:cs="Times New Roman"/>
                <w:bCs/>
                <w:iCs/>
                <w:spacing w:val="-4"/>
                <w:sz w:val="24"/>
                <w:szCs w:val="24"/>
              </w:rPr>
            </w:pPr>
            <w:r w:rsidRPr="00DF3363">
              <w:rPr>
                <w:rFonts w:ascii="Times New Roman" w:hAnsi="Times New Roman" w:cs="Times New Roman"/>
                <w:bCs/>
                <w:iCs/>
                <w:sz w:val="24"/>
                <w:szCs w:val="24"/>
              </w:rPr>
              <w:t>Уо 04.01</w:t>
            </w:r>
          </w:p>
        </w:tc>
        <w:tc>
          <w:tcPr>
            <w:tcW w:w="2831"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b/>
                <w:bCs/>
                <w:iCs/>
                <w:spacing w:val="-4"/>
                <w:sz w:val="24"/>
                <w:szCs w:val="24"/>
              </w:rPr>
              <w:t xml:space="preserve">Умения: </w:t>
            </w:r>
            <w:r w:rsidRPr="00DD7709">
              <w:rPr>
                <w:rFonts w:ascii="Times New Roman" w:hAnsi="Times New Roman" w:cs="Times New Roman"/>
                <w:bCs/>
                <w:spacing w:val="-4"/>
                <w:sz w:val="24"/>
                <w:szCs w:val="24"/>
              </w:rPr>
              <w:t xml:space="preserve">организовывать работу коллектива </w:t>
            </w:r>
            <w:r w:rsidRPr="00DD7709">
              <w:rPr>
                <w:rFonts w:ascii="Times New Roman" w:hAnsi="Times New Roman" w:cs="Times New Roman"/>
                <w:bCs/>
                <w:spacing w:val="-4"/>
                <w:sz w:val="24"/>
                <w:szCs w:val="24"/>
              </w:rPr>
              <w:br/>
              <w:t xml:space="preserve">и команды; </w:t>
            </w:r>
          </w:p>
        </w:tc>
        <w:tc>
          <w:tcPr>
            <w:tcW w:w="1401" w:type="dxa"/>
          </w:tcPr>
          <w:p w:rsidR="00074245" w:rsidRPr="00DF3363" w:rsidRDefault="00074245" w:rsidP="00BF5ECE">
            <w:pPr>
              <w:suppressAutoHyphens/>
              <w:spacing w:after="0"/>
              <w:jc w:val="both"/>
              <w:rPr>
                <w:rFonts w:ascii="Times New Roman" w:hAnsi="Times New Roman" w:cs="Times New Roman"/>
                <w:bCs/>
                <w:iCs/>
                <w:spacing w:val="-4"/>
                <w:sz w:val="24"/>
                <w:szCs w:val="24"/>
              </w:rPr>
            </w:pPr>
            <w:r w:rsidRPr="00DF3363">
              <w:rPr>
                <w:rFonts w:ascii="Times New Roman" w:hAnsi="Times New Roman" w:cs="Times New Roman"/>
                <w:bCs/>
                <w:iCs/>
                <w:sz w:val="24"/>
                <w:szCs w:val="24"/>
              </w:rPr>
              <w:t>Зо 04.01</w:t>
            </w:r>
          </w:p>
        </w:tc>
        <w:tc>
          <w:tcPr>
            <w:tcW w:w="2537" w:type="dxa"/>
          </w:tcPr>
          <w:p w:rsidR="00074245" w:rsidRPr="00DD7709" w:rsidRDefault="00074245" w:rsidP="00BF5ECE">
            <w:pPr>
              <w:suppressAutoHyphens/>
              <w:spacing w:after="0"/>
              <w:jc w:val="both"/>
              <w:rPr>
                <w:rFonts w:ascii="Times New Roman" w:hAnsi="Times New Roman" w:cs="Times New Roman"/>
                <w:b/>
                <w:bCs/>
                <w:iCs/>
                <w:spacing w:val="-4"/>
                <w:sz w:val="24"/>
                <w:szCs w:val="24"/>
              </w:rPr>
            </w:pPr>
            <w:r w:rsidRPr="00DD7709">
              <w:rPr>
                <w:rFonts w:ascii="Times New Roman" w:hAnsi="Times New Roman" w:cs="Times New Roman"/>
                <w:b/>
                <w:bCs/>
                <w:iCs/>
                <w:sz w:val="24"/>
                <w:szCs w:val="24"/>
              </w:rPr>
              <w:t xml:space="preserve">Знания: </w:t>
            </w:r>
            <w:r w:rsidRPr="00DD7709">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074245" w:rsidRPr="00DF3363"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pacing w:val="-4"/>
                <w:sz w:val="24"/>
                <w:szCs w:val="24"/>
              </w:rPr>
            </w:pPr>
            <w:r w:rsidRPr="00DF3363">
              <w:rPr>
                <w:rFonts w:ascii="Times New Roman" w:hAnsi="Times New Roman" w:cs="Times New Roman"/>
                <w:bCs/>
                <w:iCs/>
                <w:sz w:val="24"/>
                <w:szCs w:val="24"/>
              </w:rPr>
              <w:t>Уо 04.02</w:t>
            </w:r>
          </w:p>
        </w:tc>
        <w:tc>
          <w:tcPr>
            <w:tcW w:w="2831" w:type="dxa"/>
          </w:tcPr>
          <w:p w:rsidR="00074245" w:rsidRPr="00DD7709" w:rsidRDefault="00074245" w:rsidP="00BF5ECE">
            <w:pPr>
              <w:suppressAutoHyphens/>
              <w:spacing w:after="0"/>
              <w:jc w:val="both"/>
              <w:rPr>
                <w:rFonts w:ascii="Times New Roman" w:hAnsi="Times New Roman" w:cs="Times New Roman"/>
                <w:b/>
                <w:bCs/>
                <w:iCs/>
                <w:spacing w:val="-4"/>
                <w:sz w:val="24"/>
                <w:szCs w:val="24"/>
              </w:rPr>
            </w:pPr>
            <w:r w:rsidRPr="00DD7709">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04.02</w:t>
            </w:r>
          </w:p>
        </w:tc>
        <w:tc>
          <w:tcPr>
            <w:tcW w:w="2537" w:type="dxa"/>
          </w:tcPr>
          <w:p w:rsidR="00074245" w:rsidRPr="00DF3363" w:rsidRDefault="00074245" w:rsidP="00BF5ECE">
            <w:pPr>
              <w:suppressAutoHyphens/>
              <w:spacing w:after="0"/>
              <w:jc w:val="both"/>
              <w:rPr>
                <w:rFonts w:ascii="Times New Roman" w:hAnsi="Times New Roman" w:cs="Times New Roman"/>
                <w:b/>
                <w:bCs/>
                <w:iCs/>
                <w:sz w:val="24"/>
                <w:szCs w:val="24"/>
              </w:rPr>
            </w:pPr>
            <w:r w:rsidRPr="00DF3363">
              <w:rPr>
                <w:rFonts w:ascii="Times New Roman" w:hAnsi="Times New Roman" w:cs="Times New Roman"/>
                <w:bCs/>
                <w:sz w:val="24"/>
                <w:szCs w:val="24"/>
              </w:rPr>
              <w:t>основы проектной деятельности</w:t>
            </w:r>
          </w:p>
        </w:tc>
      </w:tr>
      <w:tr w:rsidR="00074245" w:rsidRPr="00F61E09" w:rsidTr="00BF5ECE">
        <w:trPr>
          <w:trHeight w:val="212"/>
        </w:trPr>
        <w:tc>
          <w:tcPr>
            <w:tcW w:w="1384" w:type="dxa"/>
            <w:vMerge w:val="restart"/>
          </w:tcPr>
          <w:p w:rsidR="00074245" w:rsidRPr="00DF3363" w:rsidRDefault="00074245" w:rsidP="00BF5ECE">
            <w:pPr>
              <w:suppressAutoHyphens/>
              <w:spacing w:after="0"/>
              <w:rPr>
                <w:rFonts w:ascii="Times New Roman" w:hAnsi="Times New Roman" w:cs="Times New Roman"/>
                <w:b/>
                <w:bCs/>
                <w:i/>
                <w:sz w:val="24"/>
                <w:szCs w:val="24"/>
                <w:highlight w:val="yellow"/>
                <w:u w:val="single"/>
              </w:rPr>
            </w:pPr>
            <w:r w:rsidRPr="00DF3363">
              <w:rPr>
                <w:rFonts w:ascii="Times New Roman" w:hAnsi="Times New Roman" w:cs="Times New Roman"/>
                <w:b/>
                <w:iCs/>
                <w:sz w:val="24"/>
                <w:szCs w:val="24"/>
              </w:rPr>
              <w:t>ОК 05</w:t>
            </w: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05.01</w:t>
            </w:r>
          </w:p>
        </w:tc>
        <w:tc>
          <w:tcPr>
            <w:tcW w:w="2831" w:type="dxa"/>
          </w:tcPr>
          <w:p w:rsidR="00074245" w:rsidRPr="00DD7709" w:rsidRDefault="00074245" w:rsidP="00BF5ECE">
            <w:pPr>
              <w:suppressAutoHyphens/>
              <w:spacing w:after="0"/>
              <w:jc w:val="both"/>
              <w:rPr>
                <w:rFonts w:ascii="Times New Roman" w:hAnsi="Times New Roman" w:cs="Times New Roman"/>
                <w:b/>
                <w:iCs/>
                <w:sz w:val="24"/>
                <w:szCs w:val="24"/>
              </w:rPr>
            </w:pPr>
            <w:r w:rsidRPr="00DD7709">
              <w:rPr>
                <w:rFonts w:ascii="Times New Roman" w:hAnsi="Times New Roman" w:cs="Times New Roman"/>
                <w:iCs/>
                <w:sz w:val="24"/>
                <w:szCs w:val="24"/>
              </w:rPr>
              <w:t xml:space="preserve">грамотно </w:t>
            </w:r>
            <w:r w:rsidRPr="00DD7709">
              <w:rPr>
                <w:rFonts w:ascii="Times New Roman"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DD7709">
              <w:rPr>
                <w:rFonts w:ascii="Times New Roman" w:hAnsi="Times New Roman" w:cs="Times New Roman"/>
                <w:iCs/>
                <w:sz w:val="24"/>
                <w:szCs w:val="24"/>
              </w:rPr>
              <w:t>проявлять толерантность в рабочем коллективе</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05.01</w:t>
            </w:r>
          </w:p>
        </w:tc>
        <w:tc>
          <w:tcPr>
            <w:tcW w:w="2537" w:type="dxa"/>
          </w:tcPr>
          <w:p w:rsidR="00074245" w:rsidRPr="00DD7709" w:rsidRDefault="00074245" w:rsidP="00BF5ECE">
            <w:pPr>
              <w:suppressAutoHyphens/>
              <w:spacing w:after="0"/>
              <w:jc w:val="both"/>
              <w:rPr>
                <w:rFonts w:ascii="Times New Roman" w:hAnsi="Times New Roman" w:cs="Times New Roman"/>
                <w:bCs/>
                <w:sz w:val="24"/>
                <w:szCs w:val="24"/>
              </w:rPr>
            </w:pPr>
            <w:r w:rsidRPr="00DD7709">
              <w:rPr>
                <w:rFonts w:ascii="Times New Roman" w:hAnsi="Times New Roman" w:cs="Times New Roman"/>
                <w:bCs/>
                <w:sz w:val="24"/>
                <w:szCs w:val="24"/>
              </w:rPr>
              <w:t xml:space="preserve">особенности социального и культурного контекста; </w:t>
            </w:r>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D7709" w:rsidRDefault="00074245" w:rsidP="00BF5ECE">
            <w:pPr>
              <w:spacing w:after="0"/>
              <w:rPr>
                <w:rFonts w:ascii="Times New Roman" w:hAnsi="Times New Roman" w:cs="Times New Roman"/>
                <w:sz w:val="24"/>
                <w:szCs w:val="24"/>
                <w:highlight w:val="yellow"/>
                <w:u w:val="single"/>
              </w:rPr>
            </w:pPr>
          </w:p>
        </w:tc>
        <w:tc>
          <w:tcPr>
            <w:tcW w:w="2831" w:type="dxa"/>
          </w:tcPr>
          <w:p w:rsidR="00074245" w:rsidRPr="00DD7709" w:rsidRDefault="00074245" w:rsidP="00BF5ECE">
            <w:pPr>
              <w:spacing w:after="0"/>
              <w:ind w:firstLine="13"/>
              <w:rPr>
                <w:rFonts w:ascii="Times New Roman" w:hAnsi="Times New Roman" w:cs="Times New Roman"/>
                <w:i/>
                <w:sz w:val="24"/>
                <w:szCs w:val="24"/>
                <w:highlight w:val="green"/>
              </w:rPr>
            </w:pP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05.02</w:t>
            </w:r>
          </w:p>
        </w:tc>
        <w:tc>
          <w:tcPr>
            <w:tcW w:w="2537"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bCs/>
                <w:sz w:val="24"/>
                <w:szCs w:val="24"/>
              </w:rPr>
              <w:t>правила оформления документов и построения устных сообщений</w:t>
            </w:r>
          </w:p>
        </w:tc>
      </w:tr>
      <w:tr w:rsidR="00074245" w:rsidRPr="00F61E09" w:rsidTr="00BF5ECE">
        <w:trPr>
          <w:trHeight w:val="212"/>
        </w:trPr>
        <w:tc>
          <w:tcPr>
            <w:tcW w:w="1384" w:type="dxa"/>
            <w:vMerge w:val="restart"/>
          </w:tcPr>
          <w:p w:rsidR="00074245" w:rsidRPr="00DF3363" w:rsidRDefault="00074245" w:rsidP="00BF5ECE">
            <w:pPr>
              <w:suppressAutoHyphens/>
              <w:spacing w:after="0"/>
              <w:rPr>
                <w:rFonts w:ascii="Times New Roman" w:hAnsi="Times New Roman" w:cs="Times New Roman"/>
                <w:b/>
                <w:sz w:val="24"/>
                <w:szCs w:val="24"/>
                <w:highlight w:val="yellow"/>
              </w:rPr>
            </w:pPr>
            <w:r w:rsidRPr="00DF3363">
              <w:rPr>
                <w:rFonts w:ascii="Times New Roman" w:hAnsi="Times New Roman" w:cs="Times New Roman"/>
                <w:b/>
                <w:sz w:val="24"/>
                <w:szCs w:val="24"/>
              </w:rPr>
              <w:t>ОК 06</w:t>
            </w: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06.01</w:t>
            </w:r>
          </w:p>
        </w:tc>
        <w:tc>
          <w:tcPr>
            <w:tcW w:w="2831" w:type="dxa"/>
          </w:tcPr>
          <w:p w:rsidR="00074245" w:rsidRPr="00DF3363" w:rsidRDefault="00074245" w:rsidP="00BF5ECE">
            <w:pPr>
              <w:suppressAutoHyphens/>
              <w:spacing w:after="0"/>
              <w:jc w:val="both"/>
              <w:rPr>
                <w:rFonts w:ascii="Times New Roman" w:hAnsi="Times New Roman" w:cs="Times New Roman"/>
                <w:iCs/>
                <w:sz w:val="24"/>
                <w:szCs w:val="24"/>
              </w:rPr>
            </w:pPr>
            <w:r w:rsidRPr="00DF3363">
              <w:rPr>
                <w:rFonts w:ascii="Times New Roman" w:hAnsi="Times New Roman" w:cs="Times New Roman"/>
                <w:bCs/>
                <w:iCs/>
                <w:sz w:val="24"/>
                <w:szCs w:val="24"/>
              </w:rPr>
              <w:t>описывать значимость своей профессии</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06.01</w:t>
            </w:r>
          </w:p>
        </w:tc>
        <w:tc>
          <w:tcPr>
            <w:tcW w:w="2537"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bCs/>
                <w:iCs/>
                <w:sz w:val="24"/>
                <w:szCs w:val="24"/>
              </w:rPr>
              <w:t xml:space="preserve">сущность гражданско-патриотической позиции, общечеловеческих ценностей; </w:t>
            </w:r>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06.02</w:t>
            </w:r>
          </w:p>
        </w:tc>
        <w:tc>
          <w:tcPr>
            <w:tcW w:w="2831" w:type="dxa"/>
          </w:tcPr>
          <w:p w:rsidR="00074245" w:rsidRPr="00DF3363" w:rsidRDefault="00074245" w:rsidP="00BF5ECE">
            <w:pPr>
              <w:suppressAutoHyphens/>
              <w:spacing w:after="0"/>
              <w:jc w:val="both"/>
              <w:rPr>
                <w:rFonts w:ascii="Times New Roman" w:hAnsi="Times New Roman" w:cs="Times New Roman"/>
                <w:b/>
                <w:bCs/>
                <w:iCs/>
                <w:sz w:val="24"/>
                <w:szCs w:val="24"/>
              </w:rPr>
            </w:pPr>
            <w:r w:rsidRPr="00DF3363">
              <w:rPr>
                <w:rFonts w:ascii="Times New Roman" w:hAnsi="Times New Roman" w:cs="Times New Roman"/>
                <w:bCs/>
                <w:iCs/>
                <w:sz w:val="24"/>
                <w:szCs w:val="24"/>
              </w:rPr>
              <w:t>применять стандарты антикоррупционного поведения</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06.02</w:t>
            </w:r>
          </w:p>
        </w:tc>
        <w:tc>
          <w:tcPr>
            <w:tcW w:w="2537" w:type="dxa"/>
          </w:tcPr>
          <w:p w:rsidR="00074245" w:rsidRPr="00DD7709" w:rsidRDefault="00074245" w:rsidP="00BF5ECE">
            <w:pPr>
              <w:suppressAutoHyphens/>
              <w:spacing w:after="0"/>
              <w:jc w:val="both"/>
              <w:rPr>
                <w:rFonts w:ascii="Times New Roman" w:hAnsi="Times New Roman" w:cs="Times New Roman"/>
                <w:bCs/>
                <w:iCs/>
                <w:sz w:val="24"/>
                <w:szCs w:val="24"/>
              </w:rPr>
            </w:pPr>
            <w:r w:rsidRPr="00DD7709">
              <w:rPr>
                <w:rFonts w:ascii="Times New Roman" w:hAnsi="Times New Roman" w:cs="Times New Roman"/>
                <w:bCs/>
                <w:iCs/>
                <w:sz w:val="24"/>
                <w:szCs w:val="24"/>
              </w:rPr>
              <w:t>значимость профессиональной деятельности по профессии</w:t>
            </w:r>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D7709" w:rsidRDefault="00074245" w:rsidP="00BF5ECE">
            <w:pPr>
              <w:suppressAutoHyphens/>
              <w:spacing w:after="0"/>
              <w:jc w:val="both"/>
              <w:rPr>
                <w:rFonts w:ascii="Times New Roman" w:hAnsi="Times New Roman" w:cs="Times New Roman"/>
                <w:bCs/>
                <w:iCs/>
                <w:sz w:val="24"/>
                <w:szCs w:val="24"/>
              </w:rPr>
            </w:pPr>
          </w:p>
        </w:tc>
        <w:tc>
          <w:tcPr>
            <w:tcW w:w="2831" w:type="dxa"/>
          </w:tcPr>
          <w:p w:rsidR="00074245" w:rsidRPr="00DD7709" w:rsidRDefault="00074245" w:rsidP="00BF5ECE">
            <w:pPr>
              <w:suppressAutoHyphens/>
              <w:spacing w:after="0"/>
              <w:jc w:val="both"/>
              <w:rPr>
                <w:rFonts w:ascii="Times New Roman" w:hAnsi="Times New Roman" w:cs="Times New Roman"/>
                <w:bCs/>
                <w:iCs/>
                <w:sz w:val="24"/>
                <w:szCs w:val="24"/>
              </w:rPr>
            </w:pP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06.03</w:t>
            </w:r>
          </w:p>
        </w:tc>
        <w:tc>
          <w:tcPr>
            <w:tcW w:w="2537" w:type="dxa"/>
          </w:tcPr>
          <w:p w:rsidR="00074245" w:rsidRPr="00DD7709" w:rsidRDefault="00074245" w:rsidP="00BF5ECE">
            <w:pPr>
              <w:suppressAutoHyphens/>
              <w:spacing w:after="0"/>
              <w:jc w:val="both"/>
              <w:rPr>
                <w:rFonts w:ascii="Times New Roman" w:hAnsi="Times New Roman" w:cs="Times New Roman"/>
                <w:iCs/>
                <w:sz w:val="24"/>
                <w:szCs w:val="24"/>
              </w:rPr>
            </w:pPr>
            <w:r w:rsidRPr="00DD7709">
              <w:rPr>
                <w:rFonts w:ascii="Times New Roman" w:hAnsi="Times New Roman" w:cs="Times New Roman"/>
                <w:bCs/>
                <w:iCs/>
                <w:sz w:val="24"/>
                <w:szCs w:val="24"/>
              </w:rPr>
              <w:t>стандарты антикоррупционного поведения и последствия его нарушения</w:t>
            </w:r>
          </w:p>
        </w:tc>
      </w:tr>
      <w:tr w:rsidR="00074245" w:rsidRPr="00F61E09" w:rsidTr="00BF5ECE">
        <w:trPr>
          <w:trHeight w:val="212"/>
        </w:trPr>
        <w:tc>
          <w:tcPr>
            <w:tcW w:w="1384" w:type="dxa"/>
            <w:vMerge w:val="restart"/>
          </w:tcPr>
          <w:p w:rsidR="00074245" w:rsidRPr="00DF3363" w:rsidRDefault="00074245" w:rsidP="00BF5ECE">
            <w:pPr>
              <w:suppressAutoHyphens/>
              <w:spacing w:after="0"/>
              <w:rPr>
                <w:rFonts w:ascii="Times New Roman" w:hAnsi="Times New Roman" w:cs="Times New Roman"/>
                <w:b/>
                <w:i/>
                <w:sz w:val="24"/>
                <w:szCs w:val="24"/>
                <w:highlight w:val="yellow"/>
              </w:rPr>
            </w:pPr>
            <w:r w:rsidRPr="00DF3363">
              <w:rPr>
                <w:rFonts w:ascii="Times New Roman" w:hAnsi="Times New Roman" w:cs="Times New Roman"/>
                <w:b/>
                <w:sz w:val="24"/>
                <w:szCs w:val="24"/>
              </w:rPr>
              <w:lastRenderedPageBreak/>
              <w:t>ОК 07</w:t>
            </w: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07.01</w:t>
            </w:r>
          </w:p>
        </w:tc>
        <w:tc>
          <w:tcPr>
            <w:tcW w:w="2831" w:type="dxa"/>
          </w:tcPr>
          <w:p w:rsidR="00074245" w:rsidRPr="00DF3363" w:rsidRDefault="00074245" w:rsidP="00BF5ECE">
            <w:pPr>
              <w:suppressAutoHyphens/>
              <w:spacing w:after="0"/>
              <w:jc w:val="both"/>
              <w:rPr>
                <w:rFonts w:ascii="Times New Roman" w:hAnsi="Times New Roman" w:cs="Times New Roman"/>
                <w:iCs/>
                <w:sz w:val="24"/>
                <w:szCs w:val="24"/>
              </w:rPr>
            </w:pPr>
            <w:r w:rsidRPr="00DF3363">
              <w:rPr>
                <w:rFonts w:ascii="Times New Roman" w:hAnsi="Times New Roman" w:cs="Times New Roman"/>
                <w:bCs/>
                <w:iCs/>
                <w:sz w:val="24"/>
                <w:szCs w:val="24"/>
              </w:rPr>
              <w:t xml:space="preserve">соблюдать нормы экологической безопасности; </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07.01</w:t>
            </w:r>
          </w:p>
        </w:tc>
        <w:tc>
          <w:tcPr>
            <w:tcW w:w="2537"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bCs/>
                <w:iCs/>
                <w:sz w:val="24"/>
                <w:szCs w:val="24"/>
              </w:rPr>
              <w:t xml:space="preserve">правила экологической безопасности при ведении профессиональной деятельности; </w:t>
            </w:r>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07.02</w:t>
            </w:r>
          </w:p>
        </w:tc>
        <w:tc>
          <w:tcPr>
            <w:tcW w:w="2831"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bCs/>
                <w:iCs/>
                <w:sz w:val="24"/>
                <w:szCs w:val="24"/>
              </w:rPr>
              <w:t>определять направления ресурсосбережения в рамках профессиональной деятельности по профессии,</w:t>
            </w:r>
            <w:r w:rsidRPr="00DD7709">
              <w:rPr>
                <w:rFonts w:ascii="Times New Roman" w:hAnsi="Times New Roman" w:cs="Times New Roman"/>
                <w:sz w:val="24"/>
                <w:szCs w:val="24"/>
              </w:rPr>
              <w:t xml:space="preserve"> </w:t>
            </w:r>
            <w:r w:rsidRPr="00DD7709">
              <w:rPr>
                <w:rFonts w:ascii="Times New Roman" w:hAnsi="Times New Roman" w:cs="Times New Roman"/>
                <w:bCs/>
                <w:sz w:val="24"/>
                <w:szCs w:val="24"/>
              </w:rPr>
              <w:t>осуществлять работу с соблюдением принципов бережливого производства;</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07.02</w:t>
            </w:r>
          </w:p>
        </w:tc>
        <w:tc>
          <w:tcPr>
            <w:tcW w:w="2537"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bCs/>
                <w:iCs/>
                <w:sz w:val="24"/>
                <w:szCs w:val="24"/>
              </w:rPr>
              <w:t>основные ресурсы, задействованные в профессиональной деятельности;</w:t>
            </w:r>
          </w:p>
        </w:tc>
      </w:tr>
      <w:tr w:rsidR="00074245" w:rsidRPr="00DF3363"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07.03</w:t>
            </w:r>
          </w:p>
        </w:tc>
        <w:tc>
          <w:tcPr>
            <w:tcW w:w="2831"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07.03</w:t>
            </w:r>
          </w:p>
        </w:tc>
        <w:tc>
          <w:tcPr>
            <w:tcW w:w="2537" w:type="dxa"/>
          </w:tcPr>
          <w:p w:rsidR="00074245" w:rsidRPr="00DF3363" w:rsidRDefault="00074245" w:rsidP="00BF5ECE">
            <w:pPr>
              <w:suppressAutoHyphens/>
              <w:spacing w:after="0"/>
              <w:jc w:val="both"/>
              <w:rPr>
                <w:rFonts w:ascii="Times New Roman" w:hAnsi="Times New Roman" w:cs="Times New Roman"/>
                <w:b/>
                <w:bCs/>
                <w:iCs/>
                <w:sz w:val="24"/>
                <w:szCs w:val="24"/>
              </w:rPr>
            </w:pPr>
            <w:r w:rsidRPr="00DF3363">
              <w:rPr>
                <w:rFonts w:ascii="Times New Roman" w:hAnsi="Times New Roman" w:cs="Times New Roman"/>
                <w:bCs/>
                <w:iCs/>
                <w:sz w:val="24"/>
                <w:szCs w:val="24"/>
              </w:rPr>
              <w:t>пути обеспечения ресурсосбережения;</w:t>
            </w:r>
          </w:p>
        </w:tc>
      </w:tr>
      <w:tr w:rsidR="00074245" w:rsidRPr="00DF3363" w:rsidTr="00BF5ECE">
        <w:trPr>
          <w:trHeight w:val="212"/>
        </w:trPr>
        <w:tc>
          <w:tcPr>
            <w:tcW w:w="1384" w:type="dxa"/>
            <w:vMerge/>
          </w:tcPr>
          <w:p w:rsidR="00074245" w:rsidRPr="00DF3363"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p>
        </w:tc>
        <w:tc>
          <w:tcPr>
            <w:tcW w:w="2831" w:type="dxa"/>
          </w:tcPr>
          <w:p w:rsidR="00074245" w:rsidRPr="00DF3363" w:rsidRDefault="00074245" w:rsidP="00BF5ECE">
            <w:pPr>
              <w:suppressAutoHyphens/>
              <w:spacing w:after="0"/>
              <w:jc w:val="both"/>
              <w:rPr>
                <w:rFonts w:ascii="Times New Roman" w:hAnsi="Times New Roman" w:cs="Times New Roman"/>
                <w:bCs/>
                <w:iCs/>
                <w:sz w:val="24"/>
                <w:szCs w:val="24"/>
              </w:rPr>
            </w:pP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07.04</w:t>
            </w:r>
          </w:p>
        </w:tc>
        <w:tc>
          <w:tcPr>
            <w:tcW w:w="2537" w:type="dxa"/>
          </w:tcPr>
          <w:p w:rsidR="00074245" w:rsidRPr="00DF3363" w:rsidRDefault="00074245" w:rsidP="00BF5ECE">
            <w:pPr>
              <w:suppressAutoHyphens/>
              <w:spacing w:after="0"/>
              <w:jc w:val="both"/>
              <w:rPr>
                <w:rFonts w:ascii="Times New Roman" w:hAnsi="Times New Roman" w:cs="Times New Roman"/>
                <w:b/>
                <w:bCs/>
                <w:iCs/>
                <w:sz w:val="24"/>
                <w:szCs w:val="24"/>
              </w:rPr>
            </w:pPr>
            <w:r w:rsidRPr="00DF3363">
              <w:rPr>
                <w:rFonts w:ascii="Times New Roman" w:hAnsi="Times New Roman" w:cs="Times New Roman"/>
                <w:bCs/>
                <w:iCs/>
                <w:sz w:val="24"/>
                <w:szCs w:val="24"/>
              </w:rPr>
              <w:t>принципы бережливого производства;</w:t>
            </w:r>
          </w:p>
        </w:tc>
      </w:tr>
      <w:tr w:rsidR="00074245" w:rsidRPr="00F61E09" w:rsidTr="00BF5ECE">
        <w:trPr>
          <w:trHeight w:val="212"/>
        </w:trPr>
        <w:tc>
          <w:tcPr>
            <w:tcW w:w="1384" w:type="dxa"/>
            <w:vMerge/>
          </w:tcPr>
          <w:p w:rsidR="00074245" w:rsidRPr="00DF3363"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p>
        </w:tc>
        <w:tc>
          <w:tcPr>
            <w:tcW w:w="2831" w:type="dxa"/>
          </w:tcPr>
          <w:p w:rsidR="00074245" w:rsidRPr="00DF3363" w:rsidRDefault="00074245" w:rsidP="00BF5ECE">
            <w:pPr>
              <w:suppressAutoHyphens/>
              <w:spacing w:after="0"/>
              <w:jc w:val="both"/>
              <w:rPr>
                <w:rFonts w:ascii="Times New Roman" w:hAnsi="Times New Roman" w:cs="Times New Roman"/>
                <w:bCs/>
                <w:iCs/>
                <w:sz w:val="24"/>
                <w:szCs w:val="24"/>
              </w:rPr>
            </w:pP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07.05</w:t>
            </w:r>
          </w:p>
        </w:tc>
        <w:tc>
          <w:tcPr>
            <w:tcW w:w="2537" w:type="dxa"/>
          </w:tcPr>
          <w:p w:rsidR="00074245" w:rsidRPr="00DD7709" w:rsidRDefault="00074245" w:rsidP="00BF5ECE">
            <w:pPr>
              <w:suppressAutoHyphens/>
              <w:spacing w:after="0"/>
              <w:jc w:val="both"/>
              <w:rPr>
                <w:rFonts w:ascii="Times New Roman" w:hAnsi="Times New Roman" w:cs="Times New Roman"/>
                <w:b/>
                <w:iCs/>
                <w:sz w:val="24"/>
                <w:szCs w:val="24"/>
              </w:rPr>
            </w:pPr>
            <w:r w:rsidRPr="00DD7709">
              <w:rPr>
                <w:rFonts w:ascii="Times New Roman" w:hAnsi="Times New Roman" w:cs="Times New Roman"/>
                <w:bCs/>
                <w:iCs/>
                <w:sz w:val="24"/>
                <w:szCs w:val="24"/>
              </w:rPr>
              <w:t>основные направления изменения климатических условий региона</w:t>
            </w:r>
          </w:p>
        </w:tc>
      </w:tr>
      <w:tr w:rsidR="00074245" w:rsidRPr="00F61E09" w:rsidTr="00BF5ECE">
        <w:trPr>
          <w:trHeight w:val="212"/>
        </w:trPr>
        <w:tc>
          <w:tcPr>
            <w:tcW w:w="1384" w:type="dxa"/>
            <w:vMerge w:val="restart"/>
          </w:tcPr>
          <w:p w:rsidR="00074245" w:rsidRPr="00DF3363" w:rsidRDefault="00074245" w:rsidP="00BF5ECE">
            <w:pPr>
              <w:suppressAutoHyphens/>
              <w:spacing w:after="0"/>
              <w:rPr>
                <w:rFonts w:ascii="Times New Roman" w:hAnsi="Times New Roman" w:cs="Times New Roman"/>
                <w:b/>
                <w:sz w:val="24"/>
                <w:szCs w:val="24"/>
                <w:highlight w:val="yellow"/>
              </w:rPr>
            </w:pPr>
            <w:r w:rsidRPr="00DF3363">
              <w:rPr>
                <w:rFonts w:ascii="Times New Roman" w:hAnsi="Times New Roman" w:cs="Times New Roman"/>
                <w:b/>
                <w:sz w:val="24"/>
                <w:szCs w:val="24"/>
              </w:rPr>
              <w:t>ОК 09</w:t>
            </w: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09.01</w:t>
            </w:r>
          </w:p>
        </w:tc>
        <w:tc>
          <w:tcPr>
            <w:tcW w:w="2831" w:type="dxa"/>
          </w:tcPr>
          <w:p w:rsidR="00074245" w:rsidRPr="00DD7709" w:rsidRDefault="00074245" w:rsidP="00BF5ECE">
            <w:pPr>
              <w:suppressAutoHyphens/>
              <w:spacing w:after="0"/>
              <w:jc w:val="both"/>
              <w:rPr>
                <w:rFonts w:ascii="Times New Roman" w:hAnsi="Times New Roman" w:cs="Times New Roman"/>
                <w:iCs/>
                <w:sz w:val="24"/>
                <w:szCs w:val="24"/>
              </w:rPr>
            </w:pPr>
            <w:r w:rsidRPr="00DD7709">
              <w:rPr>
                <w:rFonts w:ascii="Times New Roman" w:hAnsi="Times New Roman" w:cs="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09.01</w:t>
            </w:r>
          </w:p>
        </w:tc>
        <w:tc>
          <w:tcPr>
            <w:tcW w:w="2537"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09.02</w:t>
            </w:r>
          </w:p>
        </w:tc>
        <w:tc>
          <w:tcPr>
            <w:tcW w:w="2831"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iCs/>
                <w:sz w:val="24"/>
                <w:szCs w:val="24"/>
              </w:rPr>
              <w:t xml:space="preserve">участвовать в диалогах на знакомые общие и профессиональные темы; </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09.02</w:t>
            </w:r>
          </w:p>
        </w:tc>
        <w:tc>
          <w:tcPr>
            <w:tcW w:w="2537"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iCs/>
                <w:sz w:val="24"/>
                <w:szCs w:val="24"/>
              </w:rPr>
              <w:t xml:space="preserve">основные общеупотребительные глаголы (бытовая </w:t>
            </w:r>
            <w:r w:rsidRPr="00DD7709">
              <w:rPr>
                <w:rFonts w:ascii="Times New Roman" w:hAnsi="Times New Roman" w:cs="Times New Roman"/>
                <w:iCs/>
                <w:sz w:val="24"/>
                <w:szCs w:val="24"/>
              </w:rPr>
              <w:br/>
              <w:t>и профессиональная лексика);</w:t>
            </w:r>
          </w:p>
        </w:tc>
      </w:tr>
      <w:tr w:rsidR="00074245" w:rsidRPr="00F61E09"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09.03</w:t>
            </w:r>
          </w:p>
        </w:tc>
        <w:tc>
          <w:tcPr>
            <w:tcW w:w="2831"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iCs/>
                <w:sz w:val="24"/>
                <w:szCs w:val="24"/>
              </w:rPr>
              <w:t xml:space="preserve">строить простые высказывания о себе и о </w:t>
            </w:r>
            <w:r w:rsidRPr="00DD7709">
              <w:rPr>
                <w:rFonts w:ascii="Times New Roman" w:hAnsi="Times New Roman" w:cs="Times New Roman"/>
                <w:iCs/>
                <w:sz w:val="24"/>
                <w:szCs w:val="24"/>
              </w:rPr>
              <w:lastRenderedPageBreak/>
              <w:t xml:space="preserve">своей профессиональной деятельности; </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lastRenderedPageBreak/>
              <w:t>Зо 09.03</w:t>
            </w:r>
          </w:p>
        </w:tc>
        <w:tc>
          <w:tcPr>
            <w:tcW w:w="2537"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iCs/>
                <w:sz w:val="24"/>
                <w:szCs w:val="24"/>
              </w:rPr>
              <w:t xml:space="preserve">лексический минимум, </w:t>
            </w:r>
            <w:r w:rsidRPr="00DD7709">
              <w:rPr>
                <w:rFonts w:ascii="Times New Roman" w:hAnsi="Times New Roman" w:cs="Times New Roman"/>
                <w:iCs/>
                <w:sz w:val="24"/>
                <w:szCs w:val="24"/>
              </w:rPr>
              <w:lastRenderedPageBreak/>
              <w:t>относящийся к описанию предметов, средств и процессов профессиональной деятельности;</w:t>
            </w:r>
          </w:p>
        </w:tc>
      </w:tr>
      <w:tr w:rsidR="00074245" w:rsidRPr="00DF3363" w:rsidTr="00BF5ECE">
        <w:trPr>
          <w:trHeight w:val="212"/>
        </w:trPr>
        <w:tc>
          <w:tcPr>
            <w:tcW w:w="1384" w:type="dxa"/>
            <w:vMerge/>
          </w:tcPr>
          <w:p w:rsidR="00074245" w:rsidRPr="00DD7709"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09.04</w:t>
            </w:r>
          </w:p>
        </w:tc>
        <w:tc>
          <w:tcPr>
            <w:tcW w:w="2831"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iCs/>
                <w:sz w:val="24"/>
                <w:szCs w:val="24"/>
              </w:rPr>
              <w:t xml:space="preserve">кратко обосновывать и объяснять свои действия (текущие и планируемые); </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09.04</w:t>
            </w:r>
          </w:p>
        </w:tc>
        <w:tc>
          <w:tcPr>
            <w:tcW w:w="2537" w:type="dxa"/>
          </w:tcPr>
          <w:p w:rsidR="00074245" w:rsidRPr="00DF3363" w:rsidRDefault="00074245" w:rsidP="00BF5ECE">
            <w:pPr>
              <w:suppressAutoHyphens/>
              <w:spacing w:after="0"/>
              <w:jc w:val="both"/>
              <w:rPr>
                <w:rFonts w:ascii="Times New Roman" w:hAnsi="Times New Roman" w:cs="Times New Roman"/>
                <w:b/>
                <w:bCs/>
                <w:iCs/>
                <w:sz w:val="24"/>
                <w:szCs w:val="24"/>
              </w:rPr>
            </w:pPr>
            <w:r w:rsidRPr="00DF3363">
              <w:rPr>
                <w:rFonts w:ascii="Times New Roman" w:hAnsi="Times New Roman" w:cs="Times New Roman"/>
                <w:iCs/>
                <w:sz w:val="24"/>
                <w:szCs w:val="24"/>
              </w:rPr>
              <w:t>особенности произношения;</w:t>
            </w:r>
          </w:p>
        </w:tc>
      </w:tr>
      <w:tr w:rsidR="00074245" w:rsidRPr="00F61E09" w:rsidTr="00BF5ECE">
        <w:trPr>
          <w:trHeight w:val="212"/>
        </w:trPr>
        <w:tc>
          <w:tcPr>
            <w:tcW w:w="1384" w:type="dxa"/>
            <w:vMerge/>
          </w:tcPr>
          <w:p w:rsidR="00074245" w:rsidRPr="00DF3363" w:rsidRDefault="00074245" w:rsidP="00BF5ECE">
            <w:pPr>
              <w:suppressAutoHyphens/>
              <w:spacing w:after="0"/>
              <w:jc w:val="center"/>
              <w:rPr>
                <w:rFonts w:ascii="Times New Roman" w:hAnsi="Times New Roman" w:cs="Times New Roman"/>
                <w:i/>
                <w:sz w:val="24"/>
                <w:szCs w:val="24"/>
                <w:highlight w:val="yellow"/>
              </w:rPr>
            </w:pPr>
          </w:p>
        </w:tc>
        <w:tc>
          <w:tcPr>
            <w:tcW w:w="1418"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Уо 09.05</w:t>
            </w:r>
          </w:p>
        </w:tc>
        <w:tc>
          <w:tcPr>
            <w:tcW w:w="2831" w:type="dxa"/>
          </w:tcPr>
          <w:p w:rsidR="00074245" w:rsidRPr="00DD7709" w:rsidRDefault="00074245" w:rsidP="00BF5ECE">
            <w:pPr>
              <w:suppressAutoHyphens/>
              <w:spacing w:after="0"/>
              <w:jc w:val="both"/>
              <w:rPr>
                <w:rFonts w:ascii="Times New Roman" w:hAnsi="Times New Roman" w:cs="Times New Roman"/>
                <w:b/>
                <w:bCs/>
                <w:iCs/>
                <w:sz w:val="24"/>
                <w:szCs w:val="24"/>
              </w:rPr>
            </w:pPr>
            <w:r w:rsidRPr="00DD7709">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c>
          <w:tcPr>
            <w:tcW w:w="1401" w:type="dxa"/>
          </w:tcPr>
          <w:p w:rsidR="00074245" w:rsidRPr="00DF3363" w:rsidRDefault="00074245" w:rsidP="00BF5ECE">
            <w:pPr>
              <w:suppressAutoHyphens/>
              <w:spacing w:after="0"/>
              <w:jc w:val="both"/>
              <w:rPr>
                <w:rFonts w:ascii="Times New Roman" w:hAnsi="Times New Roman" w:cs="Times New Roman"/>
                <w:bCs/>
                <w:iCs/>
                <w:sz w:val="24"/>
                <w:szCs w:val="24"/>
              </w:rPr>
            </w:pPr>
            <w:r w:rsidRPr="00DF3363">
              <w:rPr>
                <w:rFonts w:ascii="Times New Roman" w:hAnsi="Times New Roman" w:cs="Times New Roman"/>
                <w:bCs/>
                <w:iCs/>
                <w:sz w:val="24"/>
                <w:szCs w:val="24"/>
              </w:rPr>
              <w:t>Зо 09.05</w:t>
            </w:r>
          </w:p>
        </w:tc>
        <w:tc>
          <w:tcPr>
            <w:tcW w:w="2537" w:type="dxa"/>
          </w:tcPr>
          <w:p w:rsidR="00074245" w:rsidRPr="00DD7709" w:rsidRDefault="00074245" w:rsidP="00BF5ECE">
            <w:pPr>
              <w:suppressAutoHyphens/>
              <w:spacing w:after="0"/>
              <w:jc w:val="both"/>
              <w:rPr>
                <w:rFonts w:ascii="Times New Roman" w:hAnsi="Times New Roman" w:cs="Times New Roman"/>
                <w:iCs/>
                <w:sz w:val="24"/>
                <w:szCs w:val="24"/>
              </w:rPr>
            </w:pPr>
            <w:r w:rsidRPr="00DD7709">
              <w:rPr>
                <w:rFonts w:ascii="Times New Roman" w:hAnsi="Times New Roman" w:cs="Times New Roman"/>
                <w:iCs/>
                <w:sz w:val="24"/>
                <w:szCs w:val="24"/>
              </w:rPr>
              <w:t>правила чтения текстов профессиональной направленности.</w:t>
            </w:r>
          </w:p>
        </w:tc>
      </w:tr>
    </w:tbl>
    <w:p w:rsidR="00074245" w:rsidRPr="00DD7709" w:rsidRDefault="00074245" w:rsidP="00074245">
      <w:pPr>
        <w:suppressAutoHyphens/>
        <w:spacing w:after="0"/>
        <w:jc w:val="center"/>
        <w:rPr>
          <w:rFonts w:ascii="Times New Roman" w:hAnsi="Times New Roman" w:cs="Times New Roman"/>
          <w:b/>
          <w:sz w:val="24"/>
          <w:szCs w:val="24"/>
        </w:rPr>
      </w:pPr>
    </w:p>
    <w:p w:rsidR="00074245" w:rsidRPr="00DD7709" w:rsidRDefault="00074245" w:rsidP="00074245">
      <w:pPr>
        <w:suppressAutoHyphens/>
        <w:spacing w:after="0"/>
        <w:jc w:val="center"/>
        <w:rPr>
          <w:rFonts w:ascii="Times New Roman" w:hAnsi="Times New Roman" w:cs="Times New Roman"/>
          <w:b/>
          <w:sz w:val="24"/>
          <w:szCs w:val="24"/>
        </w:rPr>
      </w:pPr>
      <w:r w:rsidRPr="00DD7709">
        <w:rPr>
          <w:rFonts w:ascii="Times New Roman" w:hAnsi="Times New Roman" w:cs="Times New Roman"/>
          <w:b/>
          <w:sz w:val="24"/>
          <w:szCs w:val="24"/>
        </w:rPr>
        <w:t>2. СТРУКТУРА И СОДЕРЖАНИЕ УЧЕБНОЙ ДИСЦИПЛИНЫ</w:t>
      </w:r>
    </w:p>
    <w:p w:rsidR="00074245" w:rsidRPr="00DD7709" w:rsidRDefault="00074245" w:rsidP="00074245">
      <w:pPr>
        <w:suppressAutoHyphens/>
        <w:spacing w:after="0"/>
        <w:ind w:firstLine="709"/>
        <w:rPr>
          <w:rFonts w:ascii="Times New Roman" w:hAnsi="Times New Roman" w:cs="Times New Roman"/>
          <w:b/>
          <w:sz w:val="24"/>
          <w:szCs w:val="24"/>
        </w:rPr>
      </w:pPr>
      <w:r w:rsidRPr="00DD7709">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54"/>
        <w:gridCol w:w="2517"/>
      </w:tblGrid>
      <w:tr w:rsidR="00074245" w:rsidRPr="00DF3363" w:rsidTr="00BF5EC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074245" w:rsidRPr="00DF3363" w:rsidRDefault="00074245" w:rsidP="00BF5ECE">
            <w:pPr>
              <w:suppressAutoHyphens/>
              <w:spacing w:after="0"/>
              <w:rPr>
                <w:rFonts w:ascii="Times New Roman" w:hAnsi="Times New Roman"/>
                <w:b/>
                <w:sz w:val="24"/>
                <w:szCs w:val="24"/>
              </w:rPr>
            </w:pPr>
            <w:r w:rsidRPr="00DF3363">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074245" w:rsidRPr="00DF3363" w:rsidRDefault="00074245" w:rsidP="00BF5ECE">
            <w:pPr>
              <w:suppressAutoHyphens/>
              <w:spacing w:after="0"/>
              <w:rPr>
                <w:rFonts w:ascii="Times New Roman" w:hAnsi="Times New Roman"/>
                <w:b/>
                <w:iCs/>
                <w:sz w:val="24"/>
                <w:szCs w:val="24"/>
              </w:rPr>
            </w:pPr>
            <w:r w:rsidRPr="00DF3363">
              <w:rPr>
                <w:rFonts w:ascii="Times New Roman" w:hAnsi="Times New Roman"/>
                <w:b/>
                <w:iCs/>
                <w:sz w:val="24"/>
                <w:szCs w:val="24"/>
              </w:rPr>
              <w:t>Объем в часах</w:t>
            </w:r>
          </w:p>
        </w:tc>
      </w:tr>
      <w:tr w:rsidR="00074245" w:rsidRPr="00DF3363" w:rsidTr="00BF5EC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074245" w:rsidRPr="00DD7709" w:rsidRDefault="00074245" w:rsidP="00BF5ECE">
            <w:pPr>
              <w:suppressAutoHyphens/>
              <w:spacing w:after="0"/>
              <w:rPr>
                <w:rFonts w:ascii="Times New Roman" w:hAnsi="Times New Roman"/>
                <w:b/>
                <w:sz w:val="24"/>
                <w:szCs w:val="24"/>
              </w:rPr>
            </w:pPr>
            <w:r w:rsidRPr="00DD7709">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074245" w:rsidRPr="00DF3363" w:rsidRDefault="00074245" w:rsidP="00BF5ECE">
            <w:pPr>
              <w:suppressAutoHyphens/>
              <w:spacing w:after="0"/>
              <w:jc w:val="center"/>
              <w:rPr>
                <w:rFonts w:ascii="Times New Roman" w:hAnsi="Times New Roman"/>
                <w:b/>
                <w:iCs/>
                <w:sz w:val="24"/>
                <w:szCs w:val="24"/>
              </w:rPr>
            </w:pPr>
            <w:r w:rsidRPr="00DF3363">
              <w:rPr>
                <w:rFonts w:ascii="Times New Roman" w:hAnsi="Times New Roman"/>
                <w:b/>
                <w:iCs/>
                <w:sz w:val="24"/>
                <w:szCs w:val="24"/>
              </w:rPr>
              <w:t>108</w:t>
            </w:r>
          </w:p>
        </w:tc>
      </w:tr>
      <w:tr w:rsidR="00074245" w:rsidRPr="00F61E09" w:rsidTr="00BF5EC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074245" w:rsidRPr="00DD7709" w:rsidRDefault="00074245" w:rsidP="00BF5ECE">
            <w:pPr>
              <w:suppressAutoHyphens/>
              <w:spacing w:after="0"/>
              <w:rPr>
                <w:rFonts w:ascii="Times New Roman" w:hAnsi="Times New Roman"/>
                <w:b/>
                <w:sz w:val="24"/>
                <w:szCs w:val="24"/>
              </w:rPr>
            </w:pPr>
            <w:r w:rsidRPr="00DD7709">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rsidR="00074245" w:rsidRPr="00DD7709" w:rsidRDefault="00074245" w:rsidP="00BF5ECE">
            <w:pPr>
              <w:suppressAutoHyphens/>
              <w:spacing w:after="0"/>
              <w:rPr>
                <w:rFonts w:ascii="Times New Roman" w:hAnsi="Times New Roman"/>
                <w:iCs/>
                <w:sz w:val="24"/>
                <w:szCs w:val="24"/>
              </w:rPr>
            </w:pPr>
          </w:p>
        </w:tc>
      </w:tr>
      <w:tr w:rsidR="00074245" w:rsidRPr="00DF3363" w:rsidTr="00BF5ECE">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074245" w:rsidRPr="00DF3363" w:rsidRDefault="00074245" w:rsidP="00BF5ECE">
            <w:pPr>
              <w:suppressAutoHyphens/>
              <w:spacing w:after="0"/>
              <w:rPr>
                <w:rFonts w:ascii="Times New Roman" w:hAnsi="Times New Roman"/>
                <w:iCs/>
                <w:sz w:val="24"/>
                <w:szCs w:val="24"/>
              </w:rPr>
            </w:pPr>
            <w:r w:rsidRPr="00DF3363">
              <w:rPr>
                <w:rFonts w:ascii="Times New Roman" w:hAnsi="Times New Roman"/>
                <w:sz w:val="24"/>
                <w:szCs w:val="24"/>
              </w:rPr>
              <w:t>в т. ч.:</w:t>
            </w:r>
          </w:p>
        </w:tc>
      </w:tr>
      <w:tr w:rsidR="00074245" w:rsidRPr="00DF3363" w:rsidTr="00BF5EC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074245" w:rsidRPr="00DF3363" w:rsidRDefault="00074245" w:rsidP="00BF5ECE">
            <w:pPr>
              <w:suppressAutoHyphens/>
              <w:spacing w:after="0"/>
              <w:rPr>
                <w:rFonts w:ascii="Times New Roman" w:hAnsi="Times New Roman"/>
                <w:sz w:val="24"/>
                <w:szCs w:val="24"/>
              </w:rPr>
            </w:pPr>
            <w:r w:rsidRPr="00DF3363">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074245" w:rsidRPr="00DF3363" w:rsidRDefault="00074245" w:rsidP="00BF5ECE">
            <w:pPr>
              <w:suppressAutoHyphens/>
              <w:spacing w:after="0"/>
              <w:jc w:val="center"/>
              <w:rPr>
                <w:rFonts w:ascii="Times New Roman" w:hAnsi="Times New Roman"/>
                <w:iCs/>
                <w:sz w:val="24"/>
                <w:szCs w:val="24"/>
              </w:rPr>
            </w:pPr>
            <w:r w:rsidRPr="00DF3363">
              <w:rPr>
                <w:rFonts w:ascii="Times New Roman" w:hAnsi="Times New Roman"/>
                <w:iCs/>
                <w:sz w:val="24"/>
                <w:szCs w:val="24"/>
              </w:rPr>
              <w:t>14</w:t>
            </w:r>
          </w:p>
        </w:tc>
      </w:tr>
      <w:tr w:rsidR="00074245" w:rsidRPr="00DF3363" w:rsidTr="00BF5EC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074245" w:rsidRPr="00DF3363" w:rsidRDefault="00074245" w:rsidP="00BF5ECE">
            <w:pPr>
              <w:suppressAutoHyphens/>
              <w:spacing w:after="0"/>
              <w:rPr>
                <w:rFonts w:ascii="Times New Roman" w:hAnsi="Times New Roman"/>
                <w:sz w:val="24"/>
                <w:szCs w:val="24"/>
              </w:rPr>
            </w:pPr>
            <w:r w:rsidRPr="00DF3363">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074245" w:rsidRPr="00DF3363" w:rsidRDefault="00074245" w:rsidP="00BF5ECE">
            <w:pPr>
              <w:suppressAutoHyphens/>
              <w:spacing w:after="0"/>
              <w:jc w:val="center"/>
              <w:rPr>
                <w:rFonts w:ascii="Times New Roman" w:hAnsi="Times New Roman"/>
                <w:iCs/>
                <w:sz w:val="24"/>
                <w:szCs w:val="24"/>
              </w:rPr>
            </w:pPr>
            <w:r w:rsidRPr="00DF3363">
              <w:rPr>
                <w:rFonts w:ascii="Times New Roman" w:hAnsi="Times New Roman"/>
                <w:iCs/>
                <w:sz w:val="24"/>
                <w:szCs w:val="24"/>
              </w:rPr>
              <w:t>82</w:t>
            </w:r>
          </w:p>
        </w:tc>
      </w:tr>
      <w:tr w:rsidR="00074245" w:rsidRPr="00DF3363" w:rsidTr="00BF5ECE">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074245" w:rsidRPr="00DF3363" w:rsidRDefault="00074245" w:rsidP="00BF5ECE">
            <w:pPr>
              <w:suppressAutoHyphens/>
              <w:spacing w:after="0"/>
              <w:rPr>
                <w:rFonts w:ascii="Times New Roman" w:hAnsi="Times New Roman"/>
                <w:i/>
                <w:sz w:val="24"/>
                <w:szCs w:val="24"/>
              </w:rPr>
            </w:pPr>
            <w:r w:rsidRPr="00DF3363">
              <w:rPr>
                <w:rFonts w:ascii="Times New Roman" w:hAnsi="Times New Roman"/>
                <w:i/>
                <w:sz w:val="24"/>
                <w:szCs w:val="24"/>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074245" w:rsidRPr="00DF3363" w:rsidRDefault="00074245" w:rsidP="00BF5ECE">
            <w:pPr>
              <w:suppressAutoHyphens/>
              <w:spacing w:after="0"/>
              <w:jc w:val="center"/>
              <w:rPr>
                <w:rFonts w:ascii="Times New Roman" w:hAnsi="Times New Roman"/>
                <w:iCs/>
                <w:sz w:val="24"/>
                <w:szCs w:val="24"/>
              </w:rPr>
            </w:pPr>
            <w:r w:rsidRPr="00DF3363">
              <w:rPr>
                <w:rFonts w:ascii="Times New Roman" w:hAnsi="Times New Roman"/>
                <w:iCs/>
                <w:sz w:val="24"/>
                <w:szCs w:val="24"/>
              </w:rPr>
              <w:t>-</w:t>
            </w:r>
          </w:p>
        </w:tc>
      </w:tr>
      <w:tr w:rsidR="00074245" w:rsidRPr="00DF3363" w:rsidTr="00BF5ECE">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074245" w:rsidRPr="00DF3363" w:rsidRDefault="00074245" w:rsidP="00BF5ECE">
            <w:pPr>
              <w:suppressAutoHyphens/>
              <w:spacing w:after="0"/>
              <w:rPr>
                <w:rFonts w:ascii="Times New Roman" w:hAnsi="Times New Roman"/>
                <w:i/>
                <w:sz w:val="24"/>
                <w:szCs w:val="24"/>
              </w:rPr>
            </w:pPr>
            <w:r w:rsidRPr="00DF3363">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074245" w:rsidRPr="00DF3363" w:rsidRDefault="00074245" w:rsidP="00BF5ECE">
            <w:pPr>
              <w:suppressAutoHyphens/>
              <w:spacing w:after="0"/>
              <w:jc w:val="center"/>
              <w:rPr>
                <w:rFonts w:ascii="Times New Roman" w:hAnsi="Times New Roman"/>
                <w:iCs/>
                <w:sz w:val="24"/>
                <w:szCs w:val="24"/>
              </w:rPr>
            </w:pPr>
            <w:r w:rsidRPr="00DF3363">
              <w:rPr>
                <w:rFonts w:ascii="Times New Roman" w:hAnsi="Times New Roman"/>
                <w:iCs/>
                <w:sz w:val="24"/>
                <w:szCs w:val="24"/>
              </w:rPr>
              <w:t>12</w:t>
            </w:r>
          </w:p>
        </w:tc>
      </w:tr>
      <w:tr w:rsidR="00074245" w:rsidRPr="00DF3363" w:rsidTr="00BF5ECE">
        <w:trPr>
          <w:trHeight w:val="331"/>
        </w:trPr>
        <w:tc>
          <w:tcPr>
            <w:tcW w:w="3685" w:type="pct"/>
            <w:tcBorders>
              <w:top w:val="single" w:sz="6" w:space="0" w:color="000000"/>
              <w:left w:val="single" w:sz="6" w:space="0" w:color="000000"/>
              <w:bottom w:val="single" w:sz="6" w:space="0" w:color="000000"/>
              <w:right w:val="single" w:sz="6" w:space="0" w:color="000000"/>
            </w:tcBorders>
            <w:vAlign w:val="center"/>
          </w:tcPr>
          <w:p w:rsidR="00074245" w:rsidRPr="00DF3363" w:rsidRDefault="00074245" w:rsidP="00BF5ECE">
            <w:pPr>
              <w:suppressAutoHyphens/>
              <w:spacing w:after="0"/>
              <w:rPr>
                <w:rFonts w:ascii="Times New Roman" w:hAnsi="Times New Roman"/>
                <w:iCs/>
                <w:sz w:val="24"/>
                <w:szCs w:val="24"/>
              </w:rPr>
            </w:pPr>
            <w:r w:rsidRPr="00DF3363">
              <w:rPr>
                <w:rFonts w:ascii="Times New Roman" w:hAnsi="Times New Roman"/>
                <w:iCs/>
                <w:sz w:val="24"/>
                <w:szCs w:val="24"/>
              </w:rPr>
              <w:t>консультации</w:t>
            </w:r>
          </w:p>
        </w:tc>
        <w:tc>
          <w:tcPr>
            <w:tcW w:w="1315" w:type="pct"/>
            <w:tcBorders>
              <w:top w:val="single" w:sz="6" w:space="0" w:color="000000"/>
              <w:left w:val="single" w:sz="6" w:space="0" w:color="000000"/>
              <w:bottom w:val="single" w:sz="6" w:space="0" w:color="000000"/>
              <w:right w:val="single" w:sz="6" w:space="0" w:color="000000"/>
            </w:tcBorders>
            <w:vAlign w:val="center"/>
          </w:tcPr>
          <w:p w:rsidR="00074245" w:rsidRPr="00DF3363" w:rsidRDefault="00074245" w:rsidP="00BF5ECE">
            <w:pPr>
              <w:suppressAutoHyphens/>
              <w:spacing w:after="0"/>
              <w:jc w:val="center"/>
              <w:rPr>
                <w:rFonts w:ascii="Times New Roman" w:hAnsi="Times New Roman"/>
                <w:iCs/>
                <w:sz w:val="24"/>
                <w:szCs w:val="24"/>
              </w:rPr>
            </w:pPr>
            <w:r w:rsidRPr="00DF3363">
              <w:rPr>
                <w:rFonts w:ascii="Times New Roman" w:hAnsi="Times New Roman"/>
                <w:iCs/>
                <w:sz w:val="24"/>
                <w:szCs w:val="24"/>
              </w:rPr>
              <w:t>6</w:t>
            </w:r>
          </w:p>
        </w:tc>
      </w:tr>
      <w:tr w:rsidR="00074245" w:rsidRPr="00DF3363" w:rsidTr="00BF5ECE">
        <w:trPr>
          <w:trHeight w:val="331"/>
        </w:trPr>
        <w:tc>
          <w:tcPr>
            <w:tcW w:w="3685" w:type="pct"/>
            <w:tcBorders>
              <w:top w:val="single" w:sz="6" w:space="0" w:color="000000"/>
              <w:left w:val="single" w:sz="6" w:space="0" w:color="000000"/>
              <w:bottom w:val="single" w:sz="6" w:space="0" w:color="000000"/>
              <w:right w:val="single" w:sz="6" w:space="0" w:color="000000"/>
            </w:tcBorders>
            <w:vAlign w:val="center"/>
          </w:tcPr>
          <w:p w:rsidR="00074245" w:rsidRPr="00DF3363" w:rsidRDefault="00074245" w:rsidP="00BF5ECE">
            <w:pPr>
              <w:suppressAutoHyphens/>
              <w:spacing w:after="0"/>
              <w:rPr>
                <w:rFonts w:ascii="Times New Roman" w:hAnsi="Times New Roman"/>
                <w:iCs/>
                <w:sz w:val="24"/>
                <w:szCs w:val="24"/>
              </w:rPr>
            </w:pPr>
            <w:r w:rsidRPr="00DF3363">
              <w:rPr>
                <w:rFonts w:ascii="Times New Roman" w:hAnsi="Times New Roman"/>
                <w:iCs/>
                <w:sz w:val="24"/>
                <w:szCs w:val="24"/>
              </w:rPr>
              <w:t>экзамен</w:t>
            </w:r>
          </w:p>
        </w:tc>
        <w:tc>
          <w:tcPr>
            <w:tcW w:w="1315" w:type="pct"/>
            <w:tcBorders>
              <w:top w:val="single" w:sz="6" w:space="0" w:color="000000"/>
              <w:left w:val="single" w:sz="6" w:space="0" w:color="000000"/>
              <w:bottom w:val="single" w:sz="6" w:space="0" w:color="000000"/>
              <w:right w:val="single" w:sz="6" w:space="0" w:color="000000"/>
            </w:tcBorders>
            <w:vAlign w:val="center"/>
          </w:tcPr>
          <w:p w:rsidR="00074245" w:rsidRPr="00DF3363" w:rsidRDefault="00074245" w:rsidP="00BF5ECE">
            <w:pPr>
              <w:suppressAutoHyphens/>
              <w:spacing w:after="0"/>
              <w:jc w:val="center"/>
              <w:rPr>
                <w:rFonts w:ascii="Times New Roman" w:hAnsi="Times New Roman"/>
                <w:iCs/>
                <w:sz w:val="24"/>
                <w:szCs w:val="24"/>
              </w:rPr>
            </w:pPr>
            <w:r w:rsidRPr="00DF3363">
              <w:rPr>
                <w:rFonts w:ascii="Times New Roman" w:hAnsi="Times New Roman"/>
                <w:iCs/>
                <w:sz w:val="24"/>
                <w:szCs w:val="24"/>
              </w:rPr>
              <w:t>6</w:t>
            </w:r>
          </w:p>
        </w:tc>
      </w:tr>
    </w:tbl>
    <w:p w:rsidR="00074245" w:rsidRPr="00DF3363" w:rsidRDefault="00074245" w:rsidP="00074245">
      <w:pPr>
        <w:suppressAutoHyphens/>
        <w:spacing w:after="0"/>
        <w:rPr>
          <w:rFonts w:ascii="Times New Roman" w:hAnsi="Times New Roman" w:cs="Times New Roman"/>
          <w:b/>
          <w:i/>
          <w:sz w:val="24"/>
          <w:szCs w:val="24"/>
        </w:rPr>
      </w:pPr>
    </w:p>
    <w:p w:rsidR="00074245" w:rsidRPr="00DF3363" w:rsidRDefault="00074245" w:rsidP="00074245">
      <w:pPr>
        <w:spacing w:after="0"/>
        <w:rPr>
          <w:rFonts w:ascii="Times New Roman" w:hAnsi="Times New Roman" w:cs="Times New Roman"/>
          <w:b/>
          <w:i/>
          <w:sz w:val="24"/>
          <w:szCs w:val="24"/>
        </w:rPr>
        <w:sectPr w:rsidR="00074245" w:rsidRPr="00DF3363" w:rsidSect="00BF5ECE">
          <w:pgSz w:w="11906" w:h="16838"/>
          <w:pgMar w:top="1134" w:right="850" w:bottom="284" w:left="1701" w:header="708" w:footer="708" w:gutter="0"/>
          <w:cols w:space="720"/>
          <w:docGrid w:linePitch="299"/>
        </w:sectPr>
      </w:pPr>
    </w:p>
    <w:p w:rsidR="00074245" w:rsidRPr="00DD7709" w:rsidRDefault="00074245" w:rsidP="00074245">
      <w:pPr>
        <w:ind w:firstLine="709"/>
        <w:rPr>
          <w:rFonts w:ascii="Times New Roman" w:hAnsi="Times New Roman" w:cs="Times New Roman"/>
          <w:b/>
          <w:bCs/>
          <w:sz w:val="24"/>
          <w:szCs w:val="24"/>
        </w:rPr>
      </w:pPr>
      <w:r w:rsidRPr="00DD7709">
        <w:rPr>
          <w:rFonts w:ascii="Times New Roman" w:hAnsi="Times New Roman" w:cs="Times New Roman"/>
          <w:b/>
          <w:sz w:val="24"/>
          <w:szCs w:val="24"/>
        </w:rPr>
        <w:lastRenderedPageBreak/>
        <w:t xml:space="preserve">2.2. Тематический план и содержание учебной дисциплины </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7127"/>
        <w:gridCol w:w="1845"/>
        <w:gridCol w:w="1985"/>
        <w:gridCol w:w="1699"/>
      </w:tblGrid>
      <w:tr w:rsidR="00074245" w:rsidRPr="00DF3363" w:rsidTr="00BF5ECE">
        <w:tc>
          <w:tcPr>
            <w:tcW w:w="933" w:type="pct"/>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jc w:val="center"/>
              <w:rPr>
                <w:rFonts w:ascii="Times New Roman" w:hAnsi="Times New Roman" w:cs="Times New Roman"/>
                <w:sz w:val="24"/>
                <w:szCs w:val="24"/>
              </w:rPr>
            </w:pPr>
            <w:r w:rsidRPr="00DF3363">
              <w:rPr>
                <w:rFonts w:ascii="Times New Roman" w:hAnsi="Times New Roman" w:cs="Times New Roman"/>
                <w:b/>
                <w:bCs/>
                <w:sz w:val="24"/>
                <w:szCs w:val="24"/>
              </w:rPr>
              <w:t>Наименование разделов и тем</w:t>
            </w:r>
          </w:p>
        </w:tc>
        <w:tc>
          <w:tcPr>
            <w:tcW w:w="2290" w:type="pct"/>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jc w:val="center"/>
              <w:rPr>
                <w:rFonts w:ascii="Times New Roman" w:hAnsi="Times New Roman" w:cs="Times New Roman"/>
                <w:sz w:val="24"/>
                <w:szCs w:val="24"/>
              </w:rPr>
            </w:pPr>
            <w:r w:rsidRPr="00DD7709">
              <w:rPr>
                <w:rFonts w:ascii="Times New Roman" w:hAnsi="Times New Roman" w:cs="Times New Roman"/>
                <w:b/>
                <w:bCs/>
                <w:sz w:val="24"/>
                <w:szCs w:val="24"/>
              </w:rPr>
              <w:t xml:space="preserve">Содержание и формы организации деятельности </w:t>
            </w:r>
            <w:proofErr w:type="gramStart"/>
            <w:r w:rsidRPr="00DD7709">
              <w:rPr>
                <w:rFonts w:ascii="Times New Roman" w:hAnsi="Times New Roman" w:cs="Times New Roman"/>
                <w:b/>
                <w:bCs/>
                <w:sz w:val="24"/>
                <w:szCs w:val="24"/>
              </w:rPr>
              <w:t>обучающихся</w:t>
            </w:r>
            <w:proofErr w:type="gramEnd"/>
          </w:p>
        </w:tc>
        <w:tc>
          <w:tcPr>
            <w:tcW w:w="593" w:type="pct"/>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jc w:val="center"/>
              <w:rPr>
                <w:rFonts w:ascii="Times New Roman" w:hAnsi="Times New Roman" w:cs="Times New Roman"/>
                <w:sz w:val="24"/>
                <w:szCs w:val="24"/>
              </w:rPr>
            </w:pPr>
            <w:r w:rsidRPr="00DD7709">
              <w:rPr>
                <w:rFonts w:ascii="Times New Roman" w:hAnsi="Times New Roman" w:cs="Times New Roman"/>
                <w:b/>
                <w:bCs/>
                <w:sz w:val="24"/>
                <w:szCs w:val="24"/>
              </w:rPr>
              <w:t xml:space="preserve">Объем, акад. </w:t>
            </w:r>
            <w:proofErr w:type="gramStart"/>
            <w:r w:rsidRPr="00DD7709">
              <w:rPr>
                <w:rFonts w:ascii="Times New Roman" w:hAnsi="Times New Roman" w:cs="Times New Roman"/>
                <w:b/>
                <w:bCs/>
                <w:sz w:val="24"/>
                <w:szCs w:val="24"/>
              </w:rPr>
              <w:t>ч</w:t>
            </w:r>
            <w:proofErr w:type="gramEnd"/>
            <w:r w:rsidRPr="00DD7709">
              <w:rPr>
                <w:rFonts w:ascii="Times New Roman" w:hAnsi="Times New Roman" w:cs="Times New Roman"/>
                <w:b/>
                <w:bCs/>
                <w:sz w:val="24"/>
                <w:szCs w:val="24"/>
              </w:rPr>
              <w:t xml:space="preserve"> / в том числе в форме практической подготовки, акад. ч.</w:t>
            </w:r>
          </w:p>
        </w:tc>
        <w:tc>
          <w:tcPr>
            <w:tcW w:w="638"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center"/>
              <w:rPr>
                <w:rFonts w:ascii="Times New Roman" w:hAnsi="Times New Roman" w:cs="Times New Roman"/>
                <w:sz w:val="24"/>
                <w:szCs w:val="24"/>
              </w:rPr>
            </w:pPr>
            <w:r w:rsidRPr="00DD7709">
              <w:rPr>
                <w:rFonts w:ascii="Times New Roman" w:hAnsi="Times New Roman" w:cs="Times New Roman"/>
                <w:b/>
                <w:bCs/>
                <w:sz w:val="24"/>
                <w:szCs w:val="24"/>
              </w:rPr>
              <w:t>Коды компетенций и личностных результатов, формированию которых способствует элемент программы</w:t>
            </w:r>
          </w:p>
        </w:tc>
        <w:tc>
          <w:tcPr>
            <w:tcW w:w="546"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sz w:val="24"/>
                <w:szCs w:val="24"/>
              </w:rPr>
            </w:pPr>
            <w:r w:rsidRPr="00DF3363">
              <w:rPr>
                <w:rFonts w:ascii="Times New Roman" w:hAnsi="Times New Roman" w:cs="Times New Roman"/>
                <w:sz w:val="24"/>
                <w:szCs w:val="24"/>
              </w:rPr>
              <w:t>Код Н/У/</w:t>
            </w:r>
            <w:proofErr w:type="gramStart"/>
            <w:r w:rsidRPr="00DF3363">
              <w:rPr>
                <w:rFonts w:ascii="Times New Roman" w:hAnsi="Times New Roman" w:cs="Times New Roman"/>
                <w:sz w:val="24"/>
                <w:szCs w:val="24"/>
              </w:rPr>
              <w:t>З</w:t>
            </w:r>
            <w:proofErr w:type="gramEnd"/>
          </w:p>
        </w:tc>
      </w:tr>
      <w:tr w:rsidR="00074245" w:rsidRPr="00DF3363" w:rsidTr="00BF5ECE">
        <w:tc>
          <w:tcPr>
            <w:tcW w:w="93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sz w:val="24"/>
                <w:szCs w:val="24"/>
              </w:rPr>
            </w:pPr>
            <w:r w:rsidRPr="00DF3363">
              <w:rPr>
                <w:rFonts w:ascii="Times New Roman" w:hAnsi="Times New Roman" w:cs="Times New Roman"/>
                <w:sz w:val="24"/>
                <w:szCs w:val="24"/>
              </w:rPr>
              <w:t>1</w:t>
            </w: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sz w:val="24"/>
                <w:szCs w:val="24"/>
              </w:rPr>
            </w:pPr>
            <w:r w:rsidRPr="00DF3363">
              <w:rPr>
                <w:rFonts w:ascii="Times New Roman" w:hAnsi="Times New Roman" w:cs="Times New Roman"/>
                <w:sz w:val="24"/>
                <w:szCs w:val="24"/>
              </w:rPr>
              <w:t>2</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sz w:val="24"/>
                <w:szCs w:val="24"/>
              </w:rPr>
            </w:pPr>
            <w:r w:rsidRPr="00DF3363">
              <w:rPr>
                <w:rFonts w:ascii="Times New Roman" w:hAnsi="Times New Roman" w:cs="Times New Roman"/>
                <w:sz w:val="24"/>
                <w:szCs w:val="24"/>
              </w:rPr>
              <w:t>3</w:t>
            </w:r>
          </w:p>
        </w:tc>
        <w:tc>
          <w:tcPr>
            <w:tcW w:w="638"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sz w:val="24"/>
                <w:szCs w:val="24"/>
              </w:rPr>
            </w:pPr>
            <w:r w:rsidRPr="00DF3363">
              <w:rPr>
                <w:rFonts w:ascii="Times New Roman" w:hAnsi="Times New Roman" w:cs="Times New Roman"/>
                <w:sz w:val="24"/>
                <w:szCs w:val="24"/>
              </w:rPr>
              <w:t>5</w:t>
            </w:r>
          </w:p>
        </w:tc>
        <w:tc>
          <w:tcPr>
            <w:tcW w:w="546"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sz w:val="24"/>
                <w:szCs w:val="24"/>
              </w:rPr>
            </w:pPr>
            <w:r w:rsidRPr="00DF3363">
              <w:rPr>
                <w:rFonts w:ascii="Times New Roman" w:hAnsi="Times New Roman" w:cs="Times New Roman"/>
                <w:sz w:val="24"/>
                <w:szCs w:val="24"/>
              </w:rPr>
              <w:t>6</w:t>
            </w:r>
          </w:p>
        </w:tc>
      </w:tr>
      <w:tr w:rsidR="00074245" w:rsidRPr="00DF3363" w:rsidTr="00BF5ECE">
        <w:trPr>
          <w:trHeight w:val="429"/>
        </w:trPr>
        <w:tc>
          <w:tcPr>
            <w:tcW w:w="3223" w:type="pct"/>
            <w:gridSpan w:val="2"/>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sz w:val="24"/>
                <w:szCs w:val="24"/>
              </w:rPr>
            </w:pPr>
            <w:r w:rsidRPr="00DF3363">
              <w:rPr>
                <w:rFonts w:ascii="Times New Roman" w:hAnsi="Times New Roman" w:cs="Times New Roman"/>
                <w:b/>
                <w:sz w:val="24"/>
                <w:szCs w:val="24"/>
              </w:rPr>
              <w:t>Подраздел 1. Информационная деятельность человека</w:t>
            </w:r>
          </w:p>
        </w:tc>
        <w:tc>
          <w:tcPr>
            <w:tcW w:w="593" w:type="pct"/>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jc w:val="center"/>
              <w:rPr>
                <w:rFonts w:ascii="Times New Roman" w:hAnsi="Times New Roman" w:cs="Times New Roman"/>
                <w:b/>
                <w:sz w:val="24"/>
                <w:szCs w:val="24"/>
              </w:rPr>
            </w:pPr>
            <w:r w:rsidRPr="00DF3363">
              <w:rPr>
                <w:rFonts w:ascii="Times New Roman" w:hAnsi="Times New Roman" w:cs="Times New Roman"/>
                <w:b/>
                <w:sz w:val="24"/>
                <w:szCs w:val="24"/>
              </w:rPr>
              <w:t>10</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sz w:val="24"/>
                <w:szCs w:val="24"/>
              </w:rPr>
            </w:pPr>
          </w:p>
        </w:tc>
      </w:tr>
      <w:tr w:rsidR="00074245" w:rsidRPr="00DF3363" w:rsidTr="00BF5ECE">
        <w:tc>
          <w:tcPr>
            <w:tcW w:w="933" w:type="pct"/>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№1.1</w:t>
            </w:r>
          </w:p>
          <w:p w:rsidR="00074245" w:rsidRPr="00DD7709" w:rsidRDefault="00074245" w:rsidP="00BF5ECE">
            <w:pPr>
              <w:spacing w:after="0" w:line="240" w:lineRule="auto"/>
              <w:jc w:val="center"/>
              <w:rPr>
                <w:rFonts w:ascii="Times New Roman" w:hAnsi="Times New Roman" w:cs="Times New Roman"/>
                <w:color w:val="000000" w:themeColor="text1"/>
                <w:sz w:val="24"/>
                <w:szCs w:val="24"/>
              </w:rPr>
            </w:pPr>
            <w:r w:rsidRPr="00DD7709">
              <w:rPr>
                <w:rFonts w:ascii="Times New Roman" w:hAnsi="Times New Roman" w:cs="Times New Roman"/>
                <w:b/>
                <w:color w:val="000000" w:themeColor="text1"/>
                <w:sz w:val="24"/>
                <w:szCs w:val="24"/>
              </w:rPr>
              <w:t>Основные этапы развития информационного общества.</w:t>
            </w: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5</w:t>
            </w:r>
          </w:p>
        </w:tc>
        <w:tc>
          <w:tcPr>
            <w:tcW w:w="638" w:type="pc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r>
      <w:tr w:rsidR="00074245" w:rsidRPr="00DF3363" w:rsidTr="00BF5ECE">
        <w:trPr>
          <w:trHeight w:val="5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Основные этапы   развития информационного общества. </w:t>
            </w:r>
          </w:p>
          <w:p w:rsidR="00074245" w:rsidRPr="00DF3363" w:rsidRDefault="00074245" w:rsidP="00BF5ECE">
            <w:pPr>
              <w:spacing w:after="0" w:line="240" w:lineRule="auto"/>
              <w:ind w:left="34"/>
              <w:jc w:val="both"/>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Этапы развития технических средств и информационных ресурсов. </w:t>
            </w:r>
            <w:r w:rsidRPr="00DD7709">
              <w:rPr>
                <w:rFonts w:ascii="Times New Roman" w:hAnsi="Times New Roman" w:cs="Times New Roman"/>
                <w:spacing w:val="2"/>
                <w:sz w:val="24"/>
                <w:szCs w:val="24"/>
              </w:rPr>
              <w:t>Автоматизация производства: понятие, цель, содержание, значе</w:t>
            </w:r>
            <w:r w:rsidRPr="00DD7709">
              <w:rPr>
                <w:rFonts w:ascii="Times New Roman" w:hAnsi="Times New Roman" w:cs="Times New Roman"/>
                <w:spacing w:val="-13"/>
                <w:sz w:val="24"/>
                <w:szCs w:val="24"/>
              </w:rPr>
              <w:t xml:space="preserve">ние. </w:t>
            </w:r>
            <w:r w:rsidRPr="00DF3363">
              <w:rPr>
                <w:rFonts w:ascii="Times New Roman" w:hAnsi="Times New Roman" w:cs="Times New Roman"/>
                <w:spacing w:val="-1"/>
                <w:sz w:val="24"/>
                <w:szCs w:val="24"/>
              </w:rPr>
              <w:t>Технологический процесс:  понятие,  классификация,  характери</w:t>
            </w:r>
            <w:r w:rsidRPr="00DF3363">
              <w:rPr>
                <w:rFonts w:ascii="Times New Roman" w:hAnsi="Times New Roman" w:cs="Times New Roman"/>
                <w:spacing w:val="-26"/>
                <w:sz w:val="24"/>
                <w:szCs w:val="24"/>
              </w:rPr>
              <w:t xml:space="preserve">стика.  </w:t>
            </w:r>
            <w:r w:rsidRPr="00DF3363">
              <w:rPr>
                <w:rFonts w:ascii="Times New Roman" w:hAnsi="Times New Roman" w:cs="Times New Roman"/>
                <w:sz w:val="24"/>
                <w:szCs w:val="24"/>
              </w:rPr>
              <w:t>Датчики.</w:t>
            </w:r>
            <w:r w:rsidRPr="00DF3363">
              <w:rPr>
                <w:rFonts w:ascii="Times New Roman" w:hAnsi="Times New Roman" w:cs="Times New Roman"/>
                <w:spacing w:val="-2"/>
                <w:sz w:val="24"/>
                <w:szCs w:val="24"/>
              </w:rPr>
              <w:t xml:space="preserve"> </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vMerge w:val="restart"/>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4</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 Этапы развития технических средств  и информационных ресурсов.</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2: Информационные революции.</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3: Область применения информационных технологий.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4: Роль информационной деятельности в современном обществе.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c>
          <w:tcPr>
            <w:tcW w:w="933" w:type="pct"/>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№1.2</w:t>
            </w:r>
          </w:p>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Профессиональная информационная деятельность человека</w:t>
            </w: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5</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r>
      <w:tr w:rsidR="00074245" w:rsidRPr="00DF3363" w:rsidTr="00BF5ECE">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Виды профессиональной деятельности человека с использованием технических средств. </w:t>
            </w:r>
          </w:p>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spacing w:val="-2"/>
                <w:sz w:val="24"/>
                <w:szCs w:val="24"/>
              </w:rPr>
              <w:t xml:space="preserve">Средства обработки и преобразования  информации. </w:t>
            </w:r>
            <w:r w:rsidRPr="00DD7709">
              <w:rPr>
                <w:rFonts w:ascii="Times New Roman" w:eastAsia="Times New Roman" w:hAnsi="Times New Roman" w:cs="Times New Roman"/>
                <w:sz w:val="24"/>
                <w:szCs w:val="24"/>
              </w:rPr>
              <w:t>Средства управления.</w:t>
            </w:r>
            <w:r w:rsidRPr="00DD7709">
              <w:rPr>
                <w:rFonts w:ascii="Times New Roman" w:hAnsi="Times New Roman" w:cs="Times New Roman"/>
                <w:spacing w:val="-2"/>
                <w:sz w:val="24"/>
                <w:szCs w:val="24"/>
              </w:rPr>
              <w:t xml:space="preserve"> </w:t>
            </w:r>
            <w:r w:rsidRPr="00DD7709">
              <w:rPr>
                <w:rFonts w:ascii="Times New Roman" w:hAnsi="Times New Roman" w:cs="Times New Roman"/>
                <w:color w:val="000000" w:themeColor="text1"/>
                <w:sz w:val="24"/>
                <w:szCs w:val="24"/>
              </w:rPr>
              <w:t>Информационная деятельность человека на производстве.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4</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 Виды профессиональной информационной деятельности </w:t>
            </w:r>
            <w:r w:rsidRPr="00DD7709">
              <w:rPr>
                <w:rFonts w:ascii="Times New Roman" w:hAnsi="Times New Roman" w:cs="Times New Roman"/>
                <w:color w:val="000000" w:themeColor="text1"/>
                <w:sz w:val="24"/>
                <w:szCs w:val="24"/>
              </w:rPr>
              <w:lastRenderedPageBreak/>
              <w:t>человека с использованием технических и информационных ресурсов.</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lastRenderedPageBreak/>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hd w:val="clear" w:color="auto" w:fill="FFFFFF"/>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6:  Информационная безопасность и тренды в развитии цифровых технологий.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hd w:val="clear" w:color="auto" w:fill="FFFFFF"/>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7:  Работа с программным обеспечением. </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8: Информационная деятельность человека (тестирование).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rPr>
          <w:trHeight w:val="421"/>
        </w:trPr>
        <w:tc>
          <w:tcPr>
            <w:tcW w:w="3223" w:type="pct"/>
            <w:gridSpan w:val="2"/>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Подраздел 2. Информация и информационные процессы</w:t>
            </w:r>
          </w:p>
        </w:tc>
        <w:tc>
          <w:tcPr>
            <w:tcW w:w="593" w:type="pct"/>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15</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933" w:type="pct"/>
            <w:vMerge w:val="restar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Тема №2.1</w:t>
            </w:r>
          </w:p>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Представление</w:t>
            </w:r>
          </w:p>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b/>
                <w:color w:val="000000" w:themeColor="text1"/>
                <w:sz w:val="24"/>
                <w:szCs w:val="24"/>
              </w:rPr>
              <w:t>информации</w:t>
            </w: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5</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r>
      <w:tr w:rsidR="00074245" w:rsidRPr="00DF3363" w:rsidTr="00BF5ECE">
        <w:trPr>
          <w:trHeight w:val="9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Информация и знания. </w:t>
            </w:r>
            <w:r w:rsidRPr="00DD7709">
              <w:rPr>
                <w:rFonts w:ascii="Times New Roman" w:hAnsi="Times New Roman" w:cs="Times New Roman"/>
                <w:color w:val="000000" w:themeColor="text1"/>
                <w:spacing w:val="-8"/>
                <w:sz w:val="24"/>
                <w:szCs w:val="24"/>
              </w:rPr>
              <w:t xml:space="preserve">Подходы к понятию и измерению информации. Информационные объекты различных видов.  </w:t>
            </w:r>
          </w:p>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Количество и единицы измерения информации. </w:t>
            </w:r>
            <w:r w:rsidRPr="00DD7709">
              <w:rPr>
                <w:rFonts w:ascii="Times New Roman" w:hAnsi="Times New Roman" w:cs="Times New Roman"/>
                <w:color w:val="000000" w:themeColor="text1"/>
                <w:spacing w:val="-8"/>
                <w:sz w:val="24"/>
                <w:szCs w:val="24"/>
              </w:rPr>
              <w:t xml:space="preserve">Представление информации в двоичной системе счисления. </w:t>
            </w:r>
            <w:r w:rsidRPr="00DF3363">
              <w:rPr>
                <w:rFonts w:ascii="Times New Roman" w:hAnsi="Times New Roman" w:cs="Times New Roman"/>
                <w:color w:val="000000" w:themeColor="text1"/>
                <w:spacing w:val="-8"/>
                <w:sz w:val="24"/>
                <w:szCs w:val="24"/>
              </w:rPr>
              <w:t xml:space="preserve">Решение задач профессиональной направленности. </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4</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ind w:left="34"/>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9: Определение количества информации.</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34"/>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10: Дискретное представление текстовой, графической, звуковой информации и видеоинформации.</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ind w:left="34"/>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11: Системы счисления.</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34"/>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12: Алгоритм перевода чисел из одной системы счисления в другую.</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933" w:type="pct"/>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№2.2</w:t>
            </w:r>
          </w:p>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Основные информационные процессы: обработка информации</w:t>
            </w: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3</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FF0000"/>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FF0000"/>
                <w:sz w:val="24"/>
                <w:szCs w:val="24"/>
              </w:rPr>
            </w:pPr>
          </w:p>
        </w:tc>
      </w:tr>
      <w:tr w:rsidR="00074245" w:rsidRPr="00DF3363" w:rsidTr="00BF5ECE">
        <w:trPr>
          <w:trHeight w:val="14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68"/>
              <w:jc w:val="both"/>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Основные информационные процессы и их реализация с помощью компьютеров.</w:t>
            </w:r>
          </w:p>
          <w:p w:rsidR="00074245" w:rsidRPr="00DD7709" w:rsidRDefault="00074245" w:rsidP="00BF5ECE">
            <w:pPr>
              <w:spacing w:after="0" w:line="240" w:lineRule="auto"/>
              <w:ind w:left="-68"/>
              <w:jc w:val="both"/>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Обработка, поиск и передача информации. Принципы обработки информации компьютером.</w:t>
            </w:r>
          </w:p>
          <w:p w:rsidR="00074245" w:rsidRPr="00DD7709" w:rsidRDefault="00074245" w:rsidP="00BF5ECE">
            <w:pPr>
              <w:spacing w:after="0" w:line="240" w:lineRule="auto"/>
              <w:ind w:left="-68"/>
              <w:jc w:val="both"/>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Арифметические и логические основы построения компьютера. Элементная база компьютера.</w:t>
            </w:r>
          </w:p>
          <w:p w:rsidR="00074245" w:rsidRPr="00DD7709" w:rsidRDefault="00074245" w:rsidP="00BF5ECE">
            <w:pPr>
              <w:shd w:val="clear" w:color="auto" w:fill="FFFFFF"/>
              <w:spacing w:after="0" w:line="240" w:lineRule="auto"/>
              <w:ind w:left="-68"/>
              <w:rPr>
                <w:rFonts w:ascii="Times New Roman" w:eastAsia="Times New Roman" w:hAnsi="Times New Roman" w:cs="Times New Roman"/>
                <w:sz w:val="24"/>
                <w:szCs w:val="24"/>
              </w:rPr>
            </w:pPr>
            <w:r w:rsidRPr="00DD7709">
              <w:rPr>
                <w:rFonts w:ascii="Times New Roman" w:hAnsi="Times New Roman" w:cs="Times New Roman"/>
                <w:spacing w:val="-2"/>
                <w:sz w:val="24"/>
                <w:szCs w:val="24"/>
              </w:rPr>
              <w:t>Средства обработки и преобразования  информации.</w:t>
            </w:r>
          </w:p>
          <w:p w:rsidR="00074245" w:rsidRPr="00DF3363" w:rsidRDefault="00074245" w:rsidP="00BF5ECE">
            <w:pPr>
              <w:spacing w:after="0" w:line="240" w:lineRule="auto"/>
              <w:ind w:left="-68"/>
              <w:rPr>
                <w:rFonts w:ascii="Times New Roman" w:hAnsi="Times New Roman" w:cs="Times New Roman"/>
                <w:b/>
                <w:color w:val="000000" w:themeColor="text1"/>
                <w:sz w:val="24"/>
                <w:szCs w:val="24"/>
              </w:rPr>
            </w:pPr>
            <w:r w:rsidRPr="00DF3363">
              <w:rPr>
                <w:rFonts w:ascii="Times New Roman" w:eastAsia="Times New Roman" w:hAnsi="Times New Roman" w:cs="Times New Roman"/>
                <w:sz w:val="24"/>
                <w:szCs w:val="24"/>
              </w:rPr>
              <w:t>Средства управления.</w:t>
            </w:r>
            <w:r w:rsidRPr="00DF3363">
              <w:rPr>
                <w:rFonts w:ascii="Times New Roman" w:hAnsi="Times New Roman" w:cs="Times New Roman"/>
                <w:spacing w:val="-2"/>
                <w:sz w:val="24"/>
                <w:szCs w:val="24"/>
              </w:rPr>
              <w:t xml:space="preserve"> </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rPr>
          <w:trHeight w:val="2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13: Логика и логические операции.</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14: Построение таблиц истинности логических функций и выражений.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933" w:type="pct"/>
            <w:vMerge w:val="restart"/>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№2.3</w:t>
            </w:r>
          </w:p>
          <w:p w:rsidR="00074245" w:rsidRPr="00DD7709" w:rsidRDefault="00074245" w:rsidP="00BF5ECE">
            <w:pPr>
              <w:spacing w:after="0" w:line="240" w:lineRule="auto"/>
              <w:jc w:val="center"/>
              <w:rPr>
                <w:rFonts w:ascii="Times New Roman" w:hAnsi="Times New Roman" w:cs="Times New Roman"/>
                <w:color w:val="000000" w:themeColor="text1"/>
                <w:sz w:val="24"/>
                <w:szCs w:val="24"/>
              </w:rPr>
            </w:pPr>
            <w:r w:rsidRPr="00DD7709">
              <w:rPr>
                <w:rFonts w:ascii="Times New Roman" w:hAnsi="Times New Roman" w:cs="Times New Roman"/>
                <w:b/>
                <w:color w:val="000000" w:themeColor="text1"/>
                <w:sz w:val="24"/>
                <w:szCs w:val="24"/>
              </w:rPr>
              <w:lastRenderedPageBreak/>
              <w:t>Алгоритмы и способы их описания</w:t>
            </w:r>
            <w:r w:rsidRPr="00DD7709">
              <w:rPr>
                <w:rFonts w:ascii="Times New Roman" w:hAnsi="Times New Roman" w:cs="Times New Roman"/>
                <w:color w:val="000000" w:themeColor="text1"/>
                <w:sz w:val="24"/>
                <w:szCs w:val="24"/>
              </w:rPr>
              <w:t>.</w:t>
            </w:r>
          </w:p>
          <w:p w:rsidR="00074245" w:rsidRPr="00DD7709"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r w:rsidRPr="00DF3363">
              <w:rPr>
                <w:rFonts w:ascii="Times New Roman" w:hAnsi="Times New Roman" w:cs="Times New Roman"/>
                <w:b/>
                <w:color w:val="000000" w:themeColor="text1"/>
                <w:sz w:val="24"/>
                <w:szCs w:val="24"/>
              </w:rPr>
              <w:lastRenderedPageBreak/>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4</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FF0000"/>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FF0000"/>
                <w:sz w:val="24"/>
                <w:szCs w:val="24"/>
              </w:rPr>
            </w:pPr>
          </w:p>
        </w:tc>
      </w:tr>
      <w:tr w:rsidR="00074245" w:rsidRPr="00DF3363" w:rsidTr="00BF5ECE">
        <w:trPr>
          <w:trHeight w:val="13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Алгоритмы и способы их описания. Понятие алгоритма. Свойства алгоритма. Различные способы записи алгоритма. Описание алгоритмов по профессии. Этапы решения задач с использованием компьютера: формализация, программирование и тестирование. </w:t>
            </w:r>
            <w:r w:rsidRPr="00DF3363">
              <w:rPr>
                <w:rFonts w:ascii="Times New Roman" w:hAnsi="Times New Roman" w:cs="Times New Roman"/>
                <w:color w:val="000000" w:themeColor="text1"/>
                <w:sz w:val="24"/>
                <w:szCs w:val="24"/>
              </w:rPr>
              <w:t xml:space="preserve">Переход от неформального описания к </w:t>
            </w:r>
            <w:proofErr w:type="gramStart"/>
            <w:r w:rsidRPr="00DF3363">
              <w:rPr>
                <w:rFonts w:ascii="Times New Roman" w:hAnsi="Times New Roman" w:cs="Times New Roman"/>
                <w:color w:val="000000" w:themeColor="text1"/>
                <w:sz w:val="24"/>
                <w:szCs w:val="24"/>
              </w:rPr>
              <w:t>формальному</w:t>
            </w:r>
            <w:proofErr w:type="gramEnd"/>
            <w:r w:rsidRPr="00DF3363">
              <w:rPr>
                <w:rFonts w:ascii="Times New Roman" w:hAnsi="Times New Roman" w:cs="Times New Roman"/>
                <w:color w:val="000000" w:themeColor="text1"/>
                <w:sz w:val="24"/>
                <w:szCs w:val="24"/>
              </w:rPr>
              <w: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3</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15: </w:t>
            </w:r>
            <w:r w:rsidRPr="00DD7709">
              <w:rPr>
                <w:rFonts w:ascii="Times New Roman" w:eastAsia="Calibri" w:hAnsi="Times New Roman" w:cs="Times New Roman"/>
                <w:color w:val="000000" w:themeColor="text1"/>
                <w:sz w:val="24"/>
                <w:szCs w:val="24"/>
              </w:rPr>
              <w:t>Составление линейных алгоритмов по профессии.</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16: Составление разветвляющихся алгоритмов по профессии.</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eastAsia="Calibri"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17: </w:t>
            </w:r>
            <w:r w:rsidRPr="00DD7709">
              <w:rPr>
                <w:rFonts w:ascii="Times New Roman" w:eastAsia="Calibri" w:hAnsi="Times New Roman" w:cs="Times New Roman"/>
                <w:color w:val="000000" w:themeColor="text1"/>
                <w:sz w:val="24"/>
                <w:szCs w:val="24"/>
              </w:rPr>
              <w:t>Примеры построения алгоритмов с использованием конструкций проверки условий, циклов и способов описания структур данных.</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933" w:type="pct"/>
            <w:vMerge w:val="restar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Тема №2.4</w:t>
            </w:r>
          </w:p>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Хранение информационных объектов</w:t>
            </w:r>
          </w:p>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3</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r>
      <w:tr w:rsidR="00074245" w:rsidRPr="00DF3363" w:rsidTr="00BF5ECE">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Носители информации. Хранение информационных объектов различных видов на различных цифровых носителях. </w:t>
            </w:r>
            <w:r w:rsidRPr="00DF3363">
              <w:rPr>
                <w:rFonts w:ascii="Times New Roman" w:hAnsi="Times New Roman" w:cs="Times New Roman"/>
                <w:color w:val="000000" w:themeColor="text1"/>
                <w:sz w:val="24"/>
                <w:szCs w:val="24"/>
              </w:rPr>
              <w:t>Определение объемов различных носителей информации. Архив информации.</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884" w:hanging="884"/>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18: Создание архива данных. Извлечение данных из архива. Запись информации на компакт-диски различных видов.</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884" w:hanging="884"/>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19: Информация и информационные процессы (тестирование).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434"/>
        </w:trPr>
        <w:tc>
          <w:tcPr>
            <w:tcW w:w="3223" w:type="pct"/>
            <w:gridSpan w:val="2"/>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Подраздел 3.   Средства информационных и коммуникационных технологий</w:t>
            </w:r>
          </w:p>
        </w:tc>
        <w:tc>
          <w:tcPr>
            <w:tcW w:w="593" w:type="pct"/>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6</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c>
          <w:tcPr>
            <w:tcW w:w="933" w:type="pct"/>
            <w:vMerge w:val="restart"/>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line="240" w:lineRule="auto"/>
              <w:jc w:val="center"/>
              <w:rPr>
                <w:rFonts w:ascii="Times New Roman" w:hAnsi="Times New Roman" w:cs="Times New Roman"/>
                <w:color w:val="000000" w:themeColor="text1"/>
                <w:sz w:val="24"/>
                <w:szCs w:val="24"/>
              </w:rPr>
            </w:pPr>
          </w:p>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№3.1.</w:t>
            </w:r>
          </w:p>
          <w:p w:rsidR="00074245" w:rsidRPr="00DD7709" w:rsidRDefault="00074245" w:rsidP="00BF5ECE">
            <w:pPr>
              <w:spacing w:after="0" w:line="240" w:lineRule="auto"/>
              <w:jc w:val="center"/>
              <w:rPr>
                <w:rFonts w:ascii="Times New Roman" w:hAnsi="Times New Roman" w:cs="Times New Roman"/>
                <w:color w:val="000000" w:themeColor="text1"/>
                <w:sz w:val="24"/>
                <w:szCs w:val="24"/>
              </w:rPr>
            </w:pPr>
            <w:r w:rsidRPr="00DD7709">
              <w:rPr>
                <w:rFonts w:ascii="Times New Roman" w:hAnsi="Times New Roman" w:cs="Times New Roman"/>
                <w:b/>
                <w:color w:val="000000" w:themeColor="text1"/>
                <w:sz w:val="24"/>
                <w:szCs w:val="24"/>
              </w:rPr>
              <w:t>Архитектура компьютеров. Программное обеспечение</w:t>
            </w: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3</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r>
      <w:tr w:rsidR="00074245" w:rsidRPr="00DF3363" w:rsidTr="00BF5ECE">
        <w:trPr>
          <w:trHeight w:val="11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Аппаратная реализация компьютеров. Основные характеристики компьютеров. Магистрально-модульный принцип построения компьютера. Многообразие компьютеров. </w:t>
            </w:r>
            <w:r w:rsidRPr="00DD7709">
              <w:rPr>
                <w:rFonts w:ascii="Times New Roman" w:hAnsi="Times New Roman" w:cs="Times New Roman"/>
                <w:b/>
                <w:color w:val="000000" w:themeColor="text1"/>
                <w:sz w:val="24"/>
                <w:szCs w:val="24"/>
              </w:rPr>
              <w:t xml:space="preserve"> </w:t>
            </w:r>
            <w:r w:rsidRPr="00DD7709">
              <w:rPr>
                <w:rFonts w:ascii="Times New Roman" w:hAnsi="Times New Roman" w:cs="Times New Roman"/>
                <w:color w:val="000000" w:themeColor="text1"/>
                <w:sz w:val="24"/>
                <w:szCs w:val="24"/>
              </w:rPr>
              <w:t xml:space="preserve">Виды программного обеспечения компьютера. Системное и прикладное ПО. </w:t>
            </w:r>
            <w:r w:rsidRPr="00DD7709">
              <w:rPr>
                <w:rFonts w:ascii="Times New Roman" w:hAnsi="Times New Roman" w:cs="Times New Roman"/>
                <w:spacing w:val="-2"/>
                <w:sz w:val="24"/>
                <w:szCs w:val="24"/>
              </w:rPr>
              <w:t xml:space="preserve">Устройства сопряжения ЭВМ с объектами управления  </w:t>
            </w:r>
            <w:r w:rsidRPr="00DD7709">
              <w:rPr>
                <w:rFonts w:ascii="Times New Roman" w:eastAsia="Times New Roman" w:hAnsi="Times New Roman" w:cs="Times New Roman"/>
                <w:sz w:val="24"/>
                <w:szCs w:val="24"/>
              </w:rPr>
              <w:t>ЧПУ.</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ind w:left="1168" w:hanging="1168"/>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20-21: Работа в операционной системе. </w:t>
            </w:r>
            <w:r w:rsidRPr="00DF3363">
              <w:rPr>
                <w:rFonts w:ascii="Times New Roman" w:hAnsi="Times New Roman" w:cs="Times New Roman"/>
                <w:color w:val="000000" w:themeColor="text1"/>
                <w:sz w:val="24"/>
                <w:szCs w:val="24"/>
              </w:rPr>
              <w:t>Графический интерфейс пользователя.</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c>
          <w:tcPr>
            <w:tcW w:w="933" w:type="pct"/>
            <w:vMerge w:val="restar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Тема №3.2.</w:t>
            </w:r>
          </w:p>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b/>
                <w:bCs/>
                <w:color w:val="000000" w:themeColor="text1"/>
                <w:sz w:val="24"/>
                <w:szCs w:val="24"/>
              </w:rPr>
              <w:lastRenderedPageBreak/>
              <w:t>Локальные компьютерные сети</w:t>
            </w: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lastRenderedPageBreak/>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r>
      <w:tr w:rsidR="00074245" w:rsidRPr="00DF3363" w:rsidTr="00BF5ECE">
        <w:trPr>
          <w:trHeight w:val="8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Объединение компьютеров в локальную вычислительную сеть (ЛВС). Задачи, решаемые ЛВС. Аппаратное и программное обеспечение сетей. </w:t>
            </w:r>
            <w:r w:rsidRPr="00DF3363">
              <w:rPr>
                <w:rFonts w:ascii="Times New Roman" w:hAnsi="Times New Roman" w:cs="Times New Roman"/>
                <w:color w:val="000000" w:themeColor="text1"/>
                <w:sz w:val="24"/>
                <w:szCs w:val="24"/>
              </w:rPr>
              <w:t>Понятие топологии ЛВС. Организация передачи данных.</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c>
          <w:tcPr>
            <w:tcW w:w="933" w:type="pct"/>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lastRenderedPageBreak/>
              <w:t>Тема №3.3</w:t>
            </w:r>
          </w:p>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Безопасность, гигиена, эргономика, ресурсосбережение.</w:t>
            </w: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1168" w:hanging="1134"/>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22: Защита информации, антивирусная защита. Эксплуатационные требования к компьютерному рабочему месту.</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rPr>
          <w:trHeight w:val="5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1168" w:hanging="1168"/>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23: Средства информационных и коммуникационных технологий (тестирование).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rPr>
          <w:trHeight w:val="416"/>
        </w:trPr>
        <w:tc>
          <w:tcPr>
            <w:tcW w:w="3223" w:type="pct"/>
            <w:gridSpan w:val="2"/>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Подраздел 4. Технологии создания и преобразования информационных объектов</w:t>
            </w:r>
          </w:p>
        </w:tc>
        <w:tc>
          <w:tcPr>
            <w:tcW w:w="593" w:type="pct"/>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49</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933" w:type="pct"/>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№4.1</w:t>
            </w:r>
          </w:p>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Возможности настольных издательских систем</w:t>
            </w: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14</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FF0000"/>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FF0000"/>
                <w:sz w:val="24"/>
                <w:szCs w:val="24"/>
              </w:rPr>
            </w:pPr>
          </w:p>
        </w:tc>
      </w:tr>
      <w:tr w:rsidR="00074245" w:rsidRPr="00DF3363" w:rsidTr="00BF5ECE">
        <w:trPr>
          <w:trHeight w:val="1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both"/>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Возможности настольных издательских систем: создание, организация и основные способы преобразования (верстки) текста. Назначение и функции текстовых редакторов. Виды текстовых редакторов. Создание текста в программе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Word</w:t>
            </w:r>
            <w:r w:rsidRPr="00DD7709">
              <w:rPr>
                <w:rFonts w:ascii="Times New Roman" w:hAnsi="Times New Roman" w:cs="Times New Roman"/>
                <w:color w:val="000000" w:themeColor="text1"/>
                <w:sz w:val="24"/>
                <w:szCs w:val="24"/>
              </w:rPr>
              <w:t xml:space="preserve">. Редактирование текста по образцу. Колонки. Создание текста в программе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Word</w:t>
            </w:r>
            <w:r w:rsidRPr="00DD7709">
              <w:rPr>
                <w:rFonts w:ascii="Times New Roman" w:hAnsi="Times New Roman" w:cs="Times New Roman"/>
                <w:color w:val="000000" w:themeColor="text1"/>
                <w:sz w:val="24"/>
                <w:szCs w:val="24"/>
              </w:rPr>
              <w:t xml:space="preserve">. Форматирование текста с колонками по образцу. Создание текстового документа с использованием математических формул. </w:t>
            </w:r>
            <w:r w:rsidRPr="00DF3363">
              <w:rPr>
                <w:rFonts w:ascii="Times New Roman" w:hAnsi="Times New Roman" w:cs="Times New Roman"/>
                <w:color w:val="000000" w:themeColor="text1"/>
                <w:sz w:val="24"/>
                <w:szCs w:val="24"/>
              </w:rPr>
              <w:t>Создание резюме для работодателя.</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13</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widowControl w:val="0"/>
              <w:autoSpaceDE w:val="0"/>
              <w:autoSpaceDN w:val="0"/>
              <w:adjustRightInd w:val="0"/>
              <w:spacing w:after="0" w:line="240" w:lineRule="auto"/>
              <w:ind w:right="6"/>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24-25: Создание и редактирование текста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Word</w:t>
            </w:r>
            <w:r w:rsidRPr="00DD7709">
              <w:rPr>
                <w:rFonts w:ascii="Times New Roman" w:hAnsi="Times New Roman" w:cs="Times New Roman"/>
                <w:color w:val="000000" w:themeColor="text1"/>
                <w:sz w:val="24"/>
                <w:szCs w:val="24"/>
              </w:rPr>
              <w:t xml:space="preserve">. </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2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widowControl w:val="0"/>
              <w:autoSpaceDE w:val="0"/>
              <w:autoSpaceDN w:val="0"/>
              <w:adjustRightInd w:val="0"/>
              <w:spacing w:after="0" w:line="240" w:lineRule="auto"/>
              <w:ind w:right="6"/>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26: Форматирование текста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Word</w:t>
            </w:r>
            <w:r w:rsidRPr="00DD7709">
              <w:rPr>
                <w:rFonts w:ascii="Times New Roman" w:hAnsi="Times New Roman" w:cs="Times New Roman"/>
                <w:color w:val="000000" w:themeColor="text1"/>
                <w:sz w:val="24"/>
                <w:szCs w:val="24"/>
              </w:rPr>
              <w: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2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widowControl w:val="0"/>
              <w:autoSpaceDE w:val="0"/>
              <w:autoSpaceDN w:val="0"/>
              <w:adjustRightInd w:val="0"/>
              <w:spacing w:after="0" w:line="240" w:lineRule="auto"/>
              <w:ind w:right="6"/>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27: Текст с колонками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Word</w:t>
            </w:r>
            <w:r w:rsidRPr="00DD7709">
              <w:rPr>
                <w:rFonts w:ascii="Times New Roman" w:hAnsi="Times New Roman" w:cs="Times New Roman"/>
                <w:color w:val="000000" w:themeColor="text1"/>
                <w:sz w:val="24"/>
                <w:szCs w:val="24"/>
              </w:rPr>
              <w: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widowControl w:val="0"/>
              <w:autoSpaceDE w:val="0"/>
              <w:autoSpaceDN w:val="0"/>
              <w:adjustRightInd w:val="0"/>
              <w:spacing w:after="0" w:line="240" w:lineRule="auto"/>
              <w:ind w:right="6"/>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28-29: Создание таблиц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Word</w:t>
            </w:r>
            <w:r w:rsidRPr="00DD7709">
              <w:rPr>
                <w:rFonts w:ascii="Times New Roman" w:hAnsi="Times New Roman" w:cs="Times New Roman"/>
                <w:color w:val="000000" w:themeColor="text1"/>
                <w:sz w:val="24"/>
                <w:szCs w:val="24"/>
              </w:rPr>
              <w: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widowControl w:val="0"/>
              <w:autoSpaceDE w:val="0"/>
              <w:autoSpaceDN w:val="0"/>
              <w:adjustRightInd w:val="0"/>
              <w:spacing w:after="0" w:line="240" w:lineRule="auto"/>
              <w:ind w:left="1168" w:right="6" w:hanging="1168"/>
              <w:rPr>
                <w:rFonts w:ascii="Times New Roman" w:hAnsi="Times New Roman" w:cs="Times New Roman"/>
                <w:i/>
                <w:color w:val="000000" w:themeColor="text1"/>
                <w:sz w:val="24"/>
                <w:szCs w:val="24"/>
              </w:rPr>
            </w:pPr>
            <w:r w:rsidRPr="00DD7709">
              <w:rPr>
                <w:rFonts w:ascii="Times New Roman" w:hAnsi="Times New Roman" w:cs="Times New Roman"/>
                <w:color w:val="000000" w:themeColor="text1"/>
                <w:sz w:val="24"/>
                <w:szCs w:val="24"/>
              </w:rPr>
              <w:t>ПЗ № 30-31: Создание текстового документа с использованием математических формул.</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widowControl w:val="0"/>
              <w:autoSpaceDE w:val="0"/>
              <w:autoSpaceDN w:val="0"/>
              <w:adjustRightInd w:val="0"/>
              <w:spacing w:after="0" w:line="240" w:lineRule="auto"/>
              <w:ind w:right="6"/>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32-33: Вставка графических объектов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WORD</w:t>
            </w:r>
            <w:r w:rsidRPr="00DD7709">
              <w:rPr>
                <w:rFonts w:ascii="Times New Roman" w:hAnsi="Times New Roman" w:cs="Times New Roman"/>
                <w:color w:val="000000" w:themeColor="text1"/>
                <w:sz w:val="24"/>
                <w:szCs w:val="24"/>
              </w:rPr>
              <w: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widowControl w:val="0"/>
              <w:autoSpaceDE w:val="0"/>
              <w:autoSpaceDN w:val="0"/>
              <w:adjustRightInd w:val="0"/>
              <w:spacing w:after="0" w:line="240" w:lineRule="auto"/>
              <w:ind w:right="6"/>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34-35: Редактирование графических объектов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WORD</w:t>
            </w:r>
            <w:r w:rsidRPr="00DD7709">
              <w:rPr>
                <w:rFonts w:ascii="Times New Roman" w:hAnsi="Times New Roman" w:cs="Times New Roman"/>
                <w:color w:val="000000" w:themeColor="text1"/>
                <w:sz w:val="24"/>
                <w:szCs w:val="24"/>
              </w:rPr>
              <w: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36: Основы работы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Word</w:t>
            </w:r>
            <w:r w:rsidRPr="00DD7709">
              <w:rPr>
                <w:rFonts w:ascii="Times New Roman" w:hAnsi="Times New Roman" w:cs="Times New Roman"/>
                <w:color w:val="000000" w:themeColor="text1"/>
                <w:sz w:val="24"/>
                <w:szCs w:val="24"/>
              </w:rPr>
              <w:t xml:space="preserve"> (тестирование).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274"/>
        </w:trPr>
        <w:tc>
          <w:tcPr>
            <w:tcW w:w="933" w:type="pct"/>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Тема№4.2</w:t>
            </w:r>
          </w:p>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lastRenderedPageBreak/>
              <w:t>Возможности динамических (электронных) таблиц.</w:t>
            </w: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lastRenderedPageBreak/>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11</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FF0000"/>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FF0000"/>
                <w:sz w:val="24"/>
                <w:szCs w:val="24"/>
              </w:rPr>
            </w:pPr>
          </w:p>
        </w:tc>
      </w:tr>
      <w:tr w:rsidR="00074245" w:rsidRPr="00DF3363" w:rsidTr="00BF5ECE">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both"/>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Назначение табличных редакторов электронных таблиц. Виды электронных таблиц. Табличный процессор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Excel</w:t>
            </w:r>
            <w:r w:rsidRPr="00DD7709">
              <w:rPr>
                <w:rFonts w:ascii="Times New Roman" w:hAnsi="Times New Roman" w:cs="Times New Roman"/>
                <w:color w:val="000000" w:themeColor="text1"/>
                <w:sz w:val="24"/>
                <w:szCs w:val="24"/>
              </w:rPr>
              <w:t xml:space="preserve">. Окно «Формат ячеек», закладка «Число». Применение различных форматов вводимой информации. Мастер построения диаграмм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Excel</w:t>
            </w:r>
            <w:r w:rsidRPr="00DD7709">
              <w:rPr>
                <w:rFonts w:ascii="Times New Roman" w:hAnsi="Times New Roman" w:cs="Times New Roman"/>
                <w:color w:val="000000" w:themeColor="text1"/>
                <w:sz w:val="24"/>
                <w:szCs w:val="24"/>
              </w:rPr>
              <w:t xml:space="preserve">. Панели инструментов для редактирования диаграмм. Относительные ссылки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Excel</w:t>
            </w:r>
            <w:r w:rsidRPr="00DD7709">
              <w:rPr>
                <w:rFonts w:ascii="Times New Roman" w:hAnsi="Times New Roman" w:cs="Times New Roman"/>
                <w:color w:val="000000" w:themeColor="text1"/>
                <w:sz w:val="24"/>
                <w:szCs w:val="24"/>
              </w:rPr>
              <w:t xml:space="preserve">. Абсолютные ссылки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Excel</w:t>
            </w:r>
            <w:r w:rsidRPr="00DD7709">
              <w:rPr>
                <w:rFonts w:ascii="Times New Roman" w:hAnsi="Times New Roman" w:cs="Times New Roman"/>
                <w:color w:val="000000" w:themeColor="text1"/>
                <w:sz w:val="24"/>
                <w:szCs w:val="24"/>
              </w:rPr>
              <w:t xml:space="preserve">. Смешанные ссылки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Excel</w:t>
            </w:r>
            <w:r w:rsidRPr="00DD7709">
              <w:rPr>
                <w:rFonts w:ascii="Times New Roman" w:hAnsi="Times New Roman" w:cs="Times New Roman"/>
                <w:color w:val="000000" w:themeColor="text1"/>
                <w:sz w:val="24"/>
                <w:szCs w:val="24"/>
              </w:rPr>
              <w:t xml:space="preserve">. Смешанные ссылки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Excel</w:t>
            </w:r>
            <w:r w:rsidRPr="00DD7709">
              <w:rPr>
                <w:rFonts w:ascii="Times New Roman" w:hAnsi="Times New Roman" w:cs="Times New Roman"/>
                <w:color w:val="000000" w:themeColor="text1"/>
                <w:sz w:val="24"/>
                <w:szCs w:val="24"/>
              </w:rPr>
              <w:t xml:space="preserve">. Сортировка данных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Excel</w:t>
            </w:r>
            <w:r w:rsidRPr="00DD7709">
              <w:rPr>
                <w:rFonts w:ascii="Times New Roman" w:hAnsi="Times New Roman" w:cs="Times New Roman"/>
                <w:color w:val="000000" w:themeColor="text1"/>
                <w:sz w:val="24"/>
                <w:szCs w:val="24"/>
              </w:rPr>
              <w:t>. Решение задач профессиональной направленности.</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10</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37: Ввод в таблицу чисел, текстов и формул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Excel</w:t>
            </w:r>
            <w:r w:rsidRPr="00DD7709">
              <w:rPr>
                <w:rFonts w:ascii="Times New Roman" w:hAnsi="Times New Roman" w:cs="Times New Roman"/>
                <w:color w:val="000000" w:themeColor="text1"/>
                <w:sz w:val="24"/>
                <w:szCs w:val="24"/>
              </w:rPr>
              <w: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38: Использование функции автозаполнения.</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39: Форматирование рабочего листа, ячеек и данных в ячейках.</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40-41: Вставка формул и функций. </w:t>
            </w:r>
            <w:r w:rsidRPr="00DF3363">
              <w:rPr>
                <w:rFonts w:ascii="Times New Roman" w:hAnsi="Times New Roman" w:cs="Times New Roman"/>
                <w:color w:val="000000" w:themeColor="text1"/>
                <w:sz w:val="24"/>
                <w:szCs w:val="24"/>
              </w:rPr>
              <w:t>Применение мастера функций.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42-43: Использование абсолютных и относительных ссылок.</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44: Построение диаграмм и графиков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Excel</w:t>
            </w:r>
            <w:r w:rsidRPr="00DD7709">
              <w:rPr>
                <w:rFonts w:ascii="Times New Roman" w:hAnsi="Times New Roman" w:cs="Times New Roman"/>
                <w:color w:val="000000" w:themeColor="text1"/>
                <w:sz w:val="24"/>
                <w:szCs w:val="24"/>
              </w:rPr>
              <w: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45: Сортировка и фильтрация данных.</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46: Основы работы в среде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Excel</w:t>
            </w:r>
            <w:r w:rsidRPr="00DD7709">
              <w:rPr>
                <w:rFonts w:ascii="Times New Roman" w:hAnsi="Times New Roman" w:cs="Times New Roman"/>
                <w:color w:val="000000" w:themeColor="text1"/>
                <w:sz w:val="24"/>
                <w:szCs w:val="24"/>
              </w:rPr>
              <w:t xml:space="preserve"> (тестирование).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933" w:type="pct"/>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№4.3</w:t>
            </w:r>
          </w:p>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Представление об организации баз данных и системах управления ими.</w:t>
            </w: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9</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FF0000"/>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FF0000"/>
                <w:sz w:val="24"/>
                <w:szCs w:val="24"/>
              </w:rPr>
            </w:pPr>
          </w:p>
        </w:tc>
      </w:tr>
      <w:tr w:rsidR="00074245" w:rsidRPr="00DF3363" w:rsidTr="00BF5ECE">
        <w:trPr>
          <w:trHeight w:val="11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Базы данных. Формы представления данных.  Создание таблиц с помощь   с помощью мастера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Access</w:t>
            </w:r>
            <w:r w:rsidRPr="00DD7709">
              <w:rPr>
                <w:rFonts w:ascii="Times New Roman" w:hAnsi="Times New Roman" w:cs="Times New Roman"/>
                <w:color w:val="000000" w:themeColor="text1"/>
                <w:sz w:val="24"/>
                <w:szCs w:val="24"/>
              </w:rPr>
              <w:t xml:space="preserve">  и однотабличных баз данных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Access</w:t>
            </w:r>
            <w:r w:rsidRPr="00DD7709">
              <w:rPr>
                <w:rFonts w:ascii="Times New Roman" w:hAnsi="Times New Roman" w:cs="Times New Roman"/>
                <w:color w:val="000000" w:themeColor="text1"/>
                <w:sz w:val="24"/>
                <w:szCs w:val="24"/>
              </w:rPr>
              <w:t xml:space="preserve">. Создание простых и перекрестных запросов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Access</w:t>
            </w:r>
            <w:r w:rsidRPr="00DD7709">
              <w:rPr>
                <w:rFonts w:ascii="Times New Roman" w:hAnsi="Times New Roman" w:cs="Times New Roman"/>
                <w:color w:val="000000" w:themeColor="text1"/>
                <w:sz w:val="24"/>
                <w:szCs w:val="24"/>
              </w:rPr>
              <w:t xml:space="preserve">. Создание форм, запросов для ввода данных. Создание отчетов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Access</w:t>
            </w:r>
            <w:r w:rsidRPr="00DD7709">
              <w:rPr>
                <w:rFonts w:ascii="Times New Roman" w:hAnsi="Times New Roman" w:cs="Times New Roman"/>
                <w:color w:val="000000" w:themeColor="text1"/>
                <w:sz w:val="24"/>
                <w:szCs w:val="24"/>
              </w:rPr>
              <w:t>. Создание реляционной базы данных «База работников».</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8</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47: Создание таблиц с помощь   с помощью мастера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Access</w:t>
            </w:r>
            <w:r w:rsidRPr="00DD7709">
              <w:rPr>
                <w:rFonts w:ascii="Times New Roman" w:hAnsi="Times New Roman" w:cs="Times New Roman"/>
                <w:color w:val="000000" w:themeColor="text1"/>
                <w:sz w:val="24"/>
                <w:szCs w:val="24"/>
              </w:rPr>
              <w: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48: Создание однотабличных баз данных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Access</w:t>
            </w:r>
            <w:r w:rsidRPr="00DD7709">
              <w:rPr>
                <w:rFonts w:ascii="Times New Roman" w:hAnsi="Times New Roman" w:cs="Times New Roman"/>
                <w:color w:val="000000" w:themeColor="text1"/>
                <w:sz w:val="24"/>
                <w:szCs w:val="24"/>
              </w:rPr>
              <w:t xml:space="preserve"> .</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49: Создание многотабличных баз данных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Access</w:t>
            </w:r>
            <w:r w:rsidRPr="00DD7709">
              <w:rPr>
                <w:rFonts w:ascii="Times New Roman" w:hAnsi="Times New Roman" w:cs="Times New Roman"/>
                <w:color w:val="000000" w:themeColor="text1"/>
                <w:sz w:val="24"/>
                <w:szCs w:val="24"/>
              </w:rPr>
              <w:t xml:space="preserve"> .</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50: Создание простых запросов и  перекрестных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Access</w:t>
            </w:r>
            <w:r w:rsidRPr="00DD7709">
              <w:rPr>
                <w:rFonts w:ascii="Times New Roman" w:hAnsi="Times New Roman" w:cs="Times New Roman"/>
                <w:color w:val="000000" w:themeColor="text1"/>
                <w:sz w:val="24"/>
                <w:szCs w:val="24"/>
              </w:rPr>
              <w: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51: Создание запросов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Access</w:t>
            </w:r>
            <w:r w:rsidRPr="00DD7709">
              <w:rPr>
                <w:rFonts w:ascii="Times New Roman" w:hAnsi="Times New Roman" w:cs="Times New Roman"/>
                <w:color w:val="000000" w:themeColor="text1"/>
                <w:sz w:val="24"/>
                <w:szCs w:val="24"/>
              </w:rPr>
              <w: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52: Создание форм для ввода данных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Access</w:t>
            </w:r>
            <w:r w:rsidRPr="00DD7709">
              <w:rPr>
                <w:rFonts w:ascii="Times New Roman" w:hAnsi="Times New Roman" w:cs="Times New Roman"/>
                <w:color w:val="000000" w:themeColor="text1"/>
                <w:sz w:val="24"/>
                <w:szCs w:val="24"/>
              </w:rPr>
              <w:t xml:space="preserve"> . </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53: Создание отчетов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Access</w:t>
            </w:r>
            <w:r w:rsidRPr="00DD7709">
              <w:rPr>
                <w:rFonts w:ascii="Times New Roman" w:hAnsi="Times New Roman" w:cs="Times New Roman"/>
                <w:color w:val="000000" w:themeColor="text1"/>
                <w:sz w:val="24"/>
                <w:szCs w:val="24"/>
              </w:rPr>
              <w:t xml:space="preserve">.   </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54: Основа работы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Access</w:t>
            </w:r>
            <w:r w:rsidRPr="00DD7709">
              <w:rPr>
                <w:rFonts w:ascii="Times New Roman" w:hAnsi="Times New Roman" w:cs="Times New Roman"/>
                <w:color w:val="000000" w:themeColor="text1"/>
                <w:sz w:val="24"/>
                <w:szCs w:val="24"/>
              </w:rPr>
              <w:t xml:space="preserve">  (тестирование).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933" w:type="pct"/>
            <w:vMerge w:val="restart"/>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 4.5</w:t>
            </w:r>
          </w:p>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Представление о программных средствах компьютерной графики, мультимедийный средах.</w:t>
            </w:r>
          </w:p>
          <w:p w:rsidR="00074245" w:rsidRPr="00DD7709" w:rsidRDefault="00074245" w:rsidP="00BF5ECE">
            <w:pPr>
              <w:spacing w:after="0" w:line="240" w:lineRule="auto"/>
              <w:jc w:val="both"/>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15</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r>
      <w:tr w:rsidR="00074245" w:rsidRPr="00DF3363" w:rsidTr="00BF5ECE">
        <w:trPr>
          <w:trHeight w:val="16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both"/>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Представление о программных средах компьютерной графики и черчения, мультимедийных средах. Многообразие специализированного программного обеспечения и цифрового оборудования для создания графических и мультимедийных объектов. Многообразие специализированного программного обеспечения и цифрового оборудования для создания графических и мультимедийных объектов. </w:t>
            </w:r>
            <w:r w:rsidRPr="00DF3363">
              <w:rPr>
                <w:rFonts w:ascii="Times New Roman" w:hAnsi="Times New Roman" w:cs="Times New Roman"/>
                <w:color w:val="000000" w:themeColor="text1"/>
                <w:sz w:val="24"/>
                <w:szCs w:val="24"/>
              </w:rPr>
              <w:t xml:space="preserve">Создание чертежей и деталей в графическом редакторе.  </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14</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ind w:left="1026" w:hanging="992"/>
              <w:rPr>
                <w:rFonts w:ascii="Times New Roman" w:eastAsia="Calibri"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55-56: Создание компьютерных презентаций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PowerPoint</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Редактирование.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1026" w:hanging="992"/>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57-58: Форматирование компьютерных презентаций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PowerPoint</w:t>
            </w:r>
            <w:r w:rsidRPr="00DD7709">
              <w:rPr>
                <w:rFonts w:ascii="Times New Roman" w:hAnsi="Times New Roman" w:cs="Times New Roman"/>
                <w:color w:val="000000" w:themeColor="text1"/>
                <w:sz w:val="24"/>
                <w:szCs w:val="24"/>
              </w:rPr>
              <w: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1026" w:hanging="992"/>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59-60: Вставка графических объектов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PowerPoint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1026" w:hanging="992"/>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61: Анимация объектов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PowerPoint</w:t>
            </w:r>
            <w:r w:rsidRPr="00DD7709">
              <w:rPr>
                <w:rFonts w:ascii="Times New Roman" w:hAnsi="Times New Roman" w:cs="Times New Roman"/>
                <w:color w:val="000000" w:themeColor="text1"/>
                <w:sz w:val="24"/>
                <w:szCs w:val="24"/>
              </w:rPr>
              <w: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1026" w:hanging="1026"/>
              <w:rPr>
                <w:rFonts w:ascii="Times New Roman" w:eastAsia="Calibri"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62-63: </w:t>
            </w:r>
            <w:r w:rsidRPr="00DD7709">
              <w:rPr>
                <w:rFonts w:ascii="Times New Roman" w:eastAsia="Calibri" w:hAnsi="Times New Roman" w:cs="Times New Roman"/>
                <w:color w:val="000000" w:themeColor="text1"/>
                <w:sz w:val="24"/>
                <w:szCs w:val="24"/>
              </w:rPr>
              <w:t xml:space="preserve">Создание компьютерных публикаций в </w:t>
            </w:r>
            <w:r w:rsidRPr="00DF3363">
              <w:rPr>
                <w:rFonts w:ascii="Times New Roman" w:hAnsi="Times New Roman" w:cs="Times New Roman"/>
                <w:color w:val="000000" w:themeColor="text1"/>
                <w:sz w:val="24"/>
                <w:szCs w:val="24"/>
              </w:rPr>
              <w:t>MS</w:t>
            </w:r>
            <w:r w:rsidRPr="00DD7709">
              <w:rPr>
                <w:rFonts w:ascii="Times New Roman"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Publisher</w:t>
            </w:r>
            <w:r w:rsidRPr="00DD7709">
              <w:rPr>
                <w:rFonts w:ascii="Times New Roman" w:hAnsi="Times New Roman" w:cs="Times New Roman"/>
                <w:color w:val="000000" w:themeColor="text1"/>
                <w:sz w:val="24"/>
                <w:szCs w:val="24"/>
              </w:rPr>
              <w:t>.</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eastAsia="Calibri" w:hAnsi="Times New Roman" w:cs="Times New Roman"/>
                <w:color w:val="000000" w:themeColor="text1"/>
                <w:sz w:val="24"/>
                <w:szCs w:val="24"/>
              </w:rPr>
            </w:pPr>
            <w:r w:rsidRPr="00DD7709">
              <w:rPr>
                <w:rFonts w:ascii="Times New Roman" w:hAnsi="Times New Roman" w:cs="Times New Roman"/>
                <w:color w:val="000000" w:themeColor="text1"/>
                <w:sz w:val="24"/>
                <w:szCs w:val="24"/>
              </w:rPr>
              <w:t>ПЗ № 64-65: Создание и редактирование векторных изображений.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eastAsia="Calibri" w:hAnsi="Times New Roman" w:cs="Times New Roman"/>
                <w:color w:val="000000" w:themeColor="text1"/>
                <w:sz w:val="24"/>
                <w:szCs w:val="24"/>
              </w:rPr>
            </w:pPr>
            <w:r w:rsidRPr="00DD7709">
              <w:rPr>
                <w:rFonts w:ascii="Times New Roman" w:hAnsi="Times New Roman" w:cs="Times New Roman"/>
                <w:color w:val="000000" w:themeColor="text1"/>
                <w:sz w:val="24"/>
                <w:szCs w:val="24"/>
              </w:rPr>
              <w:t>ПЗ № 66-67: Создание и редактирование растровых изображений.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1026" w:hanging="1026"/>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68: Технологии создания и преобразования информационных объектов (тестирование).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453"/>
        </w:trPr>
        <w:tc>
          <w:tcPr>
            <w:tcW w:w="3223" w:type="pct"/>
            <w:gridSpan w:val="2"/>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Подраздел 5.  Телекоммуникационные технологии</w:t>
            </w:r>
          </w:p>
        </w:tc>
        <w:tc>
          <w:tcPr>
            <w:tcW w:w="593" w:type="pct"/>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16</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c>
          <w:tcPr>
            <w:tcW w:w="933" w:type="pct"/>
            <w:vMerge w:val="restart"/>
            <w:tcBorders>
              <w:top w:val="single" w:sz="4" w:space="0" w:color="auto"/>
              <w:left w:val="single" w:sz="4" w:space="0" w:color="auto"/>
              <w:right w:val="single" w:sz="4" w:space="0" w:color="auto"/>
            </w:tcBorders>
            <w:hideMark/>
          </w:tcPr>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№5.1</w:t>
            </w:r>
          </w:p>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D7709">
              <w:rPr>
                <w:rFonts w:ascii="Times New Roman" w:hAnsi="Times New Roman" w:cs="Times New Roman"/>
                <w:b/>
                <w:bCs/>
                <w:color w:val="000000" w:themeColor="text1"/>
                <w:sz w:val="24"/>
                <w:szCs w:val="24"/>
              </w:rPr>
              <w:t xml:space="preserve">Представление о технических и программных средствах телекоммуникационных технологий. </w:t>
            </w:r>
            <w:proofErr w:type="gramStart"/>
            <w:r w:rsidRPr="00DF3363">
              <w:rPr>
                <w:rFonts w:ascii="Times New Roman" w:hAnsi="Times New Roman" w:cs="Times New Roman"/>
                <w:b/>
                <w:bCs/>
                <w:color w:val="000000" w:themeColor="text1"/>
                <w:sz w:val="24"/>
                <w:szCs w:val="24"/>
              </w:rPr>
              <w:t>Интернет-технологии</w:t>
            </w:r>
            <w:proofErr w:type="gramEnd"/>
            <w:r w:rsidRPr="00DF3363">
              <w:rPr>
                <w:rFonts w:ascii="Times New Roman" w:hAnsi="Times New Roman" w:cs="Times New Roman"/>
                <w:b/>
                <w:bCs/>
                <w:color w:val="000000" w:themeColor="text1"/>
                <w:sz w:val="24"/>
                <w:szCs w:val="24"/>
              </w:rPr>
              <w:t xml:space="preserve">. </w:t>
            </w:r>
            <w:r w:rsidRPr="00DF3363">
              <w:rPr>
                <w:rFonts w:ascii="Times New Roman" w:hAnsi="Times New Roman" w:cs="Times New Roman"/>
                <w:b/>
                <w:color w:val="000000" w:themeColor="text1"/>
                <w:sz w:val="24"/>
                <w:szCs w:val="24"/>
              </w:rPr>
              <w:t xml:space="preserve">Поиск информации с </w:t>
            </w:r>
            <w:r w:rsidRPr="00DF3363">
              <w:rPr>
                <w:rFonts w:ascii="Times New Roman" w:hAnsi="Times New Roman" w:cs="Times New Roman"/>
                <w:b/>
                <w:color w:val="000000" w:themeColor="text1"/>
                <w:sz w:val="24"/>
                <w:szCs w:val="24"/>
              </w:rPr>
              <w:lastRenderedPageBreak/>
              <w:t>использованием компьютера.</w:t>
            </w:r>
          </w:p>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 xml:space="preserve"> </w:t>
            </w: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lastRenderedPageBreak/>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4</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r>
      <w:tr w:rsidR="00074245" w:rsidRPr="00DF3363" w:rsidTr="00BF5ECE">
        <w:trPr>
          <w:trHeight w:val="848"/>
        </w:trPr>
        <w:tc>
          <w:tcPr>
            <w:tcW w:w="0" w:type="auto"/>
            <w:vMerge/>
            <w:tcBorders>
              <w:left w:val="single" w:sz="4" w:space="0" w:color="auto"/>
              <w:right w:val="single" w:sz="4" w:space="0" w:color="auto"/>
            </w:tcBorders>
            <w:vAlign w:val="center"/>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iCs/>
                <w:color w:val="000000" w:themeColor="text1"/>
                <w:sz w:val="24"/>
                <w:szCs w:val="24"/>
              </w:rPr>
              <w:t xml:space="preserve">Телекоммуникации. </w:t>
            </w:r>
            <w:r w:rsidRPr="00DD7709">
              <w:rPr>
                <w:rFonts w:ascii="Times New Roman" w:hAnsi="Times New Roman" w:cs="Times New Roman"/>
                <w:bCs/>
                <w:color w:val="000000" w:themeColor="text1"/>
                <w:sz w:val="24"/>
                <w:szCs w:val="24"/>
              </w:rPr>
              <w:t xml:space="preserve">Аппаратные средства Интернета. </w:t>
            </w:r>
            <w:r w:rsidRPr="00DD7709">
              <w:rPr>
                <w:rFonts w:ascii="Times New Roman" w:hAnsi="Times New Roman" w:cs="Times New Roman"/>
                <w:color w:val="000000" w:themeColor="text1"/>
                <w:sz w:val="24"/>
                <w:szCs w:val="24"/>
              </w:rPr>
              <w:t xml:space="preserve">Способы и скоростные характеристики подключения, провайдер. Браузер. </w:t>
            </w:r>
            <w:r w:rsidRPr="00DD7709">
              <w:rPr>
                <w:rFonts w:ascii="Times New Roman" w:hAnsi="Times New Roman" w:cs="Times New Roman"/>
                <w:bCs/>
                <w:color w:val="000000" w:themeColor="text1"/>
                <w:sz w:val="24"/>
                <w:szCs w:val="24"/>
              </w:rPr>
              <w:t>Каналы связи.</w:t>
            </w:r>
            <w:r w:rsidRPr="00DD7709">
              <w:rPr>
                <w:rFonts w:ascii="Times New Roman" w:hAnsi="Times New Roman" w:cs="Times New Roman"/>
                <w:color w:val="000000" w:themeColor="text1"/>
                <w:sz w:val="24"/>
                <w:szCs w:val="24"/>
              </w:rPr>
              <w:t xml:space="preserve"> Программное обеспечение Интернета.</w:t>
            </w:r>
            <w:r w:rsidRPr="00DD7709">
              <w:rPr>
                <w:rFonts w:ascii="Times New Roman" w:hAnsi="Times New Roman" w:cs="Times New Roman"/>
                <w:bCs/>
                <w:color w:val="000000" w:themeColor="text1"/>
                <w:sz w:val="24"/>
                <w:szCs w:val="24"/>
              </w:rPr>
              <w:t xml:space="preserve"> Технология </w:t>
            </w:r>
            <w:r w:rsidRPr="00DF3363">
              <w:rPr>
                <w:rFonts w:ascii="Times New Roman" w:hAnsi="Times New Roman" w:cs="Times New Roman"/>
                <w:bCs/>
                <w:color w:val="000000" w:themeColor="text1"/>
                <w:sz w:val="24"/>
                <w:szCs w:val="24"/>
              </w:rPr>
              <w:t>WWW</w:t>
            </w:r>
            <w:r w:rsidRPr="00DD7709">
              <w:rPr>
                <w:rFonts w:ascii="Times New Roman" w:hAnsi="Times New Roman" w:cs="Times New Roman"/>
                <w:bCs/>
                <w:color w:val="000000" w:themeColor="text1"/>
                <w:sz w:val="24"/>
                <w:szCs w:val="24"/>
              </w:rPr>
              <w:t>. Поиск информации в Интернете.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c>
          <w:tcPr>
            <w:tcW w:w="0" w:type="auto"/>
            <w:vMerge/>
            <w:tcBorders>
              <w:left w:val="single" w:sz="4" w:space="0" w:color="auto"/>
              <w:right w:val="single" w:sz="4" w:space="0" w:color="auto"/>
            </w:tcBorders>
            <w:vAlign w:val="center"/>
            <w:hideMark/>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3</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607"/>
        </w:trPr>
        <w:tc>
          <w:tcPr>
            <w:tcW w:w="0" w:type="auto"/>
            <w:vMerge/>
            <w:tcBorders>
              <w:left w:val="single" w:sz="4" w:space="0" w:color="auto"/>
              <w:right w:val="single" w:sz="4" w:space="0" w:color="auto"/>
            </w:tcBorders>
            <w:vAlign w:val="center"/>
            <w:hideMark/>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ind w:left="1451" w:hanging="1451"/>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69: Программное обеспечение Интернета.</w:t>
            </w:r>
            <w:r w:rsidRPr="00DD7709">
              <w:rPr>
                <w:rFonts w:ascii="Times New Roman" w:hAnsi="Times New Roman" w:cs="Times New Roman"/>
                <w:bCs/>
                <w:color w:val="000000" w:themeColor="text1"/>
                <w:sz w:val="24"/>
                <w:szCs w:val="24"/>
              </w:rPr>
              <w:t xml:space="preserve"> Технология </w:t>
            </w:r>
            <w:r w:rsidRPr="00DF3363">
              <w:rPr>
                <w:rFonts w:ascii="Times New Roman" w:hAnsi="Times New Roman" w:cs="Times New Roman"/>
                <w:bCs/>
                <w:color w:val="000000" w:themeColor="text1"/>
                <w:sz w:val="24"/>
                <w:szCs w:val="24"/>
              </w:rPr>
              <w:t>WWW</w:t>
            </w:r>
            <w:r w:rsidRPr="00DD7709">
              <w:rPr>
                <w:rFonts w:ascii="Times New Roman" w:hAnsi="Times New Roman" w:cs="Times New Roman"/>
                <w:bCs/>
                <w:color w:val="000000" w:themeColor="text1"/>
                <w:sz w:val="24"/>
                <w:szCs w:val="24"/>
              </w:rPr>
              <w:t xml:space="preserve">. </w:t>
            </w:r>
            <w:r w:rsidRPr="00DF3363">
              <w:rPr>
                <w:rFonts w:ascii="Times New Roman" w:hAnsi="Times New Roman" w:cs="Times New Roman"/>
                <w:bCs/>
                <w:color w:val="000000" w:themeColor="text1"/>
                <w:sz w:val="24"/>
                <w:szCs w:val="24"/>
              </w:rPr>
              <w:t>Поиск информации в Интернете.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left w:val="single" w:sz="4" w:space="0" w:color="auto"/>
              <w:right w:val="single" w:sz="4" w:space="0" w:color="auto"/>
            </w:tcBorders>
            <w:vAlign w:val="center"/>
            <w:hideMark/>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1026" w:hanging="992"/>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ПЗ № 70: «География » Интернета. Определение маршрута прохождения информации.</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482"/>
        </w:trPr>
        <w:tc>
          <w:tcPr>
            <w:tcW w:w="0" w:type="auto"/>
            <w:vMerge/>
            <w:tcBorders>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1026" w:hanging="1026"/>
              <w:rPr>
                <w:rFonts w:ascii="Times New Roman" w:eastAsia="Calibri"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71: </w:t>
            </w:r>
            <w:r w:rsidRPr="00DD7709">
              <w:rPr>
                <w:rFonts w:ascii="Times New Roman" w:eastAsia="Calibri" w:hAnsi="Times New Roman" w:cs="Times New Roman"/>
                <w:color w:val="000000" w:themeColor="text1"/>
                <w:sz w:val="24"/>
                <w:szCs w:val="24"/>
              </w:rPr>
              <w:t>Пример поиска информации на государственных образовательных порталах.</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933" w:type="pct"/>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№5.2</w:t>
            </w:r>
          </w:p>
          <w:p w:rsidR="00074245" w:rsidRPr="00DD7709" w:rsidRDefault="00074245" w:rsidP="00BF5ECE">
            <w:pPr>
              <w:spacing w:after="0" w:line="240" w:lineRule="auto"/>
              <w:jc w:val="center"/>
              <w:rPr>
                <w:rFonts w:ascii="Times New Roman" w:hAnsi="Times New Roman" w:cs="Times New Roman"/>
                <w:color w:val="000000" w:themeColor="text1"/>
                <w:sz w:val="24"/>
                <w:szCs w:val="24"/>
              </w:rPr>
            </w:pPr>
            <w:r w:rsidRPr="00DD7709">
              <w:rPr>
                <w:rFonts w:ascii="Times New Roman" w:hAnsi="Times New Roman" w:cs="Times New Roman"/>
                <w:b/>
                <w:color w:val="000000" w:themeColor="text1"/>
                <w:sz w:val="24"/>
                <w:szCs w:val="24"/>
              </w:rPr>
              <w:t xml:space="preserve"> </w:t>
            </w:r>
            <w:r w:rsidRPr="00DD7709">
              <w:rPr>
                <w:rFonts w:ascii="Times New Roman" w:hAnsi="Times New Roman" w:cs="Times New Roman"/>
                <w:b/>
                <w:bCs/>
                <w:color w:val="000000" w:themeColor="text1"/>
                <w:sz w:val="24"/>
                <w:szCs w:val="24"/>
              </w:rPr>
              <w:t>Методы создания и сопровождения сайта</w:t>
            </w: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9</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r>
      <w:tr w:rsidR="00074245" w:rsidRPr="00DF3363" w:rsidTr="00BF5ECE">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color w:val="000000" w:themeColor="text1"/>
                <w:sz w:val="24"/>
                <w:szCs w:val="24"/>
              </w:rPr>
              <w:t xml:space="preserve">Понятие </w:t>
            </w:r>
            <w:r w:rsidRPr="00DF3363">
              <w:rPr>
                <w:rFonts w:ascii="Times New Roman" w:hAnsi="Times New Roman" w:cs="Times New Roman"/>
                <w:color w:val="000000" w:themeColor="text1"/>
                <w:sz w:val="24"/>
                <w:szCs w:val="24"/>
              </w:rPr>
              <w:t>Web</w:t>
            </w:r>
            <w:r w:rsidRPr="00DD7709">
              <w:rPr>
                <w:rFonts w:ascii="Times New Roman" w:hAnsi="Times New Roman" w:cs="Times New Roman"/>
                <w:color w:val="000000" w:themeColor="text1"/>
                <w:sz w:val="24"/>
                <w:szCs w:val="24"/>
              </w:rPr>
              <w:t xml:space="preserve">-сайта. Способы создания </w:t>
            </w:r>
            <w:r w:rsidRPr="00DF3363">
              <w:rPr>
                <w:rFonts w:ascii="Times New Roman" w:hAnsi="Times New Roman" w:cs="Times New Roman"/>
                <w:color w:val="000000" w:themeColor="text1"/>
                <w:sz w:val="24"/>
                <w:szCs w:val="24"/>
              </w:rPr>
              <w:t>Web</w:t>
            </w:r>
            <w:r w:rsidRPr="00DD7709">
              <w:rPr>
                <w:rFonts w:ascii="Times New Roman" w:hAnsi="Times New Roman" w:cs="Times New Roman"/>
                <w:color w:val="000000" w:themeColor="text1"/>
                <w:sz w:val="24"/>
                <w:szCs w:val="24"/>
              </w:rPr>
              <w:t xml:space="preserve">-сайта. Разработка </w:t>
            </w:r>
            <w:r w:rsidRPr="00DF3363">
              <w:rPr>
                <w:rFonts w:ascii="Times New Roman" w:hAnsi="Times New Roman" w:cs="Times New Roman"/>
                <w:color w:val="000000" w:themeColor="text1"/>
                <w:sz w:val="24"/>
                <w:szCs w:val="24"/>
              </w:rPr>
              <w:t>Web</w:t>
            </w:r>
            <w:r w:rsidRPr="00DD7709">
              <w:rPr>
                <w:rFonts w:ascii="Times New Roman" w:hAnsi="Times New Roman" w:cs="Times New Roman"/>
                <w:color w:val="000000" w:themeColor="text1"/>
                <w:sz w:val="24"/>
                <w:szCs w:val="24"/>
              </w:rPr>
              <w:t xml:space="preserve">-сайта. С использованием языка разметки гипертекста. </w:t>
            </w:r>
            <w:r w:rsidRPr="00DF3363">
              <w:rPr>
                <w:rFonts w:ascii="Times New Roman" w:hAnsi="Times New Roman" w:cs="Times New Roman"/>
                <w:color w:val="000000" w:themeColor="text1"/>
                <w:sz w:val="24"/>
                <w:szCs w:val="24"/>
              </w:rPr>
              <w:t xml:space="preserve">Создание Web-сайта по профессии. </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8</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72-73: Классификация </w:t>
            </w:r>
            <w:r w:rsidRPr="00DF3363">
              <w:rPr>
                <w:rFonts w:ascii="Times New Roman" w:hAnsi="Times New Roman" w:cs="Times New Roman"/>
                <w:color w:val="000000" w:themeColor="text1"/>
                <w:sz w:val="24"/>
                <w:szCs w:val="24"/>
              </w:rPr>
              <w:t>Web</w:t>
            </w:r>
            <w:r w:rsidRPr="00DD7709">
              <w:rPr>
                <w:rFonts w:ascii="Times New Roman" w:hAnsi="Times New Roman" w:cs="Times New Roman"/>
                <w:color w:val="000000" w:themeColor="text1"/>
                <w:sz w:val="24"/>
                <w:szCs w:val="24"/>
              </w:rPr>
              <w:t xml:space="preserve">-сайта. Способы создания </w:t>
            </w:r>
            <w:r w:rsidRPr="00DF3363">
              <w:rPr>
                <w:rFonts w:ascii="Times New Roman" w:hAnsi="Times New Roman" w:cs="Times New Roman"/>
                <w:color w:val="000000" w:themeColor="text1"/>
                <w:sz w:val="24"/>
                <w:szCs w:val="24"/>
              </w:rPr>
              <w:t>Web</w:t>
            </w:r>
            <w:r w:rsidRPr="00DD7709">
              <w:rPr>
                <w:rFonts w:ascii="Times New Roman" w:hAnsi="Times New Roman" w:cs="Times New Roman"/>
                <w:color w:val="000000" w:themeColor="text1"/>
                <w:sz w:val="24"/>
                <w:szCs w:val="24"/>
              </w:rPr>
              <w:t>-сайта.</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1451" w:hanging="1417"/>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74-75: Этапы разработки </w:t>
            </w:r>
            <w:r w:rsidRPr="00DF3363">
              <w:rPr>
                <w:rFonts w:ascii="Times New Roman" w:hAnsi="Times New Roman" w:cs="Times New Roman"/>
                <w:color w:val="000000" w:themeColor="text1"/>
                <w:sz w:val="24"/>
                <w:szCs w:val="24"/>
              </w:rPr>
              <w:t>Web</w:t>
            </w:r>
            <w:r w:rsidRPr="00DD7709">
              <w:rPr>
                <w:rFonts w:ascii="Times New Roman" w:hAnsi="Times New Roman" w:cs="Times New Roman"/>
                <w:color w:val="000000" w:themeColor="text1"/>
                <w:sz w:val="24"/>
                <w:szCs w:val="24"/>
              </w:rPr>
              <w:t>-сайта. Средства создания сайта. Основные принципы правильного оформления сайта.</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left="1451" w:hanging="1451"/>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76-77: Разработка </w:t>
            </w:r>
            <w:r w:rsidRPr="00DF3363">
              <w:rPr>
                <w:rFonts w:ascii="Times New Roman" w:hAnsi="Times New Roman" w:cs="Times New Roman"/>
                <w:color w:val="000000" w:themeColor="text1"/>
                <w:sz w:val="24"/>
                <w:szCs w:val="24"/>
              </w:rPr>
              <w:t>Web</w:t>
            </w:r>
            <w:r w:rsidRPr="00DD7709">
              <w:rPr>
                <w:rFonts w:ascii="Times New Roman" w:hAnsi="Times New Roman" w:cs="Times New Roman"/>
                <w:color w:val="000000" w:themeColor="text1"/>
                <w:sz w:val="24"/>
                <w:szCs w:val="24"/>
              </w:rPr>
              <w:t>-сайта с использованием языка разметки гипертекста.</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2</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78: Средства сопровождения сайта.</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FF0000"/>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color w:val="000000" w:themeColor="text1"/>
                <w:sz w:val="24"/>
                <w:szCs w:val="24"/>
              </w:rPr>
            </w:pPr>
            <w:r w:rsidRPr="00DD7709">
              <w:rPr>
                <w:rFonts w:ascii="Times New Roman" w:hAnsi="Times New Roman" w:cs="Times New Roman"/>
                <w:color w:val="000000" w:themeColor="text1"/>
                <w:sz w:val="24"/>
                <w:szCs w:val="24"/>
              </w:rPr>
              <w:t xml:space="preserve">ПЗ № 79: Инструментальные средства создания </w:t>
            </w:r>
            <w:r w:rsidRPr="00DF3363">
              <w:rPr>
                <w:rFonts w:ascii="Times New Roman" w:hAnsi="Times New Roman" w:cs="Times New Roman"/>
                <w:color w:val="000000" w:themeColor="text1"/>
                <w:sz w:val="24"/>
                <w:szCs w:val="24"/>
              </w:rPr>
              <w:t>Web</w:t>
            </w:r>
            <w:r w:rsidRPr="00DD7709">
              <w:rPr>
                <w:rFonts w:ascii="Times New Roman" w:hAnsi="Times New Roman" w:cs="Times New Roman"/>
                <w:color w:val="000000" w:themeColor="text1"/>
                <w:sz w:val="24"/>
                <w:szCs w:val="24"/>
              </w:rPr>
              <w:t>-сайта (тестирование).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FF0000"/>
                <w:sz w:val="24"/>
                <w:szCs w:val="24"/>
              </w:rPr>
            </w:pPr>
          </w:p>
        </w:tc>
      </w:tr>
      <w:tr w:rsidR="00074245" w:rsidRPr="00DF3363" w:rsidTr="00BF5ECE">
        <w:tc>
          <w:tcPr>
            <w:tcW w:w="933" w:type="pct"/>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jc w:val="center"/>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Тема №5.3</w:t>
            </w:r>
          </w:p>
          <w:p w:rsidR="00074245" w:rsidRPr="00DD7709" w:rsidRDefault="00074245" w:rsidP="00BF5ECE">
            <w:pPr>
              <w:spacing w:after="0" w:line="240" w:lineRule="auto"/>
              <w:jc w:val="center"/>
              <w:rPr>
                <w:rFonts w:ascii="Times New Roman" w:hAnsi="Times New Roman" w:cs="Times New Roman"/>
                <w:color w:val="000000" w:themeColor="text1"/>
                <w:sz w:val="24"/>
                <w:szCs w:val="24"/>
              </w:rPr>
            </w:pPr>
            <w:r w:rsidRPr="00DD7709">
              <w:rPr>
                <w:rFonts w:ascii="Times New Roman" w:hAnsi="Times New Roman" w:cs="Times New Roman"/>
                <w:b/>
                <w:color w:val="000000" w:themeColor="text1"/>
                <w:sz w:val="24"/>
                <w:szCs w:val="24"/>
              </w:rPr>
              <w:t>Возможности сетевого программного обеспечения.</w:t>
            </w: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Содержание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3</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b/>
                <w:color w:val="000000" w:themeColor="text1"/>
                <w:sz w:val="24"/>
                <w:szCs w:val="24"/>
              </w:rPr>
            </w:pPr>
            <w:r w:rsidRPr="00DD7709">
              <w:rPr>
                <w:rFonts w:ascii="Times New Roman" w:hAnsi="Times New Roman" w:cs="Times New Roman"/>
                <w:b/>
                <w:color w:val="000000" w:themeColor="text1"/>
                <w:sz w:val="24"/>
                <w:szCs w:val="24"/>
              </w:rPr>
              <w:t>В том числе практических занятий</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3</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ind w:left="1168" w:hanging="1168"/>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80: Организация форумов, чатов.</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rPr>
          <w:trHeight w:val="2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ind w:left="1168" w:hanging="1168"/>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81: Телекоммуникационные технологии (тестирование)</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rPr>
          <w:trHeight w:val="3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rPr>
                <w:rFonts w:ascii="Times New Roman" w:hAnsi="Times New Roman" w:cs="Times New Roman"/>
                <w:color w:val="000000" w:themeColor="text1"/>
                <w:sz w:val="24"/>
                <w:szCs w:val="24"/>
              </w:rPr>
            </w:pPr>
          </w:p>
        </w:tc>
        <w:tc>
          <w:tcPr>
            <w:tcW w:w="2290"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ind w:left="34"/>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ПЗ № 82:</w:t>
            </w:r>
            <w:r w:rsidRPr="00DF3363">
              <w:rPr>
                <w:rFonts w:ascii="Times New Roman" w:eastAsia="Calibri" w:hAnsi="Times New Roman" w:cs="Times New Roman"/>
                <w:color w:val="000000" w:themeColor="text1"/>
                <w:sz w:val="24"/>
                <w:szCs w:val="24"/>
              </w:rPr>
              <w:t xml:space="preserve"> </w:t>
            </w:r>
            <w:r w:rsidRPr="00DF3363">
              <w:rPr>
                <w:rFonts w:ascii="Times New Roman" w:hAnsi="Times New Roman" w:cs="Times New Roman"/>
                <w:color w:val="000000" w:themeColor="text1"/>
                <w:sz w:val="24"/>
                <w:szCs w:val="24"/>
              </w:rPr>
              <w:t>Итоговая практическая работа</w:t>
            </w:r>
          </w:p>
        </w:tc>
        <w:tc>
          <w:tcPr>
            <w:tcW w:w="593" w:type="pct"/>
            <w:tcBorders>
              <w:top w:val="single" w:sz="4" w:space="0" w:color="auto"/>
              <w:left w:val="single" w:sz="4" w:space="0" w:color="auto"/>
              <w:bottom w:val="single" w:sz="4" w:space="0" w:color="auto"/>
              <w:right w:val="single" w:sz="4" w:space="0" w:color="auto"/>
            </w:tcBorders>
            <w:hideMark/>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1</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rPr>
          <w:trHeight w:val="247"/>
        </w:trPr>
        <w:tc>
          <w:tcPr>
            <w:tcW w:w="3223" w:type="pct"/>
            <w:gridSpan w:val="2"/>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Промежуточная аттестация (консультации, экзамен)</w:t>
            </w:r>
          </w:p>
        </w:tc>
        <w:tc>
          <w:tcPr>
            <w:tcW w:w="593" w:type="pct"/>
            <w:tcBorders>
              <w:top w:val="single" w:sz="4" w:space="0" w:color="auto"/>
              <w:left w:val="single" w:sz="4" w:space="0" w:color="auto"/>
              <w:bottom w:val="single" w:sz="4" w:space="0" w:color="auto"/>
              <w:right w:val="single" w:sz="4" w:space="0" w:color="auto"/>
            </w:tcBorders>
            <w:vAlign w:val="center"/>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12</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rPr>
          <w:trHeight w:val="247"/>
        </w:trPr>
        <w:tc>
          <w:tcPr>
            <w:tcW w:w="3223" w:type="pct"/>
            <w:gridSpan w:val="2"/>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Консультации</w:t>
            </w:r>
          </w:p>
        </w:tc>
        <w:tc>
          <w:tcPr>
            <w:tcW w:w="593" w:type="pct"/>
            <w:tcBorders>
              <w:top w:val="single" w:sz="4" w:space="0" w:color="auto"/>
              <w:left w:val="single" w:sz="4" w:space="0" w:color="auto"/>
              <w:bottom w:val="single" w:sz="4" w:space="0" w:color="auto"/>
              <w:right w:val="single" w:sz="4" w:space="0" w:color="auto"/>
            </w:tcBorders>
            <w:vAlign w:val="center"/>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6</w:t>
            </w:r>
          </w:p>
        </w:tc>
        <w:tc>
          <w:tcPr>
            <w:tcW w:w="638" w:type="pct"/>
            <w:vMerge w:val="restart"/>
            <w:tcBorders>
              <w:top w:val="single" w:sz="4" w:space="0" w:color="auto"/>
              <w:left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bCs/>
                <w:color w:val="000000" w:themeColor="text1"/>
                <w:sz w:val="24"/>
                <w:szCs w:val="24"/>
              </w:rPr>
            </w:pPr>
            <w:r w:rsidRPr="00DF3363">
              <w:rPr>
                <w:rFonts w:ascii="Times New Roman" w:hAnsi="Times New Roman" w:cs="Times New Roman"/>
                <w:bCs/>
                <w:color w:val="000000" w:themeColor="text1"/>
                <w:sz w:val="24"/>
                <w:szCs w:val="24"/>
              </w:rPr>
              <w:t>ОК 01-</w:t>
            </w:r>
          </w:p>
          <w:p w:rsidR="00074245" w:rsidRPr="00DF3363" w:rsidRDefault="00074245" w:rsidP="00BF5ECE">
            <w:pPr>
              <w:spacing w:after="0" w:line="240" w:lineRule="auto"/>
              <w:jc w:val="center"/>
              <w:rPr>
                <w:rFonts w:ascii="Times New Roman" w:hAnsi="Times New Roman" w:cs="Times New Roman"/>
                <w:color w:val="000000" w:themeColor="text1"/>
                <w:sz w:val="24"/>
                <w:szCs w:val="24"/>
                <w:highlight w:val="yellow"/>
              </w:rPr>
            </w:pPr>
            <w:r w:rsidRPr="00DF3363">
              <w:rPr>
                <w:rFonts w:ascii="Times New Roman" w:hAnsi="Times New Roman" w:cs="Times New Roman"/>
                <w:bCs/>
                <w:color w:val="000000" w:themeColor="text1"/>
                <w:sz w:val="24"/>
                <w:szCs w:val="24"/>
              </w:rPr>
              <w:t>ОК 09</w:t>
            </w:r>
          </w:p>
        </w:tc>
        <w:tc>
          <w:tcPr>
            <w:tcW w:w="546" w:type="pct"/>
            <w:vMerge w:val="restart"/>
            <w:tcBorders>
              <w:top w:val="single" w:sz="4" w:space="0" w:color="auto"/>
              <w:left w:val="single" w:sz="4" w:space="0" w:color="auto"/>
              <w:right w:val="single" w:sz="4" w:space="0" w:color="auto"/>
            </w:tcBorders>
          </w:tcPr>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Уо 01.01 – 09.05</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Зо 01.01</w:t>
            </w:r>
          </w:p>
          <w:p w:rsidR="00074245" w:rsidRPr="00DF3363" w:rsidRDefault="00074245" w:rsidP="00BF5ECE">
            <w:pPr>
              <w:suppressAutoHyphens/>
              <w:spacing w:after="0"/>
              <w:jc w:val="both"/>
              <w:rPr>
                <w:rFonts w:ascii="Times New Roman" w:hAnsi="Times New Roman" w:cs="Times New Roman"/>
                <w:bCs/>
                <w:iCs/>
                <w:color w:val="000000" w:themeColor="text1"/>
                <w:sz w:val="24"/>
                <w:szCs w:val="24"/>
              </w:rPr>
            </w:pPr>
            <w:r w:rsidRPr="00DF3363">
              <w:rPr>
                <w:rFonts w:ascii="Times New Roman" w:hAnsi="Times New Roman" w:cs="Times New Roman"/>
                <w:bCs/>
                <w:iCs/>
                <w:color w:val="000000" w:themeColor="text1"/>
                <w:sz w:val="24"/>
                <w:szCs w:val="24"/>
              </w:rPr>
              <w:t>- 09.05</w:t>
            </w:r>
          </w:p>
        </w:tc>
      </w:tr>
      <w:tr w:rsidR="00074245" w:rsidRPr="00DF3363" w:rsidTr="00BF5ECE">
        <w:trPr>
          <w:trHeight w:val="247"/>
        </w:trPr>
        <w:tc>
          <w:tcPr>
            <w:tcW w:w="3223" w:type="pct"/>
            <w:gridSpan w:val="2"/>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Экзамен</w:t>
            </w:r>
          </w:p>
        </w:tc>
        <w:tc>
          <w:tcPr>
            <w:tcW w:w="593" w:type="pct"/>
            <w:tcBorders>
              <w:top w:val="single" w:sz="4" w:space="0" w:color="auto"/>
              <w:left w:val="single" w:sz="4" w:space="0" w:color="auto"/>
              <w:bottom w:val="single" w:sz="4" w:space="0" w:color="auto"/>
              <w:right w:val="single" w:sz="4" w:space="0" w:color="auto"/>
            </w:tcBorders>
            <w:vAlign w:val="center"/>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r w:rsidRPr="00DF3363">
              <w:rPr>
                <w:rFonts w:ascii="Times New Roman" w:hAnsi="Times New Roman" w:cs="Times New Roman"/>
                <w:color w:val="000000" w:themeColor="text1"/>
                <w:sz w:val="24"/>
                <w:szCs w:val="24"/>
              </w:rPr>
              <w:t>6</w:t>
            </w:r>
          </w:p>
        </w:tc>
        <w:tc>
          <w:tcPr>
            <w:tcW w:w="638"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vMerge/>
            <w:tcBorders>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r w:rsidR="00074245" w:rsidRPr="00DF3363" w:rsidTr="00BF5ECE">
        <w:trPr>
          <w:trHeight w:val="247"/>
        </w:trPr>
        <w:tc>
          <w:tcPr>
            <w:tcW w:w="3223" w:type="pct"/>
            <w:gridSpan w:val="2"/>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right"/>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ИТОГО</w:t>
            </w:r>
          </w:p>
        </w:tc>
        <w:tc>
          <w:tcPr>
            <w:tcW w:w="593" w:type="pct"/>
            <w:tcBorders>
              <w:top w:val="single" w:sz="4" w:space="0" w:color="auto"/>
              <w:left w:val="single" w:sz="4" w:space="0" w:color="auto"/>
              <w:bottom w:val="single" w:sz="4" w:space="0" w:color="auto"/>
              <w:right w:val="single" w:sz="4" w:space="0" w:color="auto"/>
            </w:tcBorders>
            <w:vAlign w:val="center"/>
            <w:hideMark/>
          </w:tcPr>
          <w:p w:rsidR="00074245" w:rsidRPr="00DF3363" w:rsidRDefault="00074245" w:rsidP="00BF5ECE">
            <w:pPr>
              <w:spacing w:after="0" w:line="240" w:lineRule="auto"/>
              <w:jc w:val="center"/>
              <w:rPr>
                <w:rFonts w:ascii="Times New Roman" w:hAnsi="Times New Roman" w:cs="Times New Roman"/>
                <w:b/>
                <w:color w:val="000000" w:themeColor="text1"/>
                <w:sz w:val="24"/>
                <w:szCs w:val="24"/>
              </w:rPr>
            </w:pPr>
            <w:r w:rsidRPr="00DF3363">
              <w:rPr>
                <w:rFonts w:ascii="Times New Roman" w:hAnsi="Times New Roman" w:cs="Times New Roman"/>
                <w:b/>
                <w:color w:val="000000" w:themeColor="text1"/>
                <w:sz w:val="24"/>
                <w:szCs w:val="24"/>
              </w:rPr>
              <w:t>108</w:t>
            </w:r>
          </w:p>
        </w:tc>
        <w:tc>
          <w:tcPr>
            <w:tcW w:w="638"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c>
          <w:tcPr>
            <w:tcW w:w="546" w:type="pct"/>
            <w:tcBorders>
              <w:top w:val="single" w:sz="4" w:space="0" w:color="auto"/>
              <w:left w:val="single" w:sz="4" w:space="0" w:color="auto"/>
              <w:bottom w:val="single" w:sz="4" w:space="0" w:color="auto"/>
              <w:right w:val="single" w:sz="4" w:space="0" w:color="auto"/>
            </w:tcBorders>
          </w:tcPr>
          <w:p w:rsidR="00074245" w:rsidRPr="00DF3363" w:rsidRDefault="00074245" w:rsidP="00BF5ECE">
            <w:pPr>
              <w:spacing w:after="0" w:line="240" w:lineRule="auto"/>
              <w:jc w:val="center"/>
              <w:rPr>
                <w:rFonts w:ascii="Times New Roman" w:hAnsi="Times New Roman" w:cs="Times New Roman"/>
                <w:color w:val="000000" w:themeColor="text1"/>
                <w:sz w:val="24"/>
                <w:szCs w:val="24"/>
              </w:rPr>
            </w:pPr>
          </w:p>
        </w:tc>
      </w:tr>
    </w:tbl>
    <w:p w:rsidR="00074245" w:rsidRPr="00DF3363" w:rsidRDefault="00074245" w:rsidP="00074245">
      <w:pPr>
        <w:rPr>
          <w:rFonts w:ascii="Times New Roman" w:hAnsi="Times New Roman" w:cs="Times New Roman"/>
          <w:i/>
          <w:sz w:val="24"/>
          <w:szCs w:val="24"/>
        </w:rPr>
        <w:sectPr w:rsidR="00074245" w:rsidRPr="00DF3363" w:rsidSect="00BF5ECE">
          <w:pgSz w:w="16840" w:h="11907" w:orient="landscape"/>
          <w:pgMar w:top="851" w:right="1134" w:bottom="851" w:left="992" w:header="709" w:footer="709" w:gutter="0"/>
          <w:cols w:space="720"/>
        </w:sectPr>
      </w:pPr>
    </w:p>
    <w:p w:rsidR="00074245" w:rsidRPr="00DF3363" w:rsidRDefault="00074245" w:rsidP="00074245">
      <w:pPr>
        <w:spacing w:after="0"/>
        <w:ind w:left="1353"/>
        <w:rPr>
          <w:rFonts w:ascii="Times New Roman" w:hAnsi="Times New Roman"/>
          <w:b/>
          <w:bCs/>
          <w:sz w:val="24"/>
          <w:szCs w:val="24"/>
        </w:rPr>
      </w:pPr>
      <w:r w:rsidRPr="00DF3363">
        <w:rPr>
          <w:rFonts w:ascii="Times New Roman" w:hAnsi="Times New Roman"/>
          <w:b/>
          <w:bCs/>
          <w:sz w:val="24"/>
          <w:szCs w:val="24"/>
        </w:rPr>
        <w:lastRenderedPageBreak/>
        <w:t>3. УСЛОВИЯ РЕАЛИЗАЦИИ УЧЕБНОЙ ДИСЦИПЛИНЫ</w:t>
      </w:r>
    </w:p>
    <w:p w:rsidR="00074245" w:rsidRPr="00DD7709" w:rsidRDefault="00074245" w:rsidP="00074245">
      <w:pPr>
        <w:suppressAutoHyphens/>
        <w:spacing w:after="0"/>
        <w:ind w:firstLine="709"/>
        <w:jc w:val="both"/>
        <w:rPr>
          <w:rFonts w:ascii="Times New Roman" w:hAnsi="Times New Roman"/>
          <w:b/>
          <w:bCs/>
          <w:sz w:val="24"/>
          <w:szCs w:val="24"/>
        </w:rPr>
      </w:pPr>
      <w:r w:rsidRPr="00DD770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074245" w:rsidRPr="00661825" w:rsidRDefault="00074245" w:rsidP="00074245">
      <w:pPr>
        <w:suppressAutoHyphens/>
        <w:autoSpaceDE w:val="0"/>
        <w:autoSpaceDN w:val="0"/>
        <w:adjustRightInd w:val="0"/>
        <w:spacing w:after="0"/>
        <w:ind w:firstLine="709"/>
        <w:jc w:val="both"/>
        <w:rPr>
          <w:rFonts w:ascii="Times New Roman" w:hAnsi="Times New Roman" w:cs="Times New Roman"/>
          <w:sz w:val="24"/>
          <w:szCs w:val="24"/>
          <w:u w:val="single"/>
        </w:rPr>
      </w:pPr>
      <w:r w:rsidRPr="00DD7709">
        <w:rPr>
          <w:rFonts w:ascii="Times New Roman" w:hAnsi="Times New Roman"/>
          <w:bCs/>
          <w:sz w:val="24"/>
          <w:szCs w:val="24"/>
        </w:rPr>
        <w:t>Лаборатория «</w:t>
      </w:r>
      <w:r w:rsidRPr="00661825">
        <w:rPr>
          <w:rFonts w:ascii="Times New Roman" w:hAnsi="Times New Roman" w:cs="Times New Roman"/>
          <w:sz w:val="24"/>
          <w:szCs w:val="24"/>
        </w:rPr>
        <w:t>Информатики</w:t>
      </w:r>
      <w:r w:rsidRPr="00661825">
        <w:rPr>
          <w:rFonts w:ascii="Times New Roman" w:hAnsi="Times New Roman" w:cs="Times New Roman"/>
          <w:bCs/>
          <w:sz w:val="24"/>
          <w:szCs w:val="24"/>
        </w:rPr>
        <w:t>»</w:t>
      </w:r>
      <w:r w:rsidRPr="00661825">
        <w:rPr>
          <w:rFonts w:ascii="Times New Roman" w:hAnsi="Times New Roman" w:cs="Times New Roman"/>
          <w:sz w:val="24"/>
          <w:szCs w:val="24"/>
        </w:rPr>
        <w:t xml:space="preserve">, </w:t>
      </w:r>
      <w:r w:rsidRPr="00661825">
        <w:rPr>
          <w:rFonts w:ascii="Times New Roman" w:hAnsi="Times New Roman" w:cs="Times New Roman"/>
          <w:bCs/>
          <w:sz w:val="24"/>
          <w:szCs w:val="24"/>
        </w:rPr>
        <w:t xml:space="preserve">оснащенный в соответствии с п. 6.1.2.1 образовательной программы по профессии </w:t>
      </w:r>
      <w:r w:rsidR="00BF5ECE" w:rsidRPr="00661825">
        <w:rPr>
          <w:rFonts w:ascii="Times New Roman" w:hAnsi="Times New Roman" w:cs="Times New Roman"/>
          <w:sz w:val="24"/>
          <w:szCs w:val="24"/>
        </w:rPr>
        <w:t>24.01.01 Слесарь-сборщик авиационной техники</w:t>
      </w:r>
      <w:r w:rsidRPr="00661825">
        <w:rPr>
          <w:rFonts w:ascii="Times New Roman" w:hAnsi="Times New Roman" w:cs="Times New Roman"/>
          <w:sz w:val="24"/>
          <w:szCs w:val="24"/>
        </w:rPr>
        <w:t>.</w:t>
      </w:r>
    </w:p>
    <w:p w:rsidR="00074245" w:rsidRPr="00661825" w:rsidRDefault="00074245" w:rsidP="00074245">
      <w:pPr>
        <w:suppressAutoHyphens/>
        <w:spacing w:after="0"/>
        <w:ind w:firstLine="709"/>
        <w:jc w:val="both"/>
        <w:rPr>
          <w:rFonts w:ascii="Times New Roman" w:hAnsi="Times New Roman" w:cs="Times New Roman"/>
          <w:bCs/>
          <w:sz w:val="24"/>
          <w:szCs w:val="24"/>
        </w:rPr>
      </w:pPr>
    </w:p>
    <w:p w:rsidR="00074245" w:rsidRPr="00661825" w:rsidRDefault="00074245" w:rsidP="00074245">
      <w:pPr>
        <w:suppressAutoHyphens/>
        <w:spacing w:after="0"/>
        <w:ind w:firstLine="709"/>
        <w:jc w:val="both"/>
        <w:rPr>
          <w:rFonts w:ascii="Times New Roman" w:hAnsi="Times New Roman" w:cs="Times New Roman"/>
          <w:b/>
          <w:bCs/>
          <w:sz w:val="24"/>
          <w:szCs w:val="24"/>
        </w:rPr>
      </w:pPr>
      <w:r w:rsidRPr="00661825">
        <w:rPr>
          <w:rFonts w:ascii="Times New Roman" w:hAnsi="Times New Roman" w:cs="Times New Roman"/>
          <w:b/>
          <w:bCs/>
          <w:sz w:val="24"/>
          <w:szCs w:val="24"/>
        </w:rPr>
        <w:t>3.2. Информационное обеспечение реализации программы</w:t>
      </w:r>
    </w:p>
    <w:p w:rsidR="00074245" w:rsidRPr="00661825" w:rsidRDefault="00074245" w:rsidP="00074245">
      <w:pPr>
        <w:suppressAutoHyphens/>
        <w:spacing w:after="0"/>
        <w:ind w:firstLine="709"/>
        <w:jc w:val="both"/>
        <w:rPr>
          <w:rFonts w:ascii="Times New Roman" w:hAnsi="Times New Roman" w:cs="Times New Roman"/>
          <w:bCs/>
          <w:sz w:val="24"/>
          <w:szCs w:val="24"/>
        </w:rPr>
      </w:pPr>
      <w:r w:rsidRPr="00661825">
        <w:rPr>
          <w:rFonts w:ascii="Times New Roman" w:hAnsi="Times New Roman" w:cs="Times New Roman"/>
          <w:bCs/>
          <w:sz w:val="24"/>
          <w:szCs w:val="24"/>
        </w:rPr>
        <w:t>Для реализации программы библиотечный фонд образовательной организации должен иметь п</w:t>
      </w:r>
      <w:r w:rsidRPr="00661825">
        <w:rPr>
          <w:rFonts w:ascii="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61825">
        <w:rPr>
          <w:rFonts w:ascii="Times New Roman" w:hAnsi="Times New Roman" w:cs="Times New Roman"/>
          <w:bCs/>
          <w:sz w:val="24"/>
          <w:szCs w:val="24"/>
        </w:rPr>
        <w:t xml:space="preserve">библиотечного фонда образовательной организацией </w:t>
      </w:r>
      <w:proofErr w:type="gramStart"/>
      <w:r w:rsidRPr="00661825">
        <w:rPr>
          <w:rFonts w:ascii="Times New Roman" w:hAnsi="Times New Roman" w:cs="Times New Roman"/>
          <w:bCs/>
          <w:sz w:val="24"/>
          <w:szCs w:val="24"/>
        </w:rPr>
        <w:t>выбирается не менее одного издания</w:t>
      </w:r>
      <w:proofErr w:type="gramEnd"/>
      <w:r w:rsidRPr="00661825">
        <w:rPr>
          <w:rFonts w:ascii="Times New Roman" w:hAnsi="Times New Roman" w:cs="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661825" w:rsidRDefault="00074245" w:rsidP="00074245">
      <w:pPr>
        <w:suppressAutoHyphens/>
        <w:spacing w:after="0"/>
        <w:ind w:firstLine="709"/>
        <w:jc w:val="both"/>
        <w:rPr>
          <w:rFonts w:ascii="Times New Roman" w:hAnsi="Times New Roman" w:cs="Times New Roman"/>
          <w:b/>
          <w:sz w:val="24"/>
          <w:szCs w:val="24"/>
        </w:rPr>
      </w:pPr>
      <w:r w:rsidRPr="00661825">
        <w:rPr>
          <w:rFonts w:ascii="Times New Roman" w:hAnsi="Times New Roman" w:cs="Times New Roman"/>
          <w:b/>
          <w:sz w:val="24"/>
          <w:szCs w:val="24"/>
        </w:rPr>
        <w:t>3.2.1. Основные печатные издания</w:t>
      </w:r>
    </w:p>
    <w:p w:rsidR="00074245" w:rsidRPr="00661825" w:rsidRDefault="00074245" w:rsidP="00074245">
      <w:pPr>
        <w:pStyle w:val="ad"/>
        <w:numPr>
          <w:ilvl w:val="0"/>
          <w:numId w:val="93"/>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iCs/>
        </w:rPr>
        <w:t>Астафьева Н. Е</w:t>
      </w:r>
      <w:r w:rsidRPr="00661825">
        <w:rPr>
          <w:rFonts w:ascii="Times New Roman" w:eastAsiaTheme="minorHAnsi" w:hAnsi="Times New Roman" w:cs="Times New Roman"/>
        </w:rPr>
        <w:t xml:space="preserve">., </w:t>
      </w:r>
      <w:r w:rsidRPr="00661825">
        <w:rPr>
          <w:rFonts w:ascii="Times New Roman" w:eastAsiaTheme="minorHAnsi" w:hAnsi="Times New Roman" w:cs="Times New Roman"/>
          <w:iCs/>
        </w:rPr>
        <w:t>Гаврилова С. А</w:t>
      </w:r>
      <w:r w:rsidRPr="00661825">
        <w:rPr>
          <w:rFonts w:ascii="Times New Roman" w:eastAsiaTheme="minorHAnsi" w:hAnsi="Times New Roman" w:cs="Times New Roman"/>
        </w:rPr>
        <w:t xml:space="preserve">., </w:t>
      </w:r>
      <w:r w:rsidRPr="00661825">
        <w:rPr>
          <w:rFonts w:ascii="Times New Roman" w:eastAsiaTheme="minorHAnsi" w:hAnsi="Times New Roman" w:cs="Times New Roman"/>
          <w:iCs/>
        </w:rPr>
        <w:t>Цветкова М. С</w:t>
      </w:r>
      <w:r w:rsidRPr="00661825">
        <w:rPr>
          <w:rFonts w:ascii="Times New Roman" w:eastAsiaTheme="minorHAnsi" w:hAnsi="Times New Roman" w:cs="Times New Roman"/>
        </w:rPr>
        <w:t>. Информатика и ИКТ: Практикум для профессий и специальностей технического и социально-экономического профилей: учеб</w:t>
      </w:r>
      <w:proofErr w:type="gramStart"/>
      <w:r w:rsidRPr="00661825">
        <w:rPr>
          <w:rFonts w:ascii="Times New Roman" w:eastAsiaTheme="minorHAnsi" w:hAnsi="Times New Roman" w:cs="Times New Roman"/>
        </w:rPr>
        <w:t>.</w:t>
      </w:r>
      <w:proofErr w:type="gramEnd"/>
      <w:r w:rsidRPr="00661825">
        <w:rPr>
          <w:rFonts w:ascii="Times New Roman" w:eastAsiaTheme="minorHAnsi" w:hAnsi="Times New Roman" w:cs="Times New Roman"/>
        </w:rPr>
        <w:t xml:space="preserve"> </w:t>
      </w:r>
      <w:proofErr w:type="gramStart"/>
      <w:r w:rsidRPr="00661825">
        <w:rPr>
          <w:rFonts w:ascii="Times New Roman" w:eastAsiaTheme="minorHAnsi" w:hAnsi="Times New Roman" w:cs="Times New Roman"/>
        </w:rPr>
        <w:t>п</w:t>
      </w:r>
      <w:proofErr w:type="gramEnd"/>
      <w:r w:rsidRPr="00661825">
        <w:rPr>
          <w:rFonts w:ascii="Times New Roman" w:eastAsiaTheme="minorHAnsi" w:hAnsi="Times New Roman" w:cs="Times New Roman"/>
        </w:rPr>
        <w:t>особие для студ. учреждений сред. проф. образования / под ред. М. С. Цветковой. — М., 2014.</w:t>
      </w:r>
    </w:p>
    <w:p w:rsidR="00074245" w:rsidRPr="00661825" w:rsidRDefault="00074245" w:rsidP="00074245">
      <w:pPr>
        <w:pStyle w:val="ad"/>
        <w:numPr>
          <w:ilvl w:val="0"/>
          <w:numId w:val="93"/>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iCs/>
        </w:rPr>
        <w:t>Малясова С. В</w:t>
      </w:r>
      <w:r w:rsidRPr="00661825">
        <w:rPr>
          <w:rFonts w:ascii="Times New Roman" w:eastAsiaTheme="minorHAnsi" w:hAnsi="Times New Roman" w:cs="Times New Roman"/>
        </w:rPr>
        <w:t xml:space="preserve">., </w:t>
      </w:r>
      <w:r w:rsidRPr="00661825">
        <w:rPr>
          <w:rFonts w:ascii="Times New Roman" w:eastAsiaTheme="minorHAnsi" w:hAnsi="Times New Roman" w:cs="Times New Roman"/>
          <w:iCs/>
        </w:rPr>
        <w:t>Демьяненко С. В</w:t>
      </w:r>
      <w:r w:rsidRPr="00661825">
        <w:rPr>
          <w:rFonts w:ascii="Times New Roman" w:eastAsiaTheme="minorHAnsi" w:hAnsi="Times New Roman" w:cs="Times New Roman"/>
        </w:rPr>
        <w:t xml:space="preserve">. Информатика и ИКТ: Пособие для подготовки к ЕГЭ : учеб. пособие для студ. учреждений сред. проф. образования / под ред. М. С. Цветковой. </w:t>
      </w:r>
      <w:proofErr w:type="gramStart"/>
      <w:r w:rsidRPr="00661825">
        <w:rPr>
          <w:rFonts w:ascii="Times New Roman" w:eastAsiaTheme="minorHAnsi" w:hAnsi="Times New Roman" w:cs="Times New Roman"/>
        </w:rPr>
        <w:t>—М</w:t>
      </w:r>
      <w:proofErr w:type="gramEnd"/>
      <w:r w:rsidRPr="00661825">
        <w:rPr>
          <w:rFonts w:ascii="Times New Roman" w:eastAsiaTheme="minorHAnsi" w:hAnsi="Times New Roman" w:cs="Times New Roman"/>
        </w:rPr>
        <w:t>., 2013.</w:t>
      </w:r>
    </w:p>
    <w:p w:rsidR="00074245" w:rsidRPr="00661825" w:rsidRDefault="00074245" w:rsidP="00074245">
      <w:pPr>
        <w:pStyle w:val="ad"/>
        <w:numPr>
          <w:ilvl w:val="0"/>
          <w:numId w:val="93"/>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iCs/>
        </w:rPr>
        <w:t>Цветкова М. С</w:t>
      </w:r>
      <w:r w:rsidRPr="00661825">
        <w:rPr>
          <w:rFonts w:ascii="Times New Roman" w:eastAsiaTheme="minorHAnsi" w:hAnsi="Times New Roman" w:cs="Times New Roman"/>
        </w:rPr>
        <w:t xml:space="preserve">., </w:t>
      </w:r>
      <w:r w:rsidRPr="00661825">
        <w:rPr>
          <w:rFonts w:ascii="Times New Roman" w:eastAsiaTheme="minorHAnsi" w:hAnsi="Times New Roman" w:cs="Times New Roman"/>
          <w:iCs/>
        </w:rPr>
        <w:t>Великович Л. С</w:t>
      </w:r>
      <w:r w:rsidRPr="00661825">
        <w:rPr>
          <w:rFonts w:ascii="Times New Roman" w:eastAsiaTheme="minorHAnsi" w:hAnsi="Times New Roman" w:cs="Times New Roman"/>
        </w:rPr>
        <w:t>. Информатика и ИКТ: учебник для студ. Учреждений сред</w:t>
      </w:r>
      <w:proofErr w:type="gramStart"/>
      <w:r w:rsidRPr="00661825">
        <w:rPr>
          <w:rFonts w:ascii="Times New Roman" w:eastAsiaTheme="minorHAnsi" w:hAnsi="Times New Roman" w:cs="Times New Roman"/>
        </w:rPr>
        <w:t>.</w:t>
      </w:r>
      <w:proofErr w:type="gramEnd"/>
      <w:r w:rsidRPr="00661825">
        <w:rPr>
          <w:rFonts w:ascii="Times New Roman" w:eastAsiaTheme="minorHAnsi" w:hAnsi="Times New Roman" w:cs="Times New Roman"/>
        </w:rPr>
        <w:t xml:space="preserve"> </w:t>
      </w:r>
      <w:proofErr w:type="gramStart"/>
      <w:r w:rsidRPr="00661825">
        <w:rPr>
          <w:rFonts w:ascii="Times New Roman" w:eastAsiaTheme="minorHAnsi" w:hAnsi="Times New Roman" w:cs="Times New Roman"/>
        </w:rPr>
        <w:t>п</w:t>
      </w:r>
      <w:proofErr w:type="gramEnd"/>
      <w:r w:rsidRPr="00661825">
        <w:rPr>
          <w:rFonts w:ascii="Times New Roman" w:eastAsiaTheme="minorHAnsi" w:hAnsi="Times New Roman" w:cs="Times New Roman"/>
        </w:rPr>
        <w:t>роф. образования. — М., 2014.</w:t>
      </w:r>
    </w:p>
    <w:p w:rsidR="00074245" w:rsidRPr="00661825" w:rsidRDefault="00074245" w:rsidP="00074245">
      <w:pPr>
        <w:pStyle w:val="ad"/>
        <w:numPr>
          <w:ilvl w:val="0"/>
          <w:numId w:val="93"/>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iCs/>
        </w:rPr>
        <w:t>Цветкова М. С</w:t>
      </w:r>
      <w:r w:rsidRPr="00661825">
        <w:rPr>
          <w:rFonts w:ascii="Times New Roman" w:eastAsiaTheme="minorHAnsi" w:hAnsi="Times New Roman" w:cs="Times New Roman"/>
        </w:rPr>
        <w:t xml:space="preserve">., </w:t>
      </w:r>
      <w:r w:rsidRPr="00661825">
        <w:rPr>
          <w:rFonts w:ascii="Times New Roman" w:eastAsiaTheme="minorHAnsi" w:hAnsi="Times New Roman" w:cs="Times New Roman"/>
          <w:iCs/>
        </w:rPr>
        <w:t>Хлобыстова И.Ю</w:t>
      </w:r>
      <w:r w:rsidRPr="00661825">
        <w:rPr>
          <w:rFonts w:ascii="Times New Roman" w:eastAsiaTheme="minorHAnsi" w:hAnsi="Times New Roman" w:cs="Times New Roman"/>
        </w:rPr>
        <w:t>. Информатика и ИКТ: практикум для профессий и специальностей естественно-научного и гуманитарного профилей : учеб. пособие для студ</w:t>
      </w:r>
      <w:proofErr w:type="gramStart"/>
      <w:r w:rsidRPr="00661825">
        <w:rPr>
          <w:rFonts w:ascii="Times New Roman" w:eastAsiaTheme="minorHAnsi" w:hAnsi="Times New Roman" w:cs="Times New Roman"/>
        </w:rPr>
        <w:t>.у</w:t>
      </w:r>
      <w:proofErr w:type="gramEnd"/>
      <w:r w:rsidRPr="00661825">
        <w:rPr>
          <w:rFonts w:ascii="Times New Roman" w:eastAsiaTheme="minorHAnsi" w:hAnsi="Times New Roman" w:cs="Times New Roman"/>
        </w:rPr>
        <w:t>чреждений сред. проф. образования. — М., 2014.</w:t>
      </w:r>
    </w:p>
    <w:p w:rsidR="00074245" w:rsidRPr="00661825" w:rsidRDefault="00074245" w:rsidP="00074245">
      <w:pPr>
        <w:pStyle w:val="ad"/>
        <w:numPr>
          <w:ilvl w:val="0"/>
          <w:numId w:val="93"/>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iCs/>
        </w:rPr>
        <w:t xml:space="preserve">Цветкова М. С. </w:t>
      </w:r>
      <w:r w:rsidRPr="00661825">
        <w:rPr>
          <w:rFonts w:ascii="Times New Roman" w:eastAsiaTheme="minorHAnsi" w:hAnsi="Times New Roman" w:cs="Times New Roman"/>
        </w:rPr>
        <w:t>Информатика и ИКТ: электронный учеб</w:t>
      </w:r>
      <w:proofErr w:type="gramStart"/>
      <w:r w:rsidRPr="00661825">
        <w:rPr>
          <w:rFonts w:ascii="Times New Roman" w:eastAsiaTheme="minorHAnsi" w:hAnsi="Times New Roman" w:cs="Times New Roman"/>
        </w:rPr>
        <w:t>.-</w:t>
      </w:r>
      <w:proofErr w:type="gramEnd"/>
      <w:r w:rsidRPr="00661825">
        <w:rPr>
          <w:rFonts w:ascii="Times New Roman" w:eastAsiaTheme="minorHAnsi" w:hAnsi="Times New Roman" w:cs="Times New Roman"/>
        </w:rPr>
        <w:t>метод. комплекс для студ. учреждений сред. проф. образования. — М., 2015.</w:t>
      </w:r>
    </w:p>
    <w:p w:rsidR="00074245" w:rsidRPr="00661825" w:rsidRDefault="00074245" w:rsidP="00074245">
      <w:pPr>
        <w:tabs>
          <w:tab w:val="left" w:pos="851"/>
        </w:tabs>
        <w:spacing w:after="0"/>
        <w:ind w:firstLine="425"/>
        <w:contextualSpacing/>
        <w:jc w:val="both"/>
        <w:rPr>
          <w:rFonts w:ascii="Times New Roman" w:eastAsia="Times New Roman" w:hAnsi="Times New Roman" w:cs="Times New Roman"/>
          <w:b/>
          <w:sz w:val="24"/>
          <w:szCs w:val="24"/>
        </w:rPr>
      </w:pPr>
      <w:r w:rsidRPr="00661825">
        <w:rPr>
          <w:rFonts w:ascii="Times New Roman" w:hAnsi="Times New Roman" w:cs="Times New Roman"/>
          <w:b/>
          <w:sz w:val="24"/>
          <w:szCs w:val="24"/>
        </w:rPr>
        <w:t xml:space="preserve">3.2.2. Основные электронные издания </w:t>
      </w:r>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t>www.fcior.edu.ru (Федеральный центр информационно-образовательных ресурсов — ФЦИОР).</w:t>
      </w:r>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t>www. school-collection. edu. ru (Единая коллекция цифровых образовательных ресурсов).</w:t>
      </w:r>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t xml:space="preserve">www. intuit. ru/studies/courses (Открытые </w:t>
      </w:r>
      <w:proofErr w:type="gramStart"/>
      <w:r w:rsidRPr="00661825">
        <w:rPr>
          <w:rFonts w:ascii="Times New Roman" w:eastAsiaTheme="minorHAnsi" w:hAnsi="Times New Roman" w:cs="Times New Roman"/>
        </w:rPr>
        <w:t>интернет-курсы</w:t>
      </w:r>
      <w:proofErr w:type="gramEnd"/>
      <w:r w:rsidRPr="00661825">
        <w:rPr>
          <w:rFonts w:ascii="Times New Roman" w:eastAsiaTheme="minorHAnsi" w:hAnsi="Times New Roman" w:cs="Times New Roman"/>
        </w:rPr>
        <w:t xml:space="preserve"> «Интуит» по курсу «Информатика»).</w:t>
      </w:r>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t>www. lms. iite. unesco. org (Открытые электронные курсы «ИИТО ЮНЕСКО» по информационным технологиям).</w:t>
      </w:r>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t>http://ru. iite. unesco. org/publications (Открытая электронная библиотека «ИИТО ЮНЕСКО» по ИКТ в образовании).</w:t>
      </w:r>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proofErr w:type="gramStart"/>
      <w:r w:rsidRPr="00661825">
        <w:rPr>
          <w:rFonts w:ascii="Times New Roman" w:eastAsiaTheme="minorHAnsi" w:hAnsi="Times New Roman" w:cs="Times New Roman"/>
        </w:rPr>
        <w:t>www.megabook. ru (Мегаэнциклопедия Кирилла и Мефодия, разделы «Наука / Математика.</w:t>
      </w:r>
      <w:proofErr w:type="gramEnd"/>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proofErr w:type="gramStart"/>
      <w:r w:rsidRPr="00661825">
        <w:rPr>
          <w:rFonts w:ascii="Times New Roman" w:eastAsiaTheme="minorHAnsi" w:hAnsi="Times New Roman" w:cs="Times New Roman"/>
        </w:rPr>
        <w:t>Кибернетика» и «Техника / Компьютеры и Интернет»).</w:t>
      </w:r>
      <w:proofErr w:type="gramEnd"/>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t>www. ict. edu. ru (портал «Информационно-коммуникационные технологии в образовании»).</w:t>
      </w:r>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lastRenderedPageBreak/>
        <w:t>www. digital-edu. ru (Справочник образовательных ресурсов «Портал цифрового образования»).</w:t>
      </w:r>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t>www. window. edu. ru (Единое окно доступа к образовательным ресурсам Российской Федерации).</w:t>
      </w:r>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t>www. freeschool. altlinux. ru (портал Свободного программного обеспечения).</w:t>
      </w:r>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t>www. heap. altlinux. org/issues/textbooks (учебники и пособия по Linux).</w:t>
      </w:r>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t>www. books. altlinux. ru/altlibrary/openoffice (электронная книга «</w:t>
      </w:r>
      <w:proofErr w:type="gramStart"/>
      <w:r w:rsidRPr="00661825">
        <w:rPr>
          <w:rFonts w:ascii="Times New Roman" w:eastAsiaTheme="minorHAnsi" w:hAnsi="Times New Roman" w:cs="Times New Roman"/>
        </w:rPr>
        <w:t>О</w:t>
      </w:r>
      <w:proofErr w:type="gramEnd"/>
      <w:r w:rsidRPr="00661825">
        <w:rPr>
          <w:rFonts w:ascii="Times New Roman" w:eastAsiaTheme="minorHAnsi" w:hAnsi="Times New Roman" w:cs="Times New Roman"/>
        </w:rPr>
        <w:t xml:space="preserve">penOffice. org: </w:t>
      </w:r>
      <w:proofErr w:type="gramStart"/>
      <w:r w:rsidRPr="00661825">
        <w:rPr>
          <w:rFonts w:ascii="Times New Roman" w:eastAsiaTheme="minorHAnsi" w:hAnsi="Times New Roman" w:cs="Times New Roman"/>
        </w:rPr>
        <w:t>Теория и практика»).</w:t>
      </w:r>
      <w:r w:rsidRPr="00661825">
        <w:rPr>
          <w:rFonts w:ascii="Times New Roman" w:hAnsi="Times New Roman" w:cs="Times New Roman"/>
        </w:rPr>
        <w:t xml:space="preserve"> </w:t>
      </w:r>
      <w:proofErr w:type="gramEnd"/>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t>https://www.biblio-online.ru Образовательная платформа Юрайт;</w:t>
      </w:r>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t xml:space="preserve"> Российская электронная школа;</w:t>
      </w:r>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t xml:space="preserve"> https://znanium.com Электронная библиотека «Знаниум»;</w:t>
      </w:r>
    </w:p>
    <w:p w:rsidR="00074245" w:rsidRPr="00661825" w:rsidRDefault="00074245" w:rsidP="00074245">
      <w:pPr>
        <w:pStyle w:val="ad"/>
        <w:numPr>
          <w:ilvl w:val="0"/>
          <w:numId w:val="94"/>
        </w:numPr>
        <w:tabs>
          <w:tab w:val="left" w:pos="851"/>
        </w:tabs>
        <w:autoSpaceDE w:val="0"/>
        <w:autoSpaceDN w:val="0"/>
        <w:adjustRightInd w:val="0"/>
        <w:spacing w:before="0" w:after="0" w:line="276" w:lineRule="auto"/>
        <w:ind w:left="0" w:firstLine="425"/>
        <w:contextualSpacing/>
        <w:jc w:val="both"/>
        <w:rPr>
          <w:rFonts w:ascii="Times New Roman" w:eastAsiaTheme="minorHAnsi" w:hAnsi="Times New Roman" w:cs="Times New Roman"/>
        </w:rPr>
      </w:pPr>
      <w:r w:rsidRPr="00661825">
        <w:rPr>
          <w:rFonts w:ascii="Times New Roman" w:eastAsiaTheme="minorHAnsi" w:hAnsi="Times New Roman" w:cs="Times New Roman"/>
        </w:rPr>
        <w:t xml:space="preserve"> https://elearning.academia-moscow.ru/ Платформа «Академия»;</w:t>
      </w:r>
    </w:p>
    <w:p w:rsidR="00074245" w:rsidRPr="00661825" w:rsidRDefault="00074245" w:rsidP="00074245">
      <w:pPr>
        <w:spacing w:after="0"/>
        <w:ind w:firstLine="709"/>
        <w:contextualSpacing/>
        <w:jc w:val="both"/>
        <w:rPr>
          <w:rFonts w:ascii="Times New Roman" w:eastAsia="Times New Roman" w:hAnsi="Times New Roman" w:cs="Times New Roman"/>
          <w:b/>
          <w:bCs/>
          <w:sz w:val="24"/>
          <w:szCs w:val="24"/>
        </w:rPr>
      </w:pPr>
    </w:p>
    <w:p w:rsidR="00074245" w:rsidRPr="00661825" w:rsidRDefault="00074245" w:rsidP="00074245">
      <w:pPr>
        <w:spacing w:after="0"/>
        <w:contextualSpacing/>
        <w:jc w:val="center"/>
        <w:rPr>
          <w:rFonts w:ascii="Times New Roman" w:hAnsi="Times New Roman" w:cs="Times New Roman"/>
          <w:b/>
          <w:sz w:val="24"/>
          <w:szCs w:val="24"/>
        </w:rPr>
      </w:pPr>
      <w:r w:rsidRPr="00661825">
        <w:rPr>
          <w:rFonts w:ascii="Times New Roman" w:hAnsi="Times New Roman" w:cs="Times New Roman"/>
          <w:b/>
          <w:sz w:val="24"/>
          <w:szCs w:val="24"/>
        </w:rPr>
        <w:t xml:space="preserve">4. КОНТРОЛЬ И ОЦЕНКА РЕЗУЛЬТАТОВ ОСВОЕНИЯ  </w:t>
      </w:r>
    </w:p>
    <w:p w:rsidR="00074245" w:rsidRPr="00661825" w:rsidRDefault="00074245" w:rsidP="00074245">
      <w:pPr>
        <w:spacing w:after="0"/>
        <w:contextualSpacing/>
        <w:jc w:val="center"/>
        <w:rPr>
          <w:rFonts w:ascii="Times New Roman" w:hAnsi="Times New Roman" w:cs="Times New Roman"/>
          <w:b/>
          <w:sz w:val="24"/>
          <w:szCs w:val="24"/>
        </w:rPr>
      </w:pPr>
      <w:r w:rsidRPr="00661825">
        <w:rPr>
          <w:rFonts w:ascii="Times New Roman" w:hAnsi="Times New Roman" w:cs="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4"/>
        <w:gridCol w:w="3336"/>
      </w:tblGrid>
      <w:tr w:rsidR="00074245" w:rsidRPr="00661825" w:rsidTr="00BF5ECE">
        <w:tc>
          <w:tcPr>
            <w:tcW w:w="1750" w:type="pct"/>
            <w:tcBorders>
              <w:top w:val="single" w:sz="4" w:space="0" w:color="auto"/>
              <w:left w:val="single" w:sz="4" w:space="0" w:color="auto"/>
              <w:bottom w:val="single" w:sz="4" w:space="0" w:color="auto"/>
              <w:right w:val="single" w:sz="4" w:space="0" w:color="auto"/>
            </w:tcBorders>
            <w:hideMark/>
          </w:tcPr>
          <w:p w:rsidR="00074245" w:rsidRPr="00661825" w:rsidRDefault="00074245" w:rsidP="00BF5ECE">
            <w:pPr>
              <w:spacing w:after="0"/>
              <w:jc w:val="center"/>
              <w:rPr>
                <w:rFonts w:ascii="Times New Roman" w:eastAsia="Times New Roman" w:hAnsi="Times New Roman" w:cs="Times New Roman"/>
                <w:sz w:val="24"/>
                <w:szCs w:val="24"/>
              </w:rPr>
            </w:pPr>
            <w:r w:rsidRPr="00661825">
              <w:rPr>
                <w:rFonts w:ascii="Times New Roman" w:hAnsi="Times New Roman" w:cs="Times New Roman"/>
                <w:b/>
                <w:bCs/>
                <w:sz w:val="24"/>
                <w:szCs w:val="24"/>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rsidR="00074245" w:rsidRPr="00661825" w:rsidRDefault="00074245" w:rsidP="00BF5ECE">
            <w:pPr>
              <w:spacing w:after="0"/>
              <w:jc w:val="center"/>
              <w:rPr>
                <w:rFonts w:ascii="Times New Roman" w:eastAsia="Times New Roman" w:hAnsi="Times New Roman" w:cs="Times New Roman"/>
                <w:b/>
                <w:bCs/>
                <w:sz w:val="24"/>
                <w:szCs w:val="24"/>
              </w:rPr>
            </w:pPr>
            <w:r w:rsidRPr="00661825">
              <w:rPr>
                <w:rFonts w:ascii="Times New Roman" w:hAnsi="Times New Roman" w:cs="Times New Roman"/>
                <w:b/>
                <w:bCs/>
                <w:sz w:val="24"/>
                <w:szCs w:val="24"/>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rsidR="00074245" w:rsidRPr="00661825" w:rsidRDefault="00074245" w:rsidP="00BF5ECE">
            <w:pPr>
              <w:spacing w:after="0"/>
              <w:jc w:val="center"/>
              <w:rPr>
                <w:rFonts w:ascii="Times New Roman" w:eastAsia="Times New Roman" w:hAnsi="Times New Roman" w:cs="Times New Roman"/>
                <w:b/>
                <w:bCs/>
                <w:sz w:val="24"/>
                <w:szCs w:val="24"/>
              </w:rPr>
            </w:pPr>
            <w:r w:rsidRPr="00661825">
              <w:rPr>
                <w:rFonts w:ascii="Times New Roman" w:hAnsi="Times New Roman" w:cs="Times New Roman"/>
                <w:b/>
                <w:bCs/>
                <w:sz w:val="24"/>
                <w:szCs w:val="24"/>
              </w:rPr>
              <w:t>Методы оценки</w:t>
            </w:r>
          </w:p>
        </w:tc>
      </w:tr>
      <w:tr w:rsidR="00074245" w:rsidRPr="00661825" w:rsidTr="00BF5ECE">
        <w:tc>
          <w:tcPr>
            <w:tcW w:w="1750" w:type="pct"/>
            <w:tcBorders>
              <w:top w:val="single" w:sz="4" w:space="0" w:color="auto"/>
              <w:left w:val="single" w:sz="4" w:space="0" w:color="auto"/>
              <w:bottom w:val="single" w:sz="4" w:space="0" w:color="auto"/>
              <w:right w:val="single" w:sz="4" w:space="0" w:color="auto"/>
            </w:tcBorders>
          </w:tcPr>
          <w:p w:rsidR="00074245" w:rsidRPr="00661825" w:rsidRDefault="00074245" w:rsidP="00BF5ECE">
            <w:pPr>
              <w:spacing w:after="0"/>
              <w:rPr>
                <w:rFonts w:ascii="Times New Roman" w:eastAsia="Times New Roman" w:hAnsi="Times New Roman" w:cs="Times New Roman"/>
                <w:bCs/>
                <w:sz w:val="24"/>
                <w:szCs w:val="24"/>
              </w:rPr>
            </w:pPr>
            <w:r w:rsidRPr="00661825">
              <w:rPr>
                <w:rFonts w:ascii="Times New Roman" w:hAnsi="Times New Roman" w:cs="Times New Roman"/>
                <w:bCs/>
                <w:sz w:val="24"/>
                <w:szCs w:val="24"/>
              </w:rPr>
              <w:t>Перечень знаний, осваиваемых в рамках дисциплины</w:t>
            </w:r>
          </w:p>
          <w:p w:rsidR="00074245" w:rsidRPr="00661825" w:rsidRDefault="00074245" w:rsidP="00BF5ECE">
            <w:pPr>
              <w:widowControl w:val="0"/>
              <w:autoSpaceDE w:val="0"/>
              <w:spacing w:after="0"/>
              <w:rPr>
                <w:rFonts w:ascii="Times New Roman" w:hAnsi="Times New Roman" w:cs="Times New Roman"/>
                <w:b/>
                <w:sz w:val="24"/>
                <w:szCs w:val="24"/>
              </w:rPr>
            </w:pP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 использование готовых прикладных компьютерных программ;</w:t>
            </w: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 владение компьютерными средствами представления и анализа данных в электронных таблицах;</w:t>
            </w: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 владение типовыми приемами написания программы на алгоритмическом языке для решения стандартной задачи с использованием основных конструкций языка;</w:t>
            </w: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 сформированность базовых навыков и умений по соблюдению требований техники безопасности при работе со средствами информатизации;</w:t>
            </w:r>
          </w:p>
          <w:p w:rsidR="00074245" w:rsidRPr="00661825" w:rsidRDefault="00074245" w:rsidP="00BF5ECE">
            <w:pPr>
              <w:widowControl w:val="0"/>
              <w:autoSpaceDE w:val="0"/>
              <w:spacing w:after="0"/>
              <w:rPr>
                <w:rFonts w:ascii="Times New Roman" w:eastAsia="Times New Roman" w:hAnsi="Times New Roman" w:cs="Times New Roman"/>
                <w:sz w:val="24"/>
                <w:szCs w:val="24"/>
              </w:rPr>
            </w:pPr>
            <w:r w:rsidRPr="00661825">
              <w:rPr>
                <w:rFonts w:ascii="Times New Roman" w:hAnsi="Times New Roman" w:cs="Times New Roman"/>
                <w:sz w:val="24"/>
                <w:szCs w:val="24"/>
              </w:rPr>
              <w:t xml:space="preserve">- применение на практике средств защиты информации от вредоносных программ, соблюдение правил личной безопасности и этики в работе </w:t>
            </w:r>
            <w:r w:rsidRPr="00661825">
              <w:rPr>
                <w:rFonts w:ascii="Times New Roman" w:hAnsi="Times New Roman" w:cs="Times New Roman"/>
                <w:sz w:val="24"/>
                <w:szCs w:val="24"/>
              </w:rPr>
              <w:lastRenderedPageBreak/>
              <w:t>с информацией и средствами коммуникаций в Интернете.</w:t>
            </w:r>
          </w:p>
        </w:tc>
        <w:tc>
          <w:tcPr>
            <w:tcW w:w="1507" w:type="pct"/>
            <w:vMerge w:val="restart"/>
            <w:tcBorders>
              <w:top w:val="single" w:sz="4" w:space="0" w:color="auto"/>
              <w:left w:val="single" w:sz="4" w:space="0" w:color="auto"/>
              <w:bottom w:val="single" w:sz="4" w:space="0" w:color="auto"/>
              <w:right w:val="single" w:sz="4" w:space="0" w:color="auto"/>
            </w:tcBorders>
          </w:tcPr>
          <w:p w:rsidR="00074245" w:rsidRPr="00661825" w:rsidRDefault="00074245" w:rsidP="00BF5ECE">
            <w:pPr>
              <w:widowControl w:val="0"/>
              <w:autoSpaceDE w:val="0"/>
              <w:spacing w:after="0"/>
              <w:rPr>
                <w:rFonts w:ascii="Times New Roman" w:eastAsia="Times New Roman" w:hAnsi="Times New Roman" w:cs="Times New Roman"/>
                <w:sz w:val="24"/>
                <w:szCs w:val="24"/>
              </w:rPr>
            </w:pP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 знает основные подходы к понятию и измерению информации;</w:t>
            </w: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 правильно определяет и назначение основных устройств ПК, ОС;</w:t>
            </w: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 знает основные возможности прикладных программ: MS Word, MSExcel, MS Access</w:t>
            </w:r>
            <w:proofErr w:type="gramStart"/>
            <w:r w:rsidRPr="00661825">
              <w:rPr>
                <w:rFonts w:ascii="Times New Roman" w:hAnsi="Times New Roman" w:cs="Times New Roman"/>
                <w:sz w:val="24"/>
                <w:szCs w:val="24"/>
              </w:rPr>
              <w:t xml:space="preserve"> ;</w:t>
            </w:r>
            <w:proofErr w:type="gramEnd"/>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-правильно решает задачи перевода чисел из одной системы счисления в другую;</w:t>
            </w: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-знает способы и алгоритм выполнения арифметических операций в двоичной системе счисления;</w:t>
            </w: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 правильно решает задачи по алгоритмизации и программированию;</w:t>
            </w:r>
          </w:p>
          <w:p w:rsidR="00074245" w:rsidRPr="00661825" w:rsidRDefault="00074245" w:rsidP="00BF5ECE">
            <w:pPr>
              <w:widowControl w:val="0"/>
              <w:autoSpaceDE w:val="0"/>
              <w:spacing w:after="0"/>
              <w:rPr>
                <w:rFonts w:ascii="Times New Roman" w:eastAsia="Times New Roman" w:hAnsi="Times New Roman" w:cs="Times New Roman"/>
                <w:sz w:val="24"/>
                <w:szCs w:val="24"/>
              </w:rPr>
            </w:pPr>
            <w:r w:rsidRPr="00661825">
              <w:rPr>
                <w:rFonts w:ascii="Times New Roman" w:hAnsi="Times New Roman" w:cs="Times New Roman"/>
                <w:sz w:val="24"/>
                <w:szCs w:val="24"/>
              </w:rPr>
              <w:t>- правильно осуществляет поиск информации с помощью сети Интернет.</w:t>
            </w:r>
          </w:p>
        </w:tc>
        <w:tc>
          <w:tcPr>
            <w:tcW w:w="1743" w:type="pct"/>
            <w:vMerge w:val="restart"/>
            <w:tcBorders>
              <w:top w:val="single" w:sz="4" w:space="0" w:color="auto"/>
              <w:left w:val="single" w:sz="4" w:space="0" w:color="auto"/>
              <w:bottom w:val="single" w:sz="4" w:space="0" w:color="auto"/>
              <w:right w:val="single" w:sz="4" w:space="0" w:color="auto"/>
            </w:tcBorders>
          </w:tcPr>
          <w:p w:rsidR="00074245" w:rsidRPr="00661825" w:rsidRDefault="00074245" w:rsidP="00BF5ECE">
            <w:pPr>
              <w:widowControl w:val="0"/>
              <w:autoSpaceDE w:val="0"/>
              <w:spacing w:after="0"/>
              <w:rPr>
                <w:rFonts w:ascii="Times New Roman" w:eastAsia="Times New Roman" w:hAnsi="Times New Roman" w:cs="Times New Roman"/>
                <w:sz w:val="24"/>
                <w:szCs w:val="24"/>
              </w:rPr>
            </w:pP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Экспертная оценка выполнения практического задания.</w:t>
            </w:r>
          </w:p>
          <w:p w:rsidR="00074245" w:rsidRPr="00661825" w:rsidRDefault="00074245" w:rsidP="00BF5ECE">
            <w:pPr>
              <w:widowControl w:val="0"/>
              <w:autoSpaceDE w:val="0"/>
              <w:spacing w:after="0"/>
              <w:rPr>
                <w:rFonts w:ascii="Times New Roman" w:hAnsi="Times New Roman" w:cs="Times New Roman"/>
                <w:sz w:val="24"/>
                <w:szCs w:val="24"/>
              </w:rPr>
            </w:pP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Экспертная оценка выполнения лабораторной работы.</w:t>
            </w:r>
          </w:p>
          <w:p w:rsidR="00074245" w:rsidRPr="00661825" w:rsidRDefault="00074245" w:rsidP="00BF5ECE">
            <w:pPr>
              <w:widowControl w:val="0"/>
              <w:autoSpaceDE w:val="0"/>
              <w:spacing w:after="0"/>
              <w:rPr>
                <w:rFonts w:ascii="Times New Roman" w:hAnsi="Times New Roman" w:cs="Times New Roman"/>
                <w:sz w:val="24"/>
                <w:szCs w:val="24"/>
              </w:rPr>
            </w:pP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Экспертная оценка выполнения самостоятельной работы.</w:t>
            </w:r>
          </w:p>
          <w:p w:rsidR="00074245" w:rsidRPr="00661825" w:rsidRDefault="00074245" w:rsidP="00BF5ECE">
            <w:pPr>
              <w:widowControl w:val="0"/>
              <w:autoSpaceDE w:val="0"/>
              <w:spacing w:after="0"/>
              <w:rPr>
                <w:rFonts w:ascii="Times New Roman" w:hAnsi="Times New Roman" w:cs="Times New Roman"/>
                <w:sz w:val="24"/>
                <w:szCs w:val="24"/>
              </w:rPr>
            </w:pP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Тестирование, коллоквиум, индивидуальная работа по карточкам, групповая работа, практическая работа, подборка задач, составление схем.</w:t>
            </w:r>
          </w:p>
          <w:p w:rsidR="00074245" w:rsidRPr="00661825" w:rsidRDefault="00074245" w:rsidP="00BF5ECE">
            <w:pPr>
              <w:widowControl w:val="0"/>
              <w:autoSpaceDE w:val="0"/>
              <w:spacing w:after="0"/>
              <w:rPr>
                <w:rFonts w:ascii="Times New Roman" w:hAnsi="Times New Roman" w:cs="Times New Roman"/>
                <w:sz w:val="24"/>
                <w:szCs w:val="24"/>
              </w:rPr>
            </w:pP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Экспертная оценка выполнения контрольной  работы.</w:t>
            </w:r>
          </w:p>
          <w:p w:rsidR="00074245" w:rsidRPr="00661825" w:rsidRDefault="00074245" w:rsidP="00BF5ECE">
            <w:pPr>
              <w:widowControl w:val="0"/>
              <w:autoSpaceDE w:val="0"/>
              <w:spacing w:after="0"/>
              <w:rPr>
                <w:rFonts w:ascii="Times New Roman" w:hAnsi="Times New Roman" w:cs="Times New Roman"/>
                <w:sz w:val="24"/>
                <w:szCs w:val="24"/>
              </w:rPr>
            </w:pPr>
          </w:p>
          <w:p w:rsidR="00074245" w:rsidRPr="00661825" w:rsidRDefault="00074245" w:rsidP="00BF5ECE">
            <w:pPr>
              <w:widowControl w:val="0"/>
              <w:autoSpaceDE w:val="0"/>
              <w:spacing w:after="0"/>
              <w:rPr>
                <w:rFonts w:ascii="Times New Roman" w:eastAsia="Times New Roman" w:hAnsi="Times New Roman" w:cs="Times New Roman"/>
                <w:sz w:val="24"/>
                <w:szCs w:val="24"/>
              </w:rPr>
            </w:pPr>
            <w:r w:rsidRPr="00661825">
              <w:rPr>
                <w:rFonts w:ascii="Times New Roman" w:hAnsi="Times New Roman" w:cs="Times New Roman"/>
                <w:sz w:val="24"/>
                <w:szCs w:val="24"/>
              </w:rPr>
              <w:t>Экспертная оценка выполнения творческих заданий, проектов, презентаций, составление кроссвордов.</w:t>
            </w:r>
          </w:p>
        </w:tc>
      </w:tr>
      <w:tr w:rsidR="00074245" w:rsidRPr="00661825" w:rsidTr="00BF5ECE">
        <w:trPr>
          <w:trHeight w:val="896"/>
        </w:trPr>
        <w:tc>
          <w:tcPr>
            <w:tcW w:w="1750" w:type="pct"/>
            <w:tcBorders>
              <w:top w:val="single" w:sz="4" w:space="0" w:color="auto"/>
              <w:left w:val="single" w:sz="4" w:space="0" w:color="auto"/>
              <w:bottom w:val="single" w:sz="4" w:space="0" w:color="auto"/>
              <w:right w:val="single" w:sz="4" w:space="0" w:color="auto"/>
            </w:tcBorders>
            <w:hideMark/>
          </w:tcPr>
          <w:p w:rsidR="00074245" w:rsidRPr="00661825" w:rsidRDefault="00074245" w:rsidP="00BF5ECE">
            <w:pPr>
              <w:spacing w:after="0"/>
              <w:rPr>
                <w:rFonts w:ascii="Times New Roman" w:eastAsia="Times New Roman" w:hAnsi="Times New Roman" w:cs="Times New Roman"/>
                <w:bCs/>
                <w:sz w:val="24"/>
                <w:szCs w:val="24"/>
              </w:rPr>
            </w:pPr>
            <w:r w:rsidRPr="00661825">
              <w:rPr>
                <w:rFonts w:ascii="Times New Roman" w:hAnsi="Times New Roman" w:cs="Times New Roman"/>
                <w:bCs/>
                <w:sz w:val="24"/>
                <w:szCs w:val="24"/>
              </w:rPr>
              <w:lastRenderedPageBreak/>
              <w:t>Перечень умений, осваиваемых в рамках дисциплины</w:t>
            </w: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 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 xml:space="preserve"> - сформированность представлений о роли информации и информационных процессов в окружающем мире;</w:t>
            </w: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 владение способами представления, хранения и обработки данных на компьютере;</w:t>
            </w: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 сформированность представлений о базах данных и простейших средствах управления ими;</w:t>
            </w:r>
          </w:p>
          <w:p w:rsidR="00074245" w:rsidRPr="00661825" w:rsidRDefault="00074245" w:rsidP="00BF5ECE">
            <w:pPr>
              <w:widowControl w:val="0"/>
              <w:autoSpaceDE w:val="0"/>
              <w:spacing w:after="0"/>
              <w:rPr>
                <w:rFonts w:ascii="Times New Roman" w:hAnsi="Times New Roman" w:cs="Times New Roman"/>
                <w:sz w:val="24"/>
                <w:szCs w:val="24"/>
              </w:rPr>
            </w:pPr>
            <w:r w:rsidRPr="00661825">
              <w:rPr>
                <w:rFonts w:ascii="Times New Roman" w:hAnsi="Times New Roman" w:cs="Times New Roman"/>
                <w:sz w:val="24"/>
                <w:szCs w:val="24"/>
              </w:rPr>
              <w:t>- 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074245" w:rsidRPr="00661825" w:rsidRDefault="00074245" w:rsidP="00BF5ECE">
            <w:pPr>
              <w:spacing w:after="0"/>
              <w:rPr>
                <w:rFonts w:ascii="Times New Roman" w:eastAsia="Times New Roman" w:hAnsi="Times New Roman" w:cs="Times New Roman"/>
                <w:bCs/>
                <w:sz w:val="24"/>
                <w:szCs w:val="24"/>
              </w:rPr>
            </w:pPr>
            <w:r w:rsidRPr="00661825">
              <w:rPr>
                <w:rFonts w:ascii="Times New Roman" w:hAnsi="Times New Roman" w:cs="Times New Roman"/>
                <w:sz w:val="24"/>
                <w:szCs w:val="24"/>
              </w:rPr>
              <w:t>- понимание основ правовых аспектов использования компьютерных программ и прав доступа к глобальным информационным сервисам</w:t>
            </w:r>
            <w:r w:rsidRPr="00661825">
              <w:rPr>
                <w:rFonts w:ascii="Times New Roman" w:hAnsi="Times New Roman" w:cs="Times New Roman"/>
                <w:bCs/>
                <w:sz w:val="24"/>
                <w:szCs w:val="24"/>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661825" w:rsidRDefault="00074245" w:rsidP="00BF5ECE">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661825" w:rsidRDefault="00074245" w:rsidP="00BF5ECE">
            <w:pPr>
              <w:spacing w:after="0" w:line="240" w:lineRule="auto"/>
              <w:rPr>
                <w:rFonts w:ascii="Times New Roman" w:eastAsia="Times New Roman" w:hAnsi="Times New Roman" w:cs="Times New Roman"/>
                <w:sz w:val="24"/>
                <w:szCs w:val="24"/>
              </w:rPr>
            </w:pPr>
          </w:p>
        </w:tc>
      </w:tr>
    </w:tbl>
    <w:p w:rsidR="00074245" w:rsidRPr="00DD7709" w:rsidRDefault="00074245" w:rsidP="00074245">
      <w:pPr>
        <w:keepNext/>
        <w:autoSpaceDE w:val="0"/>
        <w:autoSpaceDN w:val="0"/>
        <w:spacing w:after="0"/>
        <w:ind w:firstLine="851"/>
        <w:jc w:val="center"/>
        <w:outlineLvl w:val="0"/>
        <w:rPr>
          <w:sz w:val="24"/>
          <w:szCs w:val="24"/>
        </w:rPr>
      </w:pPr>
    </w:p>
    <w:p w:rsidR="00074245" w:rsidRPr="00DD7709" w:rsidRDefault="00074245" w:rsidP="00074245">
      <w:pPr>
        <w:rPr>
          <w:rFonts w:ascii="Times New Roman" w:eastAsia="Times New Roman" w:hAnsi="Times New Roman" w:cs="Times New Roman"/>
          <w:b/>
          <w:bCs/>
          <w:sz w:val="24"/>
          <w:szCs w:val="24"/>
        </w:rPr>
      </w:pPr>
      <w:r w:rsidRPr="00DD7709">
        <w:rPr>
          <w:rFonts w:ascii="Times New Roman" w:hAnsi="Times New Roman"/>
          <w:b/>
          <w:bCs/>
        </w:rPr>
        <w:br w:type="page"/>
      </w:r>
    </w:p>
    <w:p w:rsidR="00074245" w:rsidRPr="00585918" w:rsidRDefault="00074245" w:rsidP="00074245">
      <w:pPr>
        <w:pStyle w:val="afffffc"/>
        <w:spacing w:after="0"/>
        <w:jc w:val="right"/>
        <w:rPr>
          <w:rFonts w:ascii="Times New Roman" w:hAnsi="Times New Roman"/>
          <w:b/>
          <w:bCs/>
        </w:rPr>
      </w:pPr>
      <w:r w:rsidRPr="00585918">
        <w:rPr>
          <w:rFonts w:ascii="Times New Roman" w:hAnsi="Times New Roman"/>
          <w:b/>
          <w:bCs/>
        </w:rPr>
        <w:lastRenderedPageBreak/>
        <w:t>Приложение 3.9</w:t>
      </w:r>
    </w:p>
    <w:p w:rsidR="00074245" w:rsidRPr="00DD7709" w:rsidRDefault="00074245" w:rsidP="00074245">
      <w:pPr>
        <w:spacing w:after="0"/>
        <w:jc w:val="right"/>
        <w:rPr>
          <w:rFonts w:ascii="Times New Roman" w:hAnsi="Times New Roman" w:cs="Times New Roman"/>
          <w:sz w:val="24"/>
          <w:szCs w:val="24"/>
        </w:rPr>
      </w:pPr>
      <w:r w:rsidRPr="00DD7709">
        <w:rPr>
          <w:rFonts w:ascii="Times New Roman" w:hAnsi="Times New Roman" w:cs="Times New Roman"/>
          <w:bCs/>
          <w:sz w:val="24"/>
          <w:szCs w:val="24"/>
        </w:rPr>
        <w:t xml:space="preserve">к ОПОП-П по профессиии </w:t>
      </w:r>
      <w:r w:rsidRPr="00DD7709">
        <w:rPr>
          <w:rFonts w:ascii="Times New Roman" w:hAnsi="Times New Roman" w:cs="Times New Roman"/>
          <w:bCs/>
          <w:sz w:val="24"/>
          <w:szCs w:val="24"/>
        </w:rPr>
        <w:br/>
      </w:r>
      <w:r w:rsidR="00BF5ECE">
        <w:rPr>
          <w:rFonts w:ascii="Times New Roman" w:hAnsi="Times New Roman" w:cs="Times New Roman"/>
          <w:sz w:val="24"/>
          <w:szCs w:val="24"/>
        </w:rPr>
        <w:t>24.01.01 Слесарь-сборщик авиационной техники</w:t>
      </w:r>
    </w:p>
    <w:p w:rsidR="00074245" w:rsidRPr="00DD7709" w:rsidRDefault="00074245" w:rsidP="00074245">
      <w:pPr>
        <w:spacing w:after="0"/>
        <w:jc w:val="right"/>
        <w:rPr>
          <w:rFonts w:ascii="Times New Roman" w:hAnsi="Times New Roman" w:cs="Times New Roman"/>
          <w:b/>
          <w:sz w:val="24"/>
          <w:szCs w:val="24"/>
        </w:rPr>
      </w:pPr>
    </w:p>
    <w:p w:rsidR="00074245" w:rsidRPr="00DD7709" w:rsidRDefault="00074245" w:rsidP="00074245">
      <w:pPr>
        <w:spacing w:after="0"/>
        <w:jc w:val="right"/>
        <w:rPr>
          <w:rFonts w:ascii="Times New Roman" w:hAnsi="Times New Roman" w:cs="Times New Roman"/>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r w:rsidRPr="00DD7709">
        <w:rPr>
          <w:rFonts w:ascii="Times New Roman" w:hAnsi="Times New Roman" w:cs="Times New Roman"/>
          <w:b/>
          <w:sz w:val="24"/>
          <w:szCs w:val="24"/>
        </w:rPr>
        <w:t>РАБОЧАЯ ПРОГРАММА УЧЕБНОЙ ДИСЦИПЛИНЫ</w:t>
      </w:r>
    </w:p>
    <w:p w:rsidR="00074245" w:rsidRPr="00DD7709" w:rsidRDefault="00074245" w:rsidP="00074245">
      <w:pPr>
        <w:spacing w:after="0"/>
        <w:jc w:val="center"/>
        <w:rPr>
          <w:rFonts w:ascii="Times New Roman" w:hAnsi="Times New Roman" w:cs="Times New Roman"/>
          <w:b/>
          <w:sz w:val="24"/>
          <w:szCs w:val="24"/>
          <w:u w:val="single"/>
        </w:rPr>
      </w:pPr>
    </w:p>
    <w:p w:rsidR="00074245" w:rsidRPr="00585918" w:rsidRDefault="00074245" w:rsidP="00074245">
      <w:pPr>
        <w:spacing w:after="0"/>
        <w:jc w:val="center"/>
        <w:rPr>
          <w:rFonts w:ascii="Times New Roman" w:hAnsi="Times New Roman" w:cs="Times New Roman"/>
          <w:b/>
          <w:iCs/>
          <w:sz w:val="24"/>
          <w:szCs w:val="24"/>
        </w:rPr>
      </w:pPr>
      <w:r>
        <w:rPr>
          <w:rFonts w:ascii="Times New Roman" w:eastAsia="Calibri" w:hAnsi="Times New Roman" w:cs="Times New Roman"/>
          <w:b/>
          <w:sz w:val="24"/>
          <w:szCs w:val="24"/>
        </w:rPr>
        <w:t>ООД.09</w:t>
      </w:r>
      <w:r w:rsidRPr="00585918">
        <w:rPr>
          <w:rFonts w:ascii="Times New Roman" w:eastAsia="Calibri" w:hAnsi="Times New Roman" w:cs="Times New Roman"/>
          <w:b/>
          <w:sz w:val="24"/>
          <w:szCs w:val="24"/>
        </w:rPr>
        <w:t xml:space="preserve"> </w:t>
      </w:r>
      <w:r w:rsidRPr="00585918">
        <w:rPr>
          <w:rFonts w:ascii="Times New Roman" w:hAnsi="Times New Roman" w:cs="Times New Roman"/>
          <w:b/>
          <w:sz w:val="24"/>
          <w:szCs w:val="24"/>
        </w:rPr>
        <w:t>Физическая культура</w:t>
      </w:r>
    </w:p>
    <w:p w:rsidR="00074245" w:rsidRPr="00585918" w:rsidRDefault="00074245" w:rsidP="00074245">
      <w:pPr>
        <w:spacing w:after="0"/>
        <w:jc w:val="center"/>
        <w:rPr>
          <w:rFonts w:ascii="Times New Roman" w:hAnsi="Times New Roman" w:cs="Times New Roman"/>
          <w:bCs/>
          <w:sz w:val="24"/>
          <w:szCs w:val="24"/>
        </w:rPr>
      </w:pPr>
    </w:p>
    <w:p w:rsidR="00074245" w:rsidRPr="00585918" w:rsidRDefault="00074245" w:rsidP="00074245">
      <w:pPr>
        <w:spacing w:after="0"/>
        <w:jc w:val="center"/>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B76FC0" w:rsidRDefault="00B76FC0" w:rsidP="00B76FC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74245" w:rsidRPr="00BE472B" w:rsidRDefault="00074245" w:rsidP="00074245">
      <w:pPr>
        <w:spacing w:after="0"/>
        <w:jc w:val="center"/>
        <w:rPr>
          <w:rFonts w:ascii="Times New Roman" w:hAnsi="Times New Roman" w:cs="Times New Roman"/>
          <w:b/>
          <w:sz w:val="24"/>
          <w:szCs w:val="24"/>
        </w:rPr>
      </w:pPr>
      <w:r w:rsidRPr="00BE472B">
        <w:rPr>
          <w:rFonts w:ascii="Times New Roman" w:hAnsi="Times New Roman" w:cs="Times New Roman"/>
          <w:b/>
          <w:bCs/>
          <w:iCs/>
          <w:sz w:val="24"/>
          <w:szCs w:val="24"/>
        </w:rPr>
        <w:br w:type="page"/>
      </w:r>
      <w:r w:rsidRPr="00BE472B">
        <w:rPr>
          <w:rFonts w:ascii="Times New Roman" w:hAnsi="Times New Roman" w:cs="Times New Roman"/>
          <w:b/>
          <w:sz w:val="24"/>
          <w:szCs w:val="24"/>
        </w:rPr>
        <w:lastRenderedPageBreak/>
        <w:t>СОДЕРЖАНИЕ</w:t>
      </w:r>
    </w:p>
    <w:p w:rsidR="00074245" w:rsidRPr="00BE472B" w:rsidRDefault="00074245" w:rsidP="00074245">
      <w:pPr>
        <w:spacing w:after="0"/>
        <w:rPr>
          <w:rFonts w:ascii="Times New Roman" w:hAnsi="Times New Roman" w:cs="Times New Roman"/>
          <w:b/>
          <w:sz w:val="24"/>
          <w:szCs w:val="24"/>
        </w:rPr>
      </w:pPr>
    </w:p>
    <w:tbl>
      <w:tblPr>
        <w:tblW w:w="0" w:type="auto"/>
        <w:tblLook w:val="01E0" w:firstRow="1" w:lastRow="1" w:firstColumn="1" w:lastColumn="1" w:noHBand="0" w:noVBand="0"/>
      </w:tblPr>
      <w:tblGrid>
        <w:gridCol w:w="7501"/>
        <w:gridCol w:w="1854"/>
      </w:tblGrid>
      <w:tr w:rsidR="00074245" w:rsidRPr="00F61E09" w:rsidTr="00BF5ECE">
        <w:tc>
          <w:tcPr>
            <w:tcW w:w="7501" w:type="dxa"/>
          </w:tcPr>
          <w:p w:rsidR="00074245" w:rsidRPr="00DD7709" w:rsidRDefault="00074245" w:rsidP="00074245">
            <w:pPr>
              <w:numPr>
                <w:ilvl w:val="0"/>
                <w:numId w:val="82"/>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ОБЩАЯ ХАРАКТЕРИСТИКА РАБОЧЕЙ ПРОГРАММЫ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585918" w:rsidTr="00BF5ECE">
        <w:tc>
          <w:tcPr>
            <w:tcW w:w="7501" w:type="dxa"/>
          </w:tcPr>
          <w:p w:rsidR="00074245" w:rsidRPr="00585918" w:rsidRDefault="00074245" w:rsidP="00074245">
            <w:pPr>
              <w:numPr>
                <w:ilvl w:val="0"/>
                <w:numId w:val="82"/>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СТРУКТУРА И СОДЕРЖАНИЕ УЧЕБНОЙ ДИСЦИПЛИНЫ</w:t>
            </w:r>
          </w:p>
          <w:p w:rsidR="00074245" w:rsidRPr="00585918" w:rsidRDefault="00074245" w:rsidP="00074245">
            <w:pPr>
              <w:numPr>
                <w:ilvl w:val="0"/>
                <w:numId w:val="82"/>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УСЛОВИЯ РЕАЛИЗАЦИИ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F61E09" w:rsidTr="00BF5ECE">
        <w:tc>
          <w:tcPr>
            <w:tcW w:w="7501" w:type="dxa"/>
          </w:tcPr>
          <w:p w:rsidR="00074245" w:rsidRPr="00DD7709" w:rsidRDefault="00074245" w:rsidP="00074245">
            <w:pPr>
              <w:numPr>
                <w:ilvl w:val="0"/>
                <w:numId w:val="82"/>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КОНТРОЛЬ И ОЦЕНКА РЕЗУЛЬТАТОВ ОСВОЕНИЯ УЧЕБНОЙ ДИСЦИПЛИНЫ</w:t>
            </w:r>
          </w:p>
          <w:p w:rsidR="00074245" w:rsidRPr="00DD7709" w:rsidRDefault="00074245" w:rsidP="00BF5ECE">
            <w:pPr>
              <w:suppressAutoHyphens/>
              <w:spacing w:after="0"/>
              <w:rPr>
                <w:rFonts w:ascii="Times New Roman" w:hAnsi="Times New Roman" w:cs="Times New Roman"/>
                <w:b/>
                <w:sz w:val="24"/>
                <w:szCs w:val="24"/>
              </w:rPr>
            </w:pPr>
          </w:p>
        </w:tc>
        <w:tc>
          <w:tcPr>
            <w:tcW w:w="1854" w:type="dxa"/>
          </w:tcPr>
          <w:p w:rsidR="00074245" w:rsidRPr="00585918" w:rsidRDefault="00074245" w:rsidP="00BF5ECE">
            <w:pPr>
              <w:pStyle w:val="ad"/>
              <w:spacing w:before="0" w:after="0" w:line="276" w:lineRule="auto"/>
              <w:ind w:left="644"/>
              <w:rPr>
                <w:b/>
              </w:rPr>
            </w:pPr>
          </w:p>
        </w:tc>
      </w:tr>
    </w:tbl>
    <w:p w:rsidR="00074245" w:rsidRPr="00DD7709" w:rsidRDefault="00074245" w:rsidP="00074245">
      <w:pPr>
        <w:suppressAutoHyphens/>
        <w:spacing w:after="0"/>
        <w:ind w:left="720"/>
        <w:rPr>
          <w:rFonts w:ascii="Times New Roman" w:hAnsi="Times New Roman" w:cs="Times New Roman"/>
          <w:b/>
          <w:sz w:val="24"/>
          <w:szCs w:val="24"/>
        </w:rPr>
      </w:pPr>
      <w:r w:rsidRPr="00DD7709">
        <w:rPr>
          <w:rFonts w:ascii="Times New Roman" w:hAnsi="Times New Roman" w:cs="Times New Roman"/>
          <w:b/>
          <w:sz w:val="24"/>
          <w:szCs w:val="24"/>
          <w:u w:val="single"/>
        </w:rPr>
        <w:br w:type="page"/>
      </w:r>
    </w:p>
    <w:p w:rsidR="00074245" w:rsidRPr="00DD7709" w:rsidRDefault="00074245" w:rsidP="00074245">
      <w:pPr>
        <w:spacing w:after="0"/>
        <w:jc w:val="both"/>
        <w:rPr>
          <w:rFonts w:ascii="Times New Roman" w:hAnsi="Times New Roman" w:cs="Times New Roman"/>
          <w:b/>
          <w:sz w:val="24"/>
          <w:szCs w:val="24"/>
        </w:rPr>
        <w:sectPr w:rsidR="00074245" w:rsidRPr="00DD7709" w:rsidSect="00BF5ECE">
          <w:footerReference w:type="even" r:id="rId56"/>
          <w:footerReference w:type="default" r:id="rId57"/>
          <w:pgSz w:w="11906" w:h="16838"/>
          <w:pgMar w:top="1134" w:right="851" w:bottom="1134" w:left="1701" w:header="709" w:footer="709" w:gutter="0"/>
          <w:cols w:space="708"/>
          <w:docGrid w:linePitch="360"/>
        </w:sectPr>
      </w:pPr>
    </w:p>
    <w:p w:rsidR="00074245" w:rsidRPr="008078DF" w:rsidRDefault="00074245" w:rsidP="00074245">
      <w:pPr>
        <w:suppressAutoHyphens/>
        <w:spacing w:after="0"/>
        <w:ind w:left="720"/>
        <w:jc w:val="center"/>
        <w:rPr>
          <w:rFonts w:ascii="Times New Roman" w:hAnsi="Times New Roman" w:cs="Times New Roman"/>
          <w:b/>
          <w:sz w:val="24"/>
          <w:szCs w:val="24"/>
        </w:rPr>
      </w:pPr>
      <w:r w:rsidRPr="008078DF">
        <w:rPr>
          <w:rFonts w:ascii="Times New Roman" w:hAnsi="Times New Roman" w:cs="Times New Roman"/>
          <w:b/>
          <w:sz w:val="24"/>
          <w:szCs w:val="24"/>
        </w:rPr>
        <w:lastRenderedPageBreak/>
        <w:t>1.ОБЩАЯ ХАРАКТЕРИСТИКА РАБОЧЕЙ ПРОГРАММЫ УЧЕБНОЙ ДИСЦИПЛИНЫ</w:t>
      </w:r>
    </w:p>
    <w:p w:rsidR="00074245" w:rsidRPr="008078DF" w:rsidRDefault="00074245" w:rsidP="00074245">
      <w:pPr>
        <w:pStyle w:val="ad"/>
        <w:spacing w:before="0" w:after="0" w:line="276" w:lineRule="auto"/>
        <w:ind w:left="720"/>
        <w:jc w:val="center"/>
        <w:rPr>
          <w:rFonts w:ascii="Times New Roman" w:hAnsi="Times New Roman" w:cs="Times New Roman"/>
          <w:b/>
          <w:iCs/>
        </w:rPr>
      </w:pPr>
      <w:r w:rsidRPr="008078DF">
        <w:rPr>
          <w:rFonts w:ascii="Times New Roman" w:eastAsia="Calibri" w:hAnsi="Times New Roman" w:cs="Times New Roman"/>
          <w:b/>
        </w:rPr>
        <w:t xml:space="preserve">ООД.09 </w:t>
      </w:r>
      <w:r w:rsidRPr="008078DF">
        <w:rPr>
          <w:rFonts w:ascii="Times New Roman" w:hAnsi="Times New Roman" w:cs="Times New Roman"/>
          <w:b/>
        </w:rPr>
        <w:t>Физическая культура</w:t>
      </w:r>
    </w:p>
    <w:p w:rsidR="00074245" w:rsidRPr="008078DF" w:rsidRDefault="00074245" w:rsidP="00074245">
      <w:pPr>
        <w:suppressAutoHyphens/>
        <w:spacing w:after="0"/>
        <w:ind w:left="720"/>
        <w:jc w:val="center"/>
        <w:rPr>
          <w:rFonts w:ascii="Times New Roman" w:hAnsi="Times New Roman" w:cs="Times New Roman"/>
          <w:b/>
          <w:sz w:val="24"/>
          <w:szCs w:val="24"/>
        </w:rPr>
      </w:pPr>
    </w:p>
    <w:p w:rsidR="00074245" w:rsidRPr="008078DF"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8078DF">
        <w:rPr>
          <w:rFonts w:ascii="Times New Roman" w:hAnsi="Times New Roman" w:cs="Times New Roman"/>
          <w:b/>
          <w:sz w:val="24"/>
          <w:szCs w:val="24"/>
        </w:rPr>
        <w:t xml:space="preserve">1.1. Место дисциплины в структуре основной образовательной программы: </w:t>
      </w:r>
    </w:p>
    <w:p w:rsidR="00074245" w:rsidRPr="008078DF" w:rsidRDefault="00074245" w:rsidP="00074245">
      <w:pPr>
        <w:spacing w:after="0"/>
        <w:jc w:val="both"/>
        <w:rPr>
          <w:rFonts w:ascii="Times New Roman" w:hAnsi="Times New Roman" w:cs="Times New Roman"/>
          <w:sz w:val="24"/>
          <w:szCs w:val="24"/>
        </w:rPr>
      </w:pPr>
      <w:r w:rsidRPr="008078DF">
        <w:rPr>
          <w:rFonts w:ascii="Times New Roman" w:hAnsi="Times New Roman" w:cs="Times New Roman"/>
          <w:sz w:val="24"/>
          <w:szCs w:val="24"/>
        </w:rPr>
        <w:t xml:space="preserve">Учебная дисциплина </w:t>
      </w:r>
      <w:r w:rsidRPr="008078DF">
        <w:rPr>
          <w:rFonts w:ascii="Times New Roman" w:eastAsia="Calibri" w:hAnsi="Times New Roman" w:cs="Times New Roman"/>
          <w:b/>
          <w:sz w:val="24"/>
          <w:szCs w:val="24"/>
        </w:rPr>
        <w:t xml:space="preserve">ООД.09 </w:t>
      </w:r>
      <w:r w:rsidRPr="008078DF">
        <w:rPr>
          <w:rFonts w:ascii="Times New Roman" w:hAnsi="Times New Roman" w:cs="Times New Roman"/>
          <w:b/>
          <w:sz w:val="24"/>
          <w:szCs w:val="24"/>
        </w:rPr>
        <w:t xml:space="preserve">Физическая культура </w:t>
      </w:r>
      <w:r w:rsidRPr="008078DF">
        <w:rPr>
          <w:rFonts w:ascii="Times New Roman" w:hAnsi="Times New Roman" w:cs="Times New Roman"/>
          <w:sz w:val="24"/>
          <w:szCs w:val="24"/>
        </w:rPr>
        <w:t xml:space="preserve">является обязательной частью общеобразовательного цикла ОПОП-П в соответствии с ФГОС СПО по </w:t>
      </w:r>
      <w:r w:rsidRPr="008078DF">
        <w:rPr>
          <w:rFonts w:ascii="Times New Roman" w:hAnsi="Times New Roman" w:cs="Times New Roman"/>
          <w:bCs/>
          <w:sz w:val="24"/>
          <w:szCs w:val="24"/>
        </w:rPr>
        <w:t xml:space="preserve">профессии </w:t>
      </w:r>
      <w:r w:rsidR="00BF5ECE" w:rsidRPr="008078DF">
        <w:rPr>
          <w:rFonts w:ascii="Times New Roman" w:hAnsi="Times New Roman" w:cs="Times New Roman"/>
          <w:sz w:val="24"/>
          <w:szCs w:val="24"/>
        </w:rPr>
        <w:t>24.01.01 Слесарь-сборщик авиационной техники</w:t>
      </w:r>
      <w:r w:rsidRPr="008078DF">
        <w:rPr>
          <w:rFonts w:ascii="Times New Roman" w:hAnsi="Times New Roman" w:cs="Times New Roman"/>
          <w:sz w:val="24"/>
          <w:szCs w:val="24"/>
        </w:rPr>
        <w:t>.</w:t>
      </w:r>
    </w:p>
    <w:p w:rsidR="00074245" w:rsidRPr="00DD7709" w:rsidRDefault="00074245" w:rsidP="00074245">
      <w:pPr>
        <w:spacing w:after="0"/>
        <w:ind w:firstLine="709"/>
        <w:jc w:val="both"/>
        <w:rPr>
          <w:rFonts w:ascii="Times New Roman" w:hAnsi="Times New Roman"/>
          <w:sz w:val="24"/>
          <w:szCs w:val="24"/>
        </w:rPr>
      </w:pPr>
      <w:r w:rsidRPr="008078DF">
        <w:rPr>
          <w:rFonts w:ascii="Times New Roman" w:hAnsi="Times New Roman" w:cs="Times New Roman"/>
          <w:sz w:val="24"/>
          <w:szCs w:val="24"/>
        </w:rPr>
        <w:t xml:space="preserve">Особое значение дисциплина имеет при формировании и развитии ОК </w:t>
      </w:r>
      <w:r w:rsidRPr="008078DF">
        <w:rPr>
          <w:rFonts w:ascii="Times New Roman" w:hAnsi="Times New Roman" w:cs="Times New Roman"/>
          <w:sz w:val="24"/>
          <w:szCs w:val="24"/>
          <w:u w:val="single"/>
        </w:rPr>
        <w:t>ОК 04, ОК</w:t>
      </w:r>
      <w:r w:rsidRPr="00DD7709">
        <w:rPr>
          <w:rFonts w:ascii="Times New Roman" w:hAnsi="Times New Roman"/>
          <w:sz w:val="24"/>
          <w:szCs w:val="24"/>
          <w:u w:val="single"/>
        </w:rPr>
        <w:t xml:space="preserve"> 08</w:t>
      </w:r>
      <w:r w:rsidRPr="00DD7709">
        <w:rPr>
          <w:rFonts w:ascii="Times New Roman" w:hAnsi="Times New Roman"/>
          <w:sz w:val="24"/>
          <w:szCs w:val="24"/>
        </w:rPr>
        <w:t>.</w:t>
      </w:r>
    </w:p>
    <w:p w:rsidR="00074245" w:rsidRPr="00DD7709" w:rsidRDefault="00074245" w:rsidP="00074245">
      <w:pPr>
        <w:spacing w:after="0"/>
        <w:ind w:firstLine="709"/>
        <w:rPr>
          <w:rFonts w:ascii="Times New Roman" w:hAnsi="Times New Roman"/>
          <w:b/>
          <w:sz w:val="24"/>
          <w:szCs w:val="24"/>
        </w:rPr>
      </w:pPr>
    </w:p>
    <w:p w:rsidR="00074245" w:rsidRPr="00DD7709" w:rsidRDefault="00074245" w:rsidP="00074245">
      <w:pPr>
        <w:spacing w:after="0"/>
        <w:ind w:firstLine="709"/>
        <w:rPr>
          <w:rFonts w:ascii="Times New Roman" w:hAnsi="Times New Roman"/>
          <w:b/>
          <w:sz w:val="24"/>
          <w:szCs w:val="24"/>
        </w:rPr>
      </w:pPr>
      <w:r w:rsidRPr="00DD7709">
        <w:rPr>
          <w:rFonts w:ascii="Times New Roman" w:hAnsi="Times New Roman"/>
          <w:b/>
          <w:sz w:val="24"/>
          <w:szCs w:val="24"/>
        </w:rPr>
        <w:t>1.2. Цель и планируемые результаты освоения дисциплины:</w:t>
      </w:r>
    </w:p>
    <w:p w:rsidR="00074245" w:rsidRPr="00DD7709" w:rsidRDefault="00074245" w:rsidP="00074245">
      <w:pPr>
        <w:suppressAutoHyphens/>
        <w:spacing w:after="0"/>
        <w:ind w:firstLine="709"/>
        <w:jc w:val="both"/>
        <w:rPr>
          <w:rFonts w:ascii="Times New Roman" w:hAnsi="Times New Roman"/>
          <w:sz w:val="24"/>
          <w:szCs w:val="24"/>
        </w:rPr>
      </w:pPr>
      <w:r w:rsidRPr="00DD7709">
        <w:rPr>
          <w:rFonts w:ascii="Times New Roman" w:hAnsi="Times New Roman"/>
          <w:sz w:val="24"/>
          <w:szCs w:val="24"/>
        </w:rPr>
        <w:t xml:space="preserve">В рамках программы учебной дисциплины </w:t>
      </w:r>
      <w:proofErr w:type="gramStart"/>
      <w:r w:rsidRPr="00DD7709">
        <w:rPr>
          <w:rFonts w:ascii="Times New Roman" w:hAnsi="Times New Roman"/>
          <w:sz w:val="24"/>
          <w:szCs w:val="24"/>
        </w:rPr>
        <w:t>обучающимися</w:t>
      </w:r>
      <w:proofErr w:type="gramEnd"/>
      <w:r w:rsidRPr="00DD7709">
        <w:rPr>
          <w:rFonts w:ascii="Times New Roman" w:hAnsi="Times New Roman"/>
          <w:sz w:val="24"/>
          <w:szCs w:val="24"/>
        </w:rPr>
        <w:t xml:space="preserve"> осваиваются умения 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2977"/>
        <w:gridCol w:w="1276"/>
        <w:gridCol w:w="2800"/>
      </w:tblGrid>
      <w:tr w:rsidR="00074245" w:rsidRPr="00585918" w:rsidTr="00BF5ECE">
        <w:trPr>
          <w:trHeight w:val="649"/>
        </w:trPr>
        <w:tc>
          <w:tcPr>
            <w:tcW w:w="1242" w:type="dxa"/>
            <w:hideMark/>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Код</w:t>
            </w:r>
          </w:p>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ПК, ОК</w:t>
            </w:r>
          </w:p>
        </w:tc>
        <w:tc>
          <w:tcPr>
            <w:tcW w:w="1276" w:type="dxa"/>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Код умений</w:t>
            </w:r>
          </w:p>
        </w:tc>
        <w:tc>
          <w:tcPr>
            <w:tcW w:w="2977" w:type="dxa"/>
            <w:hideMark/>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Умения</w:t>
            </w:r>
          </w:p>
        </w:tc>
        <w:tc>
          <w:tcPr>
            <w:tcW w:w="1276" w:type="dxa"/>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Код знаний</w:t>
            </w:r>
          </w:p>
        </w:tc>
        <w:tc>
          <w:tcPr>
            <w:tcW w:w="2800" w:type="dxa"/>
            <w:hideMark/>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Знания</w:t>
            </w:r>
          </w:p>
        </w:tc>
      </w:tr>
      <w:tr w:rsidR="00074245" w:rsidRPr="00F61E09" w:rsidTr="00BF5ECE">
        <w:trPr>
          <w:trHeight w:val="212"/>
        </w:trPr>
        <w:tc>
          <w:tcPr>
            <w:tcW w:w="1242" w:type="dxa"/>
            <w:vMerge w:val="restart"/>
          </w:tcPr>
          <w:p w:rsidR="00074245" w:rsidRPr="00585918" w:rsidRDefault="00074245" w:rsidP="00BF5ECE">
            <w:pPr>
              <w:spacing w:after="0" w:line="240" w:lineRule="auto"/>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ОК 04</w:t>
            </w:r>
          </w:p>
          <w:p w:rsidR="00074245" w:rsidRPr="00585918" w:rsidRDefault="00074245" w:rsidP="00BF5ECE">
            <w:pPr>
              <w:suppressAutoHyphens/>
              <w:spacing w:after="0" w:line="240" w:lineRule="auto"/>
              <w:jc w:val="center"/>
              <w:rPr>
                <w:rFonts w:ascii="Times New Roman" w:hAnsi="Times New Roman" w:cs="Times New Roman"/>
                <w:b/>
                <w:bCs/>
                <w:i/>
                <w:sz w:val="24"/>
                <w:szCs w:val="24"/>
                <w:u w:val="single"/>
              </w:rPr>
            </w:pPr>
          </w:p>
        </w:tc>
        <w:tc>
          <w:tcPr>
            <w:tcW w:w="1276" w:type="dxa"/>
          </w:tcPr>
          <w:p w:rsidR="00074245" w:rsidRPr="00585918" w:rsidRDefault="00074245" w:rsidP="00BF5ECE">
            <w:pPr>
              <w:spacing w:after="0" w:line="240" w:lineRule="auto"/>
              <w:jc w:val="both"/>
              <w:rPr>
                <w:rFonts w:ascii="Times New Roman" w:hAnsi="Times New Roman" w:cs="Times New Roman"/>
                <w:sz w:val="24"/>
                <w:szCs w:val="24"/>
              </w:rPr>
            </w:pPr>
            <w:r w:rsidRPr="00585918">
              <w:rPr>
                <w:rFonts w:ascii="Times New Roman" w:hAnsi="Times New Roman" w:cs="Times New Roman"/>
                <w:sz w:val="24"/>
                <w:szCs w:val="24"/>
              </w:rPr>
              <w:t>Уо 04.01</w:t>
            </w:r>
          </w:p>
        </w:tc>
        <w:tc>
          <w:tcPr>
            <w:tcW w:w="2977" w:type="dxa"/>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организовывать работу коллектива и команды</w:t>
            </w:r>
          </w:p>
        </w:tc>
        <w:tc>
          <w:tcPr>
            <w:tcW w:w="1276" w:type="dxa"/>
          </w:tcPr>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Зо 04.01</w:t>
            </w:r>
          </w:p>
        </w:tc>
        <w:tc>
          <w:tcPr>
            <w:tcW w:w="2800" w:type="dxa"/>
          </w:tcPr>
          <w:p w:rsidR="00074245" w:rsidRPr="00DD7709" w:rsidRDefault="00074245" w:rsidP="00BF5ECE">
            <w:pPr>
              <w:suppressAutoHyphens/>
              <w:spacing w:after="0" w:line="240" w:lineRule="auto"/>
              <w:jc w:val="both"/>
              <w:rPr>
                <w:rFonts w:ascii="Times New Roman" w:hAnsi="Times New Roman" w:cs="Times New Roman"/>
                <w:b/>
                <w:bCs/>
                <w:iCs/>
                <w:spacing w:val="-4"/>
                <w:sz w:val="24"/>
                <w:szCs w:val="24"/>
              </w:rPr>
            </w:pPr>
            <w:r w:rsidRPr="00DD7709">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074245" w:rsidRPr="00585918" w:rsidTr="00BF5ECE">
        <w:trPr>
          <w:trHeight w:val="212"/>
        </w:trPr>
        <w:tc>
          <w:tcPr>
            <w:tcW w:w="1242" w:type="dxa"/>
            <w:vMerge/>
          </w:tcPr>
          <w:p w:rsidR="00074245" w:rsidRPr="00DD7709" w:rsidRDefault="00074245" w:rsidP="00BF5ECE">
            <w:pPr>
              <w:suppressAutoHyphens/>
              <w:spacing w:after="0" w:line="240" w:lineRule="auto"/>
              <w:jc w:val="center"/>
              <w:rPr>
                <w:rFonts w:ascii="Times New Roman" w:hAnsi="Times New Roman" w:cs="Times New Roman"/>
                <w:i/>
                <w:sz w:val="24"/>
                <w:szCs w:val="24"/>
              </w:rPr>
            </w:pPr>
          </w:p>
        </w:tc>
        <w:tc>
          <w:tcPr>
            <w:tcW w:w="1276" w:type="dxa"/>
          </w:tcPr>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Уо 04.02</w:t>
            </w:r>
          </w:p>
        </w:tc>
        <w:tc>
          <w:tcPr>
            <w:tcW w:w="2977" w:type="dxa"/>
          </w:tcPr>
          <w:p w:rsidR="00074245" w:rsidRPr="00DD7709" w:rsidRDefault="00074245" w:rsidP="00BF5ECE">
            <w:pPr>
              <w:suppressAutoHyphens/>
              <w:spacing w:after="0" w:line="240" w:lineRule="auto"/>
              <w:jc w:val="both"/>
              <w:rPr>
                <w:rFonts w:ascii="Times New Roman" w:hAnsi="Times New Roman" w:cs="Times New Roman"/>
                <w:b/>
                <w:bCs/>
                <w:iCs/>
                <w:spacing w:val="-4"/>
                <w:sz w:val="24"/>
                <w:szCs w:val="24"/>
              </w:rPr>
            </w:pPr>
            <w:r w:rsidRPr="00DD7709">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276"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04.02</w:t>
            </w:r>
          </w:p>
        </w:tc>
        <w:tc>
          <w:tcPr>
            <w:tcW w:w="2800" w:type="dxa"/>
          </w:tcPr>
          <w:p w:rsidR="00074245" w:rsidRPr="00585918" w:rsidRDefault="00074245" w:rsidP="00BF5ECE">
            <w:pPr>
              <w:suppressAutoHyphens/>
              <w:spacing w:after="0" w:line="240" w:lineRule="auto"/>
              <w:jc w:val="both"/>
              <w:rPr>
                <w:rFonts w:ascii="Times New Roman" w:hAnsi="Times New Roman" w:cs="Times New Roman"/>
                <w:b/>
                <w:bCs/>
                <w:iCs/>
                <w:sz w:val="24"/>
                <w:szCs w:val="24"/>
              </w:rPr>
            </w:pPr>
            <w:r w:rsidRPr="00585918">
              <w:rPr>
                <w:rFonts w:ascii="Times New Roman" w:hAnsi="Times New Roman" w:cs="Times New Roman"/>
                <w:bCs/>
                <w:sz w:val="24"/>
                <w:szCs w:val="24"/>
              </w:rPr>
              <w:t>основы проектной деятельности</w:t>
            </w:r>
          </w:p>
        </w:tc>
      </w:tr>
      <w:tr w:rsidR="00074245" w:rsidRPr="00F61E09" w:rsidTr="00BF5ECE">
        <w:trPr>
          <w:trHeight w:val="2070"/>
        </w:trPr>
        <w:tc>
          <w:tcPr>
            <w:tcW w:w="1242" w:type="dxa"/>
            <w:vMerge w:val="restart"/>
          </w:tcPr>
          <w:p w:rsidR="00074245" w:rsidRPr="00585918" w:rsidRDefault="00074245" w:rsidP="00BF5ECE">
            <w:pPr>
              <w:spacing w:after="0" w:line="240" w:lineRule="auto"/>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ОК 08</w:t>
            </w:r>
          </w:p>
          <w:p w:rsidR="00074245" w:rsidRPr="00585918" w:rsidRDefault="00074245" w:rsidP="00BF5ECE">
            <w:pPr>
              <w:suppressAutoHyphens/>
              <w:spacing w:after="0" w:line="240" w:lineRule="auto"/>
              <w:jc w:val="center"/>
              <w:rPr>
                <w:rFonts w:ascii="Times New Roman" w:hAnsi="Times New Roman" w:cs="Times New Roman"/>
                <w:b/>
                <w:bCs/>
                <w:i/>
                <w:sz w:val="24"/>
                <w:szCs w:val="24"/>
                <w:u w:val="single"/>
              </w:rPr>
            </w:pPr>
          </w:p>
        </w:tc>
        <w:tc>
          <w:tcPr>
            <w:tcW w:w="1276"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Уо 08.01</w:t>
            </w:r>
          </w:p>
        </w:tc>
        <w:tc>
          <w:tcPr>
            <w:tcW w:w="2977" w:type="dxa"/>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tc>
        <w:tc>
          <w:tcPr>
            <w:tcW w:w="1276"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Зо 08.01</w:t>
            </w:r>
          </w:p>
        </w:tc>
        <w:tc>
          <w:tcPr>
            <w:tcW w:w="2800" w:type="dxa"/>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роль физической культуры в общекультурном, профессиональном и социальном развитии человека</w:t>
            </w:r>
          </w:p>
        </w:tc>
      </w:tr>
      <w:tr w:rsidR="00074245" w:rsidRPr="00585918" w:rsidTr="00BF5ECE">
        <w:trPr>
          <w:trHeight w:val="212"/>
        </w:trPr>
        <w:tc>
          <w:tcPr>
            <w:tcW w:w="1242" w:type="dxa"/>
            <w:vMerge/>
          </w:tcPr>
          <w:p w:rsidR="00074245" w:rsidRPr="00DD7709" w:rsidRDefault="00074245" w:rsidP="00BF5ECE">
            <w:pPr>
              <w:spacing w:after="0" w:line="240" w:lineRule="auto"/>
              <w:rPr>
                <w:rFonts w:ascii="Times New Roman" w:hAnsi="Times New Roman" w:cs="Times New Roman"/>
                <w:b/>
                <w:bCs/>
                <w:i/>
                <w:sz w:val="24"/>
                <w:szCs w:val="24"/>
                <w:u w:val="single"/>
              </w:rPr>
            </w:pPr>
          </w:p>
        </w:tc>
        <w:tc>
          <w:tcPr>
            <w:tcW w:w="1276"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Уо 08.02</w:t>
            </w:r>
          </w:p>
        </w:tc>
        <w:tc>
          <w:tcPr>
            <w:tcW w:w="2977" w:type="dxa"/>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применять рациональные приемы двигательных функций в профессиональной деятельности;</w:t>
            </w:r>
          </w:p>
        </w:tc>
        <w:tc>
          <w:tcPr>
            <w:tcW w:w="1276"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Зо 08.02</w:t>
            </w:r>
          </w:p>
        </w:tc>
        <w:tc>
          <w:tcPr>
            <w:tcW w:w="2800"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основы здорового образа жизни</w:t>
            </w:r>
          </w:p>
        </w:tc>
      </w:tr>
      <w:tr w:rsidR="00074245" w:rsidRPr="00F61E09" w:rsidTr="00BF5ECE">
        <w:trPr>
          <w:trHeight w:val="2116"/>
        </w:trPr>
        <w:tc>
          <w:tcPr>
            <w:tcW w:w="1242" w:type="dxa"/>
            <w:vMerge/>
          </w:tcPr>
          <w:p w:rsidR="00074245" w:rsidRPr="00585918" w:rsidRDefault="00074245" w:rsidP="00BF5ECE">
            <w:pPr>
              <w:spacing w:after="0" w:line="240" w:lineRule="auto"/>
              <w:rPr>
                <w:rFonts w:ascii="Times New Roman" w:hAnsi="Times New Roman" w:cs="Times New Roman"/>
                <w:b/>
                <w:bCs/>
                <w:i/>
                <w:sz w:val="24"/>
                <w:szCs w:val="24"/>
                <w:u w:val="single"/>
              </w:rPr>
            </w:pPr>
          </w:p>
        </w:tc>
        <w:tc>
          <w:tcPr>
            <w:tcW w:w="1276" w:type="dxa"/>
          </w:tcPr>
          <w:p w:rsidR="00074245" w:rsidRPr="00585918" w:rsidRDefault="00074245" w:rsidP="00BF5ECE">
            <w:pPr>
              <w:spacing w:after="0" w:line="240" w:lineRule="auto"/>
              <w:jc w:val="both"/>
              <w:rPr>
                <w:rFonts w:ascii="Times New Roman" w:hAnsi="Times New Roman" w:cs="Times New Roman"/>
                <w:sz w:val="24"/>
                <w:szCs w:val="24"/>
              </w:rPr>
            </w:pPr>
            <w:r w:rsidRPr="00585918">
              <w:rPr>
                <w:rFonts w:ascii="Times New Roman" w:hAnsi="Times New Roman" w:cs="Times New Roman"/>
                <w:sz w:val="24"/>
                <w:szCs w:val="24"/>
              </w:rPr>
              <w:t>Уо 08.03</w:t>
            </w:r>
          </w:p>
        </w:tc>
        <w:tc>
          <w:tcPr>
            <w:tcW w:w="2977" w:type="dxa"/>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 xml:space="preserve">пользоваться средствами профилактики перенапряжения, характерными для данной </w:t>
            </w:r>
            <w:r w:rsidRPr="00DD7709">
              <w:rPr>
                <w:rFonts w:ascii="Times New Roman" w:hAnsi="Times New Roman" w:cs="Times New Roman"/>
                <w:iCs/>
                <w:sz w:val="24"/>
                <w:szCs w:val="24"/>
              </w:rPr>
              <w:t>профессии</w:t>
            </w:r>
            <w:r w:rsidRPr="00DD7709">
              <w:rPr>
                <w:rFonts w:ascii="Times New Roman" w:hAnsi="Times New Roman" w:cs="Times New Roman"/>
                <w:i/>
                <w:iCs/>
                <w:sz w:val="24"/>
                <w:szCs w:val="24"/>
              </w:rPr>
              <w:t xml:space="preserve"> </w:t>
            </w:r>
          </w:p>
        </w:tc>
        <w:tc>
          <w:tcPr>
            <w:tcW w:w="1276" w:type="dxa"/>
          </w:tcPr>
          <w:p w:rsidR="00074245" w:rsidRPr="00DD7709" w:rsidRDefault="00074245" w:rsidP="00BF5ECE">
            <w:pPr>
              <w:suppressAutoHyphens/>
              <w:spacing w:after="0" w:line="240" w:lineRule="auto"/>
              <w:jc w:val="both"/>
              <w:rPr>
                <w:rFonts w:ascii="Times New Roman" w:hAnsi="Times New Roman" w:cs="Times New Roman"/>
                <w:bCs/>
                <w:iCs/>
                <w:sz w:val="24"/>
                <w:szCs w:val="24"/>
              </w:rPr>
            </w:pPr>
          </w:p>
        </w:tc>
        <w:tc>
          <w:tcPr>
            <w:tcW w:w="2800" w:type="dxa"/>
          </w:tcPr>
          <w:p w:rsidR="00074245" w:rsidRPr="00DD7709" w:rsidRDefault="00074245" w:rsidP="00BF5ECE">
            <w:pPr>
              <w:suppressAutoHyphens/>
              <w:spacing w:after="0" w:line="240" w:lineRule="auto"/>
              <w:jc w:val="both"/>
              <w:rPr>
                <w:rFonts w:ascii="Times New Roman" w:hAnsi="Times New Roman" w:cs="Times New Roman"/>
                <w:bCs/>
                <w:iCs/>
                <w:sz w:val="24"/>
                <w:szCs w:val="24"/>
              </w:rPr>
            </w:pPr>
          </w:p>
        </w:tc>
      </w:tr>
      <w:tr w:rsidR="00074245" w:rsidRPr="00F61E09" w:rsidTr="00BF5ECE">
        <w:trPr>
          <w:trHeight w:val="212"/>
        </w:trPr>
        <w:tc>
          <w:tcPr>
            <w:tcW w:w="1242" w:type="dxa"/>
            <w:vMerge w:val="restart"/>
          </w:tcPr>
          <w:p w:rsidR="00074245" w:rsidRPr="00585918" w:rsidRDefault="00074245" w:rsidP="00BF5ECE">
            <w:pPr>
              <w:suppressAutoHyphens/>
              <w:spacing w:after="0" w:line="240" w:lineRule="auto"/>
              <w:jc w:val="center"/>
              <w:rPr>
                <w:rFonts w:ascii="Times New Roman" w:hAnsi="Times New Roman" w:cs="Times New Roman"/>
                <w:i/>
                <w:sz w:val="24"/>
                <w:szCs w:val="24"/>
              </w:rPr>
            </w:pPr>
            <w:r w:rsidRPr="00585918">
              <w:rPr>
                <w:rFonts w:ascii="Times New Roman" w:hAnsi="Times New Roman" w:cs="Times New Roman"/>
                <w:i/>
                <w:sz w:val="24"/>
                <w:szCs w:val="24"/>
              </w:rPr>
              <w:t xml:space="preserve">Дисциплинарные знания и </w:t>
            </w:r>
            <w:r w:rsidRPr="00585918">
              <w:rPr>
                <w:rFonts w:ascii="Times New Roman" w:hAnsi="Times New Roman" w:cs="Times New Roman"/>
                <w:i/>
                <w:sz w:val="24"/>
                <w:szCs w:val="24"/>
              </w:rPr>
              <w:lastRenderedPageBreak/>
              <w:t>умения</w:t>
            </w:r>
          </w:p>
        </w:tc>
        <w:tc>
          <w:tcPr>
            <w:tcW w:w="1276" w:type="dxa"/>
          </w:tcPr>
          <w:p w:rsidR="00074245" w:rsidRPr="00585918" w:rsidRDefault="00074245" w:rsidP="00BF5ECE">
            <w:pPr>
              <w:spacing w:after="0" w:line="240" w:lineRule="auto"/>
              <w:rPr>
                <w:rFonts w:ascii="Times New Roman" w:hAnsi="Times New Roman" w:cs="Times New Roman"/>
                <w:bCs/>
                <w:sz w:val="24"/>
                <w:szCs w:val="24"/>
              </w:rPr>
            </w:pPr>
            <w:r w:rsidRPr="00585918">
              <w:rPr>
                <w:rFonts w:ascii="Times New Roman" w:hAnsi="Times New Roman" w:cs="Times New Roman"/>
                <w:bCs/>
                <w:sz w:val="24"/>
                <w:szCs w:val="24"/>
              </w:rPr>
              <w:lastRenderedPageBreak/>
              <w:t>Уд 1</w:t>
            </w:r>
          </w:p>
        </w:tc>
        <w:tc>
          <w:tcPr>
            <w:tcW w:w="2977"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r w:rsidRPr="00DD7709">
              <w:rPr>
                <w:rFonts w:ascii="Times New Roman" w:hAnsi="Times New Roman" w:cs="Times New Roman"/>
                <w:sz w:val="24"/>
                <w:szCs w:val="24"/>
              </w:rPr>
              <w:t xml:space="preserve">использовать физкультурно - оздоровительную </w:t>
            </w:r>
            <w:r w:rsidRPr="00DD7709">
              <w:rPr>
                <w:rFonts w:ascii="Times New Roman" w:hAnsi="Times New Roman" w:cs="Times New Roman"/>
                <w:sz w:val="24"/>
                <w:szCs w:val="24"/>
              </w:rPr>
              <w:lastRenderedPageBreak/>
              <w:t>деятельность для укрепления здоровья, достижения жизненных и профессиональных целей</w:t>
            </w:r>
          </w:p>
        </w:tc>
        <w:tc>
          <w:tcPr>
            <w:tcW w:w="1276"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lastRenderedPageBreak/>
              <w:t>Зд 1</w:t>
            </w:r>
          </w:p>
        </w:tc>
        <w:tc>
          <w:tcPr>
            <w:tcW w:w="2800" w:type="dxa"/>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 xml:space="preserve">о роли физической культуры в общекультурном, </w:t>
            </w:r>
            <w:r w:rsidRPr="00DD7709">
              <w:rPr>
                <w:rFonts w:ascii="Times New Roman" w:hAnsi="Times New Roman" w:cs="Times New Roman"/>
                <w:sz w:val="24"/>
                <w:szCs w:val="24"/>
              </w:rPr>
              <w:lastRenderedPageBreak/>
              <w:t>профессиональном и социальном развитии человека</w:t>
            </w:r>
          </w:p>
        </w:tc>
      </w:tr>
      <w:tr w:rsidR="00074245" w:rsidRPr="00585918" w:rsidTr="00BF5ECE">
        <w:trPr>
          <w:trHeight w:val="212"/>
        </w:trPr>
        <w:tc>
          <w:tcPr>
            <w:tcW w:w="1242" w:type="dxa"/>
            <w:vMerge/>
          </w:tcPr>
          <w:p w:rsidR="00074245" w:rsidRPr="00DD7709" w:rsidRDefault="00074245" w:rsidP="00BF5ECE">
            <w:pPr>
              <w:suppressAutoHyphens/>
              <w:spacing w:after="0" w:line="240" w:lineRule="auto"/>
              <w:jc w:val="center"/>
              <w:rPr>
                <w:rFonts w:ascii="Times New Roman" w:hAnsi="Times New Roman" w:cs="Times New Roman"/>
                <w:i/>
                <w:sz w:val="24"/>
                <w:szCs w:val="24"/>
              </w:rPr>
            </w:pPr>
          </w:p>
        </w:tc>
        <w:tc>
          <w:tcPr>
            <w:tcW w:w="1276" w:type="dxa"/>
          </w:tcPr>
          <w:p w:rsidR="00074245" w:rsidRPr="00585918" w:rsidRDefault="00074245" w:rsidP="00BF5ECE">
            <w:pPr>
              <w:spacing w:after="0" w:line="240" w:lineRule="auto"/>
              <w:rPr>
                <w:rFonts w:ascii="Times New Roman" w:hAnsi="Times New Roman" w:cs="Times New Roman"/>
                <w:bCs/>
                <w:sz w:val="24"/>
                <w:szCs w:val="24"/>
              </w:rPr>
            </w:pPr>
            <w:r w:rsidRPr="00585918">
              <w:rPr>
                <w:rFonts w:ascii="Times New Roman" w:hAnsi="Times New Roman" w:cs="Times New Roman"/>
                <w:bCs/>
                <w:sz w:val="24"/>
                <w:szCs w:val="24"/>
              </w:rPr>
              <w:t>Уд 2</w:t>
            </w:r>
          </w:p>
        </w:tc>
        <w:tc>
          <w:tcPr>
            <w:tcW w:w="2977"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r w:rsidRPr="00DD7709">
              <w:rPr>
                <w:rFonts w:ascii="Times New Roman" w:hAnsi="Times New Roman" w:cs="Times New Roman"/>
                <w:sz w:val="24"/>
                <w:szCs w:val="24"/>
              </w:rPr>
              <w:t>применять рациональные приемы двигательных функций в профессиональной деятельности</w:t>
            </w:r>
          </w:p>
        </w:tc>
        <w:tc>
          <w:tcPr>
            <w:tcW w:w="1276"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2</w:t>
            </w:r>
          </w:p>
        </w:tc>
        <w:tc>
          <w:tcPr>
            <w:tcW w:w="2800"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основы здорового образа жизни</w:t>
            </w:r>
          </w:p>
        </w:tc>
      </w:tr>
      <w:tr w:rsidR="00074245" w:rsidRPr="00F61E09" w:rsidTr="00BF5ECE">
        <w:trPr>
          <w:trHeight w:val="212"/>
        </w:trPr>
        <w:tc>
          <w:tcPr>
            <w:tcW w:w="1242" w:type="dxa"/>
            <w:vMerge/>
          </w:tcPr>
          <w:p w:rsidR="00074245" w:rsidRPr="00585918" w:rsidRDefault="00074245" w:rsidP="00BF5ECE">
            <w:pPr>
              <w:suppressAutoHyphens/>
              <w:spacing w:after="0" w:line="240" w:lineRule="auto"/>
              <w:jc w:val="center"/>
              <w:rPr>
                <w:rFonts w:ascii="Times New Roman" w:hAnsi="Times New Roman" w:cs="Times New Roman"/>
                <w:i/>
                <w:sz w:val="24"/>
                <w:szCs w:val="24"/>
              </w:rPr>
            </w:pPr>
          </w:p>
        </w:tc>
        <w:tc>
          <w:tcPr>
            <w:tcW w:w="1276" w:type="dxa"/>
          </w:tcPr>
          <w:p w:rsidR="00074245" w:rsidRPr="00585918" w:rsidRDefault="00074245" w:rsidP="00BF5ECE">
            <w:pPr>
              <w:spacing w:after="0" w:line="240" w:lineRule="auto"/>
              <w:rPr>
                <w:rFonts w:ascii="Times New Roman" w:hAnsi="Times New Roman" w:cs="Times New Roman"/>
                <w:bCs/>
                <w:sz w:val="24"/>
                <w:szCs w:val="24"/>
              </w:rPr>
            </w:pPr>
            <w:r w:rsidRPr="00585918">
              <w:rPr>
                <w:rFonts w:ascii="Times New Roman" w:hAnsi="Times New Roman" w:cs="Times New Roman"/>
                <w:bCs/>
                <w:sz w:val="24"/>
                <w:szCs w:val="24"/>
              </w:rPr>
              <w:t>Уд 3</w:t>
            </w:r>
          </w:p>
        </w:tc>
        <w:tc>
          <w:tcPr>
            <w:tcW w:w="2977"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r w:rsidRPr="00DD7709">
              <w:rPr>
                <w:rFonts w:ascii="Times New Roman" w:hAnsi="Times New Roman" w:cs="Times New Roman"/>
                <w:sz w:val="24"/>
                <w:szCs w:val="24"/>
              </w:rPr>
              <w:t>пользоваться средствами для профилактики профессиональных заболеваний</w:t>
            </w:r>
          </w:p>
        </w:tc>
        <w:tc>
          <w:tcPr>
            <w:tcW w:w="1276"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tc>
        <w:tc>
          <w:tcPr>
            <w:tcW w:w="2800" w:type="dxa"/>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условия профессиональной деятельности и зоны риска физического здоровья</w:t>
            </w:r>
          </w:p>
        </w:tc>
      </w:tr>
      <w:tr w:rsidR="00074245" w:rsidRPr="00585918" w:rsidTr="00BF5ECE">
        <w:trPr>
          <w:trHeight w:val="212"/>
        </w:trPr>
        <w:tc>
          <w:tcPr>
            <w:tcW w:w="1242" w:type="dxa"/>
            <w:vMerge/>
          </w:tcPr>
          <w:p w:rsidR="00074245" w:rsidRPr="00DD7709" w:rsidRDefault="00074245" w:rsidP="00BF5ECE">
            <w:pPr>
              <w:suppressAutoHyphens/>
              <w:spacing w:after="0" w:line="240" w:lineRule="auto"/>
              <w:jc w:val="center"/>
              <w:rPr>
                <w:rFonts w:ascii="Times New Roman" w:hAnsi="Times New Roman" w:cs="Times New Roman"/>
                <w:i/>
                <w:sz w:val="24"/>
                <w:szCs w:val="24"/>
              </w:rPr>
            </w:pPr>
          </w:p>
        </w:tc>
        <w:tc>
          <w:tcPr>
            <w:tcW w:w="1276" w:type="dxa"/>
          </w:tcPr>
          <w:p w:rsidR="00074245" w:rsidRPr="00585918" w:rsidRDefault="00074245" w:rsidP="00BF5ECE">
            <w:pPr>
              <w:spacing w:after="0" w:line="240" w:lineRule="auto"/>
              <w:rPr>
                <w:rFonts w:ascii="Times New Roman" w:hAnsi="Times New Roman" w:cs="Times New Roman"/>
                <w:bCs/>
                <w:sz w:val="24"/>
                <w:szCs w:val="24"/>
              </w:rPr>
            </w:pPr>
            <w:r w:rsidRPr="00585918">
              <w:rPr>
                <w:rFonts w:ascii="Times New Roman" w:hAnsi="Times New Roman" w:cs="Times New Roman"/>
                <w:bCs/>
                <w:sz w:val="24"/>
                <w:szCs w:val="24"/>
              </w:rPr>
              <w:t>Уд 4</w:t>
            </w:r>
          </w:p>
        </w:tc>
        <w:tc>
          <w:tcPr>
            <w:tcW w:w="2977" w:type="dxa"/>
          </w:tcPr>
          <w:p w:rsidR="00074245" w:rsidRPr="00DD7709" w:rsidRDefault="00074245" w:rsidP="00BF5ECE">
            <w:pPr>
              <w:spacing w:after="0" w:line="240" w:lineRule="auto"/>
              <w:ind w:firstLine="13"/>
              <w:rPr>
                <w:rFonts w:ascii="Times New Roman" w:hAnsi="Times New Roman" w:cs="Times New Roman"/>
                <w:sz w:val="24"/>
                <w:szCs w:val="24"/>
              </w:rPr>
            </w:pPr>
            <w:r w:rsidRPr="00DD7709">
              <w:rPr>
                <w:rFonts w:ascii="Times New Roman" w:hAnsi="Times New Roman" w:cs="Times New Roman"/>
                <w:sz w:val="24"/>
                <w:szCs w:val="24"/>
              </w:rPr>
              <w:t>выполнять нормативы Всероссийского физкультурно - спортивного комплекса «Готов к труду и обороне» (ГТО).</w:t>
            </w:r>
          </w:p>
        </w:tc>
        <w:tc>
          <w:tcPr>
            <w:tcW w:w="1276"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4</w:t>
            </w:r>
          </w:p>
        </w:tc>
        <w:tc>
          <w:tcPr>
            <w:tcW w:w="2800"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средства профилактики профессиональных заболеваний</w:t>
            </w:r>
          </w:p>
        </w:tc>
      </w:tr>
    </w:tbl>
    <w:p w:rsidR="00074245" w:rsidRPr="00585918" w:rsidRDefault="00074245" w:rsidP="00074245">
      <w:pPr>
        <w:suppressAutoHyphens/>
        <w:spacing w:after="0"/>
        <w:ind w:firstLine="709"/>
        <w:jc w:val="both"/>
        <w:rPr>
          <w:rFonts w:ascii="Times New Roman" w:hAnsi="Times New Roman"/>
          <w:sz w:val="24"/>
          <w:szCs w:val="24"/>
        </w:rPr>
      </w:pPr>
    </w:p>
    <w:p w:rsidR="00074245" w:rsidRPr="00585918" w:rsidRDefault="00074245" w:rsidP="00074245">
      <w:pPr>
        <w:suppressAutoHyphens/>
        <w:spacing w:after="0"/>
        <w:jc w:val="center"/>
        <w:rPr>
          <w:rFonts w:ascii="Times New Roman" w:hAnsi="Times New Roman"/>
          <w:b/>
          <w:sz w:val="24"/>
          <w:szCs w:val="24"/>
        </w:rPr>
      </w:pPr>
      <w:r w:rsidRPr="00585918">
        <w:rPr>
          <w:rFonts w:ascii="Times New Roman" w:hAnsi="Times New Roman"/>
          <w:b/>
          <w:sz w:val="24"/>
          <w:szCs w:val="24"/>
        </w:rPr>
        <w:t>2. СТРУКТУРА И СОДЕРЖАНИЕ УЧЕБНОЙ ДИСЦИПЛИНЫ</w:t>
      </w:r>
    </w:p>
    <w:p w:rsidR="00074245" w:rsidRPr="00DD7709" w:rsidRDefault="00074245" w:rsidP="00074245">
      <w:pPr>
        <w:suppressAutoHyphens/>
        <w:spacing w:after="0"/>
        <w:ind w:firstLine="709"/>
        <w:rPr>
          <w:rFonts w:ascii="Times New Roman" w:hAnsi="Times New Roman"/>
          <w:b/>
          <w:sz w:val="24"/>
          <w:szCs w:val="24"/>
        </w:rPr>
      </w:pPr>
      <w:r w:rsidRPr="00DD770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74245" w:rsidRPr="00585918" w:rsidTr="00BF5ECE">
        <w:trPr>
          <w:trHeight w:val="490"/>
        </w:trPr>
        <w:tc>
          <w:tcPr>
            <w:tcW w:w="3685" w:type="pct"/>
            <w:vAlign w:val="center"/>
          </w:tcPr>
          <w:p w:rsidR="00074245" w:rsidRPr="00585918" w:rsidRDefault="00074245" w:rsidP="00BF5ECE">
            <w:pPr>
              <w:suppressAutoHyphens/>
              <w:spacing w:after="0"/>
              <w:rPr>
                <w:rFonts w:ascii="Times New Roman" w:hAnsi="Times New Roman"/>
                <w:b/>
                <w:sz w:val="24"/>
                <w:szCs w:val="24"/>
              </w:rPr>
            </w:pPr>
            <w:r w:rsidRPr="00585918">
              <w:rPr>
                <w:rFonts w:ascii="Times New Roman" w:hAnsi="Times New Roman"/>
                <w:b/>
                <w:sz w:val="24"/>
                <w:szCs w:val="24"/>
              </w:rPr>
              <w:t>Вид учебной работы</w:t>
            </w:r>
          </w:p>
        </w:tc>
        <w:tc>
          <w:tcPr>
            <w:tcW w:w="1315" w:type="pct"/>
            <w:vAlign w:val="center"/>
          </w:tcPr>
          <w:p w:rsidR="00074245" w:rsidRPr="00585918" w:rsidRDefault="00074245" w:rsidP="00BF5ECE">
            <w:pPr>
              <w:suppressAutoHyphens/>
              <w:spacing w:after="0"/>
              <w:rPr>
                <w:rFonts w:ascii="Times New Roman" w:hAnsi="Times New Roman"/>
                <w:b/>
                <w:iCs/>
                <w:sz w:val="24"/>
                <w:szCs w:val="24"/>
              </w:rPr>
            </w:pPr>
            <w:r w:rsidRPr="00585918">
              <w:rPr>
                <w:rFonts w:ascii="Times New Roman" w:hAnsi="Times New Roman"/>
                <w:b/>
                <w:iCs/>
                <w:sz w:val="24"/>
                <w:szCs w:val="24"/>
              </w:rPr>
              <w:t>Объем в часах</w:t>
            </w:r>
          </w:p>
        </w:tc>
      </w:tr>
      <w:tr w:rsidR="00074245" w:rsidRPr="00585918" w:rsidTr="00BF5ECE">
        <w:trPr>
          <w:trHeight w:val="352"/>
        </w:trPr>
        <w:tc>
          <w:tcPr>
            <w:tcW w:w="3685" w:type="pct"/>
            <w:vAlign w:val="center"/>
          </w:tcPr>
          <w:p w:rsidR="00074245" w:rsidRPr="00DD7709" w:rsidRDefault="00074245" w:rsidP="00BF5ECE">
            <w:pPr>
              <w:suppressAutoHyphens/>
              <w:spacing w:after="0"/>
              <w:rPr>
                <w:rFonts w:ascii="Times New Roman" w:hAnsi="Times New Roman"/>
                <w:b/>
                <w:sz w:val="24"/>
                <w:szCs w:val="24"/>
              </w:rPr>
            </w:pPr>
            <w:r w:rsidRPr="00DD7709">
              <w:rPr>
                <w:rFonts w:ascii="Times New Roman" w:hAnsi="Times New Roman"/>
                <w:b/>
                <w:sz w:val="24"/>
                <w:szCs w:val="24"/>
              </w:rPr>
              <w:t>Объем образовательной программы учебной дисциплины</w:t>
            </w:r>
          </w:p>
        </w:tc>
        <w:tc>
          <w:tcPr>
            <w:tcW w:w="1315" w:type="pct"/>
            <w:vAlign w:val="center"/>
          </w:tcPr>
          <w:p w:rsidR="00074245" w:rsidRPr="00585918" w:rsidRDefault="00074245" w:rsidP="00BF5ECE">
            <w:pPr>
              <w:suppressAutoHyphens/>
              <w:spacing w:after="0"/>
              <w:jc w:val="center"/>
              <w:rPr>
                <w:rFonts w:ascii="Times New Roman" w:hAnsi="Times New Roman"/>
                <w:iCs/>
                <w:sz w:val="24"/>
                <w:szCs w:val="24"/>
              </w:rPr>
            </w:pPr>
            <w:r>
              <w:rPr>
                <w:rFonts w:ascii="Times New Roman" w:hAnsi="Times New Roman"/>
                <w:iCs/>
                <w:sz w:val="24"/>
                <w:szCs w:val="24"/>
              </w:rPr>
              <w:t>72</w:t>
            </w:r>
          </w:p>
        </w:tc>
      </w:tr>
      <w:tr w:rsidR="00074245" w:rsidRPr="00F61E09" w:rsidTr="00BF5ECE">
        <w:trPr>
          <w:trHeight w:val="416"/>
        </w:trPr>
        <w:tc>
          <w:tcPr>
            <w:tcW w:w="3685" w:type="pct"/>
            <w:shd w:val="clear" w:color="auto" w:fill="auto"/>
            <w:vAlign w:val="center"/>
          </w:tcPr>
          <w:p w:rsidR="00074245" w:rsidRPr="00DD7709" w:rsidRDefault="00074245" w:rsidP="00BF5ECE">
            <w:pPr>
              <w:suppressAutoHyphens/>
              <w:spacing w:after="0"/>
              <w:rPr>
                <w:rFonts w:ascii="Times New Roman" w:hAnsi="Times New Roman"/>
                <w:b/>
                <w:sz w:val="24"/>
                <w:szCs w:val="24"/>
              </w:rPr>
            </w:pPr>
            <w:r w:rsidRPr="00DD7709">
              <w:rPr>
                <w:rFonts w:ascii="Times New Roman" w:hAnsi="Times New Roman"/>
                <w:b/>
                <w:sz w:val="24"/>
                <w:szCs w:val="24"/>
              </w:rPr>
              <w:t>в т.ч. в форме практической подготовки</w:t>
            </w:r>
          </w:p>
        </w:tc>
        <w:tc>
          <w:tcPr>
            <w:tcW w:w="1315" w:type="pct"/>
            <w:shd w:val="clear" w:color="auto" w:fill="auto"/>
            <w:vAlign w:val="center"/>
          </w:tcPr>
          <w:p w:rsidR="00074245" w:rsidRPr="00DD7709" w:rsidRDefault="00074245" w:rsidP="00BF5ECE">
            <w:pPr>
              <w:suppressAutoHyphens/>
              <w:spacing w:after="0"/>
              <w:rPr>
                <w:rFonts w:ascii="Times New Roman" w:hAnsi="Times New Roman"/>
                <w:iCs/>
                <w:sz w:val="24"/>
                <w:szCs w:val="24"/>
              </w:rPr>
            </w:pPr>
          </w:p>
        </w:tc>
      </w:tr>
      <w:tr w:rsidR="00074245" w:rsidRPr="00585918" w:rsidTr="00BF5ECE">
        <w:trPr>
          <w:trHeight w:val="336"/>
        </w:trPr>
        <w:tc>
          <w:tcPr>
            <w:tcW w:w="5000" w:type="pct"/>
            <w:gridSpan w:val="2"/>
            <w:vAlign w:val="center"/>
          </w:tcPr>
          <w:p w:rsidR="00074245" w:rsidRPr="00585918" w:rsidRDefault="00074245" w:rsidP="00BF5ECE">
            <w:pPr>
              <w:suppressAutoHyphens/>
              <w:spacing w:after="0"/>
              <w:rPr>
                <w:rFonts w:ascii="Times New Roman" w:hAnsi="Times New Roman"/>
                <w:iCs/>
                <w:sz w:val="24"/>
                <w:szCs w:val="24"/>
              </w:rPr>
            </w:pPr>
            <w:r w:rsidRPr="00585918">
              <w:rPr>
                <w:rFonts w:ascii="Times New Roman" w:hAnsi="Times New Roman"/>
                <w:sz w:val="24"/>
                <w:szCs w:val="24"/>
              </w:rPr>
              <w:t>в т. ч.:</w:t>
            </w:r>
          </w:p>
        </w:tc>
      </w:tr>
      <w:tr w:rsidR="00074245" w:rsidRPr="00585918" w:rsidTr="00BF5ECE">
        <w:trPr>
          <w:trHeight w:val="415"/>
        </w:trPr>
        <w:tc>
          <w:tcPr>
            <w:tcW w:w="3685" w:type="pct"/>
            <w:vAlign w:val="center"/>
          </w:tcPr>
          <w:p w:rsidR="00074245" w:rsidRPr="00585918" w:rsidRDefault="00074245" w:rsidP="00BF5ECE">
            <w:pPr>
              <w:suppressAutoHyphens/>
              <w:spacing w:after="0"/>
              <w:rPr>
                <w:rFonts w:ascii="Times New Roman" w:hAnsi="Times New Roman"/>
                <w:sz w:val="24"/>
                <w:szCs w:val="24"/>
              </w:rPr>
            </w:pPr>
            <w:r w:rsidRPr="00585918">
              <w:rPr>
                <w:rFonts w:ascii="Times New Roman" w:hAnsi="Times New Roman"/>
                <w:sz w:val="24"/>
                <w:szCs w:val="24"/>
              </w:rPr>
              <w:t>теоретическое обучение</w:t>
            </w:r>
          </w:p>
        </w:tc>
        <w:tc>
          <w:tcPr>
            <w:tcW w:w="1315" w:type="pct"/>
            <w:vAlign w:val="center"/>
          </w:tcPr>
          <w:p w:rsidR="00074245" w:rsidRPr="00585918" w:rsidRDefault="00074245" w:rsidP="00BF5ECE">
            <w:pPr>
              <w:suppressAutoHyphens/>
              <w:spacing w:after="0"/>
              <w:jc w:val="center"/>
              <w:rPr>
                <w:rFonts w:ascii="Times New Roman" w:hAnsi="Times New Roman"/>
                <w:iCs/>
                <w:sz w:val="24"/>
                <w:szCs w:val="24"/>
              </w:rPr>
            </w:pPr>
            <w:r>
              <w:rPr>
                <w:rFonts w:ascii="Times New Roman" w:hAnsi="Times New Roman"/>
                <w:iCs/>
                <w:sz w:val="24"/>
                <w:szCs w:val="24"/>
              </w:rPr>
              <w:t>-</w:t>
            </w:r>
          </w:p>
        </w:tc>
      </w:tr>
      <w:tr w:rsidR="00074245" w:rsidRPr="00585918" w:rsidTr="00BF5ECE">
        <w:trPr>
          <w:trHeight w:val="336"/>
        </w:trPr>
        <w:tc>
          <w:tcPr>
            <w:tcW w:w="3685" w:type="pct"/>
            <w:vAlign w:val="center"/>
          </w:tcPr>
          <w:p w:rsidR="00074245" w:rsidRPr="00585918" w:rsidRDefault="00074245" w:rsidP="00BF5ECE">
            <w:pPr>
              <w:suppressAutoHyphens/>
              <w:spacing w:after="0"/>
              <w:rPr>
                <w:rFonts w:ascii="Times New Roman" w:hAnsi="Times New Roman"/>
                <w:sz w:val="24"/>
                <w:szCs w:val="24"/>
              </w:rPr>
            </w:pPr>
            <w:r w:rsidRPr="00585918">
              <w:rPr>
                <w:rFonts w:ascii="Times New Roman" w:hAnsi="Times New Roman"/>
                <w:sz w:val="24"/>
                <w:szCs w:val="24"/>
              </w:rPr>
              <w:t>практические занятия (если предусмотрено)</w:t>
            </w:r>
          </w:p>
        </w:tc>
        <w:tc>
          <w:tcPr>
            <w:tcW w:w="1315" w:type="pct"/>
            <w:vAlign w:val="center"/>
          </w:tcPr>
          <w:p w:rsidR="00074245" w:rsidRPr="00585918" w:rsidRDefault="00074245" w:rsidP="00BF5ECE">
            <w:pPr>
              <w:suppressAutoHyphens/>
              <w:spacing w:after="0"/>
              <w:jc w:val="center"/>
              <w:rPr>
                <w:rFonts w:ascii="Times New Roman" w:hAnsi="Times New Roman"/>
                <w:iCs/>
                <w:sz w:val="24"/>
                <w:szCs w:val="24"/>
              </w:rPr>
            </w:pPr>
            <w:r>
              <w:rPr>
                <w:rFonts w:ascii="Times New Roman" w:hAnsi="Times New Roman"/>
                <w:iCs/>
                <w:sz w:val="24"/>
                <w:szCs w:val="24"/>
              </w:rPr>
              <w:t>72</w:t>
            </w:r>
          </w:p>
        </w:tc>
      </w:tr>
      <w:tr w:rsidR="00074245" w:rsidRPr="00585918" w:rsidTr="00BF5ECE">
        <w:trPr>
          <w:trHeight w:val="267"/>
        </w:trPr>
        <w:tc>
          <w:tcPr>
            <w:tcW w:w="3685" w:type="pct"/>
            <w:vAlign w:val="center"/>
          </w:tcPr>
          <w:p w:rsidR="00074245" w:rsidRPr="00585918" w:rsidRDefault="00074245" w:rsidP="00BF5ECE">
            <w:pPr>
              <w:suppressAutoHyphens/>
              <w:spacing w:after="0"/>
              <w:rPr>
                <w:rFonts w:ascii="Times New Roman" w:hAnsi="Times New Roman"/>
                <w:sz w:val="24"/>
                <w:szCs w:val="24"/>
              </w:rPr>
            </w:pPr>
            <w:r w:rsidRPr="00585918">
              <w:rPr>
                <w:rFonts w:ascii="Times New Roman" w:hAnsi="Times New Roman"/>
                <w:sz w:val="24"/>
                <w:szCs w:val="24"/>
              </w:rPr>
              <w:t>Самостоятельная работа</w:t>
            </w:r>
          </w:p>
        </w:tc>
        <w:tc>
          <w:tcPr>
            <w:tcW w:w="1315" w:type="pct"/>
            <w:vAlign w:val="center"/>
          </w:tcPr>
          <w:p w:rsidR="00074245" w:rsidRPr="00585918" w:rsidRDefault="00074245" w:rsidP="00BF5ECE">
            <w:pPr>
              <w:suppressAutoHyphens/>
              <w:spacing w:after="0"/>
              <w:jc w:val="center"/>
              <w:rPr>
                <w:rFonts w:ascii="Times New Roman" w:hAnsi="Times New Roman"/>
                <w:iCs/>
                <w:sz w:val="24"/>
                <w:szCs w:val="24"/>
              </w:rPr>
            </w:pPr>
            <w:r w:rsidRPr="00585918">
              <w:rPr>
                <w:rFonts w:ascii="Times New Roman" w:hAnsi="Times New Roman"/>
                <w:iCs/>
                <w:sz w:val="24"/>
                <w:szCs w:val="24"/>
              </w:rPr>
              <w:t>-</w:t>
            </w:r>
          </w:p>
        </w:tc>
      </w:tr>
      <w:tr w:rsidR="00074245" w:rsidRPr="00585918" w:rsidTr="00BF5ECE">
        <w:trPr>
          <w:trHeight w:val="331"/>
        </w:trPr>
        <w:tc>
          <w:tcPr>
            <w:tcW w:w="3685" w:type="pct"/>
            <w:vAlign w:val="center"/>
          </w:tcPr>
          <w:p w:rsidR="00074245" w:rsidRPr="00DD7709" w:rsidRDefault="00074245" w:rsidP="00BF5ECE">
            <w:pPr>
              <w:suppressAutoHyphens/>
              <w:spacing w:after="0"/>
              <w:rPr>
                <w:rFonts w:ascii="Times New Roman" w:hAnsi="Times New Roman"/>
                <w:sz w:val="24"/>
                <w:szCs w:val="24"/>
              </w:rPr>
            </w:pPr>
            <w:r w:rsidRPr="00DD7709">
              <w:rPr>
                <w:rFonts w:ascii="Times New Roman" w:hAnsi="Times New Roman"/>
                <w:b/>
                <w:iCs/>
                <w:sz w:val="24"/>
                <w:szCs w:val="24"/>
              </w:rPr>
              <w:t>Промежуточная аттестация (в форме дифференцированного зачета)</w:t>
            </w:r>
          </w:p>
        </w:tc>
        <w:tc>
          <w:tcPr>
            <w:tcW w:w="1315" w:type="pct"/>
            <w:vAlign w:val="center"/>
          </w:tcPr>
          <w:p w:rsidR="00074245" w:rsidRPr="00585918" w:rsidRDefault="00074245" w:rsidP="00BF5ECE">
            <w:pPr>
              <w:suppressAutoHyphens/>
              <w:spacing w:after="0"/>
              <w:jc w:val="center"/>
              <w:rPr>
                <w:rFonts w:ascii="Times New Roman" w:hAnsi="Times New Roman"/>
                <w:iCs/>
                <w:sz w:val="24"/>
                <w:szCs w:val="24"/>
              </w:rPr>
            </w:pPr>
            <w:r>
              <w:rPr>
                <w:rFonts w:ascii="Times New Roman" w:hAnsi="Times New Roman"/>
                <w:iCs/>
                <w:sz w:val="24"/>
                <w:szCs w:val="24"/>
              </w:rPr>
              <w:t>-</w:t>
            </w:r>
          </w:p>
        </w:tc>
      </w:tr>
    </w:tbl>
    <w:p w:rsidR="00074245" w:rsidRPr="00585918" w:rsidRDefault="00074245" w:rsidP="00074245">
      <w:pPr>
        <w:suppressAutoHyphens/>
        <w:spacing w:after="0"/>
        <w:rPr>
          <w:rFonts w:ascii="Times New Roman" w:hAnsi="Times New Roman"/>
          <w:b/>
          <w:sz w:val="24"/>
          <w:szCs w:val="24"/>
        </w:rPr>
      </w:pPr>
    </w:p>
    <w:p w:rsidR="00074245" w:rsidRPr="00585918" w:rsidRDefault="00074245" w:rsidP="00074245">
      <w:pPr>
        <w:spacing w:after="0"/>
        <w:rPr>
          <w:rFonts w:ascii="Times New Roman" w:hAnsi="Times New Roman"/>
          <w:b/>
          <w:sz w:val="24"/>
          <w:szCs w:val="24"/>
        </w:rPr>
        <w:sectPr w:rsidR="00074245" w:rsidRPr="00585918" w:rsidSect="00BF5ECE">
          <w:pgSz w:w="11906" w:h="16838"/>
          <w:pgMar w:top="1134" w:right="850" w:bottom="284" w:left="1701" w:header="708" w:footer="708" w:gutter="0"/>
          <w:cols w:space="720"/>
          <w:docGrid w:linePitch="299"/>
        </w:sectPr>
      </w:pPr>
    </w:p>
    <w:p w:rsidR="00074245" w:rsidRPr="00DD7709" w:rsidRDefault="00074245" w:rsidP="00074245">
      <w:pPr>
        <w:spacing w:after="0"/>
        <w:ind w:firstLine="709"/>
        <w:rPr>
          <w:rFonts w:ascii="Times New Roman" w:hAnsi="Times New Roman"/>
          <w:b/>
          <w:sz w:val="24"/>
          <w:szCs w:val="24"/>
        </w:rPr>
      </w:pPr>
      <w:r w:rsidRPr="00DD7709">
        <w:rPr>
          <w:rFonts w:ascii="Times New Roman" w:hAnsi="Times New Roman"/>
          <w:b/>
          <w:sz w:val="24"/>
          <w:szCs w:val="24"/>
        </w:rPr>
        <w:lastRenderedPageBreak/>
        <w:t xml:space="preserve">2.2. Тематический план и содержание учебной дисциплины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86"/>
        <w:gridCol w:w="6810"/>
        <w:gridCol w:w="1833"/>
        <w:gridCol w:w="2557"/>
        <w:gridCol w:w="1418"/>
      </w:tblGrid>
      <w:tr w:rsidR="00074245" w:rsidRPr="00585918" w:rsidTr="00BF5ECE">
        <w:trPr>
          <w:trHeight w:val="20"/>
        </w:trPr>
        <w:tc>
          <w:tcPr>
            <w:tcW w:w="870" w:type="pct"/>
            <w:gridSpan w:val="2"/>
            <w:vAlign w:val="center"/>
          </w:tcPr>
          <w:p w:rsidR="00074245" w:rsidRPr="00585918" w:rsidRDefault="00074245" w:rsidP="00BF5ECE">
            <w:pPr>
              <w:suppressAutoHyphens/>
              <w:spacing w:after="0"/>
              <w:jc w:val="center"/>
              <w:rPr>
                <w:rFonts w:ascii="Times New Roman" w:hAnsi="Times New Roman"/>
                <w:b/>
                <w:bCs/>
                <w:sz w:val="24"/>
                <w:szCs w:val="24"/>
              </w:rPr>
            </w:pPr>
            <w:r w:rsidRPr="00585918">
              <w:rPr>
                <w:rFonts w:ascii="Times New Roman" w:hAnsi="Times New Roman"/>
                <w:b/>
                <w:bCs/>
                <w:sz w:val="24"/>
                <w:szCs w:val="24"/>
              </w:rPr>
              <w:t>Наименование разделов и тем</w:t>
            </w:r>
          </w:p>
        </w:tc>
        <w:tc>
          <w:tcPr>
            <w:tcW w:w="2229" w:type="pct"/>
            <w:vAlign w:val="center"/>
          </w:tcPr>
          <w:p w:rsidR="00074245" w:rsidRPr="00DD7709" w:rsidRDefault="00074245" w:rsidP="00BF5ECE">
            <w:pPr>
              <w:suppressAutoHyphens/>
              <w:spacing w:after="0"/>
              <w:jc w:val="center"/>
              <w:rPr>
                <w:rFonts w:ascii="Times New Roman" w:hAnsi="Times New Roman"/>
                <w:b/>
                <w:bCs/>
                <w:sz w:val="24"/>
                <w:szCs w:val="24"/>
              </w:rPr>
            </w:pPr>
            <w:r w:rsidRPr="00DD7709">
              <w:rPr>
                <w:rFonts w:ascii="Times New Roman" w:hAnsi="Times New Roman"/>
                <w:b/>
                <w:bCs/>
                <w:sz w:val="24"/>
                <w:szCs w:val="24"/>
              </w:rPr>
              <w:t xml:space="preserve">Содержание и формы организации деятельности </w:t>
            </w:r>
            <w:proofErr w:type="gramStart"/>
            <w:r w:rsidRPr="00DD7709">
              <w:rPr>
                <w:rFonts w:ascii="Times New Roman" w:hAnsi="Times New Roman"/>
                <w:b/>
                <w:bCs/>
                <w:sz w:val="24"/>
                <w:szCs w:val="24"/>
              </w:rPr>
              <w:t>обучающихся</w:t>
            </w:r>
            <w:proofErr w:type="gramEnd"/>
          </w:p>
        </w:tc>
        <w:tc>
          <w:tcPr>
            <w:tcW w:w="600" w:type="pct"/>
            <w:vAlign w:val="center"/>
          </w:tcPr>
          <w:p w:rsidR="00074245" w:rsidRPr="00DD7709" w:rsidRDefault="00074245" w:rsidP="00BF5ECE">
            <w:pPr>
              <w:suppressAutoHyphens/>
              <w:spacing w:after="0"/>
              <w:jc w:val="center"/>
              <w:rPr>
                <w:rFonts w:ascii="Times New Roman" w:hAnsi="Times New Roman"/>
                <w:b/>
                <w:bCs/>
                <w:sz w:val="24"/>
                <w:szCs w:val="24"/>
              </w:rPr>
            </w:pPr>
            <w:r w:rsidRPr="00DD7709">
              <w:rPr>
                <w:rFonts w:ascii="Times New Roman" w:hAnsi="Times New Roman"/>
                <w:b/>
                <w:bCs/>
                <w:sz w:val="24"/>
                <w:szCs w:val="24"/>
              </w:rPr>
              <w:t xml:space="preserve">Объем, акад. ч / в том числе в форме практической подготовки, </w:t>
            </w:r>
            <w:proofErr w:type="gramStart"/>
            <w:r w:rsidRPr="00DD7709">
              <w:rPr>
                <w:rFonts w:ascii="Times New Roman" w:hAnsi="Times New Roman"/>
                <w:b/>
                <w:bCs/>
                <w:sz w:val="24"/>
                <w:szCs w:val="24"/>
              </w:rPr>
              <w:t>акад</w:t>
            </w:r>
            <w:proofErr w:type="gramEnd"/>
            <w:r w:rsidRPr="00DD7709">
              <w:rPr>
                <w:rFonts w:ascii="Times New Roman" w:hAnsi="Times New Roman"/>
                <w:b/>
                <w:bCs/>
                <w:sz w:val="24"/>
                <w:szCs w:val="24"/>
              </w:rPr>
              <w:t xml:space="preserve"> ч</w:t>
            </w:r>
          </w:p>
        </w:tc>
        <w:tc>
          <w:tcPr>
            <w:tcW w:w="837" w:type="pct"/>
            <w:vAlign w:val="center"/>
          </w:tcPr>
          <w:p w:rsidR="00074245" w:rsidRPr="00DD7709" w:rsidRDefault="00074245" w:rsidP="00BF5ECE">
            <w:pPr>
              <w:suppressAutoHyphens/>
              <w:spacing w:after="0"/>
              <w:jc w:val="center"/>
              <w:rPr>
                <w:rFonts w:ascii="Times New Roman" w:hAnsi="Times New Roman"/>
                <w:b/>
                <w:bCs/>
                <w:sz w:val="24"/>
                <w:szCs w:val="24"/>
              </w:rPr>
            </w:pPr>
            <w:r w:rsidRPr="00DD7709">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464" w:type="pct"/>
          </w:tcPr>
          <w:p w:rsidR="00074245" w:rsidRPr="00585918" w:rsidRDefault="00074245" w:rsidP="00BF5ECE">
            <w:pPr>
              <w:suppressAutoHyphens/>
              <w:spacing w:after="0"/>
              <w:jc w:val="center"/>
              <w:rPr>
                <w:rFonts w:ascii="Times New Roman" w:hAnsi="Times New Roman"/>
                <w:b/>
                <w:bCs/>
                <w:sz w:val="24"/>
                <w:szCs w:val="24"/>
              </w:rPr>
            </w:pPr>
            <w:r w:rsidRPr="00585918">
              <w:rPr>
                <w:rFonts w:ascii="Times New Roman" w:hAnsi="Times New Roman"/>
                <w:sz w:val="24"/>
                <w:szCs w:val="24"/>
              </w:rPr>
              <w:t>Код Н/У/</w:t>
            </w:r>
            <w:proofErr w:type="gramStart"/>
            <w:r w:rsidRPr="00585918">
              <w:rPr>
                <w:rFonts w:ascii="Times New Roman" w:hAnsi="Times New Roman"/>
                <w:sz w:val="24"/>
                <w:szCs w:val="24"/>
              </w:rPr>
              <w:t>З</w:t>
            </w:r>
            <w:proofErr w:type="gramEnd"/>
          </w:p>
        </w:tc>
      </w:tr>
      <w:tr w:rsidR="00074245" w:rsidRPr="00585918" w:rsidTr="00BF5ECE">
        <w:trPr>
          <w:trHeight w:val="20"/>
        </w:trPr>
        <w:tc>
          <w:tcPr>
            <w:tcW w:w="870" w:type="pct"/>
            <w:gridSpan w:val="2"/>
            <w:vAlign w:val="center"/>
          </w:tcPr>
          <w:p w:rsidR="00074245" w:rsidRPr="00585918" w:rsidRDefault="00074245" w:rsidP="00BF5ECE">
            <w:pPr>
              <w:suppressAutoHyphens/>
              <w:spacing w:after="0"/>
              <w:jc w:val="center"/>
              <w:rPr>
                <w:rFonts w:ascii="Times New Roman" w:hAnsi="Times New Roman"/>
                <w:b/>
                <w:bCs/>
                <w:sz w:val="24"/>
                <w:szCs w:val="24"/>
              </w:rPr>
            </w:pPr>
            <w:r w:rsidRPr="00585918">
              <w:rPr>
                <w:rFonts w:ascii="Times New Roman" w:hAnsi="Times New Roman"/>
                <w:b/>
                <w:bCs/>
                <w:sz w:val="24"/>
                <w:szCs w:val="24"/>
              </w:rPr>
              <w:t>1</w:t>
            </w:r>
          </w:p>
        </w:tc>
        <w:tc>
          <w:tcPr>
            <w:tcW w:w="2229" w:type="pct"/>
            <w:vAlign w:val="center"/>
          </w:tcPr>
          <w:p w:rsidR="00074245" w:rsidRPr="00585918" w:rsidRDefault="00074245" w:rsidP="00BF5ECE">
            <w:pPr>
              <w:suppressAutoHyphens/>
              <w:spacing w:after="0"/>
              <w:jc w:val="center"/>
              <w:rPr>
                <w:rFonts w:ascii="Times New Roman" w:hAnsi="Times New Roman"/>
                <w:b/>
                <w:bCs/>
                <w:sz w:val="24"/>
                <w:szCs w:val="24"/>
              </w:rPr>
            </w:pPr>
            <w:r w:rsidRPr="00585918">
              <w:rPr>
                <w:rFonts w:ascii="Times New Roman" w:hAnsi="Times New Roman"/>
                <w:b/>
                <w:bCs/>
                <w:sz w:val="24"/>
                <w:szCs w:val="24"/>
              </w:rPr>
              <w:t>2</w:t>
            </w:r>
          </w:p>
        </w:tc>
        <w:tc>
          <w:tcPr>
            <w:tcW w:w="600" w:type="pct"/>
            <w:vAlign w:val="center"/>
          </w:tcPr>
          <w:p w:rsidR="00074245" w:rsidRPr="00585918" w:rsidRDefault="00074245" w:rsidP="00BF5ECE">
            <w:pPr>
              <w:suppressAutoHyphens/>
              <w:spacing w:after="0"/>
              <w:jc w:val="center"/>
              <w:rPr>
                <w:rFonts w:ascii="Times New Roman" w:hAnsi="Times New Roman"/>
                <w:b/>
                <w:bCs/>
                <w:sz w:val="24"/>
                <w:szCs w:val="24"/>
              </w:rPr>
            </w:pPr>
            <w:r w:rsidRPr="00585918">
              <w:rPr>
                <w:rFonts w:ascii="Times New Roman" w:hAnsi="Times New Roman"/>
                <w:b/>
                <w:bCs/>
                <w:sz w:val="24"/>
                <w:szCs w:val="24"/>
              </w:rPr>
              <w:t>3</w:t>
            </w:r>
          </w:p>
        </w:tc>
        <w:tc>
          <w:tcPr>
            <w:tcW w:w="837" w:type="pct"/>
            <w:vAlign w:val="center"/>
          </w:tcPr>
          <w:p w:rsidR="00074245" w:rsidRPr="00585918" w:rsidRDefault="00074245" w:rsidP="00BF5ECE">
            <w:pPr>
              <w:suppressAutoHyphens/>
              <w:spacing w:after="0"/>
              <w:jc w:val="center"/>
              <w:rPr>
                <w:rFonts w:ascii="Times New Roman" w:hAnsi="Times New Roman"/>
                <w:b/>
                <w:bCs/>
                <w:sz w:val="24"/>
                <w:szCs w:val="24"/>
              </w:rPr>
            </w:pPr>
            <w:r w:rsidRPr="00585918">
              <w:rPr>
                <w:rFonts w:ascii="Times New Roman" w:hAnsi="Times New Roman"/>
                <w:b/>
                <w:bCs/>
                <w:sz w:val="24"/>
                <w:szCs w:val="24"/>
              </w:rPr>
              <w:t>4</w:t>
            </w:r>
          </w:p>
        </w:tc>
        <w:tc>
          <w:tcPr>
            <w:tcW w:w="464" w:type="pct"/>
          </w:tcPr>
          <w:p w:rsidR="00074245" w:rsidRPr="00585918" w:rsidRDefault="00074245" w:rsidP="00BF5ECE">
            <w:pPr>
              <w:suppressAutoHyphens/>
              <w:spacing w:after="0"/>
              <w:jc w:val="center"/>
              <w:rPr>
                <w:rFonts w:ascii="Times New Roman" w:hAnsi="Times New Roman"/>
                <w:sz w:val="24"/>
                <w:szCs w:val="24"/>
              </w:rPr>
            </w:pPr>
            <w:r w:rsidRPr="00585918">
              <w:rPr>
                <w:rFonts w:ascii="Times New Roman" w:hAnsi="Times New Roman"/>
                <w:sz w:val="24"/>
                <w:szCs w:val="24"/>
              </w:rPr>
              <w:t>6</w:t>
            </w:r>
          </w:p>
        </w:tc>
      </w:tr>
      <w:tr w:rsidR="00074245" w:rsidRPr="00585918" w:rsidTr="00BF5ECE">
        <w:trPr>
          <w:trHeight w:val="20"/>
        </w:trPr>
        <w:tc>
          <w:tcPr>
            <w:tcW w:w="3099" w:type="pct"/>
            <w:gridSpan w:val="3"/>
          </w:tcPr>
          <w:p w:rsidR="00074245" w:rsidRPr="00DD7709" w:rsidRDefault="00074245" w:rsidP="00BF5ECE">
            <w:pPr>
              <w:spacing w:after="0"/>
              <w:ind w:left="714" w:hanging="357"/>
              <w:rPr>
                <w:rFonts w:ascii="Times New Roman" w:eastAsia="Calibri" w:hAnsi="Times New Roman"/>
                <w:sz w:val="24"/>
                <w:szCs w:val="24"/>
              </w:rPr>
            </w:pPr>
            <w:r w:rsidRPr="00DD7709">
              <w:rPr>
                <w:rFonts w:ascii="Times New Roman" w:eastAsia="Calibri" w:hAnsi="Times New Roman"/>
                <w:b/>
                <w:sz w:val="24"/>
                <w:szCs w:val="24"/>
              </w:rPr>
              <w:t>Раздел 1. Научно-методические  основы формирования физической культуры личности</w:t>
            </w:r>
          </w:p>
        </w:tc>
        <w:tc>
          <w:tcPr>
            <w:tcW w:w="600" w:type="pct"/>
          </w:tcPr>
          <w:p w:rsidR="00074245" w:rsidRPr="00585918" w:rsidRDefault="00074245" w:rsidP="00BF5ECE">
            <w:pPr>
              <w:spacing w:after="0"/>
              <w:rPr>
                <w:rFonts w:ascii="Times New Roman" w:eastAsia="Calibri" w:hAnsi="Times New Roman"/>
                <w:b/>
                <w:sz w:val="24"/>
                <w:szCs w:val="24"/>
              </w:rPr>
            </w:pPr>
            <w:r w:rsidRPr="00585918">
              <w:rPr>
                <w:rFonts w:ascii="Times New Roman" w:eastAsia="Calibri" w:hAnsi="Times New Roman"/>
                <w:b/>
                <w:sz w:val="24"/>
                <w:szCs w:val="24"/>
              </w:rPr>
              <w:t>4</w:t>
            </w:r>
          </w:p>
        </w:tc>
        <w:tc>
          <w:tcPr>
            <w:tcW w:w="837" w:type="pct"/>
            <w:vMerge w:val="restart"/>
          </w:tcPr>
          <w:p w:rsidR="00074245" w:rsidRPr="00585918" w:rsidRDefault="00074245" w:rsidP="00BF5ECE">
            <w:pPr>
              <w:spacing w:after="0"/>
              <w:jc w:val="center"/>
              <w:rPr>
                <w:rFonts w:ascii="Times New Roman" w:eastAsia="Calibri" w:hAnsi="Times New Roman"/>
                <w:sz w:val="24"/>
                <w:szCs w:val="24"/>
              </w:rPr>
            </w:pPr>
            <w:r w:rsidRPr="00585918">
              <w:rPr>
                <w:rFonts w:ascii="Times New Roman" w:eastAsia="Calibri" w:hAnsi="Times New Roman"/>
                <w:sz w:val="24"/>
                <w:szCs w:val="24"/>
              </w:rPr>
              <w:t>ОК 04, ОК 08</w:t>
            </w:r>
          </w:p>
        </w:tc>
        <w:tc>
          <w:tcPr>
            <w:tcW w:w="464" w:type="pct"/>
          </w:tcPr>
          <w:p w:rsidR="00074245" w:rsidRPr="00585918" w:rsidRDefault="00074245" w:rsidP="00BF5ECE">
            <w:pPr>
              <w:spacing w:after="0"/>
              <w:jc w:val="center"/>
              <w:rPr>
                <w:rFonts w:ascii="Times New Roman" w:hAnsi="Times New Roman"/>
                <w:b/>
                <w:bCs/>
                <w:sz w:val="24"/>
                <w:szCs w:val="24"/>
                <w:lang w:eastAsia="zh-CN"/>
              </w:rPr>
            </w:pPr>
          </w:p>
        </w:tc>
      </w:tr>
      <w:tr w:rsidR="00074245" w:rsidRPr="00585918" w:rsidTr="00BF5ECE">
        <w:trPr>
          <w:trHeight w:val="276"/>
        </w:trPr>
        <w:tc>
          <w:tcPr>
            <w:tcW w:w="870" w:type="pct"/>
            <w:gridSpan w:val="2"/>
            <w:vMerge w:val="restart"/>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Тема 1.1.</w:t>
            </w:r>
          </w:p>
          <w:p w:rsidR="00074245" w:rsidRPr="00585918"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 xml:space="preserve">Общекультурное и социальное значение физической культуры. </w:t>
            </w:r>
            <w:r w:rsidRPr="00585918">
              <w:rPr>
                <w:rFonts w:ascii="Times New Roman" w:eastAsia="Calibri" w:hAnsi="Times New Roman"/>
                <w:b/>
                <w:sz w:val="24"/>
                <w:szCs w:val="24"/>
              </w:rPr>
              <w:t>Здоровый образ жизни</w:t>
            </w:r>
          </w:p>
          <w:p w:rsidR="00074245" w:rsidRPr="00585918" w:rsidRDefault="00074245" w:rsidP="00BF5ECE">
            <w:pPr>
              <w:spacing w:after="0"/>
              <w:ind w:left="714" w:hanging="357"/>
              <w:jc w:val="center"/>
              <w:rPr>
                <w:rFonts w:ascii="Times New Roman" w:eastAsia="Calibri" w:hAnsi="Times New Roman"/>
                <w:b/>
                <w:sz w:val="24"/>
                <w:szCs w:val="24"/>
              </w:rPr>
            </w:pPr>
          </w:p>
        </w:tc>
        <w:tc>
          <w:tcPr>
            <w:tcW w:w="2229" w:type="pct"/>
            <w:hideMark/>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jc w:val="center"/>
              <w:rPr>
                <w:rFonts w:ascii="Times New Roman" w:hAnsi="Times New Roman"/>
                <w:b/>
                <w:sz w:val="24"/>
                <w:szCs w:val="24"/>
              </w:rPr>
            </w:pPr>
          </w:p>
          <w:p w:rsidR="00074245" w:rsidRPr="00585918" w:rsidRDefault="00074245" w:rsidP="00BF5ECE">
            <w:pPr>
              <w:spacing w:after="0"/>
              <w:jc w:val="center"/>
              <w:rPr>
                <w:rFonts w:ascii="Times New Roman" w:hAnsi="Times New Roman"/>
                <w:b/>
                <w:sz w:val="24"/>
                <w:szCs w:val="24"/>
              </w:rPr>
            </w:pPr>
          </w:p>
          <w:p w:rsidR="00074245" w:rsidRPr="00585918" w:rsidRDefault="00074245" w:rsidP="00BF5ECE">
            <w:pPr>
              <w:spacing w:after="0"/>
              <w:jc w:val="center"/>
              <w:rPr>
                <w:rFonts w:ascii="Times New Roman" w:hAnsi="Times New Roman"/>
                <w:b/>
                <w:sz w:val="24"/>
                <w:szCs w:val="24"/>
              </w:rPr>
            </w:pPr>
          </w:p>
          <w:p w:rsidR="00074245" w:rsidRPr="00585918" w:rsidRDefault="00074245" w:rsidP="00BF5ECE">
            <w:pPr>
              <w:spacing w:after="0"/>
              <w:jc w:val="center"/>
              <w:rPr>
                <w:rFonts w:ascii="Times New Roman" w:hAnsi="Times New Roman"/>
                <w:b/>
                <w:sz w:val="24"/>
                <w:szCs w:val="24"/>
              </w:rPr>
            </w:pPr>
          </w:p>
          <w:p w:rsidR="00074245" w:rsidRPr="00585918" w:rsidRDefault="00074245" w:rsidP="00BF5ECE">
            <w:pPr>
              <w:spacing w:after="0"/>
              <w:rPr>
                <w:rFonts w:ascii="Times New Roman" w:eastAsia="Calibri" w:hAnsi="Times New Roman"/>
                <w:sz w:val="24"/>
                <w:szCs w:val="24"/>
              </w:rPr>
            </w:pPr>
            <w:r w:rsidRPr="00585918">
              <w:rPr>
                <w:rFonts w:ascii="Times New Roman" w:hAnsi="Times New Roman"/>
                <w:b/>
                <w:sz w:val="24"/>
                <w:szCs w:val="24"/>
              </w:rPr>
              <w:t xml:space="preserve">     3</w:t>
            </w:r>
          </w:p>
        </w:tc>
        <w:tc>
          <w:tcPr>
            <w:tcW w:w="837" w:type="pct"/>
            <w:vMerge/>
          </w:tcPr>
          <w:p w:rsidR="00074245" w:rsidRPr="00585918" w:rsidRDefault="00074245" w:rsidP="00BF5ECE">
            <w:pPr>
              <w:spacing w:after="0"/>
              <w:jc w:val="center"/>
              <w:rPr>
                <w:rFonts w:ascii="Times New Roman" w:eastAsia="Calibri" w:hAnsi="Times New Roman"/>
                <w:sz w:val="24"/>
                <w:szCs w:val="24"/>
              </w:rPr>
            </w:pPr>
          </w:p>
        </w:tc>
        <w:tc>
          <w:tcPr>
            <w:tcW w:w="464" w:type="pct"/>
          </w:tcPr>
          <w:p w:rsidR="00074245" w:rsidRPr="00585918" w:rsidRDefault="00074245" w:rsidP="00BF5ECE">
            <w:pPr>
              <w:spacing w:after="0"/>
              <w:jc w:val="center"/>
              <w:rPr>
                <w:rFonts w:ascii="Times New Roman" w:eastAsia="Calibri" w:hAnsi="Times New Roman"/>
                <w:sz w:val="24"/>
                <w:szCs w:val="24"/>
              </w:rPr>
            </w:pPr>
          </w:p>
        </w:tc>
      </w:tr>
      <w:tr w:rsidR="00074245" w:rsidRPr="00585918" w:rsidTr="00BF5ECE">
        <w:trPr>
          <w:trHeight w:val="1072"/>
        </w:trPr>
        <w:tc>
          <w:tcPr>
            <w:tcW w:w="870" w:type="pct"/>
            <w:gridSpan w:val="2"/>
            <w:vMerge/>
            <w:vAlign w:val="center"/>
            <w:hideMark/>
          </w:tcPr>
          <w:p w:rsidR="00074245" w:rsidRPr="00585918" w:rsidRDefault="00074245" w:rsidP="00BF5ECE">
            <w:pPr>
              <w:spacing w:after="0"/>
              <w:jc w:val="center"/>
              <w:rPr>
                <w:rFonts w:ascii="Times New Roman" w:hAnsi="Times New Roman"/>
                <w:b/>
                <w:sz w:val="24"/>
                <w:szCs w:val="24"/>
              </w:rPr>
            </w:pPr>
          </w:p>
        </w:tc>
        <w:tc>
          <w:tcPr>
            <w:tcW w:w="2229" w:type="pct"/>
            <w:hideMark/>
          </w:tcPr>
          <w:p w:rsidR="00074245" w:rsidRPr="00585918" w:rsidRDefault="00074245" w:rsidP="00BF5ECE">
            <w:pPr>
              <w:spacing w:after="0"/>
              <w:ind w:left="34" w:firstLine="29"/>
              <w:jc w:val="both"/>
              <w:rPr>
                <w:rFonts w:ascii="Times New Roman" w:eastAsia="Calibri" w:hAnsi="Times New Roman"/>
                <w:sz w:val="24"/>
                <w:szCs w:val="24"/>
              </w:rPr>
            </w:pPr>
            <w:r w:rsidRPr="00DD7709">
              <w:rPr>
                <w:rFonts w:ascii="Times New Roman" w:eastAsia="Calibri" w:hAnsi="Times New Roman"/>
                <w:sz w:val="24"/>
                <w:szCs w:val="24"/>
              </w:rPr>
              <w:t xml:space="preserve">Физическая культура и спорт как явления культуры. Основы законодательства Российской Федерации о физической культуре и спорте. Физическая культура личности человека. Сущность и ценности физической культуры. Предмет «Физическая культура» в системе среднего профессионального образования. </w:t>
            </w:r>
            <w:r w:rsidRPr="00585918">
              <w:rPr>
                <w:rFonts w:ascii="Times New Roman" w:eastAsia="Calibri" w:hAnsi="Times New Roman"/>
                <w:sz w:val="24"/>
                <w:szCs w:val="24"/>
              </w:rPr>
              <w:t>История ВФСК (ГТО)</w:t>
            </w:r>
          </w:p>
        </w:tc>
        <w:tc>
          <w:tcPr>
            <w:tcW w:w="600" w:type="pct"/>
            <w:vMerge/>
            <w:vAlign w:val="center"/>
            <w:hideMark/>
          </w:tcPr>
          <w:p w:rsidR="00074245" w:rsidRPr="00585918" w:rsidRDefault="00074245" w:rsidP="00BF5ECE">
            <w:pPr>
              <w:spacing w:after="0"/>
              <w:jc w:val="center"/>
              <w:rPr>
                <w:rFonts w:ascii="Times New Roman" w:hAnsi="Times New Roman"/>
                <w:b/>
                <w:sz w:val="24"/>
                <w:szCs w:val="24"/>
              </w:rPr>
            </w:pP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 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 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 Зд 2</w:t>
            </w:r>
          </w:p>
          <w:p w:rsidR="00074245" w:rsidRPr="00585918" w:rsidRDefault="00074245" w:rsidP="00BF5ECE">
            <w:pPr>
              <w:spacing w:after="0" w:line="240" w:lineRule="auto"/>
              <w:rPr>
                <w:rFonts w:ascii="Times New Roman" w:hAnsi="Times New Roman"/>
                <w:b/>
                <w:sz w:val="24"/>
                <w:szCs w:val="24"/>
              </w:rPr>
            </w:pPr>
            <w:r w:rsidRPr="00585918">
              <w:rPr>
                <w:rFonts w:ascii="Times New Roman" w:hAnsi="Times New Roman" w:cs="Times New Roman"/>
                <w:sz w:val="24"/>
                <w:szCs w:val="24"/>
              </w:rPr>
              <w:t>Зд 3, Зд 4</w:t>
            </w:r>
          </w:p>
        </w:tc>
      </w:tr>
      <w:tr w:rsidR="00074245" w:rsidRPr="00585918" w:rsidTr="00BF5ECE">
        <w:trPr>
          <w:trHeight w:val="284"/>
        </w:trPr>
        <w:tc>
          <w:tcPr>
            <w:tcW w:w="870" w:type="pct"/>
            <w:gridSpan w:val="2"/>
            <w:vMerge/>
            <w:vAlign w:val="center"/>
            <w:hideMark/>
          </w:tcPr>
          <w:p w:rsidR="00074245" w:rsidRPr="00585918" w:rsidRDefault="00074245" w:rsidP="00BF5ECE">
            <w:pPr>
              <w:spacing w:after="0"/>
              <w:jc w:val="center"/>
              <w:rPr>
                <w:rFonts w:ascii="Times New Roman" w:hAnsi="Times New Roman"/>
                <w:b/>
                <w:sz w:val="24"/>
                <w:szCs w:val="24"/>
              </w:rPr>
            </w:pPr>
          </w:p>
        </w:tc>
        <w:tc>
          <w:tcPr>
            <w:tcW w:w="2229" w:type="pct"/>
          </w:tcPr>
          <w:p w:rsidR="00074245" w:rsidRPr="00DD7709" w:rsidRDefault="00074245" w:rsidP="00BF5ECE">
            <w:pPr>
              <w:spacing w:after="0"/>
              <w:ind w:left="34" w:firstLine="29"/>
              <w:jc w:val="both"/>
              <w:rPr>
                <w:rFonts w:ascii="Times New Roman" w:eastAsia="Calibri" w:hAnsi="Times New Roman"/>
                <w:b/>
                <w:sz w:val="24"/>
                <w:szCs w:val="24"/>
              </w:rPr>
            </w:pPr>
            <w:r w:rsidRPr="00DD7709">
              <w:rPr>
                <w:rFonts w:ascii="Times New Roman" w:eastAsia="Calibri" w:hAnsi="Times New Roman"/>
                <w:b/>
                <w:sz w:val="24"/>
                <w:szCs w:val="24"/>
              </w:rPr>
              <w:t>Социально-биологические основы физической культуры</w:t>
            </w:r>
          </w:p>
        </w:tc>
        <w:tc>
          <w:tcPr>
            <w:tcW w:w="600" w:type="pct"/>
            <w:vMerge/>
            <w:vAlign w:val="center"/>
            <w:hideMark/>
          </w:tcPr>
          <w:p w:rsidR="00074245" w:rsidRPr="00DD7709" w:rsidRDefault="00074245" w:rsidP="00BF5ECE">
            <w:pPr>
              <w:spacing w:after="0"/>
              <w:jc w:val="center"/>
              <w:rPr>
                <w:rFonts w:ascii="Times New Roman" w:hAnsi="Times New Roman"/>
                <w:sz w:val="24"/>
                <w:szCs w:val="24"/>
              </w:rPr>
            </w:pPr>
          </w:p>
        </w:tc>
        <w:tc>
          <w:tcPr>
            <w:tcW w:w="837" w:type="pct"/>
            <w:vMerge w:val="restart"/>
          </w:tcPr>
          <w:p w:rsidR="00074245" w:rsidRPr="00585918" w:rsidRDefault="00074245" w:rsidP="00BF5ECE">
            <w:pPr>
              <w:spacing w:after="0"/>
              <w:jc w:val="center"/>
              <w:rPr>
                <w:rFonts w:ascii="Times New Roman" w:hAnsi="Times New Roman"/>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 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 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lastRenderedPageBreak/>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 Зд 2</w:t>
            </w:r>
          </w:p>
          <w:p w:rsidR="00074245" w:rsidRPr="00585918" w:rsidRDefault="00074245" w:rsidP="00BF5ECE">
            <w:pPr>
              <w:spacing w:after="0" w:line="240" w:lineRule="auto"/>
              <w:rPr>
                <w:rFonts w:ascii="Times New Roman" w:hAnsi="Times New Roman"/>
                <w:b/>
                <w:bCs/>
                <w:sz w:val="24"/>
                <w:szCs w:val="24"/>
                <w:lang w:eastAsia="zh-CN"/>
              </w:rPr>
            </w:pPr>
            <w:r w:rsidRPr="00585918">
              <w:rPr>
                <w:rFonts w:ascii="Times New Roman" w:hAnsi="Times New Roman" w:cs="Times New Roman"/>
                <w:sz w:val="24"/>
                <w:szCs w:val="24"/>
              </w:rPr>
              <w:t>Зд 3</w:t>
            </w:r>
            <w:r>
              <w:rPr>
                <w:rFonts w:ascii="Times New Roman" w:hAnsi="Times New Roman" w:cs="Times New Roman"/>
                <w:sz w:val="24"/>
                <w:szCs w:val="24"/>
              </w:rPr>
              <w:t xml:space="preserve">, </w:t>
            </w:r>
            <w:r w:rsidRPr="00585918">
              <w:rPr>
                <w:rFonts w:ascii="Times New Roman" w:hAnsi="Times New Roman" w:cs="Times New Roman"/>
                <w:sz w:val="24"/>
                <w:szCs w:val="24"/>
              </w:rPr>
              <w:t>Зд 4</w:t>
            </w:r>
          </w:p>
        </w:tc>
      </w:tr>
      <w:tr w:rsidR="00074245" w:rsidRPr="00F61E09" w:rsidTr="00BF5ECE">
        <w:trPr>
          <w:trHeight w:val="236"/>
        </w:trPr>
        <w:tc>
          <w:tcPr>
            <w:tcW w:w="870" w:type="pct"/>
            <w:gridSpan w:val="2"/>
            <w:vMerge/>
            <w:vAlign w:val="center"/>
          </w:tcPr>
          <w:p w:rsidR="00074245" w:rsidRPr="00585918" w:rsidRDefault="00074245" w:rsidP="00BF5ECE">
            <w:pPr>
              <w:spacing w:after="0"/>
              <w:jc w:val="center"/>
              <w:rPr>
                <w:rFonts w:ascii="Times New Roman" w:hAnsi="Times New Roman"/>
                <w:b/>
                <w:sz w:val="24"/>
                <w:szCs w:val="24"/>
              </w:rPr>
            </w:pPr>
          </w:p>
        </w:tc>
        <w:tc>
          <w:tcPr>
            <w:tcW w:w="2229" w:type="pct"/>
          </w:tcPr>
          <w:p w:rsidR="00074245" w:rsidRPr="00DD7709" w:rsidRDefault="00074245" w:rsidP="00BF5ECE">
            <w:pPr>
              <w:spacing w:after="0"/>
              <w:ind w:left="34" w:firstLine="29"/>
              <w:jc w:val="both"/>
              <w:rPr>
                <w:rFonts w:ascii="Times New Roman" w:eastAsia="Calibri" w:hAnsi="Times New Roman"/>
                <w:sz w:val="24"/>
                <w:szCs w:val="24"/>
              </w:rPr>
            </w:pPr>
            <w:r w:rsidRPr="00DD7709">
              <w:rPr>
                <w:rFonts w:ascii="Times New Roman" w:eastAsia="Calibri" w:hAnsi="Times New Roman"/>
                <w:sz w:val="24"/>
                <w:szCs w:val="24"/>
              </w:rPr>
              <w:t xml:space="preserve">Характеристика изменений, происходящих в организме человека под воздействием выполнения физических упражнений, Эффекты физических упражнений. Нагрузка и отдых в процессе выполнения упражнений. Влияние занятий физическими упражнениями на функциональные возможности человека, умственную и физическую работоспособность, </w:t>
            </w:r>
            <w:r w:rsidRPr="00DD7709">
              <w:rPr>
                <w:rFonts w:ascii="Times New Roman" w:eastAsia="Calibri" w:hAnsi="Times New Roman"/>
                <w:sz w:val="24"/>
                <w:szCs w:val="24"/>
              </w:rPr>
              <w:lastRenderedPageBreak/>
              <w:t>адаптационные возможности человека</w:t>
            </w:r>
          </w:p>
        </w:tc>
        <w:tc>
          <w:tcPr>
            <w:tcW w:w="600" w:type="pct"/>
            <w:vMerge/>
            <w:vAlign w:val="center"/>
          </w:tcPr>
          <w:p w:rsidR="00074245" w:rsidRPr="00DD7709" w:rsidRDefault="00074245" w:rsidP="00BF5ECE">
            <w:pPr>
              <w:spacing w:after="0"/>
              <w:jc w:val="center"/>
              <w:rPr>
                <w:rFonts w:ascii="Times New Roman" w:hAnsi="Times New Roman"/>
                <w:sz w:val="24"/>
                <w:szCs w:val="24"/>
              </w:rPr>
            </w:pPr>
          </w:p>
        </w:tc>
        <w:tc>
          <w:tcPr>
            <w:tcW w:w="837" w:type="pct"/>
            <w:vMerge/>
          </w:tcPr>
          <w:p w:rsidR="00074245" w:rsidRPr="00DD7709" w:rsidRDefault="00074245" w:rsidP="00BF5ECE">
            <w:pPr>
              <w:spacing w:after="0"/>
              <w:jc w:val="center"/>
              <w:rPr>
                <w:rFonts w:ascii="Times New Roman" w:hAnsi="Times New Roman"/>
                <w:sz w:val="24"/>
                <w:szCs w:val="24"/>
              </w:rPr>
            </w:pPr>
          </w:p>
        </w:tc>
        <w:tc>
          <w:tcPr>
            <w:tcW w:w="464" w:type="pct"/>
            <w:vMerge/>
          </w:tcPr>
          <w:p w:rsidR="00074245" w:rsidRPr="00DD7709" w:rsidRDefault="00074245" w:rsidP="00BF5ECE">
            <w:pPr>
              <w:spacing w:after="0"/>
              <w:jc w:val="center"/>
              <w:rPr>
                <w:rFonts w:ascii="Times New Roman" w:hAnsi="Times New Roman"/>
                <w:sz w:val="24"/>
                <w:szCs w:val="24"/>
              </w:rPr>
            </w:pPr>
          </w:p>
        </w:tc>
      </w:tr>
      <w:tr w:rsidR="00074245" w:rsidRPr="00585918" w:rsidTr="00BF5ECE">
        <w:trPr>
          <w:trHeight w:val="217"/>
        </w:trPr>
        <w:tc>
          <w:tcPr>
            <w:tcW w:w="870" w:type="pct"/>
            <w:gridSpan w:val="2"/>
            <w:vMerge/>
            <w:vAlign w:val="center"/>
          </w:tcPr>
          <w:p w:rsidR="00074245" w:rsidRPr="00DD7709" w:rsidRDefault="00074245" w:rsidP="00BF5ECE">
            <w:pPr>
              <w:spacing w:after="0"/>
              <w:jc w:val="center"/>
              <w:rPr>
                <w:rFonts w:ascii="Times New Roman" w:hAnsi="Times New Roman"/>
                <w:b/>
                <w:sz w:val="24"/>
                <w:szCs w:val="24"/>
              </w:rPr>
            </w:pPr>
          </w:p>
        </w:tc>
        <w:tc>
          <w:tcPr>
            <w:tcW w:w="2229" w:type="pct"/>
          </w:tcPr>
          <w:p w:rsidR="00074245" w:rsidRPr="00DD7709" w:rsidRDefault="00074245" w:rsidP="00BF5ECE">
            <w:pPr>
              <w:spacing w:after="0"/>
              <w:ind w:left="714" w:hanging="357"/>
              <w:jc w:val="both"/>
              <w:rPr>
                <w:rFonts w:ascii="Times New Roman" w:eastAsia="Calibri" w:hAnsi="Times New Roman"/>
                <w:b/>
                <w:sz w:val="24"/>
                <w:szCs w:val="24"/>
              </w:rPr>
            </w:pPr>
            <w:r w:rsidRPr="00DD7709">
              <w:rPr>
                <w:rFonts w:ascii="Times New Roman" w:eastAsia="Calibri" w:hAnsi="Times New Roman"/>
                <w:b/>
                <w:sz w:val="24"/>
                <w:szCs w:val="24"/>
              </w:rPr>
              <w:t>Основы здорового образа и стиля жизни</w:t>
            </w:r>
          </w:p>
        </w:tc>
        <w:tc>
          <w:tcPr>
            <w:tcW w:w="600" w:type="pct"/>
            <w:vMerge/>
            <w:vAlign w:val="center"/>
          </w:tcPr>
          <w:p w:rsidR="00074245" w:rsidRPr="00DD7709" w:rsidRDefault="00074245" w:rsidP="00BF5ECE">
            <w:pPr>
              <w:spacing w:after="0"/>
              <w:jc w:val="center"/>
              <w:rPr>
                <w:rFonts w:ascii="Times New Roman" w:hAnsi="Times New Roman"/>
                <w:sz w:val="24"/>
                <w:szCs w:val="24"/>
              </w:rPr>
            </w:pPr>
          </w:p>
        </w:tc>
        <w:tc>
          <w:tcPr>
            <w:tcW w:w="837" w:type="pct"/>
            <w:vMerge w:val="restart"/>
          </w:tcPr>
          <w:p w:rsidR="00074245" w:rsidRPr="00585918" w:rsidRDefault="00074245" w:rsidP="00BF5ECE">
            <w:pPr>
              <w:spacing w:after="0"/>
              <w:jc w:val="center"/>
              <w:rPr>
                <w:rFonts w:ascii="Times New Roman" w:hAnsi="Times New Roman"/>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
                <w:bCs/>
                <w:sz w:val="24"/>
                <w:szCs w:val="24"/>
                <w:lang w:eastAsia="zh-CN"/>
              </w:rPr>
            </w:pPr>
            <w:r w:rsidRPr="00585918">
              <w:rPr>
                <w:rFonts w:ascii="Times New Roman" w:hAnsi="Times New Roman" w:cs="Times New Roman"/>
                <w:sz w:val="24"/>
                <w:szCs w:val="24"/>
              </w:rPr>
              <w:t>Зд 4</w:t>
            </w:r>
          </w:p>
        </w:tc>
      </w:tr>
      <w:tr w:rsidR="00074245" w:rsidRPr="00585918" w:rsidTr="00BF5ECE">
        <w:trPr>
          <w:trHeight w:val="985"/>
        </w:trPr>
        <w:tc>
          <w:tcPr>
            <w:tcW w:w="870" w:type="pct"/>
            <w:gridSpan w:val="2"/>
            <w:vMerge/>
            <w:vAlign w:val="center"/>
          </w:tcPr>
          <w:p w:rsidR="00074245" w:rsidRPr="00585918" w:rsidRDefault="00074245" w:rsidP="00BF5ECE">
            <w:pPr>
              <w:spacing w:after="0"/>
              <w:jc w:val="center"/>
              <w:rPr>
                <w:rFonts w:ascii="Times New Roman" w:hAnsi="Times New Roman"/>
                <w:b/>
                <w:sz w:val="24"/>
                <w:szCs w:val="24"/>
              </w:rPr>
            </w:pPr>
          </w:p>
        </w:tc>
        <w:tc>
          <w:tcPr>
            <w:tcW w:w="2229" w:type="pct"/>
          </w:tcPr>
          <w:p w:rsidR="00074245" w:rsidRPr="00585918" w:rsidRDefault="00074245" w:rsidP="00BF5ECE">
            <w:pPr>
              <w:spacing w:after="0"/>
              <w:ind w:left="34" w:firstLine="29"/>
              <w:jc w:val="both"/>
              <w:rPr>
                <w:rFonts w:ascii="Times New Roman" w:eastAsia="Calibri" w:hAnsi="Times New Roman"/>
                <w:sz w:val="24"/>
                <w:szCs w:val="24"/>
              </w:rPr>
            </w:pPr>
            <w:r w:rsidRPr="00DD7709">
              <w:rPr>
                <w:rFonts w:ascii="Times New Roman" w:eastAsia="Calibri" w:hAnsi="Times New Roman"/>
                <w:sz w:val="24"/>
                <w:szCs w:val="24"/>
              </w:rPr>
              <w:t xml:space="preserve">Здоровье человека как ценность и как фактор достижения жизненного успеха. Факторы, определяющие состояние здоровья. Компоненты здорового образа жизни. Роль и место физической культуры и спорта в формировании здорового образа и стиля жизни. Оценка двигательной активности человека и формирование 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w:t>
            </w:r>
            <w:r w:rsidRPr="00585918">
              <w:rPr>
                <w:rFonts w:ascii="Times New Roman" w:eastAsia="Calibri" w:hAnsi="Times New Roman"/>
                <w:sz w:val="24"/>
                <w:szCs w:val="24"/>
              </w:rPr>
              <w:t xml:space="preserve">Пропорции тела, коррекция массы тела средствами физического воспитания. </w:t>
            </w:r>
          </w:p>
        </w:tc>
        <w:tc>
          <w:tcPr>
            <w:tcW w:w="600" w:type="pct"/>
            <w:vMerge/>
            <w:vAlign w:val="center"/>
          </w:tcPr>
          <w:p w:rsidR="00074245" w:rsidRPr="00585918" w:rsidRDefault="00074245" w:rsidP="00BF5ECE">
            <w:pPr>
              <w:spacing w:after="0"/>
              <w:jc w:val="center"/>
              <w:rPr>
                <w:rFonts w:ascii="Times New Roman" w:hAnsi="Times New Roman"/>
                <w:sz w:val="24"/>
                <w:szCs w:val="24"/>
              </w:rPr>
            </w:pP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sz w:val="24"/>
                <w:szCs w:val="24"/>
              </w:rPr>
            </w:pPr>
          </w:p>
        </w:tc>
      </w:tr>
      <w:tr w:rsidR="00074245" w:rsidRPr="00F61E09" w:rsidTr="00BF5ECE">
        <w:trPr>
          <w:trHeight w:val="276"/>
        </w:trPr>
        <w:tc>
          <w:tcPr>
            <w:tcW w:w="870" w:type="pct"/>
            <w:gridSpan w:val="2"/>
            <w:vMerge/>
            <w:vAlign w:val="center"/>
            <w:hideMark/>
          </w:tcPr>
          <w:p w:rsidR="00074245" w:rsidRPr="00585918" w:rsidRDefault="00074245" w:rsidP="00BF5ECE">
            <w:pPr>
              <w:spacing w:after="0"/>
              <w:jc w:val="center"/>
              <w:rPr>
                <w:rFonts w:ascii="Times New Roman" w:hAnsi="Times New Roman"/>
                <w:b/>
                <w:sz w:val="24"/>
                <w:szCs w:val="24"/>
              </w:rPr>
            </w:pPr>
          </w:p>
        </w:tc>
        <w:tc>
          <w:tcPr>
            <w:tcW w:w="2229" w:type="pct"/>
            <w:hideMark/>
          </w:tcPr>
          <w:p w:rsidR="00074245" w:rsidRPr="00DD7709" w:rsidRDefault="00074245" w:rsidP="00BF5ECE">
            <w:pPr>
              <w:spacing w:after="0"/>
              <w:ind w:left="34" w:firstLine="29"/>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tcPr>
          <w:p w:rsidR="00074245" w:rsidRPr="00DD7709" w:rsidRDefault="00074245" w:rsidP="00BF5ECE">
            <w:pPr>
              <w:spacing w:after="0"/>
              <w:ind w:left="714" w:hanging="357"/>
              <w:jc w:val="center"/>
              <w:rPr>
                <w:rFonts w:ascii="Times New Roman" w:eastAsia="Calibri" w:hAnsi="Times New Roman"/>
                <w:sz w:val="24"/>
                <w:szCs w:val="24"/>
              </w:rPr>
            </w:pPr>
          </w:p>
        </w:tc>
        <w:tc>
          <w:tcPr>
            <w:tcW w:w="837" w:type="pct"/>
          </w:tcPr>
          <w:p w:rsidR="00074245" w:rsidRPr="00DD7709" w:rsidRDefault="00074245" w:rsidP="00BF5ECE">
            <w:pPr>
              <w:spacing w:after="0"/>
              <w:jc w:val="center"/>
              <w:rPr>
                <w:rFonts w:ascii="Times New Roman" w:hAnsi="Times New Roman"/>
                <w:bCs/>
                <w:sz w:val="24"/>
                <w:szCs w:val="24"/>
                <w:lang w:eastAsia="zh-CN"/>
              </w:rPr>
            </w:pPr>
          </w:p>
        </w:tc>
        <w:tc>
          <w:tcPr>
            <w:tcW w:w="464" w:type="pct"/>
            <w:vMerge/>
          </w:tcPr>
          <w:p w:rsidR="00074245" w:rsidRPr="00DD7709" w:rsidRDefault="00074245" w:rsidP="00BF5ECE">
            <w:pPr>
              <w:spacing w:after="0"/>
              <w:jc w:val="center"/>
              <w:rPr>
                <w:rFonts w:ascii="Times New Roman" w:hAnsi="Times New Roman"/>
                <w:bCs/>
                <w:sz w:val="24"/>
                <w:szCs w:val="24"/>
                <w:lang w:eastAsia="zh-CN"/>
              </w:rPr>
            </w:pPr>
          </w:p>
        </w:tc>
      </w:tr>
      <w:tr w:rsidR="00074245" w:rsidRPr="00585918" w:rsidTr="00BF5ECE">
        <w:trPr>
          <w:trHeight w:val="276"/>
        </w:trPr>
        <w:tc>
          <w:tcPr>
            <w:tcW w:w="870" w:type="pct"/>
            <w:gridSpan w:val="2"/>
            <w:vMerge/>
            <w:vAlign w:val="center"/>
            <w:hideMark/>
          </w:tcPr>
          <w:p w:rsidR="00074245" w:rsidRPr="00DD7709" w:rsidRDefault="00074245" w:rsidP="00BF5ECE">
            <w:pPr>
              <w:spacing w:after="0"/>
              <w:jc w:val="center"/>
              <w:rPr>
                <w:rFonts w:ascii="Times New Roman" w:hAnsi="Times New Roman"/>
                <w:b/>
                <w:sz w:val="24"/>
                <w:szCs w:val="24"/>
              </w:rPr>
            </w:pPr>
          </w:p>
        </w:tc>
        <w:tc>
          <w:tcPr>
            <w:tcW w:w="2229" w:type="pct"/>
            <w:hideMark/>
          </w:tcPr>
          <w:p w:rsidR="00074245" w:rsidRPr="00585918" w:rsidRDefault="00074245" w:rsidP="00074245">
            <w:pPr>
              <w:numPr>
                <w:ilvl w:val="0"/>
                <w:numId w:val="71"/>
              </w:numPr>
              <w:spacing w:after="0"/>
              <w:ind w:left="34" w:firstLine="29"/>
              <w:rPr>
                <w:rFonts w:ascii="Times New Roman" w:eastAsia="Calibri" w:hAnsi="Times New Roman"/>
                <w:iCs/>
                <w:sz w:val="24"/>
                <w:szCs w:val="24"/>
              </w:rPr>
            </w:pPr>
            <w:r w:rsidRPr="00DD7709">
              <w:rPr>
                <w:rFonts w:ascii="Times New Roman" w:eastAsia="Calibri" w:hAnsi="Times New Roman"/>
                <w:iCs/>
                <w:sz w:val="24"/>
                <w:szCs w:val="24"/>
              </w:rPr>
              <w:t xml:space="preserve">Выполнение тестового задания </w:t>
            </w:r>
            <w:r w:rsidRPr="00DD7709">
              <w:rPr>
                <w:rFonts w:ascii="Times New Roman" w:eastAsia="Calibri" w:hAnsi="Times New Roman"/>
                <w:bCs/>
                <w:sz w:val="24"/>
                <w:szCs w:val="24"/>
              </w:rPr>
              <w:t xml:space="preserve">«Общекультурное и социальное значение физической культуры. </w:t>
            </w:r>
            <w:r w:rsidRPr="00585918">
              <w:rPr>
                <w:rFonts w:ascii="Times New Roman" w:eastAsia="Calibri" w:hAnsi="Times New Roman"/>
                <w:bCs/>
                <w:sz w:val="24"/>
                <w:szCs w:val="24"/>
              </w:rPr>
              <w:t>Здоровый образ жизни».</w:t>
            </w:r>
          </w:p>
        </w:tc>
        <w:tc>
          <w:tcPr>
            <w:tcW w:w="600" w:type="pct"/>
          </w:tcPr>
          <w:p w:rsidR="00074245" w:rsidRPr="00585918" w:rsidRDefault="00074245" w:rsidP="00BF5ECE">
            <w:pPr>
              <w:spacing w:after="0"/>
              <w:ind w:left="714" w:hanging="357"/>
              <w:jc w:val="center"/>
              <w:rPr>
                <w:rFonts w:ascii="Times New Roman" w:eastAsia="Calibri" w:hAnsi="Times New Roman"/>
                <w:sz w:val="24"/>
                <w:szCs w:val="24"/>
              </w:rPr>
            </w:pPr>
          </w:p>
          <w:p w:rsidR="00074245" w:rsidRPr="00585918" w:rsidRDefault="00074245" w:rsidP="00BF5ECE">
            <w:pPr>
              <w:spacing w:after="0"/>
              <w:ind w:left="714" w:hanging="357"/>
              <w:rPr>
                <w:rFonts w:ascii="Times New Roman" w:eastAsia="Calibri" w:hAnsi="Times New Roman"/>
                <w:b/>
                <w:sz w:val="24"/>
                <w:szCs w:val="24"/>
              </w:rPr>
            </w:pPr>
            <w:r w:rsidRPr="00585918">
              <w:rPr>
                <w:rFonts w:ascii="Times New Roman" w:eastAsia="Calibri" w:hAnsi="Times New Roman"/>
                <w:b/>
                <w:sz w:val="24"/>
                <w:szCs w:val="24"/>
              </w:rPr>
              <w:t>1</w:t>
            </w:r>
          </w:p>
          <w:p w:rsidR="00074245" w:rsidRPr="00585918" w:rsidRDefault="00074245" w:rsidP="00BF5ECE">
            <w:pPr>
              <w:spacing w:after="0"/>
              <w:ind w:left="714" w:hanging="357"/>
              <w:jc w:val="center"/>
              <w:rPr>
                <w:rFonts w:ascii="Times New Roman" w:eastAsia="Calibri" w:hAnsi="Times New Roman"/>
                <w:sz w:val="24"/>
                <w:szCs w:val="24"/>
              </w:rPr>
            </w:pPr>
          </w:p>
        </w:tc>
        <w:tc>
          <w:tcPr>
            <w:tcW w:w="837" w:type="pct"/>
          </w:tcPr>
          <w:p w:rsidR="00074245" w:rsidRPr="00585918" w:rsidRDefault="00074245" w:rsidP="00BF5ECE">
            <w:pPr>
              <w:spacing w:after="0"/>
              <w:ind w:left="714" w:hanging="357"/>
              <w:jc w:val="center"/>
              <w:rPr>
                <w:rFonts w:ascii="Times New Roman" w:eastAsia="Calibri" w:hAnsi="Times New Roman"/>
                <w:sz w:val="24"/>
                <w:szCs w:val="24"/>
              </w:rPr>
            </w:pPr>
          </w:p>
        </w:tc>
        <w:tc>
          <w:tcPr>
            <w:tcW w:w="464" w:type="pct"/>
            <w:vMerge/>
          </w:tcPr>
          <w:p w:rsidR="00074245" w:rsidRPr="00585918" w:rsidRDefault="00074245" w:rsidP="00BF5ECE">
            <w:pPr>
              <w:spacing w:after="0"/>
              <w:jc w:val="center"/>
              <w:rPr>
                <w:rFonts w:ascii="Times New Roman" w:hAnsi="Times New Roman"/>
                <w:bCs/>
                <w:sz w:val="24"/>
                <w:szCs w:val="24"/>
                <w:lang w:eastAsia="zh-CN"/>
              </w:rPr>
            </w:pPr>
          </w:p>
        </w:tc>
      </w:tr>
      <w:tr w:rsidR="00074245" w:rsidRPr="00585918" w:rsidTr="00BF5ECE">
        <w:trPr>
          <w:trHeight w:val="210"/>
        </w:trPr>
        <w:tc>
          <w:tcPr>
            <w:tcW w:w="3099" w:type="pct"/>
            <w:gridSpan w:val="3"/>
          </w:tcPr>
          <w:p w:rsidR="00074245" w:rsidRPr="00585918" w:rsidRDefault="00074245" w:rsidP="00BF5ECE">
            <w:pPr>
              <w:spacing w:after="0"/>
              <w:ind w:left="714" w:hanging="357"/>
              <w:rPr>
                <w:rFonts w:ascii="Times New Roman" w:eastAsia="Calibri" w:hAnsi="Times New Roman"/>
                <w:sz w:val="24"/>
                <w:szCs w:val="24"/>
              </w:rPr>
            </w:pPr>
            <w:r w:rsidRPr="00585918">
              <w:rPr>
                <w:rFonts w:ascii="Times New Roman" w:eastAsia="Calibri" w:hAnsi="Times New Roman"/>
                <w:b/>
                <w:sz w:val="24"/>
                <w:szCs w:val="24"/>
              </w:rPr>
              <w:t>Раздел 2. Лёгкая атлетика</w:t>
            </w:r>
          </w:p>
        </w:tc>
        <w:tc>
          <w:tcPr>
            <w:tcW w:w="600" w:type="pct"/>
            <w:vAlign w:val="center"/>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39</w:t>
            </w:r>
          </w:p>
        </w:tc>
        <w:tc>
          <w:tcPr>
            <w:tcW w:w="837" w:type="pct"/>
            <w:vMerge w:val="restart"/>
          </w:tcPr>
          <w:p w:rsidR="00074245" w:rsidRPr="00585918" w:rsidRDefault="00074245" w:rsidP="00BF5ECE">
            <w:pPr>
              <w:spacing w:after="0"/>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585918" w:rsidRDefault="00074245" w:rsidP="00BF5ECE">
            <w:pPr>
              <w:spacing w:after="0" w:line="240" w:lineRule="auto"/>
              <w:jc w:val="both"/>
              <w:rPr>
                <w:rFonts w:ascii="Times New Roman" w:hAnsi="Times New Roman" w:cs="Times New Roman"/>
                <w:sz w:val="24"/>
                <w:szCs w:val="24"/>
              </w:rPr>
            </w:pPr>
            <w:r w:rsidRPr="00585918">
              <w:rPr>
                <w:rFonts w:ascii="Times New Roman" w:hAnsi="Times New Roman" w:cs="Times New Roman"/>
                <w:sz w:val="24"/>
                <w:szCs w:val="24"/>
              </w:rPr>
              <w:t>Уо 04.01</w:t>
            </w:r>
          </w:p>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Уо 04.02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Уо 08.01</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Уо 08.02</w:t>
            </w:r>
          </w:p>
          <w:p w:rsidR="00074245" w:rsidRPr="00585918" w:rsidRDefault="00074245" w:rsidP="00BF5ECE">
            <w:pPr>
              <w:spacing w:after="0" w:line="240" w:lineRule="auto"/>
              <w:jc w:val="both"/>
              <w:rPr>
                <w:rFonts w:ascii="Times New Roman" w:hAnsi="Times New Roman" w:cs="Times New Roman"/>
                <w:sz w:val="24"/>
                <w:szCs w:val="24"/>
              </w:rPr>
            </w:pPr>
            <w:r w:rsidRPr="00585918">
              <w:rPr>
                <w:rFonts w:ascii="Times New Roman" w:hAnsi="Times New Roman" w:cs="Times New Roman"/>
                <w:sz w:val="24"/>
                <w:szCs w:val="24"/>
              </w:rPr>
              <w:t>Уо 08.03</w:t>
            </w:r>
          </w:p>
          <w:p w:rsidR="00074245" w:rsidRPr="00585918" w:rsidRDefault="00074245" w:rsidP="00BF5ECE">
            <w:pPr>
              <w:spacing w:after="0" w:line="240" w:lineRule="auto"/>
              <w:rPr>
                <w:rFonts w:ascii="Times New Roman" w:hAnsi="Times New Roman" w:cs="Times New Roman"/>
                <w:bCs/>
                <w:sz w:val="24"/>
                <w:szCs w:val="24"/>
              </w:rPr>
            </w:pPr>
            <w:r w:rsidRPr="00585918">
              <w:rPr>
                <w:rFonts w:ascii="Times New Roman" w:hAnsi="Times New Roman" w:cs="Times New Roman"/>
                <w:bCs/>
                <w:sz w:val="24"/>
                <w:szCs w:val="24"/>
              </w:rPr>
              <w:t>Уд 1</w:t>
            </w:r>
          </w:p>
          <w:p w:rsidR="00074245" w:rsidRPr="00585918" w:rsidRDefault="00074245" w:rsidP="00BF5ECE">
            <w:pPr>
              <w:spacing w:after="0" w:line="240" w:lineRule="auto"/>
              <w:rPr>
                <w:rFonts w:ascii="Times New Roman" w:hAnsi="Times New Roman" w:cs="Times New Roman"/>
                <w:bCs/>
                <w:sz w:val="24"/>
                <w:szCs w:val="24"/>
              </w:rPr>
            </w:pPr>
            <w:r w:rsidRPr="00585918">
              <w:rPr>
                <w:rFonts w:ascii="Times New Roman" w:hAnsi="Times New Roman" w:cs="Times New Roman"/>
                <w:bCs/>
                <w:sz w:val="24"/>
                <w:szCs w:val="24"/>
              </w:rPr>
              <w:t>Уд 2</w:t>
            </w:r>
          </w:p>
          <w:p w:rsidR="00074245" w:rsidRPr="00585918" w:rsidRDefault="00074245" w:rsidP="00BF5ECE">
            <w:pPr>
              <w:spacing w:after="0" w:line="240" w:lineRule="auto"/>
              <w:rPr>
                <w:rFonts w:ascii="Times New Roman" w:hAnsi="Times New Roman" w:cs="Times New Roman"/>
                <w:bCs/>
                <w:sz w:val="24"/>
                <w:szCs w:val="24"/>
              </w:rPr>
            </w:pPr>
            <w:r w:rsidRPr="00585918">
              <w:rPr>
                <w:rFonts w:ascii="Times New Roman" w:hAnsi="Times New Roman" w:cs="Times New Roman"/>
                <w:bCs/>
                <w:sz w:val="24"/>
                <w:szCs w:val="24"/>
              </w:rPr>
              <w:t>Уд 3</w:t>
            </w:r>
          </w:p>
          <w:p w:rsidR="00074245" w:rsidRPr="00585918" w:rsidRDefault="00074245" w:rsidP="00BF5ECE">
            <w:pPr>
              <w:spacing w:after="0"/>
              <w:jc w:val="center"/>
              <w:rPr>
                <w:rFonts w:ascii="Times New Roman" w:hAnsi="Times New Roman" w:cs="Times New Roman"/>
                <w:bCs/>
                <w:sz w:val="24"/>
                <w:szCs w:val="24"/>
              </w:rPr>
            </w:pPr>
            <w:r w:rsidRPr="00585918">
              <w:rPr>
                <w:rFonts w:ascii="Times New Roman" w:hAnsi="Times New Roman" w:cs="Times New Roman"/>
                <w:bCs/>
                <w:sz w:val="24"/>
                <w:szCs w:val="24"/>
              </w:rPr>
              <w:t>Уд 4</w:t>
            </w:r>
          </w:p>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lastRenderedPageBreak/>
              <w:t>Зо 04.01</w:t>
            </w:r>
          </w:p>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04.02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Зо 08.01</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Зо 08.02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1</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
                <w:bCs/>
                <w:sz w:val="24"/>
                <w:szCs w:val="24"/>
                <w:lang w:eastAsia="zh-CN"/>
              </w:rPr>
            </w:pPr>
            <w:r w:rsidRPr="00585918">
              <w:rPr>
                <w:rFonts w:ascii="Times New Roman" w:hAnsi="Times New Roman" w:cs="Times New Roman"/>
                <w:sz w:val="24"/>
                <w:szCs w:val="24"/>
              </w:rPr>
              <w:t>Зд 4</w:t>
            </w:r>
          </w:p>
        </w:tc>
      </w:tr>
      <w:tr w:rsidR="00074245" w:rsidRPr="00585918" w:rsidTr="00BF5ECE">
        <w:trPr>
          <w:trHeight w:val="285"/>
        </w:trPr>
        <w:tc>
          <w:tcPr>
            <w:tcW w:w="842"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Тема 2.1.</w:t>
            </w:r>
          </w:p>
          <w:p w:rsidR="00074245" w:rsidRPr="00585918" w:rsidRDefault="00074245" w:rsidP="00BF5ECE">
            <w:pPr>
              <w:spacing w:after="0"/>
              <w:ind w:left="714" w:hanging="357"/>
              <w:jc w:val="center"/>
              <w:rPr>
                <w:rFonts w:ascii="Times New Roman" w:eastAsia="Calibri" w:hAnsi="Times New Roman"/>
                <w:sz w:val="24"/>
                <w:szCs w:val="24"/>
              </w:rPr>
            </w:pPr>
            <w:r w:rsidRPr="00585918">
              <w:rPr>
                <w:rFonts w:ascii="Times New Roman" w:eastAsia="Calibri" w:hAnsi="Times New Roman"/>
                <w:b/>
                <w:sz w:val="24"/>
                <w:szCs w:val="24"/>
              </w:rPr>
              <w:t>Бег на короткие дистанции</w:t>
            </w:r>
          </w:p>
        </w:tc>
        <w:tc>
          <w:tcPr>
            <w:tcW w:w="2257" w:type="pct"/>
            <w:gridSpan w:val="2"/>
            <w:hideMark/>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ind w:left="714" w:hanging="357"/>
              <w:jc w:val="center"/>
              <w:rPr>
                <w:rFonts w:ascii="Times New Roman" w:eastAsia="Calibri" w:hAnsi="Times New Roman"/>
                <w:sz w:val="24"/>
                <w:szCs w:val="24"/>
              </w:rPr>
            </w:pPr>
          </w:p>
          <w:p w:rsidR="00074245" w:rsidRPr="00585918" w:rsidRDefault="00074245" w:rsidP="00BF5ECE">
            <w:pPr>
              <w:spacing w:after="0"/>
              <w:ind w:left="714" w:hanging="357"/>
              <w:jc w:val="center"/>
              <w:rPr>
                <w:rFonts w:ascii="Times New Roman" w:eastAsia="Calibri" w:hAnsi="Times New Roman"/>
                <w:sz w:val="24"/>
                <w:szCs w:val="24"/>
              </w:rPr>
            </w:pPr>
          </w:p>
        </w:tc>
        <w:tc>
          <w:tcPr>
            <w:tcW w:w="837" w:type="pct"/>
            <w:vMerge/>
          </w:tcPr>
          <w:p w:rsidR="00074245" w:rsidRPr="00585918" w:rsidRDefault="00074245" w:rsidP="00BF5ECE">
            <w:pPr>
              <w:spacing w:after="0"/>
              <w:jc w:val="center"/>
              <w:rPr>
                <w:rFonts w:ascii="Times New Roman" w:eastAsia="Calibri" w:hAnsi="Times New Roman"/>
                <w:sz w:val="24"/>
                <w:szCs w:val="24"/>
              </w:rPr>
            </w:pPr>
          </w:p>
        </w:tc>
        <w:tc>
          <w:tcPr>
            <w:tcW w:w="464" w:type="pct"/>
            <w:vMerge/>
          </w:tcPr>
          <w:p w:rsidR="00074245" w:rsidRPr="00585918" w:rsidRDefault="00074245" w:rsidP="00BF5ECE">
            <w:pPr>
              <w:spacing w:after="0"/>
              <w:jc w:val="center"/>
              <w:rPr>
                <w:rFonts w:ascii="Times New Roman" w:eastAsia="Calibri" w:hAnsi="Times New Roman"/>
                <w:sz w:val="24"/>
                <w:szCs w:val="24"/>
              </w:rPr>
            </w:pPr>
          </w:p>
        </w:tc>
      </w:tr>
      <w:tr w:rsidR="00074245" w:rsidRPr="00585918" w:rsidTr="00BF5ECE">
        <w:trPr>
          <w:trHeight w:val="625"/>
        </w:trPr>
        <w:tc>
          <w:tcPr>
            <w:tcW w:w="842" w:type="pct"/>
            <w:vMerge/>
            <w:vAlign w:val="center"/>
            <w:hideMark/>
          </w:tcPr>
          <w:p w:rsidR="00074245" w:rsidRPr="00585918" w:rsidRDefault="00074245" w:rsidP="00BF5ECE">
            <w:pPr>
              <w:spacing w:after="0"/>
              <w:jc w:val="center"/>
              <w:rPr>
                <w:rFonts w:ascii="Times New Roman" w:hAnsi="Times New Roman"/>
                <w:sz w:val="24"/>
                <w:szCs w:val="24"/>
              </w:rPr>
            </w:pPr>
          </w:p>
        </w:tc>
        <w:tc>
          <w:tcPr>
            <w:tcW w:w="2257" w:type="pct"/>
            <w:gridSpan w:val="2"/>
            <w:hideMark/>
          </w:tcPr>
          <w:p w:rsidR="00074245" w:rsidRPr="00DD7709" w:rsidRDefault="00074245" w:rsidP="00BF5ECE">
            <w:pPr>
              <w:spacing w:after="0"/>
              <w:ind w:left="-8" w:firstLine="128"/>
              <w:rPr>
                <w:rFonts w:ascii="Times New Roman" w:eastAsia="Calibri" w:hAnsi="Times New Roman"/>
                <w:sz w:val="24"/>
                <w:szCs w:val="24"/>
              </w:rPr>
            </w:pPr>
            <w:r w:rsidRPr="00DD7709">
              <w:rPr>
                <w:rFonts w:ascii="Times New Roman" w:eastAsia="Calibri" w:hAnsi="Times New Roman"/>
                <w:sz w:val="24"/>
                <w:szCs w:val="24"/>
              </w:rPr>
              <w:t xml:space="preserve">Техника бега на короткие дистанции. Техника низкого старта. Стартовый разгон. Бег по дистанции. Финиширование. Эстафетный бег. Характеристика  эстафетного бега. </w:t>
            </w:r>
          </w:p>
          <w:p w:rsidR="00074245" w:rsidRPr="00585918" w:rsidRDefault="00074245" w:rsidP="00BF5ECE">
            <w:pPr>
              <w:spacing w:after="0"/>
              <w:ind w:left="-8" w:firstLine="128"/>
              <w:rPr>
                <w:rFonts w:ascii="Times New Roman" w:eastAsia="Calibri" w:hAnsi="Times New Roman"/>
                <w:sz w:val="24"/>
                <w:szCs w:val="24"/>
              </w:rPr>
            </w:pPr>
            <w:r w:rsidRPr="00DD7709">
              <w:rPr>
                <w:rFonts w:ascii="Times New Roman" w:eastAsia="Calibri" w:hAnsi="Times New Roman"/>
                <w:sz w:val="24"/>
                <w:szCs w:val="24"/>
              </w:rPr>
              <w:t xml:space="preserve">Техника передачи эстафетной палочки. </w:t>
            </w:r>
            <w:r w:rsidRPr="00585918">
              <w:rPr>
                <w:rFonts w:ascii="Times New Roman" w:eastAsia="Calibri" w:hAnsi="Times New Roman"/>
                <w:sz w:val="24"/>
                <w:szCs w:val="24"/>
              </w:rPr>
              <w:t>Правила соревнований, судейство</w:t>
            </w:r>
          </w:p>
        </w:tc>
        <w:tc>
          <w:tcPr>
            <w:tcW w:w="600" w:type="pct"/>
            <w:vMerge/>
            <w:vAlign w:val="center"/>
            <w:hideMark/>
          </w:tcPr>
          <w:p w:rsidR="00074245" w:rsidRPr="00585918" w:rsidRDefault="00074245" w:rsidP="00BF5ECE">
            <w:pPr>
              <w:spacing w:after="0"/>
              <w:jc w:val="center"/>
              <w:rPr>
                <w:rFonts w:ascii="Times New Roman" w:hAnsi="Times New Roman"/>
                <w:sz w:val="24"/>
                <w:szCs w:val="24"/>
              </w:rPr>
            </w:pP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sz w:val="24"/>
                <w:szCs w:val="24"/>
              </w:rPr>
            </w:pPr>
          </w:p>
        </w:tc>
      </w:tr>
      <w:tr w:rsidR="00074245" w:rsidRPr="00F61E09" w:rsidTr="00BF5ECE">
        <w:trPr>
          <w:trHeight w:val="277"/>
        </w:trPr>
        <w:tc>
          <w:tcPr>
            <w:tcW w:w="842" w:type="pct"/>
            <w:vMerge/>
            <w:vAlign w:val="center"/>
            <w:hideMark/>
          </w:tcPr>
          <w:p w:rsidR="00074245" w:rsidRPr="00585918" w:rsidRDefault="00074245" w:rsidP="00BF5ECE">
            <w:pPr>
              <w:spacing w:after="0"/>
              <w:jc w:val="center"/>
              <w:rPr>
                <w:rFonts w:ascii="Times New Roman" w:hAnsi="Times New Roman"/>
                <w:sz w:val="24"/>
                <w:szCs w:val="24"/>
              </w:rPr>
            </w:pPr>
          </w:p>
        </w:tc>
        <w:tc>
          <w:tcPr>
            <w:tcW w:w="2257" w:type="pct"/>
            <w:gridSpan w:val="2"/>
            <w:hideMark/>
          </w:tcPr>
          <w:p w:rsidR="00074245" w:rsidRPr="00DD7709" w:rsidRDefault="00074245" w:rsidP="00BF5ECE">
            <w:pPr>
              <w:spacing w:after="0"/>
              <w:ind w:left="-8" w:firstLine="128"/>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hideMark/>
          </w:tcPr>
          <w:p w:rsidR="00074245" w:rsidRPr="00DD7709" w:rsidRDefault="00074245" w:rsidP="00BF5ECE">
            <w:pPr>
              <w:spacing w:after="0"/>
              <w:jc w:val="center"/>
              <w:rPr>
                <w:rFonts w:ascii="Times New Roman" w:hAnsi="Times New Roman"/>
                <w:sz w:val="24"/>
                <w:szCs w:val="24"/>
              </w:rPr>
            </w:pPr>
          </w:p>
        </w:tc>
        <w:tc>
          <w:tcPr>
            <w:tcW w:w="837" w:type="pct"/>
          </w:tcPr>
          <w:p w:rsidR="00074245" w:rsidRPr="00DD7709" w:rsidRDefault="00074245" w:rsidP="00BF5ECE">
            <w:pPr>
              <w:spacing w:after="0"/>
              <w:jc w:val="center"/>
              <w:rPr>
                <w:rFonts w:ascii="Times New Roman" w:hAnsi="Times New Roman"/>
                <w:sz w:val="24"/>
                <w:szCs w:val="24"/>
              </w:rPr>
            </w:pPr>
          </w:p>
        </w:tc>
        <w:tc>
          <w:tcPr>
            <w:tcW w:w="464" w:type="pct"/>
            <w:vMerge/>
          </w:tcPr>
          <w:p w:rsidR="00074245" w:rsidRPr="00DD7709" w:rsidRDefault="00074245" w:rsidP="00BF5ECE">
            <w:pPr>
              <w:spacing w:after="0"/>
              <w:jc w:val="center"/>
              <w:rPr>
                <w:rFonts w:ascii="Times New Roman" w:hAnsi="Times New Roman"/>
                <w:sz w:val="24"/>
                <w:szCs w:val="24"/>
              </w:rPr>
            </w:pPr>
          </w:p>
        </w:tc>
      </w:tr>
      <w:tr w:rsidR="00074245" w:rsidRPr="00585918" w:rsidTr="00BF5ECE">
        <w:trPr>
          <w:trHeight w:val="1575"/>
        </w:trPr>
        <w:tc>
          <w:tcPr>
            <w:tcW w:w="842" w:type="pct"/>
            <w:vMerge/>
            <w:vAlign w:val="center"/>
          </w:tcPr>
          <w:p w:rsidR="00074245" w:rsidRPr="00DD7709" w:rsidRDefault="00074245" w:rsidP="00BF5ECE">
            <w:pPr>
              <w:spacing w:after="0"/>
              <w:jc w:val="center"/>
              <w:rPr>
                <w:rFonts w:ascii="Times New Roman" w:hAnsi="Times New Roman"/>
                <w:sz w:val="24"/>
                <w:szCs w:val="24"/>
              </w:rPr>
            </w:pPr>
          </w:p>
        </w:tc>
        <w:tc>
          <w:tcPr>
            <w:tcW w:w="2257" w:type="pct"/>
            <w:gridSpan w:val="2"/>
          </w:tcPr>
          <w:p w:rsidR="00074245" w:rsidRPr="00DD7709" w:rsidRDefault="00074245" w:rsidP="00074245">
            <w:pPr>
              <w:numPr>
                <w:ilvl w:val="0"/>
                <w:numId w:val="49"/>
              </w:numPr>
              <w:tabs>
                <w:tab w:val="left" w:pos="459"/>
              </w:tabs>
              <w:spacing w:after="0"/>
              <w:ind w:left="-8" w:firstLine="128"/>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технике спринтерского бега.</w:t>
            </w:r>
          </w:p>
          <w:p w:rsidR="00074245" w:rsidRPr="00DD7709" w:rsidRDefault="00074245" w:rsidP="00074245">
            <w:pPr>
              <w:numPr>
                <w:ilvl w:val="0"/>
                <w:numId w:val="49"/>
              </w:numPr>
              <w:tabs>
                <w:tab w:val="left" w:pos="459"/>
              </w:tabs>
              <w:spacing w:after="0"/>
              <w:ind w:left="-8" w:firstLine="128"/>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«Характеристика легкой атлетики как учебного предмета и вида спорта».</w:t>
            </w:r>
          </w:p>
          <w:p w:rsidR="00074245" w:rsidRPr="00DD7709" w:rsidRDefault="00074245" w:rsidP="00074245">
            <w:pPr>
              <w:numPr>
                <w:ilvl w:val="0"/>
                <w:numId w:val="49"/>
              </w:numPr>
              <w:tabs>
                <w:tab w:val="left" w:pos="459"/>
              </w:tabs>
              <w:spacing w:after="0"/>
              <w:ind w:left="-8" w:firstLine="128"/>
              <w:jc w:val="both"/>
              <w:rPr>
                <w:rFonts w:ascii="Times New Roman" w:eastAsia="Calibri" w:hAnsi="Times New Roman"/>
                <w:sz w:val="24"/>
                <w:szCs w:val="24"/>
              </w:rPr>
            </w:pPr>
            <w:r w:rsidRPr="00DD7709">
              <w:rPr>
                <w:rFonts w:ascii="Times New Roman" w:eastAsia="Calibri" w:hAnsi="Times New Roman"/>
                <w:sz w:val="24"/>
                <w:szCs w:val="24"/>
              </w:rPr>
              <w:t xml:space="preserve">Воспитание двигательных качеств и способностей: быстроты - специальные беговые упражнения, координационных. </w:t>
            </w:r>
          </w:p>
          <w:p w:rsidR="00074245" w:rsidRPr="00DD7709" w:rsidRDefault="00074245" w:rsidP="00074245">
            <w:pPr>
              <w:numPr>
                <w:ilvl w:val="0"/>
                <w:numId w:val="49"/>
              </w:numPr>
              <w:tabs>
                <w:tab w:val="left" w:pos="459"/>
              </w:tabs>
              <w:spacing w:after="0"/>
              <w:ind w:left="-8" w:firstLine="128"/>
              <w:jc w:val="both"/>
              <w:rPr>
                <w:rFonts w:ascii="Times New Roman" w:eastAsia="Calibri" w:hAnsi="Times New Roman"/>
                <w:sz w:val="24"/>
                <w:szCs w:val="24"/>
              </w:rPr>
            </w:pPr>
            <w:r w:rsidRPr="00DD7709">
              <w:rPr>
                <w:rFonts w:ascii="Times New Roman" w:eastAsia="Calibri" w:hAnsi="Times New Roman"/>
                <w:spacing w:val="-1"/>
                <w:sz w:val="24"/>
                <w:szCs w:val="24"/>
              </w:rPr>
              <w:t xml:space="preserve">Выполнение нормативы испытаний (теста) ВФСК (ГТО) в беге на </w:t>
            </w:r>
            <w:smartTag w:uri="urn:schemas-microsoft-com:office:smarttags" w:element="metricconverter">
              <w:smartTagPr>
                <w:attr w:name="ProductID" w:val="100 м"/>
              </w:smartTagPr>
              <w:r w:rsidRPr="00DD7709">
                <w:rPr>
                  <w:rFonts w:ascii="Times New Roman" w:eastAsia="Calibri" w:hAnsi="Times New Roman"/>
                  <w:spacing w:val="-1"/>
                  <w:sz w:val="24"/>
                  <w:szCs w:val="24"/>
                </w:rPr>
                <w:t>100 м</w:t>
              </w:r>
            </w:smartTag>
            <w:r w:rsidRPr="00DD7709">
              <w:rPr>
                <w:rFonts w:ascii="Times New Roman" w:eastAsia="Calibri" w:hAnsi="Times New Roman"/>
                <w:spacing w:val="-1"/>
                <w:sz w:val="24"/>
                <w:szCs w:val="24"/>
              </w:rPr>
              <w:t>.</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t>9</w:t>
            </w:r>
          </w:p>
        </w:tc>
        <w:tc>
          <w:tcPr>
            <w:tcW w:w="837" w:type="pct"/>
          </w:tcPr>
          <w:p w:rsidR="00074245" w:rsidRPr="00585918" w:rsidRDefault="00074245" w:rsidP="00BF5ECE">
            <w:pPr>
              <w:spacing w:after="0"/>
              <w:jc w:val="center"/>
              <w:rPr>
                <w:rFonts w:ascii="Times New Roman" w:hAnsi="Times New Roman"/>
                <w:b/>
                <w:sz w:val="24"/>
                <w:szCs w:val="24"/>
              </w:rPr>
            </w:pPr>
            <w:r w:rsidRPr="00585918">
              <w:rPr>
                <w:rFonts w:ascii="Times New Roman" w:eastAsia="Calibri" w:hAnsi="Times New Roman"/>
                <w:sz w:val="24"/>
                <w:szCs w:val="24"/>
              </w:rPr>
              <w:t>ОК 04, ОК 08</w:t>
            </w:r>
          </w:p>
        </w:tc>
        <w:tc>
          <w:tcPr>
            <w:tcW w:w="464" w:type="pct"/>
            <w:vMerge/>
          </w:tcPr>
          <w:p w:rsidR="00074245" w:rsidRPr="00585918" w:rsidRDefault="00074245" w:rsidP="00BF5ECE">
            <w:pPr>
              <w:spacing w:after="0"/>
              <w:jc w:val="center"/>
              <w:rPr>
                <w:rFonts w:ascii="Times New Roman" w:hAnsi="Times New Roman"/>
                <w:b/>
                <w:bCs/>
                <w:sz w:val="24"/>
                <w:szCs w:val="24"/>
                <w:lang w:eastAsia="zh-CN"/>
              </w:rPr>
            </w:pPr>
          </w:p>
        </w:tc>
      </w:tr>
      <w:tr w:rsidR="00074245" w:rsidRPr="00585918" w:rsidTr="00BF5ECE">
        <w:trPr>
          <w:trHeight w:val="335"/>
        </w:trPr>
        <w:tc>
          <w:tcPr>
            <w:tcW w:w="842" w:type="pct"/>
            <w:vMerge w:val="restart"/>
            <w:tcBorders>
              <w:bottom w:val="single" w:sz="4" w:space="0" w:color="auto"/>
            </w:tcBorders>
            <w:vAlign w:val="center"/>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lastRenderedPageBreak/>
              <w:t>Тема 2.2.</w:t>
            </w:r>
          </w:p>
          <w:p w:rsidR="00074245" w:rsidRPr="00DD7709" w:rsidRDefault="00074245" w:rsidP="00BF5ECE">
            <w:pPr>
              <w:spacing w:after="0"/>
              <w:jc w:val="center"/>
              <w:rPr>
                <w:rFonts w:ascii="Times New Roman" w:hAnsi="Times New Roman"/>
                <w:sz w:val="24"/>
                <w:szCs w:val="24"/>
              </w:rPr>
            </w:pPr>
            <w:r w:rsidRPr="00DD7709">
              <w:rPr>
                <w:rFonts w:ascii="Times New Roman" w:hAnsi="Times New Roman"/>
                <w:b/>
                <w:sz w:val="24"/>
                <w:szCs w:val="24"/>
              </w:rPr>
              <w:t>Бег на средние дистанции</w:t>
            </w:r>
          </w:p>
        </w:tc>
        <w:tc>
          <w:tcPr>
            <w:tcW w:w="2257" w:type="pct"/>
            <w:gridSpan w:val="2"/>
            <w:tcBorders>
              <w:bottom w:val="single" w:sz="4" w:space="0" w:color="auto"/>
            </w:tcBorders>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ind w:left="714" w:hanging="357"/>
              <w:jc w:val="center"/>
              <w:rPr>
                <w:rFonts w:ascii="Times New Roman" w:eastAsia="Calibri" w:hAnsi="Times New Roman"/>
                <w:sz w:val="24"/>
                <w:szCs w:val="24"/>
              </w:rPr>
            </w:pPr>
          </w:p>
        </w:tc>
        <w:tc>
          <w:tcPr>
            <w:tcW w:w="837" w:type="pct"/>
            <w:vMerge w:val="restart"/>
          </w:tcPr>
          <w:p w:rsidR="00074245" w:rsidRPr="00585918" w:rsidRDefault="00074245" w:rsidP="00BF5ECE">
            <w:pPr>
              <w:spacing w:after="0"/>
              <w:ind w:left="714" w:hanging="357"/>
              <w:jc w:val="center"/>
              <w:rPr>
                <w:rFonts w:ascii="Times New Roman" w:eastAsia="Calibri" w:hAnsi="Times New Roman"/>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 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 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 Зд 2</w:t>
            </w:r>
          </w:p>
          <w:p w:rsidR="00074245" w:rsidRPr="00585918" w:rsidRDefault="00074245" w:rsidP="00BF5ECE">
            <w:pPr>
              <w:spacing w:after="0" w:line="240" w:lineRule="auto"/>
              <w:rPr>
                <w:rFonts w:ascii="Times New Roman" w:hAnsi="Times New Roman"/>
                <w:b/>
                <w:bCs/>
                <w:sz w:val="24"/>
                <w:szCs w:val="24"/>
                <w:lang w:eastAsia="zh-CN"/>
              </w:rPr>
            </w:pPr>
            <w:r w:rsidRPr="00585918">
              <w:rPr>
                <w:rFonts w:ascii="Times New Roman" w:hAnsi="Times New Roman" w:cs="Times New Roman"/>
                <w:sz w:val="24"/>
                <w:szCs w:val="24"/>
              </w:rPr>
              <w:t>Зд 3</w:t>
            </w:r>
            <w:r>
              <w:rPr>
                <w:rFonts w:ascii="Times New Roman" w:hAnsi="Times New Roman" w:cs="Times New Roman"/>
                <w:sz w:val="24"/>
                <w:szCs w:val="24"/>
              </w:rPr>
              <w:t xml:space="preserve">, </w:t>
            </w:r>
            <w:r w:rsidRPr="00585918">
              <w:rPr>
                <w:rFonts w:ascii="Times New Roman" w:hAnsi="Times New Roman" w:cs="Times New Roman"/>
                <w:sz w:val="24"/>
                <w:szCs w:val="24"/>
              </w:rPr>
              <w:t>Зд 4</w:t>
            </w:r>
          </w:p>
        </w:tc>
      </w:tr>
      <w:tr w:rsidR="00074245" w:rsidRPr="00585918" w:rsidTr="00BF5ECE">
        <w:trPr>
          <w:trHeight w:val="77"/>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309"/>
              </w:tabs>
              <w:spacing w:after="0"/>
              <w:ind w:left="-8"/>
              <w:rPr>
                <w:rFonts w:ascii="Times New Roman" w:eastAsia="Calibri" w:hAnsi="Times New Roman"/>
                <w:sz w:val="24"/>
                <w:szCs w:val="24"/>
              </w:rPr>
            </w:pPr>
            <w:r w:rsidRPr="00DD7709">
              <w:rPr>
                <w:rFonts w:ascii="Times New Roman" w:eastAsia="Calibri" w:hAnsi="Times New Roman"/>
                <w:sz w:val="24"/>
                <w:szCs w:val="24"/>
              </w:rPr>
              <w:t xml:space="preserve">Техника бега на средние дистанции. Техника высокого старта. Бег по дистанции, финиширование. </w:t>
            </w:r>
            <w:r w:rsidRPr="00585918">
              <w:rPr>
                <w:rFonts w:ascii="Times New Roman" w:eastAsia="Calibri" w:hAnsi="Times New Roman"/>
                <w:sz w:val="24"/>
                <w:szCs w:val="24"/>
              </w:rPr>
              <w:t>Правила соревнований, судейство</w:t>
            </w:r>
          </w:p>
        </w:tc>
        <w:tc>
          <w:tcPr>
            <w:tcW w:w="600" w:type="pct"/>
            <w:vMerge/>
          </w:tcPr>
          <w:p w:rsidR="00074245" w:rsidRPr="00585918" w:rsidRDefault="00074245" w:rsidP="00BF5ECE">
            <w:pPr>
              <w:spacing w:after="0"/>
              <w:ind w:left="714" w:hanging="357"/>
              <w:jc w:val="center"/>
              <w:rPr>
                <w:rFonts w:ascii="Times New Roman" w:eastAsia="Calibri" w:hAnsi="Times New Roman"/>
                <w:sz w:val="24"/>
                <w:szCs w:val="24"/>
              </w:rPr>
            </w:pPr>
          </w:p>
        </w:tc>
        <w:tc>
          <w:tcPr>
            <w:tcW w:w="837" w:type="pct"/>
            <w:vMerge/>
          </w:tcPr>
          <w:p w:rsidR="00074245" w:rsidRPr="00585918" w:rsidRDefault="00074245" w:rsidP="00BF5ECE">
            <w:pPr>
              <w:spacing w:after="0"/>
              <w:ind w:left="714" w:hanging="357"/>
              <w:jc w:val="center"/>
              <w:rPr>
                <w:rFonts w:ascii="Times New Roman" w:eastAsia="Calibri" w:hAnsi="Times New Roman"/>
                <w:sz w:val="24"/>
                <w:szCs w:val="24"/>
              </w:rPr>
            </w:pPr>
          </w:p>
        </w:tc>
        <w:tc>
          <w:tcPr>
            <w:tcW w:w="464" w:type="pct"/>
            <w:vMerge/>
          </w:tcPr>
          <w:p w:rsidR="00074245" w:rsidRPr="00585918" w:rsidRDefault="00074245" w:rsidP="00BF5ECE">
            <w:pPr>
              <w:spacing w:after="0"/>
              <w:ind w:left="714" w:hanging="357"/>
              <w:jc w:val="center"/>
              <w:rPr>
                <w:rFonts w:ascii="Times New Roman" w:eastAsia="Calibri" w:hAnsi="Times New Roman"/>
                <w:sz w:val="24"/>
                <w:szCs w:val="24"/>
              </w:rPr>
            </w:pPr>
          </w:p>
        </w:tc>
      </w:tr>
      <w:tr w:rsidR="00074245" w:rsidRPr="00F61E09" w:rsidTr="00BF5ECE">
        <w:trPr>
          <w:trHeight w:val="289"/>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309"/>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bCs/>
                <w:sz w:val="24"/>
                <w:szCs w:val="24"/>
                <w:lang w:eastAsia="zh-CN"/>
              </w:rPr>
            </w:pPr>
          </w:p>
        </w:tc>
        <w:tc>
          <w:tcPr>
            <w:tcW w:w="464" w:type="pct"/>
            <w:vMerge/>
          </w:tcPr>
          <w:p w:rsidR="00074245" w:rsidRPr="00DD7709" w:rsidRDefault="00074245" w:rsidP="00BF5ECE">
            <w:pPr>
              <w:spacing w:after="0"/>
              <w:jc w:val="center"/>
              <w:rPr>
                <w:rFonts w:ascii="Times New Roman" w:hAnsi="Times New Roman"/>
                <w:b/>
                <w:bCs/>
                <w:sz w:val="24"/>
                <w:szCs w:val="24"/>
                <w:lang w:eastAsia="zh-CN"/>
              </w:rPr>
            </w:pPr>
          </w:p>
        </w:tc>
      </w:tr>
      <w:tr w:rsidR="00074245" w:rsidRPr="00585918" w:rsidTr="00BF5ECE">
        <w:trPr>
          <w:trHeight w:val="1892"/>
        </w:trPr>
        <w:tc>
          <w:tcPr>
            <w:tcW w:w="842" w:type="pct"/>
            <w:vMerge/>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50"/>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технике стайерского бега.</w:t>
            </w:r>
          </w:p>
          <w:p w:rsidR="00074245" w:rsidRPr="00DD7709" w:rsidRDefault="00074245" w:rsidP="00074245">
            <w:pPr>
              <w:numPr>
                <w:ilvl w:val="0"/>
                <w:numId w:val="50"/>
              </w:numPr>
              <w:tabs>
                <w:tab w:val="left" w:pos="309"/>
              </w:tabs>
              <w:spacing w:after="0"/>
              <w:ind w:left="-8" w:firstLine="0"/>
              <w:contextualSpacing/>
              <w:jc w:val="both"/>
              <w:rPr>
                <w:rFonts w:ascii="Times New Roman" w:hAnsi="Times New Roman"/>
                <w:sz w:val="24"/>
                <w:szCs w:val="24"/>
              </w:rPr>
            </w:pPr>
            <w:r w:rsidRPr="00DD7709">
              <w:rPr>
                <w:rFonts w:ascii="Times New Roman" w:hAnsi="Times New Roman"/>
                <w:sz w:val="24"/>
                <w:szCs w:val="24"/>
              </w:rPr>
              <w:t>Сообщение теоретических сведений «История возникновение и развитие легкой атлетики», «Виды легкой атлетики».</w:t>
            </w:r>
          </w:p>
          <w:p w:rsidR="00074245" w:rsidRPr="00DD7709" w:rsidRDefault="00074245" w:rsidP="00074245">
            <w:pPr>
              <w:numPr>
                <w:ilvl w:val="0"/>
                <w:numId w:val="50"/>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скоростно-силовых - специальные беговые упражнения.</w:t>
            </w:r>
          </w:p>
          <w:p w:rsidR="00074245" w:rsidRPr="00DD7709" w:rsidRDefault="00074245" w:rsidP="00074245">
            <w:pPr>
              <w:numPr>
                <w:ilvl w:val="0"/>
                <w:numId w:val="50"/>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pacing w:val="-1"/>
                <w:sz w:val="24"/>
                <w:szCs w:val="24"/>
              </w:rPr>
              <w:t>Выполнение контрольного норматива в беге на 400 м.</w:t>
            </w:r>
          </w:p>
        </w:tc>
        <w:tc>
          <w:tcPr>
            <w:tcW w:w="600" w:type="pct"/>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6</w:t>
            </w:r>
          </w:p>
        </w:tc>
        <w:tc>
          <w:tcPr>
            <w:tcW w:w="837"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bCs/>
                <w:sz w:val="24"/>
                <w:szCs w:val="24"/>
                <w:lang w:eastAsia="zh-CN"/>
              </w:rPr>
            </w:pPr>
          </w:p>
        </w:tc>
      </w:tr>
      <w:tr w:rsidR="00074245" w:rsidRPr="00585918" w:rsidTr="00BF5ECE">
        <w:trPr>
          <w:trHeight w:val="267"/>
        </w:trPr>
        <w:tc>
          <w:tcPr>
            <w:tcW w:w="842" w:type="pct"/>
            <w:vMerge w:val="restart"/>
            <w:vAlign w:val="center"/>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Тема 2.3.</w:t>
            </w:r>
          </w:p>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Кроссовый бег</w:t>
            </w:r>
          </w:p>
        </w:tc>
        <w:tc>
          <w:tcPr>
            <w:tcW w:w="2257" w:type="pct"/>
            <w:gridSpan w:val="2"/>
          </w:tcPr>
          <w:p w:rsidR="00074245" w:rsidRPr="00585918" w:rsidRDefault="00074245" w:rsidP="00BF5ECE">
            <w:pPr>
              <w:tabs>
                <w:tab w:val="left" w:pos="309"/>
              </w:tabs>
              <w:spacing w:after="0"/>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lastRenderedPageBreak/>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b/>
                <w:bCs/>
                <w:sz w:val="24"/>
                <w:szCs w:val="24"/>
                <w:lang w:eastAsia="zh-CN"/>
              </w:rPr>
            </w:pPr>
            <w:r w:rsidRPr="00585918">
              <w:rPr>
                <w:rFonts w:ascii="Times New Roman" w:hAnsi="Times New Roman" w:cs="Times New Roman"/>
                <w:sz w:val="24"/>
                <w:szCs w:val="24"/>
              </w:rPr>
              <w:t>Зд 3</w:t>
            </w:r>
            <w:r>
              <w:rPr>
                <w:rFonts w:ascii="Times New Roman" w:hAnsi="Times New Roman" w:cs="Times New Roman"/>
                <w:sz w:val="24"/>
                <w:szCs w:val="24"/>
              </w:rPr>
              <w:t xml:space="preserve">, </w:t>
            </w:r>
            <w:r w:rsidRPr="00585918">
              <w:rPr>
                <w:rFonts w:ascii="Times New Roman" w:hAnsi="Times New Roman" w:cs="Times New Roman"/>
                <w:sz w:val="24"/>
                <w:szCs w:val="24"/>
              </w:rPr>
              <w:t>Зд 4</w:t>
            </w:r>
          </w:p>
        </w:tc>
      </w:tr>
      <w:tr w:rsidR="00074245" w:rsidRPr="00F61E09" w:rsidTr="00BF5ECE">
        <w:trPr>
          <w:trHeight w:val="325"/>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309"/>
              </w:tabs>
              <w:spacing w:after="0"/>
              <w:ind w:left="-8"/>
              <w:rPr>
                <w:rFonts w:ascii="Times New Roman" w:eastAsia="Calibri" w:hAnsi="Times New Roman"/>
                <w:sz w:val="24"/>
                <w:szCs w:val="24"/>
              </w:rPr>
            </w:pPr>
            <w:r w:rsidRPr="00DD7709">
              <w:rPr>
                <w:rFonts w:ascii="Times New Roman" w:eastAsia="Calibri" w:hAnsi="Times New Roman"/>
                <w:sz w:val="24"/>
                <w:szCs w:val="24"/>
              </w:rPr>
              <w:t xml:space="preserve">Кроссовый бег. Старт. Стартовое ускорение. Бег на различных участках. </w:t>
            </w:r>
          </w:p>
          <w:p w:rsidR="00074245" w:rsidRPr="00DD7709" w:rsidRDefault="00074245" w:rsidP="00BF5ECE">
            <w:pPr>
              <w:tabs>
                <w:tab w:val="left" w:pos="309"/>
              </w:tabs>
              <w:spacing w:after="0"/>
              <w:ind w:left="-8"/>
              <w:rPr>
                <w:rFonts w:ascii="Times New Roman" w:eastAsia="Calibri" w:hAnsi="Times New Roman"/>
                <w:sz w:val="24"/>
                <w:szCs w:val="24"/>
              </w:rPr>
            </w:pPr>
            <w:r w:rsidRPr="00DD7709">
              <w:rPr>
                <w:rFonts w:ascii="Times New Roman" w:eastAsia="Calibri" w:hAnsi="Times New Roman"/>
                <w:sz w:val="24"/>
                <w:szCs w:val="24"/>
              </w:rPr>
              <w:t xml:space="preserve">Бег по пересеченной местности. Бег с преодолением </w:t>
            </w:r>
            <w:r w:rsidRPr="00DD7709">
              <w:rPr>
                <w:rFonts w:ascii="Times New Roman" w:eastAsia="Calibri" w:hAnsi="Times New Roman"/>
                <w:bCs/>
                <w:sz w:val="24"/>
                <w:szCs w:val="24"/>
              </w:rPr>
              <w:t>полосы препятствий</w:t>
            </w:r>
          </w:p>
        </w:tc>
        <w:tc>
          <w:tcPr>
            <w:tcW w:w="600"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DD7709" w:rsidRDefault="00074245" w:rsidP="00BF5ECE">
            <w:pPr>
              <w:spacing w:after="0"/>
              <w:ind w:left="714" w:hanging="357"/>
              <w:jc w:val="center"/>
              <w:rPr>
                <w:rFonts w:ascii="Times New Roman" w:eastAsia="Calibri" w:hAnsi="Times New Roman"/>
                <w:b/>
                <w:sz w:val="24"/>
                <w:szCs w:val="24"/>
              </w:rPr>
            </w:pPr>
          </w:p>
        </w:tc>
      </w:tr>
      <w:tr w:rsidR="00074245" w:rsidRPr="00F61E09" w:rsidTr="00BF5ECE">
        <w:trPr>
          <w:trHeight w:val="325"/>
        </w:trPr>
        <w:tc>
          <w:tcPr>
            <w:tcW w:w="842" w:type="pct"/>
            <w:vMerge/>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309"/>
              </w:tabs>
              <w:spacing w:after="0"/>
              <w:ind w:left="-8"/>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DD7709" w:rsidRDefault="00074245" w:rsidP="00BF5ECE">
            <w:pPr>
              <w:spacing w:after="0"/>
              <w:ind w:left="714" w:hanging="357"/>
              <w:jc w:val="center"/>
              <w:rPr>
                <w:rFonts w:ascii="Times New Roman" w:eastAsia="Calibri" w:hAnsi="Times New Roman"/>
                <w:b/>
                <w:sz w:val="24"/>
                <w:szCs w:val="24"/>
              </w:rPr>
            </w:pPr>
          </w:p>
        </w:tc>
      </w:tr>
      <w:tr w:rsidR="00074245" w:rsidRPr="00585918" w:rsidTr="00BF5ECE">
        <w:trPr>
          <w:trHeight w:val="284"/>
        </w:trPr>
        <w:tc>
          <w:tcPr>
            <w:tcW w:w="842" w:type="pct"/>
            <w:vMerge/>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51"/>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тактики бега на длинные дистанции.</w:t>
            </w:r>
          </w:p>
          <w:p w:rsidR="00074245" w:rsidRPr="00DD7709" w:rsidRDefault="00074245" w:rsidP="00074245">
            <w:pPr>
              <w:numPr>
                <w:ilvl w:val="0"/>
                <w:numId w:val="51"/>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Сообщение теоретических сведений «Правила проведения </w:t>
            </w:r>
            <w:r w:rsidRPr="00DD7709">
              <w:rPr>
                <w:rFonts w:ascii="Times New Roman" w:eastAsia="Calibri" w:hAnsi="Times New Roman"/>
                <w:sz w:val="24"/>
                <w:szCs w:val="24"/>
              </w:rPr>
              <w:lastRenderedPageBreak/>
              <w:t>марафона».</w:t>
            </w:r>
          </w:p>
          <w:p w:rsidR="00074245" w:rsidRPr="00DD7709" w:rsidRDefault="00074245" w:rsidP="00074245">
            <w:pPr>
              <w:numPr>
                <w:ilvl w:val="0"/>
                <w:numId w:val="51"/>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Воспитание двигательных качеств и способностей: выносливости - специальные беговые упражнения.  </w:t>
            </w:r>
          </w:p>
          <w:p w:rsidR="00074245" w:rsidRPr="00DD7709" w:rsidRDefault="00074245" w:rsidP="00074245">
            <w:pPr>
              <w:numPr>
                <w:ilvl w:val="0"/>
                <w:numId w:val="51"/>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лёгкой атлетике.</w:t>
            </w:r>
          </w:p>
          <w:p w:rsidR="00074245" w:rsidRPr="00DD7709" w:rsidRDefault="00074245" w:rsidP="00074245">
            <w:pPr>
              <w:numPr>
                <w:ilvl w:val="0"/>
                <w:numId w:val="51"/>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pacing w:val="-1"/>
                <w:sz w:val="24"/>
                <w:szCs w:val="24"/>
              </w:rPr>
              <w:t>Выполнение нормативы испытаний (теста) ВФСК (ГТО) в беге на 1000 м.</w:t>
            </w:r>
          </w:p>
        </w:tc>
        <w:tc>
          <w:tcPr>
            <w:tcW w:w="600" w:type="pct"/>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lastRenderedPageBreak/>
              <w:t>7</w:t>
            </w:r>
          </w:p>
        </w:tc>
        <w:tc>
          <w:tcPr>
            <w:tcW w:w="837"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585918" w:rsidRDefault="00074245" w:rsidP="00BF5ECE">
            <w:pPr>
              <w:spacing w:after="0"/>
              <w:jc w:val="center"/>
              <w:rPr>
                <w:rFonts w:ascii="Times New Roman" w:hAnsi="Times New Roman"/>
                <w:bCs/>
                <w:sz w:val="24"/>
                <w:szCs w:val="24"/>
                <w:lang w:eastAsia="zh-CN"/>
              </w:rPr>
            </w:pPr>
          </w:p>
        </w:tc>
      </w:tr>
      <w:tr w:rsidR="00074245" w:rsidRPr="00585918" w:rsidTr="00BF5ECE">
        <w:trPr>
          <w:trHeight w:val="284"/>
        </w:trPr>
        <w:tc>
          <w:tcPr>
            <w:tcW w:w="842" w:type="pct"/>
            <w:vMerge w:val="restart"/>
            <w:vAlign w:val="center"/>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lastRenderedPageBreak/>
              <w:t>Тема 2.4.</w:t>
            </w:r>
          </w:p>
          <w:p w:rsidR="00074245" w:rsidRPr="00DD7709" w:rsidRDefault="00074245" w:rsidP="00BF5ECE">
            <w:pPr>
              <w:spacing w:after="0"/>
              <w:ind w:left="714" w:hanging="357"/>
              <w:jc w:val="center"/>
              <w:rPr>
                <w:rFonts w:ascii="Times New Roman" w:eastAsia="Calibri" w:hAnsi="Times New Roman"/>
                <w:b/>
                <w:snapToGrid w:val="0"/>
                <w:sz w:val="24"/>
                <w:szCs w:val="24"/>
              </w:rPr>
            </w:pPr>
            <w:r w:rsidRPr="00DD7709">
              <w:rPr>
                <w:rFonts w:ascii="Times New Roman" w:eastAsia="Calibri" w:hAnsi="Times New Roman"/>
                <w:b/>
                <w:snapToGrid w:val="0"/>
                <w:sz w:val="24"/>
                <w:szCs w:val="24"/>
              </w:rPr>
              <w:t>Прыжок в высоту с разбега способом</w:t>
            </w:r>
          </w:p>
          <w:p w:rsidR="00074245" w:rsidRPr="00585918" w:rsidRDefault="00074245" w:rsidP="00BF5ECE">
            <w:pPr>
              <w:spacing w:after="0"/>
              <w:ind w:left="714" w:hanging="357"/>
              <w:jc w:val="center"/>
              <w:rPr>
                <w:rFonts w:ascii="Times New Roman" w:eastAsia="Calibri" w:hAnsi="Times New Roman"/>
                <w:b/>
                <w:snapToGrid w:val="0"/>
                <w:sz w:val="24"/>
                <w:szCs w:val="24"/>
              </w:rPr>
            </w:pPr>
            <w:r w:rsidRPr="00585918">
              <w:rPr>
                <w:rFonts w:ascii="Times New Roman" w:eastAsia="Calibri" w:hAnsi="Times New Roman"/>
                <w:b/>
                <w:snapToGrid w:val="0"/>
                <w:sz w:val="24"/>
                <w:szCs w:val="24"/>
              </w:rPr>
              <w:t>«Перешагивание»</w:t>
            </w:r>
          </w:p>
        </w:tc>
        <w:tc>
          <w:tcPr>
            <w:tcW w:w="2257" w:type="pct"/>
            <w:gridSpan w:val="2"/>
          </w:tcPr>
          <w:p w:rsidR="00074245" w:rsidRPr="00585918" w:rsidRDefault="00074245" w:rsidP="00BF5ECE">
            <w:pPr>
              <w:tabs>
                <w:tab w:val="left" w:pos="309"/>
              </w:tabs>
              <w:spacing w:after="0"/>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b/>
                <w:bCs/>
                <w:sz w:val="24"/>
                <w:szCs w:val="24"/>
                <w:lang w:eastAsia="zh-CN"/>
              </w:rPr>
            </w:pPr>
            <w:r w:rsidRPr="00585918">
              <w:rPr>
                <w:rFonts w:ascii="Times New Roman" w:hAnsi="Times New Roman" w:cs="Times New Roman"/>
                <w:sz w:val="24"/>
                <w:szCs w:val="24"/>
              </w:rPr>
              <w:t>Зд 3</w:t>
            </w:r>
            <w:r>
              <w:rPr>
                <w:rFonts w:ascii="Times New Roman" w:hAnsi="Times New Roman" w:cs="Times New Roman"/>
                <w:sz w:val="24"/>
                <w:szCs w:val="24"/>
              </w:rPr>
              <w:t xml:space="preserve">, </w:t>
            </w:r>
            <w:r w:rsidRPr="00585918">
              <w:rPr>
                <w:rFonts w:ascii="Times New Roman" w:hAnsi="Times New Roman" w:cs="Times New Roman"/>
                <w:sz w:val="24"/>
                <w:szCs w:val="24"/>
              </w:rPr>
              <w:t>Зд 4</w:t>
            </w:r>
          </w:p>
        </w:tc>
      </w:tr>
      <w:tr w:rsidR="00074245" w:rsidRPr="00585918" w:rsidTr="00BF5ECE">
        <w:trPr>
          <w:trHeight w:val="77"/>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309"/>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Техника прыжка в высоту с разбега способом «Перешагивание».</w:t>
            </w:r>
            <w:r w:rsidRPr="00DD7709">
              <w:rPr>
                <w:rFonts w:ascii="Times New Roman" w:eastAsia="Calibri" w:hAnsi="Times New Roman"/>
                <w:spacing w:val="5"/>
                <w:sz w:val="24"/>
                <w:szCs w:val="24"/>
              </w:rPr>
              <w:t xml:space="preserve"> Техника разбега, отталкивание, переход через планку и приземление.</w:t>
            </w:r>
            <w:r w:rsidRPr="00DD7709">
              <w:rPr>
                <w:rFonts w:ascii="Times New Roman" w:eastAsia="Calibri" w:hAnsi="Times New Roman"/>
                <w:sz w:val="24"/>
                <w:szCs w:val="24"/>
              </w:rPr>
              <w:t xml:space="preserve"> </w:t>
            </w:r>
            <w:r w:rsidRPr="00585918">
              <w:rPr>
                <w:rFonts w:ascii="Times New Roman" w:eastAsia="Calibri" w:hAnsi="Times New Roman"/>
                <w:sz w:val="24"/>
                <w:szCs w:val="24"/>
              </w:rPr>
              <w:t>Правила соревнований, судейство.</w:t>
            </w:r>
          </w:p>
        </w:tc>
        <w:tc>
          <w:tcPr>
            <w:tcW w:w="600"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585918" w:rsidRDefault="00074245" w:rsidP="00BF5ECE">
            <w:pPr>
              <w:spacing w:after="0"/>
              <w:ind w:left="714" w:hanging="357"/>
              <w:jc w:val="center"/>
              <w:rPr>
                <w:rFonts w:ascii="Times New Roman" w:eastAsia="Calibri" w:hAnsi="Times New Roman"/>
                <w:b/>
                <w:sz w:val="24"/>
                <w:szCs w:val="24"/>
              </w:rPr>
            </w:pPr>
          </w:p>
        </w:tc>
      </w:tr>
      <w:tr w:rsidR="00074245" w:rsidRPr="00F61E09" w:rsidTr="00BF5ECE">
        <w:trPr>
          <w:trHeight w:val="77"/>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309"/>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DD7709" w:rsidRDefault="00074245" w:rsidP="00BF5ECE">
            <w:pPr>
              <w:spacing w:after="0"/>
              <w:ind w:left="714" w:hanging="357"/>
              <w:jc w:val="center"/>
              <w:rPr>
                <w:rFonts w:ascii="Times New Roman" w:eastAsia="Calibri" w:hAnsi="Times New Roman"/>
                <w:b/>
                <w:sz w:val="24"/>
                <w:szCs w:val="24"/>
              </w:rPr>
            </w:pPr>
          </w:p>
        </w:tc>
      </w:tr>
      <w:tr w:rsidR="00074245" w:rsidRPr="00585918" w:rsidTr="00BF5ECE">
        <w:trPr>
          <w:trHeight w:val="560"/>
        </w:trPr>
        <w:tc>
          <w:tcPr>
            <w:tcW w:w="842" w:type="pct"/>
            <w:vMerge/>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52"/>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техники прыжка в высоту с разбега способом «Перешагивание».</w:t>
            </w:r>
          </w:p>
          <w:p w:rsidR="00074245" w:rsidRPr="00DD7709" w:rsidRDefault="00074245" w:rsidP="00074245">
            <w:pPr>
              <w:numPr>
                <w:ilvl w:val="0"/>
                <w:numId w:val="52"/>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«Правила проведения соревнований по прыжкам в высоту».</w:t>
            </w:r>
          </w:p>
          <w:p w:rsidR="00074245" w:rsidRPr="00DD7709" w:rsidRDefault="00074245" w:rsidP="00074245">
            <w:pPr>
              <w:numPr>
                <w:ilvl w:val="0"/>
                <w:numId w:val="52"/>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координации движений - специальные прыжковые упражнения.</w:t>
            </w:r>
          </w:p>
          <w:p w:rsidR="00074245" w:rsidRPr="00DD7709" w:rsidRDefault="00074245" w:rsidP="00074245">
            <w:pPr>
              <w:numPr>
                <w:ilvl w:val="0"/>
                <w:numId w:val="52"/>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лёгкой атлетике.</w:t>
            </w:r>
          </w:p>
          <w:p w:rsidR="00074245" w:rsidRPr="00DD7709" w:rsidRDefault="00074245" w:rsidP="00074245">
            <w:pPr>
              <w:numPr>
                <w:ilvl w:val="0"/>
                <w:numId w:val="52"/>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pacing w:val="-1"/>
                <w:sz w:val="24"/>
                <w:szCs w:val="24"/>
              </w:rPr>
              <w:t xml:space="preserve">Выполнение контрольного норматива </w:t>
            </w:r>
            <w:r w:rsidRPr="00DD7709">
              <w:rPr>
                <w:rFonts w:ascii="Times New Roman" w:eastAsia="Calibri" w:hAnsi="Times New Roman"/>
                <w:sz w:val="24"/>
                <w:szCs w:val="24"/>
              </w:rPr>
              <w:t>прыжка в высоту с разбега способом «Перешагивание»</w:t>
            </w:r>
          </w:p>
        </w:tc>
        <w:tc>
          <w:tcPr>
            <w:tcW w:w="600" w:type="pct"/>
            <w:vAlign w:val="center"/>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6</w:t>
            </w:r>
          </w:p>
        </w:tc>
        <w:tc>
          <w:tcPr>
            <w:tcW w:w="837"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bCs/>
                <w:sz w:val="24"/>
                <w:szCs w:val="24"/>
                <w:lang w:eastAsia="zh-CN"/>
              </w:rPr>
            </w:pPr>
          </w:p>
        </w:tc>
      </w:tr>
      <w:tr w:rsidR="00074245" w:rsidRPr="00585918" w:rsidTr="00BF5ECE">
        <w:trPr>
          <w:trHeight w:val="241"/>
        </w:trPr>
        <w:tc>
          <w:tcPr>
            <w:tcW w:w="842" w:type="pct"/>
            <w:vMerge w:val="restart"/>
            <w:vAlign w:val="center"/>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Тема 2.5.</w:t>
            </w:r>
          </w:p>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napToGrid w:val="0"/>
                <w:sz w:val="24"/>
                <w:szCs w:val="24"/>
              </w:rPr>
              <w:t>Прыжок в высоту с разбега способом «</w:t>
            </w:r>
            <w:r w:rsidRPr="00DD7709">
              <w:rPr>
                <w:rFonts w:ascii="Times New Roman" w:eastAsia="Calibri" w:hAnsi="Times New Roman"/>
                <w:b/>
                <w:sz w:val="24"/>
                <w:szCs w:val="24"/>
              </w:rPr>
              <w:t xml:space="preserve">Фосбери </w:t>
            </w:r>
            <w:r w:rsidRPr="00DD7709">
              <w:rPr>
                <w:rFonts w:ascii="Times New Roman" w:eastAsia="Calibri" w:hAnsi="Times New Roman"/>
                <w:b/>
                <w:sz w:val="24"/>
                <w:szCs w:val="24"/>
              </w:rPr>
              <w:lastRenderedPageBreak/>
              <w:t>флоп</w:t>
            </w:r>
            <w:r w:rsidRPr="00DD7709">
              <w:rPr>
                <w:rFonts w:ascii="Times New Roman" w:eastAsia="Calibri" w:hAnsi="Times New Roman"/>
                <w:b/>
                <w:snapToGrid w:val="0"/>
                <w:sz w:val="24"/>
                <w:szCs w:val="24"/>
              </w:rPr>
              <w:t>»</w:t>
            </w:r>
          </w:p>
        </w:tc>
        <w:tc>
          <w:tcPr>
            <w:tcW w:w="2257" w:type="pct"/>
            <w:gridSpan w:val="2"/>
          </w:tcPr>
          <w:p w:rsidR="00074245" w:rsidRPr="00585918" w:rsidRDefault="00074245" w:rsidP="00BF5ECE">
            <w:pPr>
              <w:tabs>
                <w:tab w:val="left" w:pos="309"/>
              </w:tabs>
              <w:spacing w:after="0"/>
              <w:ind w:left="-8"/>
              <w:jc w:val="center"/>
              <w:rPr>
                <w:rFonts w:ascii="Times New Roman" w:eastAsia="Calibri" w:hAnsi="Times New Roman"/>
                <w:b/>
                <w:sz w:val="24"/>
                <w:szCs w:val="24"/>
              </w:rPr>
            </w:pPr>
            <w:r w:rsidRPr="00585918">
              <w:rPr>
                <w:rFonts w:ascii="Times New Roman" w:eastAsia="Calibri" w:hAnsi="Times New Roman"/>
                <w:b/>
                <w:sz w:val="24"/>
                <w:szCs w:val="24"/>
              </w:rPr>
              <w:lastRenderedPageBreak/>
              <w:t>Содержание</w:t>
            </w:r>
          </w:p>
        </w:tc>
        <w:tc>
          <w:tcPr>
            <w:tcW w:w="600" w:type="pct"/>
            <w:vMerge w:val="restart"/>
            <w:tcBorders>
              <w:top w:val="nil"/>
            </w:tcBorders>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val="restart"/>
            <w:tcBorders>
              <w:top w:val="nil"/>
            </w:tcBorders>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lastRenderedPageBreak/>
              <w:t>Уд 1, 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 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 Зд 2</w:t>
            </w:r>
          </w:p>
          <w:p w:rsidR="00074245" w:rsidRPr="00585918" w:rsidRDefault="00074245" w:rsidP="00BF5ECE">
            <w:pPr>
              <w:spacing w:after="0" w:line="240" w:lineRule="auto"/>
              <w:rPr>
                <w:rFonts w:ascii="Times New Roman" w:hAnsi="Times New Roman"/>
                <w:b/>
                <w:bCs/>
                <w:sz w:val="24"/>
                <w:szCs w:val="24"/>
                <w:lang w:eastAsia="zh-CN"/>
              </w:rPr>
            </w:pPr>
            <w:r w:rsidRPr="00585918">
              <w:rPr>
                <w:rFonts w:ascii="Times New Roman" w:hAnsi="Times New Roman" w:cs="Times New Roman"/>
                <w:sz w:val="24"/>
                <w:szCs w:val="24"/>
              </w:rPr>
              <w:t>Зд 3</w:t>
            </w:r>
            <w:r>
              <w:rPr>
                <w:rFonts w:ascii="Times New Roman" w:hAnsi="Times New Roman" w:cs="Times New Roman"/>
                <w:sz w:val="24"/>
                <w:szCs w:val="24"/>
              </w:rPr>
              <w:t xml:space="preserve">, </w:t>
            </w:r>
            <w:r w:rsidRPr="00585918">
              <w:rPr>
                <w:rFonts w:ascii="Times New Roman" w:hAnsi="Times New Roman" w:cs="Times New Roman"/>
                <w:sz w:val="24"/>
                <w:szCs w:val="24"/>
              </w:rPr>
              <w:t>Зд 4</w:t>
            </w:r>
          </w:p>
        </w:tc>
      </w:tr>
      <w:tr w:rsidR="00074245" w:rsidRPr="00F61E09" w:rsidTr="00BF5ECE">
        <w:trPr>
          <w:trHeight w:val="351"/>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309"/>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Техника прыжка в высоту с разбега способом «Фосбери флоп».</w:t>
            </w:r>
            <w:r w:rsidRPr="00DD7709">
              <w:rPr>
                <w:rFonts w:ascii="Times New Roman" w:eastAsia="Calibri" w:hAnsi="Times New Roman"/>
                <w:spacing w:val="5"/>
                <w:sz w:val="24"/>
                <w:szCs w:val="24"/>
              </w:rPr>
              <w:t xml:space="preserve"> Техника разбега, отталкивание, переход через планку и приземление.</w:t>
            </w:r>
          </w:p>
        </w:tc>
        <w:tc>
          <w:tcPr>
            <w:tcW w:w="600"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DD7709" w:rsidRDefault="00074245" w:rsidP="00BF5ECE">
            <w:pPr>
              <w:spacing w:after="0"/>
              <w:ind w:left="714" w:hanging="357"/>
              <w:jc w:val="center"/>
              <w:rPr>
                <w:rFonts w:ascii="Times New Roman" w:eastAsia="Calibri" w:hAnsi="Times New Roman"/>
                <w:b/>
                <w:sz w:val="24"/>
                <w:szCs w:val="24"/>
              </w:rPr>
            </w:pPr>
          </w:p>
        </w:tc>
      </w:tr>
      <w:tr w:rsidR="00074245" w:rsidRPr="00F61E09" w:rsidTr="00BF5ECE">
        <w:trPr>
          <w:trHeight w:val="313"/>
        </w:trPr>
        <w:tc>
          <w:tcPr>
            <w:tcW w:w="842" w:type="pct"/>
            <w:vMerge/>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309"/>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tcPr>
          <w:p w:rsidR="00074245" w:rsidRPr="00DD7709" w:rsidRDefault="00074245" w:rsidP="00BF5ECE">
            <w:pPr>
              <w:spacing w:after="0"/>
              <w:rPr>
                <w:rFonts w:ascii="Times New Roman" w:eastAsia="Calibri"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bCs/>
                <w:sz w:val="24"/>
                <w:szCs w:val="24"/>
                <w:lang w:eastAsia="zh-CN"/>
              </w:rPr>
            </w:pPr>
          </w:p>
        </w:tc>
        <w:tc>
          <w:tcPr>
            <w:tcW w:w="464" w:type="pct"/>
            <w:vMerge/>
          </w:tcPr>
          <w:p w:rsidR="00074245" w:rsidRPr="00DD7709" w:rsidRDefault="00074245" w:rsidP="00BF5ECE">
            <w:pPr>
              <w:spacing w:after="0"/>
              <w:jc w:val="center"/>
              <w:rPr>
                <w:rFonts w:ascii="Times New Roman" w:hAnsi="Times New Roman"/>
                <w:b/>
                <w:bCs/>
                <w:sz w:val="24"/>
                <w:szCs w:val="24"/>
                <w:lang w:eastAsia="zh-CN"/>
              </w:rPr>
            </w:pPr>
          </w:p>
        </w:tc>
      </w:tr>
      <w:tr w:rsidR="00074245" w:rsidRPr="00585918" w:rsidTr="00BF5ECE">
        <w:trPr>
          <w:trHeight w:val="1942"/>
        </w:trPr>
        <w:tc>
          <w:tcPr>
            <w:tcW w:w="842" w:type="pct"/>
            <w:vMerge/>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53"/>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техники прыжка в высоту с разбега способом «Фосбери флоп».</w:t>
            </w:r>
          </w:p>
          <w:p w:rsidR="00074245" w:rsidRPr="00DD7709" w:rsidRDefault="00074245" w:rsidP="00074245">
            <w:pPr>
              <w:numPr>
                <w:ilvl w:val="0"/>
                <w:numId w:val="53"/>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координации движений - специальные прыжковые упражнения.</w:t>
            </w:r>
          </w:p>
          <w:p w:rsidR="00074245" w:rsidRPr="00DD7709" w:rsidRDefault="00074245" w:rsidP="00074245">
            <w:pPr>
              <w:numPr>
                <w:ilvl w:val="0"/>
                <w:numId w:val="53"/>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лёгкой атлетике.</w:t>
            </w:r>
          </w:p>
          <w:p w:rsidR="00074245" w:rsidRPr="00DD7709" w:rsidRDefault="00074245" w:rsidP="00074245">
            <w:pPr>
              <w:numPr>
                <w:ilvl w:val="0"/>
                <w:numId w:val="53"/>
              </w:numPr>
              <w:tabs>
                <w:tab w:val="left" w:pos="309"/>
              </w:tabs>
              <w:spacing w:after="0"/>
              <w:ind w:left="-8" w:firstLine="0"/>
              <w:jc w:val="both"/>
              <w:rPr>
                <w:rFonts w:ascii="Times New Roman" w:eastAsia="Calibri" w:hAnsi="Times New Roman"/>
                <w:sz w:val="24"/>
                <w:szCs w:val="24"/>
              </w:rPr>
            </w:pPr>
            <w:r w:rsidRPr="00DD7709">
              <w:rPr>
                <w:rFonts w:ascii="Times New Roman" w:eastAsia="Calibri" w:hAnsi="Times New Roman"/>
                <w:spacing w:val="-1"/>
                <w:sz w:val="24"/>
                <w:szCs w:val="24"/>
              </w:rPr>
              <w:t xml:space="preserve">Выполнение контрольного норматива </w:t>
            </w:r>
            <w:r w:rsidRPr="00DD7709">
              <w:rPr>
                <w:rFonts w:ascii="Times New Roman" w:eastAsia="Calibri" w:hAnsi="Times New Roman"/>
                <w:sz w:val="24"/>
                <w:szCs w:val="24"/>
              </w:rPr>
              <w:t>прыжка в высоту с разбега способом «Фосбери флоп»</w:t>
            </w:r>
          </w:p>
        </w:tc>
        <w:tc>
          <w:tcPr>
            <w:tcW w:w="600" w:type="pct"/>
            <w:vAlign w:val="center"/>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10</w:t>
            </w:r>
          </w:p>
        </w:tc>
        <w:tc>
          <w:tcPr>
            <w:tcW w:w="837"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bCs/>
                <w:sz w:val="24"/>
                <w:szCs w:val="24"/>
                <w:lang w:eastAsia="zh-CN"/>
              </w:rPr>
            </w:pPr>
          </w:p>
        </w:tc>
      </w:tr>
      <w:tr w:rsidR="00074245" w:rsidRPr="00585918" w:rsidTr="00BF5ECE">
        <w:trPr>
          <w:trHeight w:val="116"/>
        </w:trPr>
        <w:tc>
          <w:tcPr>
            <w:tcW w:w="3099" w:type="pct"/>
            <w:gridSpan w:val="3"/>
            <w:vAlign w:val="center"/>
          </w:tcPr>
          <w:p w:rsidR="00074245" w:rsidRPr="00585918" w:rsidRDefault="00074245" w:rsidP="00BF5ECE">
            <w:pPr>
              <w:spacing w:after="0"/>
              <w:ind w:left="714" w:hanging="357"/>
              <w:rPr>
                <w:rFonts w:ascii="Times New Roman" w:eastAsia="Calibri" w:hAnsi="Times New Roman"/>
                <w:sz w:val="24"/>
                <w:szCs w:val="24"/>
              </w:rPr>
            </w:pPr>
            <w:r w:rsidRPr="00585918">
              <w:rPr>
                <w:rFonts w:ascii="Times New Roman" w:eastAsia="Calibri" w:hAnsi="Times New Roman"/>
                <w:b/>
                <w:sz w:val="24"/>
                <w:szCs w:val="24"/>
              </w:rPr>
              <w:lastRenderedPageBreak/>
              <w:t>Раздел 3. Настольный теннис.</w:t>
            </w:r>
          </w:p>
        </w:tc>
        <w:tc>
          <w:tcPr>
            <w:tcW w:w="600" w:type="pct"/>
            <w:vAlign w:val="center"/>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8</w:t>
            </w:r>
          </w:p>
        </w:tc>
        <w:tc>
          <w:tcPr>
            <w:tcW w:w="837"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 Зд 2</w:t>
            </w:r>
          </w:p>
          <w:p w:rsidR="00074245" w:rsidRPr="00585918" w:rsidRDefault="00074245" w:rsidP="00BF5ECE">
            <w:pPr>
              <w:spacing w:after="0" w:line="240" w:lineRule="auto"/>
              <w:rPr>
                <w:rFonts w:ascii="Times New Roman" w:hAnsi="Times New Roman"/>
                <w:bCs/>
                <w:sz w:val="24"/>
                <w:szCs w:val="24"/>
                <w:lang w:eastAsia="zh-CN"/>
              </w:rPr>
            </w:pPr>
            <w:r w:rsidRPr="00585918">
              <w:rPr>
                <w:rFonts w:ascii="Times New Roman" w:hAnsi="Times New Roman" w:cs="Times New Roman"/>
                <w:sz w:val="24"/>
                <w:szCs w:val="24"/>
              </w:rPr>
              <w:t>Зд 3</w:t>
            </w:r>
            <w:r>
              <w:rPr>
                <w:rFonts w:ascii="Times New Roman" w:hAnsi="Times New Roman" w:cs="Times New Roman"/>
                <w:sz w:val="24"/>
                <w:szCs w:val="24"/>
              </w:rPr>
              <w:t xml:space="preserve">, </w:t>
            </w:r>
            <w:r w:rsidRPr="00585918">
              <w:rPr>
                <w:rFonts w:ascii="Times New Roman" w:hAnsi="Times New Roman" w:cs="Times New Roman"/>
                <w:sz w:val="24"/>
                <w:szCs w:val="24"/>
              </w:rPr>
              <w:t>Зд 4</w:t>
            </w:r>
          </w:p>
        </w:tc>
      </w:tr>
      <w:tr w:rsidR="00074245" w:rsidRPr="00585918" w:rsidTr="00BF5ECE">
        <w:trPr>
          <w:trHeight w:val="215"/>
        </w:trPr>
        <w:tc>
          <w:tcPr>
            <w:tcW w:w="842" w:type="pct"/>
            <w:vMerge w:val="restart"/>
          </w:tcPr>
          <w:p w:rsidR="00074245" w:rsidRPr="00DD7709" w:rsidRDefault="00074245" w:rsidP="00BF5ECE">
            <w:pPr>
              <w:spacing w:after="0"/>
              <w:ind w:left="714" w:hanging="357"/>
              <w:jc w:val="center"/>
              <w:rPr>
                <w:rFonts w:ascii="Times New Roman" w:eastAsia="Calibri" w:hAnsi="Times New Roman"/>
                <w:sz w:val="24"/>
                <w:szCs w:val="24"/>
              </w:rPr>
            </w:pPr>
          </w:p>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Тема 3.1.</w:t>
            </w:r>
          </w:p>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Стойки, передвижение игрока. Способы держания ракетки</w:t>
            </w:r>
          </w:p>
        </w:tc>
        <w:tc>
          <w:tcPr>
            <w:tcW w:w="2257" w:type="pct"/>
            <w:gridSpan w:val="2"/>
            <w:hideMark/>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p>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585918" w:rsidRDefault="00074245" w:rsidP="00BF5ECE">
            <w:pPr>
              <w:spacing w:after="0"/>
              <w:ind w:left="714" w:hanging="357"/>
              <w:jc w:val="center"/>
              <w:rPr>
                <w:rFonts w:ascii="Times New Roman" w:eastAsia="Calibri" w:hAnsi="Times New Roman"/>
                <w:b/>
                <w:sz w:val="24"/>
                <w:szCs w:val="24"/>
              </w:rPr>
            </w:pPr>
          </w:p>
        </w:tc>
      </w:tr>
      <w:tr w:rsidR="00074245" w:rsidRPr="00585918" w:rsidTr="00BF5ECE">
        <w:trPr>
          <w:trHeight w:val="215"/>
        </w:trPr>
        <w:tc>
          <w:tcPr>
            <w:tcW w:w="842" w:type="pct"/>
            <w:vMerge/>
          </w:tcPr>
          <w:p w:rsidR="00074245" w:rsidRPr="00585918" w:rsidRDefault="00074245" w:rsidP="00BF5ECE">
            <w:pPr>
              <w:spacing w:after="0"/>
              <w:ind w:left="714" w:hanging="357"/>
              <w:jc w:val="center"/>
              <w:rPr>
                <w:rFonts w:ascii="Times New Roman" w:eastAsia="Calibri" w:hAnsi="Times New Roman"/>
                <w:sz w:val="24"/>
                <w:szCs w:val="24"/>
              </w:rPr>
            </w:pPr>
          </w:p>
        </w:tc>
        <w:tc>
          <w:tcPr>
            <w:tcW w:w="2257" w:type="pct"/>
            <w:gridSpan w:val="2"/>
          </w:tcPr>
          <w:p w:rsidR="00074245" w:rsidRPr="00585918" w:rsidRDefault="00074245" w:rsidP="00BF5ECE">
            <w:pPr>
              <w:tabs>
                <w:tab w:val="left" w:pos="440"/>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 xml:space="preserve">Стойки игрока. Способы держания ракетки: горизонтальная хватка, вертикальная хватка. </w:t>
            </w:r>
            <w:r w:rsidRPr="00585918">
              <w:rPr>
                <w:rFonts w:ascii="Times New Roman" w:eastAsia="Calibri" w:hAnsi="Times New Roman"/>
                <w:sz w:val="24"/>
                <w:szCs w:val="24"/>
              </w:rPr>
              <w:t>Передвижения: бесшажные, шаги, прыжки, рывки.</w:t>
            </w:r>
          </w:p>
        </w:tc>
        <w:tc>
          <w:tcPr>
            <w:tcW w:w="600"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585918" w:rsidRDefault="00074245" w:rsidP="00BF5ECE">
            <w:pPr>
              <w:spacing w:after="0"/>
              <w:ind w:left="714" w:hanging="357"/>
              <w:jc w:val="center"/>
              <w:rPr>
                <w:rFonts w:ascii="Times New Roman" w:eastAsia="Calibri" w:hAnsi="Times New Roman"/>
                <w:b/>
                <w:sz w:val="24"/>
                <w:szCs w:val="24"/>
              </w:rPr>
            </w:pPr>
          </w:p>
        </w:tc>
      </w:tr>
      <w:tr w:rsidR="00074245" w:rsidRPr="00F61E09" w:rsidTr="00BF5ECE">
        <w:trPr>
          <w:trHeight w:val="215"/>
        </w:trPr>
        <w:tc>
          <w:tcPr>
            <w:tcW w:w="842" w:type="pct"/>
            <w:vMerge/>
          </w:tcPr>
          <w:p w:rsidR="00074245" w:rsidRPr="00585918" w:rsidRDefault="00074245" w:rsidP="00BF5ECE">
            <w:pPr>
              <w:spacing w:after="0"/>
              <w:ind w:left="714" w:hanging="357"/>
              <w:jc w:val="center"/>
              <w:rPr>
                <w:rFonts w:ascii="Times New Roman" w:eastAsia="Calibri" w:hAnsi="Times New Roman"/>
                <w:sz w:val="24"/>
                <w:szCs w:val="24"/>
              </w:rPr>
            </w:pPr>
          </w:p>
        </w:tc>
        <w:tc>
          <w:tcPr>
            <w:tcW w:w="2257" w:type="pct"/>
            <w:gridSpan w:val="2"/>
          </w:tcPr>
          <w:p w:rsidR="00074245" w:rsidRPr="00DD7709" w:rsidRDefault="00074245" w:rsidP="00BF5ECE">
            <w:pPr>
              <w:tabs>
                <w:tab w:val="left" w:pos="440"/>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DD7709" w:rsidRDefault="00074245" w:rsidP="00BF5ECE">
            <w:pPr>
              <w:spacing w:after="0"/>
              <w:ind w:left="714" w:hanging="357"/>
              <w:jc w:val="center"/>
              <w:rPr>
                <w:rFonts w:ascii="Times New Roman" w:eastAsia="Calibri" w:hAnsi="Times New Roman"/>
                <w:b/>
                <w:sz w:val="24"/>
                <w:szCs w:val="24"/>
              </w:rPr>
            </w:pPr>
          </w:p>
        </w:tc>
      </w:tr>
      <w:tr w:rsidR="00074245" w:rsidRPr="00585918" w:rsidTr="00BF5ECE">
        <w:trPr>
          <w:trHeight w:val="215"/>
        </w:trPr>
        <w:tc>
          <w:tcPr>
            <w:tcW w:w="842" w:type="pct"/>
            <w:vMerge/>
          </w:tcPr>
          <w:p w:rsidR="00074245" w:rsidRPr="00DD7709" w:rsidRDefault="00074245" w:rsidP="00BF5ECE">
            <w:pPr>
              <w:spacing w:after="0"/>
              <w:ind w:left="714" w:hanging="357"/>
              <w:jc w:val="center"/>
              <w:rPr>
                <w:rFonts w:ascii="Times New Roman" w:eastAsia="Calibri" w:hAnsi="Times New Roman"/>
                <w:sz w:val="24"/>
                <w:szCs w:val="24"/>
              </w:rPr>
            </w:pPr>
          </w:p>
        </w:tc>
        <w:tc>
          <w:tcPr>
            <w:tcW w:w="2257" w:type="pct"/>
            <w:gridSpan w:val="2"/>
          </w:tcPr>
          <w:p w:rsidR="00074245" w:rsidRPr="00DD7709" w:rsidRDefault="00074245" w:rsidP="00074245">
            <w:pPr>
              <w:numPr>
                <w:ilvl w:val="0"/>
                <w:numId w:val="54"/>
              </w:numPr>
              <w:tabs>
                <w:tab w:val="left" w:pos="44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способов держания ракетки и техники передвижений.</w:t>
            </w:r>
          </w:p>
          <w:p w:rsidR="00074245" w:rsidRPr="00DD7709" w:rsidRDefault="00074245" w:rsidP="00074245">
            <w:pPr>
              <w:numPr>
                <w:ilvl w:val="0"/>
                <w:numId w:val="54"/>
              </w:numPr>
              <w:tabs>
                <w:tab w:val="left" w:pos="44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«Настольный теннис - правила игры».</w:t>
            </w:r>
          </w:p>
          <w:p w:rsidR="00074245" w:rsidRPr="00DD7709" w:rsidRDefault="00074245" w:rsidP="00074245">
            <w:pPr>
              <w:numPr>
                <w:ilvl w:val="0"/>
                <w:numId w:val="54"/>
              </w:numPr>
              <w:tabs>
                <w:tab w:val="left" w:pos="44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координации движений - специальные координационные упражнения</w:t>
            </w:r>
          </w:p>
        </w:tc>
        <w:tc>
          <w:tcPr>
            <w:tcW w:w="600" w:type="pct"/>
            <w:vAlign w:val="center"/>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4</w:t>
            </w:r>
          </w:p>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585918" w:rsidRDefault="00074245" w:rsidP="00BF5ECE">
            <w:pPr>
              <w:spacing w:after="0"/>
              <w:ind w:left="714" w:hanging="357"/>
              <w:jc w:val="center"/>
              <w:rPr>
                <w:rFonts w:ascii="Times New Roman" w:eastAsia="Calibri" w:hAnsi="Times New Roman"/>
                <w:b/>
                <w:sz w:val="24"/>
                <w:szCs w:val="24"/>
              </w:rPr>
            </w:pPr>
          </w:p>
        </w:tc>
      </w:tr>
      <w:tr w:rsidR="00074245" w:rsidRPr="00585918" w:rsidTr="00BF5ECE">
        <w:trPr>
          <w:trHeight w:val="317"/>
        </w:trPr>
        <w:tc>
          <w:tcPr>
            <w:tcW w:w="842" w:type="pct"/>
            <w:vMerge w:val="restart"/>
            <w:vAlign w:val="center"/>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Тема 3.1.</w:t>
            </w:r>
          </w:p>
          <w:p w:rsidR="00074245" w:rsidRPr="00DD7709" w:rsidRDefault="00074245" w:rsidP="00BF5ECE">
            <w:pPr>
              <w:spacing w:after="0"/>
              <w:ind w:left="714" w:hanging="357"/>
              <w:jc w:val="center"/>
              <w:rPr>
                <w:rFonts w:ascii="Times New Roman" w:eastAsia="Calibri" w:hAnsi="Times New Roman"/>
                <w:sz w:val="24"/>
                <w:szCs w:val="24"/>
              </w:rPr>
            </w:pPr>
            <w:r w:rsidRPr="00DD7709">
              <w:rPr>
                <w:rFonts w:ascii="Times New Roman" w:eastAsia="Calibri" w:hAnsi="Times New Roman"/>
                <w:b/>
                <w:sz w:val="24"/>
                <w:szCs w:val="24"/>
              </w:rPr>
              <w:t>Техника и тактика игры</w:t>
            </w:r>
          </w:p>
        </w:tc>
        <w:tc>
          <w:tcPr>
            <w:tcW w:w="2257" w:type="pct"/>
            <w:gridSpan w:val="2"/>
          </w:tcPr>
          <w:p w:rsidR="00074245" w:rsidRPr="00585918" w:rsidRDefault="00074245" w:rsidP="00BF5ECE">
            <w:pPr>
              <w:tabs>
                <w:tab w:val="left" w:pos="440"/>
              </w:tabs>
              <w:spacing w:after="0"/>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vAlign w:val="center"/>
          </w:tcPr>
          <w:p w:rsidR="00074245" w:rsidRPr="00585918" w:rsidRDefault="00074245" w:rsidP="00BF5ECE">
            <w:pPr>
              <w:spacing w:after="0"/>
              <w:jc w:val="center"/>
              <w:rPr>
                <w:rFonts w:ascii="Times New Roman" w:hAnsi="Times New Roman"/>
                <w:b/>
                <w:sz w:val="24"/>
                <w:szCs w:val="24"/>
              </w:rPr>
            </w:pPr>
          </w:p>
        </w:tc>
        <w:tc>
          <w:tcPr>
            <w:tcW w:w="837" w:type="pct"/>
            <w:vMerge w:val="restart"/>
          </w:tcPr>
          <w:p w:rsidR="00074245" w:rsidRPr="00585918" w:rsidRDefault="00074245" w:rsidP="00BF5ECE">
            <w:pPr>
              <w:spacing w:after="0"/>
              <w:jc w:val="center"/>
              <w:rPr>
                <w:rFonts w:ascii="Times New Roman"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lastRenderedPageBreak/>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
                <w:bCs/>
                <w:sz w:val="24"/>
                <w:szCs w:val="24"/>
                <w:lang w:eastAsia="zh-CN"/>
              </w:rPr>
            </w:pPr>
            <w:r w:rsidRPr="00585918">
              <w:rPr>
                <w:rFonts w:ascii="Times New Roman" w:hAnsi="Times New Roman" w:cs="Times New Roman"/>
                <w:sz w:val="24"/>
                <w:szCs w:val="24"/>
              </w:rPr>
              <w:t>Зд 4</w:t>
            </w:r>
          </w:p>
        </w:tc>
      </w:tr>
      <w:tr w:rsidR="00074245" w:rsidRPr="00585918" w:rsidTr="00BF5ECE">
        <w:trPr>
          <w:trHeight w:val="832"/>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440"/>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 xml:space="preserve">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w:t>
            </w:r>
            <w:r w:rsidRPr="00585918">
              <w:rPr>
                <w:rFonts w:ascii="Times New Roman" w:eastAsia="Calibri" w:hAnsi="Times New Roman"/>
                <w:sz w:val="24"/>
                <w:szCs w:val="24"/>
              </w:rPr>
              <w:t>Двусторонняя игра</w:t>
            </w:r>
          </w:p>
        </w:tc>
        <w:tc>
          <w:tcPr>
            <w:tcW w:w="600" w:type="pct"/>
            <w:vMerge/>
            <w:vAlign w:val="center"/>
          </w:tcPr>
          <w:p w:rsidR="00074245" w:rsidRPr="00585918" w:rsidRDefault="00074245" w:rsidP="00BF5ECE">
            <w:pPr>
              <w:spacing w:after="0"/>
              <w:jc w:val="center"/>
              <w:rPr>
                <w:rFonts w:ascii="Times New Roman" w:hAnsi="Times New Roman"/>
                <w:b/>
                <w:sz w:val="24"/>
                <w:szCs w:val="24"/>
              </w:rPr>
            </w:pP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F61E09" w:rsidTr="00BF5ECE">
        <w:trPr>
          <w:trHeight w:val="132"/>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440"/>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jc w:val="center"/>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sz w:val="24"/>
                <w:szCs w:val="24"/>
              </w:rPr>
            </w:pPr>
          </w:p>
        </w:tc>
        <w:tc>
          <w:tcPr>
            <w:tcW w:w="464" w:type="pct"/>
            <w:vMerge/>
          </w:tcPr>
          <w:p w:rsidR="00074245" w:rsidRPr="00DD7709" w:rsidRDefault="00074245" w:rsidP="00BF5ECE">
            <w:pPr>
              <w:spacing w:after="0"/>
              <w:jc w:val="center"/>
              <w:rPr>
                <w:rFonts w:ascii="Times New Roman" w:hAnsi="Times New Roman"/>
                <w:b/>
                <w:sz w:val="24"/>
                <w:szCs w:val="24"/>
              </w:rPr>
            </w:pPr>
          </w:p>
        </w:tc>
      </w:tr>
      <w:tr w:rsidR="00074245" w:rsidRPr="00585918" w:rsidTr="00BF5ECE">
        <w:trPr>
          <w:trHeight w:val="586"/>
        </w:trPr>
        <w:tc>
          <w:tcPr>
            <w:tcW w:w="842" w:type="pct"/>
            <w:vMerge/>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55"/>
              </w:numPr>
              <w:tabs>
                <w:tab w:val="left" w:pos="440"/>
              </w:tabs>
              <w:spacing w:after="0"/>
              <w:ind w:left="-8" w:firstLine="0"/>
              <w:jc w:val="both"/>
              <w:rPr>
                <w:rFonts w:ascii="Times New Roman" w:eastAsia="Calibri" w:hAnsi="Times New Roman"/>
                <w:sz w:val="24"/>
                <w:szCs w:val="24"/>
              </w:rPr>
            </w:pPr>
            <w:proofErr w:type="gramStart"/>
            <w:r w:rsidRPr="00DD7709">
              <w:rPr>
                <w:rFonts w:ascii="Times New Roman" w:eastAsia="Calibri" w:hAnsi="Times New Roman"/>
                <w:sz w:val="24"/>
                <w:szCs w:val="24"/>
              </w:rPr>
              <w:t xml:space="preserve">Обучение, закрепление и совершенствование технических приёмов: подача, подрезка, срезка, накат, поставка, топ-спин, топс-удар, сеча. </w:t>
            </w:r>
            <w:proofErr w:type="gramEnd"/>
          </w:p>
          <w:p w:rsidR="00074245" w:rsidRPr="00DD7709" w:rsidRDefault="00074245" w:rsidP="00074245">
            <w:pPr>
              <w:numPr>
                <w:ilvl w:val="0"/>
                <w:numId w:val="55"/>
              </w:numPr>
              <w:tabs>
                <w:tab w:val="left" w:pos="440"/>
              </w:tabs>
              <w:spacing w:after="0"/>
              <w:ind w:left="-8" w:firstLine="0"/>
              <w:contextualSpacing/>
              <w:jc w:val="both"/>
              <w:rPr>
                <w:rFonts w:ascii="Times New Roman" w:hAnsi="Times New Roman"/>
                <w:sz w:val="24"/>
                <w:szCs w:val="24"/>
              </w:rPr>
            </w:pPr>
            <w:r w:rsidRPr="00DD7709">
              <w:rPr>
                <w:rFonts w:ascii="Times New Roman" w:hAnsi="Times New Roman"/>
                <w:sz w:val="24"/>
                <w:szCs w:val="24"/>
              </w:rPr>
              <w:t xml:space="preserve">Обучение, закрепление и совершенствование тактики </w:t>
            </w:r>
            <w:r w:rsidRPr="00DD7709">
              <w:rPr>
                <w:rFonts w:ascii="Times New Roman" w:hAnsi="Times New Roman"/>
                <w:sz w:val="24"/>
                <w:szCs w:val="24"/>
              </w:rPr>
              <w:lastRenderedPageBreak/>
              <w:t xml:space="preserve">нападения. Индивидуальные действия. Взаимодействие  двух игроков. </w:t>
            </w:r>
          </w:p>
          <w:p w:rsidR="00074245" w:rsidRPr="00585918" w:rsidRDefault="00074245" w:rsidP="00074245">
            <w:pPr>
              <w:numPr>
                <w:ilvl w:val="0"/>
                <w:numId w:val="55"/>
              </w:numPr>
              <w:tabs>
                <w:tab w:val="left" w:pos="44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Обучение, закрепление и совершенствование тактики защиты. </w:t>
            </w:r>
            <w:r w:rsidRPr="00585918">
              <w:rPr>
                <w:rFonts w:ascii="Times New Roman" w:eastAsia="Calibri" w:hAnsi="Times New Roman"/>
                <w:sz w:val="24"/>
                <w:szCs w:val="24"/>
              </w:rPr>
              <w:t>Индивидуальные действия. Взаимодействие двух игроков</w:t>
            </w:r>
          </w:p>
          <w:p w:rsidR="00074245" w:rsidRPr="00DD7709" w:rsidRDefault="00074245" w:rsidP="00074245">
            <w:pPr>
              <w:numPr>
                <w:ilvl w:val="0"/>
                <w:numId w:val="55"/>
              </w:numPr>
              <w:tabs>
                <w:tab w:val="left" w:pos="44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«Правила проведения соревнований по настольному теннису».</w:t>
            </w:r>
          </w:p>
          <w:p w:rsidR="00074245" w:rsidRPr="00DD7709" w:rsidRDefault="00074245" w:rsidP="00074245">
            <w:pPr>
              <w:numPr>
                <w:ilvl w:val="0"/>
                <w:numId w:val="55"/>
              </w:numPr>
              <w:tabs>
                <w:tab w:val="left" w:pos="44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быстроты.</w:t>
            </w:r>
          </w:p>
          <w:p w:rsidR="00074245" w:rsidRPr="00DD7709" w:rsidRDefault="00074245" w:rsidP="00074245">
            <w:pPr>
              <w:numPr>
                <w:ilvl w:val="0"/>
                <w:numId w:val="55"/>
              </w:numPr>
              <w:tabs>
                <w:tab w:val="left" w:pos="44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Выполнение контрольных нормативов по элементам техники настольного тенниса, технико-тактических приёмов в двусторонней игре на счёт.  </w:t>
            </w:r>
          </w:p>
          <w:p w:rsidR="00074245" w:rsidRPr="00DD7709" w:rsidRDefault="00074245" w:rsidP="00074245">
            <w:pPr>
              <w:numPr>
                <w:ilvl w:val="0"/>
                <w:numId w:val="55"/>
              </w:numPr>
              <w:tabs>
                <w:tab w:val="left" w:pos="44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настольному теннису</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lastRenderedPageBreak/>
              <w:t>4</w:t>
            </w: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585918" w:rsidTr="00BF5ECE">
        <w:trPr>
          <w:trHeight w:val="179"/>
        </w:trPr>
        <w:tc>
          <w:tcPr>
            <w:tcW w:w="3099" w:type="pct"/>
            <w:gridSpan w:val="3"/>
          </w:tcPr>
          <w:p w:rsidR="00074245" w:rsidRPr="00585918" w:rsidRDefault="00074245" w:rsidP="00BF5ECE">
            <w:pPr>
              <w:spacing w:after="0"/>
              <w:ind w:left="714" w:hanging="357"/>
              <w:rPr>
                <w:rFonts w:ascii="Times New Roman" w:eastAsia="Calibri" w:hAnsi="Times New Roman"/>
                <w:b/>
                <w:sz w:val="24"/>
                <w:szCs w:val="24"/>
              </w:rPr>
            </w:pPr>
            <w:r w:rsidRPr="00585918">
              <w:rPr>
                <w:rFonts w:ascii="Times New Roman" w:eastAsia="Calibri" w:hAnsi="Times New Roman"/>
                <w:b/>
                <w:sz w:val="24"/>
                <w:szCs w:val="24"/>
              </w:rPr>
              <w:lastRenderedPageBreak/>
              <w:t>Раздел 4. Волейбол</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t>22</w:t>
            </w:r>
          </w:p>
        </w:tc>
        <w:tc>
          <w:tcPr>
            <w:tcW w:w="837" w:type="pct"/>
            <w:vMerge w:val="restart"/>
          </w:tcPr>
          <w:p w:rsidR="00074245" w:rsidRPr="00585918" w:rsidRDefault="00074245" w:rsidP="00BF5ECE">
            <w:pPr>
              <w:spacing w:after="0"/>
              <w:jc w:val="center"/>
              <w:rPr>
                <w:rFonts w:ascii="Times New Roman"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
                <w:bCs/>
                <w:sz w:val="24"/>
                <w:szCs w:val="24"/>
                <w:lang w:eastAsia="zh-CN"/>
              </w:rPr>
            </w:pPr>
            <w:r w:rsidRPr="00585918">
              <w:rPr>
                <w:rFonts w:ascii="Times New Roman" w:hAnsi="Times New Roman" w:cs="Times New Roman"/>
                <w:sz w:val="24"/>
                <w:szCs w:val="24"/>
              </w:rPr>
              <w:t>Зд 4</w:t>
            </w:r>
          </w:p>
        </w:tc>
      </w:tr>
      <w:tr w:rsidR="00074245" w:rsidRPr="00585918" w:rsidTr="00BF5ECE">
        <w:trPr>
          <w:trHeight w:val="179"/>
        </w:trPr>
        <w:tc>
          <w:tcPr>
            <w:tcW w:w="842" w:type="pct"/>
            <w:vMerge w:val="restart"/>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Тема 4.1.</w:t>
            </w:r>
          </w:p>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napToGrid w:val="0"/>
                <w:sz w:val="24"/>
                <w:szCs w:val="24"/>
              </w:rPr>
              <w:t>Прием мяча снизу двумя руками и передача мяча двумя руками сверху</w:t>
            </w:r>
          </w:p>
        </w:tc>
        <w:tc>
          <w:tcPr>
            <w:tcW w:w="2257" w:type="pct"/>
            <w:gridSpan w:val="2"/>
          </w:tcPr>
          <w:p w:rsidR="00074245" w:rsidRPr="00585918" w:rsidRDefault="00074245" w:rsidP="00BF5ECE">
            <w:pPr>
              <w:tabs>
                <w:tab w:val="left" w:pos="417"/>
              </w:tabs>
              <w:spacing w:after="0"/>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jc w:val="center"/>
              <w:rPr>
                <w:rFonts w:ascii="Times New Roman" w:hAnsi="Times New Roman"/>
                <w:b/>
                <w:sz w:val="24"/>
                <w:szCs w:val="24"/>
              </w:rPr>
            </w:pP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F61E09" w:rsidTr="00BF5ECE">
        <w:trPr>
          <w:trHeight w:val="179"/>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417"/>
              </w:tabs>
              <w:spacing w:after="0"/>
              <w:ind w:left="-8"/>
              <w:jc w:val="both"/>
              <w:rPr>
                <w:rFonts w:ascii="Times New Roman" w:eastAsia="Calibri" w:hAnsi="Times New Roman"/>
                <w:snapToGrid w:val="0"/>
                <w:sz w:val="24"/>
                <w:szCs w:val="24"/>
              </w:rPr>
            </w:pPr>
            <w:r w:rsidRPr="00DD7709">
              <w:rPr>
                <w:rFonts w:ascii="Times New Roman" w:eastAsia="Calibri" w:hAnsi="Times New Roman"/>
                <w:sz w:val="24"/>
                <w:szCs w:val="24"/>
              </w:rPr>
              <w:t xml:space="preserve">Стойки в волейболе. Перемещение по площадке. </w:t>
            </w:r>
            <w:r w:rsidRPr="00DD7709">
              <w:rPr>
                <w:rFonts w:ascii="Times New Roman" w:eastAsia="Calibri" w:hAnsi="Times New Roman"/>
                <w:snapToGrid w:val="0"/>
                <w:sz w:val="24"/>
                <w:szCs w:val="24"/>
              </w:rPr>
              <w:t>Техника приема мяча снизу двумя руками и передачи мяча двумя руками сверху над собой и в парах</w:t>
            </w:r>
          </w:p>
        </w:tc>
        <w:tc>
          <w:tcPr>
            <w:tcW w:w="600" w:type="pct"/>
            <w:vMerge/>
          </w:tcPr>
          <w:p w:rsidR="00074245" w:rsidRPr="00DD7709" w:rsidRDefault="00074245" w:rsidP="00BF5ECE">
            <w:pPr>
              <w:spacing w:after="0"/>
              <w:jc w:val="center"/>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sz w:val="24"/>
                <w:szCs w:val="24"/>
              </w:rPr>
            </w:pPr>
          </w:p>
        </w:tc>
        <w:tc>
          <w:tcPr>
            <w:tcW w:w="464" w:type="pct"/>
            <w:vMerge/>
          </w:tcPr>
          <w:p w:rsidR="00074245" w:rsidRPr="00DD7709" w:rsidRDefault="00074245" w:rsidP="00BF5ECE">
            <w:pPr>
              <w:spacing w:after="0"/>
              <w:jc w:val="center"/>
              <w:rPr>
                <w:rFonts w:ascii="Times New Roman" w:hAnsi="Times New Roman"/>
                <w:b/>
                <w:sz w:val="24"/>
                <w:szCs w:val="24"/>
              </w:rPr>
            </w:pPr>
          </w:p>
        </w:tc>
      </w:tr>
      <w:tr w:rsidR="00074245" w:rsidRPr="00F61E09" w:rsidTr="00BF5ECE">
        <w:trPr>
          <w:trHeight w:val="179"/>
        </w:trPr>
        <w:tc>
          <w:tcPr>
            <w:tcW w:w="842"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417"/>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jc w:val="center"/>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sz w:val="24"/>
                <w:szCs w:val="24"/>
              </w:rPr>
            </w:pPr>
          </w:p>
        </w:tc>
        <w:tc>
          <w:tcPr>
            <w:tcW w:w="464" w:type="pct"/>
            <w:vMerge/>
          </w:tcPr>
          <w:p w:rsidR="00074245" w:rsidRPr="00DD7709" w:rsidRDefault="00074245" w:rsidP="00BF5ECE">
            <w:pPr>
              <w:spacing w:after="0"/>
              <w:jc w:val="center"/>
              <w:rPr>
                <w:rFonts w:ascii="Times New Roman" w:hAnsi="Times New Roman"/>
                <w:b/>
                <w:sz w:val="24"/>
                <w:szCs w:val="24"/>
              </w:rPr>
            </w:pPr>
          </w:p>
        </w:tc>
      </w:tr>
      <w:tr w:rsidR="00074245" w:rsidRPr="00585918" w:rsidTr="00BF5ECE">
        <w:trPr>
          <w:trHeight w:val="179"/>
        </w:trPr>
        <w:tc>
          <w:tcPr>
            <w:tcW w:w="842"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56"/>
              </w:numPr>
              <w:tabs>
                <w:tab w:val="left" w:pos="417"/>
              </w:tabs>
              <w:spacing w:after="0"/>
              <w:ind w:left="-8" w:firstLine="0"/>
              <w:contextualSpacing/>
              <w:jc w:val="both"/>
              <w:rPr>
                <w:rFonts w:ascii="Times New Roman" w:hAnsi="Times New Roman"/>
                <w:sz w:val="24"/>
                <w:szCs w:val="24"/>
              </w:rPr>
            </w:pPr>
            <w:r w:rsidRPr="00DD7709">
              <w:rPr>
                <w:rFonts w:ascii="Times New Roman" w:hAnsi="Times New Roman"/>
                <w:sz w:val="24"/>
                <w:szCs w:val="24"/>
              </w:rPr>
              <w:t>Обучение, закрепление и совершенствование технических приёмов:</w:t>
            </w:r>
            <w:r w:rsidRPr="00DD7709">
              <w:rPr>
                <w:rFonts w:ascii="Times New Roman" w:hAnsi="Times New Roman"/>
                <w:snapToGrid w:val="0"/>
                <w:sz w:val="24"/>
                <w:szCs w:val="24"/>
              </w:rPr>
              <w:t xml:space="preserve"> приема мяча снизу двумя руками и передачи мяча двумя руками сверху над собой, в парах, в движении.</w:t>
            </w:r>
          </w:p>
          <w:p w:rsidR="00074245" w:rsidRPr="00DD7709" w:rsidRDefault="00074245" w:rsidP="00074245">
            <w:pPr>
              <w:numPr>
                <w:ilvl w:val="0"/>
                <w:numId w:val="56"/>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«Правила игры в волейбол».</w:t>
            </w:r>
          </w:p>
          <w:p w:rsidR="00074245" w:rsidRPr="00DD7709" w:rsidRDefault="00074245" w:rsidP="00074245">
            <w:pPr>
              <w:numPr>
                <w:ilvl w:val="0"/>
                <w:numId w:val="56"/>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быстроты.</w:t>
            </w:r>
          </w:p>
          <w:p w:rsidR="00074245" w:rsidRPr="00DD7709" w:rsidRDefault="00074245" w:rsidP="00074245">
            <w:pPr>
              <w:numPr>
                <w:ilvl w:val="0"/>
                <w:numId w:val="56"/>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Выполнение контрольных нормативов по элементам техники волейбола. </w:t>
            </w:r>
          </w:p>
          <w:p w:rsidR="00074245" w:rsidRPr="00DD7709" w:rsidRDefault="00074245" w:rsidP="00074245">
            <w:pPr>
              <w:numPr>
                <w:ilvl w:val="0"/>
                <w:numId w:val="56"/>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волейболу</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t>4</w:t>
            </w: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585918" w:rsidTr="00BF5ECE">
        <w:trPr>
          <w:trHeight w:val="179"/>
        </w:trPr>
        <w:tc>
          <w:tcPr>
            <w:tcW w:w="842" w:type="pct"/>
            <w:vMerge w:val="restart"/>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Тема 4.2.</w:t>
            </w:r>
          </w:p>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lastRenderedPageBreak/>
              <w:t>Подача мяча: нижняя прямая, нижняя боковая, верхняя прямая</w:t>
            </w:r>
          </w:p>
        </w:tc>
        <w:tc>
          <w:tcPr>
            <w:tcW w:w="2257" w:type="pct"/>
            <w:gridSpan w:val="2"/>
          </w:tcPr>
          <w:p w:rsidR="00074245" w:rsidRPr="00585918" w:rsidRDefault="00074245" w:rsidP="00BF5ECE">
            <w:pPr>
              <w:tabs>
                <w:tab w:val="left" w:pos="417"/>
              </w:tabs>
              <w:spacing w:after="0"/>
              <w:ind w:left="-8"/>
              <w:jc w:val="center"/>
              <w:rPr>
                <w:rFonts w:ascii="Times New Roman" w:eastAsia="Calibri" w:hAnsi="Times New Roman"/>
                <w:b/>
                <w:sz w:val="24"/>
                <w:szCs w:val="24"/>
              </w:rPr>
            </w:pPr>
            <w:r w:rsidRPr="00585918">
              <w:rPr>
                <w:rFonts w:ascii="Times New Roman" w:eastAsia="Calibri" w:hAnsi="Times New Roman"/>
                <w:b/>
                <w:sz w:val="24"/>
                <w:szCs w:val="24"/>
              </w:rPr>
              <w:lastRenderedPageBreak/>
              <w:t>Содержание</w:t>
            </w:r>
          </w:p>
        </w:tc>
        <w:tc>
          <w:tcPr>
            <w:tcW w:w="600" w:type="pct"/>
            <w:vMerge w:val="restart"/>
          </w:tcPr>
          <w:p w:rsidR="00074245" w:rsidRPr="00585918" w:rsidRDefault="00074245" w:rsidP="00BF5ECE">
            <w:pPr>
              <w:spacing w:after="0"/>
              <w:jc w:val="center"/>
              <w:rPr>
                <w:rFonts w:ascii="Times New Roman" w:hAnsi="Times New Roman"/>
                <w:b/>
                <w:sz w:val="24"/>
                <w:szCs w:val="24"/>
              </w:rPr>
            </w:pPr>
          </w:p>
        </w:tc>
        <w:tc>
          <w:tcPr>
            <w:tcW w:w="837" w:type="pct"/>
            <w:vMerge w:val="restart"/>
          </w:tcPr>
          <w:p w:rsidR="00074245" w:rsidRPr="00585918" w:rsidRDefault="00074245" w:rsidP="00BF5ECE">
            <w:pPr>
              <w:spacing w:after="0"/>
              <w:jc w:val="center"/>
              <w:rPr>
                <w:rFonts w:ascii="Times New Roman"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lastRenderedPageBreak/>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
                <w:bCs/>
                <w:sz w:val="24"/>
                <w:szCs w:val="24"/>
                <w:lang w:eastAsia="zh-CN"/>
              </w:rPr>
            </w:pPr>
            <w:r w:rsidRPr="00585918">
              <w:rPr>
                <w:rFonts w:ascii="Times New Roman" w:hAnsi="Times New Roman" w:cs="Times New Roman"/>
                <w:sz w:val="24"/>
                <w:szCs w:val="24"/>
              </w:rPr>
              <w:t>Зд 4</w:t>
            </w:r>
          </w:p>
        </w:tc>
      </w:tr>
      <w:tr w:rsidR="00074245" w:rsidRPr="00585918" w:rsidTr="00BF5ECE">
        <w:trPr>
          <w:trHeight w:val="179"/>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417"/>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 xml:space="preserve">Техника подачи мяча: нижняя прямая, нижняя боковая, верхняя прямая, верхняя боковая. </w:t>
            </w:r>
            <w:r w:rsidRPr="00585918">
              <w:rPr>
                <w:rFonts w:ascii="Times New Roman" w:eastAsia="Calibri" w:hAnsi="Times New Roman"/>
                <w:sz w:val="24"/>
                <w:szCs w:val="24"/>
              </w:rPr>
              <w:t>Правила соревнований, судейство. Двухсторонняя игра по упрощённым правилам.</w:t>
            </w:r>
          </w:p>
        </w:tc>
        <w:tc>
          <w:tcPr>
            <w:tcW w:w="600" w:type="pct"/>
            <w:vMerge/>
          </w:tcPr>
          <w:p w:rsidR="00074245" w:rsidRPr="00585918" w:rsidRDefault="00074245" w:rsidP="00BF5ECE">
            <w:pPr>
              <w:spacing w:after="0"/>
              <w:jc w:val="center"/>
              <w:rPr>
                <w:rFonts w:ascii="Times New Roman" w:hAnsi="Times New Roman"/>
                <w:b/>
                <w:sz w:val="24"/>
                <w:szCs w:val="24"/>
              </w:rPr>
            </w:pP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F61E09" w:rsidTr="00BF5ECE">
        <w:trPr>
          <w:trHeight w:val="179"/>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417"/>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jc w:val="center"/>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sz w:val="24"/>
                <w:szCs w:val="24"/>
              </w:rPr>
            </w:pPr>
          </w:p>
        </w:tc>
        <w:tc>
          <w:tcPr>
            <w:tcW w:w="464" w:type="pct"/>
            <w:vMerge/>
          </w:tcPr>
          <w:p w:rsidR="00074245" w:rsidRPr="00DD7709" w:rsidRDefault="00074245" w:rsidP="00BF5ECE">
            <w:pPr>
              <w:spacing w:after="0"/>
              <w:jc w:val="center"/>
              <w:rPr>
                <w:rFonts w:ascii="Times New Roman" w:hAnsi="Times New Roman"/>
                <w:b/>
                <w:sz w:val="24"/>
                <w:szCs w:val="24"/>
              </w:rPr>
            </w:pPr>
          </w:p>
        </w:tc>
      </w:tr>
      <w:tr w:rsidR="00074245" w:rsidRPr="00585918" w:rsidTr="00BF5ECE">
        <w:trPr>
          <w:trHeight w:val="179"/>
        </w:trPr>
        <w:tc>
          <w:tcPr>
            <w:tcW w:w="842"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57"/>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Обучение, закрепление и совершенствование подачи мяча: нижняя прямая, нижняя боковая, верхняя прямая, верхняя боковая </w:t>
            </w:r>
          </w:p>
          <w:p w:rsidR="00074245" w:rsidRPr="00DD7709" w:rsidRDefault="00074245" w:rsidP="00074245">
            <w:pPr>
              <w:numPr>
                <w:ilvl w:val="0"/>
                <w:numId w:val="57"/>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«Правила и судейство соревнований в волейболе».</w:t>
            </w:r>
          </w:p>
          <w:p w:rsidR="00074245" w:rsidRPr="00DD7709" w:rsidRDefault="00074245" w:rsidP="00074245">
            <w:pPr>
              <w:numPr>
                <w:ilvl w:val="0"/>
                <w:numId w:val="57"/>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скоростно-силовых качеств.</w:t>
            </w:r>
          </w:p>
          <w:p w:rsidR="00074245" w:rsidRPr="00DD7709" w:rsidRDefault="00074245" w:rsidP="00074245">
            <w:pPr>
              <w:numPr>
                <w:ilvl w:val="0"/>
                <w:numId w:val="57"/>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Выполнение контрольных нормативов по элементам техники волейбола. </w:t>
            </w:r>
          </w:p>
          <w:p w:rsidR="00074245" w:rsidRPr="00DD7709" w:rsidRDefault="00074245" w:rsidP="00074245">
            <w:pPr>
              <w:numPr>
                <w:ilvl w:val="0"/>
                <w:numId w:val="57"/>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волейболу</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t>4</w:t>
            </w: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585918" w:rsidTr="00BF5ECE">
        <w:trPr>
          <w:trHeight w:val="179"/>
        </w:trPr>
        <w:tc>
          <w:tcPr>
            <w:tcW w:w="842" w:type="pct"/>
            <w:vMerge w:val="restart"/>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Тема 4.3.</w:t>
            </w:r>
          </w:p>
          <w:p w:rsidR="00074245" w:rsidRPr="00DD7709" w:rsidRDefault="00074245" w:rsidP="00BF5ECE">
            <w:pPr>
              <w:spacing w:after="0"/>
              <w:ind w:left="714" w:hanging="357"/>
              <w:jc w:val="center"/>
              <w:rPr>
                <w:rFonts w:ascii="Times New Roman" w:eastAsia="Calibri" w:hAnsi="Times New Roman"/>
                <w:b/>
                <w:snapToGrid w:val="0"/>
                <w:sz w:val="24"/>
                <w:szCs w:val="24"/>
              </w:rPr>
            </w:pPr>
            <w:r w:rsidRPr="00DD7709">
              <w:rPr>
                <w:rFonts w:ascii="Times New Roman" w:eastAsia="Calibri" w:hAnsi="Times New Roman"/>
                <w:b/>
                <w:snapToGrid w:val="0"/>
                <w:sz w:val="24"/>
                <w:szCs w:val="24"/>
              </w:rPr>
              <w:t>Прием мяча двумя руками снизу и сверху после подачи</w:t>
            </w:r>
          </w:p>
        </w:tc>
        <w:tc>
          <w:tcPr>
            <w:tcW w:w="2257" w:type="pct"/>
            <w:gridSpan w:val="2"/>
          </w:tcPr>
          <w:p w:rsidR="00074245" w:rsidRPr="00585918" w:rsidRDefault="00074245" w:rsidP="00BF5ECE">
            <w:pPr>
              <w:tabs>
                <w:tab w:val="left" w:pos="417"/>
              </w:tabs>
              <w:spacing w:after="0"/>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jc w:val="center"/>
              <w:rPr>
                <w:rFonts w:ascii="Times New Roman" w:hAnsi="Times New Roman"/>
                <w:b/>
                <w:sz w:val="24"/>
                <w:szCs w:val="24"/>
              </w:rPr>
            </w:pPr>
          </w:p>
        </w:tc>
        <w:tc>
          <w:tcPr>
            <w:tcW w:w="837" w:type="pct"/>
            <w:vMerge w:val="restart"/>
          </w:tcPr>
          <w:p w:rsidR="00074245" w:rsidRPr="00585918" w:rsidRDefault="00074245" w:rsidP="00BF5ECE">
            <w:pPr>
              <w:spacing w:after="0"/>
              <w:jc w:val="center"/>
              <w:rPr>
                <w:rFonts w:ascii="Times New Roman"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Cs/>
                <w:sz w:val="24"/>
                <w:szCs w:val="24"/>
                <w:lang w:eastAsia="zh-CN"/>
              </w:rPr>
            </w:pPr>
            <w:r w:rsidRPr="00585918">
              <w:rPr>
                <w:rFonts w:ascii="Times New Roman" w:hAnsi="Times New Roman" w:cs="Times New Roman"/>
                <w:sz w:val="24"/>
                <w:szCs w:val="24"/>
              </w:rPr>
              <w:t>Зд 4</w:t>
            </w:r>
          </w:p>
        </w:tc>
      </w:tr>
      <w:tr w:rsidR="00074245" w:rsidRPr="00F61E09" w:rsidTr="00BF5ECE">
        <w:trPr>
          <w:trHeight w:val="179"/>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417"/>
              </w:tabs>
              <w:spacing w:after="0"/>
              <w:ind w:left="-8"/>
              <w:jc w:val="both"/>
              <w:rPr>
                <w:rFonts w:ascii="Times New Roman" w:eastAsia="Calibri" w:hAnsi="Times New Roman"/>
                <w:sz w:val="24"/>
                <w:szCs w:val="24"/>
              </w:rPr>
            </w:pPr>
            <w:r w:rsidRPr="00DD7709">
              <w:rPr>
                <w:rFonts w:ascii="Times New Roman" w:eastAsia="Calibri" w:hAnsi="Times New Roman"/>
                <w:snapToGrid w:val="0"/>
                <w:sz w:val="24"/>
                <w:szCs w:val="24"/>
              </w:rPr>
              <w:t>Техника приема мяча двумя руками снизу и сверху после подачи. Техника выполнения нападающего удара. Учебно-тренировочная игра.</w:t>
            </w:r>
          </w:p>
        </w:tc>
        <w:tc>
          <w:tcPr>
            <w:tcW w:w="600" w:type="pct"/>
            <w:vMerge/>
          </w:tcPr>
          <w:p w:rsidR="00074245" w:rsidRPr="00DD7709" w:rsidRDefault="00074245" w:rsidP="00BF5ECE">
            <w:pPr>
              <w:spacing w:after="0"/>
              <w:jc w:val="center"/>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sz w:val="24"/>
                <w:szCs w:val="24"/>
              </w:rPr>
            </w:pPr>
          </w:p>
        </w:tc>
        <w:tc>
          <w:tcPr>
            <w:tcW w:w="464" w:type="pct"/>
            <w:vMerge/>
          </w:tcPr>
          <w:p w:rsidR="00074245" w:rsidRPr="00DD7709" w:rsidRDefault="00074245" w:rsidP="00BF5ECE">
            <w:pPr>
              <w:spacing w:after="0"/>
              <w:jc w:val="center"/>
              <w:rPr>
                <w:rFonts w:ascii="Times New Roman" w:hAnsi="Times New Roman"/>
                <w:b/>
                <w:sz w:val="24"/>
                <w:szCs w:val="24"/>
              </w:rPr>
            </w:pPr>
          </w:p>
        </w:tc>
      </w:tr>
      <w:tr w:rsidR="00074245" w:rsidRPr="00F61E09" w:rsidTr="00BF5ECE">
        <w:trPr>
          <w:trHeight w:val="179"/>
        </w:trPr>
        <w:tc>
          <w:tcPr>
            <w:tcW w:w="842"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417"/>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jc w:val="center"/>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sz w:val="24"/>
                <w:szCs w:val="24"/>
              </w:rPr>
            </w:pPr>
          </w:p>
        </w:tc>
        <w:tc>
          <w:tcPr>
            <w:tcW w:w="464" w:type="pct"/>
            <w:vMerge/>
          </w:tcPr>
          <w:p w:rsidR="00074245" w:rsidRPr="00DD7709" w:rsidRDefault="00074245" w:rsidP="00BF5ECE">
            <w:pPr>
              <w:spacing w:after="0"/>
              <w:jc w:val="center"/>
              <w:rPr>
                <w:rFonts w:ascii="Times New Roman" w:hAnsi="Times New Roman"/>
                <w:b/>
                <w:sz w:val="24"/>
                <w:szCs w:val="24"/>
              </w:rPr>
            </w:pPr>
          </w:p>
        </w:tc>
      </w:tr>
      <w:tr w:rsidR="00074245" w:rsidRPr="00585918" w:rsidTr="00BF5ECE">
        <w:trPr>
          <w:trHeight w:val="179"/>
        </w:trPr>
        <w:tc>
          <w:tcPr>
            <w:tcW w:w="842"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417"/>
              </w:tabs>
              <w:spacing w:after="0"/>
              <w:ind w:left="-8"/>
              <w:jc w:val="both"/>
              <w:rPr>
                <w:rFonts w:ascii="Times New Roman" w:eastAsia="Calibri" w:hAnsi="Times New Roman"/>
                <w:sz w:val="24"/>
                <w:szCs w:val="24"/>
              </w:rPr>
            </w:pPr>
            <w:r w:rsidRPr="00585918">
              <w:rPr>
                <w:rFonts w:ascii="Times New Roman" w:eastAsia="Calibri" w:hAnsi="Times New Roman"/>
                <w:sz w:val="24"/>
                <w:szCs w:val="24"/>
              </w:rPr>
              <w:t>Практические занятия.</w:t>
            </w:r>
          </w:p>
          <w:p w:rsidR="00074245" w:rsidRPr="00DD7709" w:rsidRDefault="00074245" w:rsidP="00074245">
            <w:pPr>
              <w:numPr>
                <w:ilvl w:val="0"/>
                <w:numId w:val="58"/>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Обучение, закрепление и совершенствование </w:t>
            </w:r>
            <w:r w:rsidRPr="00DD7709">
              <w:rPr>
                <w:rFonts w:ascii="Times New Roman" w:eastAsia="Calibri" w:hAnsi="Times New Roman"/>
                <w:snapToGrid w:val="0"/>
                <w:sz w:val="24"/>
                <w:szCs w:val="24"/>
              </w:rPr>
              <w:t>приема мяча двумя руками снизу и сверху после подачи.</w:t>
            </w:r>
          </w:p>
          <w:p w:rsidR="00074245" w:rsidRPr="00DD7709" w:rsidRDefault="00074245" w:rsidP="00074245">
            <w:pPr>
              <w:numPr>
                <w:ilvl w:val="0"/>
                <w:numId w:val="58"/>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 Обучение, закрепление и совершенствование </w:t>
            </w:r>
            <w:r w:rsidRPr="00DD7709">
              <w:rPr>
                <w:rFonts w:ascii="Times New Roman" w:eastAsia="Calibri" w:hAnsi="Times New Roman"/>
                <w:snapToGrid w:val="0"/>
                <w:sz w:val="24"/>
                <w:szCs w:val="24"/>
              </w:rPr>
              <w:t>техники нападающего удара.</w:t>
            </w:r>
          </w:p>
          <w:p w:rsidR="00074245" w:rsidRPr="00DD7709" w:rsidRDefault="00074245" w:rsidP="00074245">
            <w:pPr>
              <w:numPr>
                <w:ilvl w:val="0"/>
                <w:numId w:val="58"/>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«Тактические действия в нападении».</w:t>
            </w:r>
          </w:p>
          <w:p w:rsidR="00074245" w:rsidRPr="00DD7709" w:rsidRDefault="00074245" w:rsidP="00074245">
            <w:pPr>
              <w:numPr>
                <w:ilvl w:val="0"/>
                <w:numId w:val="58"/>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координации движений.</w:t>
            </w:r>
          </w:p>
          <w:p w:rsidR="00074245" w:rsidRPr="00DD7709" w:rsidRDefault="00074245" w:rsidP="00074245">
            <w:pPr>
              <w:numPr>
                <w:ilvl w:val="0"/>
                <w:numId w:val="58"/>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Выполнение контрольных нормативов по элементам техники волейбола. </w:t>
            </w:r>
          </w:p>
          <w:p w:rsidR="00074245" w:rsidRPr="00DD7709" w:rsidRDefault="00074245" w:rsidP="00074245">
            <w:pPr>
              <w:numPr>
                <w:ilvl w:val="0"/>
                <w:numId w:val="58"/>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lastRenderedPageBreak/>
              <w:t>Проведение фрагмента занятия по волейболу</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lastRenderedPageBreak/>
              <w:t>4</w:t>
            </w: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585918" w:rsidTr="00BF5ECE">
        <w:trPr>
          <w:trHeight w:val="234"/>
        </w:trPr>
        <w:tc>
          <w:tcPr>
            <w:tcW w:w="842"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lastRenderedPageBreak/>
              <w:t>Тема 4.4.</w:t>
            </w:r>
          </w:p>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Блокирование нападающего удара.</w:t>
            </w:r>
          </w:p>
        </w:tc>
        <w:tc>
          <w:tcPr>
            <w:tcW w:w="2257" w:type="pct"/>
            <w:gridSpan w:val="2"/>
          </w:tcPr>
          <w:p w:rsidR="00074245" w:rsidRPr="00585918" w:rsidRDefault="00074245" w:rsidP="00BF5ECE">
            <w:pPr>
              <w:tabs>
                <w:tab w:val="left" w:pos="417"/>
              </w:tabs>
              <w:spacing w:after="0"/>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vAlign w:val="center"/>
          </w:tcPr>
          <w:p w:rsidR="00074245" w:rsidRPr="00585918" w:rsidRDefault="00074245" w:rsidP="00BF5ECE">
            <w:pPr>
              <w:spacing w:after="0"/>
              <w:jc w:val="center"/>
              <w:rPr>
                <w:rFonts w:ascii="Times New Roman" w:hAnsi="Times New Roman"/>
                <w:b/>
                <w:sz w:val="24"/>
                <w:szCs w:val="24"/>
              </w:rPr>
            </w:pPr>
          </w:p>
        </w:tc>
        <w:tc>
          <w:tcPr>
            <w:tcW w:w="837" w:type="pct"/>
            <w:vMerge w:val="restart"/>
          </w:tcPr>
          <w:p w:rsidR="00074245" w:rsidRPr="00585918" w:rsidRDefault="00074245" w:rsidP="00BF5ECE">
            <w:pPr>
              <w:spacing w:after="0"/>
              <w:jc w:val="center"/>
              <w:rPr>
                <w:rFonts w:ascii="Times New Roman"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 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 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
                <w:bCs/>
                <w:sz w:val="24"/>
                <w:szCs w:val="24"/>
                <w:lang w:eastAsia="zh-CN"/>
              </w:rPr>
            </w:pPr>
            <w:r w:rsidRPr="00585918">
              <w:rPr>
                <w:rFonts w:ascii="Times New Roman" w:hAnsi="Times New Roman" w:cs="Times New Roman"/>
                <w:sz w:val="24"/>
                <w:szCs w:val="24"/>
              </w:rPr>
              <w:t>Зд 4</w:t>
            </w:r>
          </w:p>
        </w:tc>
      </w:tr>
      <w:tr w:rsidR="00074245" w:rsidRPr="00585918" w:rsidTr="00BF5ECE">
        <w:trPr>
          <w:trHeight w:val="234"/>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417"/>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 xml:space="preserve">Блокирование нападающего удара. </w:t>
            </w:r>
            <w:r w:rsidRPr="00DD7709">
              <w:rPr>
                <w:rFonts w:ascii="Times New Roman" w:eastAsia="Calibri" w:hAnsi="Times New Roman"/>
                <w:snapToGrid w:val="0"/>
                <w:sz w:val="24"/>
                <w:szCs w:val="24"/>
              </w:rPr>
              <w:t>Постановка одиночного и двойного блока</w:t>
            </w:r>
            <w:r w:rsidRPr="00DD7709">
              <w:rPr>
                <w:rFonts w:ascii="Times New Roman" w:eastAsia="Calibri" w:hAnsi="Times New Roman"/>
                <w:sz w:val="24"/>
                <w:szCs w:val="24"/>
              </w:rPr>
              <w:t xml:space="preserve">. </w:t>
            </w:r>
            <w:r w:rsidRPr="00585918">
              <w:rPr>
                <w:rFonts w:ascii="Times New Roman" w:eastAsia="Calibri" w:hAnsi="Times New Roman"/>
                <w:sz w:val="24"/>
                <w:szCs w:val="24"/>
              </w:rPr>
              <w:t>Страховка у сетки.</w:t>
            </w:r>
          </w:p>
        </w:tc>
        <w:tc>
          <w:tcPr>
            <w:tcW w:w="600" w:type="pct"/>
            <w:vMerge/>
            <w:vAlign w:val="center"/>
          </w:tcPr>
          <w:p w:rsidR="00074245" w:rsidRPr="00585918" w:rsidRDefault="00074245" w:rsidP="00BF5ECE">
            <w:pPr>
              <w:spacing w:after="0"/>
              <w:jc w:val="center"/>
              <w:rPr>
                <w:rFonts w:ascii="Times New Roman" w:hAnsi="Times New Roman"/>
                <w:b/>
                <w:sz w:val="24"/>
                <w:szCs w:val="24"/>
              </w:rPr>
            </w:pP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F61E09" w:rsidTr="00BF5ECE">
        <w:trPr>
          <w:trHeight w:val="234"/>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417"/>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jc w:val="center"/>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sz w:val="24"/>
                <w:szCs w:val="24"/>
              </w:rPr>
            </w:pPr>
          </w:p>
        </w:tc>
        <w:tc>
          <w:tcPr>
            <w:tcW w:w="464" w:type="pct"/>
            <w:vMerge/>
          </w:tcPr>
          <w:p w:rsidR="00074245" w:rsidRPr="00DD7709" w:rsidRDefault="00074245" w:rsidP="00BF5ECE">
            <w:pPr>
              <w:spacing w:after="0"/>
              <w:jc w:val="center"/>
              <w:rPr>
                <w:rFonts w:ascii="Times New Roman" w:hAnsi="Times New Roman"/>
                <w:b/>
                <w:sz w:val="24"/>
                <w:szCs w:val="24"/>
              </w:rPr>
            </w:pPr>
          </w:p>
        </w:tc>
      </w:tr>
      <w:tr w:rsidR="00074245" w:rsidRPr="00585918" w:rsidTr="00BF5ECE">
        <w:trPr>
          <w:trHeight w:val="234"/>
        </w:trPr>
        <w:tc>
          <w:tcPr>
            <w:tcW w:w="842"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417"/>
              </w:tabs>
              <w:spacing w:after="0"/>
              <w:ind w:left="-8"/>
              <w:jc w:val="both"/>
              <w:rPr>
                <w:rFonts w:ascii="Times New Roman" w:eastAsia="Calibri" w:hAnsi="Times New Roman"/>
                <w:sz w:val="24"/>
                <w:szCs w:val="24"/>
              </w:rPr>
            </w:pPr>
            <w:r w:rsidRPr="00585918">
              <w:rPr>
                <w:rFonts w:ascii="Times New Roman" w:eastAsia="Calibri" w:hAnsi="Times New Roman"/>
                <w:sz w:val="24"/>
                <w:szCs w:val="24"/>
              </w:rPr>
              <w:t>Практические занятия.</w:t>
            </w:r>
          </w:p>
          <w:p w:rsidR="00074245" w:rsidRPr="00DD7709" w:rsidRDefault="00074245" w:rsidP="00074245">
            <w:pPr>
              <w:numPr>
                <w:ilvl w:val="0"/>
                <w:numId w:val="59"/>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одиночного блока.</w:t>
            </w:r>
          </w:p>
          <w:p w:rsidR="00074245" w:rsidRPr="00DD7709" w:rsidRDefault="00074245" w:rsidP="00074245">
            <w:pPr>
              <w:numPr>
                <w:ilvl w:val="0"/>
                <w:numId w:val="59"/>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двойного блока.</w:t>
            </w:r>
          </w:p>
          <w:p w:rsidR="00074245" w:rsidRPr="00DD7709" w:rsidRDefault="00074245" w:rsidP="00074245">
            <w:pPr>
              <w:numPr>
                <w:ilvl w:val="0"/>
                <w:numId w:val="59"/>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«Индивидуальные действия игроков с мячом, без мяча».</w:t>
            </w:r>
          </w:p>
          <w:p w:rsidR="00074245" w:rsidRPr="00DD7709" w:rsidRDefault="00074245" w:rsidP="00074245">
            <w:pPr>
              <w:numPr>
                <w:ilvl w:val="0"/>
                <w:numId w:val="59"/>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скоростно-силовых качеств.</w:t>
            </w:r>
          </w:p>
          <w:p w:rsidR="00074245" w:rsidRPr="00DD7709" w:rsidRDefault="00074245" w:rsidP="00074245">
            <w:pPr>
              <w:numPr>
                <w:ilvl w:val="0"/>
                <w:numId w:val="59"/>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по элементам техники волейбола</w:t>
            </w:r>
            <w:r w:rsidRPr="00DD7709">
              <w:rPr>
                <w:rFonts w:ascii="Times New Roman" w:eastAsia="Calibri" w:hAnsi="Times New Roman"/>
                <w:snapToGrid w:val="0"/>
                <w:sz w:val="24"/>
                <w:szCs w:val="24"/>
              </w:rPr>
              <w:t xml:space="preserve"> в учебно-тренировочной игре</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t>2</w:t>
            </w: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585918" w:rsidTr="00BF5ECE">
        <w:trPr>
          <w:trHeight w:val="318"/>
        </w:trPr>
        <w:tc>
          <w:tcPr>
            <w:tcW w:w="842" w:type="pct"/>
            <w:vMerge w:val="restart"/>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Тема 4.5.</w:t>
            </w:r>
          </w:p>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Групповые и командные действия игроков</w:t>
            </w:r>
          </w:p>
        </w:tc>
        <w:tc>
          <w:tcPr>
            <w:tcW w:w="2257" w:type="pct"/>
            <w:gridSpan w:val="2"/>
          </w:tcPr>
          <w:p w:rsidR="00074245" w:rsidRPr="00585918" w:rsidRDefault="00074245" w:rsidP="00BF5ECE">
            <w:pPr>
              <w:tabs>
                <w:tab w:val="left" w:pos="417"/>
              </w:tabs>
              <w:spacing w:after="0"/>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vAlign w:val="center"/>
          </w:tcPr>
          <w:p w:rsidR="00074245" w:rsidRPr="00585918" w:rsidRDefault="00074245" w:rsidP="00BF5ECE">
            <w:pPr>
              <w:spacing w:after="0"/>
              <w:jc w:val="center"/>
              <w:rPr>
                <w:rFonts w:ascii="Times New Roman" w:hAnsi="Times New Roman"/>
                <w:b/>
                <w:sz w:val="24"/>
                <w:szCs w:val="24"/>
              </w:rPr>
            </w:pPr>
          </w:p>
        </w:tc>
        <w:tc>
          <w:tcPr>
            <w:tcW w:w="837" w:type="pct"/>
            <w:vMerge w:val="restart"/>
          </w:tcPr>
          <w:p w:rsidR="00074245" w:rsidRPr="00585918" w:rsidRDefault="00074245" w:rsidP="00BF5ECE">
            <w:pPr>
              <w:spacing w:after="0"/>
              <w:jc w:val="center"/>
              <w:rPr>
                <w:rFonts w:ascii="Times New Roman"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
                <w:bCs/>
                <w:sz w:val="24"/>
                <w:szCs w:val="24"/>
                <w:lang w:eastAsia="zh-CN"/>
              </w:rPr>
            </w:pPr>
            <w:r w:rsidRPr="00585918">
              <w:rPr>
                <w:rFonts w:ascii="Times New Roman" w:hAnsi="Times New Roman" w:cs="Times New Roman"/>
                <w:sz w:val="24"/>
                <w:szCs w:val="24"/>
              </w:rPr>
              <w:t>Зд 4</w:t>
            </w:r>
          </w:p>
        </w:tc>
      </w:tr>
      <w:tr w:rsidR="00074245" w:rsidRPr="00585918" w:rsidTr="00BF5ECE">
        <w:trPr>
          <w:trHeight w:val="753"/>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417"/>
              </w:tabs>
              <w:spacing w:after="0"/>
              <w:ind w:left="-8"/>
              <w:rPr>
                <w:rFonts w:ascii="Times New Roman" w:eastAsia="Calibri" w:hAnsi="Times New Roman"/>
                <w:bCs/>
                <w:sz w:val="24"/>
                <w:szCs w:val="24"/>
              </w:rPr>
            </w:pPr>
            <w:r w:rsidRPr="00DD7709">
              <w:rPr>
                <w:rFonts w:ascii="Times New Roman" w:eastAsia="Calibri" w:hAnsi="Times New Roman"/>
                <w:sz w:val="24"/>
                <w:szCs w:val="24"/>
              </w:rPr>
              <w:t xml:space="preserve">Тактика игры в защите, в нападении. Групповые и командные действия игроков. Взаимодействие игроков передней линии и задней линии. Система игры в нападении игроков передней и задней линий. </w:t>
            </w:r>
            <w:r w:rsidRPr="00585918">
              <w:rPr>
                <w:rFonts w:ascii="Times New Roman" w:eastAsia="Calibri" w:hAnsi="Times New Roman"/>
                <w:sz w:val="24"/>
                <w:szCs w:val="24"/>
              </w:rPr>
              <w:t xml:space="preserve">Учебная игра. </w:t>
            </w:r>
          </w:p>
        </w:tc>
        <w:tc>
          <w:tcPr>
            <w:tcW w:w="600" w:type="pct"/>
            <w:vMerge/>
            <w:vAlign w:val="center"/>
          </w:tcPr>
          <w:p w:rsidR="00074245" w:rsidRPr="00585918" w:rsidRDefault="00074245" w:rsidP="00BF5ECE">
            <w:pPr>
              <w:spacing w:after="0"/>
              <w:jc w:val="center"/>
              <w:rPr>
                <w:rFonts w:ascii="Times New Roman" w:hAnsi="Times New Roman"/>
                <w:b/>
                <w:sz w:val="24"/>
                <w:szCs w:val="24"/>
              </w:rPr>
            </w:pP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F61E09" w:rsidTr="00BF5ECE">
        <w:trPr>
          <w:trHeight w:val="85"/>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417"/>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tcPr>
          <w:p w:rsidR="00074245" w:rsidRPr="00DD7709" w:rsidRDefault="00074245" w:rsidP="00BF5ECE">
            <w:pPr>
              <w:spacing w:after="0"/>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sz w:val="24"/>
                <w:szCs w:val="24"/>
              </w:rPr>
            </w:pPr>
          </w:p>
        </w:tc>
        <w:tc>
          <w:tcPr>
            <w:tcW w:w="464" w:type="pct"/>
            <w:vMerge/>
          </w:tcPr>
          <w:p w:rsidR="00074245" w:rsidRPr="00DD7709" w:rsidRDefault="00074245" w:rsidP="00BF5ECE">
            <w:pPr>
              <w:spacing w:after="0"/>
              <w:jc w:val="center"/>
              <w:rPr>
                <w:rFonts w:ascii="Times New Roman" w:hAnsi="Times New Roman"/>
                <w:b/>
                <w:sz w:val="24"/>
                <w:szCs w:val="24"/>
              </w:rPr>
            </w:pPr>
          </w:p>
        </w:tc>
      </w:tr>
      <w:tr w:rsidR="00074245" w:rsidRPr="00585918" w:rsidTr="00BF5ECE">
        <w:trPr>
          <w:trHeight w:val="276"/>
        </w:trPr>
        <w:tc>
          <w:tcPr>
            <w:tcW w:w="842"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60"/>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групповых тактических действий в защите и в нападении.</w:t>
            </w:r>
          </w:p>
          <w:p w:rsidR="00074245" w:rsidRPr="00DD7709" w:rsidRDefault="00074245" w:rsidP="00074245">
            <w:pPr>
              <w:numPr>
                <w:ilvl w:val="0"/>
                <w:numId w:val="60"/>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командных тактических действий в защите и в нападении.</w:t>
            </w:r>
          </w:p>
          <w:p w:rsidR="00074245" w:rsidRPr="00DD7709" w:rsidRDefault="00074245" w:rsidP="00074245">
            <w:pPr>
              <w:numPr>
                <w:ilvl w:val="0"/>
                <w:numId w:val="60"/>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«Тактические схемы игры групповых и командных действий в защите и в нападении».</w:t>
            </w:r>
          </w:p>
          <w:p w:rsidR="00074245" w:rsidRPr="00DD7709" w:rsidRDefault="00074245" w:rsidP="00074245">
            <w:pPr>
              <w:numPr>
                <w:ilvl w:val="0"/>
                <w:numId w:val="60"/>
              </w:numPr>
              <w:tabs>
                <w:tab w:val="left" w:pos="417"/>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быстроты и координации движений.</w:t>
            </w:r>
          </w:p>
          <w:p w:rsidR="00074245" w:rsidRPr="00DD7709" w:rsidRDefault="00074245" w:rsidP="00074245">
            <w:pPr>
              <w:numPr>
                <w:ilvl w:val="0"/>
                <w:numId w:val="60"/>
              </w:numPr>
              <w:tabs>
                <w:tab w:val="left" w:pos="417"/>
              </w:tabs>
              <w:spacing w:after="0"/>
              <w:ind w:left="-8" w:firstLine="0"/>
              <w:rPr>
                <w:rFonts w:ascii="Times New Roman" w:eastAsia="Calibri" w:hAnsi="Times New Roman"/>
                <w:sz w:val="24"/>
                <w:szCs w:val="24"/>
              </w:rPr>
            </w:pPr>
            <w:r w:rsidRPr="00DD7709">
              <w:rPr>
                <w:rFonts w:ascii="Times New Roman" w:eastAsia="Calibri" w:hAnsi="Times New Roman"/>
                <w:sz w:val="24"/>
                <w:szCs w:val="24"/>
              </w:rPr>
              <w:t xml:space="preserve">Выполнение контрольных нормативов технико-тактических </w:t>
            </w:r>
            <w:r w:rsidRPr="00DD7709">
              <w:rPr>
                <w:rFonts w:ascii="Times New Roman" w:eastAsia="Calibri" w:hAnsi="Times New Roman"/>
                <w:sz w:val="24"/>
                <w:szCs w:val="24"/>
              </w:rPr>
              <w:lastRenderedPageBreak/>
              <w:t>приёмов игры волейбол</w:t>
            </w:r>
            <w:r w:rsidRPr="00DD7709">
              <w:rPr>
                <w:rFonts w:ascii="Times New Roman" w:eastAsia="Calibri" w:hAnsi="Times New Roman"/>
                <w:snapToGrid w:val="0"/>
                <w:sz w:val="24"/>
                <w:szCs w:val="24"/>
              </w:rPr>
              <w:t xml:space="preserve"> в учебной игре</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lastRenderedPageBreak/>
              <w:t>8</w:t>
            </w: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585918" w:rsidTr="00BF5ECE">
        <w:trPr>
          <w:trHeight w:val="213"/>
        </w:trPr>
        <w:tc>
          <w:tcPr>
            <w:tcW w:w="3099" w:type="pct"/>
            <w:gridSpan w:val="3"/>
          </w:tcPr>
          <w:p w:rsidR="00074245" w:rsidRPr="00585918" w:rsidRDefault="00074245" w:rsidP="00BF5ECE">
            <w:pPr>
              <w:spacing w:after="0"/>
              <w:ind w:left="714" w:hanging="357"/>
              <w:rPr>
                <w:rFonts w:ascii="Times New Roman" w:eastAsia="Calibri" w:hAnsi="Times New Roman"/>
                <w:sz w:val="24"/>
                <w:szCs w:val="24"/>
              </w:rPr>
            </w:pPr>
            <w:r w:rsidRPr="00585918">
              <w:rPr>
                <w:rFonts w:ascii="Times New Roman" w:eastAsia="Calibri" w:hAnsi="Times New Roman"/>
                <w:b/>
                <w:sz w:val="24"/>
                <w:szCs w:val="24"/>
              </w:rPr>
              <w:lastRenderedPageBreak/>
              <w:t>Раздел 5. Баскетбол</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t>22</w:t>
            </w:r>
          </w:p>
        </w:tc>
        <w:tc>
          <w:tcPr>
            <w:tcW w:w="837" w:type="pct"/>
          </w:tcPr>
          <w:p w:rsidR="00074245" w:rsidRPr="00585918" w:rsidRDefault="00074245" w:rsidP="00BF5ECE">
            <w:pPr>
              <w:spacing w:after="0"/>
              <w:jc w:val="center"/>
              <w:rPr>
                <w:rFonts w:ascii="Times New Roman" w:hAnsi="Times New Roman"/>
                <w:b/>
                <w:sz w:val="24"/>
                <w:szCs w:val="24"/>
              </w:rPr>
            </w:pPr>
          </w:p>
        </w:tc>
        <w:tc>
          <w:tcPr>
            <w:tcW w:w="464" w:type="pct"/>
          </w:tcPr>
          <w:p w:rsidR="00074245" w:rsidRPr="00585918" w:rsidRDefault="00074245" w:rsidP="00BF5ECE">
            <w:pPr>
              <w:spacing w:after="0"/>
              <w:jc w:val="center"/>
              <w:rPr>
                <w:rFonts w:ascii="Times New Roman" w:hAnsi="Times New Roman"/>
                <w:b/>
                <w:sz w:val="24"/>
                <w:szCs w:val="24"/>
              </w:rPr>
            </w:pPr>
          </w:p>
        </w:tc>
      </w:tr>
      <w:tr w:rsidR="00074245" w:rsidRPr="00585918" w:rsidTr="00BF5ECE">
        <w:trPr>
          <w:trHeight w:val="341"/>
        </w:trPr>
        <w:tc>
          <w:tcPr>
            <w:tcW w:w="842"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Тема 5.1.</w:t>
            </w:r>
          </w:p>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Ведение баскетбольного мяча</w:t>
            </w:r>
          </w:p>
        </w:tc>
        <w:tc>
          <w:tcPr>
            <w:tcW w:w="2257" w:type="pct"/>
            <w:gridSpan w:val="2"/>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jc w:val="center"/>
              <w:rPr>
                <w:rFonts w:ascii="Times New Roman" w:hAnsi="Times New Roman"/>
                <w:b/>
                <w:sz w:val="24"/>
                <w:szCs w:val="24"/>
              </w:rPr>
            </w:pPr>
          </w:p>
        </w:tc>
        <w:tc>
          <w:tcPr>
            <w:tcW w:w="837" w:type="pct"/>
            <w:vMerge w:val="restart"/>
          </w:tcPr>
          <w:p w:rsidR="00074245" w:rsidRPr="00585918" w:rsidRDefault="00074245" w:rsidP="00BF5ECE">
            <w:pPr>
              <w:spacing w:after="0"/>
              <w:jc w:val="center"/>
              <w:rPr>
                <w:rFonts w:ascii="Times New Roman"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cs="Times New Roman"/>
                <w:sz w:val="24"/>
                <w:szCs w:val="24"/>
              </w:rPr>
              <w:t>Зд 4</w:t>
            </w:r>
          </w:p>
        </w:tc>
      </w:tr>
      <w:tr w:rsidR="00074245" w:rsidRPr="00F61E09" w:rsidTr="00BF5ECE">
        <w:trPr>
          <w:trHeight w:val="435"/>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365"/>
              </w:tabs>
              <w:spacing w:after="0"/>
              <w:ind w:hanging="8"/>
              <w:contextualSpacing/>
              <w:jc w:val="both"/>
              <w:rPr>
                <w:rFonts w:ascii="Times New Roman" w:hAnsi="Times New Roman"/>
                <w:sz w:val="24"/>
                <w:szCs w:val="24"/>
              </w:rPr>
            </w:pPr>
            <w:r w:rsidRPr="00DD7709">
              <w:rPr>
                <w:rFonts w:ascii="Times New Roman" w:hAnsi="Times New Roman"/>
                <w:sz w:val="24"/>
                <w:szCs w:val="24"/>
              </w:rPr>
              <w:t>Перемещения по площадке. Повороты на месте. Остановка прыжком и двумя ногами.</w:t>
            </w:r>
          </w:p>
          <w:p w:rsidR="00074245" w:rsidRPr="00DD7709" w:rsidRDefault="00074245" w:rsidP="00BF5ECE">
            <w:pPr>
              <w:tabs>
                <w:tab w:val="left" w:pos="365"/>
              </w:tabs>
              <w:spacing w:after="0"/>
              <w:ind w:hanging="8"/>
              <w:rPr>
                <w:rFonts w:ascii="Times New Roman" w:eastAsia="Calibri" w:hAnsi="Times New Roman"/>
                <w:sz w:val="24"/>
                <w:szCs w:val="24"/>
              </w:rPr>
            </w:pPr>
            <w:r w:rsidRPr="00DD7709">
              <w:rPr>
                <w:rFonts w:ascii="Times New Roman" w:eastAsia="Calibri" w:hAnsi="Times New Roman"/>
                <w:sz w:val="24"/>
                <w:szCs w:val="24"/>
              </w:rPr>
              <w:t xml:space="preserve">Ведение мяча на месте, </w:t>
            </w:r>
            <w:r w:rsidRPr="00DD7709">
              <w:rPr>
                <w:rFonts w:ascii="Times New Roman" w:eastAsia="Calibri" w:hAnsi="Times New Roman"/>
                <w:snapToGrid w:val="0"/>
                <w:sz w:val="24"/>
                <w:szCs w:val="24"/>
              </w:rPr>
              <w:t>в движении с изменением скорости, направления и высоты отскока мяча,</w:t>
            </w:r>
            <w:r w:rsidRPr="00DD7709">
              <w:rPr>
                <w:rFonts w:ascii="Times New Roman" w:eastAsia="Calibri" w:hAnsi="Times New Roman"/>
                <w:spacing w:val="-3"/>
                <w:sz w:val="24"/>
                <w:szCs w:val="24"/>
              </w:rPr>
              <w:t xml:space="preserve"> со зрительным и без зрительного контроля, с поворотом и переводом мяча.</w:t>
            </w:r>
          </w:p>
        </w:tc>
        <w:tc>
          <w:tcPr>
            <w:tcW w:w="600" w:type="pct"/>
            <w:vMerge/>
          </w:tcPr>
          <w:p w:rsidR="00074245" w:rsidRPr="00DD7709" w:rsidRDefault="00074245" w:rsidP="00BF5ECE">
            <w:pPr>
              <w:spacing w:after="0"/>
              <w:jc w:val="center"/>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sz w:val="24"/>
                <w:szCs w:val="24"/>
              </w:rPr>
            </w:pPr>
          </w:p>
        </w:tc>
        <w:tc>
          <w:tcPr>
            <w:tcW w:w="464" w:type="pct"/>
            <w:vMerge/>
          </w:tcPr>
          <w:p w:rsidR="00074245" w:rsidRPr="00DD7709" w:rsidRDefault="00074245" w:rsidP="00BF5ECE">
            <w:pPr>
              <w:spacing w:after="0"/>
              <w:jc w:val="center"/>
              <w:rPr>
                <w:rFonts w:ascii="Times New Roman" w:hAnsi="Times New Roman"/>
                <w:b/>
                <w:sz w:val="24"/>
                <w:szCs w:val="24"/>
              </w:rPr>
            </w:pPr>
          </w:p>
        </w:tc>
      </w:tr>
      <w:tr w:rsidR="00074245" w:rsidRPr="00F61E09" w:rsidTr="00BF5ECE">
        <w:trPr>
          <w:trHeight w:val="221"/>
        </w:trPr>
        <w:tc>
          <w:tcPr>
            <w:tcW w:w="842"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365"/>
              </w:tabs>
              <w:spacing w:after="0"/>
              <w:ind w:hanging="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jc w:val="center"/>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bCs/>
                <w:sz w:val="24"/>
                <w:szCs w:val="24"/>
                <w:lang w:eastAsia="zh-CN"/>
              </w:rPr>
            </w:pPr>
          </w:p>
        </w:tc>
        <w:tc>
          <w:tcPr>
            <w:tcW w:w="464" w:type="pct"/>
            <w:vMerge/>
          </w:tcPr>
          <w:p w:rsidR="00074245" w:rsidRPr="00DD7709" w:rsidRDefault="00074245" w:rsidP="00BF5ECE">
            <w:pPr>
              <w:spacing w:after="0"/>
              <w:jc w:val="center"/>
              <w:rPr>
                <w:rFonts w:ascii="Times New Roman" w:hAnsi="Times New Roman"/>
                <w:b/>
                <w:bCs/>
                <w:sz w:val="24"/>
                <w:szCs w:val="24"/>
                <w:lang w:eastAsia="zh-CN"/>
              </w:rPr>
            </w:pPr>
          </w:p>
        </w:tc>
      </w:tr>
      <w:tr w:rsidR="00074245" w:rsidRPr="00585918" w:rsidTr="00BF5ECE">
        <w:trPr>
          <w:trHeight w:val="552"/>
        </w:trPr>
        <w:tc>
          <w:tcPr>
            <w:tcW w:w="842"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365"/>
              </w:tabs>
              <w:spacing w:after="0"/>
              <w:ind w:hanging="8"/>
              <w:jc w:val="both"/>
              <w:rPr>
                <w:rFonts w:ascii="Times New Roman" w:eastAsia="Calibri" w:hAnsi="Times New Roman"/>
                <w:sz w:val="24"/>
                <w:szCs w:val="24"/>
              </w:rPr>
            </w:pPr>
            <w:r w:rsidRPr="00585918">
              <w:rPr>
                <w:rFonts w:ascii="Times New Roman" w:eastAsia="Calibri" w:hAnsi="Times New Roman"/>
                <w:sz w:val="24"/>
                <w:szCs w:val="24"/>
              </w:rPr>
              <w:t>Практические занятия.</w:t>
            </w:r>
          </w:p>
          <w:p w:rsidR="00074245" w:rsidRPr="00DD7709" w:rsidRDefault="00074245" w:rsidP="00074245">
            <w:pPr>
              <w:numPr>
                <w:ilvl w:val="0"/>
                <w:numId w:val="61"/>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технике ведения мяча.</w:t>
            </w:r>
          </w:p>
          <w:p w:rsidR="00074245" w:rsidRPr="00DD7709" w:rsidRDefault="00074245" w:rsidP="00074245">
            <w:pPr>
              <w:numPr>
                <w:ilvl w:val="0"/>
                <w:numId w:val="61"/>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«Характеристика баскетбола как учебного предмета и вида спорта».</w:t>
            </w:r>
          </w:p>
          <w:p w:rsidR="00074245" w:rsidRPr="00DD7709" w:rsidRDefault="00074245" w:rsidP="00074245">
            <w:pPr>
              <w:numPr>
                <w:ilvl w:val="0"/>
                <w:numId w:val="61"/>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быстроты и координации движений.</w:t>
            </w:r>
          </w:p>
          <w:p w:rsidR="00074245" w:rsidRPr="00DD7709" w:rsidRDefault="00074245" w:rsidP="00074245">
            <w:pPr>
              <w:numPr>
                <w:ilvl w:val="0"/>
                <w:numId w:val="61"/>
              </w:numPr>
              <w:tabs>
                <w:tab w:val="left" w:pos="365"/>
              </w:tabs>
              <w:spacing w:after="0"/>
              <w:ind w:left="0" w:hanging="8"/>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по элементам техники баскетбола.</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t>4</w:t>
            </w: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bCs/>
                <w:sz w:val="24"/>
                <w:szCs w:val="24"/>
                <w:lang w:eastAsia="zh-CN"/>
              </w:rPr>
            </w:pPr>
          </w:p>
        </w:tc>
      </w:tr>
      <w:tr w:rsidR="00074245" w:rsidRPr="00585918" w:rsidTr="00BF5ECE">
        <w:trPr>
          <w:trHeight w:val="301"/>
        </w:trPr>
        <w:tc>
          <w:tcPr>
            <w:tcW w:w="842" w:type="pct"/>
            <w:vMerge w:val="restart"/>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Тема 5.2.</w:t>
            </w:r>
          </w:p>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Передача мяча двумя руками от груди, одной рукой от плеча</w:t>
            </w:r>
          </w:p>
        </w:tc>
        <w:tc>
          <w:tcPr>
            <w:tcW w:w="2257" w:type="pct"/>
            <w:gridSpan w:val="2"/>
          </w:tcPr>
          <w:p w:rsidR="00074245" w:rsidRPr="00585918" w:rsidRDefault="00074245" w:rsidP="00BF5ECE">
            <w:pPr>
              <w:tabs>
                <w:tab w:val="left" w:pos="365"/>
              </w:tabs>
              <w:spacing w:after="0"/>
              <w:ind w:hanging="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jc w:val="center"/>
              <w:rPr>
                <w:rFonts w:ascii="Times New Roman" w:hAnsi="Times New Roman"/>
                <w:b/>
                <w:sz w:val="24"/>
                <w:szCs w:val="24"/>
              </w:rPr>
            </w:pPr>
          </w:p>
        </w:tc>
        <w:tc>
          <w:tcPr>
            <w:tcW w:w="837" w:type="pct"/>
            <w:vMerge w:val="restart"/>
          </w:tcPr>
          <w:p w:rsidR="00074245" w:rsidRPr="00585918" w:rsidRDefault="00074245" w:rsidP="00BF5ECE">
            <w:pPr>
              <w:spacing w:after="0"/>
              <w:jc w:val="center"/>
              <w:rPr>
                <w:rFonts w:ascii="Times New Roman"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lastRenderedPageBreak/>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
                <w:bCs/>
                <w:sz w:val="24"/>
                <w:szCs w:val="24"/>
                <w:lang w:eastAsia="zh-CN"/>
              </w:rPr>
            </w:pPr>
            <w:r w:rsidRPr="00585918">
              <w:rPr>
                <w:rFonts w:ascii="Times New Roman" w:hAnsi="Times New Roman" w:cs="Times New Roman"/>
                <w:sz w:val="24"/>
                <w:szCs w:val="24"/>
              </w:rPr>
              <w:t>Зд 4</w:t>
            </w:r>
          </w:p>
        </w:tc>
      </w:tr>
      <w:tr w:rsidR="00074245" w:rsidRPr="00F61E09" w:rsidTr="00BF5ECE">
        <w:trPr>
          <w:trHeight w:val="318"/>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365"/>
              </w:tabs>
              <w:spacing w:after="0"/>
              <w:ind w:hanging="8"/>
              <w:rPr>
                <w:rFonts w:ascii="Times New Roman" w:eastAsia="Calibri" w:hAnsi="Times New Roman"/>
                <w:sz w:val="24"/>
                <w:szCs w:val="24"/>
              </w:rPr>
            </w:pPr>
            <w:r w:rsidRPr="00DD7709">
              <w:rPr>
                <w:rFonts w:ascii="Times New Roman" w:eastAsia="Calibri" w:hAnsi="Times New Roman"/>
                <w:sz w:val="24"/>
                <w:szCs w:val="24"/>
              </w:rPr>
              <w:t>Техника передачи мяча: двумя руками от груди, с отскоком от пола, одной рукой от плеча, снизу, сбоку. Техника ловли мяча: двумя руками на уровне груди, «высокого мяча», с отскоком от пола.</w:t>
            </w:r>
          </w:p>
        </w:tc>
        <w:tc>
          <w:tcPr>
            <w:tcW w:w="600" w:type="pct"/>
            <w:vMerge/>
          </w:tcPr>
          <w:p w:rsidR="00074245" w:rsidRPr="00DD7709" w:rsidRDefault="00074245" w:rsidP="00BF5ECE">
            <w:pPr>
              <w:spacing w:after="0"/>
              <w:jc w:val="center"/>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sz w:val="24"/>
                <w:szCs w:val="24"/>
              </w:rPr>
            </w:pPr>
          </w:p>
        </w:tc>
        <w:tc>
          <w:tcPr>
            <w:tcW w:w="464" w:type="pct"/>
            <w:vMerge/>
          </w:tcPr>
          <w:p w:rsidR="00074245" w:rsidRPr="00DD7709" w:rsidRDefault="00074245" w:rsidP="00BF5ECE">
            <w:pPr>
              <w:spacing w:after="0"/>
              <w:jc w:val="center"/>
              <w:rPr>
                <w:rFonts w:ascii="Times New Roman" w:hAnsi="Times New Roman"/>
                <w:b/>
                <w:sz w:val="24"/>
                <w:szCs w:val="24"/>
              </w:rPr>
            </w:pPr>
          </w:p>
        </w:tc>
      </w:tr>
      <w:tr w:rsidR="00074245" w:rsidRPr="00F61E09" w:rsidTr="00BF5ECE">
        <w:trPr>
          <w:trHeight w:val="318"/>
        </w:trPr>
        <w:tc>
          <w:tcPr>
            <w:tcW w:w="842"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365"/>
              </w:tabs>
              <w:spacing w:after="0"/>
              <w:ind w:hanging="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jc w:val="center"/>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sz w:val="24"/>
                <w:szCs w:val="24"/>
              </w:rPr>
            </w:pPr>
          </w:p>
        </w:tc>
        <w:tc>
          <w:tcPr>
            <w:tcW w:w="464" w:type="pct"/>
            <w:vMerge/>
          </w:tcPr>
          <w:p w:rsidR="00074245" w:rsidRPr="00DD7709" w:rsidRDefault="00074245" w:rsidP="00BF5ECE">
            <w:pPr>
              <w:spacing w:after="0"/>
              <w:jc w:val="center"/>
              <w:rPr>
                <w:rFonts w:ascii="Times New Roman" w:hAnsi="Times New Roman"/>
                <w:b/>
                <w:sz w:val="24"/>
                <w:szCs w:val="24"/>
              </w:rPr>
            </w:pPr>
          </w:p>
        </w:tc>
      </w:tr>
      <w:tr w:rsidR="00074245" w:rsidRPr="00585918" w:rsidTr="00BF5ECE">
        <w:trPr>
          <w:trHeight w:val="318"/>
        </w:trPr>
        <w:tc>
          <w:tcPr>
            <w:tcW w:w="842"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62"/>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технике передачи мяча.</w:t>
            </w:r>
          </w:p>
          <w:p w:rsidR="00074245" w:rsidRPr="00DD7709" w:rsidRDefault="00074245" w:rsidP="00074245">
            <w:pPr>
              <w:numPr>
                <w:ilvl w:val="0"/>
                <w:numId w:val="62"/>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технике ловли мяча.</w:t>
            </w:r>
          </w:p>
          <w:p w:rsidR="00074245" w:rsidRPr="00DD7709" w:rsidRDefault="00074245" w:rsidP="00074245">
            <w:pPr>
              <w:numPr>
                <w:ilvl w:val="0"/>
                <w:numId w:val="62"/>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«Правила и судейство соревнований в баскетболе».</w:t>
            </w:r>
          </w:p>
          <w:p w:rsidR="00074245" w:rsidRPr="00DD7709" w:rsidRDefault="00074245" w:rsidP="00074245">
            <w:pPr>
              <w:numPr>
                <w:ilvl w:val="0"/>
                <w:numId w:val="62"/>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lastRenderedPageBreak/>
              <w:t>Воспитание двигательных качеств и способностей: выносливости.</w:t>
            </w:r>
          </w:p>
          <w:p w:rsidR="00074245" w:rsidRPr="00DD7709" w:rsidRDefault="00074245" w:rsidP="00074245">
            <w:pPr>
              <w:numPr>
                <w:ilvl w:val="0"/>
                <w:numId w:val="62"/>
              </w:numPr>
              <w:tabs>
                <w:tab w:val="left" w:pos="365"/>
              </w:tabs>
              <w:spacing w:after="0"/>
              <w:ind w:left="0" w:hanging="8"/>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по элементам техники баскетбола.</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lastRenderedPageBreak/>
              <w:t>4</w:t>
            </w: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585918" w:rsidTr="00BF5ECE">
        <w:trPr>
          <w:trHeight w:val="175"/>
        </w:trPr>
        <w:tc>
          <w:tcPr>
            <w:tcW w:w="842" w:type="pct"/>
            <w:vMerge w:val="restart"/>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lastRenderedPageBreak/>
              <w:t>Тема 5.3.</w:t>
            </w:r>
          </w:p>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Бросок мяча в кольцо</w:t>
            </w:r>
          </w:p>
        </w:tc>
        <w:tc>
          <w:tcPr>
            <w:tcW w:w="2257" w:type="pct"/>
            <w:gridSpan w:val="2"/>
          </w:tcPr>
          <w:p w:rsidR="00074245" w:rsidRPr="00585918" w:rsidRDefault="00074245" w:rsidP="00BF5ECE">
            <w:pPr>
              <w:tabs>
                <w:tab w:val="left" w:pos="365"/>
              </w:tabs>
              <w:spacing w:after="0"/>
              <w:ind w:hanging="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jc w:val="center"/>
              <w:rPr>
                <w:rFonts w:ascii="Times New Roman" w:hAnsi="Times New Roman"/>
                <w:b/>
                <w:sz w:val="24"/>
                <w:szCs w:val="24"/>
              </w:rPr>
            </w:pPr>
          </w:p>
        </w:tc>
        <w:tc>
          <w:tcPr>
            <w:tcW w:w="837" w:type="pct"/>
            <w:vMerge w:val="restart"/>
          </w:tcPr>
          <w:p w:rsidR="00074245" w:rsidRPr="00585918" w:rsidRDefault="00074245" w:rsidP="00BF5ECE">
            <w:pPr>
              <w:spacing w:after="0"/>
              <w:jc w:val="center"/>
              <w:rPr>
                <w:rFonts w:ascii="Times New Roman"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cs="Times New Roman"/>
                <w:sz w:val="24"/>
                <w:szCs w:val="24"/>
              </w:rPr>
              <w:t>Зд 4</w:t>
            </w:r>
          </w:p>
        </w:tc>
      </w:tr>
      <w:tr w:rsidR="00074245" w:rsidRPr="00585918" w:rsidTr="00BF5ECE">
        <w:trPr>
          <w:trHeight w:val="435"/>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365"/>
              </w:tabs>
              <w:spacing w:after="0"/>
              <w:ind w:hanging="8"/>
              <w:rPr>
                <w:rFonts w:ascii="Times New Roman" w:eastAsia="Calibri" w:hAnsi="Times New Roman"/>
                <w:sz w:val="24"/>
                <w:szCs w:val="24"/>
              </w:rPr>
            </w:pPr>
            <w:r w:rsidRPr="00DD7709">
              <w:rPr>
                <w:rFonts w:ascii="Times New Roman" w:eastAsia="Calibri" w:hAnsi="Times New Roman"/>
                <w:sz w:val="24"/>
                <w:szCs w:val="24"/>
              </w:rPr>
              <w:t>Техника броска мяча в кольцо с места, в движении</w:t>
            </w:r>
            <w:proofErr w:type="gramStart"/>
            <w:r w:rsidRPr="00DD7709">
              <w:rPr>
                <w:rFonts w:ascii="Times New Roman" w:eastAsia="Calibri" w:hAnsi="Times New Roman"/>
                <w:sz w:val="24"/>
                <w:szCs w:val="24"/>
              </w:rPr>
              <w:t>.</w:t>
            </w:r>
            <w:r w:rsidRPr="00DD7709">
              <w:rPr>
                <w:rFonts w:ascii="Times New Roman" w:eastAsia="Calibri" w:hAnsi="Times New Roman"/>
                <w:snapToGrid w:val="0"/>
                <w:sz w:val="24"/>
                <w:szCs w:val="24"/>
              </w:rPr>
              <w:t>Л</w:t>
            </w:r>
            <w:proofErr w:type="gramEnd"/>
            <w:r w:rsidRPr="00DD7709">
              <w:rPr>
                <w:rFonts w:ascii="Times New Roman" w:eastAsia="Calibri" w:hAnsi="Times New Roman"/>
                <w:snapToGrid w:val="0"/>
                <w:sz w:val="24"/>
                <w:szCs w:val="24"/>
              </w:rPr>
              <w:t xml:space="preserve">овля мяча после отскока от щита. Техника среднего и дальнего броска в кольцо. Учебно-тренировочная игра «Стритбол». </w:t>
            </w:r>
            <w:r w:rsidRPr="00585918">
              <w:rPr>
                <w:rFonts w:ascii="Times New Roman" w:eastAsia="Calibri" w:hAnsi="Times New Roman"/>
                <w:snapToGrid w:val="0"/>
                <w:sz w:val="24"/>
                <w:szCs w:val="24"/>
              </w:rPr>
              <w:t>Учебная игра «33».</w:t>
            </w:r>
            <w:r w:rsidRPr="00585918">
              <w:rPr>
                <w:rFonts w:ascii="Times New Roman" w:eastAsia="Calibri" w:hAnsi="Times New Roman"/>
                <w:sz w:val="24"/>
                <w:szCs w:val="24"/>
              </w:rPr>
              <w:t xml:space="preserve"> Правила и судейство соревнований.</w:t>
            </w:r>
          </w:p>
        </w:tc>
        <w:tc>
          <w:tcPr>
            <w:tcW w:w="600" w:type="pct"/>
            <w:vMerge/>
          </w:tcPr>
          <w:p w:rsidR="00074245" w:rsidRPr="00585918" w:rsidRDefault="00074245" w:rsidP="00BF5ECE">
            <w:pPr>
              <w:spacing w:after="0"/>
              <w:jc w:val="center"/>
              <w:rPr>
                <w:rFonts w:ascii="Times New Roman" w:hAnsi="Times New Roman"/>
                <w:b/>
                <w:sz w:val="24"/>
                <w:szCs w:val="24"/>
              </w:rPr>
            </w:pP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F61E09" w:rsidTr="00BF5ECE">
        <w:trPr>
          <w:trHeight w:val="311"/>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365"/>
              </w:tabs>
              <w:spacing w:after="0"/>
              <w:ind w:hanging="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jc w:val="center"/>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sz w:val="24"/>
                <w:szCs w:val="24"/>
              </w:rPr>
            </w:pPr>
          </w:p>
        </w:tc>
        <w:tc>
          <w:tcPr>
            <w:tcW w:w="464" w:type="pct"/>
            <w:vMerge/>
          </w:tcPr>
          <w:p w:rsidR="00074245" w:rsidRPr="00DD7709" w:rsidRDefault="00074245" w:rsidP="00BF5ECE">
            <w:pPr>
              <w:spacing w:after="0"/>
              <w:jc w:val="center"/>
              <w:rPr>
                <w:rFonts w:ascii="Times New Roman" w:hAnsi="Times New Roman"/>
                <w:b/>
                <w:sz w:val="24"/>
                <w:szCs w:val="24"/>
              </w:rPr>
            </w:pPr>
          </w:p>
        </w:tc>
      </w:tr>
      <w:tr w:rsidR="00074245" w:rsidRPr="00585918" w:rsidTr="00BF5ECE">
        <w:trPr>
          <w:trHeight w:val="485"/>
        </w:trPr>
        <w:tc>
          <w:tcPr>
            <w:tcW w:w="842"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63"/>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технике броска мяча в кольцо с места, в движении.</w:t>
            </w:r>
          </w:p>
          <w:p w:rsidR="00074245" w:rsidRPr="00DD7709" w:rsidRDefault="00074245" w:rsidP="00074245">
            <w:pPr>
              <w:numPr>
                <w:ilvl w:val="0"/>
                <w:numId w:val="63"/>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закрепление и совершенствование технике ловли мяча</w:t>
            </w:r>
            <w:r w:rsidRPr="00DD7709">
              <w:rPr>
                <w:rFonts w:ascii="Times New Roman" w:eastAsia="Calibri" w:hAnsi="Times New Roman"/>
                <w:snapToGrid w:val="0"/>
                <w:sz w:val="24"/>
                <w:szCs w:val="24"/>
              </w:rPr>
              <w:t xml:space="preserve"> после отскока от щита</w:t>
            </w:r>
            <w:r w:rsidRPr="00DD7709">
              <w:rPr>
                <w:rFonts w:ascii="Times New Roman" w:eastAsia="Calibri" w:hAnsi="Times New Roman"/>
                <w:sz w:val="24"/>
                <w:szCs w:val="24"/>
              </w:rPr>
              <w:t>.</w:t>
            </w:r>
          </w:p>
          <w:p w:rsidR="00074245" w:rsidRPr="00DD7709" w:rsidRDefault="00074245" w:rsidP="00074245">
            <w:pPr>
              <w:numPr>
                <w:ilvl w:val="0"/>
                <w:numId w:val="63"/>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«Правила и судейство игры «Стритбол», «33».</w:t>
            </w:r>
          </w:p>
          <w:p w:rsidR="00074245" w:rsidRPr="00DD7709" w:rsidRDefault="00074245" w:rsidP="00074245">
            <w:pPr>
              <w:numPr>
                <w:ilvl w:val="0"/>
                <w:numId w:val="63"/>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баскетболу.</w:t>
            </w:r>
          </w:p>
          <w:p w:rsidR="00074245" w:rsidRPr="00DD7709" w:rsidRDefault="00074245" w:rsidP="00074245">
            <w:pPr>
              <w:numPr>
                <w:ilvl w:val="0"/>
                <w:numId w:val="63"/>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скоростно-силовых качеств.</w:t>
            </w:r>
          </w:p>
          <w:p w:rsidR="00074245" w:rsidRPr="00DD7709" w:rsidRDefault="00074245" w:rsidP="00074245">
            <w:pPr>
              <w:numPr>
                <w:ilvl w:val="0"/>
                <w:numId w:val="63"/>
              </w:numPr>
              <w:tabs>
                <w:tab w:val="left" w:pos="365"/>
              </w:tabs>
              <w:spacing w:after="0"/>
              <w:ind w:left="0" w:hanging="8"/>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по элементам техники баскетбола.</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t>8</w:t>
            </w: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585918" w:rsidTr="00BF5ECE">
        <w:trPr>
          <w:trHeight w:val="184"/>
        </w:trPr>
        <w:tc>
          <w:tcPr>
            <w:tcW w:w="842" w:type="pct"/>
            <w:vMerge w:val="restart"/>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Тема 5.4.</w:t>
            </w:r>
          </w:p>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Тактика игры в защите</w:t>
            </w:r>
          </w:p>
        </w:tc>
        <w:tc>
          <w:tcPr>
            <w:tcW w:w="2257" w:type="pct"/>
            <w:gridSpan w:val="2"/>
          </w:tcPr>
          <w:p w:rsidR="00074245" w:rsidRPr="00585918" w:rsidRDefault="00074245" w:rsidP="00BF5ECE">
            <w:pPr>
              <w:tabs>
                <w:tab w:val="left" w:pos="365"/>
              </w:tabs>
              <w:spacing w:after="0"/>
              <w:ind w:hanging="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jc w:val="center"/>
              <w:rPr>
                <w:rFonts w:ascii="Times New Roman" w:hAnsi="Times New Roman"/>
                <w:b/>
                <w:sz w:val="24"/>
                <w:szCs w:val="24"/>
              </w:rPr>
            </w:pPr>
          </w:p>
        </w:tc>
        <w:tc>
          <w:tcPr>
            <w:tcW w:w="837" w:type="pct"/>
            <w:vMerge w:val="restart"/>
          </w:tcPr>
          <w:p w:rsidR="00074245" w:rsidRPr="00585918" w:rsidRDefault="00074245" w:rsidP="00BF5ECE">
            <w:pPr>
              <w:spacing w:after="0"/>
              <w:jc w:val="center"/>
              <w:rPr>
                <w:rFonts w:ascii="Times New Roman"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lastRenderedPageBreak/>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
                <w:bCs/>
                <w:sz w:val="24"/>
                <w:szCs w:val="24"/>
                <w:lang w:eastAsia="zh-CN"/>
              </w:rPr>
            </w:pPr>
            <w:r w:rsidRPr="00585918">
              <w:rPr>
                <w:rFonts w:ascii="Times New Roman" w:hAnsi="Times New Roman" w:cs="Times New Roman"/>
                <w:sz w:val="24"/>
                <w:szCs w:val="24"/>
              </w:rPr>
              <w:t>Зд 4</w:t>
            </w:r>
          </w:p>
        </w:tc>
      </w:tr>
      <w:tr w:rsidR="00074245" w:rsidRPr="00585918" w:rsidTr="00BF5ECE">
        <w:trPr>
          <w:trHeight w:val="603"/>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365"/>
              </w:tabs>
              <w:spacing w:after="0"/>
              <w:ind w:hanging="8"/>
              <w:rPr>
                <w:rFonts w:ascii="Times New Roman" w:eastAsia="Calibri" w:hAnsi="Times New Roman"/>
                <w:sz w:val="24"/>
                <w:szCs w:val="24"/>
              </w:rPr>
            </w:pPr>
            <w:r w:rsidRPr="00DD7709">
              <w:rPr>
                <w:rFonts w:ascii="Times New Roman" w:eastAsia="Calibri" w:hAnsi="Times New Roman"/>
                <w:sz w:val="24"/>
                <w:szCs w:val="24"/>
              </w:rPr>
              <w:t>Тактика игры в защите в баскетболе</w:t>
            </w:r>
            <w:proofErr w:type="gramStart"/>
            <w:r w:rsidRPr="00DD7709">
              <w:rPr>
                <w:rFonts w:ascii="Times New Roman" w:eastAsia="Calibri" w:hAnsi="Times New Roman"/>
                <w:sz w:val="24"/>
                <w:szCs w:val="24"/>
              </w:rPr>
              <w:t>.</w:t>
            </w:r>
            <w:r w:rsidRPr="00DD7709">
              <w:rPr>
                <w:rFonts w:ascii="Times New Roman" w:eastAsia="Calibri" w:hAnsi="Times New Roman"/>
                <w:b/>
                <w:bCs/>
                <w:sz w:val="24"/>
                <w:szCs w:val="24"/>
              </w:rPr>
              <w:t>И</w:t>
            </w:r>
            <w:proofErr w:type="gramEnd"/>
            <w:r w:rsidRPr="00DD7709">
              <w:rPr>
                <w:rFonts w:ascii="Times New Roman" w:eastAsia="Calibri" w:hAnsi="Times New Roman"/>
                <w:b/>
                <w:bCs/>
                <w:sz w:val="24"/>
                <w:szCs w:val="24"/>
              </w:rPr>
              <w:t>ндивидуальная защита</w:t>
            </w:r>
            <w:r w:rsidRPr="00DD7709">
              <w:rPr>
                <w:rFonts w:ascii="Times New Roman" w:eastAsia="Calibri" w:hAnsi="Times New Roman"/>
                <w:sz w:val="24"/>
                <w:szCs w:val="24"/>
              </w:rPr>
              <w:t xml:space="preserve"> - техника защиты: техника передвижений (сойка, прыжки, остановки, повороты); техника овладения мячом и противодействие (выбивание, отбивание, накрывание, перехват, вырывание, взятие отскока). Групповые (1х2, 2х3) и командные действия игроков (</w:t>
            </w:r>
            <w:proofErr w:type="gramStart"/>
            <w:r w:rsidRPr="00DD7709">
              <w:rPr>
                <w:rFonts w:ascii="Times New Roman" w:eastAsia="Calibri" w:hAnsi="Times New Roman"/>
                <w:sz w:val="24"/>
                <w:szCs w:val="24"/>
              </w:rPr>
              <w:t>зонная</w:t>
            </w:r>
            <w:proofErr w:type="gramEnd"/>
            <w:r w:rsidRPr="00DD7709">
              <w:rPr>
                <w:rFonts w:ascii="Times New Roman" w:eastAsia="Calibri" w:hAnsi="Times New Roman"/>
                <w:sz w:val="24"/>
                <w:szCs w:val="24"/>
              </w:rPr>
              <w:t xml:space="preserve"> и смешанная). </w:t>
            </w:r>
            <w:r w:rsidRPr="00585918">
              <w:rPr>
                <w:rFonts w:ascii="Times New Roman" w:eastAsia="Calibri" w:hAnsi="Times New Roman"/>
                <w:sz w:val="24"/>
                <w:szCs w:val="24"/>
              </w:rPr>
              <w:t>Двусторонняя игра.</w:t>
            </w:r>
          </w:p>
        </w:tc>
        <w:tc>
          <w:tcPr>
            <w:tcW w:w="600" w:type="pct"/>
            <w:vMerge/>
          </w:tcPr>
          <w:p w:rsidR="00074245" w:rsidRPr="00585918" w:rsidRDefault="00074245" w:rsidP="00BF5ECE">
            <w:pPr>
              <w:spacing w:after="0"/>
              <w:jc w:val="center"/>
              <w:rPr>
                <w:rFonts w:ascii="Times New Roman" w:hAnsi="Times New Roman"/>
                <w:b/>
                <w:sz w:val="24"/>
                <w:szCs w:val="24"/>
              </w:rPr>
            </w:pP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F61E09" w:rsidTr="00BF5ECE">
        <w:trPr>
          <w:trHeight w:val="167"/>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365"/>
              </w:tabs>
              <w:spacing w:after="0"/>
              <w:ind w:hanging="8"/>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tcPr>
          <w:p w:rsidR="00074245" w:rsidRPr="00DD7709" w:rsidRDefault="00074245" w:rsidP="00BF5ECE">
            <w:pPr>
              <w:spacing w:after="0"/>
              <w:jc w:val="center"/>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sz w:val="24"/>
                <w:szCs w:val="24"/>
              </w:rPr>
            </w:pPr>
          </w:p>
        </w:tc>
        <w:tc>
          <w:tcPr>
            <w:tcW w:w="464" w:type="pct"/>
            <w:vMerge/>
          </w:tcPr>
          <w:p w:rsidR="00074245" w:rsidRPr="00DD7709" w:rsidRDefault="00074245" w:rsidP="00BF5ECE">
            <w:pPr>
              <w:spacing w:after="0"/>
              <w:jc w:val="center"/>
              <w:rPr>
                <w:rFonts w:ascii="Times New Roman" w:hAnsi="Times New Roman"/>
                <w:b/>
                <w:sz w:val="24"/>
                <w:szCs w:val="24"/>
              </w:rPr>
            </w:pPr>
          </w:p>
        </w:tc>
      </w:tr>
      <w:tr w:rsidR="00074245" w:rsidRPr="00585918" w:rsidTr="00BF5ECE">
        <w:trPr>
          <w:trHeight w:val="486"/>
        </w:trPr>
        <w:tc>
          <w:tcPr>
            <w:tcW w:w="842"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47"/>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 xml:space="preserve">Обучение и закрепление индивидуальных технических </w:t>
            </w:r>
            <w:r w:rsidRPr="00DD7709">
              <w:rPr>
                <w:rFonts w:ascii="Times New Roman" w:eastAsia="Calibri" w:hAnsi="Times New Roman"/>
                <w:sz w:val="24"/>
                <w:szCs w:val="24"/>
              </w:rPr>
              <w:lastRenderedPageBreak/>
              <w:t>действий игрока в защите.</w:t>
            </w:r>
          </w:p>
          <w:p w:rsidR="00074245" w:rsidRPr="00DD7709" w:rsidRDefault="00074245" w:rsidP="00074245">
            <w:pPr>
              <w:numPr>
                <w:ilvl w:val="0"/>
                <w:numId w:val="47"/>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групповых и командных тактических действий игроков в защите.</w:t>
            </w:r>
          </w:p>
          <w:p w:rsidR="00074245" w:rsidRPr="00DD7709" w:rsidRDefault="00074245" w:rsidP="00074245">
            <w:pPr>
              <w:numPr>
                <w:ilvl w:val="0"/>
                <w:numId w:val="47"/>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«Система личной, зонной и смешанной защиты».</w:t>
            </w:r>
          </w:p>
          <w:p w:rsidR="00074245" w:rsidRPr="00DD7709" w:rsidRDefault="00074245" w:rsidP="00074245">
            <w:pPr>
              <w:numPr>
                <w:ilvl w:val="0"/>
                <w:numId w:val="47"/>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баскетболу.</w:t>
            </w:r>
          </w:p>
          <w:p w:rsidR="00074245" w:rsidRPr="00DD7709" w:rsidRDefault="00074245" w:rsidP="00074245">
            <w:pPr>
              <w:numPr>
                <w:ilvl w:val="0"/>
                <w:numId w:val="47"/>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быстроты и координации движений.</w:t>
            </w:r>
          </w:p>
          <w:p w:rsidR="00074245" w:rsidRPr="00DD7709" w:rsidRDefault="00074245" w:rsidP="00074245">
            <w:pPr>
              <w:numPr>
                <w:ilvl w:val="0"/>
                <w:numId w:val="47"/>
              </w:numPr>
              <w:tabs>
                <w:tab w:val="left" w:pos="365"/>
              </w:tabs>
              <w:spacing w:after="0"/>
              <w:ind w:left="0" w:hanging="8"/>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технико-тактических приёмов игры баскетбол</w:t>
            </w:r>
            <w:r w:rsidRPr="00DD7709">
              <w:rPr>
                <w:rFonts w:ascii="Times New Roman" w:eastAsia="Calibri" w:hAnsi="Times New Roman"/>
                <w:snapToGrid w:val="0"/>
                <w:sz w:val="24"/>
                <w:szCs w:val="24"/>
              </w:rPr>
              <w:t xml:space="preserve"> в учебной игре</w:t>
            </w:r>
            <w:r w:rsidRPr="00DD7709">
              <w:rPr>
                <w:rFonts w:ascii="Times New Roman" w:eastAsia="Calibri" w:hAnsi="Times New Roman"/>
                <w:sz w:val="24"/>
                <w:szCs w:val="24"/>
              </w:rPr>
              <w:t>.</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lastRenderedPageBreak/>
              <w:t>3</w:t>
            </w: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585918" w:rsidTr="00BF5ECE">
        <w:trPr>
          <w:trHeight w:val="227"/>
        </w:trPr>
        <w:tc>
          <w:tcPr>
            <w:tcW w:w="842" w:type="pct"/>
            <w:vMerge w:val="restart"/>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lastRenderedPageBreak/>
              <w:t>Тема 5.5.</w:t>
            </w:r>
          </w:p>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Тактика игры в нападении</w:t>
            </w:r>
          </w:p>
        </w:tc>
        <w:tc>
          <w:tcPr>
            <w:tcW w:w="2257" w:type="pct"/>
            <w:gridSpan w:val="2"/>
          </w:tcPr>
          <w:p w:rsidR="00074245" w:rsidRPr="00585918" w:rsidRDefault="00074245" w:rsidP="00BF5ECE">
            <w:pPr>
              <w:tabs>
                <w:tab w:val="left" w:pos="365"/>
              </w:tabs>
              <w:spacing w:after="0"/>
              <w:ind w:hanging="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vAlign w:val="center"/>
          </w:tcPr>
          <w:p w:rsidR="00074245" w:rsidRPr="00585918" w:rsidRDefault="00074245" w:rsidP="00BF5ECE">
            <w:pPr>
              <w:spacing w:after="0"/>
              <w:jc w:val="center"/>
              <w:rPr>
                <w:rFonts w:ascii="Times New Roman" w:hAnsi="Times New Roman"/>
                <w:b/>
                <w:sz w:val="24"/>
                <w:szCs w:val="24"/>
              </w:rPr>
            </w:pPr>
          </w:p>
        </w:tc>
        <w:tc>
          <w:tcPr>
            <w:tcW w:w="837" w:type="pct"/>
            <w:vMerge w:val="restart"/>
          </w:tcPr>
          <w:p w:rsidR="00074245" w:rsidRPr="00585918" w:rsidRDefault="00074245" w:rsidP="00BF5ECE">
            <w:pPr>
              <w:spacing w:after="0"/>
              <w:jc w:val="center"/>
              <w:rPr>
                <w:rFonts w:ascii="Times New Roman" w:hAnsi="Times New Roman"/>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
                <w:bCs/>
                <w:sz w:val="24"/>
                <w:szCs w:val="24"/>
                <w:lang w:eastAsia="zh-CN"/>
              </w:rPr>
            </w:pPr>
            <w:r w:rsidRPr="00585918">
              <w:rPr>
                <w:rFonts w:ascii="Times New Roman" w:hAnsi="Times New Roman" w:cs="Times New Roman"/>
                <w:sz w:val="24"/>
                <w:szCs w:val="24"/>
              </w:rPr>
              <w:t>Зд 4</w:t>
            </w:r>
          </w:p>
        </w:tc>
      </w:tr>
      <w:tr w:rsidR="00074245" w:rsidRPr="00585918" w:rsidTr="00BF5ECE">
        <w:trPr>
          <w:trHeight w:val="334"/>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365"/>
              </w:tabs>
              <w:spacing w:after="0"/>
              <w:ind w:hanging="8"/>
              <w:jc w:val="both"/>
              <w:rPr>
                <w:rFonts w:ascii="Times New Roman" w:eastAsia="Calibri" w:hAnsi="Times New Roman"/>
                <w:sz w:val="24"/>
                <w:szCs w:val="24"/>
              </w:rPr>
            </w:pPr>
            <w:r w:rsidRPr="00DD7709">
              <w:rPr>
                <w:rFonts w:ascii="Times New Roman" w:eastAsia="Calibri" w:hAnsi="Times New Roman"/>
                <w:sz w:val="24"/>
                <w:szCs w:val="24"/>
              </w:rPr>
              <w:t>Тактика игры в нападении. Индивидуальные действия игрока без мяча и с мячом, групповые</w:t>
            </w:r>
            <w:r w:rsidRPr="00DD7709">
              <w:rPr>
                <w:rFonts w:ascii="Times New Roman" w:eastAsia="Calibri" w:hAnsi="Times New Roman"/>
                <w:spacing w:val="-3"/>
                <w:sz w:val="24"/>
                <w:szCs w:val="24"/>
              </w:rPr>
              <w:t xml:space="preserve"> (взаимодействие двух и трех игроков)</w:t>
            </w:r>
            <w:r w:rsidRPr="00DD7709">
              <w:rPr>
                <w:rFonts w:ascii="Times New Roman" w:eastAsia="Calibri" w:hAnsi="Times New Roman"/>
                <w:sz w:val="24"/>
                <w:szCs w:val="24"/>
              </w:rPr>
              <w:t xml:space="preserve"> и командные действия игроков</w:t>
            </w:r>
            <w:r w:rsidRPr="00DD7709">
              <w:rPr>
                <w:rFonts w:ascii="Times New Roman" w:eastAsia="Calibri" w:hAnsi="Times New Roman"/>
                <w:spacing w:val="-3"/>
                <w:sz w:val="24"/>
                <w:szCs w:val="24"/>
              </w:rPr>
              <w:t xml:space="preserve"> (позиционное и стремительное нападение)</w:t>
            </w:r>
            <w:r w:rsidRPr="00DD7709">
              <w:rPr>
                <w:rFonts w:ascii="Times New Roman" w:eastAsia="Calibri" w:hAnsi="Times New Roman"/>
                <w:sz w:val="24"/>
                <w:szCs w:val="24"/>
              </w:rPr>
              <w:t xml:space="preserve">. </w:t>
            </w:r>
            <w:r w:rsidRPr="00585918">
              <w:rPr>
                <w:rFonts w:ascii="Times New Roman" w:eastAsia="Calibri" w:hAnsi="Times New Roman"/>
                <w:sz w:val="24"/>
                <w:szCs w:val="24"/>
              </w:rPr>
              <w:t>Двусторонняя игра.</w:t>
            </w:r>
          </w:p>
        </w:tc>
        <w:tc>
          <w:tcPr>
            <w:tcW w:w="600" w:type="pct"/>
            <w:vMerge/>
            <w:vAlign w:val="center"/>
          </w:tcPr>
          <w:p w:rsidR="00074245" w:rsidRPr="00585918" w:rsidRDefault="00074245" w:rsidP="00BF5ECE">
            <w:pPr>
              <w:spacing w:after="0"/>
              <w:jc w:val="center"/>
              <w:rPr>
                <w:rFonts w:ascii="Times New Roman" w:hAnsi="Times New Roman"/>
                <w:b/>
                <w:sz w:val="24"/>
                <w:szCs w:val="24"/>
              </w:rPr>
            </w:pP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sz w:val="24"/>
                <w:szCs w:val="24"/>
              </w:rPr>
            </w:pPr>
          </w:p>
        </w:tc>
      </w:tr>
      <w:tr w:rsidR="00074245" w:rsidRPr="00F61E09" w:rsidTr="00BF5ECE">
        <w:trPr>
          <w:trHeight w:val="268"/>
        </w:trPr>
        <w:tc>
          <w:tcPr>
            <w:tcW w:w="842"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365"/>
              </w:tabs>
              <w:spacing w:after="0"/>
              <w:ind w:hanging="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jc w:val="center"/>
              <w:rPr>
                <w:rFonts w:ascii="Times New Roman" w:hAnsi="Times New Roman"/>
                <w:b/>
                <w:sz w:val="24"/>
                <w:szCs w:val="24"/>
              </w:rPr>
            </w:pPr>
          </w:p>
        </w:tc>
        <w:tc>
          <w:tcPr>
            <w:tcW w:w="837" w:type="pct"/>
            <w:vMerge/>
          </w:tcPr>
          <w:p w:rsidR="00074245" w:rsidRPr="00DD7709" w:rsidRDefault="00074245" w:rsidP="00BF5ECE">
            <w:pPr>
              <w:spacing w:after="0"/>
              <w:jc w:val="center"/>
              <w:rPr>
                <w:rFonts w:ascii="Times New Roman" w:hAnsi="Times New Roman"/>
                <w:b/>
                <w:sz w:val="24"/>
                <w:szCs w:val="24"/>
              </w:rPr>
            </w:pPr>
          </w:p>
        </w:tc>
        <w:tc>
          <w:tcPr>
            <w:tcW w:w="464" w:type="pct"/>
            <w:vMerge/>
          </w:tcPr>
          <w:p w:rsidR="00074245" w:rsidRPr="00DD7709" w:rsidRDefault="00074245" w:rsidP="00BF5ECE">
            <w:pPr>
              <w:spacing w:after="0"/>
              <w:jc w:val="center"/>
              <w:rPr>
                <w:rFonts w:ascii="Times New Roman" w:hAnsi="Times New Roman"/>
                <w:b/>
                <w:sz w:val="24"/>
                <w:szCs w:val="24"/>
              </w:rPr>
            </w:pPr>
          </w:p>
        </w:tc>
      </w:tr>
      <w:tr w:rsidR="00074245" w:rsidRPr="00585918" w:rsidTr="00BF5ECE">
        <w:trPr>
          <w:trHeight w:val="268"/>
        </w:trPr>
        <w:tc>
          <w:tcPr>
            <w:tcW w:w="842"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64"/>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индивидуальных технических действий игрока без мяча и с мячом в нападении.</w:t>
            </w:r>
          </w:p>
          <w:p w:rsidR="00074245" w:rsidRPr="00DD7709" w:rsidRDefault="00074245" w:rsidP="00074245">
            <w:pPr>
              <w:numPr>
                <w:ilvl w:val="0"/>
                <w:numId w:val="64"/>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групповых и командных тактических действий игроков в нападении.</w:t>
            </w:r>
          </w:p>
          <w:p w:rsidR="00074245" w:rsidRPr="00DD7709" w:rsidRDefault="00074245" w:rsidP="00074245">
            <w:pPr>
              <w:numPr>
                <w:ilvl w:val="0"/>
                <w:numId w:val="64"/>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«Тактические действия игроков против зонной и личной защиты».</w:t>
            </w:r>
          </w:p>
          <w:p w:rsidR="00074245" w:rsidRPr="00DD7709" w:rsidRDefault="00074245" w:rsidP="00074245">
            <w:pPr>
              <w:numPr>
                <w:ilvl w:val="0"/>
                <w:numId w:val="64"/>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баскетболу.</w:t>
            </w:r>
          </w:p>
          <w:p w:rsidR="00074245" w:rsidRPr="00DD7709" w:rsidRDefault="00074245" w:rsidP="00074245">
            <w:pPr>
              <w:numPr>
                <w:ilvl w:val="0"/>
                <w:numId w:val="64"/>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быстроты и координации движений.</w:t>
            </w:r>
          </w:p>
          <w:p w:rsidR="00074245" w:rsidRPr="00DD7709" w:rsidRDefault="00074245" w:rsidP="00074245">
            <w:pPr>
              <w:numPr>
                <w:ilvl w:val="0"/>
                <w:numId w:val="64"/>
              </w:numPr>
              <w:tabs>
                <w:tab w:val="left" w:pos="365"/>
              </w:tabs>
              <w:spacing w:after="0"/>
              <w:ind w:left="0" w:hanging="8"/>
              <w:jc w:val="both"/>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технико-тактических приёмов игры баскетбол</w:t>
            </w:r>
            <w:r w:rsidRPr="00DD7709">
              <w:rPr>
                <w:rFonts w:ascii="Times New Roman" w:eastAsia="Calibri" w:hAnsi="Times New Roman"/>
                <w:snapToGrid w:val="0"/>
                <w:sz w:val="24"/>
                <w:szCs w:val="24"/>
              </w:rPr>
              <w:t xml:space="preserve"> в учебной игре</w:t>
            </w:r>
            <w:r w:rsidRPr="00DD7709">
              <w:rPr>
                <w:rFonts w:ascii="Times New Roman" w:eastAsia="Calibri" w:hAnsi="Times New Roman"/>
                <w:sz w:val="24"/>
                <w:szCs w:val="24"/>
              </w:rPr>
              <w:t>.</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t>3</w:t>
            </w:r>
          </w:p>
        </w:tc>
        <w:tc>
          <w:tcPr>
            <w:tcW w:w="837" w:type="pct"/>
            <w:vMerge/>
          </w:tcPr>
          <w:p w:rsidR="00074245" w:rsidRPr="00585918" w:rsidRDefault="00074245" w:rsidP="00BF5ECE">
            <w:pPr>
              <w:spacing w:after="0"/>
              <w:jc w:val="center"/>
              <w:rPr>
                <w:rFonts w:ascii="Times New Roman" w:hAnsi="Times New Roman"/>
                <w:b/>
                <w:sz w:val="24"/>
                <w:szCs w:val="24"/>
              </w:rPr>
            </w:pPr>
          </w:p>
        </w:tc>
        <w:tc>
          <w:tcPr>
            <w:tcW w:w="464" w:type="pct"/>
            <w:vMerge/>
          </w:tcPr>
          <w:p w:rsidR="00074245" w:rsidRPr="00585918" w:rsidRDefault="00074245" w:rsidP="00BF5ECE">
            <w:pPr>
              <w:spacing w:after="0"/>
              <w:jc w:val="center"/>
              <w:rPr>
                <w:rFonts w:ascii="Times New Roman" w:hAnsi="Times New Roman"/>
                <w:b/>
                <w:sz w:val="24"/>
                <w:szCs w:val="24"/>
              </w:rPr>
            </w:pPr>
          </w:p>
        </w:tc>
      </w:tr>
      <w:tr w:rsidR="00074245" w:rsidRPr="00585918" w:rsidTr="00BF5ECE">
        <w:trPr>
          <w:trHeight w:val="237"/>
        </w:trPr>
        <w:tc>
          <w:tcPr>
            <w:tcW w:w="3099" w:type="pct"/>
            <w:gridSpan w:val="3"/>
          </w:tcPr>
          <w:p w:rsidR="00074245" w:rsidRPr="00585918" w:rsidRDefault="00074245" w:rsidP="00BF5ECE">
            <w:pPr>
              <w:spacing w:after="0"/>
              <w:ind w:left="714" w:hanging="357"/>
              <w:rPr>
                <w:rFonts w:ascii="Times New Roman" w:eastAsia="Calibri" w:hAnsi="Times New Roman"/>
                <w:b/>
                <w:sz w:val="24"/>
                <w:szCs w:val="24"/>
              </w:rPr>
            </w:pPr>
            <w:r w:rsidRPr="00585918">
              <w:rPr>
                <w:rFonts w:ascii="Times New Roman" w:eastAsia="Calibri" w:hAnsi="Times New Roman"/>
                <w:b/>
                <w:sz w:val="24"/>
                <w:szCs w:val="24"/>
              </w:rPr>
              <w:t>Раздел 6. Мини-футбол.</w:t>
            </w:r>
          </w:p>
        </w:tc>
        <w:tc>
          <w:tcPr>
            <w:tcW w:w="600" w:type="pct"/>
            <w:vAlign w:val="center"/>
          </w:tcPr>
          <w:p w:rsidR="00074245" w:rsidRPr="00585918" w:rsidRDefault="00074245" w:rsidP="00BF5ECE">
            <w:pPr>
              <w:spacing w:after="0"/>
              <w:jc w:val="center"/>
              <w:rPr>
                <w:rFonts w:ascii="Times New Roman" w:hAnsi="Times New Roman"/>
                <w:b/>
                <w:sz w:val="24"/>
                <w:szCs w:val="24"/>
              </w:rPr>
            </w:pPr>
            <w:r w:rsidRPr="00585918">
              <w:rPr>
                <w:rFonts w:ascii="Times New Roman" w:hAnsi="Times New Roman"/>
                <w:b/>
                <w:sz w:val="24"/>
                <w:szCs w:val="24"/>
              </w:rPr>
              <w:t>10</w:t>
            </w:r>
          </w:p>
        </w:tc>
        <w:tc>
          <w:tcPr>
            <w:tcW w:w="837" w:type="pct"/>
            <w:vMerge w:val="restart"/>
          </w:tcPr>
          <w:p w:rsidR="00074245" w:rsidRPr="00585918" w:rsidRDefault="00074245" w:rsidP="00BF5ECE">
            <w:pPr>
              <w:spacing w:after="0"/>
              <w:ind w:left="714" w:hanging="357"/>
              <w:jc w:val="center"/>
              <w:rPr>
                <w:rFonts w:ascii="Times New Roman"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lastRenderedPageBreak/>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ind w:left="714" w:hanging="357"/>
              <w:jc w:val="center"/>
              <w:rPr>
                <w:rFonts w:ascii="Times New Roman" w:hAnsi="Times New Roman"/>
                <w:b/>
                <w:sz w:val="24"/>
                <w:szCs w:val="24"/>
              </w:rPr>
            </w:pPr>
            <w:r w:rsidRPr="00585918">
              <w:rPr>
                <w:rFonts w:ascii="Times New Roman" w:hAnsi="Times New Roman" w:cs="Times New Roman"/>
                <w:sz w:val="24"/>
                <w:szCs w:val="24"/>
              </w:rPr>
              <w:t>Зд 4</w:t>
            </w:r>
          </w:p>
        </w:tc>
      </w:tr>
      <w:tr w:rsidR="00074245" w:rsidRPr="00585918" w:rsidTr="00BF5ECE">
        <w:trPr>
          <w:trHeight w:val="134"/>
        </w:trPr>
        <w:tc>
          <w:tcPr>
            <w:tcW w:w="842" w:type="pct"/>
            <w:vMerge w:val="restart"/>
            <w:hideMark/>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Тема 6.1.</w:t>
            </w:r>
          </w:p>
          <w:p w:rsidR="00074245" w:rsidRPr="00DD7709" w:rsidRDefault="00074245" w:rsidP="00BF5ECE">
            <w:pPr>
              <w:spacing w:after="0"/>
              <w:jc w:val="center"/>
              <w:rPr>
                <w:rFonts w:ascii="Times New Roman" w:hAnsi="Times New Roman"/>
                <w:b/>
                <w:sz w:val="24"/>
                <w:szCs w:val="24"/>
              </w:rPr>
            </w:pPr>
            <w:r w:rsidRPr="00DD7709">
              <w:rPr>
                <w:rFonts w:ascii="Times New Roman" w:hAnsi="Times New Roman"/>
                <w:b/>
                <w:sz w:val="24"/>
                <w:szCs w:val="24"/>
              </w:rPr>
              <w:t>Ведение мини-</w:t>
            </w:r>
            <w:r w:rsidRPr="00DD7709">
              <w:rPr>
                <w:rFonts w:ascii="Times New Roman" w:hAnsi="Times New Roman"/>
                <w:b/>
                <w:sz w:val="24"/>
                <w:szCs w:val="24"/>
              </w:rPr>
              <w:lastRenderedPageBreak/>
              <w:t>футбольного мяча</w:t>
            </w:r>
          </w:p>
        </w:tc>
        <w:tc>
          <w:tcPr>
            <w:tcW w:w="2257" w:type="pct"/>
            <w:gridSpan w:val="2"/>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lastRenderedPageBreak/>
              <w:t>Содержание</w:t>
            </w:r>
          </w:p>
        </w:tc>
        <w:tc>
          <w:tcPr>
            <w:tcW w:w="600" w:type="pct"/>
          </w:tcPr>
          <w:p w:rsidR="00074245" w:rsidRPr="00585918" w:rsidRDefault="00074245" w:rsidP="00BF5ECE">
            <w:pPr>
              <w:spacing w:after="0"/>
              <w:ind w:left="714" w:hanging="357"/>
              <w:rPr>
                <w:rFonts w:ascii="Times New Roman" w:eastAsia="Calibri" w:hAnsi="Times New Roman"/>
                <w:b/>
                <w:sz w:val="24"/>
                <w:szCs w:val="24"/>
              </w:rPr>
            </w:pPr>
          </w:p>
        </w:tc>
        <w:tc>
          <w:tcPr>
            <w:tcW w:w="837"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585918" w:rsidRDefault="00074245" w:rsidP="00BF5ECE">
            <w:pPr>
              <w:spacing w:after="0"/>
              <w:ind w:left="714" w:hanging="357"/>
              <w:jc w:val="center"/>
              <w:rPr>
                <w:rFonts w:ascii="Times New Roman" w:eastAsia="Calibri" w:hAnsi="Times New Roman"/>
                <w:b/>
                <w:sz w:val="24"/>
                <w:szCs w:val="24"/>
              </w:rPr>
            </w:pPr>
          </w:p>
        </w:tc>
      </w:tr>
      <w:tr w:rsidR="00074245" w:rsidRPr="00585918" w:rsidTr="00BF5ECE">
        <w:trPr>
          <w:trHeight w:val="385"/>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275"/>
              </w:tabs>
              <w:spacing w:after="0"/>
              <w:ind w:left="-8"/>
              <w:jc w:val="both"/>
              <w:rPr>
                <w:rFonts w:ascii="Times New Roman" w:eastAsia="Calibri" w:hAnsi="Times New Roman"/>
                <w:sz w:val="24"/>
                <w:szCs w:val="24"/>
              </w:rPr>
            </w:pPr>
            <w:r w:rsidRPr="00DD7709">
              <w:rPr>
                <w:rFonts w:ascii="Times New Roman" w:eastAsia="Calibri" w:hAnsi="Times New Roman"/>
                <w:bCs/>
                <w:sz w:val="24"/>
                <w:szCs w:val="24"/>
              </w:rPr>
              <w:t>Техника передвижения (бег, прыжки, остановки, повороты</w:t>
            </w:r>
            <w:r w:rsidRPr="00DD7709">
              <w:rPr>
                <w:rFonts w:ascii="Times New Roman" w:eastAsia="Calibri" w:hAnsi="Times New Roman"/>
                <w:sz w:val="24"/>
                <w:szCs w:val="24"/>
              </w:rPr>
              <w:t>).</w:t>
            </w:r>
            <w:r w:rsidRPr="00DD7709">
              <w:rPr>
                <w:rFonts w:ascii="Times New Roman" w:eastAsia="Calibri" w:hAnsi="Times New Roman"/>
                <w:bCs/>
                <w:sz w:val="24"/>
                <w:szCs w:val="24"/>
              </w:rPr>
              <w:t xml:space="preserve"> </w:t>
            </w:r>
            <w:r w:rsidRPr="00DD7709">
              <w:rPr>
                <w:rFonts w:ascii="Times New Roman" w:eastAsia="Calibri" w:hAnsi="Times New Roman"/>
                <w:bCs/>
                <w:sz w:val="24"/>
                <w:szCs w:val="24"/>
              </w:rPr>
              <w:lastRenderedPageBreak/>
              <w:t>Техника ведения мяча (внешней, средней и внутренней частью подъёма, носком, внутренней стороной стопы).</w:t>
            </w:r>
            <w:r w:rsidRPr="00DD7709">
              <w:rPr>
                <w:rFonts w:ascii="Times New Roman" w:eastAsia="Calibri" w:hAnsi="Times New Roman"/>
                <w:sz w:val="24"/>
                <w:szCs w:val="24"/>
              </w:rPr>
              <w:t xml:space="preserve"> Обводка соперника. Передачи мяча на месте, в движении </w:t>
            </w:r>
            <w:r w:rsidRPr="00DD7709">
              <w:rPr>
                <w:rFonts w:ascii="Times New Roman" w:eastAsia="Calibri" w:hAnsi="Times New Roman"/>
                <w:bCs/>
                <w:sz w:val="24"/>
                <w:szCs w:val="24"/>
              </w:rPr>
              <w:t>(внешней и внутренней стороной стопы)</w:t>
            </w:r>
            <w:r w:rsidRPr="00DD7709">
              <w:rPr>
                <w:rFonts w:ascii="Times New Roman" w:eastAsia="Calibri" w:hAnsi="Times New Roman"/>
                <w:sz w:val="24"/>
                <w:szCs w:val="24"/>
              </w:rPr>
              <w:t xml:space="preserve">. </w:t>
            </w:r>
            <w:r w:rsidRPr="00585918">
              <w:rPr>
                <w:rFonts w:ascii="Times New Roman" w:eastAsia="Calibri" w:hAnsi="Times New Roman"/>
                <w:sz w:val="24"/>
                <w:szCs w:val="24"/>
              </w:rPr>
              <w:t>Остановка мяча ногой. Правила судейства соревнований по мини-футболу.</w:t>
            </w:r>
          </w:p>
        </w:tc>
        <w:tc>
          <w:tcPr>
            <w:tcW w:w="600" w:type="pct"/>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585918" w:rsidRDefault="00074245" w:rsidP="00BF5ECE">
            <w:pPr>
              <w:spacing w:after="0"/>
              <w:ind w:left="714" w:hanging="357"/>
              <w:jc w:val="center"/>
              <w:rPr>
                <w:rFonts w:ascii="Times New Roman" w:eastAsia="Calibri" w:hAnsi="Times New Roman"/>
                <w:b/>
                <w:sz w:val="24"/>
                <w:szCs w:val="24"/>
              </w:rPr>
            </w:pPr>
          </w:p>
        </w:tc>
      </w:tr>
      <w:tr w:rsidR="00074245" w:rsidRPr="00F61E09" w:rsidTr="00BF5ECE">
        <w:trPr>
          <w:trHeight w:val="385"/>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275"/>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DD7709" w:rsidRDefault="00074245" w:rsidP="00BF5ECE">
            <w:pPr>
              <w:spacing w:after="0"/>
              <w:ind w:left="714" w:hanging="357"/>
              <w:jc w:val="center"/>
              <w:rPr>
                <w:rFonts w:ascii="Times New Roman" w:eastAsia="Calibri" w:hAnsi="Times New Roman"/>
                <w:b/>
                <w:sz w:val="24"/>
                <w:szCs w:val="24"/>
              </w:rPr>
            </w:pPr>
          </w:p>
        </w:tc>
      </w:tr>
      <w:tr w:rsidR="00074245" w:rsidRPr="00585918" w:rsidTr="00BF5ECE">
        <w:trPr>
          <w:trHeight w:val="385"/>
        </w:trPr>
        <w:tc>
          <w:tcPr>
            <w:tcW w:w="842" w:type="pct"/>
            <w:vMerge/>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65"/>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Обучение и закрепление технике </w:t>
            </w:r>
            <w:r w:rsidRPr="00DD7709">
              <w:rPr>
                <w:rFonts w:ascii="Times New Roman" w:eastAsia="Calibri" w:hAnsi="Times New Roman"/>
                <w:bCs/>
                <w:sz w:val="24"/>
                <w:szCs w:val="24"/>
              </w:rPr>
              <w:t>передвижения и ведения мяча</w:t>
            </w:r>
            <w:r w:rsidRPr="00DD7709">
              <w:rPr>
                <w:rFonts w:ascii="Times New Roman" w:eastAsia="Calibri" w:hAnsi="Times New Roman"/>
                <w:sz w:val="24"/>
                <w:szCs w:val="24"/>
              </w:rPr>
              <w:t>.</w:t>
            </w:r>
          </w:p>
          <w:p w:rsidR="00074245" w:rsidRPr="00DD7709" w:rsidRDefault="00074245" w:rsidP="00074245">
            <w:pPr>
              <w:numPr>
                <w:ilvl w:val="0"/>
                <w:numId w:val="65"/>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технике передачи мяча на месте, в движении.</w:t>
            </w:r>
          </w:p>
          <w:p w:rsidR="00074245" w:rsidRPr="00DD7709" w:rsidRDefault="00074245" w:rsidP="00074245">
            <w:pPr>
              <w:numPr>
                <w:ilvl w:val="0"/>
                <w:numId w:val="65"/>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«Футбол как учебный предмет и вид спорта».</w:t>
            </w:r>
          </w:p>
          <w:p w:rsidR="00074245" w:rsidRPr="00DD7709" w:rsidRDefault="00074245" w:rsidP="00074245">
            <w:pPr>
              <w:numPr>
                <w:ilvl w:val="0"/>
                <w:numId w:val="65"/>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быстроты.</w:t>
            </w:r>
          </w:p>
          <w:p w:rsidR="00074245" w:rsidRPr="00DD7709" w:rsidRDefault="00074245" w:rsidP="00074245">
            <w:pPr>
              <w:numPr>
                <w:ilvl w:val="0"/>
                <w:numId w:val="65"/>
              </w:numPr>
              <w:tabs>
                <w:tab w:val="left" w:pos="275"/>
              </w:tabs>
              <w:spacing w:after="0"/>
              <w:ind w:left="-8" w:firstLine="0"/>
              <w:jc w:val="both"/>
              <w:rPr>
                <w:rFonts w:ascii="Times New Roman" w:eastAsia="Calibri" w:hAnsi="Times New Roman"/>
                <w:bCs/>
                <w:sz w:val="24"/>
                <w:szCs w:val="24"/>
              </w:rPr>
            </w:pPr>
            <w:r w:rsidRPr="00DD7709">
              <w:rPr>
                <w:rFonts w:ascii="Times New Roman" w:eastAsia="Calibri" w:hAnsi="Times New Roman"/>
                <w:sz w:val="24"/>
                <w:szCs w:val="24"/>
              </w:rPr>
              <w:t>Выполнение контрольных нормативов по элементам техники футбола.</w:t>
            </w:r>
          </w:p>
        </w:tc>
        <w:tc>
          <w:tcPr>
            <w:tcW w:w="600" w:type="pct"/>
            <w:vAlign w:val="center"/>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4</w:t>
            </w:r>
          </w:p>
        </w:tc>
        <w:tc>
          <w:tcPr>
            <w:tcW w:w="837"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464" w:type="pct"/>
            <w:vMerge/>
          </w:tcPr>
          <w:p w:rsidR="00074245" w:rsidRPr="00585918" w:rsidRDefault="00074245" w:rsidP="00BF5ECE">
            <w:pPr>
              <w:spacing w:after="0"/>
              <w:ind w:left="714" w:hanging="357"/>
              <w:jc w:val="center"/>
              <w:rPr>
                <w:rFonts w:ascii="Times New Roman" w:eastAsia="Calibri" w:hAnsi="Times New Roman"/>
                <w:b/>
                <w:sz w:val="24"/>
                <w:szCs w:val="24"/>
              </w:rPr>
            </w:pPr>
          </w:p>
        </w:tc>
      </w:tr>
      <w:tr w:rsidR="00074245" w:rsidRPr="00585918" w:rsidTr="00BF5ECE">
        <w:trPr>
          <w:trHeight w:val="335"/>
        </w:trPr>
        <w:tc>
          <w:tcPr>
            <w:tcW w:w="842"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Тема 6.2.</w:t>
            </w:r>
          </w:p>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Удары по мячу</w:t>
            </w:r>
          </w:p>
        </w:tc>
        <w:tc>
          <w:tcPr>
            <w:tcW w:w="2257" w:type="pct"/>
            <w:gridSpan w:val="2"/>
          </w:tcPr>
          <w:p w:rsidR="00074245" w:rsidRPr="00585918" w:rsidRDefault="00074245" w:rsidP="00BF5ECE">
            <w:pPr>
              <w:tabs>
                <w:tab w:val="left" w:pos="275"/>
              </w:tabs>
              <w:spacing w:after="0"/>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val="restart"/>
          </w:tcPr>
          <w:p w:rsidR="00074245" w:rsidRPr="00585918" w:rsidRDefault="00074245" w:rsidP="00BF5ECE">
            <w:pPr>
              <w:spacing w:after="0"/>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
                <w:bCs/>
                <w:sz w:val="24"/>
                <w:szCs w:val="24"/>
                <w:lang w:eastAsia="zh-CN"/>
              </w:rPr>
            </w:pPr>
            <w:r w:rsidRPr="00585918">
              <w:rPr>
                <w:rFonts w:ascii="Times New Roman" w:hAnsi="Times New Roman" w:cs="Times New Roman"/>
                <w:sz w:val="24"/>
                <w:szCs w:val="24"/>
              </w:rPr>
              <w:t>Зд 4</w:t>
            </w:r>
          </w:p>
        </w:tc>
      </w:tr>
      <w:tr w:rsidR="00074245" w:rsidRPr="00F61E09" w:rsidTr="00BF5ECE">
        <w:trPr>
          <w:trHeight w:val="335"/>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275"/>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Удары по мячу ногой, головой. Приём мяча: ногой, головой. Удары по воротам. Обманные движения, отбор мяча. Вбрасывание мяча. Приемы игры вратаря. Учебная игра по упрощённым правилам.</w:t>
            </w:r>
          </w:p>
        </w:tc>
        <w:tc>
          <w:tcPr>
            <w:tcW w:w="600"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jc w:val="center"/>
              <w:rPr>
                <w:rFonts w:ascii="Times New Roman" w:hAnsi="Times New Roman"/>
                <w:sz w:val="24"/>
                <w:szCs w:val="24"/>
              </w:rPr>
            </w:pPr>
          </w:p>
        </w:tc>
        <w:tc>
          <w:tcPr>
            <w:tcW w:w="464" w:type="pct"/>
            <w:vMerge/>
          </w:tcPr>
          <w:p w:rsidR="00074245" w:rsidRPr="00DD7709" w:rsidRDefault="00074245" w:rsidP="00BF5ECE">
            <w:pPr>
              <w:spacing w:after="0"/>
              <w:jc w:val="center"/>
              <w:rPr>
                <w:rFonts w:ascii="Times New Roman" w:hAnsi="Times New Roman"/>
                <w:sz w:val="24"/>
                <w:szCs w:val="24"/>
              </w:rPr>
            </w:pPr>
          </w:p>
        </w:tc>
      </w:tr>
      <w:tr w:rsidR="00074245" w:rsidRPr="00F61E09" w:rsidTr="00BF5ECE">
        <w:trPr>
          <w:trHeight w:val="335"/>
        </w:trPr>
        <w:tc>
          <w:tcPr>
            <w:tcW w:w="842" w:type="pct"/>
            <w:vMerge/>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275"/>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jc w:val="center"/>
              <w:rPr>
                <w:rFonts w:ascii="Times New Roman" w:hAnsi="Times New Roman"/>
                <w:sz w:val="24"/>
                <w:szCs w:val="24"/>
              </w:rPr>
            </w:pPr>
          </w:p>
        </w:tc>
        <w:tc>
          <w:tcPr>
            <w:tcW w:w="464" w:type="pct"/>
            <w:vMerge/>
          </w:tcPr>
          <w:p w:rsidR="00074245" w:rsidRPr="00DD7709" w:rsidRDefault="00074245" w:rsidP="00BF5ECE">
            <w:pPr>
              <w:spacing w:after="0"/>
              <w:jc w:val="center"/>
              <w:rPr>
                <w:rFonts w:ascii="Times New Roman" w:hAnsi="Times New Roman"/>
                <w:sz w:val="24"/>
                <w:szCs w:val="24"/>
              </w:rPr>
            </w:pPr>
          </w:p>
        </w:tc>
      </w:tr>
      <w:tr w:rsidR="00074245" w:rsidRPr="00585918" w:rsidTr="00BF5ECE">
        <w:trPr>
          <w:trHeight w:val="335"/>
        </w:trPr>
        <w:tc>
          <w:tcPr>
            <w:tcW w:w="842" w:type="pct"/>
            <w:vMerge/>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66"/>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технике удара по мячу.</w:t>
            </w:r>
          </w:p>
          <w:p w:rsidR="00074245" w:rsidRPr="00DD7709" w:rsidRDefault="00074245" w:rsidP="00074245">
            <w:pPr>
              <w:numPr>
                <w:ilvl w:val="0"/>
                <w:numId w:val="66"/>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технике обманных движений, отбора мяча, вбрасывание мяча.</w:t>
            </w:r>
          </w:p>
          <w:p w:rsidR="00074245" w:rsidRPr="00DD7709" w:rsidRDefault="00074245" w:rsidP="00074245">
            <w:pPr>
              <w:numPr>
                <w:ilvl w:val="0"/>
                <w:numId w:val="66"/>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приемов игры вратаря.</w:t>
            </w:r>
          </w:p>
          <w:p w:rsidR="00074245" w:rsidRPr="00DD7709" w:rsidRDefault="00074245" w:rsidP="00074245">
            <w:pPr>
              <w:numPr>
                <w:ilvl w:val="0"/>
                <w:numId w:val="66"/>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«Индивидуальные действия игроков с мячом».</w:t>
            </w:r>
          </w:p>
          <w:p w:rsidR="00074245" w:rsidRPr="00DD7709" w:rsidRDefault="00074245" w:rsidP="00074245">
            <w:pPr>
              <w:numPr>
                <w:ilvl w:val="0"/>
                <w:numId w:val="66"/>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скоростно-силовых качеств.</w:t>
            </w:r>
          </w:p>
          <w:p w:rsidR="00074245" w:rsidRPr="00DD7709" w:rsidRDefault="00074245" w:rsidP="00074245">
            <w:pPr>
              <w:numPr>
                <w:ilvl w:val="0"/>
                <w:numId w:val="66"/>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Выполнение контрольных нормативов по элементам техники </w:t>
            </w:r>
            <w:r w:rsidRPr="00DD7709">
              <w:rPr>
                <w:rFonts w:ascii="Times New Roman" w:eastAsia="Calibri" w:hAnsi="Times New Roman"/>
                <w:sz w:val="24"/>
                <w:szCs w:val="24"/>
              </w:rPr>
              <w:lastRenderedPageBreak/>
              <w:t>футбола.</w:t>
            </w:r>
          </w:p>
        </w:tc>
        <w:tc>
          <w:tcPr>
            <w:tcW w:w="600" w:type="pct"/>
            <w:vAlign w:val="center"/>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lastRenderedPageBreak/>
              <w:t>4</w:t>
            </w: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sz w:val="24"/>
                <w:szCs w:val="24"/>
              </w:rPr>
            </w:pPr>
          </w:p>
        </w:tc>
      </w:tr>
      <w:tr w:rsidR="00074245" w:rsidRPr="00585918" w:rsidTr="00BF5ECE">
        <w:trPr>
          <w:trHeight w:val="251"/>
        </w:trPr>
        <w:tc>
          <w:tcPr>
            <w:tcW w:w="842" w:type="pct"/>
            <w:vMerge w:val="restart"/>
            <w:vAlign w:val="center"/>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lastRenderedPageBreak/>
              <w:t>Тема 6.3.</w:t>
            </w:r>
          </w:p>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Тактика игры в защите</w:t>
            </w:r>
          </w:p>
        </w:tc>
        <w:tc>
          <w:tcPr>
            <w:tcW w:w="2257" w:type="pct"/>
            <w:gridSpan w:val="2"/>
          </w:tcPr>
          <w:p w:rsidR="00074245" w:rsidRPr="00585918" w:rsidRDefault="00074245" w:rsidP="00BF5ECE">
            <w:pPr>
              <w:tabs>
                <w:tab w:val="left" w:pos="275"/>
              </w:tabs>
              <w:spacing w:after="0"/>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val="restart"/>
          </w:tcPr>
          <w:p w:rsidR="00074245" w:rsidRPr="00585918" w:rsidRDefault="00074245" w:rsidP="00BF5ECE">
            <w:pPr>
              <w:spacing w:after="0"/>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b/>
                <w:bCs/>
                <w:sz w:val="24"/>
                <w:szCs w:val="24"/>
                <w:lang w:eastAsia="zh-CN"/>
              </w:rPr>
            </w:pPr>
            <w:r w:rsidRPr="00585918">
              <w:rPr>
                <w:rFonts w:ascii="Times New Roman" w:hAnsi="Times New Roman" w:cs="Times New Roman"/>
                <w:sz w:val="24"/>
                <w:szCs w:val="24"/>
              </w:rPr>
              <w:t>Зд 4</w:t>
            </w:r>
          </w:p>
        </w:tc>
      </w:tr>
      <w:tr w:rsidR="00074245" w:rsidRPr="00585918" w:rsidTr="00BF5ECE">
        <w:trPr>
          <w:trHeight w:val="284"/>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275"/>
              </w:tabs>
              <w:spacing w:after="0"/>
              <w:ind w:left="-8"/>
              <w:contextualSpacing/>
              <w:jc w:val="both"/>
              <w:rPr>
                <w:rFonts w:ascii="Times New Roman" w:hAnsi="Times New Roman"/>
                <w:sz w:val="24"/>
                <w:szCs w:val="24"/>
              </w:rPr>
            </w:pPr>
            <w:r w:rsidRPr="00DD7709">
              <w:rPr>
                <w:rFonts w:ascii="Times New Roman" w:hAnsi="Times New Roman"/>
                <w:sz w:val="24"/>
                <w:szCs w:val="24"/>
              </w:rPr>
              <w:t xml:space="preserve">Тактика игры в защите. Индивидуальные действия. Опека игрока, владеющего мячом. Групповые и командные действия. </w:t>
            </w:r>
            <w:r w:rsidRPr="00585918">
              <w:rPr>
                <w:rFonts w:ascii="Times New Roman" w:hAnsi="Times New Roman"/>
                <w:snapToGrid w:val="0"/>
                <w:sz w:val="24"/>
                <w:szCs w:val="24"/>
              </w:rPr>
              <w:t>Учебно-тренировочная игра.</w:t>
            </w:r>
          </w:p>
        </w:tc>
        <w:tc>
          <w:tcPr>
            <w:tcW w:w="600"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sz w:val="24"/>
                <w:szCs w:val="24"/>
              </w:rPr>
            </w:pPr>
          </w:p>
        </w:tc>
      </w:tr>
      <w:tr w:rsidR="00074245" w:rsidRPr="00F61E09" w:rsidTr="00BF5ECE">
        <w:trPr>
          <w:trHeight w:val="266"/>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275"/>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jc w:val="center"/>
              <w:rPr>
                <w:rFonts w:ascii="Times New Roman" w:hAnsi="Times New Roman"/>
                <w:sz w:val="24"/>
                <w:szCs w:val="24"/>
              </w:rPr>
            </w:pPr>
          </w:p>
        </w:tc>
        <w:tc>
          <w:tcPr>
            <w:tcW w:w="464" w:type="pct"/>
            <w:vMerge/>
          </w:tcPr>
          <w:p w:rsidR="00074245" w:rsidRPr="00DD7709" w:rsidRDefault="00074245" w:rsidP="00BF5ECE">
            <w:pPr>
              <w:spacing w:after="0"/>
              <w:jc w:val="center"/>
              <w:rPr>
                <w:rFonts w:ascii="Times New Roman" w:hAnsi="Times New Roman"/>
                <w:sz w:val="24"/>
                <w:szCs w:val="24"/>
              </w:rPr>
            </w:pPr>
          </w:p>
        </w:tc>
      </w:tr>
      <w:tr w:rsidR="00074245" w:rsidRPr="00585918" w:rsidTr="00BF5ECE">
        <w:trPr>
          <w:trHeight w:val="2645"/>
        </w:trPr>
        <w:tc>
          <w:tcPr>
            <w:tcW w:w="842" w:type="pct"/>
            <w:vMerge/>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67"/>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индивидуальных действий игрока в защите против игрока с мячом и без мяча.</w:t>
            </w:r>
          </w:p>
          <w:p w:rsidR="00074245" w:rsidRPr="00DD7709" w:rsidRDefault="00074245" w:rsidP="00074245">
            <w:pPr>
              <w:numPr>
                <w:ilvl w:val="0"/>
                <w:numId w:val="67"/>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групповых и командных тактических действий игроков в защите.</w:t>
            </w:r>
          </w:p>
          <w:p w:rsidR="00074245" w:rsidRPr="00DD7709" w:rsidRDefault="00074245" w:rsidP="00074245">
            <w:pPr>
              <w:numPr>
                <w:ilvl w:val="0"/>
                <w:numId w:val="67"/>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«Тактические схемы игры в защите».</w:t>
            </w:r>
          </w:p>
          <w:p w:rsidR="00074245" w:rsidRPr="00DD7709" w:rsidRDefault="00074245" w:rsidP="00074245">
            <w:pPr>
              <w:numPr>
                <w:ilvl w:val="0"/>
                <w:numId w:val="67"/>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мини-футболу.</w:t>
            </w:r>
          </w:p>
          <w:p w:rsidR="00074245" w:rsidRPr="00DD7709" w:rsidRDefault="00074245" w:rsidP="00074245">
            <w:pPr>
              <w:numPr>
                <w:ilvl w:val="0"/>
                <w:numId w:val="67"/>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выносливости.</w:t>
            </w:r>
          </w:p>
          <w:p w:rsidR="00074245" w:rsidRPr="00DD7709" w:rsidRDefault="00074245" w:rsidP="00074245">
            <w:pPr>
              <w:numPr>
                <w:ilvl w:val="0"/>
                <w:numId w:val="67"/>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Выполнение контрольных нормативов по технико-тактическим приёмам</w:t>
            </w:r>
            <w:r w:rsidRPr="00DD7709">
              <w:rPr>
                <w:rFonts w:ascii="Times New Roman" w:eastAsia="Calibri" w:hAnsi="Times New Roman"/>
                <w:snapToGrid w:val="0"/>
                <w:sz w:val="24"/>
                <w:szCs w:val="24"/>
              </w:rPr>
              <w:t xml:space="preserve"> в учебно-тренировочной</w:t>
            </w:r>
            <w:r w:rsidRPr="00DD7709">
              <w:rPr>
                <w:rFonts w:ascii="Times New Roman" w:eastAsia="Calibri" w:hAnsi="Times New Roman"/>
                <w:sz w:val="24"/>
                <w:szCs w:val="24"/>
              </w:rPr>
              <w:t xml:space="preserve"> игре.</w:t>
            </w:r>
          </w:p>
        </w:tc>
        <w:tc>
          <w:tcPr>
            <w:tcW w:w="600" w:type="pct"/>
            <w:vAlign w:val="center"/>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2</w:t>
            </w: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sz w:val="24"/>
                <w:szCs w:val="24"/>
              </w:rPr>
            </w:pPr>
          </w:p>
        </w:tc>
      </w:tr>
      <w:tr w:rsidR="00074245" w:rsidRPr="00585918" w:rsidTr="00BF5ECE">
        <w:trPr>
          <w:trHeight w:val="309"/>
        </w:trPr>
        <w:tc>
          <w:tcPr>
            <w:tcW w:w="842" w:type="pct"/>
            <w:vMerge w:val="restart"/>
          </w:tcPr>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Тема 6.3.</w:t>
            </w:r>
          </w:p>
          <w:p w:rsidR="00074245" w:rsidRPr="00DD7709" w:rsidRDefault="00074245" w:rsidP="00BF5ECE">
            <w:pPr>
              <w:spacing w:after="0"/>
              <w:ind w:left="714" w:hanging="357"/>
              <w:jc w:val="center"/>
              <w:rPr>
                <w:rFonts w:ascii="Times New Roman" w:eastAsia="Calibri" w:hAnsi="Times New Roman"/>
                <w:b/>
                <w:sz w:val="24"/>
                <w:szCs w:val="24"/>
              </w:rPr>
            </w:pPr>
            <w:r w:rsidRPr="00DD7709">
              <w:rPr>
                <w:rFonts w:ascii="Times New Roman" w:eastAsia="Calibri" w:hAnsi="Times New Roman"/>
                <w:b/>
                <w:sz w:val="24"/>
                <w:szCs w:val="24"/>
              </w:rPr>
              <w:t>Тактика игры в нападении</w:t>
            </w:r>
          </w:p>
        </w:tc>
        <w:tc>
          <w:tcPr>
            <w:tcW w:w="2257" w:type="pct"/>
            <w:gridSpan w:val="2"/>
          </w:tcPr>
          <w:p w:rsidR="00074245" w:rsidRPr="00585918" w:rsidRDefault="00074245" w:rsidP="00BF5ECE">
            <w:pPr>
              <w:tabs>
                <w:tab w:val="left" w:pos="275"/>
              </w:tabs>
              <w:spacing w:after="0"/>
              <w:ind w:left="-8"/>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val="restart"/>
          </w:tcPr>
          <w:p w:rsidR="00074245" w:rsidRPr="00585918" w:rsidRDefault="00074245" w:rsidP="00BF5ECE">
            <w:pPr>
              <w:spacing w:after="0"/>
              <w:jc w:val="center"/>
              <w:rPr>
                <w:rFonts w:ascii="Times New Roman" w:hAnsi="Times New Roman"/>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lastRenderedPageBreak/>
              <w:t>Зд 3</w:t>
            </w:r>
          </w:p>
          <w:p w:rsidR="00074245" w:rsidRPr="00585918" w:rsidRDefault="00074245" w:rsidP="00BF5ECE">
            <w:pPr>
              <w:spacing w:after="0"/>
              <w:jc w:val="center"/>
              <w:rPr>
                <w:rFonts w:ascii="Times New Roman" w:hAnsi="Times New Roman"/>
                <w:b/>
                <w:bCs/>
                <w:sz w:val="24"/>
                <w:szCs w:val="24"/>
                <w:lang w:eastAsia="zh-CN"/>
              </w:rPr>
            </w:pPr>
            <w:r w:rsidRPr="00585918">
              <w:rPr>
                <w:rFonts w:ascii="Times New Roman" w:hAnsi="Times New Roman" w:cs="Times New Roman"/>
                <w:sz w:val="24"/>
                <w:szCs w:val="24"/>
              </w:rPr>
              <w:t>Зд 4</w:t>
            </w:r>
          </w:p>
        </w:tc>
      </w:tr>
      <w:tr w:rsidR="00074245" w:rsidRPr="00F61E09" w:rsidTr="00BF5ECE">
        <w:trPr>
          <w:trHeight w:val="268"/>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275"/>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 xml:space="preserve">Тактика игры в нападении. Индивидуальные действия игрока без мяча и с мячом. </w:t>
            </w:r>
            <w:proofErr w:type="gramStart"/>
            <w:r w:rsidRPr="00DD7709">
              <w:rPr>
                <w:rFonts w:ascii="Times New Roman" w:eastAsia="Calibri" w:hAnsi="Times New Roman"/>
                <w:sz w:val="24"/>
                <w:szCs w:val="24"/>
              </w:rPr>
              <w:t>Групповые</w:t>
            </w:r>
            <w:proofErr w:type="gramEnd"/>
            <w:r w:rsidRPr="00DD7709">
              <w:rPr>
                <w:rFonts w:ascii="Times New Roman" w:eastAsia="Calibri" w:hAnsi="Times New Roman"/>
                <w:sz w:val="24"/>
                <w:szCs w:val="24"/>
              </w:rPr>
              <w:t xml:space="preserve"> – взаимодействие двух и трёх игроков. Командные действия. </w:t>
            </w:r>
            <w:r w:rsidRPr="00DD7709">
              <w:rPr>
                <w:rFonts w:ascii="Times New Roman" w:eastAsia="Calibri" w:hAnsi="Times New Roman"/>
                <w:snapToGrid w:val="0"/>
                <w:sz w:val="24"/>
                <w:szCs w:val="24"/>
              </w:rPr>
              <w:t>Учебно-тренировочная игра.</w:t>
            </w:r>
          </w:p>
        </w:tc>
        <w:tc>
          <w:tcPr>
            <w:tcW w:w="600" w:type="pct"/>
            <w:vMerge/>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jc w:val="center"/>
              <w:rPr>
                <w:rFonts w:ascii="Times New Roman" w:hAnsi="Times New Roman"/>
                <w:sz w:val="24"/>
                <w:szCs w:val="24"/>
              </w:rPr>
            </w:pPr>
          </w:p>
        </w:tc>
        <w:tc>
          <w:tcPr>
            <w:tcW w:w="464" w:type="pct"/>
            <w:vMerge/>
          </w:tcPr>
          <w:p w:rsidR="00074245" w:rsidRPr="00DD7709" w:rsidRDefault="00074245" w:rsidP="00BF5ECE">
            <w:pPr>
              <w:spacing w:after="0"/>
              <w:jc w:val="center"/>
              <w:rPr>
                <w:rFonts w:ascii="Times New Roman" w:hAnsi="Times New Roman"/>
                <w:sz w:val="24"/>
                <w:szCs w:val="24"/>
              </w:rPr>
            </w:pPr>
          </w:p>
        </w:tc>
      </w:tr>
      <w:tr w:rsidR="00074245" w:rsidRPr="00F61E09" w:rsidTr="00BF5ECE">
        <w:trPr>
          <w:trHeight w:val="199"/>
        </w:trPr>
        <w:tc>
          <w:tcPr>
            <w:tcW w:w="842" w:type="pct"/>
            <w:vMerge/>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275"/>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jc w:val="center"/>
              <w:rPr>
                <w:rFonts w:ascii="Times New Roman" w:hAnsi="Times New Roman"/>
                <w:sz w:val="24"/>
                <w:szCs w:val="24"/>
              </w:rPr>
            </w:pPr>
          </w:p>
        </w:tc>
        <w:tc>
          <w:tcPr>
            <w:tcW w:w="464" w:type="pct"/>
            <w:vMerge/>
          </w:tcPr>
          <w:p w:rsidR="00074245" w:rsidRPr="00DD7709" w:rsidRDefault="00074245" w:rsidP="00BF5ECE">
            <w:pPr>
              <w:spacing w:after="0"/>
              <w:jc w:val="center"/>
              <w:rPr>
                <w:rFonts w:ascii="Times New Roman" w:hAnsi="Times New Roman"/>
                <w:sz w:val="24"/>
                <w:szCs w:val="24"/>
              </w:rPr>
            </w:pPr>
          </w:p>
        </w:tc>
      </w:tr>
      <w:tr w:rsidR="00074245" w:rsidRPr="00585918" w:rsidTr="00BF5ECE">
        <w:trPr>
          <w:trHeight w:val="545"/>
        </w:trPr>
        <w:tc>
          <w:tcPr>
            <w:tcW w:w="842" w:type="pct"/>
            <w:vMerge/>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68"/>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индивидуальных действий игрока с мячом и без мяча.</w:t>
            </w:r>
          </w:p>
          <w:p w:rsidR="00074245" w:rsidRPr="00DD7709" w:rsidRDefault="00074245" w:rsidP="00074245">
            <w:pPr>
              <w:numPr>
                <w:ilvl w:val="0"/>
                <w:numId w:val="68"/>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групповых и командных тактических действий игроков в нападении.</w:t>
            </w:r>
          </w:p>
          <w:p w:rsidR="00074245" w:rsidRPr="00DD7709" w:rsidRDefault="00074245" w:rsidP="00074245">
            <w:pPr>
              <w:numPr>
                <w:ilvl w:val="0"/>
                <w:numId w:val="68"/>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«Тактические схемы игры в нападении».</w:t>
            </w:r>
          </w:p>
          <w:p w:rsidR="00074245" w:rsidRPr="00DD7709" w:rsidRDefault="00074245" w:rsidP="00074245">
            <w:pPr>
              <w:numPr>
                <w:ilvl w:val="0"/>
                <w:numId w:val="68"/>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мини-футболу.</w:t>
            </w:r>
          </w:p>
          <w:p w:rsidR="00074245" w:rsidRPr="00DD7709" w:rsidRDefault="00074245" w:rsidP="00074245">
            <w:pPr>
              <w:numPr>
                <w:ilvl w:val="0"/>
                <w:numId w:val="68"/>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Воспитание двигательных качеств и способностей: </w:t>
            </w:r>
            <w:r w:rsidRPr="00DD7709">
              <w:rPr>
                <w:rFonts w:ascii="Times New Roman" w:eastAsia="Calibri" w:hAnsi="Times New Roman"/>
                <w:sz w:val="24"/>
                <w:szCs w:val="24"/>
              </w:rPr>
              <w:lastRenderedPageBreak/>
              <w:t>скоростно-силовых качеств.</w:t>
            </w:r>
          </w:p>
          <w:p w:rsidR="00074245" w:rsidRPr="00DD7709" w:rsidRDefault="00074245" w:rsidP="00074245">
            <w:pPr>
              <w:numPr>
                <w:ilvl w:val="0"/>
                <w:numId w:val="68"/>
              </w:numPr>
              <w:tabs>
                <w:tab w:val="left" w:pos="275"/>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Выполнение контрольных нормативов по технико-тактическим приёмам </w:t>
            </w:r>
            <w:r w:rsidRPr="00DD7709">
              <w:rPr>
                <w:rFonts w:ascii="Times New Roman" w:eastAsia="Calibri" w:hAnsi="Times New Roman"/>
                <w:snapToGrid w:val="0"/>
                <w:sz w:val="24"/>
                <w:szCs w:val="24"/>
              </w:rPr>
              <w:t>в учебно-тренировочной</w:t>
            </w:r>
            <w:r w:rsidRPr="00DD7709">
              <w:rPr>
                <w:rFonts w:ascii="Times New Roman" w:eastAsia="Calibri" w:hAnsi="Times New Roman"/>
                <w:sz w:val="24"/>
                <w:szCs w:val="24"/>
              </w:rPr>
              <w:t xml:space="preserve"> игре.</w:t>
            </w:r>
          </w:p>
        </w:tc>
        <w:tc>
          <w:tcPr>
            <w:tcW w:w="600" w:type="pct"/>
            <w:vAlign w:val="center"/>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lastRenderedPageBreak/>
              <w:t>2</w:t>
            </w: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sz w:val="24"/>
                <w:szCs w:val="24"/>
              </w:rPr>
            </w:pPr>
          </w:p>
        </w:tc>
      </w:tr>
      <w:tr w:rsidR="00074245" w:rsidRPr="00585918" w:rsidTr="00BF5ECE">
        <w:trPr>
          <w:trHeight w:val="234"/>
        </w:trPr>
        <w:tc>
          <w:tcPr>
            <w:tcW w:w="3099" w:type="pct"/>
            <w:gridSpan w:val="3"/>
            <w:vAlign w:val="center"/>
          </w:tcPr>
          <w:p w:rsidR="00074245" w:rsidRPr="00585918" w:rsidRDefault="00074245" w:rsidP="00BF5ECE">
            <w:pPr>
              <w:spacing w:after="0"/>
              <w:ind w:left="714" w:hanging="357"/>
              <w:rPr>
                <w:rFonts w:ascii="Times New Roman" w:eastAsia="Calibri" w:hAnsi="Times New Roman"/>
                <w:sz w:val="24"/>
                <w:szCs w:val="24"/>
              </w:rPr>
            </w:pPr>
            <w:r w:rsidRPr="00585918">
              <w:rPr>
                <w:rFonts w:ascii="Times New Roman" w:eastAsia="Calibri" w:hAnsi="Times New Roman"/>
                <w:b/>
                <w:sz w:val="24"/>
                <w:szCs w:val="24"/>
              </w:rPr>
              <w:lastRenderedPageBreak/>
              <w:t>Раздел 7. Гимнастика</w:t>
            </w:r>
          </w:p>
        </w:tc>
        <w:tc>
          <w:tcPr>
            <w:tcW w:w="600" w:type="pct"/>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12</w:t>
            </w:r>
          </w:p>
        </w:tc>
        <w:tc>
          <w:tcPr>
            <w:tcW w:w="837" w:type="pct"/>
            <w:vMerge w:val="restart"/>
          </w:tcPr>
          <w:p w:rsidR="00074245" w:rsidRPr="00585918" w:rsidRDefault="00074245" w:rsidP="00BF5ECE">
            <w:pPr>
              <w:spacing w:after="0"/>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sz w:val="24"/>
                <w:szCs w:val="24"/>
              </w:rPr>
            </w:pPr>
            <w:r w:rsidRPr="00585918">
              <w:rPr>
                <w:rFonts w:ascii="Times New Roman" w:hAnsi="Times New Roman" w:cs="Times New Roman"/>
                <w:sz w:val="24"/>
                <w:szCs w:val="24"/>
              </w:rPr>
              <w:t>Зд 4</w:t>
            </w:r>
          </w:p>
        </w:tc>
      </w:tr>
      <w:tr w:rsidR="00074245" w:rsidRPr="00585918" w:rsidTr="00BF5ECE">
        <w:trPr>
          <w:trHeight w:val="275"/>
        </w:trPr>
        <w:tc>
          <w:tcPr>
            <w:tcW w:w="842" w:type="pct"/>
            <w:vMerge w:val="restart"/>
            <w:vAlign w:val="center"/>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Тема 7.1.</w:t>
            </w:r>
          </w:p>
          <w:p w:rsidR="00074245" w:rsidRPr="00585918" w:rsidRDefault="00074245" w:rsidP="00BF5ECE">
            <w:pPr>
              <w:spacing w:after="0"/>
              <w:ind w:left="714" w:hanging="357"/>
              <w:rPr>
                <w:rFonts w:ascii="Times New Roman" w:eastAsia="Calibri" w:hAnsi="Times New Roman"/>
                <w:b/>
                <w:sz w:val="24"/>
                <w:szCs w:val="24"/>
              </w:rPr>
            </w:pPr>
            <w:r w:rsidRPr="00585918">
              <w:rPr>
                <w:rFonts w:ascii="Times New Roman" w:eastAsia="Calibri" w:hAnsi="Times New Roman"/>
                <w:b/>
                <w:sz w:val="24"/>
                <w:szCs w:val="24"/>
              </w:rPr>
              <w:t xml:space="preserve">      Спортивная гимнастика</w:t>
            </w:r>
          </w:p>
        </w:tc>
        <w:tc>
          <w:tcPr>
            <w:tcW w:w="2257" w:type="pct"/>
            <w:gridSpan w:val="2"/>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Содержание</w:t>
            </w:r>
          </w:p>
        </w:tc>
        <w:tc>
          <w:tcPr>
            <w:tcW w:w="600"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sz w:val="24"/>
                <w:szCs w:val="24"/>
              </w:rPr>
            </w:pPr>
          </w:p>
        </w:tc>
      </w:tr>
      <w:tr w:rsidR="00074245" w:rsidRPr="00585918" w:rsidTr="00BF5ECE">
        <w:trPr>
          <w:trHeight w:val="335"/>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585918" w:rsidRDefault="00074245" w:rsidP="00BF5ECE">
            <w:pPr>
              <w:tabs>
                <w:tab w:val="left" w:pos="290"/>
              </w:tabs>
              <w:spacing w:after="0"/>
              <w:ind w:left="-8"/>
              <w:jc w:val="both"/>
              <w:rPr>
                <w:rFonts w:ascii="Times New Roman" w:eastAsia="Calibri" w:hAnsi="Times New Roman"/>
                <w:sz w:val="24"/>
                <w:szCs w:val="24"/>
              </w:rPr>
            </w:pPr>
            <w:r w:rsidRPr="00DD7709">
              <w:rPr>
                <w:rFonts w:ascii="Times New Roman" w:eastAsia="Calibri" w:hAnsi="Times New Roman"/>
                <w:snapToGrid w:val="0"/>
                <w:sz w:val="24"/>
                <w:szCs w:val="24"/>
              </w:rPr>
              <w:t xml:space="preserve">Строевые упражнения. Техника акробатических элементов: кувырок вперед, назад, длинный кувырок, мост, стойка на руках, на лопатках, на голове. </w:t>
            </w:r>
            <w:proofErr w:type="gramStart"/>
            <w:r w:rsidRPr="00DD7709">
              <w:rPr>
                <w:rFonts w:ascii="Times New Roman" w:eastAsia="Calibri" w:hAnsi="Times New Roman"/>
                <w:snapToGrid w:val="0"/>
                <w:sz w:val="24"/>
                <w:szCs w:val="24"/>
              </w:rPr>
              <w:t>Акробатическое</w:t>
            </w:r>
            <w:proofErr w:type="gramEnd"/>
            <w:r w:rsidRPr="00DD7709">
              <w:rPr>
                <w:rFonts w:ascii="Times New Roman" w:eastAsia="Calibri" w:hAnsi="Times New Roman"/>
                <w:snapToGrid w:val="0"/>
                <w:sz w:val="24"/>
                <w:szCs w:val="24"/>
              </w:rPr>
              <w:t xml:space="preserve"> соединения и комбинации. Техника выполнения упражнений на снарядах: перекладина, параллельные брусья, гимнастические кольца, опорный прыжок через коня. </w:t>
            </w:r>
            <w:r w:rsidRPr="00585918">
              <w:rPr>
                <w:rFonts w:ascii="Times New Roman" w:eastAsia="Calibri" w:hAnsi="Times New Roman"/>
                <w:snapToGrid w:val="0"/>
                <w:sz w:val="24"/>
                <w:szCs w:val="24"/>
              </w:rPr>
              <w:t xml:space="preserve">Лазание по канату. </w:t>
            </w:r>
          </w:p>
        </w:tc>
        <w:tc>
          <w:tcPr>
            <w:tcW w:w="600"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sz w:val="24"/>
                <w:szCs w:val="24"/>
              </w:rPr>
            </w:pPr>
          </w:p>
        </w:tc>
      </w:tr>
      <w:tr w:rsidR="00074245" w:rsidRPr="00F61E09" w:rsidTr="00BF5ECE">
        <w:trPr>
          <w:trHeight w:val="400"/>
        </w:trPr>
        <w:tc>
          <w:tcPr>
            <w:tcW w:w="842" w:type="pct"/>
            <w:vMerge/>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BF5ECE">
            <w:pPr>
              <w:tabs>
                <w:tab w:val="left" w:pos="290"/>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jc w:val="center"/>
              <w:rPr>
                <w:rFonts w:ascii="Times New Roman" w:hAnsi="Times New Roman"/>
                <w:bCs/>
                <w:sz w:val="24"/>
                <w:szCs w:val="24"/>
                <w:lang w:eastAsia="zh-CN"/>
              </w:rPr>
            </w:pPr>
          </w:p>
        </w:tc>
        <w:tc>
          <w:tcPr>
            <w:tcW w:w="464" w:type="pct"/>
            <w:vMerge/>
          </w:tcPr>
          <w:p w:rsidR="00074245" w:rsidRPr="00DD7709" w:rsidRDefault="00074245" w:rsidP="00BF5ECE">
            <w:pPr>
              <w:spacing w:after="0"/>
              <w:jc w:val="center"/>
              <w:rPr>
                <w:rFonts w:ascii="Times New Roman" w:hAnsi="Times New Roman"/>
                <w:bCs/>
                <w:sz w:val="24"/>
                <w:szCs w:val="24"/>
                <w:lang w:eastAsia="zh-CN"/>
              </w:rPr>
            </w:pPr>
          </w:p>
        </w:tc>
      </w:tr>
      <w:tr w:rsidR="00074245" w:rsidRPr="00585918" w:rsidTr="00BF5ECE">
        <w:trPr>
          <w:trHeight w:val="400"/>
        </w:trPr>
        <w:tc>
          <w:tcPr>
            <w:tcW w:w="842" w:type="pct"/>
            <w:vMerge/>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2257" w:type="pct"/>
            <w:gridSpan w:val="2"/>
          </w:tcPr>
          <w:p w:rsidR="00074245" w:rsidRPr="00DD7709" w:rsidRDefault="00074245" w:rsidP="00074245">
            <w:pPr>
              <w:numPr>
                <w:ilvl w:val="0"/>
                <w:numId w:val="69"/>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Обучение, закрепление техники выполнения </w:t>
            </w:r>
            <w:r w:rsidRPr="00DD7709">
              <w:rPr>
                <w:rFonts w:ascii="Times New Roman" w:eastAsia="Calibri" w:hAnsi="Times New Roman"/>
                <w:snapToGrid w:val="0"/>
                <w:sz w:val="24"/>
                <w:szCs w:val="24"/>
              </w:rPr>
              <w:t xml:space="preserve">кувырка вперед, назад, длинный кувырка, мост, стойки на руках, на лопатках, на голове </w:t>
            </w:r>
            <w:r w:rsidRPr="00DD7709">
              <w:rPr>
                <w:rFonts w:ascii="Times New Roman" w:eastAsia="Calibri" w:hAnsi="Times New Roman"/>
                <w:sz w:val="24"/>
                <w:szCs w:val="24"/>
              </w:rPr>
              <w:t>и их комбинаций.</w:t>
            </w:r>
          </w:p>
          <w:p w:rsidR="00074245" w:rsidRPr="00585918" w:rsidRDefault="00074245" w:rsidP="00074245">
            <w:pPr>
              <w:numPr>
                <w:ilvl w:val="0"/>
                <w:numId w:val="69"/>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Обучение, закрепление техники </w:t>
            </w:r>
            <w:r w:rsidRPr="00DD7709">
              <w:rPr>
                <w:rFonts w:ascii="Times New Roman" w:eastAsia="Calibri" w:hAnsi="Times New Roman"/>
                <w:snapToGrid w:val="0"/>
                <w:sz w:val="24"/>
                <w:szCs w:val="24"/>
              </w:rPr>
              <w:t xml:space="preserve">выполнения упражнений на снарядах: перекладина, параллельные брусья, гимнастические кольца, опорный прыжок через коня. </w:t>
            </w:r>
            <w:r w:rsidRPr="00585918">
              <w:rPr>
                <w:rFonts w:ascii="Times New Roman" w:eastAsia="Calibri" w:hAnsi="Times New Roman"/>
                <w:snapToGrid w:val="0"/>
                <w:sz w:val="24"/>
                <w:szCs w:val="24"/>
              </w:rPr>
              <w:t>Лазание по канату.</w:t>
            </w:r>
          </w:p>
          <w:p w:rsidR="00074245" w:rsidRPr="00DD7709" w:rsidRDefault="00074245" w:rsidP="00074245">
            <w:pPr>
              <w:numPr>
                <w:ilvl w:val="0"/>
                <w:numId w:val="69"/>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«Характеристика гимнастики как учебного предмета и вида спорта».</w:t>
            </w:r>
          </w:p>
          <w:p w:rsidR="00074245" w:rsidRPr="00DD7709" w:rsidRDefault="00074245" w:rsidP="00074245">
            <w:pPr>
              <w:numPr>
                <w:ilvl w:val="0"/>
                <w:numId w:val="69"/>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координации движений.</w:t>
            </w:r>
          </w:p>
          <w:p w:rsidR="00074245" w:rsidRPr="00DD7709" w:rsidRDefault="00074245" w:rsidP="00074245">
            <w:pPr>
              <w:numPr>
                <w:ilvl w:val="0"/>
                <w:numId w:val="69"/>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pacing w:val="-1"/>
                <w:sz w:val="24"/>
                <w:szCs w:val="24"/>
              </w:rPr>
              <w:t xml:space="preserve">Выполнение нормативы испытаний (теста) ВФСК (ГТО): гибкость-наклон вперёд из </w:t>
            </w:r>
            <w:proofErr w:type="gramStart"/>
            <w:r w:rsidRPr="00DD7709">
              <w:rPr>
                <w:rFonts w:ascii="Times New Roman" w:eastAsia="Calibri" w:hAnsi="Times New Roman"/>
                <w:spacing w:val="-1"/>
                <w:sz w:val="24"/>
                <w:szCs w:val="24"/>
              </w:rPr>
              <w:t>положения</w:t>
            </w:r>
            <w:proofErr w:type="gramEnd"/>
            <w:r w:rsidRPr="00DD7709">
              <w:rPr>
                <w:rFonts w:ascii="Times New Roman" w:eastAsia="Calibri" w:hAnsi="Times New Roman"/>
                <w:spacing w:val="-1"/>
                <w:sz w:val="24"/>
                <w:szCs w:val="24"/>
              </w:rPr>
              <w:t xml:space="preserve"> стоя на гимнастической скамейке; подтягивание из виса на высокой перекладине (юноши), подтягивание из виса лёжа на низкой перекладине (девушки).</w:t>
            </w:r>
          </w:p>
          <w:p w:rsidR="00074245" w:rsidRPr="00DD7709" w:rsidRDefault="00074245" w:rsidP="00074245">
            <w:pPr>
              <w:numPr>
                <w:ilvl w:val="0"/>
                <w:numId w:val="69"/>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Оценка техники </w:t>
            </w:r>
            <w:r w:rsidRPr="00DD7709">
              <w:rPr>
                <w:rFonts w:ascii="Times New Roman" w:eastAsia="Calibri" w:hAnsi="Times New Roman"/>
                <w:snapToGrid w:val="0"/>
                <w:sz w:val="24"/>
                <w:szCs w:val="24"/>
              </w:rPr>
              <w:t xml:space="preserve">выполнения упражнений на снарядах, акробатических комбинаций и связок. </w:t>
            </w:r>
          </w:p>
        </w:tc>
        <w:tc>
          <w:tcPr>
            <w:tcW w:w="600" w:type="pct"/>
            <w:vAlign w:val="center"/>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4</w:t>
            </w: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bCs/>
                <w:sz w:val="24"/>
                <w:szCs w:val="24"/>
                <w:lang w:eastAsia="zh-CN"/>
              </w:rPr>
            </w:pPr>
          </w:p>
        </w:tc>
      </w:tr>
      <w:tr w:rsidR="00074245" w:rsidRPr="00585918" w:rsidTr="00BF5ECE">
        <w:trPr>
          <w:trHeight w:val="285"/>
        </w:trPr>
        <w:tc>
          <w:tcPr>
            <w:tcW w:w="842"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Тема 7.2.</w:t>
            </w:r>
          </w:p>
          <w:p w:rsidR="00074245" w:rsidRPr="00585918" w:rsidRDefault="00074245" w:rsidP="00BF5ECE">
            <w:pPr>
              <w:spacing w:after="0"/>
              <w:ind w:left="714" w:hanging="357"/>
              <w:rPr>
                <w:rFonts w:ascii="Times New Roman" w:eastAsia="Calibri" w:hAnsi="Times New Roman"/>
                <w:b/>
                <w:sz w:val="24"/>
                <w:szCs w:val="24"/>
              </w:rPr>
            </w:pPr>
            <w:r w:rsidRPr="00585918">
              <w:rPr>
                <w:rFonts w:ascii="Times New Roman" w:eastAsia="Calibri" w:hAnsi="Times New Roman"/>
                <w:b/>
                <w:sz w:val="24"/>
                <w:szCs w:val="24"/>
              </w:rPr>
              <w:lastRenderedPageBreak/>
              <w:t xml:space="preserve">       Аэробика (девушки)</w:t>
            </w:r>
          </w:p>
          <w:p w:rsidR="00074245" w:rsidRPr="00585918" w:rsidRDefault="00074245" w:rsidP="00BF5ECE">
            <w:pPr>
              <w:spacing w:after="0"/>
              <w:ind w:left="714" w:hanging="357"/>
              <w:jc w:val="center"/>
              <w:rPr>
                <w:rFonts w:ascii="Times New Roman" w:eastAsia="Calibri" w:hAnsi="Times New Roman"/>
                <w:sz w:val="24"/>
                <w:szCs w:val="24"/>
              </w:rPr>
            </w:pPr>
          </w:p>
        </w:tc>
        <w:tc>
          <w:tcPr>
            <w:tcW w:w="2257" w:type="pct"/>
            <w:gridSpan w:val="2"/>
            <w:hideMark/>
          </w:tcPr>
          <w:p w:rsidR="00074245" w:rsidRPr="00585918" w:rsidRDefault="00074245" w:rsidP="00BF5ECE">
            <w:pPr>
              <w:tabs>
                <w:tab w:val="left" w:pos="290"/>
              </w:tabs>
              <w:spacing w:after="0"/>
              <w:ind w:left="-8"/>
              <w:jc w:val="center"/>
              <w:rPr>
                <w:rFonts w:ascii="Times New Roman" w:eastAsia="Calibri" w:hAnsi="Times New Roman"/>
                <w:b/>
                <w:sz w:val="24"/>
                <w:szCs w:val="24"/>
              </w:rPr>
            </w:pPr>
            <w:r w:rsidRPr="00585918">
              <w:rPr>
                <w:rFonts w:ascii="Times New Roman" w:eastAsia="Calibri" w:hAnsi="Times New Roman"/>
                <w:b/>
                <w:sz w:val="24"/>
                <w:szCs w:val="24"/>
              </w:rPr>
              <w:lastRenderedPageBreak/>
              <w:t>Содержание</w:t>
            </w:r>
          </w:p>
        </w:tc>
        <w:tc>
          <w:tcPr>
            <w:tcW w:w="600" w:type="pct"/>
            <w:vMerge w:val="restart"/>
            <w:vAlign w:val="center"/>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val="restart"/>
          </w:tcPr>
          <w:p w:rsidR="00074245" w:rsidRPr="00585918" w:rsidRDefault="00074245" w:rsidP="00BF5ECE">
            <w:pPr>
              <w:spacing w:after="0"/>
              <w:jc w:val="center"/>
              <w:rPr>
                <w:rFonts w:ascii="Times New Roman" w:eastAsia="Calibri" w:hAnsi="Times New Roman"/>
                <w:b/>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lastRenderedPageBreak/>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eastAsia="Calibri" w:hAnsi="Times New Roman"/>
                <w:b/>
                <w:sz w:val="24"/>
                <w:szCs w:val="24"/>
              </w:rPr>
            </w:pPr>
            <w:r w:rsidRPr="00585918">
              <w:rPr>
                <w:rFonts w:ascii="Times New Roman" w:hAnsi="Times New Roman" w:cs="Times New Roman"/>
                <w:sz w:val="24"/>
                <w:szCs w:val="24"/>
              </w:rPr>
              <w:t>Зд 4</w:t>
            </w:r>
          </w:p>
        </w:tc>
      </w:tr>
      <w:tr w:rsidR="00074245" w:rsidRPr="00585918" w:rsidTr="00BF5ECE">
        <w:trPr>
          <w:trHeight w:val="587"/>
        </w:trPr>
        <w:tc>
          <w:tcPr>
            <w:tcW w:w="842" w:type="pct"/>
            <w:vMerge/>
            <w:vAlign w:val="center"/>
            <w:hideMark/>
          </w:tcPr>
          <w:p w:rsidR="00074245" w:rsidRPr="00585918" w:rsidRDefault="00074245" w:rsidP="00BF5ECE">
            <w:pPr>
              <w:spacing w:after="0"/>
              <w:jc w:val="center"/>
              <w:rPr>
                <w:rFonts w:ascii="Times New Roman" w:hAnsi="Times New Roman"/>
                <w:sz w:val="24"/>
                <w:szCs w:val="24"/>
              </w:rPr>
            </w:pPr>
          </w:p>
        </w:tc>
        <w:tc>
          <w:tcPr>
            <w:tcW w:w="2257" w:type="pct"/>
            <w:gridSpan w:val="2"/>
            <w:hideMark/>
          </w:tcPr>
          <w:p w:rsidR="00074245" w:rsidRPr="00DD7709" w:rsidRDefault="00074245" w:rsidP="00BF5ECE">
            <w:pPr>
              <w:tabs>
                <w:tab w:val="left" w:pos="290"/>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Основные виды перемещений. Базовые шаги, движения руками, базовые шаги с движениями руками</w:t>
            </w:r>
          </w:p>
          <w:p w:rsidR="00074245" w:rsidRPr="00DD7709" w:rsidRDefault="00074245" w:rsidP="00BF5ECE">
            <w:pPr>
              <w:tabs>
                <w:tab w:val="left" w:pos="290"/>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Техника выполнения движений в аэробике: общая характеристика аэробики, основные средства, виды упражнений.</w:t>
            </w:r>
          </w:p>
          <w:p w:rsidR="00074245" w:rsidRPr="00DD7709" w:rsidRDefault="00074245" w:rsidP="00BF5ECE">
            <w:pPr>
              <w:tabs>
                <w:tab w:val="left" w:pos="290"/>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 xml:space="preserve">Техника выполнения движений в фитбол-аэробике: общая характеристика фитбол-аэробики, исходные положения, упражнения различной направленности. </w:t>
            </w:r>
          </w:p>
          <w:p w:rsidR="00074245" w:rsidRPr="00585918" w:rsidRDefault="00074245" w:rsidP="00BF5ECE">
            <w:pPr>
              <w:tabs>
                <w:tab w:val="left" w:pos="290"/>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 xml:space="preserve">Техника выполнения движений в пилатесе: общая характеристика пилатеса, виды упражнений. </w:t>
            </w:r>
            <w:r w:rsidRPr="00585918">
              <w:rPr>
                <w:rFonts w:ascii="Times New Roman" w:eastAsia="Calibri" w:hAnsi="Times New Roman"/>
                <w:sz w:val="24"/>
                <w:szCs w:val="24"/>
              </w:rPr>
              <w:t>Соединения и комбинации: линейной прогрессии, "блок-метод".</w:t>
            </w:r>
          </w:p>
        </w:tc>
        <w:tc>
          <w:tcPr>
            <w:tcW w:w="600"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sz w:val="24"/>
                <w:szCs w:val="24"/>
              </w:rPr>
            </w:pPr>
          </w:p>
        </w:tc>
      </w:tr>
      <w:tr w:rsidR="00074245" w:rsidRPr="00F61E09" w:rsidTr="00BF5ECE">
        <w:trPr>
          <w:trHeight w:val="204"/>
        </w:trPr>
        <w:tc>
          <w:tcPr>
            <w:tcW w:w="842" w:type="pct"/>
            <w:vMerge/>
            <w:vAlign w:val="center"/>
            <w:hideMark/>
          </w:tcPr>
          <w:p w:rsidR="00074245" w:rsidRPr="00585918" w:rsidRDefault="00074245" w:rsidP="00BF5ECE">
            <w:pPr>
              <w:spacing w:after="0"/>
              <w:jc w:val="center"/>
              <w:rPr>
                <w:rFonts w:ascii="Times New Roman" w:hAnsi="Times New Roman"/>
                <w:sz w:val="24"/>
                <w:szCs w:val="24"/>
              </w:rPr>
            </w:pPr>
          </w:p>
        </w:tc>
        <w:tc>
          <w:tcPr>
            <w:tcW w:w="2257" w:type="pct"/>
            <w:gridSpan w:val="2"/>
            <w:hideMark/>
          </w:tcPr>
          <w:p w:rsidR="00074245" w:rsidRPr="00DD7709" w:rsidRDefault="00074245" w:rsidP="00BF5ECE">
            <w:pPr>
              <w:tabs>
                <w:tab w:val="left" w:pos="290"/>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jc w:val="center"/>
              <w:rPr>
                <w:rFonts w:ascii="Times New Roman" w:hAnsi="Times New Roman"/>
                <w:sz w:val="24"/>
                <w:szCs w:val="24"/>
              </w:rPr>
            </w:pPr>
          </w:p>
        </w:tc>
        <w:tc>
          <w:tcPr>
            <w:tcW w:w="464" w:type="pct"/>
            <w:vMerge/>
          </w:tcPr>
          <w:p w:rsidR="00074245" w:rsidRPr="00DD7709" w:rsidRDefault="00074245" w:rsidP="00BF5ECE">
            <w:pPr>
              <w:spacing w:after="0"/>
              <w:jc w:val="center"/>
              <w:rPr>
                <w:rFonts w:ascii="Times New Roman" w:hAnsi="Times New Roman"/>
                <w:sz w:val="24"/>
                <w:szCs w:val="24"/>
              </w:rPr>
            </w:pPr>
          </w:p>
        </w:tc>
      </w:tr>
      <w:tr w:rsidR="00074245" w:rsidRPr="00585918" w:rsidTr="00BF5ECE">
        <w:trPr>
          <w:trHeight w:val="204"/>
        </w:trPr>
        <w:tc>
          <w:tcPr>
            <w:tcW w:w="842" w:type="pct"/>
            <w:vMerge/>
            <w:vAlign w:val="center"/>
            <w:hideMark/>
          </w:tcPr>
          <w:p w:rsidR="00074245" w:rsidRPr="00DD7709" w:rsidRDefault="00074245" w:rsidP="00BF5ECE">
            <w:pPr>
              <w:spacing w:after="0"/>
              <w:jc w:val="center"/>
              <w:rPr>
                <w:rFonts w:ascii="Times New Roman" w:hAnsi="Times New Roman"/>
                <w:sz w:val="24"/>
                <w:szCs w:val="24"/>
              </w:rPr>
            </w:pPr>
          </w:p>
        </w:tc>
        <w:tc>
          <w:tcPr>
            <w:tcW w:w="2257" w:type="pct"/>
            <w:gridSpan w:val="2"/>
            <w:hideMark/>
          </w:tcPr>
          <w:p w:rsidR="00074245" w:rsidRPr="00DD7709" w:rsidRDefault="00074245" w:rsidP="00074245">
            <w:pPr>
              <w:numPr>
                <w:ilvl w:val="0"/>
                <w:numId w:val="70"/>
              </w:numPr>
              <w:tabs>
                <w:tab w:val="left" w:pos="290"/>
              </w:tabs>
              <w:spacing w:after="0"/>
              <w:ind w:left="-8" w:firstLine="0"/>
              <w:rPr>
                <w:rFonts w:ascii="Times New Roman" w:eastAsia="Calibri" w:hAnsi="Times New Roman"/>
                <w:sz w:val="24"/>
                <w:szCs w:val="24"/>
              </w:rPr>
            </w:pPr>
            <w:r w:rsidRPr="00DD7709">
              <w:rPr>
                <w:rFonts w:ascii="Times New Roman" w:eastAsia="Calibri" w:hAnsi="Times New Roman"/>
                <w:sz w:val="24"/>
                <w:szCs w:val="24"/>
              </w:rPr>
              <w:t>Обучение и закрепление техники выполнения движений в аэробике</w:t>
            </w:r>
            <w:proofErr w:type="gramStart"/>
            <w:r w:rsidRPr="00DD7709">
              <w:rPr>
                <w:rFonts w:ascii="Times New Roman" w:eastAsia="Calibri" w:hAnsi="Times New Roman"/>
                <w:sz w:val="24"/>
                <w:szCs w:val="24"/>
              </w:rPr>
              <w:t>,в</w:t>
            </w:r>
            <w:proofErr w:type="gramEnd"/>
            <w:r w:rsidRPr="00DD7709">
              <w:rPr>
                <w:rFonts w:ascii="Times New Roman" w:eastAsia="Calibri" w:hAnsi="Times New Roman"/>
                <w:sz w:val="24"/>
                <w:szCs w:val="24"/>
              </w:rPr>
              <w:t>фитбол-аэробике, в пилатесе.</w:t>
            </w:r>
          </w:p>
          <w:p w:rsidR="00074245" w:rsidRPr="00DD7709" w:rsidRDefault="00074245" w:rsidP="00074245">
            <w:pPr>
              <w:numPr>
                <w:ilvl w:val="0"/>
                <w:numId w:val="70"/>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«Методы регулирования нагрузки в ходе занятий аэробикой».</w:t>
            </w:r>
          </w:p>
          <w:p w:rsidR="00074245" w:rsidRPr="00DD7709" w:rsidRDefault="00074245" w:rsidP="00074245">
            <w:pPr>
              <w:numPr>
                <w:ilvl w:val="0"/>
                <w:numId w:val="70"/>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Воспитание двигательных качеств и способностей: координации движений и гибкости.</w:t>
            </w:r>
          </w:p>
          <w:p w:rsidR="00074245" w:rsidRPr="00DD7709" w:rsidRDefault="00074245" w:rsidP="00074245">
            <w:pPr>
              <w:numPr>
                <w:ilvl w:val="0"/>
                <w:numId w:val="70"/>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Выполнение разученной комбинация аэробики различной интенсивности.</w:t>
            </w:r>
          </w:p>
          <w:p w:rsidR="00074245" w:rsidRPr="00DD7709" w:rsidRDefault="00074245" w:rsidP="00074245">
            <w:pPr>
              <w:numPr>
                <w:ilvl w:val="0"/>
                <w:numId w:val="70"/>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pacing w:val="-1"/>
                <w:sz w:val="24"/>
                <w:szCs w:val="24"/>
              </w:rPr>
              <w:t xml:space="preserve">Выполнение нормативы испытаний (теста) ВФСК (ГТО): сгибание и разгибание рук в упоре лёжа на полу, поднимание туловища из </w:t>
            </w:r>
            <w:proofErr w:type="gramStart"/>
            <w:r w:rsidRPr="00DD7709">
              <w:rPr>
                <w:rFonts w:ascii="Times New Roman" w:eastAsia="Calibri" w:hAnsi="Times New Roman"/>
                <w:spacing w:val="-1"/>
                <w:sz w:val="24"/>
                <w:szCs w:val="24"/>
              </w:rPr>
              <w:t>положения</w:t>
            </w:r>
            <w:proofErr w:type="gramEnd"/>
            <w:r w:rsidRPr="00DD7709">
              <w:rPr>
                <w:rFonts w:ascii="Times New Roman" w:eastAsia="Calibri" w:hAnsi="Times New Roman"/>
                <w:spacing w:val="-1"/>
                <w:sz w:val="24"/>
                <w:szCs w:val="24"/>
              </w:rPr>
              <w:t xml:space="preserve"> лёжа на спине.</w:t>
            </w:r>
          </w:p>
          <w:p w:rsidR="00074245" w:rsidRPr="00DD7709" w:rsidRDefault="00074245" w:rsidP="00074245">
            <w:pPr>
              <w:numPr>
                <w:ilvl w:val="0"/>
                <w:numId w:val="70"/>
              </w:numPr>
              <w:tabs>
                <w:tab w:val="left" w:pos="290"/>
              </w:tabs>
              <w:spacing w:after="0"/>
              <w:ind w:left="-8" w:firstLine="0"/>
              <w:rPr>
                <w:rFonts w:ascii="Times New Roman" w:eastAsia="Calibri" w:hAnsi="Times New Roman"/>
                <w:sz w:val="24"/>
                <w:szCs w:val="24"/>
              </w:rPr>
            </w:pPr>
            <w:r w:rsidRPr="00DD7709">
              <w:rPr>
                <w:rFonts w:ascii="Times New Roman" w:eastAsia="Calibri" w:hAnsi="Times New Roman"/>
                <w:sz w:val="24"/>
                <w:szCs w:val="24"/>
              </w:rPr>
              <w:t>Проведение фрагмента занятия по аэробике, фитбо</w:t>
            </w:r>
            <w:proofErr w:type="gramStart"/>
            <w:r w:rsidRPr="00DD7709">
              <w:rPr>
                <w:rFonts w:ascii="Times New Roman" w:eastAsia="Calibri" w:hAnsi="Times New Roman"/>
                <w:sz w:val="24"/>
                <w:szCs w:val="24"/>
              </w:rPr>
              <w:t>л-</w:t>
            </w:r>
            <w:proofErr w:type="gramEnd"/>
            <w:r w:rsidRPr="00DD7709">
              <w:rPr>
                <w:rFonts w:ascii="Times New Roman" w:eastAsia="Calibri" w:hAnsi="Times New Roman"/>
                <w:sz w:val="24"/>
                <w:szCs w:val="24"/>
              </w:rPr>
              <w:t xml:space="preserve"> аэробике, пилатесу.</w:t>
            </w:r>
          </w:p>
          <w:p w:rsidR="00074245" w:rsidRPr="00DD7709" w:rsidRDefault="00074245" w:rsidP="00074245">
            <w:pPr>
              <w:numPr>
                <w:ilvl w:val="0"/>
                <w:numId w:val="70"/>
              </w:numPr>
              <w:tabs>
                <w:tab w:val="left" w:pos="290"/>
              </w:tabs>
              <w:spacing w:after="0"/>
              <w:ind w:left="-8" w:firstLine="0"/>
              <w:rPr>
                <w:rFonts w:ascii="Times New Roman" w:eastAsia="Calibri" w:hAnsi="Times New Roman"/>
                <w:sz w:val="24"/>
                <w:szCs w:val="24"/>
              </w:rPr>
            </w:pPr>
            <w:r w:rsidRPr="00DD7709">
              <w:rPr>
                <w:rFonts w:ascii="Times New Roman" w:eastAsia="Calibri" w:hAnsi="Times New Roman"/>
                <w:sz w:val="24"/>
                <w:szCs w:val="24"/>
              </w:rPr>
              <w:t xml:space="preserve">Оценка техники </w:t>
            </w:r>
            <w:r w:rsidRPr="00DD7709">
              <w:rPr>
                <w:rFonts w:ascii="Times New Roman" w:eastAsia="Calibri" w:hAnsi="Times New Roman"/>
                <w:snapToGrid w:val="0"/>
                <w:sz w:val="24"/>
                <w:szCs w:val="24"/>
              </w:rPr>
              <w:t xml:space="preserve">выполнения </w:t>
            </w:r>
            <w:r w:rsidRPr="00DD7709">
              <w:rPr>
                <w:rFonts w:ascii="Times New Roman" w:eastAsia="Calibri" w:hAnsi="Times New Roman"/>
                <w:sz w:val="24"/>
                <w:szCs w:val="24"/>
              </w:rPr>
              <w:t>движений в аэробике</w:t>
            </w:r>
            <w:proofErr w:type="gramStart"/>
            <w:r w:rsidRPr="00DD7709">
              <w:rPr>
                <w:rFonts w:ascii="Times New Roman" w:eastAsia="Calibri" w:hAnsi="Times New Roman"/>
                <w:sz w:val="24"/>
                <w:szCs w:val="24"/>
              </w:rPr>
              <w:t>,в</w:t>
            </w:r>
            <w:proofErr w:type="gramEnd"/>
            <w:r w:rsidRPr="00DD7709">
              <w:rPr>
                <w:rFonts w:ascii="Times New Roman" w:eastAsia="Calibri" w:hAnsi="Times New Roman"/>
                <w:sz w:val="24"/>
                <w:szCs w:val="24"/>
              </w:rPr>
              <w:t xml:space="preserve"> фитбол- аэробике, в пилатесе.</w:t>
            </w:r>
          </w:p>
        </w:tc>
        <w:tc>
          <w:tcPr>
            <w:tcW w:w="600" w:type="pct"/>
            <w:vAlign w:val="center"/>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4</w:t>
            </w:r>
          </w:p>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sz w:val="24"/>
                <w:szCs w:val="24"/>
              </w:rPr>
            </w:pPr>
          </w:p>
        </w:tc>
      </w:tr>
      <w:tr w:rsidR="00074245" w:rsidRPr="00585918" w:rsidTr="00BF5ECE">
        <w:trPr>
          <w:trHeight w:val="346"/>
        </w:trPr>
        <w:tc>
          <w:tcPr>
            <w:tcW w:w="842"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Тема 7.2.</w:t>
            </w:r>
          </w:p>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Атлетическая</w:t>
            </w:r>
          </w:p>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гимнастика (юноши)</w:t>
            </w:r>
          </w:p>
          <w:p w:rsidR="00074245" w:rsidRPr="00585918" w:rsidRDefault="00074245" w:rsidP="00BF5ECE">
            <w:pPr>
              <w:spacing w:after="0"/>
              <w:ind w:left="714" w:hanging="357"/>
              <w:jc w:val="center"/>
              <w:rPr>
                <w:rFonts w:ascii="Times New Roman" w:eastAsia="Calibri" w:hAnsi="Times New Roman"/>
                <w:sz w:val="24"/>
                <w:szCs w:val="24"/>
              </w:rPr>
            </w:pPr>
          </w:p>
        </w:tc>
        <w:tc>
          <w:tcPr>
            <w:tcW w:w="2257" w:type="pct"/>
            <w:gridSpan w:val="2"/>
            <w:hideMark/>
          </w:tcPr>
          <w:p w:rsidR="00074245" w:rsidRPr="00585918" w:rsidRDefault="00074245" w:rsidP="00BF5ECE">
            <w:pPr>
              <w:tabs>
                <w:tab w:val="left" w:pos="290"/>
              </w:tabs>
              <w:spacing w:after="0"/>
              <w:ind w:left="-8"/>
              <w:jc w:val="center"/>
              <w:rPr>
                <w:rFonts w:ascii="Times New Roman" w:eastAsia="Calibri" w:hAnsi="Times New Roman"/>
                <w:b/>
                <w:sz w:val="24"/>
                <w:szCs w:val="24"/>
              </w:rPr>
            </w:pPr>
            <w:r w:rsidRPr="00585918">
              <w:rPr>
                <w:rFonts w:ascii="Times New Roman" w:eastAsia="Calibri" w:hAnsi="Times New Roman"/>
                <w:b/>
                <w:sz w:val="24"/>
                <w:szCs w:val="24"/>
              </w:rPr>
              <w:lastRenderedPageBreak/>
              <w:t>Содержание</w:t>
            </w:r>
          </w:p>
        </w:tc>
        <w:tc>
          <w:tcPr>
            <w:tcW w:w="600" w:type="pct"/>
            <w:vMerge w:val="restart"/>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val="restart"/>
          </w:tcPr>
          <w:p w:rsidR="00074245" w:rsidRPr="00585918" w:rsidRDefault="00074245" w:rsidP="00BF5ECE">
            <w:pPr>
              <w:spacing w:after="0"/>
              <w:jc w:val="center"/>
              <w:rPr>
                <w:rFonts w:ascii="Times New Roman" w:hAnsi="Times New Roman"/>
                <w:sz w:val="24"/>
                <w:szCs w:val="24"/>
              </w:rPr>
            </w:pPr>
            <w:r w:rsidRPr="00585918">
              <w:rPr>
                <w:rFonts w:ascii="Times New Roman" w:eastAsia="Calibri" w:hAnsi="Times New Roman"/>
                <w:sz w:val="24"/>
                <w:szCs w:val="24"/>
              </w:rPr>
              <w:t>ОК 04, ОК 08</w:t>
            </w:r>
          </w:p>
        </w:tc>
        <w:tc>
          <w:tcPr>
            <w:tcW w:w="464" w:type="pct"/>
            <w:vMerge w:val="restart"/>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04.01</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08.02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lastRenderedPageBreak/>
              <w:t>Уо 08.03</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1</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2</w:t>
            </w:r>
          </w:p>
          <w:p w:rsidR="00074245" w:rsidRPr="00DD7709" w:rsidRDefault="00074245" w:rsidP="00BF5ECE">
            <w:pPr>
              <w:spacing w:after="0" w:line="240" w:lineRule="auto"/>
              <w:rPr>
                <w:rFonts w:ascii="Times New Roman" w:hAnsi="Times New Roman" w:cs="Times New Roman"/>
                <w:bCs/>
                <w:sz w:val="24"/>
                <w:szCs w:val="24"/>
              </w:rPr>
            </w:pPr>
            <w:r w:rsidRPr="00DD7709">
              <w:rPr>
                <w:rFonts w:ascii="Times New Roman" w:hAnsi="Times New Roman" w:cs="Times New Roman"/>
                <w:bCs/>
                <w:sz w:val="24"/>
                <w:szCs w:val="24"/>
              </w:rPr>
              <w:t>Уд 3</w:t>
            </w:r>
          </w:p>
          <w:p w:rsidR="00074245" w:rsidRPr="00DD7709" w:rsidRDefault="00074245" w:rsidP="00BF5ECE">
            <w:pPr>
              <w:spacing w:after="0"/>
              <w:jc w:val="center"/>
              <w:rPr>
                <w:rFonts w:ascii="Times New Roman" w:hAnsi="Times New Roman" w:cs="Times New Roman"/>
                <w:bCs/>
                <w:sz w:val="24"/>
                <w:szCs w:val="24"/>
              </w:rPr>
            </w:pPr>
            <w:r w:rsidRPr="00DD7709">
              <w:rPr>
                <w:rFonts w:ascii="Times New Roman" w:hAnsi="Times New Roman" w:cs="Times New Roman"/>
                <w:bCs/>
                <w:sz w:val="24"/>
                <w:szCs w:val="24"/>
              </w:rPr>
              <w:t>Уд 4</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Зо 04.01</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08.02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jc w:val="center"/>
              <w:rPr>
                <w:rFonts w:ascii="Times New Roman" w:hAnsi="Times New Roman"/>
                <w:sz w:val="24"/>
                <w:szCs w:val="24"/>
              </w:rPr>
            </w:pPr>
            <w:r w:rsidRPr="00585918">
              <w:rPr>
                <w:rFonts w:ascii="Times New Roman" w:hAnsi="Times New Roman" w:cs="Times New Roman"/>
                <w:sz w:val="24"/>
                <w:szCs w:val="24"/>
              </w:rPr>
              <w:t>Зд 4</w:t>
            </w:r>
          </w:p>
        </w:tc>
      </w:tr>
      <w:tr w:rsidR="00074245" w:rsidRPr="00585918" w:rsidTr="00BF5ECE">
        <w:trPr>
          <w:trHeight w:val="20"/>
        </w:trPr>
        <w:tc>
          <w:tcPr>
            <w:tcW w:w="842" w:type="pct"/>
            <w:vMerge/>
            <w:vAlign w:val="center"/>
            <w:hideMark/>
          </w:tcPr>
          <w:p w:rsidR="00074245" w:rsidRPr="00585918" w:rsidRDefault="00074245" w:rsidP="00BF5ECE">
            <w:pPr>
              <w:spacing w:after="0"/>
              <w:jc w:val="center"/>
              <w:rPr>
                <w:rFonts w:ascii="Times New Roman" w:hAnsi="Times New Roman"/>
                <w:sz w:val="24"/>
                <w:szCs w:val="24"/>
              </w:rPr>
            </w:pPr>
          </w:p>
        </w:tc>
        <w:tc>
          <w:tcPr>
            <w:tcW w:w="2257" w:type="pct"/>
            <w:gridSpan w:val="2"/>
            <w:hideMark/>
          </w:tcPr>
          <w:p w:rsidR="00074245" w:rsidRPr="00585918" w:rsidRDefault="00074245" w:rsidP="00BF5ECE">
            <w:pPr>
              <w:tabs>
                <w:tab w:val="left" w:pos="290"/>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 xml:space="preserve">Упражнения на блочных тренажёрах для развития основных мышечных группы.  Упражнения со свободными весами: гантелями, штангами. Упражнения с собственным весом. </w:t>
            </w:r>
            <w:r w:rsidRPr="00DD7709">
              <w:rPr>
                <w:rFonts w:ascii="Times New Roman" w:eastAsia="Calibri" w:hAnsi="Times New Roman"/>
                <w:sz w:val="24"/>
                <w:szCs w:val="24"/>
              </w:rPr>
              <w:lastRenderedPageBreak/>
              <w:t xml:space="preserve">Техника выполнения упражнений. Комплексы упражнений для акцентированного развития определённых мышечных групп. </w:t>
            </w:r>
            <w:r w:rsidRPr="00585918">
              <w:rPr>
                <w:rFonts w:ascii="Times New Roman" w:eastAsia="Calibri" w:hAnsi="Times New Roman"/>
                <w:sz w:val="24"/>
                <w:szCs w:val="24"/>
              </w:rPr>
              <w:t xml:space="preserve">Круговая тренировка. </w:t>
            </w:r>
          </w:p>
        </w:tc>
        <w:tc>
          <w:tcPr>
            <w:tcW w:w="600" w:type="pct"/>
            <w:vMerge/>
          </w:tcPr>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sz w:val="24"/>
                <w:szCs w:val="24"/>
              </w:rPr>
            </w:pPr>
          </w:p>
        </w:tc>
      </w:tr>
      <w:tr w:rsidR="00074245" w:rsidRPr="00F61E09" w:rsidTr="00BF5ECE">
        <w:trPr>
          <w:trHeight w:val="274"/>
        </w:trPr>
        <w:tc>
          <w:tcPr>
            <w:tcW w:w="842" w:type="pct"/>
            <w:vMerge/>
            <w:vAlign w:val="center"/>
            <w:hideMark/>
          </w:tcPr>
          <w:p w:rsidR="00074245" w:rsidRPr="00585918" w:rsidRDefault="00074245" w:rsidP="00BF5ECE">
            <w:pPr>
              <w:spacing w:after="0"/>
              <w:jc w:val="center"/>
              <w:rPr>
                <w:rFonts w:ascii="Times New Roman" w:hAnsi="Times New Roman"/>
                <w:sz w:val="24"/>
                <w:szCs w:val="24"/>
              </w:rPr>
            </w:pPr>
          </w:p>
        </w:tc>
        <w:tc>
          <w:tcPr>
            <w:tcW w:w="2257" w:type="pct"/>
            <w:gridSpan w:val="2"/>
            <w:hideMark/>
          </w:tcPr>
          <w:p w:rsidR="00074245" w:rsidRPr="00DD7709" w:rsidRDefault="00074245" w:rsidP="00BF5ECE">
            <w:pPr>
              <w:tabs>
                <w:tab w:val="left" w:pos="290"/>
              </w:tabs>
              <w:spacing w:after="0"/>
              <w:ind w:left="-8"/>
              <w:jc w:val="both"/>
              <w:rPr>
                <w:rFonts w:ascii="Times New Roman" w:eastAsia="Calibri" w:hAnsi="Times New Roman"/>
                <w:sz w:val="24"/>
                <w:szCs w:val="24"/>
              </w:rPr>
            </w:pPr>
            <w:r w:rsidRPr="00DD7709">
              <w:rPr>
                <w:rFonts w:ascii="Times New Roman" w:hAnsi="Times New Roman"/>
                <w:b/>
                <w:bCs/>
                <w:sz w:val="24"/>
                <w:szCs w:val="24"/>
              </w:rPr>
              <w:t>В том числе практических занятий</w:t>
            </w:r>
          </w:p>
        </w:tc>
        <w:tc>
          <w:tcPr>
            <w:tcW w:w="600" w:type="pct"/>
            <w:vAlign w:val="center"/>
          </w:tcPr>
          <w:p w:rsidR="00074245" w:rsidRPr="00DD7709"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DD7709" w:rsidRDefault="00074245" w:rsidP="00BF5ECE">
            <w:pPr>
              <w:spacing w:after="0"/>
              <w:jc w:val="center"/>
              <w:rPr>
                <w:rFonts w:ascii="Times New Roman" w:hAnsi="Times New Roman"/>
                <w:sz w:val="24"/>
                <w:szCs w:val="24"/>
              </w:rPr>
            </w:pPr>
          </w:p>
        </w:tc>
        <w:tc>
          <w:tcPr>
            <w:tcW w:w="464" w:type="pct"/>
            <w:vMerge/>
          </w:tcPr>
          <w:p w:rsidR="00074245" w:rsidRPr="00DD7709" w:rsidRDefault="00074245" w:rsidP="00BF5ECE">
            <w:pPr>
              <w:spacing w:after="0"/>
              <w:jc w:val="center"/>
              <w:rPr>
                <w:rFonts w:ascii="Times New Roman" w:hAnsi="Times New Roman"/>
                <w:sz w:val="24"/>
                <w:szCs w:val="24"/>
              </w:rPr>
            </w:pPr>
          </w:p>
        </w:tc>
      </w:tr>
      <w:tr w:rsidR="00074245" w:rsidRPr="00585918" w:rsidTr="00BF5ECE">
        <w:trPr>
          <w:trHeight w:val="274"/>
        </w:trPr>
        <w:tc>
          <w:tcPr>
            <w:tcW w:w="842" w:type="pct"/>
            <w:vMerge/>
            <w:vAlign w:val="center"/>
            <w:hideMark/>
          </w:tcPr>
          <w:p w:rsidR="00074245" w:rsidRPr="00DD7709" w:rsidRDefault="00074245" w:rsidP="00BF5ECE">
            <w:pPr>
              <w:spacing w:after="0"/>
              <w:jc w:val="center"/>
              <w:rPr>
                <w:rFonts w:ascii="Times New Roman" w:hAnsi="Times New Roman"/>
                <w:sz w:val="24"/>
                <w:szCs w:val="24"/>
              </w:rPr>
            </w:pPr>
          </w:p>
        </w:tc>
        <w:tc>
          <w:tcPr>
            <w:tcW w:w="2257" w:type="pct"/>
            <w:gridSpan w:val="2"/>
            <w:hideMark/>
          </w:tcPr>
          <w:p w:rsidR="00074245" w:rsidRPr="00DD7709" w:rsidRDefault="00074245" w:rsidP="00074245">
            <w:pPr>
              <w:numPr>
                <w:ilvl w:val="0"/>
                <w:numId w:val="48"/>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Обучение и закрепление техники выполнения упражнений на тренажёрах, с отягощениями.</w:t>
            </w:r>
          </w:p>
          <w:p w:rsidR="00074245" w:rsidRPr="00DD7709" w:rsidRDefault="00074245" w:rsidP="00074245">
            <w:pPr>
              <w:numPr>
                <w:ilvl w:val="0"/>
                <w:numId w:val="48"/>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Сообщение теоретических сведений «Методы регулирования нагрузки», «Особенности использования атлетической гимнастики как средства физической подготовки».</w:t>
            </w:r>
          </w:p>
          <w:p w:rsidR="00074245" w:rsidRPr="00DD7709" w:rsidRDefault="00074245" w:rsidP="00074245">
            <w:pPr>
              <w:numPr>
                <w:ilvl w:val="0"/>
                <w:numId w:val="48"/>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Воспитание двигательных качеств и способностей: </w:t>
            </w:r>
          </w:p>
          <w:p w:rsidR="00074245" w:rsidRPr="00DD7709" w:rsidRDefault="00074245" w:rsidP="00BF5ECE">
            <w:pPr>
              <w:tabs>
                <w:tab w:val="left" w:pos="290"/>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-воспитание силовых способностей;</w:t>
            </w:r>
          </w:p>
          <w:p w:rsidR="00074245" w:rsidRPr="00DD7709" w:rsidRDefault="00074245" w:rsidP="00BF5ECE">
            <w:pPr>
              <w:tabs>
                <w:tab w:val="left" w:pos="290"/>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 воспитание силовой выносливости;</w:t>
            </w:r>
          </w:p>
          <w:p w:rsidR="00074245" w:rsidRPr="00DD7709" w:rsidRDefault="00074245" w:rsidP="00BF5ECE">
            <w:pPr>
              <w:tabs>
                <w:tab w:val="left" w:pos="290"/>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 воспитание скоростно-силовых способностей;</w:t>
            </w:r>
          </w:p>
          <w:p w:rsidR="00074245" w:rsidRPr="00DD7709" w:rsidRDefault="00074245" w:rsidP="00BF5ECE">
            <w:pPr>
              <w:tabs>
                <w:tab w:val="left" w:pos="290"/>
              </w:tabs>
              <w:spacing w:after="0"/>
              <w:ind w:left="-8"/>
              <w:jc w:val="both"/>
              <w:rPr>
                <w:rFonts w:ascii="Times New Roman" w:eastAsia="Calibri" w:hAnsi="Times New Roman"/>
                <w:sz w:val="24"/>
                <w:szCs w:val="24"/>
              </w:rPr>
            </w:pPr>
            <w:r w:rsidRPr="00DD7709">
              <w:rPr>
                <w:rFonts w:ascii="Times New Roman" w:eastAsia="Calibri" w:hAnsi="Times New Roman"/>
                <w:sz w:val="24"/>
                <w:szCs w:val="24"/>
              </w:rPr>
              <w:t xml:space="preserve">- воспитание гибкости. </w:t>
            </w:r>
          </w:p>
          <w:p w:rsidR="00074245" w:rsidRPr="00DD7709" w:rsidRDefault="00074245" w:rsidP="00074245">
            <w:pPr>
              <w:numPr>
                <w:ilvl w:val="0"/>
                <w:numId w:val="48"/>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pacing w:val="-1"/>
                <w:sz w:val="24"/>
                <w:szCs w:val="24"/>
              </w:rPr>
              <w:t xml:space="preserve">Выполнение нормативы испытаний (теста) ВФСК (ГТО): рывок гири 16 кг, сгибание и разгибание рук в упоре лёжа на полу, поднимание туловища из </w:t>
            </w:r>
            <w:proofErr w:type="gramStart"/>
            <w:r w:rsidRPr="00DD7709">
              <w:rPr>
                <w:rFonts w:ascii="Times New Roman" w:eastAsia="Calibri" w:hAnsi="Times New Roman"/>
                <w:spacing w:val="-1"/>
                <w:sz w:val="24"/>
                <w:szCs w:val="24"/>
              </w:rPr>
              <w:t>положения</w:t>
            </w:r>
            <w:proofErr w:type="gramEnd"/>
            <w:r w:rsidRPr="00DD7709">
              <w:rPr>
                <w:rFonts w:ascii="Times New Roman" w:eastAsia="Calibri" w:hAnsi="Times New Roman"/>
                <w:spacing w:val="-1"/>
                <w:sz w:val="24"/>
                <w:szCs w:val="24"/>
              </w:rPr>
              <w:t xml:space="preserve"> лёжа на спине.</w:t>
            </w:r>
          </w:p>
          <w:p w:rsidR="00074245" w:rsidRPr="00DD7709" w:rsidRDefault="00074245" w:rsidP="00074245">
            <w:pPr>
              <w:numPr>
                <w:ilvl w:val="0"/>
                <w:numId w:val="48"/>
              </w:numPr>
              <w:tabs>
                <w:tab w:val="left" w:pos="290"/>
              </w:tabs>
              <w:spacing w:after="0"/>
              <w:ind w:left="-8" w:firstLine="0"/>
              <w:jc w:val="both"/>
              <w:rPr>
                <w:rFonts w:ascii="Times New Roman" w:eastAsia="Calibri" w:hAnsi="Times New Roman"/>
                <w:sz w:val="24"/>
                <w:szCs w:val="24"/>
              </w:rPr>
            </w:pPr>
            <w:r w:rsidRPr="00DD7709">
              <w:rPr>
                <w:rFonts w:ascii="Times New Roman" w:eastAsia="Calibri" w:hAnsi="Times New Roman"/>
                <w:sz w:val="24"/>
                <w:szCs w:val="24"/>
              </w:rPr>
              <w:t xml:space="preserve">Выполнение фрагмента занятия на тренажёрах, с отягощениями. </w:t>
            </w:r>
          </w:p>
        </w:tc>
        <w:tc>
          <w:tcPr>
            <w:tcW w:w="600" w:type="pct"/>
            <w:vAlign w:val="center"/>
          </w:tcPr>
          <w:p w:rsidR="00074245" w:rsidRPr="00585918" w:rsidRDefault="00074245" w:rsidP="00BF5ECE">
            <w:pPr>
              <w:spacing w:after="0"/>
              <w:ind w:left="714" w:hanging="357"/>
              <w:jc w:val="center"/>
              <w:rPr>
                <w:rFonts w:ascii="Times New Roman" w:eastAsia="Calibri" w:hAnsi="Times New Roman"/>
                <w:b/>
                <w:sz w:val="24"/>
                <w:szCs w:val="24"/>
              </w:rPr>
            </w:pPr>
            <w:r w:rsidRPr="00585918">
              <w:rPr>
                <w:rFonts w:ascii="Times New Roman" w:eastAsia="Calibri" w:hAnsi="Times New Roman"/>
                <w:b/>
                <w:sz w:val="24"/>
                <w:szCs w:val="24"/>
              </w:rPr>
              <w:t>6</w:t>
            </w:r>
          </w:p>
          <w:p w:rsidR="00074245" w:rsidRPr="00585918" w:rsidRDefault="00074245" w:rsidP="00BF5ECE">
            <w:pPr>
              <w:spacing w:after="0"/>
              <w:ind w:left="714" w:hanging="357"/>
              <w:jc w:val="center"/>
              <w:rPr>
                <w:rFonts w:ascii="Times New Roman" w:eastAsia="Calibri" w:hAnsi="Times New Roman"/>
                <w:b/>
                <w:sz w:val="24"/>
                <w:szCs w:val="24"/>
              </w:rPr>
            </w:pPr>
          </w:p>
        </w:tc>
        <w:tc>
          <w:tcPr>
            <w:tcW w:w="837" w:type="pct"/>
            <w:vMerge/>
          </w:tcPr>
          <w:p w:rsidR="00074245" w:rsidRPr="00585918" w:rsidRDefault="00074245" w:rsidP="00BF5ECE">
            <w:pPr>
              <w:spacing w:after="0"/>
              <w:jc w:val="center"/>
              <w:rPr>
                <w:rFonts w:ascii="Times New Roman" w:hAnsi="Times New Roman"/>
                <w:sz w:val="24"/>
                <w:szCs w:val="24"/>
              </w:rPr>
            </w:pPr>
          </w:p>
        </w:tc>
        <w:tc>
          <w:tcPr>
            <w:tcW w:w="464" w:type="pct"/>
            <w:vMerge/>
          </w:tcPr>
          <w:p w:rsidR="00074245" w:rsidRPr="00585918" w:rsidRDefault="00074245" w:rsidP="00BF5ECE">
            <w:pPr>
              <w:spacing w:after="0"/>
              <w:jc w:val="center"/>
              <w:rPr>
                <w:rFonts w:ascii="Times New Roman" w:hAnsi="Times New Roman"/>
                <w:sz w:val="24"/>
                <w:szCs w:val="24"/>
              </w:rPr>
            </w:pPr>
          </w:p>
        </w:tc>
      </w:tr>
      <w:tr w:rsidR="00074245" w:rsidRPr="00585918" w:rsidTr="00BF5ECE">
        <w:trPr>
          <w:trHeight w:val="234"/>
        </w:trPr>
        <w:tc>
          <w:tcPr>
            <w:tcW w:w="3099" w:type="pct"/>
            <w:gridSpan w:val="3"/>
            <w:hideMark/>
          </w:tcPr>
          <w:p w:rsidR="00074245" w:rsidRPr="00585918" w:rsidRDefault="00074245" w:rsidP="00BF5ECE">
            <w:pPr>
              <w:spacing w:after="0"/>
              <w:ind w:left="714" w:hanging="357"/>
              <w:jc w:val="both"/>
              <w:rPr>
                <w:rFonts w:ascii="Times New Roman" w:eastAsia="Calibri" w:hAnsi="Times New Roman"/>
                <w:b/>
                <w:sz w:val="24"/>
                <w:szCs w:val="24"/>
              </w:rPr>
            </w:pPr>
            <w:r w:rsidRPr="00585918">
              <w:rPr>
                <w:rFonts w:ascii="Times New Roman" w:eastAsia="Calibri" w:hAnsi="Times New Roman"/>
                <w:b/>
                <w:sz w:val="24"/>
                <w:szCs w:val="24"/>
              </w:rPr>
              <w:t xml:space="preserve"> Всего                                                                                                                                                          </w:t>
            </w:r>
          </w:p>
        </w:tc>
        <w:tc>
          <w:tcPr>
            <w:tcW w:w="600" w:type="pct"/>
            <w:hideMark/>
          </w:tcPr>
          <w:p w:rsidR="00074245" w:rsidRPr="00585918" w:rsidRDefault="00074245" w:rsidP="00BF5ECE">
            <w:pPr>
              <w:spacing w:after="0"/>
              <w:ind w:left="714" w:hanging="357"/>
              <w:jc w:val="center"/>
              <w:rPr>
                <w:rFonts w:ascii="Times New Roman" w:eastAsia="Calibri" w:hAnsi="Times New Roman"/>
                <w:b/>
                <w:sz w:val="24"/>
                <w:szCs w:val="24"/>
              </w:rPr>
            </w:pPr>
            <w:r>
              <w:rPr>
                <w:rFonts w:ascii="Times New Roman" w:eastAsia="Calibri" w:hAnsi="Times New Roman"/>
                <w:b/>
                <w:sz w:val="24"/>
                <w:szCs w:val="24"/>
              </w:rPr>
              <w:t>72</w:t>
            </w:r>
          </w:p>
        </w:tc>
        <w:tc>
          <w:tcPr>
            <w:tcW w:w="837" w:type="pct"/>
          </w:tcPr>
          <w:p w:rsidR="00074245" w:rsidRPr="00585918" w:rsidRDefault="00074245" w:rsidP="00BF5ECE">
            <w:pPr>
              <w:spacing w:after="0"/>
              <w:ind w:left="714" w:hanging="357"/>
              <w:jc w:val="center"/>
              <w:rPr>
                <w:rFonts w:ascii="Times New Roman" w:eastAsia="Calibri" w:hAnsi="Times New Roman"/>
                <w:b/>
                <w:sz w:val="24"/>
                <w:szCs w:val="24"/>
              </w:rPr>
            </w:pPr>
          </w:p>
        </w:tc>
        <w:tc>
          <w:tcPr>
            <w:tcW w:w="464" w:type="pct"/>
          </w:tcPr>
          <w:p w:rsidR="00074245" w:rsidRPr="00585918" w:rsidRDefault="00074245" w:rsidP="00BF5ECE">
            <w:pPr>
              <w:spacing w:after="0"/>
              <w:ind w:left="714" w:hanging="357"/>
              <w:jc w:val="center"/>
              <w:rPr>
                <w:rFonts w:ascii="Times New Roman" w:eastAsia="Calibri" w:hAnsi="Times New Roman"/>
                <w:b/>
                <w:sz w:val="24"/>
                <w:szCs w:val="24"/>
              </w:rPr>
            </w:pPr>
          </w:p>
        </w:tc>
      </w:tr>
    </w:tbl>
    <w:p w:rsidR="00074245" w:rsidRPr="00585918" w:rsidRDefault="00074245" w:rsidP="00074245">
      <w:pPr>
        <w:suppressAutoHyphens/>
        <w:spacing w:after="0"/>
        <w:jc w:val="both"/>
        <w:rPr>
          <w:rFonts w:ascii="Times New Roman" w:hAnsi="Times New Roman"/>
          <w:sz w:val="24"/>
          <w:szCs w:val="24"/>
        </w:rPr>
      </w:pPr>
      <w:r w:rsidRPr="00585918">
        <w:rPr>
          <w:rFonts w:ascii="Times New Roman" w:hAnsi="Times New Roman"/>
          <w:bCs/>
          <w:sz w:val="24"/>
          <w:szCs w:val="24"/>
        </w:rPr>
        <w:t xml:space="preserve"> </w:t>
      </w:r>
    </w:p>
    <w:p w:rsidR="00074245" w:rsidRPr="00585918" w:rsidRDefault="00074245" w:rsidP="00074245">
      <w:pPr>
        <w:spacing w:after="0"/>
        <w:ind w:firstLine="709"/>
        <w:rPr>
          <w:rFonts w:ascii="Times New Roman" w:hAnsi="Times New Roman"/>
          <w:sz w:val="24"/>
          <w:szCs w:val="24"/>
        </w:rPr>
        <w:sectPr w:rsidR="00074245" w:rsidRPr="00585918" w:rsidSect="00BF5ECE">
          <w:pgSz w:w="16840" w:h="11907" w:orient="landscape"/>
          <w:pgMar w:top="851" w:right="1134" w:bottom="851" w:left="992" w:header="709" w:footer="709" w:gutter="0"/>
          <w:cols w:space="720"/>
        </w:sectPr>
      </w:pPr>
    </w:p>
    <w:p w:rsidR="00074245" w:rsidRPr="00585918" w:rsidRDefault="00074245" w:rsidP="00074245">
      <w:pPr>
        <w:spacing w:after="0"/>
        <w:ind w:left="1353"/>
        <w:rPr>
          <w:rFonts w:ascii="Times New Roman" w:hAnsi="Times New Roman"/>
          <w:b/>
          <w:bCs/>
          <w:sz w:val="24"/>
          <w:szCs w:val="24"/>
        </w:rPr>
      </w:pPr>
      <w:r w:rsidRPr="00585918">
        <w:rPr>
          <w:rFonts w:ascii="Times New Roman" w:hAnsi="Times New Roman"/>
          <w:b/>
          <w:bCs/>
          <w:sz w:val="24"/>
          <w:szCs w:val="24"/>
        </w:rPr>
        <w:lastRenderedPageBreak/>
        <w:t>3. УСЛОВИЯ РЕАЛИЗАЦИИ УЧЕБНОЙ ДИСЦИПЛИНЫ</w:t>
      </w:r>
    </w:p>
    <w:p w:rsidR="00074245" w:rsidRPr="00DD7709" w:rsidRDefault="00074245" w:rsidP="00074245">
      <w:pPr>
        <w:suppressAutoHyphens/>
        <w:spacing w:after="0"/>
        <w:ind w:firstLine="709"/>
        <w:jc w:val="both"/>
        <w:rPr>
          <w:rFonts w:ascii="Times New Roman" w:hAnsi="Times New Roman"/>
          <w:bCs/>
          <w:sz w:val="24"/>
          <w:szCs w:val="24"/>
        </w:rPr>
      </w:pPr>
      <w:r w:rsidRPr="00DD7709">
        <w:rPr>
          <w:rFonts w:ascii="Times New Roman" w:hAnsi="Times New Roman"/>
          <w:bCs/>
          <w:sz w:val="24"/>
          <w:szCs w:val="24"/>
        </w:rPr>
        <w:t xml:space="preserve">3.1. Для реализации программы учебной дисциплины должны быть предусмотрены следующие специальные помещения: </w:t>
      </w:r>
    </w:p>
    <w:p w:rsidR="00074245" w:rsidRPr="00DD7709" w:rsidRDefault="00074245" w:rsidP="00074245">
      <w:pPr>
        <w:suppressAutoHyphens/>
        <w:spacing w:after="0"/>
        <w:ind w:firstLine="709"/>
        <w:jc w:val="both"/>
        <w:rPr>
          <w:rFonts w:ascii="Times New Roman" w:hAnsi="Times New Roman" w:cs="Times New Roman"/>
          <w:sz w:val="24"/>
          <w:szCs w:val="24"/>
        </w:rPr>
      </w:pPr>
      <w:r w:rsidRPr="00DD7709">
        <w:rPr>
          <w:rFonts w:ascii="Times New Roman" w:eastAsia="Calibri" w:hAnsi="Times New Roman"/>
          <w:sz w:val="24"/>
          <w:szCs w:val="24"/>
        </w:rPr>
        <w:t xml:space="preserve">Спортивный зал, </w:t>
      </w:r>
      <w:r w:rsidRPr="00DD7709">
        <w:rPr>
          <w:rFonts w:ascii="Times New Roman" w:hAnsi="Times New Roman" w:cs="Times New Roman"/>
          <w:bCs/>
          <w:sz w:val="24"/>
          <w:szCs w:val="24"/>
        </w:rPr>
        <w:t xml:space="preserve">оснащенный в соответствии с п. 6.1.2.1 образовательной программы по профессии </w:t>
      </w:r>
      <w:r w:rsidR="00BF5ECE">
        <w:rPr>
          <w:rFonts w:ascii="Times New Roman" w:hAnsi="Times New Roman" w:cs="Times New Roman"/>
          <w:sz w:val="24"/>
          <w:szCs w:val="24"/>
        </w:rPr>
        <w:t>24.01.01 Слесарь-сборщик авиационной техники</w:t>
      </w:r>
      <w:r w:rsidRPr="00DD7709">
        <w:rPr>
          <w:rFonts w:ascii="Times New Roman" w:hAnsi="Times New Roman" w:cs="Times New Roman"/>
          <w:sz w:val="24"/>
          <w:szCs w:val="24"/>
        </w:rPr>
        <w:t>.</w:t>
      </w:r>
    </w:p>
    <w:p w:rsidR="00074245" w:rsidRPr="00DD7709" w:rsidRDefault="00074245" w:rsidP="00074245">
      <w:pPr>
        <w:suppressAutoHyphens/>
        <w:spacing w:after="0"/>
        <w:ind w:firstLine="709"/>
        <w:jc w:val="both"/>
        <w:rPr>
          <w:rFonts w:ascii="Times New Roman" w:hAnsi="Times New Roman"/>
          <w:bCs/>
          <w:sz w:val="24"/>
          <w:szCs w:val="24"/>
        </w:rPr>
      </w:pPr>
    </w:p>
    <w:p w:rsidR="00074245" w:rsidRPr="00DD7709" w:rsidRDefault="00074245" w:rsidP="00074245">
      <w:pPr>
        <w:suppressAutoHyphens/>
        <w:spacing w:after="0"/>
        <w:ind w:firstLine="709"/>
        <w:jc w:val="both"/>
        <w:rPr>
          <w:rFonts w:ascii="Times New Roman" w:hAnsi="Times New Roman"/>
          <w:b/>
          <w:bCs/>
          <w:sz w:val="24"/>
          <w:szCs w:val="24"/>
        </w:rPr>
      </w:pPr>
      <w:r w:rsidRPr="00DD7709">
        <w:rPr>
          <w:rFonts w:ascii="Times New Roman" w:hAnsi="Times New Roman"/>
          <w:b/>
          <w:bCs/>
          <w:sz w:val="24"/>
          <w:szCs w:val="24"/>
        </w:rPr>
        <w:t>3.2. Информационное обеспечение реализации программы</w:t>
      </w:r>
    </w:p>
    <w:p w:rsidR="00074245" w:rsidRPr="00DD7709" w:rsidRDefault="00074245" w:rsidP="00074245">
      <w:pPr>
        <w:suppressAutoHyphens/>
        <w:spacing w:after="0"/>
        <w:ind w:firstLine="709"/>
        <w:jc w:val="both"/>
        <w:rPr>
          <w:rFonts w:ascii="Times New Roman" w:hAnsi="Times New Roman"/>
          <w:bCs/>
          <w:sz w:val="24"/>
          <w:szCs w:val="24"/>
        </w:rPr>
      </w:pPr>
      <w:r w:rsidRPr="00DD7709">
        <w:rPr>
          <w:rFonts w:ascii="Times New Roman" w:hAnsi="Times New Roman"/>
          <w:bCs/>
          <w:sz w:val="24"/>
          <w:szCs w:val="24"/>
        </w:rPr>
        <w:t>Для реализации программы библиотечный фонд образовательной организации должен иметь п</w:t>
      </w:r>
      <w:r w:rsidRPr="00DD7709">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D7709">
        <w:rPr>
          <w:rFonts w:ascii="Times New Roman" w:hAnsi="Times New Roman"/>
          <w:bCs/>
          <w:sz w:val="24"/>
          <w:szCs w:val="24"/>
        </w:rPr>
        <w:t xml:space="preserve">библиотечного фонда образовательной организацией </w:t>
      </w:r>
      <w:proofErr w:type="gramStart"/>
      <w:r w:rsidRPr="00DD7709">
        <w:rPr>
          <w:rFonts w:ascii="Times New Roman" w:hAnsi="Times New Roman"/>
          <w:bCs/>
          <w:sz w:val="24"/>
          <w:szCs w:val="24"/>
        </w:rPr>
        <w:t>выбирается не менее одного издания</w:t>
      </w:r>
      <w:proofErr w:type="gramEnd"/>
      <w:r w:rsidRPr="00DD7709">
        <w:rPr>
          <w:rFonts w:ascii="Times New Roman" w:hAnsi="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DD7709" w:rsidRDefault="00074245" w:rsidP="00074245">
      <w:pPr>
        <w:suppressAutoHyphens/>
        <w:spacing w:after="0"/>
        <w:ind w:firstLine="709"/>
        <w:jc w:val="both"/>
        <w:rPr>
          <w:rFonts w:ascii="Times New Roman" w:hAnsi="Times New Roman"/>
          <w:b/>
          <w:sz w:val="24"/>
          <w:szCs w:val="24"/>
        </w:rPr>
      </w:pPr>
      <w:r w:rsidRPr="00DD7709">
        <w:rPr>
          <w:rFonts w:ascii="Times New Roman" w:hAnsi="Times New Roman"/>
          <w:b/>
          <w:sz w:val="24"/>
          <w:szCs w:val="24"/>
        </w:rPr>
        <w:t>3.2.1. Основные печатные издания</w:t>
      </w:r>
    </w:p>
    <w:p w:rsidR="00074245" w:rsidRPr="00DD7709" w:rsidRDefault="00074245" w:rsidP="00074245">
      <w:pPr>
        <w:spacing w:after="0"/>
        <w:ind w:firstLine="709"/>
        <w:jc w:val="both"/>
        <w:rPr>
          <w:rFonts w:ascii="Times New Roman" w:hAnsi="Times New Roman"/>
          <w:sz w:val="24"/>
          <w:szCs w:val="24"/>
        </w:rPr>
      </w:pPr>
      <w:r w:rsidRPr="00DD7709">
        <w:rPr>
          <w:rFonts w:ascii="Times New Roman" w:hAnsi="Times New Roman"/>
          <w:sz w:val="24"/>
          <w:szCs w:val="24"/>
        </w:rPr>
        <w:t>1.Виленский М. Я., Горшков А. Г. Физическая культура. Учебник. М.: КноРус, 2020.216 с.</w:t>
      </w:r>
    </w:p>
    <w:p w:rsidR="00074245" w:rsidRPr="008078DF" w:rsidRDefault="00074245" w:rsidP="00074245">
      <w:pPr>
        <w:spacing w:after="0"/>
        <w:ind w:firstLine="709"/>
        <w:jc w:val="both"/>
        <w:rPr>
          <w:rFonts w:ascii="Times New Roman" w:hAnsi="Times New Roman" w:cs="Times New Roman"/>
          <w:sz w:val="24"/>
          <w:szCs w:val="24"/>
        </w:rPr>
      </w:pPr>
      <w:r w:rsidRPr="00DD7709">
        <w:rPr>
          <w:rFonts w:ascii="Times New Roman" w:hAnsi="Times New Roman"/>
          <w:sz w:val="24"/>
          <w:szCs w:val="24"/>
        </w:rPr>
        <w:t xml:space="preserve">2.Бишаева А.А., Малков А.А. Физическая культура. Учебник. М.: КноРус, 2020. </w:t>
      </w:r>
      <w:r w:rsidRPr="008078DF">
        <w:rPr>
          <w:rFonts w:ascii="Times New Roman" w:hAnsi="Times New Roman" w:cs="Times New Roman"/>
          <w:sz w:val="24"/>
          <w:szCs w:val="24"/>
        </w:rPr>
        <w:t xml:space="preserve">312 с. </w:t>
      </w:r>
    </w:p>
    <w:p w:rsidR="00074245" w:rsidRPr="008078DF" w:rsidRDefault="00074245" w:rsidP="00074245">
      <w:pPr>
        <w:spacing w:after="0"/>
        <w:ind w:firstLine="709"/>
        <w:jc w:val="both"/>
        <w:rPr>
          <w:rFonts w:ascii="Times New Roman" w:hAnsi="Times New Roman" w:cs="Times New Roman"/>
          <w:sz w:val="24"/>
          <w:szCs w:val="24"/>
        </w:rPr>
      </w:pPr>
      <w:r w:rsidRPr="008078DF">
        <w:rPr>
          <w:rFonts w:ascii="Times New Roman" w:hAnsi="Times New Roman" w:cs="Times New Roman"/>
          <w:sz w:val="24"/>
          <w:szCs w:val="24"/>
        </w:rPr>
        <w:t xml:space="preserve">3.Ростомашвили Л. Н. Адаптивная физическая культура в работе с лицами со сложными (комплексными) нарушениями развития. М.: Спорт, 2020. 164 с. </w:t>
      </w:r>
    </w:p>
    <w:p w:rsidR="00074245" w:rsidRPr="008078DF" w:rsidRDefault="00074245" w:rsidP="00074245">
      <w:pPr>
        <w:spacing w:after="0"/>
        <w:ind w:firstLine="709"/>
        <w:contextualSpacing/>
        <w:jc w:val="both"/>
        <w:rPr>
          <w:rFonts w:ascii="Times New Roman" w:hAnsi="Times New Roman" w:cs="Times New Roman"/>
          <w:b/>
          <w:sz w:val="24"/>
          <w:szCs w:val="24"/>
        </w:rPr>
      </w:pPr>
      <w:r w:rsidRPr="008078DF">
        <w:rPr>
          <w:rFonts w:ascii="Times New Roman" w:hAnsi="Times New Roman" w:cs="Times New Roman"/>
          <w:b/>
          <w:sz w:val="24"/>
          <w:szCs w:val="24"/>
        </w:rPr>
        <w:t xml:space="preserve">3.2.2. Основные электронные издания </w:t>
      </w:r>
    </w:p>
    <w:p w:rsidR="00074245" w:rsidRPr="008078DF" w:rsidRDefault="00074245" w:rsidP="00074245">
      <w:pPr>
        <w:spacing w:after="0"/>
        <w:ind w:firstLine="709"/>
        <w:jc w:val="both"/>
        <w:rPr>
          <w:rFonts w:ascii="Times New Roman" w:hAnsi="Times New Roman" w:cs="Times New Roman"/>
          <w:sz w:val="24"/>
          <w:szCs w:val="24"/>
        </w:rPr>
      </w:pPr>
      <w:r w:rsidRPr="008078DF">
        <w:rPr>
          <w:rFonts w:ascii="Times New Roman" w:hAnsi="Times New Roman" w:cs="Times New Roman"/>
          <w:sz w:val="24"/>
          <w:szCs w:val="24"/>
        </w:rPr>
        <w:t xml:space="preserve">1. </w:t>
      </w:r>
      <w:hyperlink r:id="rId58" w:history="1">
        <w:r w:rsidRPr="008078DF">
          <w:rPr>
            <w:rStyle w:val="ac"/>
            <w:rFonts w:ascii="Times New Roman" w:hAnsi="Times New Roman" w:cs="Times New Roman"/>
            <w:sz w:val="24"/>
            <w:szCs w:val="24"/>
          </w:rPr>
          <w:t>https://www.biblio-online.ru</w:t>
        </w:r>
      </w:hyperlink>
      <w:r w:rsidRPr="008078DF">
        <w:rPr>
          <w:rFonts w:ascii="Times New Roman" w:hAnsi="Times New Roman" w:cs="Times New Roman"/>
          <w:sz w:val="24"/>
          <w:szCs w:val="24"/>
        </w:rPr>
        <w:t xml:space="preserve"> Образовательная платформа Юрайт;</w:t>
      </w:r>
    </w:p>
    <w:p w:rsidR="00074245" w:rsidRPr="008078DF" w:rsidRDefault="00074245" w:rsidP="00074245">
      <w:pPr>
        <w:spacing w:after="0"/>
        <w:ind w:firstLine="709"/>
        <w:jc w:val="both"/>
        <w:rPr>
          <w:rFonts w:ascii="Times New Roman" w:hAnsi="Times New Roman" w:cs="Times New Roman"/>
          <w:sz w:val="24"/>
          <w:szCs w:val="24"/>
        </w:rPr>
      </w:pPr>
      <w:r w:rsidRPr="008078DF">
        <w:rPr>
          <w:rFonts w:ascii="Times New Roman" w:hAnsi="Times New Roman" w:cs="Times New Roman"/>
          <w:sz w:val="24"/>
          <w:szCs w:val="24"/>
        </w:rPr>
        <w:t>2. Российская электронная школа;</w:t>
      </w:r>
    </w:p>
    <w:p w:rsidR="00074245" w:rsidRPr="008078DF" w:rsidRDefault="00074245" w:rsidP="00074245">
      <w:pPr>
        <w:spacing w:after="0"/>
        <w:ind w:firstLine="709"/>
        <w:jc w:val="both"/>
        <w:rPr>
          <w:rFonts w:ascii="Times New Roman" w:hAnsi="Times New Roman" w:cs="Times New Roman"/>
          <w:sz w:val="24"/>
          <w:szCs w:val="24"/>
        </w:rPr>
      </w:pPr>
      <w:r w:rsidRPr="008078DF">
        <w:rPr>
          <w:rFonts w:ascii="Times New Roman" w:hAnsi="Times New Roman" w:cs="Times New Roman"/>
          <w:sz w:val="24"/>
          <w:szCs w:val="24"/>
        </w:rPr>
        <w:t xml:space="preserve">3. </w:t>
      </w:r>
      <w:hyperlink r:id="rId59" w:history="1">
        <w:r w:rsidRPr="008078DF">
          <w:rPr>
            <w:rStyle w:val="ac"/>
            <w:rFonts w:ascii="Times New Roman" w:hAnsi="Times New Roman" w:cs="Times New Roman"/>
            <w:sz w:val="24"/>
            <w:szCs w:val="24"/>
          </w:rPr>
          <w:t>https://znanium.com</w:t>
        </w:r>
      </w:hyperlink>
      <w:r w:rsidRPr="008078DF">
        <w:rPr>
          <w:rFonts w:ascii="Times New Roman" w:hAnsi="Times New Roman" w:cs="Times New Roman"/>
          <w:sz w:val="24"/>
          <w:szCs w:val="24"/>
        </w:rPr>
        <w:t xml:space="preserve"> Электронная библиотека «Знаниум»;</w:t>
      </w:r>
    </w:p>
    <w:p w:rsidR="00074245" w:rsidRPr="008078DF" w:rsidRDefault="00074245" w:rsidP="00074245">
      <w:pPr>
        <w:spacing w:after="0"/>
        <w:ind w:firstLine="709"/>
        <w:jc w:val="both"/>
        <w:rPr>
          <w:rFonts w:ascii="Times New Roman" w:hAnsi="Times New Roman" w:cs="Times New Roman"/>
          <w:sz w:val="24"/>
          <w:szCs w:val="24"/>
        </w:rPr>
      </w:pPr>
      <w:r w:rsidRPr="008078DF">
        <w:rPr>
          <w:rFonts w:ascii="Times New Roman" w:hAnsi="Times New Roman" w:cs="Times New Roman"/>
          <w:sz w:val="24"/>
          <w:szCs w:val="24"/>
        </w:rPr>
        <w:t xml:space="preserve">4. </w:t>
      </w:r>
      <w:hyperlink r:id="rId60" w:history="1">
        <w:r w:rsidRPr="008078DF">
          <w:rPr>
            <w:rStyle w:val="ac"/>
            <w:rFonts w:ascii="Times New Roman" w:hAnsi="Times New Roman" w:cs="Times New Roman"/>
            <w:sz w:val="24"/>
            <w:szCs w:val="24"/>
          </w:rPr>
          <w:t>https://elearning.academia-moscow.ru/</w:t>
        </w:r>
      </w:hyperlink>
      <w:r w:rsidRPr="008078DF">
        <w:rPr>
          <w:rFonts w:ascii="Times New Roman" w:hAnsi="Times New Roman" w:cs="Times New Roman"/>
          <w:sz w:val="24"/>
          <w:szCs w:val="24"/>
        </w:rPr>
        <w:t xml:space="preserve"> Платформа «Академия»;</w:t>
      </w:r>
    </w:p>
    <w:p w:rsidR="00074245" w:rsidRPr="008078DF" w:rsidRDefault="00074245" w:rsidP="00074245">
      <w:pPr>
        <w:spacing w:after="0"/>
        <w:ind w:firstLine="709"/>
        <w:contextualSpacing/>
        <w:jc w:val="both"/>
        <w:rPr>
          <w:rFonts w:ascii="Times New Roman" w:hAnsi="Times New Roman" w:cs="Times New Roman"/>
          <w:b/>
          <w:sz w:val="24"/>
          <w:szCs w:val="24"/>
        </w:rPr>
      </w:pPr>
      <w:r w:rsidRPr="008078DF">
        <w:rPr>
          <w:rFonts w:ascii="Times New Roman" w:hAnsi="Times New Roman" w:cs="Times New Roman"/>
          <w:sz w:val="24"/>
          <w:szCs w:val="24"/>
        </w:rPr>
        <w:t xml:space="preserve">5. </w:t>
      </w:r>
      <w:r w:rsidRPr="008078DF">
        <w:rPr>
          <w:rFonts w:ascii="Times New Roman" w:hAnsi="Times New Roman" w:cs="Times New Roman"/>
          <w:sz w:val="24"/>
          <w:szCs w:val="24"/>
          <w:u w:val="single"/>
        </w:rPr>
        <w:t>http://znanium.com/catalog/product/1002017</w:t>
      </w:r>
    </w:p>
    <w:p w:rsidR="00074245" w:rsidRPr="008078DF" w:rsidRDefault="00074245" w:rsidP="00074245">
      <w:pPr>
        <w:spacing w:after="0"/>
        <w:ind w:firstLine="709"/>
        <w:contextualSpacing/>
        <w:jc w:val="both"/>
        <w:rPr>
          <w:rFonts w:ascii="Times New Roman" w:hAnsi="Times New Roman" w:cs="Times New Roman"/>
          <w:b/>
          <w:sz w:val="24"/>
          <w:szCs w:val="24"/>
        </w:rPr>
      </w:pPr>
      <w:r w:rsidRPr="008078DF">
        <w:rPr>
          <w:rFonts w:ascii="Times New Roman" w:hAnsi="Times New Roman" w:cs="Times New Roman"/>
          <w:sz w:val="24"/>
          <w:szCs w:val="24"/>
        </w:rPr>
        <w:t xml:space="preserve">6. Физическая культура студентов специального учебного отделения / Л. Н. Гелецкая. - Красноярск: Сибирский федеральный университет, 2014. - 220 с. - ISBN 978-5-7638-2997-6. </w:t>
      </w:r>
      <w:hyperlink r:id="rId61" w:history="1">
        <w:r w:rsidRPr="008078DF">
          <w:rPr>
            <w:rFonts w:ascii="Times New Roman" w:hAnsi="Times New Roman" w:cs="Times New Roman"/>
            <w:sz w:val="24"/>
            <w:szCs w:val="24"/>
            <w:u w:val="single"/>
          </w:rPr>
          <w:t>http://znanium.com/go.php?id=511522</w:t>
        </w:r>
      </w:hyperlink>
    </w:p>
    <w:p w:rsidR="00074245" w:rsidRPr="008078DF" w:rsidRDefault="00074245" w:rsidP="00074245">
      <w:pPr>
        <w:spacing w:after="0"/>
        <w:ind w:firstLine="709"/>
        <w:contextualSpacing/>
        <w:jc w:val="both"/>
        <w:rPr>
          <w:rFonts w:ascii="Times New Roman" w:hAnsi="Times New Roman" w:cs="Times New Roman"/>
          <w:sz w:val="24"/>
          <w:szCs w:val="24"/>
        </w:rPr>
      </w:pPr>
      <w:r w:rsidRPr="008078DF">
        <w:rPr>
          <w:rFonts w:ascii="Times New Roman" w:hAnsi="Times New Roman" w:cs="Times New Roman"/>
          <w:sz w:val="24"/>
          <w:szCs w:val="24"/>
        </w:rPr>
        <w:t xml:space="preserve">7. Физическая культура (СПО) / Виленский М.Я., Горшков А.Г. - Москва </w:t>
      </w:r>
      <w:proofErr w:type="gramStart"/>
      <w:r w:rsidRPr="008078DF">
        <w:rPr>
          <w:rFonts w:ascii="Times New Roman" w:hAnsi="Times New Roman" w:cs="Times New Roman"/>
          <w:sz w:val="24"/>
          <w:szCs w:val="24"/>
        </w:rPr>
        <w:t>:К</w:t>
      </w:r>
      <w:proofErr w:type="gramEnd"/>
      <w:r w:rsidRPr="008078DF">
        <w:rPr>
          <w:rFonts w:ascii="Times New Roman" w:hAnsi="Times New Roman" w:cs="Times New Roman"/>
          <w:sz w:val="24"/>
          <w:szCs w:val="24"/>
        </w:rPr>
        <w:t xml:space="preserve">ноРус, 2015. 214. - ISBN 978-5-406-04313-4. </w:t>
      </w:r>
      <w:hyperlink r:id="rId62" w:history="1">
        <w:r w:rsidRPr="008078DF">
          <w:rPr>
            <w:rFonts w:ascii="Times New Roman" w:hAnsi="Times New Roman" w:cs="Times New Roman"/>
            <w:sz w:val="24"/>
            <w:szCs w:val="24"/>
            <w:u w:val="single"/>
          </w:rPr>
          <w:t>http://www.book.ru/book/916506</w:t>
        </w:r>
      </w:hyperlink>
    </w:p>
    <w:p w:rsidR="00074245" w:rsidRPr="008078DF" w:rsidRDefault="00074245" w:rsidP="00074245">
      <w:pPr>
        <w:spacing w:after="0"/>
        <w:ind w:firstLine="709"/>
        <w:contextualSpacing/>
        <w:jc w:val="both"/>
        <w:rPr>
          <w:rFonts w:ascii="Times New Roman" w:hAnsi="Times New Roman" w:cs="Times New Roman"/>
          <w:b/>
          <w:sz w:val="24"/>
          <w:szCs w:val="24"/>
        </w:rPr>
      </w:pPr>
      <w:r w:rsidRPr="008078DF">
        <w:rPr>
          <w:rFonts w:ascii="Times New Roman" w:hAnsi="Times New Roman" w:cs="Times New Roman"/>
          <w:sz w:val="24"/>
          <w:szCs w:val="24"/>
        </w:rPr>
        <w:t xml:space="preserve">8.Физическая культура (СПО) / Кузнецов В.С., Колодницкий Г.А. - Москва </w:t>
      </w:r>
      <w:proofErr w:type="gramStart"/>
      <w:r w:rsidRPr="008078DF">
        <w:rPr>
          <w:rFonts w:ascii="Times New Roman" w:hAnsi="Times New Roman" w:cs="Times New Roman"/>
          <w:sz w:val="24"/>
          <w:szCs w:val="24"/>
        </w:rPr>
        <w:t>:К</w:t>
      </w:r>
      <w:proofErr w:type="gramEnd"/>
      <w:r w:rsidRPr="008078DF">
        <w:rPr>
          <w:rFonts w:ascii="Times New Roman" w:hAnsi="Times New Roman" w:cs="Times New Roman"/>
          <w:sz w:val="24"/>
          <w:szCs w:val="24"/>
        </w:rPr>
        <w:t xml:space="preserve">ноРус, 2016. - 256. - ISBN 978-5-406-04754-5. URL: </w:t>
      </w:r>
      <w:hyperlink r:id="rId63" w:history="1">
        <w:r w:rsidRPr="008078DF">
          <w:rPr>
            <w:rFonts w:ascii="Times New Roman" w:hAnsi="Times New Roman" w:cs="Times New Roman"/>
            <w:sz w:val="24"/>
            <w:szCs w:val="24"/>
            <w:u w:val="single"/>
          </w:rPr>
          <w:t>http://www.book.ru/book/918488</w:t>
        </w:r>
      </w:hyperlink>
    </w:p>
    <w:p w:rsidR="00074245" w:rsidRPr="008078DF" w:rsidRDefault="00074245" w:rsidP="00074245">
      <w:pPr>
        <w:spacing w:after="0"/>
        <w:contextualSpacing/>
        <w:jc w:val="center"/>
        <w:rPr>
          <w:rFonts w:ascii="Times New Roman" w:hAnsi="Times New Roman" w:cs="Times New Roman"/>
          <w:b/>
          <w:sz w:val="24"/>
          <w:szCs w:val="24"/>
        </w:rPr>
      </w:pPr>
    </w:p>
    <w:p w:rsidR="00074245" w:rsidRPr="00DD7709" w:rsidRDefault="00074245" w:rsidP="00074245">
      <w:pPr>
        <w:spacing w:after="0"/>
        <w:contextualSpacing/>
        <w:jc w:val="center"/>
        <w:rPr>
          <w:rFonts w:ascii="Times New Roman" w:hAnsi="Times New Roman"/>
          <w:b/>
          <w:sz w:val="24"/>
          <w:szCs w:val="24"/>
        </w:rPr>
      </w:pPr>
      <w:r w:rsidRPr="00DD7709">
        <w:rPr>
          <w:rFonts w:ascii="Times New Roman" w:hAnsi="Times New Roman"/>
          <w:b/>
          <w:sz w:val="24"/>
          <w:szCs w:val="24"/>
        </w:rPr>
        <w:t xml:space="preserve">4. КОНТРОЛЬ И ОЦЕНКА РЕЗУЛЬТАТОВ ОСВОЕНИЯ  </w:t>
      </w:r>
    </w:p>
    <w:p w:rsidR="00074245" w:rsidRPr="00585918" w:rsidRDefault="00074245" w:rsidP="00074245">
      <w:pPr>
        <w:spacing w:after="0"/>
        <w:contextualSpacing/>
        <w:jc w:val="center"/>
        <w:rPr>
          <w:rFonts w:ascii="Times New Roman" w:hAnsi="Times New Roman"/>
          <w:b/>
          <w:sz w:val="24"/>
          <w:szCs w:val="24"/>
        </w:rPr>
      </w:pPr>
      <w:r w:rsidRPr="00585918">
        <w:rPr>
          <w:rFonts w:ascii="Times New Roman" w:hAnsi="Times New Roman"/>
          <w:b/>
          <w:sz w:val="24"/>
          <w:szCs w:val="24"/>
        </w:rPr>
        <w:t>УЧЕБНОЙ ДИСЦИПЛИНЫ</w:t>
      </w:r>
    </w:p>
    <w:p w:rsidR="00074245" w:rsidRPr="00585918" w:rsidRDefault="00074245" w:rsidP="00074245">
      <w:pPr>
        <w:spacing w:after="0"/>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2835"/>
        <w:gridCol w:w="4075"/>
      </w:tblGrid>
      <w:tr w:rsidR="00074245" w:rsidRPr="00585918" w:rsidTr="00BF5ECE">
        <w:tc>
          <w:tcPr>
            <w:tcW w:w="1390" w:type="pct"/>
          </w:tcPr>
          <w:p w:rsidR="00074245" w:rsidRPr="00585918" w:rsidRDefault="00074245" w:rsidP="00BF5ECE">
            <w:pPr>
              <w:spacing w:after="0"/>
              <w:jc w:val="center"/>
              <w:rPr>
                <w:rFonts w:ascii="Times New Roman" w:hAnsi="Times New Roman"/>
                <w:sz w:val="24"/>
                <w:szCs w:val="24"/>
              </w:rPr>
            </w:pPr>
            <w:r w:rsidRPr="00585918">
              <w:rPr>
                <w:rFonts w:ascii="Times New Roman" w:hAnsi="Times New Roman"/>
                <w:b/>
                <w:bCs/>
                <w:sz w:val="24"/>
                <w:szCs w:val="24"/>
              </w:rPr>
              <w:t>Результаты обучения</w:t>
            </w:r>
          </w:p>
        </w:tc>
        <w:tc>
          <w:tcPr>
            <w:tcW w:w="1481" w:type="pct"/>
          </w:tcPr>
          <w:p w:rsidR="00074245" w:rsidRPr="00585918" w:rsidRDefault="00074245" w:rsidP="00BF5ECE">
            <w:pPr>
              <w:spacing w:after="0"/>
              <w:jc w:val="center"/>
              <w:rPr>
                <w:rFonts w:ascii="Times New Roman" w:hAnsi="Times New Roman"/>
                <w:b/>
                <w:bCs/>
                <w:sz w:val="24"/>
                <w:szCs w:val="24"/>
              </w:rPr>
            </w:pPr>
            <w:r w:rsidRPr="00585918">
              <w:rPr>
                <w:rFonts w:ascii="Times New Roman" w:hAnsi="Times New Roman"/>
                <w:b/>
                <w:bCs/>
                <w:sz w:val="24"/>
                <w:szCs w:val="24"/>
              </w:rPr>
              <w:t>Критерии оценки</w:t>
            </w:r>
          </w:p>
        </w:tc>
        <w:tc>
          <w:tcPr>
            <w:tcW w:w="2129" w:type="pct"/>
          </w:tcPr>
          <w:p w:rsidR="00074245" w:rsidRPr="00585918" w:rsidRDefault="00074245" w:rsidP="00BF5ECE">
            <w:pPr>
              <w:spacing w:after="0"/>
              <w:jc w:val="center"/>
              <w:rPr>
                <w:rFonts w:ascii="Times New Roman" w:hAnsi="Times New Roman"/>
                <w:b/>
                <w:bCs/>
                <w:sz w:val="24"/>
                <w:szCs w:val="24"/>
              </w:rPr>
            </w:pPr>
            <w:r w:rsidRPr="00585918">
              <w:rPr>
                <w:rFonts w:ascii="Times New Roman" w:hAnsi="Times New Roman"/>
                <w:b/>
                <w:bCs/>
                <w:sz w:val="24"/>
                <w:szCs w:val="24"/>
              </w:rPr>
              <w:t>Методы оценки</w:t>
            </w:r>
          </w:p>
        </w:tc>
      </w:tr>
      <w:tr w:rsidR="00074245" w:rsidRPr="00F61E09" w:rsidTr="00BF5ECE">
        <w:tc>
          <w:tcPr>
            <w:tcW w:w="1390" w:type="pct"/>
          </w:tcPr>
          <w:p w:rsidR="00074245" w:rsidRPr="00DD7709" w:rsidRDefault="00074245" w:rsidP="00BF5ECE">
            <w:pPr>
              <w:spacing w:after="0"/>
              <w:rPr>
                <w:rFonts w:ascii="Times New Roman" w:hAnsi="Times New Roman"/>
                <w:b/>
                <w:bCs/>
                <w:sz w:val="24"/>
                <w:szCs w:val="24"/>
              </w:rPr>
            </w:pPr>
            <w:r w:rsidRPr="00DD7709">
              <w:rPr>
                <w:rFonts w:ascii="Times New Roman" w:hAnsi="Times New Roman"/>
                <w:b/>
                <w:bCs/>
                <w:sz w:val="24"/>
                <w:szCs w:val="24"/>
              </w:rPr>
              <w:t>Перечень знаний, осваиваемых в рамках дисциплины</w:t>
            </w:r>
          </w:p>
          <w:p w:rsidR="00074245" w:rsidRPr="00DD7709" w:rsidRDefault="00074245" w:rsidP="00BF5ECE">
            <w:pPr>
              <w:spacing w:after="0"/>
              <w:jc w:val="both"/>
              <w:rPr>
                <w:rFonts w:ascii="Times New Roman" w:hAnsi="Times New Roman"/>
                <w:sz w:val="24"/>
                <w:szCs w:val="24"/>
              </w:rPr>
            </w:pPr>
            <w:r w:rsidRPr="00DD7709">
              <w:rPr>
                <w:rFonts w:ascii="Times New Roman" w:hAnsi="Times New Roman"/>
                <w:sz w:val="24"/>
                <w:szCs w:val="24"/>
              </w:rPr>
              <w:t xml:space="preserve">Роль физической культуры в общекультурном, профессиональном и </w:t>
            </w:r>
            <w:r w:rsidRPr="00DD7709">
              <w:rPr>
                <w:rFonts w:ascii="Times New Roman" w:hAnsi="Times New Roman"/>
                <w:sz w:val="24"/>
                <w:szCs w:val="24"/>
              </w:rPr>
              <w:lastRenderedPageBreak/>
              <w:t>социальном развитии человека;</w:t>
            </w:r>
          </w:p>
          <w:p w:rsidR="00074245" w:rsidRPr="00DD7709" w:rsidRDefault="00074245" w:rsidP="00BF5ECE">
            <w:pPr>
              <w:spacing w:after="0"/>
              <w:jc w:val="both"/>
              <w:rPr>
                <w:rFonts w:ascii="Times New Roman" w:hAnsi="Times New Roman"/>
                <w:sz w:val="24"/>
                <w:szCs w:val="24"/>
              </w:rPr>
            </w:pPr>
            <w:r w:rsidRPr="00DD7709">
              <w:rPr>
                <w:rFonts w:ascii="Times New Roman" w:hAnsi="Times New Roman"/>
                <w:sz w:val="24"/>
                <w:szCs w:val="24"/>
              </w:rPr>
              <w:t>Основы здорового образа жизни;</w:t>
            </w:r>
          </w:p>
          <w:p w:rsidR="00074245" w:rsidRPr="00DD7709" w:rsidRDefault="00074245" w:rsidP="00BF5ECE">
            <w:pPr>
              <w:spacing w:after="0"/>
              <w:jc w:val="both"/>
              <w:rPr>
                <w:rFonts w:ascii="Times New Roman" w:hAnsi="Times New Roman"/>
                <w:sz w:val="24"/>
                <w:szCs w:val="24"/>
              </w:rPr>
            </w:pPr>
            <w:r w:rsidRPr="00DD7709">
              <w:rPr>
                <w:rFonts w:ascii="Times New Roman" w:hAnsi="Times New Roman"/>
                <w:sz w:val="24"/>
                <w:szCs w:val="24"/>
              </w:rPr>
              <w:t>Условия профессиональной деятельности и зоны риска физического здоровья для специальности</w:t>
            </w:r>
          </w:p>
          <w:p w:rsidR="00074245" w:rsidRPr="00585918" w:rsidRDefault="00074245" w:rsidP="00BF5ECE">
            <w:pPr>
              <w:spacing w:after="0"/>
              <w:rPr>
                <w:rFonts w:ascii="Times New Roman" w:hAnsi="Times New Roman"/>
                <w:bCs/>
                <w:sz w:val="24"/>
                <w:szCs w:val="24"/>
              </w:rPr>
            </w:pPr>
            <w:r w:rsidRPr="00585918">
              <w:rPr>
                <w:rFonts w:ascii="Times New Roman" w:hAnsi="Times New Roman"/>
                <w:sz w:val="24"/>
                <w:szCs w:val="24"/>
              </w:rPr>
              <w:t>Средства профилактики перенапряжения</w:t>
            </w:r>
          </w:p>
        </w:tc>
        <w:tc>
          <w:tcPr>
            <w:tcW w:w="1481" w:type="pct"/>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iCs/>
                <w:sz w:val="24"/>
                <w:szCs w:val="24"/>
              </w:rPr>
              <w:lastRenderedPageBreak/>
              <w:t xml:space="preserve">91-100% правильных ответов оценка 5 (отлично) </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iCs/>
                <w:sz w:val="24"/>
                <w:szCs w:val="24"/>
              </w:rPr>
              <w:t xml:space="preserve">71-90% правильных ответов оценка 4 (хорошо) </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iCs/>
                <w:sz w:val="24"/>
                <w:szCs w:val="24"/>
              </w:rPr>
              <w:t xml:space="preserve">61-70% правильных </w:t>
            </w:r>
            <w:r w:rsidRPr="00DD7709">
              <w:rPr>
                <w:rFonts w:ascii="Times New Roman" w:hAnsi="Times New Roman"/>
                <w:iCs/>
                <w:sz w:val="24"/>
                <w:szCs w:val="24"/>
              </w:rPr>
              <w:lastRenderedPageBreak/>
              <w:t xml:space="preserve">ответов оценка 3 (удовлетворительно) </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iCs/>
                <w:sz w:val="24"/>
                <w:szCs w:val="24"/>
              </w:rPr>
              <w:t>Менее 60% правильных ответов оценка 2 (неудовлетворительно)</w:t>
            </w:r>
          </w:p>
        </w:tc>
        <w:tc>
          <w:tcPr>
            <w:tcW w:w="2129" w:type="pct"/>
          </w:tcPr>
          <w:p w:rsidR="00074245" w:rsidRPr="00DD7709" w:rsidRDefault="00074245" w:rsidP="00BF5ECE">
            <w:pPr>
              <w:autoSpaceDE w:val="0"/>
              <w:autoSpaceDN w:val="0"/>
              <w:adjustRightInd w:val="0"/>
              <w:spacing w:after="0"/>
              <w:rPr>
                <w:rFonts w:ascii="Times New Roman" w:hAnsi="Times New Roman"/>
                <w:iCs/>
                <w:sz w:val="24"/>
                <w:szCs w:val="24"/>
              </w:rPr>
            </w:pPr>
            <w:r w:rsidRPr="00DD7709">
              <w:rPr>
                <w:rFonts w:ascii="Times New Roman" w:hAnsi="Times New Roman"/>
                <w:b/>
                <w:bCs/>
                <w:iCs/>
                <w:sz w:val="24"/>
                <w:szCs w:val="24"/>
              </w:rPr>
              <w:lastRenderedPageBreak/>
              <w:t xml:space="preserve">Текущий контроль: </w:t>
            </w:r>
            <w:r w:rsidRPr="00DD7709">
              <w:rPr>
                <w:rFonts w:ascii="Times New Roman" w:hAnsi="Times New Roman"/>
                <w:iCs/>
                <w:sz w:val="24"/>
                <w:szCs w:val="24"/>
              </w:rPr>
              <w:t>Экспертная оценка тестирования</w:t>
            </w:r>
          </w:p>
          <w:p w:rsidR="00074245" w:rsidRPr="00DD7709" w:rsidRDefault="00074245" w:rsidP="00BF5ECE">
            <w:pPr>
              <w:autoSpaceDE w:val="0"/>
              <w:autoSpaceDN w:val="0"/>
              <w:adjustRightInd w:val="0"/>
              <w:spacing w:after="0"/>
              <w:rPr>
                <w:rFonts w:ascii="Times New Roman" w:hAnsi="Times New Roman"/>
                <w:sz w:val="24"/>
                <w:szCs w:val="24"/>
              </w:rPr>
            </w:pP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b/>
                <w:bCs/>
                <w:iCs/>
                <w:sz w:val="24"/>
                <w:szCs w:val="24"/>
              </w:rPr>
              <w:t xml:space="preserve">Промежуточная аттестация: </w:t>
            </w:r>
          </w:p>
          <w:p w:rsidR="00074245" w:rsidRPr="00DD7709" w:rsidRDefault="00074245" w:rsidP="00BF5ECE">
            <w:pPr>
              <w:spacing w:after="0"/>
              <w:rPr>
                <w:rFonts w:ascii="Times New Roman" w:hAnsi="Times New Roman"/>
                <w:bCs/>
                <w:sz w:val="24"/>
                <w:szCs w:val="24"/>
              </w:rPr>
            </w:pPr>
            <w:r w:rsidRPr="00DD7709">
              <w:rPr>
                <w:rFonts w:ascii="Times New Roman" w:hAnsi="Times New Roman"/>
                <w:iCs/>
                <w:sz w:val="24"/>
                <w:szCs w:val="24"/>
              </w:rPr>
              <w:t>Экспертная оценка при сдаче дифференцированного зачета</w:t>
            </w:r>
          </w:p>
        </w:tc>
      </w:tr>
      <w:tr w:rsidR="00074245" w:rsidRPr="00F61E09" w:rsidTr="00BF5ECE">
        <w:trPr>
          <w:trHeight w:val="896"/>
        </w:trPr>
        <w:tc>
          <w:tcPr>
            <w:tcW w:w="1390" w:type="pct"/>
          </w:tcPr>
          <w:p w:rsidR="00074245" w:rsidRPr="00DD7709" w:rsidRDefault="00074245" w:rsidP="00BF5ECE">
            <w:pPr>
              <w:spacing w:after="0"/>
              <w:rPr>
                <w:rFonts w:ascii="Times New Roman" w:hAnsi="Times New Roman"/>
                <w:b/>
                <w:bCs/>
                <w:sz w:val="24"/>
                <w:szCs w:val="24"/>
              </w:rPr>
            </w:pPr>
            <w:r w:rsidRPr="00DD7709">
              <w:rPr>
                <w:rFonts w:ascii="Times New Roman" w:hAnsi="Times New Roman"/>
                <w:b/>
                <w:bCs/>
                <w:sz w:val="24"/>
                <w:szCs w:val="24"/>
              </w:rPr>
              <w:lastRenderedPageBreak/>
              <w:t>Перечень умений, осваиваемых в рамках дисциплины</w:t>
            </w:r>
          </w:p>
          <w:p w:rsidR="00074245" w:rsidRPr="00DD7709" w:rsidRDefault="00074245" w:rsidP="00BF5ECE">
            <w:pPr>
              <w:spacing w:after="0"/>
              <w:jc w:val="both"/>
              <w:rPr>
                <w:rFonts w:ascii="Times New Roman" w:hAnsi="Times New Roman"/>
                <w:sz w:val="24"/>
                <w:szCs w:val="24"/>
              </w:rPr>
            </w:pPr>
            <w:r w:rsidRPr="00DD7709">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074245" w:rsidRPr="00DD7709" w:rsidRDefault="00074245" w:rsidP="00BF5ECE">
            <w:pPr>
              <w:spacing w:after="0"/>
              <w:jc w:val="both"/>
              <w:rPr>
                <w:rFonts w:ascii="Times New Roman" w:hAnsi="Times New Roman"/>
                <w:sz w:val="24"/>
                <w:szCs w:val="24"/>
              </w:rPr>
            </w:pPr>
            <w:r w:rsidRPr="00DD7709">
              <w:rPr>
                <w:rFonts w:ascii="Times New Roman" w:hAnsi="Times New Roman"/>
                <w:sz w:val="24"/>
                <w:szCs w:val="24"/>
              </w:rPr>
              <w:t>Применять рациональные приемы двигательных функций в профессиональной деятельности</w:t>
            </w:r>
          </w:p>
          <w:p w:rsidR="00074245" w:rsidRPr="00DD7709" w:rsidRDefault="00074245" w:rsidP="00BF5ECE">
            <w:pPr>
              <w:spacing w:after="0"/>
              <w:rPr>
                <w:rFonts w:ascii="Times New Roman" w:hAnsi="Times New Roman"/>
                <w:bCs/>
                <w:sz w:val="24"/>
                <w:szCs w:val="24"/>
              </w:rPr>
            </w:pPr>
            <w:r w:rsidRPr="00DD7709">
              <w:rPr>
                <w:rFonts w:ascii="Times New Roman" w:hAnsi="Times New Roman"/>
                <w:sz w:val="24"/>
                <w:szCs w:val="24"/>
              </w:rPr>
              <w:t>Пользоваться средствами профилактики перенапряжения характерными для данной специальности</w:t>
            </w:r>
          </w:p>
        </w:tc>
        <w:tc>
          <w:tcPr>
            <w:tcW w:w="1481" w:type="pct"/>
          </w:tcPr>
          <w:p w:rsidR="00074245" w:rsidRPr="00DD7709" w:rsidRDefault="00074245" w:rsidP="00BF5ECE">
            <w:pPr>
              <w:spacing w:after="0"/>
              <w:jc w:val="both"/>
              <w:rPr>
                <w:rFonts w:ascii="Times New Roman" w:hAnsi="Times New Roman"/>
                <w:bCs/>
                <w:sz w:val="24"/>
                <w:szCs w:val="24"/>
              </w:rPr>
            </w:pPr>
            <w:r w:rsidRPr="00DD7709">
              <w:rPr>
                <w:rFonts w:ascii="Times New Roman" w:hAnsi="Times New Roman"/>
                <w:bCs/>
                <w:sz w:val="24"/>
                <w:szCs w:val="24"/>
              </w:rPr>
              <w:t xml:space="preserve">Оценка уровня развития физических качеств занимающихся наиболее целесообразно проводить по приросту к исходным показателям.  </w:t>
            </w:r>
          </w:p>
          <w:p w:rsidR="00074245" w:rsidRPr="00DD7709" w:rsidRDefault="00074245" w:rsidP="00BF5ECE">
            <w:pPr>
              <w:spacing w:after="0"/>
              <w:jc w:val="both"/>
              <w:rPr>
                <w:rFonts w:ascii="Times New Roman" w:hAnsi="Times New Roman"/>
                <w:bCs/>
                <w:sz w:val="24"/>
                <w:szCs w:val="24"/>
              </w:rPr>
            </w:pPr>
            <w:r w:rsidRPr="00DD7709">
              <w:rPr>
                <w:rFonts w:ascii="Times New Roman" w:hAnsi="Times New Roman"/>
                <w:bCs/>
                <w:sz w:val="24"/>
                <w:szCs w:val="24"/>
              </w:rPr>
              <w:t xml:space="preserve">Для этого организуется тестирование в контрольных точках: </w:t>
            </w:r>
          </w:p>
          <w:p w:rsidR="00074245" w:rsidRPr="00DD7709" w:rsidRDefault="00074245" w:rsidP="00BF5ECE">
            <w:pPr>
              <w:spacing w:after="0"/>
              <w:jc w:val="both"/>
              <w:rPr>
                <w:rFonts w:ascii="Times New Roman" w:hAnsi="Times New Roman"/>
                <w:bCs/>
                <w:sz w:val="24"/>
                <w:szCs w:val="24"/>
              </w:rPr>
            </w:pPr>
            <w:r w:rsidRPr="00DD7709">
              <w:rPr>
                <w:rFonts w:ascii="Times New Roman" w:hAnsi="Times New Roman"/>
                <w:bCs/>
                <w:sz w:val="24"/>
                <w:szCs w:val="24"/>
              </w:rPr>
              <w:t>На входе – начало учебного года, семестра;</w:t>
            </w:r>
          </w:p>
          <w:p w:rsidR="00074245" w:rsidRPr="00DD7709" w:rsidRDefault="00074245" w:rsidP="00BF5ECE">
            <w:pPr>
              <w:spacing w:after="0"/>
              <w:jc w:val="both"/>
              <w:rPr>
                <w:rFonts w:ascii="Times New Roman" w:hAnsi="Times New Roman"/>
                <w:bCs/>
                <w:sz w:val="24"/>
                <w:szCs w:val="24"/>
              </w:rPr>
            </w:pPr>
            <w:r w:rsidRPr="00DD7709">
              <w:rPr>
                <w:rFonts w:ascii="Times New Roman" w:hAnsi="Times New Roman"/>
                <w:bCs/>
                <w:sz w:val="24"/>
                <w:szCs w:val="24"/>
              </w:rPr>
              <w:t xml:space="preserve">На выходе – в конце учебного года, семестра, изучения темы  программы.  </w:t>
            </w:r>
          </w:p>
          <w:p w:rsidR="00074245" w:rsidRPr="00DD7709" w:rsidRDefault="00074245" w:rsidP="00BF5ECE">
            <w:pPr>
              <w:autoSpaceDE w:val="0"/>
              <w:autoSpaceDN w:val="0"/>
              <w:adjustRightInd w:val="0"/>
              <w:spacing w:after="0"/>
              <w:rPr>
                <w:rFonts w:ascii="Times New Roman" w:hAnsi="Times New Roman"/>
                <w:sz w:val="24"/>
                <w:szCs w:val="24"/>
              </w:rPr>
            </w:pPr>
          </w:p>
        </w:tc>
        <w:tc>
          <w:tcPr>
            <w:tcW w:w="2129" w:type="pct"/>
          </w:tcPr>
          <w:p w:rsidR="00074245" w:rsidRPr="00DD7709" w:rsidRDefault="00074245" w:rsidP="00BF5ECE">
            <w:pPr>
              <w:spacing w:after="0"/>
              <w:rPr>
                <w:rFonts w:ascii="Times New Roman" w:hAnsi="Times New Roman"/>
                <w:b/>
                <w:sz w:val="24"/>
                <w:szCs w:val="24"/>
              </w:rPr>
            </w:pPr>
            <w:r w:rsidRPr="00DD7709">
              <w:rPr>
                <w:rFonts w:ascii="Times New Roman" w:hAnsi="Times New Roman"/>
                <w:b/>
                <w:sz w:val="24"/>
                <w:szCs w:val="24"/>
              </w:rPr>
              <w:t>Методы оценки результатов:</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накопительная система баллов, на основе которой  выставляется итоговая отметка;</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традиционная система отметок в баллах за каждую выполненную работу, на основе которых выставляется итоговая отметка;</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тестирование в контрольных точках.</w:t>
            </w:r>
          </w:p>
          <w:p w:rsidR="00074245" w:rsidRPr="00DD7709" w:rsidRDefault="00074245" w:rsidP="00BF5ECE">
            <w:pPr>
              <w:spacing w:after="0"/>
              <w:rPr>
                <w:rFonts w:ascii="Times New Roman" w:hAnsi="Times New Roman"/>
                <w:sz w:val="24"/>
                <w:szCs w:val="24"/>
              </w:rPr>
            </w:pPr>
            <w:r w:rsidRPr="00DD7709">
              <w:rPr>
                <w:rFonts w:ascii="Times New Roman" w:hAnsi="Times New Roman"/>
                <w:b/>
                <w:sz w:val="24"/>
                <w:szCs w:val="24"/>
              </w:rPr>
              <w:t>Лёгкая атлетика</w:t>
            </w:r>
            <w:r w:rsidRPr="00DD7709">
              <w:rPr>
                <w:rFonts w:ascii="Times New Roman" w:hAnsi="Times New Roman"/>
                <w:sz w:val="24"/>
                <w:szCs w:val="24"/>
              </w:rPr>
              <w:t xml:space="preserve">. </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1.Оценка техники выполнения двигательных действий (проводится в ходе занятий):</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бега на короткие,  средние, длинные дистанции;</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прыжков в длину;</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p>
          <w:p w:rsidR="00074245" w:rsidRPr="00DD7709" w:rsidRDefault="00074245" w:rsidP="00BF5ECE">
            <w:pPr>
              <w:spacing w:after="0"/>
              <w:rPr>
                <w:rFonts w:ascii="Times New Roman" w:hAnsi="Times New Roman"/>
                <w:b/>
                <w:sz w:val="24"/>
                <w:szCs w:val="24"/>
              </w:rPr>
            </w:pPr>
            <w:r w:rsidRPr="00DD7709">
              <w:rPr>
                <w:rFonts w:ascii="Times New Roman" w:hAnsi="Times New Roman"/>
                <w:b/>
                <w:sz w:val="24"/>
                <w:szCs w:val="24"/>
              </w:rPr>
              <w:t>Спортивные игры.</w:t>
            </w:r>
          </w:p>
          <w:p w:rsidR="00074245" w:rsidRPr="00DD7709" w:rsidRDefault="00074245" w:rsidP="00BF5ECE">
            <w:pPr>
              <w:spacing w:after="0"/>
              <w:rPr>
                <w:rFonts w:ascii="Times New Roman" w:hAnsi="Times New Roman"/>
                <w:b/>
                <w:sz w:val="24"/>
                <w:szCs w:val="24"/>
              </w:rPr>
            </w:pPr>
            <w:r w:rsidRPr="00DD7709">
              <w:rPr>
                <w:rFonts w:ascii="Times New Roman" w:hAnsi="Times New Roman"/>
                <w:sz w:val="24"/>
                <w:szCs w:val="24"/>
              </w:rPr>
              <w:t>Оценка техники базовых элементов техники спортивных игр (броски в кольцо, удары по воротам, подачи, передачи, жонглированиие)</w:t>
            </w:r>
          </w:p>
          <w:p w:rsidR="00074245" w:rsidRPr="00DD7709" w:rsidRDefault="00074245" w:rsidP="00BF5ECE">
            <w:pPr>
              <w:spacing w:after="0"/>
              <w:jc w:val="both"/>
              <w:rPr>
                <w:rFonts w:ascii="Times New Roman" w:hAnsi="Times New Roman"/>
                <w:sz w:val="24"/>
                <w:szCs w:val="24"/>
              </w:rPr>
            </w:pPr>
            <w:r w:rsidRPr="00DD7709">
              <w:rPr>
                <w:rFonts w:ascii="Times New Roman" w:hAnsi="Times New Roman"/>
                <w:sz w:val="24"/>
                <w:szCs w:val="24"/>
              </w:rPr>
              <w:t>Оценка технико-тактических действий студентов в ходе проведения контрольных соревнований по спортивным играм</w:t>
            </w:r>
          </w:p>
          <w:p w:rsidR="00074245" w:rsidRPr="00DD7709" w:rsidRDefault="00074245" w:rsidP="00BF5ECE">
            <w:pPr>
              <w:spacing w:after="0"/>
              <w:jc w:val="both"/>
              <w:rPr>
                <w:rFonts w:ascii="Times New Roman" w:hAnsi="Times New Roman"/>
                <w:sz w:val="24"/>
                <w:szCs w:val="24"/>
              </w:rPr>
            </w:pPr>
            <w:r w:rsidRPr="00DD7709">
              <w:rPr>
                <w:rFonts w:ascii="Times New Roman" w:hAnsi="Times New Roman"/>
                <w:sz w:val="24"/>
                <w:szCs w:val="24"/>
              </w:rPr>
              <w:t xml:space="preserve">Оценка выполнения студентом </w:t>
            </w:r>
            <w:r w:rsidRPr="00DD7709">
              <w:rPr>
                <w:rFonts w:ascii="Times New Roman" w:hAnsi="Times New Roman"/>
                <w:sz w:val="24"/>
                <w:szCs w:val="24"/>
              </w:rPr>
              <w:lastRenderedPageBreak/>
              <w:t>функций судьи.</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074245" w:rsidRPr="00DD7709" w:rsidRDefault="00074245" w:rsidP="00BF5ECE">
            <w:pPr>
              <w:spacing w:after="0"/>
              <w:jc w:val="both"/>
              <w:rPr>
                <w:rFonts w:ascii="Times New Roman" w:hAnsi="Times New Roman"/>
                <w:b/>
                <w:sz w:val="24"/>
                <w:szCs w:val="24"/>
              </w:rPr>
            </w:pPr>
            <w:r w:rsidRPr="00DD7709">
              <w:rPr>
                <w:rFonts w:ascii="Times New Roman" w:hAnsi="Times New Roman"/>
                <w:b/>
                <w:sz w:val="24"/>
                <w:szCs w:val="24"/>
              </w:rPr>
              <w:t>Аэробика (девушки)</w:t>
            </w:r>
          </w:p>
          <w:p w:rsidR="00074245" w:rsidRPr="00DD7709" w:rsidRDefault="00074245" w:rsidP="00BF5ECE">
            <w:pPr>
              <w:spacing w:after="0"/>
              <w:jc w:val="both"/>
              <w:rPr>
                <w:rFonts w:ascii="Times New Roman" w:hAnsi="Times New Roman"/>
                <w:sz w:val="24"/>
                <w:szCs w:val="24"/>
              </w:rPr>
            </w:pPr>
            <w:r w:rsidRPr="00DD7709">
              <w:rPr>
                <w:rFonts w:ascii="Times New Roman" w:hAnsi="Times New Roman"/>
                <w:sz w:val="24"/>
                <w:szCs w:val="24"/>
              </w:rPr>
              <w:t>Оценка техники выполнения комбинаций и связок.</w:t>
            </w:r>
          </w:p>
          <w:p w:rsidR="00074245" w:rsidRPr="00DD7709" w:rsidRDefault="00074245" w:rsidP="00BF5ECE">
            <w:pPr>
              <w:spacing w:after="0"/>
              <w:jc w:val="both"/>
              <w:rPr>
                <w:rFonts w:ascii="Times New Roman" w:hAnsi="Times New Roman"/>
                <w:bCs/>
                <w:sz w:val="24"/>
                <w:szCs w:val="24"/>
              </w:rPr>
            </w:pPr>
            <w:r w:rsidRPr="00DD7709">
              <w:rPr>
                <w:rFonts w:ascii="Times New Roman" w:hAnsi="Times New Roman"/>
                <w:bCs/>
                <w:sz w:val="24"/>
                <w:szCs w:val="24"/>
              </w:rPr>
              <w:t xml:space="preserve">Оценка самостоятельного  проведения фрагмента занятия или  занятия </w:t>
            </w:r>
          </w:p>
          <w:p w:rsidR="00074245" w:rsidRPr="00DD7709" w:rsidRDefault="00074245" w:rsidP="00BF5ECE">
            <w:pPr>
              <w:spacing w:after="0"/>
              <w:jc w:val="both"/>
              <w:rPr>
                <w:rFonts w:ascii="Times New Roman" w:hAnsi="Times New Roman"/>
                <w:sz w:val="24"/>
                <w:szCs w:val="24"/>
              </w:rPr>
            </w:pPr>
            <w:r w:rsidRPr="00DD7709">
              <w:rPr>
                <w:rFonts w:ascii="Times New Roman" w:hAnsi="Times New Roman"/>
                <w:b/>
                <w:sz w:val="24"/>
                <w:szCs w:val="24"/>
              </w:rPr>
              <w:t>Атлетическая гимнастика (юноши</w:t>
            </w:r>
            <w:r w:rsidRPr="00DD7709">
              <w:rPr>
                <w:rFonts w:ascii="Times New Roman" w:hAnsi="Times New Roman"/>
                <w:sz w:val="24"/>
                <w:szCs w:val="24"/>
              </w:rPr>
              <w:t>)</w:t>
            </w:r>
          </w:p>
          <w:p w:rsidR="00074245" w:rsidRPr="00DD7709" w:rsidRDefault="00074245" w:rsidP="00BF5ECE">
            <w:pPr>
              <w:spacing w:after="0"/>
              <w:jc w:val="both"/>
              <w:rPr>
                <w:rFonts w:ascii="Times New Roman" w:hAnsi="Times New Roman"/>
                <w:sz w:val="24"/>
                <w:szCs w:val="24"/>
              </w:rPr>
            </w:pPr>
            <w:r w:rsidRPr="00DD7709">
              <w:rPr>
                <w:rFonts w:ascii="Times New Roman" w:hAnsi="Times New Roman"/>
                <w:sz w:val="24"/>
                <w:szCs w:val="24"/>
              </w:rPr>
              <w:t xml:space="preserve">Оценка техники выполнения упражнений на тренажёрах, комплексов с отягощениями, с самоотягощениями. </w:t>
            </w:r>
          </w:p>
          <w:p w:rsidR="00074245" w:rsidRPr="00DD7709" w:rsidRDefault="00074245" w:rsidP="00BF5ECE">
            <w:pPr>
              <w:spacing w:after="0"/>
              <w:jc w:val="both"/>
              <w:rPr>
                <w:rFonts w:ascii="Times New Roman" w:hAnsi="Times New Roman"/>
                <w:bCs/>
                <w:sz w:val="24"/>
                <w:szCs w:val="24"/>
              </w:rPr>
            </w:pPr>
            <w:r w:rsidRPr="00DD7709">
              <w:rPr>
                <w:rFonts w:ascii="Times New Roman" w:hAnsi="Times New Roman"/>
                <w:bCs/>
                <w:sz w:val="24"/>
                <w:szCs w:val="24"/>
              </w:rPr>
              <w:t xml:space="preserve">Самостоятельное проведение фрагмента занятия или занятия </w:t>
            </w:r>
          </w:p>
          <w:p w:rsidR="00074245" w:rsidRPr="00DD7709" w:rsidRDefault="00074245" w:rsidP="00BF5ECE">
            <w:pPr>
              <w:spacing w:after="0"/>
              <w:rPr>
                <w:rFonts w:ascii="Times New Roman" w:hAnsi="Times New Roman"/>
                <w:b/>
                <w:sz w:val="24"/>
                <w:szCs w:val="24"/>
              </w:rPr>
            </w:pPr>
            <w:r w:rsidRPr="00DD7709">
              <w:rPr>
                <w:rFonts w:ascii="Times New Roman" w:hAnsi="Times New Roman"/>
                <w:b/>
                <w:sz w:val="24"/>
                <w:szCs w:val="24"/>
              </w:rPr>
              <w:t>Лыжная подготовка.</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Оценка техники передвижения на лыжах различными ходами,  техники выполнения поворотов, торможения, спусков и подъемов.</w:t>
            </w:r>
          </w:p>
          <w:p w:rsidR="00074245" w:rsidRPr="00DD7709" w:rsidRDefault="00074245" w:rsidP="00BF5ECE">
            <w:pPr>
              <w:spacing w:after="0"/>
              <w:rPr>
                <w:rFonts w:ascii="Times New Roman" w:hAnsi="Times New Roman"/>
                <w:sz w:val="24"/>
                <w:szCs w:val="24"/>
              </w:rPr>
            </w:pPr>
            <w:r w:rsidRPr="00DD7709">
              <w:rPr>
                <w:rFonts w:ascii="Times New Roman" w:hAnsi="Times New Roman"/>
                <w:b/>
                <w:sz w:val="24"/>
                <w:szCs w:val="24"/>
              </w:rPr>
              <w:t>Конькобежная подготовка</w:t>
            </w:r>
            <w:r w:rsidRPr="00DD7709">
              <w:rPr>
                <w:rFonts w:ascii="Times New Roman" w:hAnsi="Times New Roman"/>
                <w:sz w:val="24"/>
                <w:szCs w:val="24"/>
              </w:rPr>
              <w:t xml:space="preserve">. </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xml:space="preserve">Оценка техники бега по повороту, стартового разгона, торможения. Оценка техники пробегания дистанции 300-500 метров без учёта времени. </w:t>
            </w:r>
          </w:p>
          <w:p w:rsidR="00074245" w:rsidRPr="00DD7709" w:rsidRDefault="00074245" w:rsidP="00BF5ECE">
            <w:pPr>
              <w:spacing w:after="0"/>
              <w:rPr>
                <w:rFonts w:ascii="Times New Roman" w:hAnsi="Times New Roman"/>
                <w:sz w:val="24"/>
                <w:szCs w:val="24"/>
              </w:rPr>
            </w:pPr>
            <w:r w:rsidRPr="00DD7709">
              <w:rPr>
                <w:rFonts w:ascii="Times New Roman" w:hAnsi="Times New Roman"/>
                <w:b/>
                <w:sz w:val="24"/>
                <w:szCs w:val="24"/>
              </w:rPr>
              <w:t>Кроссовая подготовка</w:t>
            </w:r>
            <w:r w:rsidRPr="00DD7709">
              <w:rPr>
                <w:rFonts w:ascii="Times New Roman" w:hAnsi="Times New Roman"/>
                <w:sz w:val="24"/>
                <w:szCs w:val="24"/>
              </w:rPr>
              <w:t>.</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xml:space="preserve">Оценка техники пробегания дистанции до 5 км без учёта времени. </w:t>
            </w:r>
          </w:p>
          <w:p w:rsidR="00074245" w:rsidRPr="00DD7709" w:rsidRDefault="00074245" w:rsidP="00BF5ECE">
            <w:pPr>
              <w:spacing w:after="0"/>
              <w:rPr>
                <w:rFonts w:ascii="Times New Roman" w:hAnsi="Times New Roman"/>
                <w:b/>
                <w:sz w:val="24"/>
                <w:szCs w:val="24"/>
              </w:rPr>
            </w:pPr>
            <w:r w:rsidRPr="00DD7709">
              <w:rPr>
                <w:rFonts w:ascii="Times New Roman" w:hAnsi="Times New Roman"/>
                <w:b/>
                <w:sz w:val="24"/>
                <w:szCs w:val="24"/>
              </w:rPr>
              <w:t xml:space="preserve">Плавание. </w:t>
            </w:r>
          </w:p>
          <w:p w:rsidR="00074245" w:rsidRPr="00DD7709" w:rsidRDefault="00074245" w:rsidP="00BF5ECE">
            <w:pPr>
              <w:spacing w:after="0"/>
              <w:jc w:val="both"/>
              <w:rPr>
                <w:rFonts w:ascii="Times New Roman" w:hAnsi="Times New Roman"/>
                <w:bCs/>
                <w:sz w:val="24"/>
                <w:szCs w:val="24"/>
              </w:rPr>
            </w:pPr>
            <w:r w:rsidRPr="00DD7709">
              <w:rPr>
                <w:rFonts w:ascii="Times New Roman" w:hAnsi="Times New Roman"/>
                <w:sz w:val="24"/>
                <w:szCs w:val="24"/>
              </w:rPr>
              <w:t>Оценка техники плавания способом:</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кроль на спине;</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кроль на груди;</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xml:space="preserve">- брасс. </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Оценка техники:</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старта из воды;</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стартового прыжка с тумбочки</w:t>
            </w:r>
            <w:proofErr w:type="gramStart"/>
            <w:r w:rsidRPr="00DD7709">
              <w:rPr>
                <w:rFonts w:ascii="Times New Roman" w:hAnsi="Times New Roman"/>
                <w:sz w:val="24"/>
                <w:szCs w:val="24"/>
              </w:rPr>
              <w:t>.;</w:t>
            </w:r>
            <w:proofErr w:type="gramEnd"/>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поворотов.</w:t>
            </w:r>
          </w:p>
          <w:p w:rsidR="00074245" w:rsidRPr="00DD7709" w:rsidRDefault="00074245" w:rsidP="00BF5ECE">
            <w:pPr>
              <w:spacing w:after="0"/>
              <w:jc w:val="both"/>
              <w:rPr>
                <w:rFonts w:ascii="Times New Roman" w:hAnsi="Times New Roman"/>
                <w:bCs/>
                <w:sz w:val="24"/>
                <w:szCs w:val="24"/>
              </w:rPr>
            </w:pPr>
            <w:r w:rsidRPr="00DD7709">
              <w:rPr>
                <w:rFonts w:ascii="Times New Roman" w:hAnsi="Times New Roman"/>
                <w:sz w:val="24"/>
                <w:szCs w:val="24"/>
              </w:rPr>
              <w:t xml:space="preserve">4. Проплывание избранным </w:t>
            </w:r>
            <w:r w:rsidRPr="00DD7709">
              <w:rPr>
                <w:rFonts w:ascii="Times New Roman" w:hAnsi="Times New Roman"/>
                <w:sz w:val="24"/>
                <w:szCs w:val="24"/>
              </w:rPr>
              <w:lastRenderedPageBreak/>
              <w:t>способом дистанции 400 м без учёта времени.</w:t>
            </w:r>
          </w:p>
          <w:p w:rsidR="00074245" w:rsidRPr="00DD7709" w:rsidRDefault="00074245" w:rsidP="00BF5ECE">
            <w:pPr>
              <w:spacing w:after="0"/>
              <w:jc w:val="both"/>
              <w:rPr>
                <w:rFonts w:ascii="Times New Roman" w:hAnsi="Times New Roman"/>
                <w:sz w:val="24"/>
                <w:szCs w:val="24"/>
              </w:rPr>
            </w:pPr>
            <w:r w:rsidRPr="00DD7709">
              <w:rPr>
                <w:rFonts w:ascii="Times New Roman" w:hAnsi="Times New Roman"/>
                <w:sz w:val="24"/>
                <w:szCs w:val="24"/>
              </w:rPr>
              <w:t xml:space="preserve">Для оценки </w:t>
            </w:r>
            <w:r w:rsidRPr="00DD7709">
              <w:rPr>
                <w:rFonts w:ascii="Times New Roman" w:hAnsi="Times New Roman"/>
                <w:b/>
                <w:sz w:val="24"/>
                <w:szCs w:val="24"/>
              </w:rPr>
              <w:t xml:space="preserve">военно-прикладной физической подготовки </w:t>
            </w:r>
            <w:r w:rsidRPr="00DD7709">
              <w:rPr>
                <w:rFonts w:ascii="Times New Roman" w:hAnsi="Times New Roman"/>
                <w:sz w:val="24"/>
                <w:szCs w:val="24"/>
              </w:rPr>
              <w:t>проводится  оценка техники изученных двигательных действий отдельно по видам подготовки: строевой, физической огневой. Проводится оценка уровня развития выносливости и силовых способностей по приросту к исходным показателям.</w:t>
            </w:r>
          </w:p>
          <w:p w:rsidR="00074245" w:rsidRPr="00DD7709" w:rsidRDefault="00074245" w:rsidP="00BF5ECE">
            <w:pPr>
              <w:spacing w:after="0"/>
              <w:rPr>
                <w:rFonts w:ascii="Times New Roman" w:hAnsi="Times New Roman"/>
                <w:bCs/>
                <w:sz w:val="24"/>
                <w:szCs w:val="24"/>
              </w:rPr>
            </w:pPr>
          </w:p>
        </w:tc>
      </w:tr>
    </w:tbl>
    <w:p w:rsidR="00074245" w:rsidRPr="00DD7709" w:rsidRDefault="00074245" w:rsidP="00074245">
      <w:pPr>
        <w:spacing w:after="0"/>
        <w:jc w:val="both"/>
        <w:rPr>
          <w:rFonts w:ascii="Times New Roman" w:hAnsi="Times New Roman"/>
          <w:b/>
          <w:sz w:val="24"/>
          <w:szCs w:val="24"/>
        </w:rPr>
      </w:pPr>
    </w:p>
    <w:p w:rsidR="00074245" w:rsidRPr="00DD7709" w:rsidRDefault="00074245" w:rsidP="00074245">
      <w:pPr>
        <w:spacing w:after="0" w:line="240" w:lineRule="auto"/>
        <w:rPr>
          <w:rFonts w:ascii="Times New Roman" w:hAnsi="Times New Roman" w:cs="Times New Roman"/>
          <w:b/>
          <w:bCs/>
          <w:sz w:val="24"/>
          <w:szCs w:val="24"/>
        </w:rPr>
      </w:pPr>
    </w:p>
    <w:p w:rsidR="00074245" w:rsidRPr="00DD7709" w:rsidRDefault="00074245" w:rsidP="00074245">
      <w:pPr>
        <w:rPr>
          <w:rFonts w:ascii="Times New Roman" w:eastAsia="Times New Roman" w:hAnsi="Times New Roman" w:cs="Times New Roman"/>
          <w:b/>
          <w:bCs/>
          <w:sz w:val="24"/>
          <w:szCs w:val="24"/>
        </w:rPr>
      </w:pPr>
      <w:r w:rsidRPr="00DD7709">
        <w:rPr>
          <w:rFonts w:ascii="Times New Roman" w:hAnsi="Times New Roman"/>
          <w:b/>
          <w:bCs/>
        </w:rPr>
        <w:br w:type="page"/>
      </w:r>
    </w:p>
    <w:p w:rsidR="00074245" w:rsidRPr="00585918" w:rsidRDefault="00074245" w:rsidP="00074245">
      <w:pPr>
        <w:pStyle w:val="afffffc"/>
        <w:spacing w:after="0"/>
        <w:jc w:val="right"/>
        <w:rPr>
          <w:rFonts w:ascii="Times New Roman" w:hAnsi="Times New Roman"/>
          <w:b/>
          <w:bCs/>
        </w:rPr>
      </w:pPr>
      <w:r w:rsidRPr="00585918">
        <w:rPr>
          <w:rFonts w:ascii="Times New Roman" w:hAnsi="Times New Roman"/>
          <w:b/>
          <w:bCs/>
        </w:rPr>
        <w:lastRenderedPageBreak/>
        <w:t>Приложение 3.10</w:t>
      </w:r>
    </w:p>
    <w:p w:rsidR="00074245" w:rsidRPr="00DD7709" w:rsidRDefault="00074245" w:rsidP="00074245">
      <w:pPr>
        <w:spacing w:after="0"/>
        <w:jc w:val="right"/>
        <w:rPr>
          <w:rFonts w:ascii="Times New Roman" w:hAnsi="Times New Roman" w:cs="Times New Roman"/>
          <w:sz w:val="24"/>
          <w:szCs w:val="24"/>
        </w:rPr>
      </w:pPr>
      <w:r w:rsidRPr="00DD7709">
        <w:rPr>
          <w:rFonts w:ascii="Times New Roman" w:hAnsi="Times New Roman" w:cs="Times New Roman"/>
          <w:bCs/>
          <w:sz w:val="24"/>
          <w:szCs w:val="24"/>
        </w:rPr>
        <w:t>к ОПОП-П по профессии</w:t>
      </w:r>
      <w:r w:rsidRPr="00DD7709">
        <w:rPr>
          <w:rFonts w:ascii="Times New Roman" w:hAnsi="Times New Roman" w:cs="Times New Roman"/>
          <w:bCs/>
          <w:sz w:val="24"/>
          <w:szCs w:val="24"/>
        </w:rPr>
        <w:br/>
      </w:r>
      <w:r w:rsidR="00BF5ECE">
        <w:rPr>
          <w:rFonts w:ascii="Times New Roman" w:hAnsi="Times New Roman" w:cs="Times New Roman"/>
          <w:sz w:val="24"/>
          <w:szCs w:val="24"/>
        </w:rPr>
        <w:t>24.01.01 Слесарь-сборщик авиационной техники</w:t>
      </w:r>
    </w:p>
    <w:p w:rsidR="00074245" w:rsidRPr="00DD7709" w:rsidRDefault="00074245" w:rsidP="00074245">
      <w:pPr>
        <w:spacing w:after="0"/>
        <w:jc w:val="right"/>
        <w:rPr>
          <w:rFonts w:ascii="Times New Roman" w:hAnsi="Times New Roman" w:cs="Times New Roman"/>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r w:rsidRPr="00DD7709">
        <w:rPr>
          <w:rFonts w:ascii="Times New Roman" w:hAnsi="Times New Roman" w:cs="Times New Roman"/>
          <w:b/>
          <w:sz w:val="24"/>
          <w:szCs w:val="24"/>
        </w:rPr>
        <w:t>РАБОЧАЯ ПРОГРАММА УЧЕБНОЙ ДИСЦИПЛИНЫ</w:t>
      </w:r>
    </w:p>
    <w:p w:rsidR="00074245" w:rsidRPr="00DD7709" w:rsidRDefault="00074245" w:rsidP="00074245">
      <w:pPr>
        <w:spacing w:after="0"/>
        <w:jc w:val="center"/>
        <w:rPr>
          <w:rFonts w:ascii="Times New Roman" w:hAnsi="Times New Roman" w:cs="Times New Roman"/>
          <w:b/>
          <w:sz w:val="24"/>
          <w:szCs w:val="24"/>
          <w:u w:val="single"/>
        </w:rPr>
      </w:pPr>
    </w:p>
    <w:p w:rsidR="00074245" w:rsidRPr="00DD7709" w:rsidRDefault="00074245" w:rsidP="00074245">
      <w:pPr>
        <w:spacing w:after="0"/>
        <w:jc w:val="center"/>
        <w:rPr>
          <w:rFonts w:ascii="Times New Roman" w:hAnsi="Times New Roman" w:cs="Times New Roman"/>
          <w:b/>
          <w:iCs/>
          <w:sz w:val="24"/>
          <w:szCs w:val="24"/>
        </w:rPr>
      </w:pPr>
      <w:r w:rsidRPr="00DD7709">
        <w:rPr>
          <w:rFonts w:ascii="Times New Roman" w:eastAsia="Calibri" w:hAnsi="Times New Roman" w:cs="Times New Roman"/>
          <w:b/>
          <w:sz w:val="24"/>
          <w:szCs w:val="24"/>
        </w:rPr>
        <w:t>ООД.10 Основы безопасности жизнедеятельности</w:t>
      </w:r>
    </w:p>
    <w:p w:rsidR="00074245" w:rsidRPr="00DD7709" w:rsidRDefault="00074245" w:rsidP="00074245">
      <w:pPr>
        <w:spacing w:after="0"/>
        <w:jc w:val="center"/>
        <w:rPr>
          <w:rFonts w:ascii="Times New Roman" w:hAnsi="Times New Roman" w:cs="Times New Roman"/>
          <w:bCs/>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074245" w:rsidRPr="00DD7709" w:rsidRDefault="00074245" w:rsidP="00074245">
      <w:pPr>
        <w:spacing w:after="0"/>
        <w:rPr>
          <w:rFonts w:ascii="Times New Roman" w:hAnsi="Times New Roman" w:cs="Times New Roman"/>
          <w:b/>
          <w:sz w:val="24"/>
          <w:szCs w:val="24"/>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74245" w:rsidRPr="00DD7709" w:rsidRDefault="00074245" w:rsidP="00074245">
      <w:pPr>
        <w:spacing w:after="0"/>
        <w:jc w:val="center"/>
        <w:rPr>
          <w:rFonts w:ascii="Times New Roman" w:hAnsi="Times New Roman" w:cs="Times New Roman"/>
          <w:b/>
          <w:sz w:val="24"/>
          <w:szCs w:val="24"/>
        </w:rPr>
      </w:pPr>
      <w:r w:rsidRPr="00DD7709">
        <w:rPr>
          <w:rFonts w:ascii="Times New Roman" w:hAnsi="Times New Roman" w:cs="Times New Roman"/>
          <w:b/>
          <w:bCs/>
          <w:iCs/>
          <w:sz w:val="24"/>
          <w:szCs w:val="24"/>
        </w:rPr>
        <w:br w:type="page"/>
      </w:r>
      <w:r w:rsidRPr="00DD7709">
        <w:rPr>
          <w:rFonts w:ascii="Times New Roman" w:hAnsi="Times New Roman" w:cs="Times New Roman"/>
          <w:b/>
          <w:sz w:val="24"/>
          <w:szCs w:val="24"/>
        </w:rPr>
        <w:lastRenderedPageBreak/>
        <w:t>СОДЕРЖАНИЕ</w:t>
      </w:r>
    </w:p>
    <w:p w:rsidR="00074245" w:rsidRPr="00DD7709" w:rsidRDefault="00074245" w:rsidP="00074245">
      <w:pPr>
        <w:spacing w:after="0"/>
        <w:rPr>
          <w:rFonts w:ascii="Times New Roman" w:hAnsi="Times New Roman" w:cs="Times New Roman"/>
          <w:b/>
          <w:sz w:val="24"/>
          <w:szCs w:val="24"/>
        </w:rPr>
      </w:pPr>
    </w:p>
    <w:tbl>
      <w:tblPr>
        <w:tblW w:w="0" w:type="auto"/>
        <w:tblLook w:val="01E0" w:firstRow="1" w:lastRow="1" w:firstColumn="1" w:lastColumn="1" w:noHBand="0" w:noVBand="0"/>
      </w:tblPr>
      <w:tblGrid>
        <w:gridCol w:w="7501"/>
        <w:gridCol w:w="1854"/>
      </w:tblGrid>
      <w:tr w:rsidR="00074245" w:rsidRPr="00F61E09" w:rsidTr="00BF5ECE">
        <w:tc>
          <w:tcPr>
            <w:tcW w:w="7501" w:type="dxa"/>
          </w:tcPr>
          <w:p w:rsidR="00074245" w:rsidRPr="00DD7709" w:rsidRDefault="00074245" w:rsidP="00074245">
            <w:pPr>
              <w:numPr>
                <w:ilvl w:val="0"/>
                <w:numId w:val="72"/>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ОБЩАЯ ХАРАКТЕРИСТИКА РАБОЧЕЙ ПРОГРАММЫ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585918" w:rsidTr="00BF5ECE">
        <w:tc>
          <w:tcPr>
            <w:tcW w:w="7501" w:type="dxa"/>
          </w:tcPr>
          <w:p w:rsidR="00074245" w:rsidRPr="00585918" w:rsidRDefault="00074245" w:rsidP="00074245">
            <w:pPr>
              <w:numPr>
                <w:ilvl w:val="0"/>
                <w:numId w:val="72"/>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СТРУКТУРА И СОДЕРЖАНИЕ УЧЕБНОЙ ДИСЦИПЛИНЫ</w:t>
            </w:r>
          </w:p>
          <w:p w:rsidR="00074245" w:rsidRPr="00585918" w:rsidRDefault="00074245" w:rsidP="00074245">
            <w:pPr>
              <w:numPr>
                <w:ilvl w:val="0"/>
                <w:numId w:val="72"/>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УСЛОВИЯ РЕАЛИЗАЦИИ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F61E09" w:rsidTr="00BF5ECE">
        <w:tc>
          <w:tcPr>
            <w:tcW w:w="7501" w:type="dxa"/>
          </w:tcPr>
          <w:p w:rsidR="00074245" w:rsidRPr="00DD7709" w:rsidRDefault="00074245" w:rsidP="00074245">
            <w:pPr>
              <w:numPr>
                <w:ilvl w:val="0"/>
                <w:numId w:val="72"/>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КОНТРОЛЬ И ОЦЕНКА РЕЗУЛЬТАТОВ ОСВОЕНИЯ УЧЕБНОЙ ДИСЦИПЛИНЫ</w:t>
            </w:r>
          </w:p>
          <w:p w:rsidR="00074245" w:rsidRPr="00DD7709" w:rsidRDefault="00074245" w:rsidP="00BF5ECE">
            <w:pPr>
              <w:suppressAutoHyphens/>
              <w:spacing w:after="0"/>
              <w:rPr>
                <w:rFonts w:ascii="Times New Roman" w:hAnsi="Times New Roman" w:cs="Times New Roman"/>
                <w:b/>
                <w:sz w:val="24"/>
                <w:szCs w:val="24"/>
              </w:rPr>
            </w:pPr>
          </w:p>
        </w:tc>
        <w:tc>
          <w:tcPr>
            <w:tcW w:w="1854" w:type="dxa"/>
          </w:tcPr>
          <w:p w:rsidR="00074245" w:rsidRPr="00585918" w:rsidRDefault="00074245" w:rsidP="00BF5ECE">
            <w:pPr>
              <w:pStyle w:val="ad"/>
              <w:spacing w:before="0" w:after="0" w:line="276" w:lineRule="auto"/>
              <w:ind w:left="644"/>
              <w:rPr>
                <w:b/>
              </w:rPr>
            </w:pPr>
          </w:p>
        </w:tc>
      </w:tr>
    </w:tbl>
    <w:p w:rsidR="00074245" w:rsidRPr="00DD7709" w:rsidRDefault="00074245" w:rsidP="00074245">
      <w:pPr>
        <w:suppressAutoHyphens/>
        <w:spacing w:after="0"/>
        <w:ind w:left="720"/>
        <w:rPr>
          <w:rFonts w:ascii="Times New Roman" w:hAnsi="Times New Roman" w:cs="Times New Roman"/>
          <w:b/>
          <w:sz w:val="24"/>
          <w:szCs w:val="24"/>
        </w:rPr>
      </w:pPr>
      <w:r w:rsidRPr="00DD7709">
        <w:rPr>
          <w:rFonts w:ascii="Times New Roman" w:hAnsi="Times New Roman" w:cs="Times New Roman"/>
          <w:b/>
          <w:sz w:val="24"/>
          <w:szCs w:val="24"/>
          <w:u w:val="single"/>
        </w:rPr>
        <w:br w:type="page"/>
      </w:r>
    </w:p>
    <w:p w:rsidR="00074245" w:rsidRPr="008078DF" w:rsidRDefault="00074245" w:rsidP="00074245">
      <w:pPr>
        <w:suppressAutoHyphens/>
        <w:spacing w:after="0"/>
        <w:ind w:left="720"/>
        <w:jc w:val="center"/>
        <w:rPr>
          <w:rFonts w:ascii="Times New Roman" w:hAnsi="Times New Roman" w:cs="Times New Roman"/>
          <w:b/>
          <w:sz w:val="24"/>
          <w:szCs w:val="24"/>
        </w:rPr>
      </w:pPr>
      <w:r w:rsidRPr="008078DF">
        <w:rPr>
          <w:rFonts w:ascii="Times New Roman" w:hAnsi="Times New Roman" w:cs="Times New Roman"/>
          <w:b/>
          <w:sz w:val="24"/>
          <w:szCs w:val="24"/>
        </w:rPr>
        <w:lastRenderedPageBreak/>
        <w:t>1.ОБЩАЯ ХАРАКТЕРИСТИКА РАБОЧЕЙ ПРОГРАММЫ УЧЕБНОЙ ДИСЦИПЛИНЫ</w:t>
      </w:r>
    </w:p>
    <w:p w:rsidR="00074245" w:rsidRPr="008078DF" w:rsidRDefault="00074245" w:rsidP="00074245">
      <w:pPr>
        <w:pStyle w:val="ad"/>
        <w:spacing w:before="0" w:after="0" w:line="276" w:lineRule="auto"/>
        <w:ind w:left="720"/>
        <w:jc w:val="center"/>
        <w:rPr>
          <w:rFonts w:ascii="Times New Roman" w:hAnsi="Times New Roman" w:cs="Times New Roman"/>
          <w:b/>
          <w:iCs/>
        </w:rPr>
      </w:pPr>
      <w:r w:rsidRPr="008078DF">
        <w:rPr>
          <w:rFonts w:ascii="Times New Roman" w:eastAsia="Calibri" w:hAnsi="Times New Roman" w:cs="Times New Roman"/>
          <w:b/>
        </w:rPr>
        <w:t>ООД.10 Основы безопасности жизнедеятельности</w:t>
      </w:r>
    </w:p>
    <w:p w:rsidR="00074245" w:rsidRPr="008078DF" w:rsidRDefault="00074245" w:rsidP="00074245">
      <w:pPr>
        <w:suppressAutoHyphens/>
        <w:spacing w:after="0"/>
        <w:ind w:left="720"/>
        <w:jc w:val="center"/>
        <w:rPr>
          <w:rFonts w:ascii="Times New Roman" w:hAnsi="Times New Roman" w:cs="Times New Roman"/>
          <w:b/>
          <w:sz w:val="24"/>
          <w:szCs w:val="24"/>
        </w:rPr>
      </w:pPr>
    </w:p>
    <w:p w:rsidR="00074245" w:rsidRPr="008078DF"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8078DF">
        <w:rPr>
          <w:rFonts w:ascii="Times New Roman" w:hAnsi="Times New Roman" w:cs="Times New Roman"/>
          <w:b/>
          <w:sz w:val="24"/>
          <w:szCs w:val="24"/>
        </w:rPr>
        <w:t xml:space="preserve">1.1. Место дисциплины в структуре основной образовательной программы: </w:t>
      </w:r>
    </w:p>
    <w:p w:rsidR="00074245" w:rsidRPr="008078DF" w:rsidRDefault="00074245" w:rsidP="00074245">
      <w:pPr>
        <w:spacing w:after="0"/>
        <w:jc w:val="both"/>
        <w:rPr>
          <w:rFonts w:ascii="Times New Roman" w:hAnsi="Times New Roman" w:cs="Times New Roman"/>
          <w:sz w:val="24"/>
          <w:szCs w:val="24"/>
        </w:rPr>
      </w:pPr>
      <w:r w:rsidRPr="008078DF">
        <w:rPr>
          <w:rFonts w:ascii="Times New Roman" w:hAnsi="Times New Roman" w:cs="Times New Roman"/>
          <w:sz w:val="24"/>
          <w:szCs w:val="24"/>
        </w:rPr>
        <w:t xml:space="preserve">Учебная дисциплина </w:t>
      </w:r>
      <w:r w:rsidRPr="008078DF">
        <w:rPr>
          <w:rFonts w:ascii="Times New Roman" w:eastAsia="Calibri" w:hAnsi="Times New Roman" w:cs="Times New Roman"/>
          <w:b/>
          <w:sz w:val="24"/>
          <w:szCs w:val="24"/>
        </w:rPr>
        <w:t xml:space="preserve">ООД.10 Основы безопасности жизнедеятельности </w:t>
      </w:r>
      <w:r w:rsidRPr="008078DF">
        <w:rPr>
          <w:rFonts w:ascii="Times New Roman" w:hAnsi="Times New Roman" w:cs="Times New Roman"/>
          <w:sz w:val="24"/>
          <w:szCs w:val="24"/>
        </w:rPr>
        <w:t xml:space="preserve"> является обязательной частью блока общеобразовательного цикла ОПОП-П в соответствии с ФГОС СПО по </w:t>
      </w:r>
      <w:r w:rsidRPr="008078DF">
        <w:rPr>
          <w:rFonts w:ascii="Times New Roman" w:hAnsi="Times New Roman" w:cs="Times New Roman"/>
          <w:bCs/>
          <w:sz w:val="24"/>
          <w:szCs w:val="24"/>
        </w:rPr>
        <w:t xml:space="preserve">профессии </w:t>
      </w:r>
      <w:r w:rsidR="00BF5ECE" w:rsidRPr="008078DF">
        <w:rPr>
          <w:rFonts w:ascii="Times New Roman" w:hAnsi="Times New Roman" w:cs="Times New Roman"/>
          <w:sz w:val="24"/>
          <w:szCs w:val="24"/>
        </w:rPr>
        <w:t>24.01.01 Слесарь-сборщик авиационной техники</w:t>
      </w:r>
      <w:r w:rsidRPr="008078DF">
        <w:rPr>
          <w:rFonts w:ascii="Times New Roman" w:hAnsi="Times New Roman" w:cs="Times New Roman"/>
          <w:sz w:val="24"/>
          <w:szCs w:val="24"/>
        </w:rPr>
        <w:t xml:space="preserve">. </w:t>
      </w:r>
    </w:p>
    <w:p w:rsidR="00074245" w:rsidRPr="008078DF"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8078DF">
        <w:rPr>
          <w:rFonts w:ascii="Times New Roman" w:hAnsi="Times New Roman" w:cs="Times New Roman"/>
          <w:sz w:val="24"/>
          <w:szCs w:val="24"/>
        </w:rPr>
        <w:t xml:space="preserve">Особое значение дисциплина имеет при формировании и развитии ОК </w:t>
      </w:r>
      <w:r w:rsidRPr="008078DF">
        <w:rPr>
          <w:rFonts w:ascii="Times New Roman" w:hAnsi="Times New Roman" w:cs="Times New Roman"/>
          <w:sz w:val="24"/>
          <w:szCs w:val="24"/>
          <w:u w:val="single"/>
        </w:rPr>
        <w:t xml:space="preserve"> ОК 01, ОК 02, ОК 04, ОК 07</w:t>
      </w:r>
      <w:r w:rsidRPr="008078DF">
        <w:rPr>
          <w:rFonts w:ascii="Times New Roman" w:hAnsi="Times New Roman" w:cs="Times New Roman"/>
          <w:sz w:val="24"/>
          <w:szCs w:val="24"/>
        </w:rPr>
        <w:t>.</w:t>
      </w:r>
    </w:p>
    <w:p w:rsidR="00074245" w:rsidRPr="008078DF"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74245" w:rsidRPr="00DD7709" w:rsidRDefault="00074245" w:rsidP="00074245">
      <w:pPr>
        <w:spacing w:after="0"/>
        <w:ind w:firstLine="709"/>
        <w:rPr>
          <w:rFonts w:ascii="Times New Roman" w:hAnsi="Times New Roman"/>
          <w:b/>
          <w:sz w:val="24"/>
          <w:szCs w:val="24"/>
        </w:rPr>
      </w:pPr>
      <w:r w:rsidRPr="00DD7709">
        <w:rPr>
          <w:rFonts w:ascii="Times New Roman" w:hAnsi="Times New Roman"/>
          <w:b/>
          <w:sz w:val="24"/>
          <w:szCs w:val="24"/>
        </w:rPr>
        <w:t>1.2. Цель и планируемые результаты освоения дисциплины:</w:t>
      </w:r>
    </w:p>
    <w:p w:rsidR="00074245" w:rsidRPr="00DD7709" w:rsidRDefault="00074245" w:rsidP="00074245">
      <w:pPr>
        <w:suppressAutoHyphens/>
        <w:spacing w:after="0"/>
        <w:ind w:firstLine="709"/>
        <w:jc w:val="both"/>
        <w:rPr>
          <w:rFonts w:ascii="Times New Roman" w:hAnsi="Times New Roman"/>
          <w:sz w:val="24"/>
          <w:szCs w:val="24"/>
        </w:rPr>
      </w:pPr>
      <w:r w:rsidRPr="00DD7709">
        <w:rPr>
          <w:rFonts w:ascii="Times New Roman" w:hAnsi="Times New Roman"/>
          <w:sz w:val="24"/>
          <w:szCs w:val="24"/>
        </w:rPr>
        <w:t xml:space="preserve">В рамках программы учебной дисциплины </w:t>
      </w:r>
      <w:proofErr w:type="gramStart"/>
      <w:r w:rsidRPr="00DD7709">
        <w:rPr>
          <w:rFonts w:ascii="Times New Roman" w:hAnsi="Times New Roman"/>
          <w:sz w:val="24"/>
          <w:szCs w:val="24"/>
        </w:rPr>
        <w:t>обучающимися</w:t>
      </w:r>
      <w:proofErr w:type="gramEnd"/>
      <w:r w:rsidRPr="00DD7709">
        <w:rPr>
          <w:rFonts w:ascii="Times New Roman" w:hAnsi="Times New Roman"/>
          <w:sz w:val="24"/>
          <w:szCs w:val="24"/>
        </w:rPr>
        <w:t xml:space="preserve"> осваиваются умения и знания</w:t>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2835"/>
        <w:gridCol w:w="1134"/>
        <w:gridCol w:w="2775"/>
      </w:tblGrid>
      <w:tr w:rsidR="00074245" w:rsidRPr="00585918" w:rsidTr="00BF5ECE">
        <w:trPr>
          <w:trHeight w:val="649"/>
        </w:trPr>
        <w:tc>
          <w:tcPr>
            <w:tcW w:w="1526" w:type="dxa"/>
            <w:hideMark/>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Код</w:t>
            </w:r>
          </w:p>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ПК, ОК</w:t>
            </w:r>
          </w:p>
        </w:tc>
        <w:tc>
          <w:tcPr>
            <w:tcW w:w="1417" w:type="dxa"/>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Код умений</w:t>
            </w:r>
          </w:p>
        </w:tc>
        <w:tc>
          <w:tcPr>
            <w:tcW w:w="2835" w:type="dxa"/>
            <w:hideMark/>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Умения</w:t>
            </w:r>
          </w:p>
        </w:tc>
        <w:tc>
          <w:tcPr>
            <w:tcW w:w="1134" w:type="dxa"/>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Код знаний</w:t>
            </w:r>
          </w:p>
        </w:tc>
        <w:tc>
          <w:tcPr>
            <w:tcW w:w="2775" w:type="dxa"/>
            <w:hideMark/>
          </w:tcPr>
          <w:p w:rsidR="00074245" w:rsidRPr="00585918" w:rsidRDefault="00074245" w:rsidP="00BF5ECE">
            <w:pPr>
              <w:suppressAutoHyphens/>
              <w:spacing w:after="0" w:line="240" w:lineRule="auto"/>
              <w:jc w:val="center"/>
              <w:rPr>
                <w:rFonts w:ascii="Times New Roman" w:hAnsi="Times New Roman" w:cs="Times New Roman"/>
                <w:sz w:val="24"/>
                <w:szCs w:val="24"/>
              </w:rPr>
            </w:pPr>
            <w:r w:rsidRPr="00585918">
              <w:rPr>
                <w:rFonts w:ascii="Times New Roman" w:hAnsi="Times New Roman" w:cs="Times New Roman"/>
                <w:sz w:val="24"/>
                <w:szCs w:val="24"/>
              </w:rPr>
              <w:t>Знания</w:t>
            </w:r>
          </w:p>
        </w:tc>
      </w:tr>
      <w:tr w:rsidR="00074245" w:rsidRPr="00F61E09" w:rsidTr="00BF5ECE">
        <w:trPr>
          <w:trHeight w:val="212"/>
        </w:trPr>
        <w:tc>
          <w:tcPr>
            <w:tcW w:w="1526" w:type="dxa"/>
            <w:vMerge w:val="restart"/>
          </w:tcPr>
          <w:p w:rsidR="00074245" w:rsidRPr="00585918" w:rsidRDefault="00074245" w:rsidP="00BF5ECE">
            <w:pPr>
              <w:spacing w:after="0" w:line="240" w:lineRule="auto"/>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ОК 01</w:t>
            </w:r>
          </w:p>
          <w:p w:rsidR="00074245" w:rsidRPr="00585918" w:rsidRDefault="00074245" w:rsidP="00BF5ECE">
            <w:pPr>
              <w:suppressAutoHyphens/>
              <w:spacing w:after="0" w:line="240" w:lineRule="auto"/>
              <w:jc w:val="center"/>
              <w:rPr>
                <w:rFonts w:ascii="Times New Roman" w:hAnsi="Times New Roman" w:cs="Times New Roman"/>
                <w:b/>
                <w:bCs/>
                <w:i/>
                <w:sz w:val="24"/>
                <w:szCs w:val="24"/>
                <w:u w:val="single"/>
              </w:rPr>
            </w:pPr>
          </w:p>
        </w:tc>
        <w:tc>
          <w:tcPr>
            <w:tcW w:w="1417"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Уо 01.02</w:t>
            </w:r>
          </w:p>
        </w:tc>
        <w:tc>
          <w:tcPr>
            <w:tcW w:w="2835" w:type="dxa"/>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анализировать задачу и/или проблему и выделять её составные части</w:t>
            </w:r>
          </w:p>
        </w:tc>
        <w:tc>
          <w:tcPr>
            <w:tcW w:w="1134"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Зо 01.01</w:t>
            </w:r>
          </w:p>
        </w:tc>
        <w:tc>
          <w:tcPr>
            <w:tcW w:w="2775" w:type="dxa"/>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актуальный профессиональный и социальный контекст, в котором приходится работать и жить</w:t>
            </w:r>
          </w:p>
        </w:tc>
      </w:tr>
      <w:tr w:rsidR="00074245" w:rsidRPr="00F61E09" w:rsidTr="00BF5ECE">
        <w:trPr>
          <w:trHeight w:val="212"/>
        </w:trPr>
        <w:tc>
          <w:tcPr>
            <w:tcW w:w="1526" w:type="dxa"/>
            <w:vMerge/>
          </w:tcPr>
          <w:p w:rsidR="00074245" w:rsidRPr="00DD7709" w:rsidRDefault="00074245" w:rsidP="00BF5ECE">
            <w:pPr>
              <w:suppressAutoHyphens/>
              <w:spacing w:after="0" w:line="240" w:lineRule="auto"/>
              <w:jc w:val="center"/>
              <w:rPr>
                <w:rFonts w:ascii="Times New Roman" w:hAnsi="Times New Roman" w:cs="Times New Roman"/>
                <w:i/>
                <w:sz w:val="24"/>
                <w:szCs w:val="24"/>
              </w:rPr>
            </w:pPr>
          </w:p>
        </w:tc>
        <w:tc>
          <w:tcPr>
            <w:tcW w:w="1417"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Уо 01.05</w:t>
            </w:r>
          </w:p>
        </w:tc>
        <w:tc>
          <w:tcPr>
            <w:tcW w:w="2835" w:type="dxa"/>
          </w:tcPr>
          <w:p w:rsidR="00074245" w:rsidRPr="00DD7709" w:rsidRDefault="00074245" w:rsidP="00BF5ECE">
            <w:pPr>
              <w:spacing w:after="0" w:line="240" w:lineRule="auto"/>
              <w:rPr>
                <w:rFonts w:ascii="Times New Roman" w:hAnsi="Times New Roman" w:cs="Times New Roman"/>
                <w:sz w:val="24"/>
                <w:szCs w:val="24"/>
              </w:rPr>
            </w:pPr>
            <w:proofErr w:type="gramStart"/>
            <w:r w:rsidRPr="00DD7709">
              <w:rPr>
                <w:rFonts w:ascii="Times New Roman" w:hAnsi="Times New Roman" w:cs="Times New Roman"/>
                <w:sz w:val="24"/>
                <w:szCs w:val="24"/>
              </w:rPr>
              <w:t>владеть актуальными методами работы в профессиональной и смежных сферах</w:t>
            </w:r>
            <w:proofErr w:type="gramEnd"/>
          </w:p>
        </w:tc>
        <w:tc>
          <w:tcPr>
            <w:tcW w:w="1134" w:type="dxa"/>
          </w:tcPr>
          <w:p w:rsidR="00074245" w:rsidRPr="00DD7709" w:rsidRDefault="00074245" w:rsidP="00BF5ECE">
            <w:pPr>
              <w:suppressAutoHyphens/>
              <w:spacing w:after="0" w:line="240" w:lineRule="auto"/>
              <w:jc w:val="both"/>
              <w:rPr>
                <w:rFonts w:ascii="Times New Roman" w:hAnsi="Times New Roman" w:cs="Times New Roman"/>
                <w:bCs/>
                <w:iCs/>
                <w:sz w:val="24"/>
                <w:szCs w:val="24"/>
              </w:rPr>
            </w:pPr>
          </w:p>
        </w:tc>
        <w:tc>
          <w:tcPr>
            <w:tcW w:w="2775" w:type="dxa"/>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p>
        </w:tc>
      </w:tr>
      <w:tr w:rsidR="00074245" w:rsidRPr="00F61E09" w:rsidTr="00BF5ECE">
        <w:trPr>
          <w:trHeight w:val="212"/>
        </w:trPr>
        <w:tc>
          <w:tcPr>
            <w:tcW w:w="1526" w:type="dxa"/>
            <w:vMerge w:val="restart"/>
          </w:tcPr>
          <w:p w:rsidR="00074245" w:rsidRPr="00585918" w:rsidRDefault="00074245" w:rsidP="00BF5ECE">
            <w:pPr>
              <w:spacing w:after="0" w:line="240" w:lineRule="auto"/>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 xml:space="preserve">ОК 02 </w:t>
            </w:r>
          </w:p>
          <w:p w:rsidR="00074245" w:rsidRPr="00585918" w:rsidRDefault="00074245" w:rsidP="00BF5ECE">
            <w:pPr>
              <w:suppressAutoHyphens/>
              <w:spacing w:after="0" w:line="240" w:lineRule="auto"/>
              <w:jc w:val="center"/>
              <w:rPr>
                <w:rFonts w:ascii="Times New Roman" w:hAnsi="Times New Roman" w:cs="Times New Roman"/>
                <w:b/>
                <w:bCs/>
                <w:i/>
                <w:sz w:val="24"/>
                <w:szCs w:val="24"/>
                <w:u w:val="single"/>
              </w:rPr>
            </w:pPr>
          </w:p>
        </w:tc>
        <w:tc>
          <w:tcPr>
            <w:tcW w:w="1417"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02.02</w:t>
            </w:r>
          </w:p>
        </w:tc>
        <w:tc>
          <w:tcPr>
            <w:tcW w:w="2835" w:type="dxa"/>
          </w:tcPr>
          <w:p w:rsidR="00074245" w:rsidRPr="00585918" w:rsidRDefault="00074245" w:rsidP="00BF5ECE">
            <w:pPr>
              <w:suppressAutoHyphens/>
              <w:spacing w:after="0" w:line="240" w:lineRule="auto"/>
              <w:jc w:val="both"/>
              <w:rPr>
                <w:rFonts w:ascii="Times New Roman" w:hAnsi="Times New Roman" w:cs="Times New Roman"/>
                <w:b/>
                <w:iCs/>
                <w:sz w:val="24"/>
                <w:szCs w:val="24"/>
              </w:rPr>
            </w:pPr>
            <w:r w:rsidRPr="00585918">
              <w:rPr>
                <w:rFonts w:ascii="Times New Roman" w:hAnsi="Times New Roman" w:cs="Times New Roman"/>
                <w:iCs/>
                <w:sz w:val="24"/>
                <w:szCs w:val="24"/>
              </w:rPr>
              <w:t>определять необходимые источники информации</w:t>
            </w:r>
          </w:p>
        </w:tc>
        <w:tc>
          <w:tcPr>
            <w:tcW w:w="1134"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02.03</w:t>
            </w:r>
          </w:p>
        </w:tc>
        <w:tc>
          <w:tcPr>
            <w:tcW w:w="2775" w:type="dxa"/>
          </w:tcPr>
          <w:p w:rsidR="00074245" w:rsidRPr="00DD7709" w:rsidRDefault="00074245" w:rsidP="00BF5ECE">
            <w:pPr>
              <w:suppressAutoHyphens/>
              <w:spacing w:after="0" w:line="240" w:lineRule="auto"/>
              <w:jc w:val="both"/>
              <w:rPr>
                <w:rFonts w:ascii="Times New Roman" w:hAnsi="Times New Roman" w:cs="Times New Roman"/>
                <w:iCs/>
                <w:sz w:val="24"/>
                <w:szCs w:val="24"/>
              </w:rPr>
            </w:pPr>
            <w:r w:rsidRPr="00DD7709">
              <w:rPr>
                <w:rFonts w:ascii="Times New Roman" w:hAnsi="Times New Roman" w:cs="Times New Roman"/>
                <w:iCs/>
                <w:sz w:val="24"/>
                <w:szCs w:val="24"/>
              </w:rPr>
              <w:t xml:space="preserve">формат оформления результатов поиска информации, </w:t>
            </w:r>
            <w:r w:rsidRPr="00DD7709">
              <w:rPr>
                <w:rFonts w:ascii="Times New Roman" w:hAnsi="Times New Roman" w:cs="Times New Roman"/>
                <w:bCs/>
                <w:iCs/>
                <w:sz w:val="24"/>
                <w:szCs w:val="24"/>
              </w:rPr>
              <w:t>современные средства и устройства информатизации</w:t>
            </w:r>
          </w:p>
        </w:tc>
      </w:tr>
      <w:tr w:rsidR="00074245" w:rsidRPr="00F61E09" w:rsidTr="00BF5ECE">
        <w:trPr>
          <w:trHeight w:val="212"/>
        </w:trPr>
        <w:tc>
          <w:tcPr>
            <w:tcW w:w="1526" w:type="dxa"/>
            <w:vMerge/>
          </w:tcPr>
          <w:p w:rsidR="00074245" w:rsidRPr="00DD7709" w:rsidRDefault="00074245" w:rsidP="00BF5ECE">
            <w:pPr>
              <w:suppressAutoHyphens/>
              <w:spacing w:after="0" w:line="240" w:lineRule="auto"/>
              <w:jc w:val="center"/>
              <w:rPr>
                <w:rFonts w:ascii="Times New Roman" w:hAnsi="Times New Roman" w:cs="Times New Roman"/>
                <w:i/>
                <w:sz w:val="24"/>
                <w:szCs w:val="24"/>
              </w:rPr>
            </w:pPr>
          </w:p>
        </w:tc>
        <w:tc>
          <w:tcPr>
            <w:tcW w:w="1417"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02.04</w:t>
            </w:r>
          </w:p>
        </w:tc>
        <w:tc>
          <w:tcPr>
            <w:tcW w:w="2835" w:type="dxa"/>
          </w:tcPr>
          <w:p w:rsidR="00074245" w:rsidRPr="00DD7709" w:rsidRDefault="00074245" w:rsidP="00BF5ECE">
            <w:pPr>
              <w:suppressAutoHyphens/>
              <w:spacing w:after="0" w:line="240" w:lineRule="auto"/>
              <w:jc w:val="both"/>
              <w:rPr>
                <w:rFonts w:ascii="Times New Roman" w:hAnsi="Times New Roman" w:cs="Times New Roman"/>
                <w:iCs/>
                <w:sz w:val="24"/>
                <w:szCs w:val="24"/>
              </w:rPr>
            </w:pPr>
            <w:r w:rsidRPr="00DD7709">
              <w:rPr>
                <w:rFonts w:ascii="Times New Roman" w:hAnsi="Times New Roman" w:cs="Times New Roman"/>
                <w:iCs/>
                <w:sz w:val="24"/>
                <w:szCs w:val="24"/>
              </w:rPr>
              <w:t xml:space="preserve">выделять наиболее </w:t>
            </w:r>
            <w:proofErr w:type="gramStart"/>
            <w:r w:rsidRPr="00DD7709">
              <w:rPr>
                <w:rFonts w:ascii="Times New Roman" w:hAnsi="Times New Roman" w:cs="Times New Roman"/>
                <w:iCs/>
                <w:sz w:val="24"/>
                <w:szCs w:val="24"/>
              </w:rPr>
              <w:t>значимое</w:t>
            </w:r>
            <w:proofErr w:type="gramEnd"/>
            <w:r w:rsidRPr="00DD7709">
              <w:rPr>
                <w:rFonts w:ascii="Times New Roman" w:hAnsi="Times New Roman" w:cs="Times New Roman"/>
                <w:iCs/>
                <w:sz w:val="24"/>
                <w:szCs w:val="24"/>
              </w:rPr>
              <w:t xml:space="preserve"> в перечне информации</w:t>
            </w:r>
          </w:p>
        </w:tc>
        <w:tc>
          <w:tcPr>
            <w:tcW w:w="1134"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02.04</w:t>
            </w:r>
          </w:p>
        </w:tc>
        <w:tc>
          <w:tcPr>
            <w:tcW w:w="2775" w:type="dxa"/>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bCs/>
                <w:iCs/>
                <w:sz w:val="24"/>
                <w:szCs w:val="24"/>
              </w:rPr>
              <w:t xml:space="preserve">порядок их применения и программное обеспечение в профессиональной </w:t>
            </w:r>
            <w:proofErr w:type="gramStart"/>
            <w:r w:rsidRPr="00DD7709">
              <w:rPr>
                <w:rFonts w:ascii="Times New Roman" w:hAnsi="Times New Roman" w:cs="Times New Roman"/>
                <w:bCs/>
                <w:iCs/>
                <w:sz w:val="24"/>
                <w:szCs w:val="24"/>
              </w:rPr>
              <w:t>деятельности</w:t>
            </w:r>
            <w:proofErr w:type="gramEnd"/>
            <w:r w:rsidRPr="00DD7709">
              <w:rPr>
                <w:rFonts w:ascii="Times New Roman" w:hAnsi="Times New Roman" w:cs="Times New Roman"/>
                <w:bCs/>
                <w:iCs/>
                <w:sz w:val="24"/>
                <w:szCs w:val="24"/>
              </w:rPr>
              <w:t xml:space="preserve"> в том числе с использованием цифровых средств</w:t>
            </w:r>
          </w:p>
        </w:tc>
      </w:tr>
      <w:tr w:rsidR="00074245" w:rsidRPr="00F61E09" w:rsidTr="00BF5ECE">
        <w:trPr>
          <w:trHeight w:val="212"/>
        </w:trPr>
        <w:tc>
          <w:tcPr>
            <w:tcW w:w="1526" w:type="dxa"/>
            <w:vMerge/>
          </w:tcPr>
          <w:p w:rsidR="00074245" w:rsidRPr="00DD7709" w:rsidRDefault="00074245" w:rsidP="00BF5ECE">
            <w:pPr>
              <w:suppressAutoHyphens/>
              <w:spacing w:after="0" w:line="240" w:lineRule="auto"/>
              <w:jc w:val="center"/>
              <w:rPr>
                <w:rFonts w:ascii="Times New Roman" w:hAnsi="Times New Roman" w:cs="Times New Roman"/>
                <w:i/>
                <w:sz w:val="24"/>
                <w:szCs w:val="24"/>
              </w:rPr>
            </w:pPr>
          </w:p>
        </w:tc>
        <w:tc>
          <w:tcPr>
            <w:tcW w:w="1417"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Уо 02.06</w:t>
            </w:r>
          </w:p>
        </w:tc>
        <w:tc>
          <w:tcPr>
            <w:tcW w:w="2835" w:type="dxa"/>
          </w:tcPr>
          <w:p w:rsidR="00074245" w:rsidRPr="00DD7709" w:rsidRDefault="00074245" w:rsidP="00BF5ECE">
            <w:pPr>
              <w:suppressAutoHyphens/>
              <w:spacing w:after="0" w:line="240" w:lineRule="auto"/>
              <w:jc w:val="both"/>
              <w:rPr>
                <w:rFonts w:ascii="Times New Roman" w:hAnsi="Times New Roman" w:cs="Times New Roman"/>
                <w:b/>
                <w:iCs/>
                <w:sz w:val="24"/>
                <w:szCs w:val="24"/>
              </w:rPr>
            </w:pPr>
            <w:r w:rsidRPr="00DD7709">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134" w:type="dxa"/>
          </w:tcPr>
          <w:p w:rsidR="00074245" w:rsidRPr="00DD7709" w:rsidRDefault="00074245" w:rsidP="00BF5ECE">
            <w:pPr>
              <w:spacing w:after="0" w:line="240" w:lineRule="auto"/>
              <w:rPr>
                <w:rFonts w:ascii="Times New Roman" w:hAnsi="Times New Roman" w:cs="Times New Roman"/>
                <w:bCs/>
                <w:sz w:val="24"/>
                <w:szCs w:val="24"/>
              </w:rPr>
            </w:pPr>
          </w:p>
        </w:tc>
        <w:tc>
          <w:tcPr>
            <w:tcW w:w="2775" w:type="dxa"/>
          </w:tcPr>
          <w:p w:rsidR="00074245" w:rsidRPr="00DD7709" w:rsidRDefault="00074245" w:rsidP="00BF5ECE">
            <w:pPr>
              <w:spacing w:after="0" w:line="240" w:lineRule="auto"/>
              <w:ind w:firstLine="13"/>
              <w:rPr>
                <w:rFonts w:ascii="Times New Roman" w:hAnsi="Times New Roman" w:cs="Times New Roman"/>
                <w:sz w:val="24"/>
                <w:szCs w:val="24"/>
                <w:highlight w:val="yellow"/>
              </w:rPr>
            </w:pPr>
          </w:p>
        </w:tc>
      </w:tr>
      <w:tr w:rsidR="00074245" w:rsidRPr="00F61E09" w:rsidTr="00BF5ECE">
        <w:trPr>
          <w:trHeight w:val="212"/>
        </w:trPr>
        <w:tc>
          <w:tcPr>
            <w:tcW w:w="1526" w:type="dxa"/>
            <w:vMerge w:val="restart"/>
          </w:tcPr>
          <w:p w:rsidR="00074245" w:rsidRPr="00585918" w:rsidRDefault="00074245" w:rsidP="00BF5ECE">
            <w:pPr>
              <w:spacing w:after="0" w:line="240" w:lineRule="auto"/>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ОК 04</w:t>
            </w:r>
          </w:p>
          <w:p w:rsidR="00074245" w:rsidRPr="00585918" w:rsidRDefault="00074245" w:rsidP="00BF5ECE">
            <w:pPr>
              <w:suppressAutoHyphens/>
              <w:spacing w:after="0" w:line="240" w:lineRule="auto"/>
              <w:jc w:val="center"/>
              <w:rPr>
                <w:rFonts w:ascii="Times New Roman" w:hAnsi="Times New Roman" w:cs="Times New Roman"/>
                <w:b/>
                <w:bCs/>
                <w:i/>
                <w:sz w:val="24"/>
                <w:szCs w:val="24"/>
                <w:u w:val="single"/>
              </w:rPr>
            </w:pPr>
          </w:p>
        </w:tc>
        <w:tc>
          <w:tcPr>
            <w:tcW w:w="1417" w:type="dxa"/>
          </w:tcPr>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Уо 04.02</w:t>
            </w:r>
          </w:p>
        </w:tc>
        <w:tc>
          <w:tcPr>
            <w:tcW w:w="2835" w:type="dxa"/>
          </w:tcPr>
          <w:p w:rsidR="00074245" w:rsidRPr="00DD7709" w:rsidRDefault="00074245" w:rsidP="00BF5ECE">
            <w:pPr>
              <w:suppressAutoHyphens/>
              <w:spacing w:after="0" w:line="240" w:lineRule="auto"/>
              <w:jc w:val="both"/>
              <w:rPr>
                <w:rFonts w:ascii="Times New Roman" w:hAnsi="Times New Roman" w:cs="Times New Roman"/>
                <w:b/>
                <w:bCs/>
                <w:iCs/>
                <w:spacing w:val="-4"/>
                <w:sz w:val="24"/>
                <w:szCs w:val="24"/>
              </w:rPr>
            </w:pPr>
            <w:r w:rsidRPr="00DD7709">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134" w:type="dxa"/>
          </w:tcPr>
          <w:p w:rsidR="00074245" w:rsidRPr="00585918" w:rsidRDefault="00074245" w:rsidP="00BF5ECE">
            <w:pPr>
              <w:suppressAutoHyphens/>
              <w:spacing w:after="0" w:line="240" w:lineRule="auto"/>
              <w:jc w:val="both"/>
              <w:rPr>
                <w:rFonts w:ascii="Times New Roman" w:hAnsi="Times New Roman" w:cs="Times New Roman"/>
                <w:bCs/>
                <w:iCs/>
                <w:spacing w:val="-4"/>
                <w:sz w:val="24"/>
                <w:szCs w:val="24"/>
              </w:rPr>
            </w:pPr>
            <w:r w:rsidRPr="00585918">
              <w:rPr>
                <w:rFonts w:ascii="Times New Roman" w:hAnsi="Times New Roman" w:cs="Times New Roman"/>
                <w:bCs/>
                <w:iCs/>
                <w:sz w:val="24"/>
                <w:szCs w:val="24"/>
              </w:rPr>
              <w:t>Зо 04.01</w:t>
            </w:r>
          </w:p>
        </w:tc>
        <w:tc>
          <w:tcPr>
            <w:tcW w:w="2775" w:type="dxa"/>
          </w:tcPr>
          <w:p w:rsidR="00074245" w:rsidRPr="00DD7709" w:rsidRDefault="00074245" w:rsidP="00BF5ECE">
            <w:pPr>
              <w:suppressAutoHyphens/>
              <w:spacing w:after="0" w:line="240" w:lineRule="auto"/>
              <w:jc w:val="both"/>
              <w:rPr>
                <w:rFonts w:ascii="Times New Roman" w:hAnsi="Times New Roman" w:cs="Times New Roman"/>
                <w:b/>
                <w:bCs/>
                <w:iCs/>
                <w:spacing w:val="-4"/>
                <w:sz w:val="24"/>
                <w:szCs w:val="24"/>
              </w:rPr>
            </w:pPr>
            <w:r w:rsidRPr="00DD7709">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074245" w:rsidRPr="00585918" w:rsidTr="00BF5ECE">
        <w:trPr>
          <w:trHeight w:val="212"/>
        </w:trPr>
        <w:tc>
          <w:tcPr>
            <w:tcW w:w="1526" w:type="dxa"/>
            <w:vMerge/>
          </w:tcPr>
          <w:p w:rsidR="00074245" w:rsidRPr="00DD7709" w:rsidRDefault="00074245" w:rsidP="00BF5ECE">
            <w:pPr>
              <w:suppressAutoHyphens/>
              <w:spacing w:after="0" w:line="240" w:lineRule="auto"/>
              <w:jc w:val="center"/>
              <w:rPr>
                <w:rFonts w:ascii="Times New Roman" w:hAnsi="Times New Roman" w:cs="Times New Roman"/>
                <w:i/>
                <w:sz w:val="24"/>
                <w:szCs w:val="24"/>
              </w:rPr>
            </w:pPr>
          </w:p>
        </w:tc>
        <w:tc>
          <w:tcPr>
            <w:tcW w:w="1417" w:type="dxa"/>
          </w:tcPr>
          <w:p w:rsidR="00074245" w:rsidRPr="00DD7709" w:rsidRDefault="00074245" w:rsidP="00BF5ECE">
            <w:pPr>
              <w:spacing w:after="0" w:line="240" w:lineRule="auto"/>
              <w:rPr>
                <w:rFonts w:ascii="Times New Roman" w:hAnsi="Times New Roman" w:cs="Times New Roman"/>
                <w:sz w:val="24"/>
                <w:szCs w:val="24"/>
                <w:highlight w:val="yellow"/>
                <w:u w:val="single"/>
              </w:rPr>
            </w:pPr>
          </w:p>
        </w:tc>
        <w:tc>
          <w:tcPr>
            <w:tcW w:w="2835" w:type="dxa"/>
          </w:tcPr>
          <w:p w:rsidR="00074245" w:rsidRPr="00DD7709" w:rsidRDefault="00074245" w:rsidP="00BF5ECE">
            <w:pPr>
              <w:spacing w:after="0" w:line="240" w:lineRule="auto"/>
              <w:ind w:firstLine="13"/>
              <w:rPr>
                <w:rFonts w:ascii="Times New Roman" w:hAnsi="Times New Roman" w:cs="Times New Roman"/>
                <w:i/>
                <w:sz w:val="24"/>
                <w:szCs w:val="24"/>
                <w:highlight w:val="green"/>
              </w:rPr>
            </w:pPr>
          </w:p>
        </w:tc>
        <w:tc>
          <w:tcPr>
            <w:tcW w:w="1134" w:type="dxa"/>
          </w:tcPr>
          <w:p w:rsidR="00074245" w:rsidRPr="00585918" w:rsidRDefault="00074245" w:rsidP="00BF5ECE">
            <w:pPr>
              <w:suppressAutoHyphens/>
              <w:spacing w:after="0" w:line="240" w:lineRule="auto"/>
              <w:jc w:val="both"/>
              <w:rPr>
                <w:rFonts w:ascii="Times New Roman" w:hAnsi="Times New Roman" w:cs="Times New Roman"/>
                <w:bCs/>
                <w:iCs/>
                <w:sz w:val="24"/>
                <w:szCs w:val="24"/>
              </w:rPr>
            </w:pPr>
            <w:r w:rsidRPr="00585918">
              <w:rPr>
                <w:rFonts w:ascii="Times New Roman" w:hAnsi="Times New Roman" w:cs="Times New Roman"/>
                <w:bCs/>
                <w:iCs/>
                <w:sz w:val="24"/>
                <w:szCs w:val="24"/>
              </w:rPr>
              <w:t>Зо 04.02</w:t>
            </w:r>
          </w:p>
        </w:tc>
        <w:tc>
          <w:tcPr>
            <w:tcW w:w="2775" w:type="dxa"/>
          </w:tcPr>
          <w:p w:rsidR="00074245" w:rsidRPr="00585918" w:rsidRDefault="00074245" w:rsidP="00BF5ECE">
            <w:pPr>
              <w:suppressAutoHyphens/>
              <w:spacing w:after="0" w:line="240" w:lineRule="auto"/>
              <w:jc w:val="both"/>
              <w:rPr>
                <w:rFonts w:ascii="Times New Roman" w:hAnsi="Times New Roman" w:cs="Times New Roman"/>
                <w:b/>
                <w:bCs/>
                <w:iCs/>
                <w:sz w:val="24"/>
                <w:szCs w:val="24"/>
              </w:rPr>
            </w:pPr>
            <w:r w:rsidRPr="00585918">
              <w:rPr>
                <w:rFonts w:ascii="Times New Roman" w:hAnsi="Times New Roman" w:cs="Times New Roman"/>
                <w:bCs/>
                <w:sz w:val="24"/>
                <w:szCs w:val="24"/>
              </w:rPr>
              <w:t>основы проектной деятельности</w:t>
            </w:r>
          </w:p>
        </w:tc>
      </w:tr>
      <w:tr w:rsidR="00074245" w:rsidRPr="00F61E09" w:rsidTr="00BF5ECE">
        <w:trPr>
          <w:trHeight w:val="212"/>
        </w:trPr>
        <w:tc>
          <w:tcPr>
            <w:tcW w:w="1526" w:type="dxa"/>
          </w:tcPr>
          <w:p w:rsidR="00074245" w:rsidRPr="00585918" w:rsidRDefault="00074245" w:rsidP="00BF5ECE">
            <w:pPr>
              <w:spacing w:after="0" w:line="240" w:lineRule="auto"/>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ОК 07</w:t>
            </w:r>
          </w:p>
          <w:p w:rsidR="00074245" w:rsidRPr="00585918" w:rsidRDefault="00074245" w:rsidP="00BF5ECE">
            <w:pPr>
              <w:suppressAutoHyphens/>
              <w:spacing w:after="0" w:line="240" w:lineRule="auto"/>
              <w:jc w:val="center"/>
              <w:rPr>
                <w:rFonts w:ascii="Times New Roman" w:hAnsi="Times New Roman" w:cs="Times New Roman"/>
                <w:b/>
                <w:bCs/>
                <w:i/>
                <w:sz w:val="24"/>
                <w:szCs w:val="24"/>
                <w:u w:val="single"/>
              </w:rPr>
            </w:pPr>
          </w:p>
        </w:tc>
        <w:tc>
          <w:tcPr>
            <w:tcW w:w="1417" w:type="dxa"/>
          </w:tcPr>
          <w:p w:rsidR="00074245" w:rsidRPr="00585918" w:rsidRDefault="00074245" w:rsidP="00BF5ECE">
            <w:pPr>
              <w:spacing w:after="0" w:line="240" w:lineRule="auto"/>
              <w:jc w:val="both"/>
              <w:rPr>
                <w:rFonts w:ascii="Times New Roman" w:hAnsi="Times New Roman" w:cs="Times New Roman"/>
                <w:sz w:val="24"/>
                <w:szCs w:val="24"/>
              </w:rPr>
            </w:pPr>
            <w:r w:rsidRPr="00585918">
              <w:rPr>
                <w:rFonts w:ascii="Times New Roman" w:hAnsi="Times New Roman" w:cs="Times New Roman"/>
                <w:sz w:val="24"/>
                <w:szCs w:val="24"/>
              </w:rPr>
              <w:t>Уо 07.04</w:t>
            </w:r>
          </w:p>
        </w:tc>
        <w:tc>
          <w:tcPr>
            <w:tcW w:w="2835" w:type="dxa"/>
            <w:vAlign w:val="bottom"/>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организовывать профессиональную деятельность с учетом знаний об изменении климатических условий региона</w:t>
            </w:r>
          </w:p>
        </w:tc>
        <w:tc>
          <w:tcPr>
            <w:tcW w:w="1134" w:type="dxa"/>
          </w:tcPr>
          <w:p w:rsidR="00074245" w:rsidRPr="00585918" w:rsidRDefault="00074245" w:rsidP="00BF5ECE">
            <w:pPr>
              <w:spacing w:after="0" w:line="240" w:lineRule="auto"/>
              <w:jc w:val="both"/>
              <w:rPr>
                <w:rFonts w:ascii="Times New Roman" w:hAnsi="Times New Roman" w:cs="Times New Roman"/>
                <w:sz w:val="24"/>
                <w:szCs w:val="24"/>
              </w:rPr>
            </w:pPr>
            <w:r w:rsidRPr="00585918">
              <w:rPr>
                <w:rFonts w:ascii="Times New Roman" w:hAnsi="Times New Roman" w:cs="Times New Roman"/>
                <w:sz w:val="24"/>
                <w:szCs w:val="24"/>
              </w:rPr>
              <w:t>Зо 07.05</w:t>
            </w:r>
          </w:p>
        </w:tc>
        <w:tc>
          <w:tcPr>
            <w:tcW w:w="2775" w:type="dxa"/>
          </w:tcPr>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основные направления изменения климатических условий региона</w:t>
            </w:r>
          </w:p>
        </w:tc>
      </w:tr>
      <w:tr w:rsidR="00074245" w:rsidRPr="00F61E09" w:rsidTr="00BF5ECE">
        <w:trPr>
          <w:trHeight w:val="212"/>
        </w:trPr>
        <w:tc>
          <w:tcPr>
            <w:tcW w:w="1526" w:type="dxa"/>
            <w:vMerge w:val="restart"/>
          </w:tcPr>
          <w:p w:rsidR="00074245" w:rsidRPr="00585918" w:rsidRDefault="00074245" w:rsidP="00BF5ECE">
            <w:pPr>
              <w:suppressAutoHyphens/>
              <w:spacing w:after="0" w:line="240" w:lineRule="auto"/>
              <w:jc w:val="center"/>
              <w:rPr>
                <w:rFonts w:ascii="Times New Roman" w:hAnsi="Times New Roman" w:cs="Times New Roman"/>
                <w:i/>
                <w:sz w:val="24"/>
                <w:szCs w:val="24"/>
              </w:rPr>
            </w:pPr>
            <w:r w:rsidRPr="00585918">
              <w:rPr>
                <w:rFonts w:ascii="Times New Roman" w:hAnsi="Times New Roman" w:cs="Times New Roman"/>
                <w:i/>
                <w:sz w:val="24"/>
                <w:szCs w:val="24"/>
              </w:rPr>
              <w:t>Дисциплинарные знания и умения</w:t>
            </w:r>
          </w:p>
        </w:tc>
        <w:tc>
          <w:tcPr>
            <w:tcW w:w="1417"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Уд 1</w:t>
            </w:r>
          </w:p>
        </w:tc>
        <w:tc>
          <w:tcPr>
            <w:tcW w:w="2835" w:type="dxa"/>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владение умениями формулировать личные понятия о безопасности; ана</w:t>
            </w:r>
            <w:r w:rsidRPr="00DD7709">
              <w:rPr>
                <w:rFonts w:ascii="Times New Roman" w:hAnsi="Times New Roman" w:cs="Times New Roman"/>
                <w:sz w:val="24"/>
                <w:szCs w:val="24"/>
              </w:rPr>
              <w:softHyphen/>
              <w:t>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tc>
        <w:tc>
          <w:tcPr>
            <w:tcW w:w="1134"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1</w:t>
            </w:r>
          </w:p>
        </w:tc>
        <w:tc>
          <w:tcPr>
            <w:tcW w:w="2775" w:type="dxa"/>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освоение знания устройства и принципов действия бытовых приборов и дру</w:t>
            </w:r>
            <w:r w:rsidRPr="00DD7709">
              <w:rPr>
                <w:rFonts w:ascii="Times New Roman" w:hAnsi="Times New Roman" w:cs="Times New Roman"/>
                <w:sz w:val="24"/>
                <w:szCs w:val="24"/>
              </w:rPr>
              <w:softHyphen/>
              <w:t>гих технических средств, используемых в повседневной жизни</w:t>
            </w:r>
          </w:p>
        </w:tc>
      </w:tr>
      <w:tr w:rsidR="00074245" w:rsidRPr="00F61E09" w:rsidTr="00BF5ECE">
        <w:trPr>
          <w:trHeight w:val="212"/>
        </w:trPr>
        <w:tc>
          <w:tcPr>
            <w:tcW w:w="1526" w:type="dxa"/>
            <w:vMerge/>
          </w:tcPr>
          <w:p w:rsidR="00074245" w:rsidRPr="00DD7709" w:rsidRDefault="00074245" w:rsidP="00BF5ECE">
            <w:pPr>
              <w:suppressAutoHyphens/>
              <w:spacing w:after="0" w:line="240" w:lineRule="auto"/>
              <w:jc w:val="center"/>
              <w:rPr>
                <w:rFonts w:ascii="Times New Roman" w:hAnsi="Times New Roman" w:cs="Times New Roman"/>
                <w:i/>
                <w:sz w:val="24"/>
                <w:szCs w:val="24"/>
              </w:rPr>
            </w:pPr>
          </w:p>
        </w:tc>
        <w:tc>
          <w:tcPr>
            <w:tcW w:w="1417"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Уд 2</w:t>
            </w:r>
          </w:p>
        </w:tc>
        <w:tc>
          <w:tcPr>
            <w:tcW w:w="2835" w:type="dxa"/>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формирование умения воспринимать и перерабатывать информацию, генери</w:t>
            </w:r>
            <w:r w:rsidRPr="00DD7709">
              <w:rPr>
                <w:rFonts w:ascii="Times New Roman" w:hAnsi="Times New Roman" w:cs="Times New Roman"/>
                <w:sz w:val="24"/>
                <w:szCs w:val="24"/>
              </w:rPr>
              <w:softHyphen/>
              <w:t>ровать идеи, моделировать индивидуальные подходы к обеспечению личной безопасности в повседневной жизни и в чрезвычайных ситуациях</w:t>
            </w:r>
          </w:p>
        </w:tc>
        <w:tc>
          <w:tcPr>
            <w:tcW w:w="1134"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2</w:t>
            </w:r>
          </w:p>
        </w:tc>
        <w:tc>
          <w:tcPr>
            <w:tcW w:w="2775" w:type="dxa"/>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развитие умения применять полученные теоретические знания на практике: принимать обоснованные решения и вырабатывать план действий в кон</w:t>
            </w:r>
            <w:r w:rsidRPr="00DD7709">
              <w:rPr>
                <w:rFonts w:ascii="Times New Roman" w:hAnsi="Times New Roman" w:cs="Times New Roman"/>
                <w:sz w:val="24"/>
                <w:szCs w:val="24"/>
              </w:rPr>
              <w:softHyphen/>
              <w:t>кретной опасной ситуации с учетом реально складывающейся обстановки и индивидуальных возможностей</w:t>
            </w:r>
          </w:p>
        </w:tc>
      </w:tr>
      <w:tr w:rsidR="00074245" w:rsidRPr="00585918" w:rsidTr="00BF5ECE">
        <w:trPr>
          <w:trHeight w:val="212"/>
        </w:trPr>
        <w:tc>
          <w:tcPr>
            <w:tcW w:w="1526" w:type="dxa"/>
            <w:vMerge/>
          </w:tcPr>
          <w:p w:rsidR="00074245" w:rsidRPr="00DD7709" w:rsidRDefault="00074245" w:rsidP="00BF5ECE">
            <w:pPr>
              <w:suppressAutoHyphens/>
              <w:spacing w:after="0" w:line="240" w:lineRule="auto"/>
              <w:jc w:val="center"/>
              <w:rPr>
                <w:rFonts w:ascii="Times New Roman" w:hAnsi="Times New Roman" w:cs="Times New Roman"/>
                <w:i/>
                <w:sz w:val="24"/>
                <w:szCs w:val="24"/>
              </w:rPr>
            </w:pPr>
          </w:p>
        </w:tc>
        <w:tc>
          <w:tcPr>
            <w:tcW w:w="1417"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Уд 3</w:t>
            </w:r>
          </w:p>
        </w:tc>
        <w:tc>
          <w:tcPr>
            <w:tcW w:w="2835" w:type="dxa"/>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формирование умений взаимодействовать с окружающими, выполнять раз</w:t>
            </w:r>
            <w:r w:rsidRPr="00DD7709">
              <w:rPr>
                <w:rFonts w:ascii="Times New Roman" w:hAnsi="Times New Roman" w:cs="Times New Roman"/>
                <w:sz w:val="24"/>
                <w:szCs w:val="24"/>
              </w:rPr>
              <w:softHyphen/>
              <w:t>личные социальные роли во время и при ликвидации последствий чрезвы</w:t>
            </w:r>
            <w:r w:rsidRPr="00DD7709">
              <w:rPr>
                <w:rFonts w:ascii="Times New Roman" w:hAnsi="Times New Roman" w:cs="Times New Roman"/>
                <w:sz w:val="24"/>
                <w:szCs w:val="24"/>
              </w:rPr>
              <w:softHyphen/>
              <w:t>чайных ситуаций</w:t>
            </w:r>
          </w:p>
        </w:tc>
        <w:tc>
          <w:tcPr>
            <w:tcW w:w="1134"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tc>
        <w:tc>
          <w:tcPr>
            <w:tcW w:w="2775" w:type="dxa"/>
          </w:tcPr>
          <w:p w:rsidR="00074245" w:rsidRPr="00585918" w:rsidRDefault="00074245" w:rsidP="00BF5ECE">
            <w:pPr>
              <w:spacing w:after="0" w:line="240" w:lineRule="auto"/>
              <w:rPr>
                <w:rFonts w:ascii="Times New Roman" w:hAnsi="Times New Roman" w:cs="Times New Roman"/>
                <w:sz w:val="24"/>
                <w:szCs w:val="24"/>
              </w:rPr>
            </w:pPr>
          </w:p>
        </w:tc>
      </w:tr>
      <w:tr w:rsidR="00074245" w:rsidRPr="00585918" w:rsidTr="00BF5ECE">
        <w:trPr>
          <w:trHeight w:val="212"/>
        </w:trPr>
        <w:tc>
          <w:tcPr>
            <w:tcW w:w="1526" w:type="dxa"/>
            <w:vMerge/>
          </w:tcPr>
          <w:p w:rsidR="00074245" w:rsidRPr="00585918" w:rsidRDefault="00074245" w:rsidP="00BF5ECE">
            <w:pPr>
              <w:suppressAutoHyphens/>
              <w:spacing w:after="0" w:line="240" w:lineRule="auto"/>
              <w:jc w:val="center"/>
              <w:rPr>
                <w:rFonts w:ascii="Times New Roman" w:hAnsi="Times New Roman" w:cs="Times New Roman"/>
                <w:i/>
                <w:sz w:val="24"/>
                <w:szCs w:val="24"/>
              </w:rPr>
            </w:pPr>
          </w:p>
        </w:tc>
        <w:tc>
          <w:tcPr>
            <w:tcW w:w="1417"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Уд 4</w:t>
            </w:r>
          </w:p>
        </w:tc>
        <w:tc>
          <w:tcPr>
            <w:tcW w:w="2835" w:type="dxa"/>
          </w:tcPr>
          <w:p w:rsidR="00074245" w:rsidRPr="00DD7709" w:rsidRDefault="00074245" w:rsidP="00BF5ECE">
            <w:pPr>
              <w:keepNext/>
              <w:tabs>
                <w:tab w:val="left" w:pos="916"/>
                <w:tab w:val="left" w:pos="1832"/>
                <w:tab w:val="left" w:pos="2748"/>
                <w:tab w:val="left" w:pos="3664"/>
                <w:tab w:val="left" w:pos="4580"/>
                <w:tab w:val="left" w:pos="4962"/>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DD7709">
              <w:rPr>
                <w:rFonts w:ascii="Times New Roman" w:hAnsi="Times New Roman" w:cs="Times New Roman"/>
                <w:sz w:val="24"/>
                <w:szCs w:val="24"/>
              </w:rPr>
              <w:t>формирование умения предвидеть возникновение опасных ситуаций по ха</w:t>
            </w:r>
            <w:r w:rsidRPr="00DD7709">
              <w:rPr>
                <w:rFonts w:ascii="Times New Roman" w:hAnsi="Times New Roman" w:cs="Times New Roman"/>
                <w:sz w:val="24"/>
                <w:szCs w:val="24"/>
              </w:rPr>
              <w:softHyphen/>
              <w:t xml:space="preserve">рактерным признакам их появления, а также на </w:t>
            </w:r>
            <w:r w:rsidRPr="00DD7709">
              <w:rPr>
                <w:rFonts w:ascii="Times New Roman" w:hAnsi="Times New Roman" w:cs="Times New Roman"/>
                <w:sz w:val="24"/>
                <w:szCs w:val="24"/>
              </w:rPr>
              <w:lastRenderedPageBreak/>
              <w:t>основе анализа специальной информации, получаемой из различных источников;</w:t>
            </w:r>
          </w:p>
        </w:tc>
        <w:tc>
          <w:tcPr>
            <w:tcW w:w="1134"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lastRenderedPageBreak/>
              <w:t>Зд 4</w:t>
            </w:r>
          </w:p>
        </w:tc>
        <w:tc>
          <w:tcPr>
            <w:tcW w:w="2775" w:type="dxa"/>
          </w:tcPr>
          <w:p w:rsidR="00074245" w:rsidRPr="00585918" w:rsidRDefault="00074245" w:rsidP="00BF5ECE">
            <w:pPr>
              <w:spacing w:after="0" w:line="240" w:lineRule="auto"/>
              <w:rPr>
                <w:rFonts w:ascii="Times New Roman" w:hAnsi="Times New Roman" w:cs="Times New Roman"/>
                <w:sz w:val="24"/>
                <w:szCs w:val="24"/>
              </w:rPr>
            </w:pPr>
          </w:p>
        </w:tc>
      </w:tr>
      <w:tr w:rsidR="00074245" w:rsidRPr="00585918" w:rsidTr="00BF5ECE">
        <w:trPr>
          <w:trHeight w:val="212"/>
        </w:trPr>
        <w:tc>
          <w:tcPr>
            <w:tcW w:w="1526" w:type="dxa"/>
            <w:vMerge/>
          </w:tcPr>
          <w:p w:rsidR="00074245" w:rsidRPr="00585918" w:rsidRDefault="00074245" w:rsidP="00BF5ECE">
            <w:pPr>
              <w:suppressAutoHyphens/>
              <w:spacing w:after="0" w:line="240" w:lineRule="auto"/>
              <w:jc w:val="center"/>
              <w:rPr>
                <w:rFonts w:ascii="Times New Roman" w:hAnsi="Times New Roman" w:cs="Times New Roman"/>
                <w:i/>
                <w:sz w:val="24"/>
                <w:szCs w:val="24"/>
              </w:rPr>
            </w:pPr>
          </w:p>
        </w:tc>
        <w:tc>
          <w:tcPr>
            <w:tcW w:w="1417"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Уд 5</w:t>
            </w:r>
          </w:p>
        </w:tc>
        <w:tc>
          <w:tcPr>
            <w:tcW w:w="2835" w:type="dxa"/>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формирование умения анализировать явления и события природного, тех</w:t>
            </w:r>
            <w:r w:rsidRPr="00DD7709">
              <w:rPr>
                <w:rFonts w:ascii="Times New Roman" w:hAnsi="Times New Roman" w:cs="Times New Roman"/>
                <w:sz w:val="24"/>
                <w:szCs w:val="24"/>
              </w:rPr>
              <w:softHyphen/>
              <w:t>ногенного и социального характера, выявлять причины их возникновения и возможные последствия, проектировать модели личного безопасного по</w:t>
            </w:r>
            <w:r w:rsidRPr="00DD7709">
              <w:rPr>
                <w:rFonts w:ascii="Times New Roman" w:hAnsi="Times New Roman" w:cs="Times New Roman"/>
                <w:sz w:val="24"/>
                <w:szCs w:val="24"/>
              </w:rPr>
              <w:softHyphen/>
              <w:t>ведения</w:t>
            </w:r>
          </w:p>
        </w:tc>
        <w:tc>
          <w:tcPr>
            <w:tcW w:w="1134" w:type="dxa"/>
          </w:tcPr>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5</w:t>
            </w:r>
          </w:p>
        </w:tc>
        <w:tc>
          <w:tcPr>
            <w:tcW w:w="2775" w:type="dxa"/>
          </w:tcPr>
          <w:p w:rsidR="00074245" w:rsidRPr="00585918" w:rsidRDefault="00074245" w:rsidP="00BF5ECE">
            <w:pPr>
              <w:spacing w:after="0" w:line="240" w:lineRule="auto"/>
              <w:rPr>
                <w:rFonts w:ascii="Times New Roman" w:hAnsi="Times New Roman" w:cs="Times New Roman"/>
                <w:sz w:val="24"/>
                <w:szCs w:val="24"/>
              </w:rPr>
            </w:pPr>
          </w:p>
        </w:tc>
      </w:tr>
    </w:tbl>
    <w:p w:rsidR="00074245" w:rsidRPr="00585918" w:rsidRDefault="00074245" w:rsidP="00074245">
      <w:pPr>
        <w:suppressAutoHyphens/>
        <w:spacing w:after="0"/>
        <w:ind w:firstLine="709"/>
        <w:jc w:val="both"/>
        <w:rPr>
          <w:rFonts w:ascii="Times New Roman" w:hAnsi="Times New Roman"/>
          <w:sz w:val="24"/>
          <w:szCs w:val="24"/>
        </w:rPr>
      </w:pPr>
    </w:p>
    <w:p w:rsidR="00074245" w:rsidRPr="00585918" w:rsidRDefault="00074245" w:rsidP="00074245">
      <w:pPr>
        <w:suppressAutoHyphens/>
        <w:spacing w:after="0"/>
        <w:jc w:val="center"/>
        <w:rPr>
          <w:rFonts w:ascii="Times New Roman" w:hAnsi="Times New Roman"/>
          <w:b/>
          <w:sz w:val="24"/>
          <w:szCs w:val="24"/>
        </w:rPr>
      </w:pPr>
      <w:r w:rsidRPr="00585918">
        <w:rPr>
          <w:rFonts w:ascii="Times New Roman" w:hAnsi="Times New Roman"/>
          <w:b/>
          <w:sz w:val="24"/>
          <w:szCs w:val="24"/>
        </w:rPr>
        <w:t>2. СТРУКТУРА И СОДЕРЖАНИЕ УЧЕБНОЙ ДИСЦИПЛИНЫ</w:t>
      </w:r>
    </w:p>
    <w:p w:rsidR="00074245" w:rsidRPr="00DD7709" w:rsidRDefault="00074245" w:rsidP="00074245">
      <w:pPr>
        <w:suppressAutoHyphens/>
        <w:spacing w:after="0"/>
        <w:ind w:firstLine="709"/>
        <w:rPr>
          <w:rFonts w:ascii="Times New Roman" w:hAnsi="Times New Roman"/>
          <w:b/>
          <w:sz w:val="24"/>
          <w:szCs w:val="24"/>
        </w:rPr>
      </w:pPr>
      <w:r w:rsidRPr="00DD770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74245" w:rsidRPr="00585918" w:rsidTr="00BF5ECE">
        <w:trPr>
          <w:trHeight w:val="490"/>
        </w:trPr>
        <w:tc>
          <w:tcPr>
            <w:tcW w:w="3685" w:type="pct"/>
            <w:vAlign w:val="center"/>
          </w:tcPr>
          <w:p w:rsidR="00074245" w:rsidRPr="00585918" w:rsidRDefault="00074245" w:rsidP="00BF5ECE">
            <w:pPr>
              <w:suppressAutoHyphens/>
              <w:spacing w:after="0"/>
              <w:rPr>
                <w:rFonts w:ascii="Times New Roman" w:hAnsi="Times New Roman"/>
                <w:b/>
                <w:sz w:val="24"/>
                <w:szCs w:val="24"/>
              </w:rPr>
            </w:pPr>
            <w:r w:rsidRPr="00585918">
              <w:rPr>
                <w:rFonts w:ascii="Times New Roman" w:hAnsi="Times New Roman"/>
                <w:b/>
                <w:sz w:val="24"/>
                <w:szCs w:val="24"/>
              </w:rPr>
              <w:t>Вид учебной работы</w:t>
            </w:r>
          </w:p>
        </w:tc>
        <w:tc>
          <w:tcPr>
            <w:tcW w:w="1315" w:type="pct"/>
            <w:vAlign w:val="center"/>
          </w:tcPr>
          <w:p w:rsidR="00074245" w:rsidRPr="00585918" w:rsidRDefault="00074245" w:rsidP="00BF5ECE">
            <w:pPr>
              <w:suppressAutoHyphens/>
              <w:spacing w:after="0"/>
              <w:rPr>
                <w:rFonts w:ascii="Times New Roman" w:hAnsi="Times New Roman"/>
                <w:b/>
                <w:iCs/>
                <w:sz w:val="24"/>
                <w:szCs w:val="24"/>
              </w:rPr>
            </w:pPr>
            <w:r w:rsidRPr="00585918">
              <w:rPr>
                <w:rFonts w:ascii="Times New Roman" w:hAnsi="Times New Roman"/>
                <w:b/>
                <w:iCs/>
                <w:sz w:val="24"/>
                <w:szCs w:val="24"/>
              </w:rPr>
              <w:t>Объем в часах</w:t>
            </w:r>
          </w:p>
        </w:tc>
      </w:tr>
      <w:tr w:rsidR="00074245" w:rsidRPr="00585918" w:rsidTr="00BF5ECE">
        <w:trPr>
          <w:trHeight w:val="490"/>
        </w:trPr>
        <w:tc>
          <w:tcPr>
            <w:tcW w:w="3685" w:type="pct"/>
            <w:vAlign w:val="center"/>
          </w:tcPr>
          <w:p w:rsidR="00074245" w:rsidRPr="00DD7709" w:rsidRDefault="00074245" w:rsidP="00BF5ECE">
            <w:pPr>
              <w:suppressAutoHyphens/>
              <w:spacing w:after="0"/>
              <w:rPr>
                <w:rFonts w:ascii="Times New Roman" w:hAnsi="Times New Roman"/>
                <w:b/>
                <w:sz w:val="24"/>
                <w:szCs w:val="24"/>
              </w:rPr>
            </w:pPr>
            <w:r w:rsidRPr="00DD7709">
              <w:rPr>
                <w:rFonts w:ascii="Times New Roman" w:hAnsi="Times New Roman"/>
                <w:b/>
                <w:sz w:val="24"/>
                <w:szCs w:val="24"/>
              </w:rPr>
              <w:t>Объем образовательной программы учебной дисциплины</w:t>
            </w:r>
          </w:p>
        </w:tc>
        <w:tc>
          <w:tcPr>
            <w:tcW w:w="1315" w:type="pct"/>
            <w:vAlign w:val="center"/>
          </w:tcPr>
          <w:p w:rsidR="00074245" w:rsidRPr="00585918" w:rsidRDefault="00074245" w:rsidP="00BF5ECE">
            <w:pPr>
              <w:suppressAutoHyphens/>
              <w:spacing w:after="0"/>
              <w:jc w:val="center"/>
              <w:rPr>
                <w:rFonts w:ascii="Times New Roman" w:hAnsi="Times New Roman"/>
                <w:iCs/>
                <w:sz w:val="24"/>
                <w:szCs w:val="24"/>
              </w:rPr>
            </w:pPr>
            <w:r>
              <w:rPr>
                <w:rFonts w:ascii="Times New Roman" w:hAnsi="Times New Roman"/>
                <w:iCs/>
                <w:sz w:val="24"/>
                <w:szCs w:val="24"/>
              </w:rPr>
              <w:t>68</w:t>
            </w:r>
          </w:p>
        </w:tc>
      </w:tr>
      <w:tr w:rsidR="00074245" w:rsidRPr="00F61E09" w:rsidTr="00BF5ECE">
        <w:trPr>
          <w:trHeight w:val="490"/>
        </w:trPr>
        <w:tc>
          <w:tcPr>
            <w:tcW w:w="3685" w:type="pct"/>
            <w:shd w:val="clear" w:color="auto" w:fill="auto"/>
            <w:vAlign w:val="center"/>
          </w:tcPr>
          <w:p w:rsidR="00074245" w:rsidRPr="00DD7709" w:rsidRDefault="00074245" w:rsidP="00BF5ECE">
            <w:pPr>
              <w:suppressAutoHyphens/>
              <w:spacing w:after="0"/>
              <w:rPr>
                <w:rFonts w:ascii="Times New Roman" w:hAnsi="Times New Roman"/>
                <w:b/>
                <w:sz w:val="24"/>
                <w:szCs w:val="24"/>
              </w:rPr>
            </w:pPr>
            <w:r w:rsidRPr="00DD7709">
              <w:rPr>
                <w:rFonts w:ascii="Times New Roman" w:hAnsi="Times New Roman"/>
                <w:b/>
                <w:sz w:val="24"/>
                <w:szCs w:val="24"/>
              </w:rPr>
              <w:t>в т.ч. в форме практической подготовки</w:t>
            </w:r>
          </w:p>
        </w:tc>
        <w:tc>
          <w:tcPr>
            <w:tcW w:w="1315" w:type="pct"/>
            <w:shd w:val="clear" w:color="auto" w:fill="auto"/>
            <w:vAlign w:val="center"/>
          </w:tcPr>
          <w:p w:rsidR="00074245" w:rsidRPr="00DD7709" w:rsidRDefault="00074245" w:rsidP="00BF5ECE">
            <w:pPr>
              <w:suppressAutoHyphens/>
              <w:spacing w:after="0"/>
              <w:rPr>
                <w:rFonts w:ascii="Times New Roman" w:hAnsi="Times New Roman"/>
                <w:iCs/>
                <w:sz w:val="24"/>
                <w:szCs w:val="24"/>
              </w:rPr>
            </w:pPr>
          </w:p>
        </w:tc>
      </w:tr>
      <w:tr w:rsidR="00074245" w:rsidRPr="00585918" w:rsidTr="00BF5ECE">
        <w:trPr>
          <w:trHeight w:val="336"/>
        </w:trPr>
        <w:tc>
          <w:tcPr>
            <w:tcW w:w="5000" w:type="pct"/>
            <w:gridSpan w:val="2"/>
            <w:vAlign w:val="center"/>
          </w:tcPr>
          <w:p w:rsidR="00074245" w:rsidRPr="00585918" w:rsidRDefault="00074245" w:rsidP="00BF5ECE">
            <w:pPr>
              <w:suppressAutoHyphens/>
              <w:spacing w:after="0"/>
              <w:rPr>
                <w:rFonts w:ascii="Times New Roman" w:hAnsi="Times New Roman"/>
                <w:iCs/>
                <w:sz w:val="24"/>
                <w:szCs w:val="24"/>
              </w:rPr>
            </w:pPr>
            <w:r w:rsidRPr="00585918">
              <w:rPr>
                <w:rFonts w:ascii="Times New Roman" w:hAnsi="Times New Roman"/>
                <w:sz w:val="24"/>
                <w:szCs w:val="24"/>
              </w:rPr>
              <w:t>в т. ч.:</w:t>
            </w:r>
          </w:p>
        </w:tc>
      </w:tr>
      <w:tr w:rsidR="00074245" w:rsidRPr="00585918" w:rsidTr="00BF5ECE">
        <w:trPr>
          <w:trHeight w:val="490"/>
        </w:trPr>
        <w:tc>
          <w:tcPr>
            <w:tcW w:w="3685" w:type="pct"/>
            <w:vAlign w:val="center"/>
          </w:tcPr>
          <w:p w:rsidR="00074245" w:rsidRPr="00585918" w:rsidRDefault="00074245" w:rsidP="00BF5ECE">
            <w:pPr>
              <w:suppressAutoHyphens/>
              <w:spacing w:after="0"/>
              <w:rPr>
                <w:rFonts w:ascii="Times New Roman" w:hAnsi="Times New Roman"/>
                <w:sz w:val="24"/>
                <w:szCs w:val="24"/>
              </w:rPr>
            </w:pPr>
            <w:r w:rsidRPr="00585918">
              <w:rPr>
                <w:rFonts w:ascii="Times New Roman" w:hAnsi="Times New Roman"/>
                <w:sz w:val="24"/>
                <w:szCs w:val="24"/>
              </w:rPr>
              <w:t>теоретическое обучение</w:t>
            </w:r>
          </w:p>
        </w:tc>
        <w:tc>
          <w:tcPr>
            <w:tcW w:w="1315" w:type="pct"/>
            <w:vAlign w:val="center"/>
          </w:tcPr>
          <w:p w:rsidR="00074245" w:rsidRPr="00585918" w:rsidRDefault="00074245" w:rsidP="00BF5ECE">
            <w:pPr>
              <w:suppressAutoHyphens/>
              <w:spacing w:after="0"/>
              <w:jc w:val="center"/>
              <w:rPr>
                <w:rFonts w:ascii="Times New Roman" w:hAnsi="Times New Roman"/>
                <w:iCs/>
                <w:sz w:val="24"/>
                <w:szCs w:val="24"/>
              </w:rPr>
            </w:pPr>
            <w:r w:rsidRPr="00585918">
              <w:rPr>
                <w:rFonts w:ascii="Times New Roman" w:hAnsi="Times New Roman"/>
                <w:iCs/>
                <w:sz w:val="24"/>
                <w:szCs w:val="24"/>
              </w:rPr>
              <w:t>4</w:t>
            </w:r>
            <w:r>
              <w:rPr>
                <w:rFonts w:ascii="Times New Roman" w:hAnsi="Times New Roman"/>
                <w:iCs/>
                <w:sz w:val="24"/>
                <w:szCs w:val="24"/>
              </w:rPr>
              <w:t>6</w:t>
            </w:r>
          </w:p>
        </w:tc>
      </w:tr>
      <w:tr w:rsidR="00074245" w:rsidRPr="00585918" w:rsidTr="00BF5ECE">
        <w:trPr>
          <w:trHeight w:val="490"/>
        </w:trPr>
        <w:tc>
          <w:tcPr>
            <w:tcW w:w="3685" w:type="pct"/>
            <w:vAlign w:val="center"/>
          </w:tcPr>
          <w:p w:rsidR="00074245" w:rsidRPr="00585918" w:rsidRDefault="00074245" w:rsidP="00BF5ECE">
            <w:pPr>
              <w:suppressAutoHyphens/>
              <w:spacing w:after="0"/>
              <w:rPr>
                <w:rFonts w:ascii="Times New Roman" w:hAnsi="Times New Roman"/>
                <w:sz w:val="24"/>
                <w:szCs w:val="24"/>
              </w:rPr>
            </w:pPr>
            <w:r w:rsidRPr="00585918">
              <w:rPr>
                <w:rFonts w:ascii="Times New Roman" w:hAnsi="Times New Roman"/>
                <w:sz w:val="24"/>
                <w:szCs w:val="24"/>
              </w:rPr>
              <w:t>практические занятия (если предусмотрено)</w:t>
            </w:r>
          </w:p>
        </w:tc>
        <w:tc>
          <w:tcPr>
            <w:tcW w:w="1315" w:type="pct"/>
            <w:vAlign w:val="center"/>
          </w:tcPr>
          <w:p w:rsidR="00074245" w:rsidRPr="00585918" w:rsidRDefault="00074245" w:rsidP="00BF5ECE">
            <w:pPr>
              <w:suppressAutoHyphens/>
              <w:spacing w:after="0"/>
              <w:jc w:val="center"/>
              <w:rPr>
                <w:rFonts w:ascii="Times New Roman" w:hAnsi="Times New Roman"/>
                <w:iCs/>
                <w:sz w:val="24"/>
                <w:szCs w:val="24"/>
              </w:rPr>
            </w:pPr>
            <w:r w:rsidRPr="00585918">
              <w:rPr>
                <w:rFonts w:ascii="Times New Roman" w:hAnsi="Times New Roman"/>
                <w:iCs/>
                <w:sz w:val="24"/>
                <w:szCs w:val="24"/>
              </w:rPr>
              <w:t>22</w:t>
            </w:r>
          </w:p>
        </w:tc>
      </w:tr>
      <w:tr w:rsidR="00074245" w:rsidRPr="00585918" w:rsidTr="00BF5ECE">
        <w:trPr>
          <w:trHeight w:val="267"/>
        </w:trPr>
        <w:tc>
          <w:tcPr>
            <w:tcW w:w="3685" w:type="pct"/>
            <w:vAlign w:val="center"/>
          </w:tcPr>
          <w:p w:rsidR="00074245" w:rsidRPr="00585918" w:rsidRDefault="00074245" w:rsidP="00BF5ECE">
            <w:pPr>
              <w:suppressAutoHyphens/>
              <w:spacing w:after="0"/>
              <w:rPr>
                <w:rFonts w:ascii="Times New Roman" w:hAnsi="Times New Roman"/>
                <w:sz w:val="24"/>
                <w:szCs w:val="24"/>
              </w:rPr>
            </w:pPr>
            <w:r w:rsidRPr="00585918">
              <w:rPr>
                <w:rFonts w:ascii="Times New Roman" w:hAnsi="Times New Roman"/>
                <w:sz w:val="24"/>
                <w:szCs w:val="24"/>
              </w:rPr>
              <w:t xml:space="preserve">Самостоятельная работа </w:t>
            </w:r>
          </w:p>
        </w:tc>
        <w:tc>
          <w:tcPr>
            <w:tcW w:w="1315" w:type="pct"/>
            <w:vAlign w:val="center"/>
          </w:tcPr>
          <w:p w:rsidR="00074245" w:rsidRPr="00585918" w:rsidRDefault="00074245" w:rsidP="00BF5ECE">
            <w:pPr>
              <w:suppressAutoHyphens/>
              <w:spacing w:after="0"/>
              <w:jc w:val="center"/>
              <w:rPr>
                <w:rFonts w:ascii="Times New Roman" w:hAnsi="Times New Roman"/>
                <w:iCs/>
                <w:sz w:val="24"/>
                <w:szCs w:val="24"/>
              </w:rPr>
            </w:pPr>
            <w:r w:rsidRPr="00585918">
              <w:rPr>
                <w:rFonts w:ascii="Times New Roman" w:hAnsi="Times New Roman"/>
                <w:iCs/>
                <w:sz w:val="24"/>
                <w:szCs w:val="24"/>
              </w:rPr>
              <w:t>-</w:t>
            </w:r>
          </w:p>
        </w:tc>
      </w:tr>
      <w:tr w:rsidR="00074245" w:rsidRPr="00585918" w:rsidTr="00BF5ECE">
        <w:trPr>
          <w:trHeight w:val="331"/>
        </w:trPr>
        <w:tc>
          <w:tcPr>
            <w:tcW w:w="3685" w:type="pct"/>
            <w:vAlign w:val="center"/>
          </w:tcPr>
          <w:p w:rsidR="00074245" w:rsidRPr="00585918" w:rsidRDefault="00074245" w:rsidP="00BF5ECE">
            <w:pPr>
              <w:suppressAutoHyphens/>
              <w:spacing w:after="0"/>
              <w:rPr>
                <w:rFonts w:ascii="Times New Roman" w:hAnsi="Times New Roman"/>
                <w:sz w:val="24"/>
                <w:szCs w:val="24"/>
              </w:rPr>
            </w:pPr>
            <w:r w:rsidRPr="00585918">
              <w:rPr>
                <w:rFonts w:ascii="Times New Roman" w:hAnsi="Times New Roman"/>
                <w:b/>
                <w:iCs/>
                <w:sz w:val="24"/>
                <w:szCs w:val="24"/>
              </w:rPr>
              <w:t xml:space="preserve">Промежуточная аттестация </w:t>
            </w:r>
          </w:p>
        </w:tc>
        <w:tc>
          <w:tcPr>
            <w:tcW w:w="1315" w:type="pct"/>
            <w:vAlign w:val="center"/>
          </w:tcPr>
          <w:p w:rsidR="00074245" w:rsidRPr="00585918" w:rsidRDefault="00074245" w:rsidP="00BF5ECE">
            <w:pPr>
              <w:suppressAutoHyphens/>
              <w:spacing w:after="0"/>
              <w:jc w:val="center"/>
              <w:rPr>
                <w:rFonts w:ascii="Times New Roman" w:hAnsi="Times New Roman"/>
                <w:iCs/>
                <w:sz w:val="24"/>
                <w:szCs w:val="24"/>
              </w:rPr>
            </w:pPr>
            <w:r w:rsidRPr="00585918">
              <w:rPr>
                <w:rFonts w:ascii="Times New Roman" w:hAnsi="Times New Roman"/>
                <w:iCs/>
                <w:sz w:val="24"/>
                <w:szCs w:val="24"/>
              </w:rPr>
              <w:t>2</w:t>
            </w:r>
          </w:p>
        </w:tc>
      </w:tr>
    </w:tbl>
    <w:p w:rsidR="00074245" w:rsidRPr="00585918" w:rsidRDefault="00074245" w:rsidP="00074245">
      <w:pPr>
        <w:suppressAutoHyphens/>
        <w:spacing w:after="0"/>
        <w:rPr>
          <w:rFonts w:ascii="Times New Roman" w:hAnsi="Times New Roman"/>
          <w:b/>
          <w:sz w:val="24"/>
          <w:szCs w:val="24"/>
        </w:rPr>
      </w:pPr>
    </w:p>
    <w:p w:rsidR="00074245" w:rsidRPr="00585918" w:rsidRDefault="00074245" w:rsidP="00074245">
      <w:pPr>
        <w:spacing w:after="0"/>
        <w:rPr>
          <w:rFonts w:ascii="Times New Roman" w:hAnsi="Times New Roman"/>
          <w:b/>
          <w:sz w:val="24"/>
          <w:szCs w:val="24"/>
        </w:rPr>
        <w:sectPr w:rsidR="00074245" w:rsidRPr="00585918" w:rsidSect="00BF5ECE">
          <w:footerReference w:type="even" r:id="rId64"/>
          <w:footerReference w:type="default" r:id="rId65"/>
          <w:pgSz w:w="11906" w:h="16838"/>
          <w:pgMar w:top="1134" w:right="850" w:bottom="284" w:left="1701" w:header="708" w:footer="708" w:gutter="0"/>
          <w:cols w:space="720"/>
          <w:docGrid w:linePitch="299"/>
        </w:sectPr>
      </w:pPr>
    </w:p>
    <w:p w:rsidR="00074245" w:rsidRPr="00DD7709" w:rsidRDefault="00074245" w:rsidP="00074245">
      <w:pPr>
        <w:spacing w:after="0"/>
        <w:ind w:firstLine="709"/>
        <w:rPr>
          <w:rFonts w:ascii="Times New Roman" w:hAnsi="Times New Roman"/>
          <w:b/>
          <w:sz w:val="24"/>
          <w:szCs w:val="24"/>
        </w:rPr>
      </w:pPr>
      <w:r w:rsidRPr="00DD7709">
        <w:rPr>
          <w:rFonts w:ascii="Times New Roman" w:hAnsi="Times New Roman"/>
          <w:b/>
          <w:sz w:val="24"/>
          <w:szCs w:val="24"/>
        </w:rPr>
        <w:lastRenderedPageBreak/>
        <w:t xml:space="preserve">2.2. Тематический план и содержание учебной дисциплины </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7301"/>
        <w:gridCol w:w="1749"/>
        <w:gridCol w:w="2073"/>
        <w:gridCol w:w="1419"/>
      </w:tblGrid>
      <w:tr w:rsidR="00074245" w:rsidRPr="00585918" w:rsidTr="00BF5ECE">
        <w:trPr>
          <w:trHeight w:val="20"/>
        </w:trPr>
        <w:tc>
          <w:tcPr>
            <w:tcW w:w="970" w:type="pct"/>
            <w:vAlign w:val="center"/>
          </w:tcPr>
          <w:p w:rsidR="00074245" w:rsidRPr="00585918" w:rsidRDefault="00074245" w:rsidP="00BF5ECE">
            <w:pPr>
              <w:suppressAutoHyphens/>
              <w:spacing w:after="0"/>
              <w:jc w:val="center"/>
              <w:rPr>
                <w:rFonts w:ascii="Times New Roman" w:hAnsi="Times New Roman"/>
                <w:b/>
                <w:bCs/>
                <w:sz w:val="24"/>
                <w:szCs w:val="24"/>
              </w:rPr>
            </w:pPr>
            <w:r w:rsidRPr="00585918">
              <w:rPr>
                <w:rFonts w:ascii="Times New Roman" w:hAnsi="Times New Roman"/>
                <w:b/>
                <w:bCs/>
                <w:sz w:val="24"/>
                <w:szCs w:val="24"/>
              </w:rPr>
              <w:t>Наименование разделов и тем</w:t>
            </w:r>
          </w:p>
        </w:tc>
        <w:tc>
          <w:tcPr>
            <w:tcW w:w="2346" w:type="pct"/>
            <w:vAlign w:val="center"/>
          </w:tcPr>
          <w:p w:rsidR="00074245" w:rsidRPr="00DD7709" w:rsidRDefault="00074245" w:rsidP="00BF5ECE">
            <w:pPr>
              <w:suppressAutoHyphens/>
              <w:spacing w:after="0"/>
              <w:jc w:val="center"/>
              <w:rPr>
                <w:rFonts w:ascii="Times New Roman" w:hAnsi="Times New Roman"/>
                <w:b/>
                <w:bCs/>
                <w:sz w:val="24"/>
                <w:szCs w:val="24"/>
              </w:rPr>
            </w:pPr>
            <w:r w:rsidRPr="00DD7709">
              <w:rPr>
                <w:rFonts w:ascii="Times New Roman" w:hAnsi="Times New Roman"/>
                <w:b/>
                <w:bCs/>
                <w:sz w:val="24"/>
                <w:szCs w:val="24"/>
              </w:rPr>
              <w:t xml:space="preserve">Содержание и формы организации деятельности </w:t>
            </w:r>
            <w:proofErr w:type="gramStart"/>
            <w:r w:rsidRPr="00DD7709">
              <w:rPr>
                <w:rFonts w:ascii="Times New Roman" w:hAnsi="Times New Roman"/>
                <w:b/>
                <w:bCs/>
                <w:sz w:val="24"/>
                <w:szCs w:val="24"/>
              </w:rPr>
              <w:t>обучающихся</w:t>
            </w:r>
            <w:proofErr w:type="gramEnd"/>
          </w:p>
        </w:tc>
        <w:tc>
          <w:tcPr>
            <w:tcW w:w="562" w:type="pct"/>
            <w:vAlign w:val="center"/>
          </w:tcPr>
          <w:p w:rsidR="00074245" w:rsidRPr="00DD7709" w:rsidRDefault="00074245" w:rsidP="00BF5ECE">
            <w:pPr>
              <w:suppressAutoHyphens/>
              <w:spacing w:after="0"/>
              <w:jc w:val="center"/>
              <w:rPr>
                <w:rFonts w:ascii="Times New Roman" w:hAnsi="Times New Roman"/>
                <w:b/>
                <w:bCs/>
                <w:sz w:val="24"/>
                <w:szCs w:val="24"/>
              </w:rPr>
            </w:pPr>
            <w:r w:rsidRPr="00DD7709">
              <w:rPr>
                <w:rFonts w:ascii="Times New Roman" w:hAnsi="Times New Roman"/>
                <w:b/>
                <w:bCs/>
                <w:sz w:val="24"/>
                <w:szCs w:val="24"/>
              </w:rPr>
              <w:t xml:space="preserve">Объем, акад. ч / в том числе в форме практической подготовки, </w:t>
            </w:r>
            <w:proofErr w:type="gramStart"/>
            <w:r w:rsidRPr="00DD7709">
              <w:rPr>
                <w:rFonts w:ascii="Times New Roman" w:hAnsi="Times New Roman"/>
                <w:b/>
                <w:bCs/>
                <w:sz w:val="24"/>
                <w:szCs w:val="24"/>
              </w:rPr>
              <w:t>акад</w:t>
            </w:r>
            <w:proofErr w:type="gramEnd"/>
            <w:r w:rsidRPr="00DD7709">
              <w:rPr>
                <w:rFonts w:ascii="Times New Roman" w:hAnsi="Times New Roman"/>
                <w:b/>
                <w:bCs/>
                <w:sz w:val="24"/>
                <w:szCs w:val="24"/>
              </w:rPr>
              <w:t xml:space="preserve"> ч</w:t>
            </w:r>
          </w:p>
        </w:tc>
        <w:tc>
          <w:tcPr>
            <w:tcW w:w="666" w:type="pct"/>
            <w:vAlign w:val="center"/>
          </w:tcPr>
          <w:p w:rsidR="00074245" w:rsidRPr="00DD7709" w:rsidRDefault="00074245" w:rsidP="00BF5ECE">
            <w:pPr>
              <w:suppressAutoHyphens/>
              <w:spacing w:after="0"/>
              <w:jc w:val="center"/>
              <w:rPr>
                <w:rFonts w:ascii="Times New Roman" w:hAnsi="Times New Roman"/>
                <w:b/>
                <w:bCs/>
                <w:sz w:val="24"/>
                <w:szCs w:val="24"/>
              </w:rPr>
            </w:pPr>
            <w:r w:rsidRPr="00DD7709">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456" w:type="pct"/>
          </w:tcPr>
          <w:p w:rsidR="00074245" w:rsidRPr="00585918" w:rsidRDefault="00074245" w:rsidP="00BF5ECE">
            <w:pPr>
              <w:suppressAutoHyphens/>
              <w:spacing w:after="0"/>
              <w:jc w:val="center"/>
              <w:rPr>
                <w:rFonts w:ascii="Times New Roman" w:hAnsi="Times New Roman"/>
                <w:b/>
                <w:bCs/>
                <w:sz w:val="24"/>
                <w:szCs w:val="24"/>
              </w:rPr>
            </w:pPr>
            <w:r w:rsidRPr="00585918">
              <w:rPr>
                <w:rFonts w:ascii="Times New Roman" w:hAnsi="Times New Roman"/>
                <w:sz w:val="24"/>
                <w:szCs w:val="24"/>
              </w:rPr>
              <w:t>Код Н/У/</w:t>
            </w:r>
            <w:proofErr w:type="gramStart"/>
            <w:r w:rsidRPr="00585918">
              <w:rPr>
                <w:rFonts w:ascii="Times New Roman" w:hAnsi="Times New Roman"/>
                <w:sz w:val="24"/>
                <w:szCs w:val="24"/>
              </w:rPr>
              <w:t>З</w:t>
            </w:r>
            <w:proofErr w:type="gramEnd"/>
          </w:p>
        </w:tc>
      </w:tr>
      <w:tr w:rsidR="00074245" w:rsidRPr="00585918" w:rsidTr="00BF5ECE">
        <w:trPr>
          <w:trHeight w:val="20"/>
        </w:trPr>
        <w:tc>
          <w:tcPr>
            <w:tcW w:w="970" w:type="pct"/>
            <w:vAlign w:val="center"/>
          </w:tcPr>
          <w:p w:rsidR="00074245" w:rsidRPr="00585918" w:rsidRDefault="00074245" w:rsidP="00BF5ECE">
            <w:pPr>
              <w:suppressAutoHyphens/>
              <w:spacing w:after="0"/>
              <w:jc w:val="center"/>
              <w:rPr>
                <w:rFonts w:ascii="Times New Roman" w:hAnsi="Times New Roman"/>
                <w:b/>
                <w:bCs/>
                <w:sz w:val="24"/>
                <w:szCs w:val="24"/>
              </w:rPr>
            </w:pPr>
            <w:r w:rsidRPr="00585918">
              <w:rPr>
                <w:rFonts w:ascii="Times New Roman" w:hAnsi="Times New Roman"/>
                <w:b/>
                <w:bCs/>
                <w:sz w:val="24"/>
                <w:szCs w:val="24"/>
              </w:rPr>
              <w:t>1</w:t>
            </w:r>
          </w:p>
        </w:tc>
        <w:tc>
          <w:tcPr>
            <w:tcW w:w="2346" w:type="pct"/>
            <w:vAlign w:val="center"/>
          </w:tcPr>
          <w:p w:rsidR="00074245" w:rsidRPr="00585918" w:rsidRDefault="00074245" w:rsidP="00BF5ECE">
            <w:pPr>
              <w:suppressAutoHyphens/>
              <w:spacing w:after="0"/>
              <w:jc w:val="center"/>
              <w:rPr>
                <w:rFonts w:ascii="Times New Roman" w:hAnsi="Times New Roman"/>
                <w:b/>
                <w:bCs/>
                <w:sz w:val="24"/>
                <w:szCs w:val="24"/>
              </w:rPr>
            </w:pPr>
            <w:r w:rsidRPr="00585918">
              <w:rPr>
                <w:rFonts w:ascii="Times New Roman" w:hAnsi="Times New Roman"/>
                <w:b/>
                <w:bCs/>
                <w:sz w:val="24"/>
                <w:szCs w:val="24"/>
              </w:rPr>
              <w:t>2</w:t>
            </w:r>
          </w:p>
        </w:tc>
        <w:tc>
          <w:tcPr>
            <w:tcW w:w="562" w:type="pct"/>
            <w:vAlign w:val="center"/>
          </w:tcPr>
          <w:p w:rsidR="00074245" w:rsidRPr="00585918" w:rsidRDefault="00074245" w:rsidP="00BF5ECE">
            <w:pPr>
              <w:suppressAutoHyphens/>
              <w:spacing w:after="0"/>
              <w:jc w:val="center"/>
              <w:rPr>
                <w:rFonts w:ascii="Times New Roman" w:hAnsi="Times New Roman"/>
                <w:b/>
                <w:bCs/>
                <w:sz w:val="24"/>
                <w:szCs w:val="24"/>
              </w:rPr>
            </w:pPr>
            <w:r w:rsidRPr="00585918">
              <w:rPr>
                <w:rFonts w:ascii="Times New Roman" w:hAnsi="Times New Roman"/>
                <w:b/>
                <w:bCs/>
                <w:sz w:val="24"/>
                <w:szCs w:val="24"/>
              </w:rPr>
              <w:t>3</w:t>
            </w:r>
          </w:p>
        </w:tc>
        <w:tc>
          <w:tcPr>
            <w:tcW w:w="666" w:type="pct"/>
            <w:vAlign w:val="center"/>
          </w:tcPr>
          <w:p w:rsidR="00074245" w:rsidRPr="00585918" w:rsidRDefault="00074245" w:rsidP="00BF5ECE">
            <w:pPr>
              <w:suppressAutoHyphens/>
              <w:spacing w:after="0"/>
              <w:jc w:val="center"/>
              <w:rPr>
                <w:rFonts w:ascii="Times New Roman" w:hAnsi="Times New Roman"/>
                <w:b/>
                <w:bCs/>
                <w:sz w:val="24"/>
                <w:szCs w:val="24"/>
              </w:rPr>
            </w:pPr>
            <w:r w:rsidRPr="00585918">
              <w:rPr>
                <w:rFonts w:ascii="Times New Roman" w:hAnsi="Times New Roman"/>
                <w:b/>
                <w:bCs/>
                <w:sz w:val="24"/>
                <w:szCs w:val="24"/>
              </w:rPr>
              <w:t>4</w:t>
            </w:r>
          </w:p>
        </w:tc>
        <w:tc>
          <w:tcPr>
            <w:tcW w:w="456" w:type="pct"/>
          </w:tcPr>
          <w:p w:rsidR="00074245" w:rsidRPr="00585918" w:rsidRDefault="00074245" w:rsidP="00BF5ECE">
            <w:pPr>
              <w:suppressAutoHyphens/>
              <w:spacing w:after="0"/>
              <w:jc w:val="center"/>
              <w:rPr>
                <w:rFonts w:ascii="Times New Roman" w:hAnsi="Times New Roman"/>
                <w:sz w:val="24"/>
                <w:szCs w:val="24"/>
              </w:rPr>
            </w:pPr>
            <w:r w:rsidRPr="00585918">
              <w:rPr>
                <w:rFonts w:ascii="Times New Roman" w:hAnsi="Times New Roman"/>
                <w:sz w:val="24"/>
                <w:szCs w:val="24"/>
              </w:rPr>
              <w:t>6</w:t>
            </w: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3316" w:type="pct"/>
            <w:gridSpan w:val="2"/>
            <w:tcBorders>
              <w:right w:val="single" w:sz="4" w:space="0" w:color="auto"/>
            </w:tcBorders>
          </w:tcPr>
          <w:p w:rsidR="00074245" w:rsidRPr="00DD7709" w:rsidRDefault="00074245" w:rsidP="00BF5ECE">
            <w:pPr>
              <w:tabs>
                <w:tab w:val="left" w:pos="993"/>
                <w:tab w:val="left" w:pos="12570"/>
              </w:tabs>
              <w:spacing w:after="0"/>
              <w:rPr>
                <w:rFonts w:ascii="Times New Roman" w:hAnsi="Times New Roman"/>
                <w:sz w:val="24"/>
                <w:szCs w:val="24"/>
              </w:rPr>
            </w:pPr>
            <w:r w:rsidRPr="00DD7709">
              <w:rPr>
                <w:rFonts w:ascii="Times New Roman" w:hAnsi="Times New Roman"/>
                <w:b/>
                <w:sz w:val="24"/>
                <w:szCs w:val="24"/>
              </w:rPr>
              <w:t xml:space="preserve">Раздел </w:t>
            </w:r>
            <w:r w:rsidRPr="00585918">
              <w:rPr>
                <w:rFonts w:ascii="Times New Roman" w:hAnsi="Times New Roman"/>
                <w:b/>
                <w:sz w:val="24"/>
                <w:szCs w:val="24"/>
              </w:rPr>
              <w:t>I</w:t>
            </w:r>
            <w:r w:rsidRPr="00DD7709">
              <w:rPr>
                <w:rFonts w:ascii="Times New Roman" w:hAnsi="Times New Roman"/>
                <w:b/>
                <w:sz w:val="24"/>
                <w:szCs w:val="24"/>
              </w:rPr>
              <w:t>. Совершенствование и сохранение здоровья</w:t>
            </w:r>
          </w:p>
        </w:tc>
        <w:tc>
          <w:tcPr>
            <w:tcW w:w="562" w:type="pct"/>
            <w:tcBorders>
              <w:left w:val="single" w:sz="4" w:space="0" w:color="auto"/>
              <w:right w:val="single" w:sz="4" w:space="0" w:color="auto"/>
            </w:tcBorders>
          </w:tcPr>
          <w:p w:rsidR="00074245" w:rsidRPr="00585918" w:rsidRDefault="00074245" w:rsidP="00BF5ECE">
            <w:pPr>
              <w:tabs>
                <w:tab w:val="left" w:pos="993"/>
                <w:tab w:val="left" w:pos="12570"/>
              </w:tabs>
              <w:spacing w:after="0"/>
              <w:rPr>
                <w:rFonts w:ascii="Times New Roman" w:hAnsi="Times New Roman"/>
                <w:b/>
                <w:sz w:val="24"/>
                <w:szCs w:val="24"/>
              </w:rPr>
            </w:pPr>
            <w:r w:rsidRPr="00585918">
              <w:rPr>
                <w:rFonts w:ascii="Times New Roman" w:hAnsi="Times New Roman"/>
                <w:b/>
                <w:sz w:val="24"/>
                <w:szCs w:val="24"/>
              </w:rPr>
              <w:t>7</w:t>
            </w:r>
          </w:p>
        </w:tc>
        <w:tc>
          <w:tcPr>
            <w:tcW w:w="666" w:type="pct"/>
            <w:tcBorders>
              <w:left w:val="single" w:sz="4" w:space="0" w:color="auto"/>
            </w:tcBorders>
          </w:tcPr>
          <w:p w:rsidR="00074245" w:rsidRPr="00585918" w:rsidRDefault="00074245" w:rsidP="00BF5ECE">
            <w:pPr>
              <w:spacing w:after="0"/>
              <w:rPr>
                <w:rFonts w:ascii="Times New Roman" w:hAnsi="Times New Roman"/>
                <w:sz w:val="24"/>
                <w:szCs w:val="24"/>
              </w:rPr>
            </w:pPr>
          </w:p>
        </w:tc>
        <w:tc>
          <w:tcPr>
            <w:tcW w:w="456" w:type="pct"/>
            <w:tcBorders>
              <w:left w:val="single" w:sz="4" w:space="0" w:color="auto"/>
            </w:tcBorders>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62"/>
        </w:trPr>
        <w:tc>
          <w:tcPr>
            <w:tcW w:w="970" w:type="pct"/>
            <w:vMerge w:val="restart"/>
            <w:tcBorders>
              <w:right w:val="single" w:sz="4" w:space="0" w:color="auto"/>
            </w:tcBorders>
          </w:tcPr>
          <w:p w:rsidR="00074245" w:rsidRPr="00585918" w:rsidRDefault="00074245" w:rsidP="00BF5ECE">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585918">
              <w:rPr>
                <w:rFonts w:ascii="Times New Roman" w:hAnsi="Times New Roman"/>
                <w:bCs/>
                <w:sz w:val="24"/>
                <w:szCs w:val="24"/>
              </w:rPr>
              <w:t>Тема</w:t>
            </w:r>
            <w:r w:rsidRPr="00585918">
              <w:rPr>
                <w:rFonts w:ascii="Times New Roman" w:hAnsi="Times New Roman"/>
                <w:sz w:val="24"/>
                <w:szCs w:val="24"/>
              </w:rPr>
              <w:t xml:space="preserve"> 1. Физическое совершенствование</w:t>
            </w:r>
          </w:p>
        </w:tc>
        <w:tc>
          <w:tcPr>
            <w:tcW w:w="2346" w:type="pct"/>
            <w:tcBorders>
              <w:left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Borders>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sz w:val="24"/>
                <w:szCs w:val="24"/>
              </w:rPr>
            </w:pPr>
            <w:r w:rsidRPr="00585918">
              <w:rPr>
                <w:rFonts w:ascii="Times New Roman" w:hAnsi="Times New Roman"/>
                <w:sz w:val="24"/>
                <w:szCs w:val="24"/>
              </w:rPr>
              <w:t>2</w:t>
            </w:r>
          </w:p>
        </w:tc>
        <w:tc>
          <w:tcPr>
            <w:tcW w:w="666" w:type="pct"/>
            <w:tcBorders>
              <w:left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tcBorders>
              <w:left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795"/>
        </w:trPr>
        <w:tc>
          <w:tcPr>
            <w:tcW w:w="970" w:type="pct"/>
            <w:vMerge/>
            <w:tcBorders>
              <w:right w:val="single" w:sz="4" w:space="0" w:color="auto"/>
            </w:tcBorders>
          </w:tcPr>
          <w:p w:rsidR="00074245" w:rsidRPr="00585918" w:rsidRDefault="00074245" w:rsidP="00BF5ECE">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2346" w:type="pct"/>
            <w:tcBorders>
              <w:top w:val="single" w:sz="4" w:space="0" w:color="auto"/>
              <w:left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w:t>
            </w:r>
          </w:p>
        </w:tc>
        <w:tc>
          <w:tcPr>
            <w:tcW w:w="562" w:type="pct"/>
            <w:tcBorders>
              <w:top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val="restart"/>
            <w:tcBorders>
              <w:top w:val="single" w:sz="4" w:space="0" w:color="auto"/>
            </w:tcBorders>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01.05</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07.04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4</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Уд 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01.01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07.05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 Зд 3</w:t>
            </w:r>
          </w:p>
          <w:p w:rsidR="00074245" w:rsidRPr="00585918" w:rsidRDefault="00074245" w:rsidP="00BF5ECE">
            <w:pPr>
              <w:spacing w:after="0" w:line="240" w:lineRule="auto"/>
              <w:rPr>
                <w:rFonts w:ascii="Times New Roman" w:hAnsi="Times New Roman"/>
                <w:sz w:val="24"/>
                <w:szCs w:val="24"/>
              </w:rPr>
            </w:pPr>
            <w:r w:rsidRPr="00585918">
              <w:rPr>
                <w:rFonts w:ascii="Times New Roman" w:hAnsi="Times New Roman" w:cs="Times New Roman"/>
                <w:sz w:val="24"/>
                <w:szCs w:val="24"/>
              </w:rPr>
              <w:lastRenderedPageBreak/>
              <w:t>Зд 4</w:t>
            </w:r>
            <w:r>
              <w:rPr>
                <w:rFonts w:ascii="Times New Roman" w:hAnsi="Times New Roman" w:cs="Times New Roman"/>
                <w:sz w:val="24"/>
                <w:szCs w:val="24"/>
              </w:rPr>
              <w:t xml:space="preserve">, </w:t>
            </w:r>
            <w:r w:rsidRPr="00585918">
              <w:rPr>
                <w:rFonts w:ascii="Times New Roman" w:hAnsi="Times New Roman" w:cs="Times New Roman"/>
                <w:sz w:val="24"/>
                <w:szCs w:val="24"/>
              </w:rPr>
              <w:t>Зд 5</w:t>
            </w: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970" w:type="pct"/>
            <w:vMerge w:val="restart"/>
            <w:tcBorders>
              <w:top w:val="single" w:sz="4" w:space="0" w:color="auto"/>
            </w:tcBorders>
          </w:tcPr>
          <w:p w:rsidR="00074245" w:rsidRPr="00585918" w:rsidRDefault="00074245" w:rsidP="00BF5ECE">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585918">
              <w:rPr>
                <w:rFonts w:ascii="Times New Roman" w:hAnsi="Times New Roman"/>
                <w:bCs/>
                <w:sz w:val="24"/>
                <w:szCs w:val="24"/>
              </w:rPr>
              <w:t>Тема</w:t>
            </w:r>
            <w:r w:rsidRPr="00585918">
              <w:rPr>
                <w:rFonts w:ascii="Times New Roman" w:hAnsi="Times New Roman"/>
                <w:sz w:val="24"/>
                <w:szCs w:val="24"/>
              </w:rPr>
              <w:t xml:space="preserve"> 2. Укрепление здоровья</w:t>
            </w:r>
          </w:p>
        </w:tc>
        <w:tc>
          <w:tcPr>
            <w:tcW w:w="2346" w:type="pct"/>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Pr>
          <w:p w:rsidR="00074245" w:rsidRPr="00585918" w:rsidRDefault="00074245" w:rsidP="00BF5ECE">
            <w:pPr>
              <w:tabs>
                <w:tab w:val="left" w:pos="993"/>
              </w:tabs>
              <w:spacing w:after="0"/>
              <w:rPr>
                <w:rFonts w:ascii="Times New Roman" w:hAnsi="Times New Roman"/>
                <w:sz w:val="24"/>
                <w:szCs w:val="24"/>
              </w:rPr>
            </w:pPr>
            <w:r w:rsidRPr="00585918">
              <w:rPr>
                <w:rFonts w:ascii="Times New Roman" w:hAnsi="Times New Roman"/>
                <w:sz w:val="24"/>
                <w:szCs w:val="24"/>
              </w:rPr>
              <w:t>2</w:t>
            </w:r>
          </w:p>
        </w:tc>
        <w:tc>
          <w:tcPr>
            <w:tcW w:w="666" w:type="pct"/>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F61E0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970" w:type="pct"/>
            <w:vMerge/>
          </w:tcPr>
          <w:p w:rsidR="00074245" w:rsidRPr="00585918" w:rsidRDefault="00074245" w:rsidP="00BF5ECE">
            <w:pPr>
              <w:tabs>
                <w:tab w:val="left" w:pos="993"/>
              </w:tabs>
              <w:spacing w:after="0"/>
              <w:rPr>
                <w:rFonts w:ascii="Times New Roman" w:hAnsi="Times New Roman"/>
                <w:sz w:val="24"/>
                <w:szCs w:val="24"/>
              </w:rPr>
            </w:pPr>
          </w:p>
        </w:tc>
        <w:tc>
          <w:tcPr>
            <w:tcW w:w="2346" w:type="pct"/>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62" w:type="pct"/>
          </w:tcPr>
          <w:p w:rsidR="00074245" w:rsidRPr="00DD7709" w:rsidRDefault="00074245" w:rsidP="00BF5ECE">
            <w:pPr>
              <w:spacing w:after="0"/>
              <w:rPr>
                <w:rFonts w:ascii="Times New Roman" w:hAnsi="Times New Roman"/>
                <w:sz w:val="24"/>
                <w:szCs w:val="24"/>
              </w:rPr>
            </w:pPr>
          </w:p>
        </w:tc>
        <w:tc>
          <w:tcPr>
            <w:tcW w:w="666" w:type="pct"/>
          </w:tcPr>
          <w:p w:rsidR="00074245" w:rsidRPr="00DD7709" w:rsidRDefault="00074245" w:rsidP="00BF5ECE">
            <w:pPr>
              <w:spacing w:after="0"/>
              <w:rPr>
                <w:rFonts w:ascii="Times New Roman" w:hAnsi="Times New Roman"/>
                <w:sz w:val="24"/>
                <w:szCs w:val="24"/>
              </w:rPr>
            </w:pPr>
          </w:p>
        </w:tc>
        <w:tc>
          <w:tcPr>
            <w:tcW w:w="456" w:type="pct"/>
            <w:vMerge/>
          </w:tcPr>
          <w:p w:rsidR="00074245" w:rsidRPr="00DD7709"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970" w:type="pct"/>
            <w:vMerge/>
          </w:tcPr>
          <w:p w:rsidR="00074245" w:rsidRPr="00DD7709" w:rsidRDefault="00074245" w:rsidP="00BF5ECE">
            <w:pPr>
              <w:tabs>
                <w:tab w:val="left" w:pos="993"/>
              </w:tabs>
              <w:spacing w:after="0"/>
              <w:rPr>
                <w:rFonts w:ascii="Times New Roman" w:hAnsi="Times New Roman"/>
                <w:sz w:val="24"/>
                <w:szCs w:val="24"/>
              </w:rPr>
            </w:pPr>
          </w:p>
        </w:tc>
        <w:tc>
          <w:tcPr>
            <w:tcW w:w="2346" w:type="pct"/>
          </w:tcPr>
          <w:p w:rsidR="00074245" w:rsidRPr="00585918"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Факторы, способствующие укреплению здоровья</w:t>
            </w:r>
            <w:r w:rsidRPr="00DD7709">
              <w:rPr>
                <w:rFonts w:ascii="Times New Roman" w:hAnsi="Times New Roman"/>
                <w:b/>
                <w:bCs/>
                <w:sz w:val="24"/>
                <w:szCs w:val="24"/>
              </w:rPr>
              <w:t xml:space="preserve">. </w:t>
            </w:r>
            <w:r w:rsidRPr="00DD7709">
              <w:rPr>
                <w:rFonts w:ascii="Times New Roman" w:hAnsi="Times New Roman"/>
                <w:sz w:val="24"/>
                <w:szCs w:val="24"/>
              </w:rPr>
              <w:t xml:space="preserve">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w:t>
            </w:r>
            <w:r w:rsidRPr="00585918">
              <w:rPr>
                <w:rFonts w:ascii="Times New Roman" w:hAnsi="Times New Roman"/>
                <w:sz w:val="24"/>
                <w:szCs w:val="24"/>
              </w:rPr>
              <w:t>Правила личной гигиены и здоровье человека</w:t>
            </w:r>
          </w:p>
        </w:tc>
        <w:tc>
          <w:tcPr>
            <w:tcW w:w="562" w:type="pct"/>
          </w:tcPr>
          <w:p w:rsidR="00074245" w:rsidRPr="00585918" w:rsidRDefault="00074245" w:rsidP="00BF5ECE">
            <w:pPr>
              <w:spacing w:after="0"/>
              <w:rPr>
                <w:rFonts w:ascii="Times New Roman" w:hAnsi="Times New Roman"/>
                <w:sz w:val="24"/>
                <w:szCs w:val="24"/>
              </w:rPr>
            </w:pPr>
          </w:p>
        </w:tc>
        <w:tc>
          <w:tcPr>
            <w:tcW w:w="666" w:type="pct"/>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2"/>
        </w:trPr>
        <w:tc>
          <w:tcPr>
            <w:tcW w:w="970" w:type="pct"/>
            <w:vMerge w:val="restart"/>
          </w:tcPr>
          <w:p w:rsidR="00074245" w:rsidRPr="00585918" w:rsidRDefault="00074245" w:rsidP="00BF5ECE">
            <w:pPr>
              <w:tabs>
                <w:tab w:val="left" w:pos="993"/>
              </w:tabs>
              <w:spacing w:after="0"/>
              <w:rPr>
                <w:rFonts w:ascii="Times New Roman" w:hAnsi="Times New Roman"/>
                <w:sz w:val="24"/>
                <w:szCs w:val="24"/>
              </w:rPr>
            </w:pPr>
            <w:r w:rsidRPr="00585918">
              <w:rPr>
                <w:rFonts w:ascii="Times New Roman" w:hAnsi="Times New Roman"/>
                <w:bCs/>
                <w:sz w:val="24"/>
                <w:szCs w:val="24"/>
              </w:rPr>
              <w:t>Тема</w:t>
            </w:r>
            <w:r w:rsidRPr="00585918">
              <w:rPr>
                <w:rFonts w:ascii="Times New Roman" w:hAnsi="Times New Roman"/>
                <w:sz w:val="24"/>
                <w:szCs w:val="24"/>
              </w:rPr>
              <w:t xml:space="preserve"> 3. Семейное здоровье</w:t>
            </w:r>
          </w:p>
        </w:tc>
        <w:tc>
          <w:tcPr>
            <w:tcW w:w="2346" w:type="pct"/>
          </w:tcPr>
          <w:p w:rsidR="00074245" w:rsidRPr="00585918" w:rsidRDefault="00074245" w:rsidP="00BF5ECE">
            <w:pPr>
              <w:spacing w:after="0"/>
              <w:rPr>
                <w:rFonts w:ascii="Times New Roman" w:hAnsi="Times New Roman"/>
                <w:b/>
                <w:sz w:val="24"/>
                <w:szCs w:val="24"/>
                <w:lang w:eastAsia="ar-SA"/>
              </w:rPr>
            </w:pPr>
            <w:r w:rsidRPr="00585918">
              <w:rPr>
                <w:rFonts w:ascii="Times New Roman" w:hAnsi="Times New Roman"/>
                <w:b/>
                <w:bCs/>
                <w:sz w:val="24"/>
                <w:szCs w:val="24"/>
                <w:lang w:eastAsia="ar-SA"/>
              </w:rPr>
              <w:t>Содержание</w:t>
            </w:r>
          </w:p>
        </w:tc>
        <w:tc>
          <w:tcPr>
            <w:tcW w:w="562" w:type="pct"/>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1</w:t>
            </w:r>
          </w:p>
        </w:tc>
        <w:tc>
          <w:tcPr>
            <w:tcW w:w="666" w:type="pct"/>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2"/>
        </w:trPr>
        <w:tc>
          <w:tcPr>
            <w:tcW w:w="970" w:type="pct"/>
            <w:vMerge/>
          </w:tcPr>
          <w:p w:rsidR="00074245" w:rsidRPr="00585918" w:rsidRDefault="00074245" w:rsidP="00BF5ECE">
            <w:pPr>
              <w:tabs>
                <w:tab w:val="left" w:pos="993"/>
              </w:tabs>
              <w:spacing w:after="0"/>
              <w:rPr>
                <w:rFonts w:ascii="Times New Roman" w:hAnsi="Times New Roman"/>
                <w:sz w:val="24"/>
                <w:szCs w:val="24"/>
              </w:rPr>
            </w:pPr>
          </w:p>
        </w:tc>
        <w:tc>
          <w:tcPr>
            <w:tcW w:w="2346" w:type="pct"/>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Здоровье родителей и здоровье будущего ребенка. Основные средства планирования семьи. Факторы, влияющие на здоровье ребенка. Беременность и гигиена</w:t>
            </w:r>
          </w:p>
          <w:p w:rsidR="00074245" w:rsidRPr="00585918"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 xml:space="preserve">беременности. Признаки и сроки беременности. Понятие патронажа, </w:t>
            </w:r>
            <w:r w:rsidRPr="00DD7709">
              <w:rPr>
                <w:rFonts w:ascii="Times New Roman" w:hAnsi="Times New Roman"/>
                <w:sz w:val="24"/>
                <w:szCs w:val="24"/>
              </w:rPr>
              <w:lastRenderedPageBreak/>
              <w:t xml:space="preserve">виды патронажей. </w:t>
            </w:r>
            <w:r w:rsidRPr="00585918">
              <w:rPr>
                <w:rFonts w:ascii="Times New Roman" w:hAnsi="Times New Roman"/>
                <w:sz w:val="24"/>
                <w:szCs w:val="24"/>
              </w:rPr>
              <w:t>Особенности питания и образа жизни беременной женщины</w:t>
            </w:r>
          </w:p>
        </w:tc>
        <w:tc>
          <w:tcPr>
            <w:tcW w:w="562" w:type="pct"/>
          </w:tcPr>
          <w:p w:rsidR="00074245" w:rsidRPr="00585918" w:rsidRDefault="00074245" w:rsidP="00BF5ECE">
            <w:pPr>
              <w:spacing w:after="0"/>
              <w:rPr>
                <w:rFonts w:ascii="Times New Roman" w:hAnsi="Times New Roman"/>
                <w:sz w:val="24"/>
                <w:szCs w:val="24"/>
              </w:rPr>
            </w:pPr>
          </w:p>
        </w:tc>
        <w:tc>
          <w:tcPr>
            <w:tcW w:w="666" w:type="pct"/>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2"/>
        </w:trPr>
        <w:tc>
          <w:tcPr>
            <w:tcW w:w="970" w:type="pct"/>
            <w:vMerge w:val="restart"/>
          </w:tcPr>
          <w:p w:rsidR="00074245" w:rsidRPr="00DD7709" w:rsidRDefault="00074245" w:rsidP="00BF5ECE">
            <w:pPr>
              <w:tabs>
                <w:tab w:val="left" w:pos="993"/>
              </w:tabs>
              <w:spacing w:after="0"/>
              <w:rPr>
                <w:rFonts w:ascii="Times New Roman" w:hAnsi="Times New Roman"/>
                <w:sz w:val="24"/>
                <w:szCs w:val="24"/>
              </w:rPr>
            </w:pPr>
            <w:r w:rsidRPr="00DD7709">
              <w:rPr>
                <w:rFonts w:ascii="Times New Roman" w:hAnsi="Times New Roman"/>
                <w:bCs/>
                <w:sz w:val="24"/>
                <w:szCs w:val="24"/>
              </w:rPr>
              <w:lastRenderedPageBreak/>
              <w:t>Тема</w:t>
            </w:r>
            <w:r w:rsidRPr="00DD7709">
              <w:rPr>
                <w:rFonts w:ascii="Times New Roman" w:hAnsi="Times New Roman"/>
                <w:sz w:val="24"/>
                <w:szCs w:val="24"/>
              </w:rPr>
              <w:t xml:space="preserve"> 4. Вредные привычки и борьба с ними</w:t>
            </w:r>
          </w:p>
        </w:tc>
        <w:tc>
          <w:tcPr>
            <w:tcW w:w="2346" w:type="pct"/>
          </w:tcPr>
          <w:p w:rsidR="00074245" w:rsidRPr="00585918" w:rsidRDefault="00074245" w:rsidP="00BF5ECE">
            <w:pPr>
              <w:spacing w:after="0"/>
              <w:rPr>
                <w:rFonts w:ascii="Times New Roman" w:hAnsi="Times New Roman"/>
                <w:b/>
                <w:sz w:val="24"/>
                <w:szCs w:val="24"/>
                <w:lang w:eastAsia="ar-SA"/>
              </w:rPr>
            </w:pPr>
            <w:r w:rsidRPr="00585918">
              <w:rPr>
                <w:rFonts w:ascii="Times New Roman" w:hAnsi="Times New Roman"/>
                <w:b/>
                <w:bCs/>
                <w:sz w:val="24"/>
                <w:szCs w:val="24"/>
                <w:lang w:eastAsia="ar-SA"/>
              </w:rPr>
              <w:t>Содержание</w:t>
            </w:r>
          </w:p>
        </w:tc>
        <w:tc>
          <w:tcPr>
            <w:tcW w:w="562" w:type="pct"/>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2</w:t>
            </w:r>
          </w:p>
        </w:tc>
        <w:tc>
          <w:tcPr>
            <w:tcW w:w="666" w:type="pct"/>
          </w:tcPr>
          <w:p w:rsidR="00074245" w:rsidRPr="00585918" w:rsidRDefault="00074245" w:rsidP="00BF5ECE">
            <w:pPr>
              <w:spacing w:after="0"/>
              <w:rPr>
                <w:rFonts w:ascii="Times New Roman" w:hAnsi="Times New Roman"/>
                <w:sz w:val="24"/>
                <w:szCs w:val="24"/>
              </w:rPr>
            </w:pPr>
          </w:p>
        </w:tc>
        <w:tc>
          <w:tcPr>
            <w:tcW w:w="456" w:type="pct"/>
          </w:tcPr>
          <w:p w:rsidR="00074245" w:rsidRPr="00585918" w:rsidRDefault="00074245" w:rsidP="00BF5ECE">
            <w:pPr>
              <w:spacing w:after="0"/>
              <w:rPr>
                <w:rFonts w:ascii="Times New Roman" w:hAnsi="Times New Roman"/>
                <w:sz w:val="24"/>
                <w:szCs w:val="24"/>
              </w:rPr>
            </w:pPr>
          </w:p>
        </w:tc>
      </w:tr>
      <w:tr w:rsidR="00074245" w:rsidRPr="00F61E0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2"/>
        </w:trPr>
        <w:tc>
          <w:tcPr>
            <w:tcW w:w="970" w:type="pct"/>
            <w:vMerge/>
          </w:tcPr>
          <w:p w:rsidR="00074245" w:rsidRPr="00585918" w:rsidRDefault="00074245" w:rsidP="00BF5ECE">
            <w:pPr>
              <w:tabs>
                <w:tab w:val="left" w:pos="993"/>
              </w:tabs>
              <w:spacing w:after="0"/>
              <w:rPr>
                <w:rFonts w:ascii="Times New Roman" w:hAnsi="Times New Roman"/>
                <w:sz w:val="24"/>
                <w:szCs w:val="24"/>
              </w:rPr>
            </w:pPr>
          </w:p>
        </w:tc>
        <w:tc>
          <w:tcPr>
            <w:tcW w:w="2346" w:type="pct"/>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62" w:type="pct"/>
          </w:tcPr>
          <w:p w:rsidR="00074245" w:rsidRPr="00DD7709" w:rsidRDefault="00074245" w:rsidP="00BF5ECE">
            <w:pPr>
              <w:spacing w:after="0"/>
              <w:rPr>
                <w:rFonts w:ascii="Times New Roman" w:hAnsi="Times New Roman"/>
                <w:b/>
                <w:sz w:val="24"/>
                <w:szCs w:val="24"/>
              </w:rPr>
            </w:pPr>
          </w:p>
        </w:tc>
        <w:tc>
          <w:tcPr>
            <w:tcW w:w="666" w:type="pct"/>
          </w:tcPr>
          <w:p w:rsidR="00074245" w:rsidRPr="00DD7709" w:rsidRDefault="00074245" w:rsidP="00BF5ECE">
            <w:pPr>
              <w:spacing w:after="0"/>
              <w:rPr>
                <w:rFonts w:ascii="Times New Roman" w:hAnsi="Times New Roman"/>
                <w:sz w:val="24"/>
                <w:szCs w:val="24"/>
              </w:rPr>
            </w:pPr>
          </w:p>
        </w:tc>
        <w:tc>
          <w:tcPr>
            <w:tcW w:w="456" w:type="pct"/>
          </w:tcPr>
          <w:p w:rsidR="00074245" w:rsidRPr="00DD7709" w:rsidRDefault="00074245" w:rsidP="00BF5ECE">
            <w:pPr>
              <w:spacing w:after="0"/>
              <w:rPr>
                <w:rFonts w:ascii="Times New Roman" w:hAnsi="Times New Roman"/>
                <w:sz w:val="24"/>
                <w:szCs w:val="24"/>
              </w:rPr>
            </w:pPr>
          </w:p>
        </w:tc>
      </w:tr>
      <w:tr w:rsidR="00074245" w:rsidRPr="00BE472B"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2"/>
        </w:trPr>
        <w:tc>
          <w:tcPr>
            <w:tcW w:w="970" w:type="pct"/>
            <w:vMerge/>
          </w:tcPr>
          <w:p w:rsidR="00074245" w:rsidRPr="00DD7709" w:rsidRDefault="00074245" w:rsidP="00BF5ECE">
            <w:pPr>
              <w:tabs>
                <w:tab w:val="left" w:pos="993"/>
              </w:tabs>
              <w:spacing w:after="0"/>
              <w:rPr>
                <w:rFonts w:ascii="Times New Roman" w:hAnsi="Times New Roman"/>
                <w:sz w:val="24"/>
                <w:szCs w:val="24"/>
              </w:rPr>
            </w:pPr>
          </w:p>
        </w:tc>
        <w:tc>
          <w:tcPr>
            <w:tcW w:w="2346" w:type="pct"/>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 xml:space="preserve">Курение и его влияние на состояние здоровья. Табачный дым и его составные части. Влияние курения на нервную систему, </w:t>
            </w:r>
            <w:proofErr w:type="gramStart"/>
            <w:r w:rsidRPr="00DD7709">
              <w:rPr>
                <w:rFonts w:ascii="Times New Roman" w:hAnsi="Times New Roman"/>
                <w:sz w:val="24"/>
                <w:szCs w:val="24"/>
              </w:rPr>
              <w:t>сердечно-сосудистую</w:t>
            </w:r>
            <w:proofErr w:type="gramEnd"/>
            <w:r w:rsidRPr="00DD7709">
              <w:rPr>
                <w:rFonts w:ascii="Times New Roman" w:hAnsi="Times New Roman"/>
                <w:sz w:val="24"/>
                <w:szCs w:val="24"/>
              </w:rPr>
              <w:t xml:space="preserve"> систему. Пассивное курение и его влияние на здоровье.</w:t>
            </w:r>
          </w:p>
          <w:p w:rsidR="00074245" w:rsidRPr="00585918"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 xml:space="preserve">Наркотики, наркомания и токсикомания, общие понятия и определения. </w:t>
            </w:r>
            <w:r w:rsidRPr="00585918">
              <w:rPr>
                <w:rFonts w:ascii="Times New Roman" w:hAnsi="Times New Roman"/>
                <w:sz w:val="24"/>
                <w:szCs w:val="24"/>
              </w:rPr>
              <w:t>Социальные последствия пристрастия к наркотикам. Профилактика наркомании</w:t>
            </w:r>
          </w:p>
        </w:tc>
        <w:tc>
          <w:tcPr>
            <w:tcW w:w="562" w:type="pct"/>
          </w:tcPr>
          <w:p w:rsidR="00074245" w:rsidRPr="00585918" w:rsidRDefault="00074245" w:rsidP="00BF5ECE">
            <w:pPr>
              <w:spacing w:after="0"/>
              <w:rPr>
                <w:rFonts w:ascii="Times New Roman" w:hAnsi="Times New Roman"/>
                <w:b/>
                <w:sz w:val="24"/>
                <w:szCs w:val="24"/>
              </w:rPr>
            </w:pPr>
          </w:p>
        </w:tc>
        <w:tc>
          <w:tcPr>
            <w:tcW w:w="666" w:type="pct"/>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val="restart"/>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01.05</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07.04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1, Уд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3, Уд 4</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Уд 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01.01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07.05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 Зд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3, Зд 4</w:t>
            </w:r>
          </w:p>
          <w:p w:rsidR="00074245" w:rsidRPr="00BE472B" w:rsidRDefault="00074245" w:rsidP="00BF5ECE">
            <w:pPr>
              <w:spacing w:after="0"/>
              <w:rPr>
                <w:rFonts w:ascii="Times New Roman" w:hAnsi="Times New Roman"/>
                <w:sz w:val="24"/>
                <w:szCs w:val="24"/>
              </w:rPr>
            </w:pPr>
            <w:r w:rsidRPr="00BE472B">
              <w:rPr>
                <w:rFonts w:ascii="Times New Roman" w:hAnsi="Times New Roman" w:cs="Times New Roman"/>
                <w:sz w:val="24"/>
                <w:szCs w:val="24"/>
              </w:rPr>
              <w:t>Зд 5</w:t>
            </w: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3316" w:type="pct"/>
            <w:gridSpan w:val="2"/>
            <w:tcBorders>
              <w:top w:val="single" w:sz="4" w:space="0" w:color="auto"/>
              <w:bottom w:val="single" w:sz="4" w:space="0" w:color="auto"/>
            </w:tcBorders>
          </w:tcPr>
          <w:p w:rsidR="00074245" w:rsidRPr="00DD7709" w:rsidRDefault="00074245" w:rsidP="00BF5ECE">
            <w:pPr>
              <w:tabs>
                <w:tab w:val="left" w:pos="993"/>
              </w:tabs>
              <w:spacing w:after="0"/>
              <w:rPr>
                <w:rFonts w:ascii="Times New Roman" w:hAnsi="Times New Roman"/>
                <w:sz w:val="24"/>
                <w:szCs w:val="24"/>
              </w:rPr>
            </w:pPr>
            <w:r w:rsidRPr="00DD7709">
              <w:rPr>
                <w:rFonts w:ascii="Times New Roman" w:hAnsi="Times New Roman"/>
                <w:b/>
                <w:sz w:val="24"/>
                <w:szCs w:val="24"/>
              </w:rPr>
              <w:t xml:space="preserve">Раздел </w:t>
            </w:r>
            <w:r w:rsidRPr="00585918">
              <w:rPr>
                <w:rFonts w:ascii="Times New Roman" w:hAnsi="Times New Roman"/>
                <w:b/>
                <w:sz w:val="24"/>
                <w:szCs w:val="24"/>
              </w:rPr>
              <w:t>II</w:t>
            </w:r>
            <w:r w:rsidRPr="00DD7709">
              <w:rPr>
                <w:rFonts w:ascii="Times New Roman" w:hAnsi="Times New Roman"/>
                <w:b/>
                <w:sz w:val="24"/>
                <w:szCs w:val="24"/>
              </w:rPr>
              <w:t>. Меры безопасности в повседневной жизни</w:t>
            </w:r>
          </w:p>
        </w:tc>
        <w:tc>
          <w:tcPr>
            <w:tcW w:w="562" w:type="pct"/>
          </w:tcPr>
          <w:p w:rsidR="00074245" w:rsidRPr="00585918" w:rsidRDefault="00074245" w:rsidP="00BF5ECE">
            <w:pPr>
              <w:tabs>
                <w:tab w:val="left" w:pos="993"/>
              </w:tabs>
              <w:spacing w:after="0"/>
              <w:rPr>
                <w:rFonts w:ascii="Times New Roman" w:hAnsi="Times New Roman"/>
                <w:b/>
                <w:sz w:val="24"/>
                <w:szCs w:val="24"/>
              </w:rPr>
            </w:pPr>
            <w:r w:rsidRPr="00585918">
              <w:rPr>
                <w:rFonts w:ascii="Times New Roman" w:hAnsi="Times New Roman"/>
                <w:b/>
                <w:sz w:val="24"/>
                <w:szCs w:val="24"/>
              </w:rPr>
              <w:t>6</w:t>
            </w:r>
          </w:p>
        </w:tc>
        <w:tc>
          <w:tcPr>
            <w:tcW w:w="666" w:type="pct"/>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970" w:type="pct"/>
            <w:vMerge w:val="restart"/>
            <w:tcBorders>
              <w:top w:val="single" w:sz="4" w:space="0" w:color="auto"/>
              <w:right w:val="single" w:sz="4" w:space="0" w:color="auto"/>
            </w:tcBorders>
          </w:tcPr>
          <w:p w:rsidR="00074245" w:rsidRPr="00DD7709" w:rsidRDefault="00074245" w:rsidP="00BF5ECE">
            <w:pPr>
              <w:spacing w:after="0"/>
              <w:rPr>
                <w:rFonts w:ascii="Times New Roman" w:hAnsi="Times New Roman"/>
                <w:sz w:val="24"/>
                <w:szCs w:val="24"/>
              </w:rPr>
            </w:pPr>
            <w:r w:rsidRPr="00DD7709">
              <w:rPr>
                <w:rFonts w:ascii="Times New Roman" w:hAnsi="Times New Roman"/>
                <w:bCs/>
                <w:sz w:val="24"/>
                <w:szCs w:val="24"/>
              </w:rPr>
              <w:t>Тема</w:t>
            </w:r>
            <w:r w:rsidRPr="00DD7709">
              <w:rPr>
                <w:rFonts w:ascii="Times New Roman" w:hAnsi="Times New Roman"/>
                <w:sz w:val="24"/>
                <w:szCs w:val="24"/>
              </w:rPr>
              <w:t xml:space="preserve"> 5. Меры безопасности на улице и в транспорте</w:t>
            </w:r>
          </w:p>
        </w:tc>
        <w:tc>
          <w:tcPr>
            <w:tcW w:w="2346" w:type="pct"/>
            <w:tcBorders>
              <w:left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Pr>
          <w:p w:rsidR="00074245" w:rsidRPr="00585918" w:rsidRDefault="00074245" w:rsidP="00BF5ECE">
            <w:pPr>
              <w:tabs>
                <w:tab w:val="left" w:pos="993"/>
              </w:tabs>
              <w:spacing w:after="0"/>
              <w:rPr>
                <w:rFonts w:ascii="Times New Roman" w:hAnsi="Times New Roman"/>
                <w:sz w:val="24"/>
                <w:szCs w:val="24"/>
              </w:rPr>
            </w:pPr>
            <w:r w:rsidRPr="00585918">
              <w:rPr>
                <w:rFonts w:ascii="Times New Roman" w:hAnsi="Times New Roman"/>
                <w:sz w:val="24"/>
                <w:szCs w:val="24"/>
              </w:rPr>
              <w:t>2</w:t>
            </w:r>
          </w:p>
        </w:tc>
        <w:tc>
          <w:tcPr>
            <w:tcW w:w="666" w:type="pct"/>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31"/>
        </w:trPr>
        <w:tc>
          <w:tcPr>
            <w:tcW w:w="970" w:type="pct"/>
            <w:vMerge/>
            <w:tcBorders>
              <w:right w:val="single" w:sz="4" w:space="0" w:color="auto"/>
            </w:tcBorders>
          </w:tcPr>
          <w:p w:rsidR="00074245" w:rsidRPr="00585918" w:rsidRDefault="00074245" w:rsidP="00BF5ECE">
            <w:pPr>
              <w:tabs>
                <w:tab w:val="left" w:pos="993"/>
              </w:tabs>
              <w:spacing w:after="0"/>
              <w:rPr>
                <w:rFonts w:ascii="Times New Roman" w:hAnsi="Times New Roman"/>
                <w:sz w:val="24"/>
                <w:szCs w:val="24"/>
              </w:rPr>
            </w:pPr>
          </w:p>
        </w:tc>
        <w:tc>
          <w:tcPr>
            <w:tcW w:w="2346" w:type="pct"/>
            <w:tcBorders>
              <w:left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Правила и безопасность дорожного движения. Модели поведения пешеходов, велосипедистов, пассажиров и водителей транспортных сре</w:t>
            </w:r>
            <w:proofErr w:type="gramStart"/>
            <w:r w:rsidRPr="00DD7709">
              <w:rPr>
                <w:rFonts w:ascii="Times New Roman" w:hAnsi="Times New Roman"/>
                <w:sz w:val="24"/>
                <w:szCs w:val="24"/>
              </w:rPr>
              <w:t>дств пр</w:t>
            </w:r>
            <w:proofErr w:type="gramEnd"/>
            <w:r w:rsidRPr="00DD7709">
              <w:rPr>
                <w:rFonts w:ascii="Times New Roman" w:hAnsi="Times New Roman"/>
                <w:sz w:val="24"/>
                <w:szCs w:val="24"/>
              </w:rPr>
              <w:t>и организации дорожного движения</w:t>
            </w:r>
          </w:p>
        </w:tc>
        <w:tc>
          <w:tcPr>
            <w:tcW w:w="562" w:type="pct"/>
          </w:tcPr>
          <w:p w:rsidR="00074245" w:rsidRPr="00DD7709" w:rsidRDefault="00074245" w:rsidP="00BF5ECE">
            <w:pPr>
              <w:spacing w:after="0"/>
              <w:rPr>
                <w:rFonts w:ascii="Times New Roman" w:hAnsi="Times New Roman"/>
                <w:b/>
                <w:sz w:val="24"/>
                <w:szCs w:val="24"/>
              </w:rPr>
            </w:pPr>
          </w:p>
        </w:tc>
        <w:tc>
          <w:tcPr>
            <w:tcW w:w="666" w:type="pct"/>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F936B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65"/>
        </w:trPr>
        <w:tc>
          <w:tcPr>
            <w:tcW w:w="970" w:type="pct"/>
            <w:vMerge w:val="restart"/>
            <w:tcBorders>
              <w:top w:val="single" w:sz="4" w:space="0" w:color="auto"/>
              <w:right w:val="single" w:sz="4" w:space="0" w:color="auto"/>
            </w:tcBorders>
          </w:tcPr>
          <w:p w:rsidR="00074245" w:rsidRPr="00585918" w:rsidRDefault="00074245" w:rsidP="00BF5ECE">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585918">
              <w:rPr>
                <w:rFonts w:ascii="Times New Roman" w:hAnsi="Times New Roman"/>
                <w:bCs/>
                <w:sz w:val="24"/>
                <w:szCs w:val="24"/>
              </w:rPr>
              <w:t>Тема</w:t>
            </w:r>
            <w:r w:rsidRPr="00585918">
              <w:rPr>
                <w:rFonts w:ascii="Times New Roman" w:hAnsi="Times New Roman"/>
                <w:sz w:val="24"/>
                <w:szCs w:val="24"/>
              </w:rPr>
              <w:t xml:space="preserve"> 6. Меры безопасности </w:t>
            </w:r>
          </w:p>
        </w:tc>
        <w:tc>
          <w:tcPr>
            <w:tcW w:w="2346" w:type="pct"/>
            <w:tcBorders>
              <w:left w:val="single" w:sz="4" w:space="0" w:color="auto"/>
              <w:bottom w:val="single" w:sz="4" w:space="0" w:color="auto"/>
            </w:tcBorders>
          </w:tcPr>
          <w:p w:rsidR="00074245" w:rsidRPr="00585918" w:rsidRDefault="00074245" w:rsidP="00BF5ECE">
            <w:pPr>
              <w:tabs>
                <w:tab w:val="left" w:pos="993"/>
              </w:tabs>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Borders>
              <w:bottom w:val="single" w:sz="4" w:space="0" w:color="auto"/>
            </w:tcBorders>
          </w:tcPr>
          <w:p w:rsidR="00074245" w:rsidRPr="00585918" w:rsidRDefault="00074245" w:rsidP="00BF5ECE">
            <w:pPr>
              <w:tabs>
                <w:tab w:val="left" w:pos="993"/>
              </w:tabs>
              <w:spacing w:after="0"/>
              <w:rPr>
                <w:rFonts w:ascii="Times New Roman" w:hAnsi="Times New Roman"/>
                <w:sz w:val="24"/>
                <w:szCs w:val="24"/>
              </w:rPr>
            </w:pPr>
            <w:r w:rsidRPr="00585918">
              <w:rPr>
                <w:rFonts w:ascii="Times New Roman" w:hAnsi="Times New Roman"/>
                <w:sz w:val="24"/>
                <w:szCs w:val="24"/>
              </w:rPr>
              <w:t>2</w:t>
            </w:r>
          </w:p>
        </w:tc>
        <w:tc>
          <w:tcPr>
            <w:tcW w:w="666" w:type="pct"/>
            <w:tcBorders>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val="restart"/>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01.05</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07.04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1, Уд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3, Уд 4</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Уд 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lastRenderedPageBreak/>
              <w:t>Зо 01.01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07.05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 Зд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3</w:t>
            </w:r>
          </w:p>
          <w:p w:rsidR="00074245" w:rsidRPr="00F936B9" w:rsidRDefault="00074245" w:rsidP="00BF5ECE">
            <w:pPr>
              <w:spacing w:after="0" w:line="240" w:lineRule="auto"/>
              <w:rPr>
                <w:rFonts w:ascii="Times New Roman" w:hAnsi="Times New Roman"/>
                <w:sz w:val="24"/>
                <w:szCs w:val="24"/>
              </w:rPr>
            </w:pPr>
            <w:r w:rsidRPr="00F936B9">
              <w:rPr>
                <w:rFonts w:ascii="Times New Roman" w:hAnsi="Times New Roman" w:cs="Times New Roman"/>
                <w:sz w:val="24"/>
                <w:szCs w:val="24"/>
              </w:rPr>
              <w:t>Зд 4</w:t>
            </w:r>
            <w:r>
              <w:rPr>
                <w:rFonts w:ascii="Times New Roman" w:hAnsi="Times New Roman" w:cs="Times New Roman"/>
                <w:sz w:val="24"/>
                <w:szCs w:val="24"/>
              </w:rPr>
              <w:t xml:space="preserve">, </w:t>
            </w:r>
            <w:r w:rsidRPr="00F936B9">
              <w:rPr>
                <w:rFonts w:ascii="Times New Roman" w:hAnsi="Times New Roman" w:cs="Times New Roman"/>
                <w:sz w:val="24"/>
                <w:szCs w:val="24"/>
              </w:rPr>
              <w:t>Зд 5</w:t>
            </w:r>
          </w:p>
        </w:tc>
      </w:tr>
      <w:tr w:rsidR="00074245" w:rsidRPr="00F61E0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15"/>
        </w:trPr>
        <w:tc>
          <w:tcPr>
            <w:tcW w:w="970" w:type="pct"/>
            <w:vMerge/>
            <w:tcBorders>
              <w:right w:val="single" w:sz="4" w:space="0" w:color="auto"/>
            </w:tcBorders>
          </w:tcPr>
          <w:p w:rsidR="00074245" w:rsidRPr="00F936B9" w:rsidRDefault="00074245" w:rsidP="00BF5ECE">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2346" w:type="pct"/>
            <w:tcBorders>
              <w:top w:val="single" w:sz="4" w:space="0" w:color="auto"/>
              <w:left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456" w:type="pct"/>
            <w:vMerge/>
          </w:tcPr>
          <w:p w:rsidR="00074245" w:rsidRPr="00DD7709"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15"/>
        </w:trPr>
        <w:tc>
          <w:tcPr>
            <w:tcW w:w="970" w:type="pct"/>
            <w:vMerge/>
            <w:tcBorders>
              <w:right w:val="single" w:sz="4" w:space="0" w:color="auto"/>
            </w:tcBorders>
          </w:tcPr>
          <w:p w:rsidR="00074245" w:rsidRPr="00DD7709" w:rsidRDefault="00074245" w:rsidP="00BF5ECE">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2346" w:type="pct"/>
            <w:tcBorders>
              <w:top w:val="single" w:sz="4" w:space="0" w:color="auto"/>
              <w:left w:val="single" w:sz="4" w:space="0" w:color="auto"/>
              <w:bottom w:val="single" w:sz="4" w:space="0" w:color="auto"/>
            </w:tcBorders>
          </w:tcPr>
          <w:p w:rsidR="00074245" w:rsidRPr="00585918" w:rsidRDefault="00074245" w:rsidP="00BF5ECE">
            <w:pPr>
              <w:autoSpaceDE w:val="0"/>
              <w:autoSpaceDN w:val="0"/>
              <w:adjustRightInd w:val="0"/>
              <w:spacing w:after="0"/>
              <w:rPr>
                <w:rFonts w:ascii="Times New Roman" w:hAnsi="Times New Roman"/>
                <w:bCs/>
                <w:sz w:val="24"/>
                <w:szCs w:val="24"/>
              </w:rPr>
            </w:pPr>
            <w:r w:rsidRPr="00DD7709">
              <w:rPr>
                <w:rFonts w:ascii="Times New Roman" w:hAnsi="Times New Roman"/>
                <w:sz w:val="24"/>
                <w:szCs w:val="24"/>
              </w:rPr>
              <w:t xml:space="preserve">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w:t>
            </w:r>
            <w:r w:rsidRPr="00585918">
              <w:rPr>
                <w:rFonts w:ascii="Times New Roman" w:hAnsi="Times New Roman"/>
                <w:sz w:val="24"/>
                <w:szCs w:val="24"/>
              </w:rPr>
              <w:t>Эвакуация населения в условиях чрезвычайных ситуаций</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26"/>
        </w:trPr>
        <w:tc>
          <w:tcPr>
            <w:tcW w:w="970" w:type="pct"/>
            <w:vMerge w:val="restart"/>
            <w:tcBorders>
              <w:right w:val="single" w:sz="4" w:space="0" w:color="auto"/>
            </w:tcBorders>
          </w:tcPr>
          <w:p w:rsidR="00074245" w:rsidRPr="00585918" w:rsidRDefault="00074245" w:rsidP="00BF5ECE">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585918">
              <w:rPr>
                <w:rFonts w:ascii="Times New Roman" w:hAnsi="Times New Roman"/>
                <w:bCs/>
                <w:sz w:val="24"/>
                <w:szCs w:val="24"/>
              </w:rPr>
              <w:t>Тема</w:t>
            </w:r>
            <w:r w:rsidRPr="00585918">
              <w:rPr>
                <w:rFonts w:ascii="Times New Roman" w:hAnsi="Times New Roman"/>
                <w:sz w:val="24"/>
                <w:szCs w:val="24"/>
              </w:rPr>
              <w:t xml:space="preserve"> 7. Пожарная </w:t>
            </w:r>
            <w:r w:rsidRPr="00585918">
              <w:rPr>
                <w:rFonts w:ascii="Times New Roman" w:hAnsi="Times New Roman"/>
                <w:sz w:val="24"/>
                <w:szCs w:val="24"/>
              </w:rPr>
              <w:lastRenderedPageBreak/>
              <w:t>безопасность</w:t>
            </w:r>
          </w:p>
        </w:tc>
        <w:tc>
          <w:tcPr>
            <w:tcW w:w="2346" w:type="pct"/>
            <w:tcBorders>
              <w:top w:val="single" w:sz="4" w:space="0" w:color="auto"/>
              <w:left w:val="single" w:sz="4" w:space="0" w:color="auto"/>
              <w:bottom w:val="single" w:sz="4" w:space="0" w:color="auto"/>
            </w:tcBorders>
          </w:tcPr>
          <w:p w:rsidR="00074245" w:rsidRPr="0058591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585918">
              <w:rPr>
                <w:rFonts w:ascii="Times New Roman" w:hAnsi="Times New Roman"/>
                <w:b/>
                <w:bCs/>
                <w:sz w:val="24"/>
                <w:szCs w:val="24"/>
              </w:rPr>
              <w:lastRenderedPageBreak/>
              <w:t>Содержание</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F61E0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26"/>
        </w:trPr>
        <w:tc>
          <w:tcPr>
            <w:tcW w:w="970" w:type="pct"/>
            <w:vMerge/>
            <w:tcBorders>
              <w:right w:val="single" w:sz="4" w:space="0" w:color="auto"/>
            </w:tcBorders>
          </w:tcPr>
          <w:p w:rsidR="00074245" w:rsidRPr="00585918" w:rsidRDefault="00074245" w:rsidP="00BF5ECE">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2346" w:type="pct"/>
            <w:tcBorders>
              <w:top w:val="single" w:sz="4" w:space="0" w:color="auto"/>
              <w:left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456" w:type="pct"/>
            <w:vMerge/>
          </w:tcPr>
          <w:p w:rsidR="00074245" w:rsidRPr="00DD7709"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26"/>
        </w:trPr>
        <w:tc>
          <w:tcPr>
            <w:tcW w:w="970" w:type="pct"/>
            <w:vMerge/>
            <w:tcBorders>
              <w:right w:val="single" w:sz="4" w:space="0" w:color="auto"/>
            </w:tcBorders>
          </w:tcPr>
          <w:p w:rsidR="00074245" w:rsidRPr="00DD7709" w:rsidRDefault="00074245" w:rsidP="00BF5ECE">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2346" w:type="pct"/>
            <w:tcBorders>
              <w:top w:val="single" w:sz="4" w:space="0" w:color="auto"/>
              <w:left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DD7709">
              <w:rPr>
                <w:rFonts w:ascii="Times New Roman" w:hAnsi="Times New Roman"/>
                <w:sz w:val="24"/>
                <w:szCs w:val="24"/>
              </w:rPr>
              <w:t>Правила поведения в защитных сооружениях</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3"/>
        </w:trPr>
        <w:tc>
          <w:tcPr>
            <w:tcW w:w="3316" w:type="pct"/>
            <w:gridSpan w:val="2"/>
            <w:tcBorders>
              <w:top w:val="single" w:sz="4" w:space="0" w:color="auto"/>
              <w:right w:val="single" w:sz="4" w:space="0" w:color="auto"/>
            </w:tcBorders>
          </w:tcPr>
          <w:p w:rsidR="00074245" w:rsidRPr="00DD7709" w:rsidRDefault="00074245" w:rsidP="00BF5ECE">
            <w:pPr>
              <w:tabs>
                <w:tab w:val="left" w:pos="993"/>
                <w:tab w:val="left" w:pos="12540"/>
              </w:tabs>
              <w:spacing w:after="0"/>
              <w:rPr>
                <w:rFonts w:ascii="Times New Roman" w:hAnsi="Times New Roman"/>
                <w:bCs/>
                <w:sz w:val="24"/>
                <w:szCs w:val="24"/>
              </w:rPr>
            </w:pPr>
            <w:r w:rsidRPr="00DD7709">
              <w:rPr>
                <w:rFonts w:ascii="Times New Roman" w:hAnsi="Times New Roman"/>
                <w:b/>
                <w:sz w:val="24"/>
                <w:szCs w:val="24"/>
              </w:rPr>
              <w:t xml:space="preserve">Раздел </w:t>
            </w:r>
            <w:r w:rsidRPr="00585918">
              <w:rPr>
                <w:rFonts w:ascii="Times New Roman" w:hAnsi="Times New Roman"/>
                <w:b/>
                <w:sz w:val="24"/>
                <w:szCs w:val="24"/>
              </w:rPr>
              <w:t>III</w:t>
            </w:r>
            <w:r w:rsidRPr="00DD7709">
              <w:rPr>
                <w:rFonts w:ascii="Times New Roman" w:hAnsi="Times New Roman"/>
                <w:b/>
                <w:sz w:val="24"/>
                <w:szCs w:val="24"/>
              </w:rPr>
              <w:t>. Гражданская оборона и защита при чрезвычайных ситуациях</w:t>
            </w:r>
          </w:p>
        </w:tc>
        <w:tc>
          <w:tcPr>
            <w:tcW w:w="562" w:type="pct"/>
            <w:tcBorders>
              <w:top w:val="single" w:sz="4" w:space="0" w:color="auto"/>
              <w:right w:val="single" w:sz="4" w:space="0" w:color="auto"/>
            </w:tcBorders>
          </w:tcPr>
          <w:p w:rsidR="00074245" w:rsidRPr="00585918" w:rsidRDefault="00074245" w:rsidP="00BF5ECE">
            <w:pPr>
              <w:tabs>
                <w:tab w:val="left" w:pos="993"/>
                <w:tab w:val="left" w:pos="12540"/>
              </w:tabs>
              <w:spacing w:after="0"/>
              <w:rPr>
                <w:rFonts w:ascii="Times New Roman" w:hAnsi="Times New Roman"/>
                <w:b/>
                <w:bCs/>
                <w:sz w:val="24"/>
                <w:szCs w:val="24"/>
              </w:rPr>
            </w:pPr>
            <w:r w:rsidRPr="00585918">
              <w:rPr>
                <w:rFonts w:ascii="Times New Roman" w:hAnsi="Times New Roman"/>
                <w:b/>
                <w:bCs/>
                <w:sz w:val="24"/>
                <w:szCs w:val="24"/>
              </w:rPr>
              <w:t>16</w:t>
            </w:r>
          </w:p>
        </w:tc>
        <w:tc>
          <w:tcPr>
            <w:tcW w:w="666" w:type="pct"/>
            <w:tcBorders>
              <w:top w:val="single" w:sz="4" w:space="0" w:color="auto"/>
              <w:left w:val="single" w:sz="4" w:space="0" w:color="auto"/>
            </w:tcBorders>
          </w:tcPr>
          <w:p w:rsidR="00074245" w:rsidRPr="00585918" w:rsidRDefault="00074245" w:rsidP="00BF5ECE">
            <w:pPr>
              <w:spacing w:after="0"/>
              <w:rPr>
                <w:rFonts w:ascii="Times New Roman" w:hAnsi="Times New Roman"/>
                <w:sz w:val="24"/>
                <w:szCs w:val="24"/>
              </w:rPr>
            </w:pPr>
          </w:p>
        </w:tc>
        <w:tc>
          <w:tcPr>
            <w:tcW w:w="456" w:type="pct"/>
          </w:tcPr>
          <w:p w:rsidR="00074245" w:rsidRPr="00585918" w:rsidRDefault="00074245" w:rsidP="00BF5ECE">
            <w:pPr>
              <w:spacing w:after="0"/>
              <w:rPr>
                <w:rFonts w:ascii="Times New Roman" w:hAnsi="Times New Roman"/>
                <w:sz w:val="24"/>
                <w:szCs w:val="24"/>
              </w:rPr>
            </w:pPr>
          </w:p>
        </w:tc>
      </w:tr>
      <w:tr w:rsidR="00074245" w:rsidRPr="00F936B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3"/>
        </w:trPr>
        <w:tc>
          <w:tcPr>
            <w:tcW w:w="970" w:type="pct"/>
            <w:vMerge w:val="restart"/>
            <w:tcBorders>
              <w:top w:val="single" w:sz="4" w:space="0" w:color="auto"/>
              <w:right w:val="single" w:sz="4" w:space="0" w:color="auto"/>
            </w:tcBorders>
          </w:tcPr>
          <w:p w:rsidR="00074245" w:rsidRPr="00DD7709" w:rsidRDefault="00074245" w:rsidP="00BF5ECE">
            <w:pPr>
              <w:tabs>
                <w:tab w:val="left" w:pos="993"/>
              </w:tabs>
              <w:spacing w:after="0"/>
              <w:rPr>
                <w:rFonts w:ascii="Times New Roman" w:hAnsi="Times New Roman"/>
                <w:bCs/>
                <w:sz w:val="24"/>
                <w:szCs w:val="24"/>
              </w:rPr>
            </w:pPr>
            <w:r w:rsidRPr="00DD7709">
              <w:rPr>
                <w:rFonts w:ascii="Times New Roman" w:hAnsi="Times New Roman"/>
                <w:bCs/>
                <w:sz w:val="24"/>
                <w:szCs w:val="24"/>
              </w:rPr>
              <w:t>Тема</w:t>
            </w:r>
            <w:r w:rsidRPr="00DD7709">
              <w:rPr>
                <w:rFonts w:ascii="Times New Roman" w:hAnsi="Times New Roman"/>
                <w:sz w:val="24"/>
                <w:szCs w:val="24"/>
              </w:rPr>
              <w:t xml:space="preserve"> 8. Единая государственная система предупреждения и ликвидации чрезвычайных ситуаций</w:t>
            </w:r>
          </w:p>
        </w:tc>
        <w:tc>
          <w:tcPr>
            <w:tcW w:w="2346"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
                <w:bCs/>
                <w:sz w:val="24"/>
                <w:szCs w:val="24"/>
              </w:rPr>
            </w:pPr>
            <w:r w:rsidRPr="00585918">
              <w:rPr>
                <w:rFonts w:ascii="Times New Roman" w:hAnsi="Times New Roman"/>
                <w:b/>
                <w:bCs/>
                <w:sz w:val="24"/>
                <w:szCs w:val="24"/>
              </w:rPr>
              <w:t>Содержание</w:t>
            </w:r>
          </w:p>
        </w:tc>
        <w:tc>
          <w:tcPr>
            <w:tcW w:w="562"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Cs/>
                <w:sz w:val="24"/>
                <w:szCs w:val="24"/>
              </w:rPr>
            </w:pPr>
            <w:r w:rsidRPr="00585918">
              <w:rPr>
                <w:rFonts w:ascii="Times New Roman" w:hAnsi="Times New Roman"/>
                <w:bCs/>
                <w:sz w:val="24"/>
                <w:szCs w:val="24"/>
              </w:rPr>
              <w:t>1</w:t>
            </w:r>
          </w:p>
        </w:tc>
        <w:tc>
          <w:tcPr>
            <w:tcW w:w="666" w:type="pct"/>
            <w:tcBorders>
              <w:top w:val="single" w:sz="4" w:space="0" w:color="auto"/>
              <w:left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val="restart"/>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01.05</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07.04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4</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Уд 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01.01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07.05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 Зд 2</w:t>
            </w:r>
          </w:p>
          <w:p w:rsidR="00074245" w:rsidRPr="00F936B9" w:rsidRDefault="00074245" w:rsidP="00BF5ECE">
            <w:pPr>
              <w:spacing w:after="0" w:line="240" w:lineRule="auto"/>
              <w:rPr>
                <w:rFonts w:ascii="Times New Roman" w:hAnsi="Times New Roman" w:cs="Times New Roman"/>
                <w:sz w:val="24"/>
                <w:szCs w:val="24"/>
              </w:rPr>
            </w:pPr>
            <w:r w:rsidRPr="00F936B9">
              <w:rPr>
                <w:rFonts w:ascii="Times New Roman" w:hAnsi="Times New Roman" w:cs="Times New Roman"/>
                <w:sz w:val="24"/>
                <w:szCs w:val="24"/>
              </w:rPr>
              <w:t>Зд 3</w:t>
            </w:r>
            <w:r>
              <w:rPr>
                <w:rFonts w:ascii="Times New Roman" w:hAnsi="Times New Roman" w:cs="Times New Roman"/>
                <w:sz w:val="24"/>
                <w:szCs w:val="24"/>
              </w:rPr>
              <w:t xml:space="preserve">, </w:t>
            </w:r>
            <w:r w:rsidRPr="00F936B9">
              <w:rPr>
                <w:rFonts w:ascii="Times New Roman" w:hAnsi="Times New Roman" w:cs="Times New Roman"/>
                <w:sz w:val="24"/>
                <w:szCs w:val="24"/>
              </w:rPr>
              <w:t>Зд 4</w:t>
            </w:r>
          </w:p>
          <w:p w:rsidR="00074245" w:rsidRPr="00F936B9" w:rsidRDefault="00074245" w:rsidP="00BF5ECE">
            <w:pPr>
              <w:spacing w:after="0"/>
              <w:rPr>
                <w:rFonts w:ascii="Times New Roman" w:hAnsi="Times New Roman"/>
                <w:sz w:val="24"/>
                <w:szCs w:val="24"/>
              </w:rPr>
            </w:pPr>
            <w:r w:rsidRPr="00F936B9">
              <w:rPr>
                <w:rFonts w:ascii="Times New Roman" w:hAnsi="Times New Roman" w:cs="Times New Roman"/>
                <w:sz w:val="24"/>
                <w:szCs w:val="24"/>
              </w:rPr>
              <w:t>Зд 5</w:t>
            </w: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6"/>
        </w:trPr>
        <w:tc>
          <w:tcPr>
            <w:tcW w:w="970" w:type="pct"/>
            <w:vMerge/>
            <w:tcBorders>
              <w:right w:val="single" w:sz="4" w:space="0" w:color="auto"/>
            </w:tcBorders>
          </w:tcPr>
          <w:p w:rsidR="00074245" w:rsidRPr="00F936B9" w:rsidRDefault="00074245" w:rsidP="00BF5ECE">
            <w:pPr>
              <w:tabs>
                <w:tab w:val="left" w:pos="993"/>
              </w:tabs>
              <w:spacing w:after="0"/>
              <w:rPr>
                <w:rFonts w:ascii="Times New Roman" w:hAnsi="Times New Roman"/>
                <w:b/>
                <w:bCs/>
                <w:sz w:val="24"/>
                <w:szCs w:val="24"/>
              </w:rPr>
            </w:pPr>
          </w:p>
        </w:tc>
        <w:tc>
          <w:tcPr>
            <w:tcW w:w="2346" w:type="pct"/>
            <w:tcBorders>
              <w:top w:val="single" w:sz="4" w:space="0" w:color="auto"/>
              <w:left w:val="single" w:sz="4" w:space="0" w:color="auto"/>
              <w:bottom w:val="single" w:sz="4" w:space="0" w:color="auto"/>
              <w:right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Общие понятия и классификация чрезвычайных ситуаций природного и техногенного характера</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Характеристика чрезвычайных ситуаций природного и техногенного характера, наиболее вероятных для данной местности и района проживания. Правила</w:t>
            </w:r>
            <w:r w:rsidR="00132228">
              <w:rPr>
                <w:rFonts w:ascii="Times New Roman" w:hAnsi="Times New Roman"/>
                <w:sz w:val="24"/>
                <w:szCs w:val="24"/>
              </w:rPr>
              <w:t xml:space="preserve"> </w:t>
            </w:r>
            <w:r w:rsidRPr="00DD7709">
              <w:rPr>
                <w:rFonts w:ascii="Times New Roman" w:hAnsi="Times New Roman"/>
                <w:sz w:val="24"/>
                <w:szCs w:val="24"/>
              </w:rPr>
              <w:t>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w:t>
            </w:r>
          </w:p>
          <w:p w:rsidR="00074245" w:rsidRPr="00585918" w:rsidRDefault="00074245" w:rsidP="00132228">
            <w:pPr>
              <w:autoSpaceDE w:val="0"/>
              <w:autoSpaceDN w:val="0"/>
              <w:adjustRightInd w:val="0"/>
              <w:spacing w:after="0"/>
              <w:rPr>
                <w:rFonts w:ascii="Times New Roman" w:hAnsi="Times New Roman"/>
                <w:bCs/>
                <w:sz w:val="24"/>
                <w:szCs w:val="24"/>
              </w:rPr>
            </w:pPr>
            <w:r w:rsidRPr="00DD7709">
              <w:rPr>
                <w:rFonts w:ascii="Times New Roman" w:hAnsi="Times New Roman"/>
                <w:sz w:val="24"/>
                <w:szCs w:val="24"/>
              </w:rPr>
              <w:t>согласно плану образовательного учреждения (укрытие в защитных сооружениях,</w:t>
            </w:r>
            <w:r w:rsidR="00132228">
              <w:rPr>
                <w:rFonts w:ascii="Times New Roman" w:hAnsi="Times New Roman"/>
                <w:sz w:val="24"/>
                <w:szCs w:val="24"/>
              </w:rPr>
              <w:t xml:space="preserve"> </w:t>
            </w:r>
            <w:r w:rsidRPr="00585918">
              <w:rPr>
                <w:rFonts w:ascii="Times New Roman" w:hAnsi="Times New Roman"/>
                <w:sz w:val="24"/>
                <w:szCs w:val="24"/>
              </w:rPr>
              <w:t>эвакуация и др.)</w:t>
            </w:r>
          </w:p>
        </w:tc>
        <w:tc>
          <w:tcPr>
            <w:tcW w:w="562"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spacing w:after="0"/>
              <w:rPr>
                <w:rFonts w:ascii="Times New Roman" w:hAnsi="Times New Roman"/>
                <w:sz w:val="24"/>
                <w:szCs w:val="24"/>
              </w:rPr>
            </w:pPr>
          </w:p>
        </w:tc>
        <w:tc>
          <w:tcPr>
            <w:tcW w:w="666" w:type="pct"/>
            <w:tcBorders>
              <w:top w:val="single" w:sz="4" w:space="0" w:color="auto"/>
              <w:left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60"/>
        </w:trPr>
        <w:tc>
          <w:tcPr>
            <w:tcW w:w="970" w:type="pct"/>
            <w:vMerge w:val="restart"/>
            <w:tcBorders>
              <w:top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
                <w:bCs/>
                <w:sz w:val="24"/>
                <w:szCs w:val="24"/>
              </w:rPr>
            </w:pPr>
            <w:r w:rsidRPr="00585918">
              <w:rPr>
                <w:rFonts w:ascii="Times New Roman" w:hAnsi="Times New Roman"/>
                <w:bCs/>
                <w:sz w:val="24"/>
                <w:szCs w:val="24"/>
              </w:rPr>
              <w:t>Тема</w:t>
            </w:r>
            <w:r w:rsidRPr="00585918">
              <w:rPr>
                <w:rFonts w:ascii="Times New Roman" w:hAnsi="Times New Roman"/>
                <w:sz w:val="24"/>
                <w:szCs w:val="24"/>
              </w:rPr>
              <w:t xml:space="preserve"> 9. Организация гражданской обороны</w:t>
            </w:r>
          </w:p>
        </w:tc>
        <w:tc>
          <w:tcPr>
            <w:tcW w:w="2346"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
                <w:bCs/>
                <w:sz w:val="24"/>
                <w:szCs w:val="24"/>
              </w:rPr>
            </w:pPr>
            <w:r w:rsidRPr="00585918">
              <w:rPr>
                <w:rFonts w:ascii="Times New Roman" w:hAnsi="Times New Roman"/>
                <w:b/>
                <w:bCs/>
                <w:sz w:val="24"/>
                <w:szCs w:val="24"/>
              </w:rPr>
              <w:t>Содержание</w:t>
            </w:r>
          </w:p>
        </w:tc>
        <w:tc>
          <w:tcPr>
            <w:tcW w:w="562"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Cs/>
                <w:sz w:val="24"/>
                <w:szCs w:val="24"/>
              </w:rPr>
            </w:pPr>
            <w:r w:rsidRPr="00585918">
              <w:rPr>
                <w:rFonts w:ascii="Times New Roman" w:hAnsi="Times New Roman"/>
                <w:bCs/>
                <w:sz w:val="24"/>
                <w:szCs w:val="24"/>
              </w:rPr>
              <w:t>1</w:t>
            </w:r>
          </w:p>
        </w:tc>
        <w:tc>
          <w:tcPr>
            <w:tcW w:w="666" w:type="pct"/>
            <w:tcBorders>
              <w:top w:val="single" w:sz="4" w:space="0" w:color="auto"/>
              <w:left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75"/>
        </w:trPr>
        <w:tc>
          <w:tcPr>
            <w:tcW w:w="970" w:type="pct"/>
            <w:vMerge/>
            <w:tcBorders>
              <w:right w:val="single" w:sz="4" w:space="0" w:color="auto"/>
            </w:tcBorders>
          </w:tcPr>
          <w:p w:rsidR="00074245" w:rsidRPr="00585918" w:rsidRDefault="00074245" w:rsidP="00BF5ECE">
            <w:pPr>
              <w:tabs>
                <w:tab w:val="left" w:pos="993"/>
              </w:tabs>
              <w:spacing w:after="0"/>
              <w:rPr>
                <w:rFonts w:ascii="Times New Roman" w:hAnsi="Times New Roman"/>
                <w:bCs/>
                <w:sz w:val="24"/>
                <w:szCs w:val="24"/>
              </w:rPr>
            </w:pPr>
          </w:p>
        </w:tc>
        <w:tc>
          <w:tcPr>
            <w:tcW w:w="2346"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autoSpaceDE w:val="0"/>
              <w:autoSpaceDN w:val="0"/>
              <w:adjustRightInd w:val="0"/>
              <w:spacing w:after="0"/>
              <w:rPr>
                <w:rFonts w:ascii="Times New Roman" w:hAnsi="Times New Roman"/>
                <w:b/>
                <w:sz w:val="24"/>
                <w:szCs w:val="24"/>
              </w:rPr>
            </w:pPr>
            <w:r w:rsidRPr="00DD7709">
              <w:rPr>
                <w:rFonts w:ascii="Times New Roman" w:hAnsi="Times New Roman"/>
                <w:sz w:val="24"/>
                <w:szCs w:val="24"/>
              </w:rPr>
              <w:t xml:space="preserve">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w:t>
            </w:r>
            <w:r w:rsidRPr="00585918">
              <w:rPr>
                <w:rFonts w:ascii="Times New Roman" w:hAnsi="Times New Roman"/>
                <w:sz w:val="24"/>
                <w:szCs w:val="24"/>
              </w:rPr>
              <w:t xml:space="preserve">Мониторинг и прогнозирование чрезвычайных </w:t>
            </w:r>
            <w:r w:rsidRPr="00585918">
              <w:rPr>
                <w:rFonts w:ascii="Times New Roman" w:hAnsi="Times New Roman"/>
                <w:bCs/>
                <w:sz w:val="24"/>
                <w:szCs w:val="24"/>
              </w:rPr>
              <w:t>ситуаций</w:t>
            </w:r>
          </w:p>
        </w:tc>
        <w:tc>
          <w:tcPr>
            <w:tcW w:w="562"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spacing w:after="0"/>
              <w:rPr>
                <w:rFonts w:ascii="Times New Roman" w:hAnsi="Times New Roman"/>
                <w:sz w:val="24"/>
                <w:szCs w:val="24"/>
              </w:rPr>
            </w:pPr>
          </w:p>
        </w:tc>
        <w:tc>
          <w:tcPr>
            <w:tcW w:w="666" w:type="pct"/>
            <w:tcBorders>
              <w:top w:val="single" w:sz="4" w:space="0" w:color="auto"/>
              <w:left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56"/>
        </w:trPr>
        <w:tc>
          <w:tcPr>
            <w:tcW w:w="970" w:type="pct"/>
            <w:vMerge w:val="restart"/>
            <w:tcBorders>
              <w:top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Cs/>
                <w:sz w:val="24"/>
                <w:szCs w:val="24"/>
              </w:rPr>
            </w:pPr>
            <w:r w:rsidRPr="00585918">
              <w:rPr>
                <w:rFonts w:ascii="Times New Roman" w:hAnsi="Times New Roman"/>
                <w:bCs/>
                <w:sz w:val="24"/>
                <w:szCs w:val="24"/>
              </w:rPr>
              <w:t>Тема</w:t>
            </w:r>
            <w:r w:rsidRPr="00585918">
              <w:rPr>
                <w:rFonts w:ascii="Times New Roman" w:hAnsi="Times New Roman"/>
                <w:sz w:val="24"/>
                <w:szCs w:val="24"/>
              </w:rPr>
              <w:t xml:space="preserve"> 10. Оружие массового поражения</w:t>
            </w:r>
          </w:p>
        </w:tc>
        <w:tc>
          <w:tcPr>
            <w:tcW w:w="2346"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
                <w:bCs/>
                <w:sz w:val="24"/>
                <w:szCs w:val="24"/>
              </w:rPr>
            </w:pPr>
            <w:r w:rsidRPr="00585918">
              <w:rPr>
                <w:rFonts w:ascii="Times New Roman" w:hAnsi="Times New Roman"/>
                <w:b/>
                <w:bCs/>
                <w:sz w:val="24"/>
                <w:szCs w:val="24"/>
              </w:rPr>
              <w:t>Содержание</w:t>
            </w:r>
          </w:p>
        </w:tc>
        <w:tc>
          <w:tcPr>
            <w:tcW w:w="562"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Cs/>
                <w:sz w:val="24"/>
                <w:szCs w:val="24"/>
              </w:rPr>
            </w:pPr>
            <w:r w:rsidRPr="00585918">
              <w:rPr>
                <w:rFonts w:ascii="Times New Roman" w:hAnsi="Times New Roman"/>
                <w:bCs/>
                <w:sz w:val="24"/>
                <w:szCs w:val="24"/>
              </w:rPr>
              <w:t>2</w:t>
            </w:r>
          </w:p>
        </w:tc>
        <w:tc>
          <w:tcPr>
            <w:tcW w:w="666" w:type="pct"/>
            <w:tcBorders>
              <w:top w:val="single" w:sz="4" w:space="0" w:color="auto"/>
              <w:left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79"/>
        </w:trPr>
        <w:tc>
          <w:tcPr>
            <w:tcW w:w="970" w:type="pct"/>
            <w:vMerge/>
            <w:tcBorders>
              <w:right w:val="single" w:sz="4" w:space="0" w:color="auto"/>
            </w:tcBorders>
          </w:tcPr>
          <w:p w:rsidR="00074245" w:rsidRPr="00585918" w:rsidRDefault="00074245" w:rsidP="00BF5ECE">
            <w:pPr>
              <w:tabs>
                <w:tab w:val="left" w:pos="993"/>
              </w:tabs>
              <w:spacing w:after="0"/>
              <w:rPr>
                <w:rFonts w:ascii="Times New Roman" w:hAnsi="Times New Roman"/>
                <w:b/>
                <w:bCs/>
                <w:sz w:val="24"/>
                <w:szCs w:val="24"/>
              </w:rPr>
            </w:pPr>
          </w:p>
        </w:tc>
        <w:tc>
          <w:tcPr>
            <w:tcW w:w="2346" w:type="pct"/>
            <w:tcBorders>
              <w:top w:val="single" w:sz="4" w:space="0" w:color="auto"/>
              <w:left w:val="single" w:sz="4" w:space="0" w:color="auto"/>
              <w:bottom w:val="single" w:sz="4" w:space="0" w:color="auto"/>
              <w:right w:val="single" w:sz="4" w:space="0" w:color="auto"/>
            </w:tcBorders>
          </w:tcPr>
          <w:p w:rsidR="00074245" w:rsidRPr="00DD7709" w:rsidRDefault="00074245" w:rsidP="00BF5ECE">
            <w:pPr>
              <w:tabs>
                <w:tab w:val="left" w:pos="993"/>
              </w:tabs>
              <w:spacing w:after="0"/>
              <w:rPr>
                <w:rFonts w:ascii="Times New Roman" w:hAnsi="Times New Roman"/>
                <w:bCs/>
                <w:sz w:val="24"/>
                <w:szCs w:val="24"/>
              </w:rPr>
            </w:pPr>
            <w:r w:rsidRPr="00DD7709">
              <w:rPr>
                <w:rFonts w:ascii="Times New Roman" w:hAnsi="Times New Roman"/>
                <w:sz w:val="24"/>
                <w:szCs w:val="24"/>
              </w:rPr>
              <w:t>Ядерное оружие. Химическое оружие. Биологическое оружие</w:t>
            </w:r>
          </w:p>
        </w:tc>
        <w:tc>
          <w:tcPr>
            <w:tcW w:w="562" w:type="pct"/>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rPr>
                <w:rFonts w:ascii="Times New Roman" w:hAnsi="Times New Roman"/>
                <w:sz w:val="24"/>
                <w:szCs w:val="24"/>
              </w:rPr>
            </w:pPr>
          </w:p>
        </w:tc>
        <w:tc>
          <w:tcPr>
            <w:tcW w:w="666" w:type="pct"/>
            <w:vMerge w:val="restart"/>
            <w:tcBorders>
              <w:top w:val="single" w:sz="4" w:space="0" w:color="auto"/>
              <w:left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F936B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16"/>
        </w:trPr>
        <w:tc>
          <w:tcPr>
            <w:tcW w:w="970" w:type="pct"/>
            <w:vMerge w:val="restart"/>
            <w:tcBorders>
              <w:top w:val="single" w:sz="4" w:space="0" w:color="auto"/>
              <w:right w:val="single" w:sz="4" w:space="0" w:color="auto"/>
            </w:tcBorders>
          </w:tcPr>
          <w:p w:rsidR="00074245" w:rsidRPr="00DD7709" w:rsidRDefault="00074245" w:rsidP="00BF5ECE">
            <w:pPr>
              <w:tabs>
                <w:tab w:val="left" w:pos="993"/>
              </w:tabs>
              <w:spacing w:after="0"/>
              <w:rPr>
                <w:rFonts w:ascii="Times New Roman" w:hAnsi="Times New Roman"/>
                <w:b/>
                <w:bCs/>
                <w:sz w:val="24"/>
                <w:szCs w:val="24"/>
              </w:rPr>
            </w:pPr>
            <w:r w:rsidRPr="00DD7709">
              <w:rPr>
                <w:rFonts w:ascii="Times New Roman" w:hAnsi="Times New Roman"/>
                <w:bCs/>
                <w:sz w:val="24"/>
                <w:szCs w:val="24"/>
              </w:rPr>
              <w:t>Тема</w:t>
            </w:r>
            <w:r w:rsidRPr="00DD7709">
              <w:rPr>
                <w:rFonts w:ascii="Times New Roman" w:hAnsi="Times New Roman"/>
                <w:sz w:val="24"/>
                <w:szCs w:val="24"/>
              </w:rPr>
              <w:t xml:space="preserve"> 11. Средства защиты от оружия массового поражения</w:t>
            </w:r>
          </w:p>
        </w:tc>
        <w:tc>
          <w:tcPr>
            <w:tcW w:w="2346"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
                <w:bCs/>
                <w:sz w:val="24"/>
                <w:szCs w:val="24"/>
              </w:rPr>
            </w:pPr>
            <w:r w:rsidRPr="00585918">
              <w:rPr>
                <w:rFonts w:ascii="Times New Roman" w:hAnsi="Times New Roman"/>
                <w:b/>
                <w:bCs/>
                <w:sz w:val="24"/>
                <w:szCs w:val="24"/>
              </w:rPr>
              <w:t>Содержание</w:t>
            </w:r>
          </w:p>
        </w:tc>
        <w:tc>
          <w:tcPr>
            <w:tcW w:w="562"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Cs/>
                <w:sz w:val="24"/>
                <w:szCs w:val="24"/>
              </w:rPr>
            </w:pPr>
            <w:r w:rsidRPr="00585918">
              <w:rPr>
                <w:rFonts w:ascii="Times New Roman" w:hAnsi="Times New Roman"/>
                <w:bCs/>
                <w:sz w:val="24"/>
                <w:szCs w:val="24"/>
              </w:rPr>
              <w:t>2</w:t>
            </w:r>
          </w:p>
        </w:tc>
        <w:tc>
          <w:tcPr>
            <w:tcW w:w="666" w:type="pct"/>
            <w:vMerge/>
            <w:tcBorders>
              <w:left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val="restart"/>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01.05</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lastRenderedPageBreak/>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07.04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1, Уд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3, Уд 4</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Уд 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01.01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07.05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 Зд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3, Зд 4</w:t>
            </w:r>
          </w:p>
          <w:p w:rsidR="00074245" w:rsidRPr="00F936B9" w:rsidRDefault="00074245" w:rsidP="00BF5ECE">
            <w:pPr>
              <w:spacing w:after="0"/>
              <w:rPr>
                <w:rFonts w:ascii="Times New Roman" w:hAnsi="Times New Roman"/>
                <w:sz w:val="24"/>
                <w:szCs w:val="24"/>
              </w:rPr>
            </w:pPr>
            <w:r w:rsidRPr="00F936B9">
              <w:rPr>
                <w:rFonts w:ascii="Times New Roman" w:hAnsi="Times New Roman" w:cs="Times New Roman"/>
                <w:sz w:val="24"/>
                <w:szCs w:val="24"/>
              </w:rPr>
              <w:t>Зд 5</w:t>
            </w:r>
          </w:p>
        </w:tc>
      </w:tr>
      <w:tr w:rsidR="00074245" w:rsidRPr="00F61E0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970" w:type="pct"/>
            <w:vMerge/>
            <w:tcBorders>
              <w:right w:val="single" w:sz="4" w:space="0" w:color="auto"/>
            </w:tcBorders>
          </w:tcPr>
          <w:p w:rsidR="00074245" w:rsidRPr="00F936B9" w:rsidRDefault="00074245" w:rsidP="00BF5ECE">
            <w:pPr>
              <w:tabs>
                <w:tab w:val="left" w:pos="993"/>
              </w:tabs>
              <w:spacing w:after="0"/>
              <w:rPr>
                <w:rFonts w:ascii="Times New Roman" w:hAnsi="Times New Roman"/>
                <w:b/>
                <w:bCs/>
                <w:sz w:val="24"/>
                <w:szCs w:val="24"/>
              </w:rPr>
            </w:pPr>
          </w:p>
        </w:tc>
        <w:tc>
          <w:tcPr>
            <w:tcW w:w="2346" w:type="pct"/>
            <w:tcBorders>
              <w:top w:val="single" w:sz="4" w:space="0" w:color="auto"/>
              <w:left w:val="single" w:sz="4" w:space="0" w:color="auto"/>
              <w:bottom w:val="single" w:sz="4" w:space="0" w:color="auto"/>
              <w:right w:val="single" w:sz="4" w:space="0" w:color="auto"/>
            </w:tcBorders>
          </w:tcPr>
          <w:p w:rsidR="00074245" w:rsidRPr="00DD7709" w:rsidRDefault="00074245" w:rsidP="00BF5ECE">
            <w:pPr>
              <w:tabs>
                <w:tab w:val="left" w:pos="993"/>
              </w:tabs>
              <w:spacing w:after="0"/>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62" w:type="pct"/>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rPr>
                <w:rFonts w:ascii="Times New Roman" w:hAnsi="Times New Roman"/>
                <w:b/>
                <w:sz w:val="24"/>
                <w:szCs w:val="24"/>
              </w:rPr>
            </w:pPr>
          </w:p>
        </w:tc>
        <w:tc>
          <w:tcPr>
            <w:tcW w:w="666" w:type="pct"/>
            <w:vMerge/>
            <w:tcBorders>
              <w:left w:val="single" w:sz="4" w:space="0" w:color="auto"/>
            </w:tcBorders>
          </w:tcPr>
          <w:p w:rsidR="00074245" w:rsidRPr="00DD7709" w:rsidRDefault="00074245" w:rsidP="00BF5ECE">
            <w:pPr>
              <w:spacing w:after="0"/>
              <w:rPr>
                <w:rFonts w:ascii="Times New Roman" w:hAnsi="Times New Roman"/>
                <w:sz w:val="24"/>
                <w:szCs w:val="24"/>
              </w:rPr>
            </w:pPr>
          </w:p>
        </w:tc>
        <w:tc>
          <w:tcPr>
            <w:tcW w:w="456" w:type="pct"/>
            <w:vMerge/>
          </w:tcPr>
          <w:p w:rsidR="00074245" w:rsidRPr="00DD7709" w:rsidRDefault="00074245" w:rsidP="00BF5ECE">
            <w:pPr>
              <w:spacing w:after="0"/>
              <w:rPr>
                <w:rFonts w:ascii="Times New Roman" w:hAnsi="Times New Roman"/>
                <w:sz w:val="24"/>
                <w:szCs w:val="24"/>
              </w:rPr>
            </w:pPr>
          </w:p>
        </w:tc>
      </w:tr>
      <w:tr w:rsidR="00074245" w:rsidRPr="00F61E0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970" w:type="pct"/>
            <w:vMerge/>
            <w:tcBorders>
              <w:right w:val="single" w:sz="4" w:space="0" w:color="auto"/>
            </w:tcBorders>
          </w:tcPr>
          <w:p w:rsidR="00074245" w:rsidRPr="00DD7709" w:rsidRDefault="00074245" w:rsidP="00BF5ECE">
            <w:pPr>
              <w:tabs>
                <w:tab w:val="left" w:pos="993"/>
              </w:tabs>
              <w:spacing w:after="0"/>
              <w:rPr>
                <w:rFonts w:ascii="Times New Roman" w:hAnsi="Times New Roman"/>
                <w:b/>
                <w:bCs/>
                <w:sz w:val="24"/>
                <w:szCs w:val="24"/>
              </w:rPr>
            </w:pPr>
          </w:p>
        </w:tc>
        <w:tc>
          <w:tcPr>
            <w:tcW w:w="2346" w:type="pct"/>
            <w:tcBorders>
              <w:top w:val="single" w:sz="4" w:space="0" w:color="auto"/>
              <w:left w:val="single" w:sz="4" w:space="0" w:color="auto"/>
              <w:bottom w:val="single" w:sz="4" w:space="0" w:color="auto"/>
              <w:right w:val="single" w:sz="4" w:space="0" w:color="auto"/>
            </w:tcBorders>
          </w:tcPr>
          <w:p w:rsidR="00074245" w:rsidRPr="00DD7709" w:rsidRDefault="00074245" w:rsidP="00BF5ECE">
            <w:pPr>
              <w:tabs>
                <w:tab w:val="left" w:pos="993"/>
              </w:tabs>
              <w:spacing w:after="0"/>
              <w:rPr>
                <w:rFonts w:ascii="Times New Roman" w:hAnsi="Times New Roman"/>
                <w:bCs/>
                <w:sz w:val="24"/>
                <w:szCs w:val="24"/>
              </w:rPr>
            </w:pPr>
            <w:r w:rsidRPr="00DD7709">
              <w:rPr>
                <w:rFonts w:ascii="Times New Roman" w:hAnsi="Times New Roman"/>
                <w:sz w:val="24"/>
                <w:szCs w:val="24"/>
              </w:rPr>
              <w:t>Средства индивидуальной защиты. Средства коллективной защиты</w:t>
            </w:r>
          </w:p>
        </w:tc>
        <w:tc>
          <w:tcPr>
            <w:tcW w:w="562" w:type="pct"/>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rPr>
                <w:rFonts w:ascii="Times New Roman" w:hAnsi="Times New Roman"/>
                <w:b/>
                <w:sz w:val="24"/>
                <w:szCs w:val="24"/>
              </w:rPr>
            </w:pPr>
          </w:p>
        </w:tc>
        <w:tc>
          <w:tcPr>
            <w:tcW w:w="666" w:type="pct"/>
            <w:vMerge/>
            <w:tcBorders>
              <w:left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456" w:type="pct"/>
            <w:vMerge/>
          </w:tcPr>
          <w:p w:rsidR="00074245" w:rsidRPr="00DD7709"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970" w:type="pct"/>
            <w:vMerge w:val="restart"/>
            <w:tcBorders>
              <w:right w:val="single" w:sz="4" w:space="0" w:color="auto"/>
            </w:tcBorders>
          </w:tcPr>
          <w:p w:rsidR="00074245" w:rsidRPr="00DD7709" w:rsidRDefault="00074245" w:rsidP="00BF5ECE">
            <w:pPr>
              <w:tabs>
                <w:tab w:val="left" w:pos="993"/>
              </w:tabs>
              <w:spacing w:after="0"/>
              <w:rPr>
                <w:rFonts w:ascii="Times New Roman" w:hAnsi="Times New Roman"/>
                <w:b/>
                <w:bCs/>
                <w:sz w:val="24"/>
                <w:szCs w:val="24"/>
              </w:rPr>
            </w:pPr>
            <w:r w:rsidRPr="00DD7709">
              <w:rPr>
                <w:rFonts w:ascii="Times New Roman" w:hAnsi="Times New Roman"/>
                <w:bCs/>
                <w:sz w:val="24"/>
                <w:szCs w:val="24"/>
              </w:rPr>
              <w:lastRenderedPageBreak/>
              <w:t>Тема</w:t>
            </w:r>
            <w:r w:rsidRPr="00DD7709">
              <w:rPr>
                <w:rFonts w:ascii="Times New Roman" w:hAnsi="Times New Roman"/>
                <w:sz w:val="24"/>
                <w:szCs w:val="24"/>
              </w:rPr>
              <w:t xml:space="preserve"> 12. Защита населения и территорий при чрезвычайных ситуациях</w:t>
            </w:r>
          </w:p>
        </w:tc>
        <w:tc>
          <w:tcPr>
            <w:tcW w:w="2346"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
                <w:bCs/>
                <w:sz w:val="24"/>
                <w:szCs w:val="24"/>
              </w:rPr>
            </w:pPr>
            <w:r w:rsidRPr="00585918">
              <w:rPr>
                <w:rFonts w:ascii="Times New Roman" w:hAnsi="Times New Roman"/>
                <w:b/>
                <w:bCs/>
                <w:sz w:val="24"/>
                <w:szCs w:val="24"/>
              </w:rPr>
              <w:t>Содержание</w:t>
            </w:r>
          </w:p>
        </w:tc>
        <w:tc>
          <w:tcPr>
            <w:tcW w:w="562"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left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970" w:type="pct"/>
            <w:vMerge/>
            <w:tcBorders>
              <w:right w:val="single" w:sz="4" w:space="0" w:color="auto"/>
            </w:tcBorders>
          </w:tcPr>
          <w:p w:rsidR="00074245" w:rsidRPr="00585918" w:rsidRDefault="00074245" w:rsidP="00BF5ECE">
            <w:pPr>
              <w:tabs>
                <w:tab w:val="left" w:pos="993"/>
              </w:tabs>
              <w:spacing w:after="0"/>
              <w:rPr>
                <w:rFonts w:ascii="Times New Roman" w:hAnsi="Times New Roman"/>
                <w:b/>
                <w:bCs/>
                <w:sz w:val="24"/>
                <w:szCs w:val="24"/>
              </w:rPr>
            </w:pPr>
          </w:p>
        </w:tc>
        <w:tc>
          <w:tcPr>
            <w:tcW w:w="2346"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Cs/>
                <w:sz w:val="24"/>
                <w:szCs w:val="24"/>
              </w:rPr>
            </w:pPr>
            <w:r w:rsidRPr="00DD7709">
              <w:rPr>
                <w:rFonts w:ascii="Times New Roman" w:hAnsi="Times New Roman"/>
                <w:sz w:val="24"/>
                <w:szCs w:val="24"/>
              </w:rPr>
              <w:t xml:space="preserve">Стихийные бедствия. Землетрясения и извержения вулканов. Ураганы, бури, смерчи, грозы. Снежные заносы, сход лавин, метель, вьюга. Сели и оползни. Лесные, степные и торфяные пожары. Наводнения. Аварии (катастрофы) на транспорте. Автомобильный транспорт. Железнодорожный транспорт. Воздушный транспорт. Водный транспорт. Аварии (катастрофы) на производственных объектах. Пожароопасные объекты. Взрывоопасные объекты. Гидродинамически опасные объекты. Химически опасные объекты. </w:t>
            </w:r>
            <w:r w:rsidRPr="00585918">
              <w:rPr>
                <w:rFonts w:ascii="Times New Roman" w:hAnsi="Times New Roman"/>
                <w:sz w:val="24"/>
                <w:szCs w:val="24"/>
              </w:rPr>
              <w:t>Радиационно-опасные объекты</w:t>
            </w:r>
          </w:p>
        </w:tc>
        <w:tc>
          <w:tcPr>
            <w:tcW w:w="562"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spacing w:after="0"/>
              <w:rPr>
                <w:rFonts w:ascii="Times New Roman" w:hAnsi="Times New Roman"/>
                <w:sz w:val="24"/>
                <w:szCs w:val="24"/>
              </w:rPr>
            </w:pPr>
          </w:p>
        </w:tc>
        <w:tc>
          <w:tcPr>
            <w:tcW w:w="666" w:type="pct"/>
            <w:tcBorders>
              <w:top w:val="single" w:sz="4" w:space="0" w:color="auto"/>
              <w:left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970" w:type="pct"/>
            <w:vMerge w:val="restart"/>
            <w:tcBorders>
              <w:right w:val="single" w:sz="4" w:space="0" w:color="auto"/>
            </w:tcBorders>
          </w:tcPr>
          <w:p w:rsidR="00074245" w:rsidRPr="00DD7709" w:rsidRDefault="00074245" w:rsidP="00BF5ECE">
            <w:pPr>
              <w:tabs>
                <w:tab w:val="left" w:pos="993"/>
              </w:tabs>
              <w:spacing w:after="0"/>
              <w:rPr>
                <w:rFonts w:ascii="Times New Roman" w:hAnsi="Times New Roman"/>
                <w:b/>
                <w:bCs/>
                <w:sz w:val="24"/>
                <w:szCs w:val="24"/>
              </w:rPr>
            </w:pPr>
            <w:r w:rsidRPr="00DD7709">
              <w:rPr>
                <w:rFonts w:ascii="Times New Roman" w:hAnsi="Times New Roman"/>
                <w:bCs/>
                <w:sz w:val="24"/>
                <w:szCs w:val="24"/>
              </w:rPr>
              <w:t>Тема</w:t>
            </w:r>
            <w:r w:rsidRPr="00DD7709">
              <w:rPr>
                <w:rFonts w:ascii="Times New Roman" w:hAnsi="Times New Roman"/>
                <w:sz w:val="24"/>
                <w:szCs w:val="24"/>
              </w:rPr>
              <w:t xml:space="preserve"> 13. Обеспечение безопасности при неблагоприятной экологической обстановке</w:t>
            </w:r>
          </w:p>
        </w:tc>
        <w:tc>
          <w:tcPr>
            <w:tcW w:w="2346"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
                <w:bCs/>
                <w:sz w:val="24"/>
                <w:szCs w:val="24"/>
              </w:rPr>
            </w:pPr>
            <w:r w:rsidRPr="00585918">
              <w:rPr>
                <w:rFonts w:ascii="Times New Roman" w:hAnsi="Times New Roman"/>
                <w:b/>
                <w:bCs/>
                <w:sz w:val="24"/>
                <w:szCs w:val="24"/>
              </w:rPr>
              <w:t>Содержание</w:t>
            </w:r>
          </w:p>
        </w:tc>
        <w:tc>
          <w:tcPr>
            <w:tcW w:w="562"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left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970" w:type="pct"/>
            <w:vMerge/>
            <w:tcBorders>
              <w:right w:val="single" w:sz="4" w:space="0" w:color="auto"/>
            </w:tcBorders>
          </w:tcPr>
          <w:p w:rsidR="00074245" w:rsidRPr="00585918" w:rsidRDefault="00074245" w:rsidP="00BF5ECE">
            <w:pPr>
              <w:tabs>
                <w:tab w:val="left" w:pos="993"/>
              </w:tabs>
              <w:spacing w:after="0"/>
              <w:rPr>
                <w:rFonts w:ascii="Times New Roman" w:hAnsi="Times New Roman"/>
                <w:b/>
                <w:bCs/>
                <w:sz w:val="24"/>
                <w:szCs w:val="24"/>
              </w:rPr>
            </w:pPr>
          </w:p>
        </w:tc>
        <w:tc>
          <w:tcPr>
            <w:tcW w:w="2346" w:type="pct"/>
            <w:tcBorders>
              <w:top w:val="single" w:sz="4" w:space="0" w:color="auto"/>
              <w:left w:val="single" w:sz="4" w:space="0" w:color="auto"/>
              <w:bottom w:val="single" w:sz="4" w:space="0" w:color="auto"/>
              <w:right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от противоправных посягательств. Служба скорой медицинской помощи. Федеральная</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служба по надзору в сфере защиты прав потребителей и благополучия человека</w:t>
            </w:r>
          </w:p>
          <w:p w:rsidR="00074245" w:rsidRPr="00DD7709" w:rsidRDefault="00074245" w:rsidP="00BF5ECE">
            <w:pPr>
              <w:autoSpaceDE w:val="0"/>
              <w:autoSpaceDN w:val="0"/>
              <w:adjustRightInd w:val="0"/>
              <w:spacing w:after="0"/>
              <w:rPr>
                <w:rFonts w:ascii="Times New Roman" w:hAnsi="Times New Roman"/>
                <w:bCs/>
                <w:sz w:val="24"/>
                <w:szCs w:val="24"/>
              </w:rPr>
            </w:pPr>
            <w:r w:rsidRPr="00DD7709">
              <w:rPr>
                <w:rFonts w:ascii="Times New Roman" w:hAnsi="Times New Roman"/>
                <w:sz w:val="24"/>
                <w:szCs w:val="24"/>
              </w:rPr>
              <w:t>(Роспотребнадзор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tc>
        <w:tc>
          <w:tcPr>
            <w:tcW w:w="562" w:type="pct"/>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left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val="restart"/>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01.05</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07.04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4</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Уд 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01.01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lastRenderedPageBreak/>
              <w:t>Зо 07.05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 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4</w:t>
            </w:r>
          </w:p>
          <w:p w:rsidR="00074245" w:rsidRPr="00585918" w:rsidRDefault="00074245" w:rsidP="00BF5ECE">
            <w:pPr>
              <w:spacing w:after="0"/>
              <w:rPr>
                <w:rFonts w:ascii="Times New Roman" w:hAnsi="Times New Roman"/>
                <w:sz w:val="24"/>
                <w:szCs w:val="24"/>
              </w:rPr>
            </w:pPr>
            <w:r w:rsidRPr="00585918">
              <w:rPr>
                <w:rFonts w:ascii="Times New Roman" w:hAnsi="Times New Roman" w:cs="Times New Roman"/>
                <w:sz w:val="24"/>
                <w:szCs w:val="24"/>
              </w:rPr>
              <w:t>Зд 5</w:t>
            </w: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970" w:type="pct"/>
            <w:vMerge w:val="restart"/>
            <w:tcBorders>
              <w:right w:val="single" w:sz="4" w:space="0" w:color="auto"/>
            </w:tcBorders>
          </w:tcPr>
          <w:p w:rsidR="00074245" w:rsidRPr="00DD7709" w:rsidRDefault="00074245" w:rsidP="00BF5ECE">
            <w:pPr>
              <w:tabs>
                <w:tab w:val="left" w:pos="993"/>
              </w:tabs>
              <w:spacing w:after="0"/>
              <w:rPr>
                <w:rFonts w:ascii="Times New Roman" w:hAnsi="Times New Roman"/>
                <w:b/>
                <w:bCs/>
                <w:sz w:val="24"/>
                <w:szCs w:val="24"/>
              </w:rPr>
            </w:pPr>
            <w:r w:rsidRPr="00DD7709">
              <w:rPr>
                <w:rFonts w:ascii="Times New Roman" w:hAnsi="Times New Roman"/>
                <w:bCs/>
                <w:sz w:val="24"/>
                <w:szCs w:val="24"/>
              </w:rPr>
              <w:t>Тема</w:t>
            </w:r>
            <w:r w:rsidRPr="00DD7709">
              <w:rPr>
                <w:rFonts w:ascii="Times New Roman" w:hAnsi="Times New Roman"/>
                <w:sz w:val="24"/>
                <w:szCs w:val="24"/>
              </w:rPr>
              <w:t xml:space="preserve"> 14. Обеспечение </w:t>
            </w:r>
            <w:r w:rsidRPr="00DD7709">
              <w:rPr>
                <w:rFonts w:ascii="Times New Roman" w:hAnsi="Times New Roman"/>
                <w:sz w:val="24"/>
                <w:szCs w:val="24"/>
              </w:rPr>
              <w:lastRenderedPageBreak/>
              <w:t>безопасности при неблагоприятной социальной обстановке</w:t>
            </w:r>
          </w:p>
        </w:tc>
        <w:tc>
          <w:tcPr>
            <w:tcW w:w="2346"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
                <w:bCs/>
                <w:sz w:val="24"/>
                <w:szCs w:val="24"/>
              </w:rPr>
            </w:pPr>
            <w:r w:rsidRPr="00585918">
              <w:rPr>
                <w:rFonts w:ascii="Times New Roman" w:hAnsi="Times New Roman"/>
                <w:b/>
                <w:bCs/>
                <w:sz w:val="24"/>
                <w:szCs w:val="24"/>
              </w:rPr>
              <w:lastRenderedPageBreak/>
              <w:t>Содержание</w:t>
            </w:r>
          </w:p>
        </w:tc>
        <w:tc>
          <w:tcPr>
            <w:tcW w:w="562" w:type="pct"/>
            <w:tcBorders>
              <w:top w:val="single" w:sz="4" w:space="0" w:color="auto"/>
              <w:left w:val="single" w:sz="4" w:space="0" w:color="auto"/>
              <w:bottom w:val="single" w:sz="4" w:space="0" w:color="auto"/>
              <w:right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4</w:t>
            </w:r>
          </w:p>
        </w:tc>
        <w:tc>
          <w:tcPr>
            <w:tcW w:w="666" w:type="pct"/>
            <w:tcBorders>
              <w:top w:val="single" w:sz="4" w:space="0" w:color="auto"/>
              <w:left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970" w:type="pct"/>
            <w:vMerge/>
            <w:tcBorders>
              <w:right w:val="single" w:sz="4" w:space="0" w:color="auto"/>
            </w:tcBorders>
          </w:tcPr>
          <w:p w:rsidR="00074245" w:rsidRPr="00585918" w:rsidRDefault="00074245" w:rsidP="00BF5ECE">
            <w:pPr>
              <w:tabs>
                <w:tab w:val="left" w:pos="993"/>
              </w:tabs>
              <w:spacing w:after="0"/>
              <w:rPr>
                <w:rFonts w:ascii="Times New Roman" w:hAnsi="Times New Roman"/>
                <w:b/>
                <w:bCs/>
                <w:sz w:val="24"/>
                <w:szCs w:val="24"/>
              </w:rPr>
            </w:pPr>
          </w:p>
        </w:tc>
        <w:tc>
          <w:tcPr>
            <w:tcW w:w="2346" w:type="pct"/>
            <w:tcBorders>
              <w:top w:val="single" w:sz="4" w:space="0" w:color="auto"/>
              <w:left w:val="single" w:sz="4" w:space="0" w:color="auto"/>
              <w:bottom w:val="single" w:sz="4" w:space="0" w:color="auto"/>
              <w:right w:val="single" w:sz="4" w:space="0" w:color="auto"/>
            </w:tcBorders>
          </w:tcPr>
          <w:p w:rsidR="00074245" w:rsidRPr="00DD7709" w:rsidRDefault="00074245" w:rsidP="00BF5ECE">
            <w:pPr>
              <w:tabs>
                <w:tab w:val="left" w:pos="993"/>
              </w:tabs>
              <w:spacing w:after="0"/>
              <w:rPr>
                <w:rFonts w:ascii="Times New Roman" w:hAnsi="Times New Roman"/>
                <w:sz w:val="24"/>
                <w:szCs w:val="24"/>
              </w:rPr>
            </w:pPr>
            <w:r w:rsidRPr="00DD7709">
              <w:rPr>
                <w:rFonts w:ascii="Times New Roman" w:hAnsi="Times New Roman"/>
                <w:sz w:val="24"/>
                <w:szCs w:val="24"/>
              </w:rPr>
              <w:t xml:space="preserve">Эпидемии. Общественные беспорядки. Захват заложников. Правила безопасного поведения при угрозе террористического акта, захвате </w:t>
            </w:r>
            <w:proofErr w:type="gramStart"/>
            <w:r w:rsidRPr="00DD7709">
              <w:rPr>
                <w:rFonts w:ascii="Times New Roman" w:hAnsi="Times New Roman"/>
                <w:sz w:val="24"/>
                <w:szCs w:val="24"/>
              </w:rPr>
              <w:t>в</w:t>
            </w:r>
            <w:proofErr w:type="gramEnd"/>
          </w:p>
          <w:p w:rsidR="00074245" w:rsidRPr="00DD7709" w:rsidRDefault="00074245" w:rsidP="00BF5ECE">
            <w:pPr>
              <w:autoSpaceDE w:val="0"/>
              <w:autoSpaceDN w:val="0"/>
              <w:adjustRightInd w:val="0"/>
              <w:spacing w:after="0"/>
              <w:rPr>
                <w:rFonts w:ascii="Times New Roman" w:hAnsi="Times New Roman"/>
                <w:sz w:val="24"/>
                <w:szCs w:val="24"/>
              </w:rPr>
            </w:pPr>
            <w:proofErr w:type="gramStart"/>
            <w:r w:rsidRPr="00DD7709">
              <w:rPr>
                <w:rFonts w:ascii="Times New Roman" w:hAnsi="Times New Roman"/>
                <w:sz w:val="24"/>
                <w:szCs w:val="24"/>
              </w:rPr>
              <w:t>качестве</w:t>
            </w:r>
            <w:proofErr w:type="gramEnd"/>
            <w:r w:rsidRPr="00DD7709">
              <w:rPr>
                <w:rFonts w:ascii="Times New Roman" w:hAnsi="Times New Roman"/>
                <w:sz w:val="24"/>
                <w:szCs w:val="24"/>
              </w:rPr>
              <w:t xml:space="preserve"> заложника. Меры безопасности для населения, оказавшегося на территории</w:t>
            </w:r>
          </w:p>
          <w:p w:rsidR="00074245" w:rsidRPr="00DD7709" w:rsidRDefault="00074245" w:rsidP="00BF5ECE">
            <w:pPr>
              <w:tabs>
                <w:tab w:val="left" w:pos="993"/>
              </w:tabs>
              <w:spacing w:after="0"/>
              <w:rPr>
                <w:rFonts w:ascii="Times New Roman" w:hAnsi="Times New Roman"/>
                <w:bCs/>
                <w:sz w:val="24"/>
                <w:szCs w:val="24"/>
              </w:rPr>
            </w:pPr>
            <w:r w:rsidRPr="00DD7709">
              <w:rPr>
                <w:rFonts w:ascii="Times New Roman" w:hAnsi="Times New Roman"/>
                <w:sz w:val="24"/>
                <w:szCs w:val="24"/>
              </w:rPr>
              <w:t>военных действий. Обнаружение подозрительных предметов, теракт</w:t>
            </w:r>
          </w:p>
        </w:tc>
        <w:tc>
          <w:tcPr>
            <w:tcW w:w="562" w:type="pct"/>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left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09"/>
        </w:trPr>
        <w:tc>
          <w:tcPr>
            <w:tcW w:w="3316" w:type="pct"/>
            <w:gridSpan w:val="2"/>
            <w:tcBorders>
              <w:top w:val="single" w:sz="4" w:space="0" w:color="auto"/>
              <w:right w:val="single" w:sz="4" w:space="0" w:color="auto"/>
            </w:tcBorders>
          </w:tcPr>
          <w:p w:rsidR="00074245" w:rsidRPr="00DD7709" w:rsidRDefault="00074245" w:rsidP="00BF5ECE">
            <w:pPr>
              <w:tabs>
                <w:tab w:val="left" w:pos="993"/>
              </w:tabs>
              <w:spacing w:after="0"/>
              <w:rPr>
                <w:rFonts w:ascii="Times New Roman" w:hAnsi="Times New Roman"/>
                <w:b/>
                <w:sz w:val="24"/>
                <w:szCs w:val="24"/>
              </w:rPr>
            </w:pPr>
            <w:r w:rsidRPr="00DD7709">
              <w:rPr>
                <w:rFonts w:ascii="Times New Roman" w:hAnsi="Times New Roman"/>
                <w:b/>
                <w:sz w:val="24"/>
                <w:szCs w:val="24"/>
              </w:rPr>
              <w:lastRenderedPageBreak/>
              <w:t xml:space="preserve">Раздел </w:t>
            </w:r>
            <w:r w:rsidRPr="00585918">
              <w:rPr>
                <w:rFonts w:ascii="Times New Roman" w:hAnsi="Times New Roman"/>
                <w:b/>
                <w:sz w:val="24"/>
                <w:szCs w:val="24"/>
              </w:rPr>
              <w:t>IV</w:t>
            </w:r>
            <w:r w:rsidRPr="00DD7709">
              <w:rPr>
                <w:rFonts w:ascii="Times New Roman" w:hAnsi="Times New Roman"/>
                <w:b/>
                <w:sz w:val="24"/>
                <w:szCs w:val="24"/>
              </w:rPr>
              <w:t>. Основы медицинских знаний</w:t>
            </w:r>
            <w:proofErr w:type="gramStart"/>
            <w:r w:rsidRPr="00DD7709">
              <w:rPr>
                <w:rFonts w:ascii="Times New Roman" w:hAnsi="Times New Roman"/>
                <w:b/>
                <w:sz w:val="24"/>
                <w:szCs w:val="24"/>
              </w:rPr>
              <w:t>.</w:t>
            </w:r>
            <w:proofErr w:type="gramEnd"/>
            <w:r w:rsidRPr="00DD7709">
              <w:rPr>
                <w:rFonts w:ascii="Times New Roman" w:hAnsi="Times New Roman"/>
                <w:b/>
                <w:sz w:val="24"/>
                <w:szCs w:val="24"/>
              </w:rPr>
              <w:t xml:space="preserve"> </w:t>
            </w:r>
            <w:proofErr w:type="gramStart"/>
            <w:r w:rsidRPr="00DD7709">
              <w:rPr>
                <w:rFonts w:ascii="Times New Roman" w:hAnsi="Times New Roman"/>
                <w:b/>
                <w:sz w:val="24"/>
                <w:szCs w:val="24"/>
              </w:rPr>
              <w:t>п</w:t>
            </w:r>
            <w:proofErr w:type="gramEnd"/>
            <w:r w:rsidRPr="00DD7709">
              <w:rPr>
                <w:rFonts w:ascii="Times New Roman" w:hAnsi="Times New Roman"/>
                <w:b/>
                <w:sz w:val="24"/>
                <w:szCs w:val="24"/>
              </w:rPr>
              <w:t>ервая (доврачебная) помощь</w:t>
            </w:r>
          </w:p>
        </w:tc>
        <w:tc>
          <w:tcPr>
            <w:tcW w:w="562" w:type="pct"/>
            <w:tcBorders>
              <w:top w:val="single" w:sz="4" w:space="0" w:color="auto"/>
              <w:left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
                <w:sz w:val="24"/>
                <w:szCs w:val="24"/>
              </w:rPr>
            </w:pPr>
            <w:r w:rsidRPr="00585918">
              <w:rPr>
                <w:rFonts w:ascii="Times New Roman" w:hAnsi="Times New Roman"/>
                <w:b/>
                <w:sz w:val="24"/>
                <w:szCs w:val="24"/>
              </w:rPr>
              <w:t>22</w:t>
            </w:r>
          </w:p>
        </w:tc>
        <w:tc>
          <w:tcPr>
            <w:tcW w:w="666" w:type="pct"/>
            <w:tcBorders>
              <w:top w:val="single" w:sz="4" w:space="0" w:color="auto"/>
              <w:left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val="restart"/>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01.05</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07.04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4</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Уд 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01.01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07.05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 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4</w:t>
            </w:r>
          </w:p>
          <w:p w:rsidR="00074245" w:rsidRPr="00585918" w:rsidRDefault="00074245" w:rsidP="00BF5ECE">
            <w:pPr>
              <w:spacing w:after="0"/>
              <w:rPr>
                <w:rFonts w:ascii="Times New Roman" w:hAnsi="Times New Roman"/>
                <w:sz w:val="24"/>
                <w:szCs w:val="24"/>
              </w:rPr>
            </w:pPr>
            <w:r w:rsidRPr="00585918">
              <w:rPr>
                <w:rFonts w:ascii="Times New Roman" w:hAnsi="Times New Roman" w:cs="Times New Roman"/>
                <w:sz w:val="24"/>
                <w:szCs w:val="24"/>
              </w:rPr>
              <w:t>Зд 5</w:t>
            </w: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84"/>
        </w:trPr>
        <w:tc>
          <w:tcPr>
            <w:tcW w:w="970" w:type="pct"/>
            <w:vMerge w:val="restart"/>
            <w:tcBorders>
              <w:top w:val="single" w:sz="4" w:space="0" w:color="auto"/>
            </w:tcBorders>
          </w:tcPr>
          <w:p w:rsidR="00074245" w:rsidRPr="00585918" w:rsidRDefault="00074245" w:rsidP="00BF5ECE">
            <w:pPr>
              <w:shd w:val="clear" w:color="auto" w:fill="FFFFFF"/>
              <w:spacing w:after="0"/>
              <w:rPr>
                <w:rFonts w:ascii="Times New Roman" w:hAnsi="Times New Roman"/>
                <w:bCs/>
                <w:sz w:val="24"/>
                <w:szCs w:val="24"/>
              </w:rPr>
            </w:pPr>
            <w:r w:rsidRPr="00585918">
              <w:rPr>
                <w:rFonts w:ascii="Times New Roman" w:hAnsi="Times New Roman"/>
                <w:bCs/>
                <w:sz w:val="24"/>
                <w:szCs w:val="24"/>
              </w:rPr>
              <w:t>Тема 15. Травмы</w:t>
            </w:r>
          </w:p>
          <w:p w:rsidR="00074245" w:rsidRPr="00585918" w:rsidRDefault="00074245" w:rsidP="00BF5ECE">
            <w:pPr>
              <w:spacing w:after="0"/>
              <w:rPr>
                <w:rFonts w:ascii="Times New Roman" w:hAnsi="Times New Roman"/>
                <w:sz w:val="24"/>
                <w:szCs w:val="24"/>
              </w:rPr>
            </w:pPr>
          </w:p>
        </w:tc>
        <w:tc>
          <w:tcPr>
            <w:tcW w:w="2346" w:type="pct"/>
            <w:tcBorders>
              <w:top w:val="single" w:sz="4" w:space="0" w:color="auto"/>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Borders>
              <w:top w:val="single" w:sz="4" w:space="0" w:color="auto"/>
              <w:left w:val="single" w:sz="4" w:space="0" w:color="auto"/>
              <w:bottom w:val="single" w:sz="4" w:space="0" w:color="auto"/>
            </w:tcBorders>
          </w:tcPr>
          <w:p w:rsidR="00074245" w:rsidRPr="00585918" w:rsidRDefault="00074245" w:rsidP="00BF5ECE">
            <w:pPr>
              <w:tabs>
                <w:tab w:val="left" w:pos="993"/>
              </w:tabs>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F61E0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07"/>
        </w:trPr>
        <w:tc>
          <w:tcPr>
            <w:tcW w:w="970" w:type="pct"/>
            <w:vMerge/>
          </w:tcPr>
          <w:p w:rsidR="00074245" w:rsidRPr="00585918" w:rsidRDefault="00074245" w:rsidP="00BF5ECE">
            <w:pPr>
              <w:shd w:val="clear" w:color="auto" w:fill="FFFFFF"/>
              <w:spacing w:after="0"/>
              <w:rPr>
                <w:rFonts w:ascii="Times New Roman" w:hAnsi="Times New Roman"/>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456" w:type="pct"/>
            <w:vMerge/>
          </w:tcPr>
          <w:p w:rsidR="00074245" w:rsidRPr="00DD7709"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289"/>
        </w:trPr>
        <w:tc>
          <w:tcPr>
            <w:tcW w:w="970" w:type="pct"/>
            <w:vMerge/>
          </w:tcPr>
          <w:p w:rsidR="00074245" w:rsidRPr="00DD7709" w:rsidRDefault="00074245" w:rsidP="00BF5ECE">
            <w:pPr>
              <w:shd w:val="clear" w:color="auto" w:fill="FFFFFF"/>
              <w:spacing w:after="0"/>
              <w:rPr>
                <w:rFonts w:ascii="Times New Roman" w:hAnsi="Times New Roman"/>
                <w:sz w:val="24"/>
                <w:szCs w:val="24"/>
              </w:rPr>
            </w:pPr>
          </w:p>
        </w:tc>
        <w:tc>
          <w:tcPr>
            <w:tcW w:w="2346" w:type="pct"/>
            <w:tcBorders>
              <w:top w:val="single" w:sz="4" w:space="0" w:color="auto"/>
              <w:bottom w:val="single" w:sz="4" w:space="0" w:color="auto"/>
            </w:tcBorders>
          </w:tcPr>
          <w:p w:rsidR="00074245" w:rsidRPr="00585918"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 xml:space="preserve">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w:t>
            </w:r>
            <w:r w:rsidRPr="00585918">
              <w:rPr>
                <w:rFonts w:ascii="Times New Roman" w:hAnsi="Times New Roman"/>
                <w:sz w:val="24"/>
                <w:szCs w:val="24"/>
              </w:rPr>
              <w:t>Первая помощь при электротравмах и повреждении молнией</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970" w:type="pct"/>
            <w:vMerge w:val="restart"/>
            <w:tcBorders>
              <w:top w:val="single" w:sz="4" w:space="0" w:color="auto"/>
            </w:tcBorders>
          </w:tcPr>
          <w:p w:rsidR="00074245" w:rsidRPr="00DD7709" w:rsidRDefault="00074245" w:rsidP="00BF5ECE">
            <w:pPr>
              <w:shd w:val="clear" w:color="auto" w:fill="FFFFFF"/>
              <w:spacing w:after="0"/>
              <w:rPr>
                <w:rFonts w:ascii="Times New Roman" w:hAnsi="Times New Roman"/>
                <w:b/>
                <w:sz w:val="24"/>
                <w:szCs w:val="24"/>
              </w:rPr>
            </w:pPr>
            <w:r w:rsidRPr="00DD7709">
              <w:rPr>
                <w:rFonts w:ascii="Times New Roman" w:hAnsi="Times New Roman"/>
                <w:bCs/>
                <w:sz w:val="24"/>
                <w:szCs w:val="24"/>
              </w:rPr>
              <w:t>Тема 16. Ушибы, переломы, вывихи, растяжения связок, синдром длительного сдавливания</w:t>
            </w:r>
          </w:p>
        </w:tc>
        <w:tc>
          <w:tcPr>
            <w:tcW w:w="2346" w:type="pct"/>
            <w:tcBorders>
              <w:top w:val="single" w:sz="4" w:space="0" w:color="auto"/>
              <w:bottom w:val="single" w:sz="4" w:space="0" w:color="auto"/>
            </w:tcBorders>
          </w:tcPr>
          <w:p w:rsidR="00074245" w:rsidRPr="00585918" w:rsidRDefault="00074245" w:rsidP="00BF5ECE">
            <w:pPr>
              <w:tabs>
                <w:tab w:val="left" w:pos="993"/>
                <w:tab w:val="left" w:pos="3815"/>
              </w:tabs>
              <w:spacing w:after="0"/>
              <w:rPr>
                <w:rFonts w:ascii="Times New Roman" w:hAnsi="Times New Roman"/>
                <w:b/>
                <w:sz w:val="24"/>
                <w:szCs w:val="24"/>
              </w:rPr>
            </w:pPr>
            <w:r w:rsidRPr="00585918">
              <w:rPr>
                <w:rFonts w:ascii="Times New Roman" w:hAnsi="Times New Roman"/>
                <w:b/>
                <w:bCs/>
                <w:sz w:val="24"/>
                <w:szCs w:val="24"/>
              </w:rPr>
              <w:t>Содержание</w:t>
            </w:r>
            <w:r w:rsidRPr="00585918">
              <w:rPr>
                <w:rFonts w:ascii="Times New Roman" w:hAnsi="Times New Roman"/>
                <w:b/>
                <w:bCs/>
                <w:sz w:val="24"/>
                <w:szCs w:val="24"/>
              </w:rPr>
              <w:tab/>
            </w:r>
          </w:p>
        </w:tc>
        <w:tc>
          <w:tcPr>
            <w:tcW w:w="562" w:type="pct"/>
            <w:tcBorders>
              <w:top w:val="single" w:sz="4" w:space="0" w:color="auto"/>
              <w:bottom w:val="single" w:sz="4" w:space="0" w:color="auto"/>
            </w:tcBorders>
          </w:tcPr>
          <w:p w:rsidR="00074245" w:rsidRPr="00585918" w:rsidRDefault="00074245" w:rsidP="00BF5ECE">
            <w:pPr>
              <w:tabs>
                <w:tab w:val="left" w:pos="993"/>
              </w:tabs>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F61E0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25"/>
        </w:trPr>
        <w:tc>
          <w:tcPr>
            <w:tcW w:w="970" w:type="pct"/>
            <w:vMerge/>
          </w:tcPr>
          <w:p w:rsidR="00074245" w:rsidRPr="00585918" w:rsidRDefault="00074245" w:rsidP="00BF5ECE">
            <w:pPr>
              <w:shd w:val="clear" w:color="auto" w:fill="FFFFFF"/>
              <w:spacing w:after="0"/>
              <w:rPr>
                <w:rFonts w:ascii="Times New Roman" w:hAnsi="Times New Roman"/>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456" w:type="pct"/>
            <w:vMerge/>
          </w:tcPr>
          <w:p w:rsidR="00074245" w:rsidRPr="00DD7709"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25"/>
        </w:trPr>
        <w:tc>
          <w:tcPr>
            <w:tcW w:w="970" w:type="pct"/>
            <w:vMerge/>
          </w:tcPr>
          <w:p w:rsidR="00074245" w:rsidRPr="00DD7709" w:rsidRDefault="00074245" w:rsidP="00BF5ECE">
            <w:pPr>
              <w:shd w:val="clear" w:color="auto" w:fill="FFFFFF"/>
              <w:spacing w:after="0"/>
              <w:rPr>
                <w:rFonts w:ascii="Times New Roman" w:hAnsi="Times New Roman"/>
                <w:bCs/>
                <w:sz w:val="24"/>
                <w:szCs w:val="24"/>
              </w:rPr>
            </w:pPr>
          </w:p>
        </w:tc>
        <w:tc>
          <w:tcPr>
            <w:tcW w:w="2346" w:type="pct"/>
            <w:tcBorders>
              <w:top w:val="single" w:sz="4" w:space="0" w:color="auto"/>
              <w:bottom w:val="single" w:sz="4" w:space="0" w:color="auto"/>
            </w:tcBorders>
          </w:tcPr>
          <w:p w:rsidR="00074245" w:rsidRPr="00585918"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 xml:space="preserve">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w:t>
            </w:r>
            <w:r w:rsidRPr="00585918">
              <w:rPr>
                <w:rFonts w:ascii="Times New Roman" w:hAnsi="Times New Roman"/>
                <w:sz w:val="24"/>
                <w:szCs w:val="24"/>
              </w:rPr>
              <w:t>Первая помощь при электротравмах и повреждении молнией</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F936B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26"/>
        </w:trPr>
        <w:tc>
          <w:tcPr>
            <w:tcW w:w="970" w:type="pct"/>
            <w:vMerge w:val="restart"/>
            <w:tcBorders>
              <w:top w:val="single" w:sz="4" w:space="0" w:color="auto"/>
            </w:tcBorders>
          </w:tcPr>
          <w:p w:rsidR="00074245" w:rsidRPr="00585918" w:rsidRDefault="00074245" w:rsidP="00BF5ECE">
            <w:pPr>
              <w:shd w:val="clear" w:color="auto" w:fill="FFFFFF"/>
              <w:spacing w:after="0"/>
              <w:rPr>
                <w:rFonts w:ascii="Times New Roman" w:hAnsi="Times New Roman"/>
                <w:bCs/>
                <w:sz w:val="24"/>
                <w:szCs w:val="24"/>
              </w:rPr>
            </w:pPr>
            <w:r w:rsidRPr="00585918">
              <w:rPr>
                <w:rFonts w:ascii="Times New Roman" w:hAnsi="Times New Roman"/>
                <w:bCs/>
                <w:sz w:val="24"/>
                <w:szCs w:val="24"/>
              </w:rPr>
              <w:t>Тема 17. Ожоги</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Borders>
              <w:top w:val="single" w:sz="4" w:space="0" w:color="auto"/>
              <w:bottom w:val="single" w:sz="4" w:space="0" w:color="auto"/>
            </w:tcBorders>
          </w:tcPr>
          <w:p w:rsidR="00074245" w:rsidRPr="00585918" w:rsidRDefault="00074245" w:rsidP="00BF5ECE">
            <w:pPr>
              <w:tabs>
                <w:tab w:val="left" w:pos="993"/>
              </w:tabs>
              <w:spacing w:after="0"/>
              <w:rPr>
                <w:rFonts w:ascii="Times New Roman" w:hAnsi="Times New Roman"/>
                <w:sz w:val="24"/>
                <w:szCs w:val="24"/>
              </w:rPr>
            </w:pPr>
            <w:r w:rsidRPr="00585918">
              <w:rPr>
                <w:rFonts w:ascii="Times New Roman" w:hAnsi="Times New Roman"/>
                <w:sz w:val="24"/>
                <w:szCs w:val="24"/>
              </w:rPr>
              <w:t>4</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val="restart"/>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01.05</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lastRenderedPageBreak/>
              <w:t>Уо 04.02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07.04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1, Уд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3, Уд 4</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Уд 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01.01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07.05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 Зд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3, Зд 4</w:t>
            </w:r>
          </w:p>
          <w:p w:rsidR="00074245" w:rsidRPr="00F936B9" w:rsidRDefault="00074245" w:rsidP="00BF5ECE">
            <w:pPr>
              <w:spacing w:after="0"/>
              <w:rPr>
                <w:rFonts w:ascii="Times New Roman" w:hAnsi="Times New Roman"/>
                <w:sz w:val="24"/>
                <w:szCs w:val="24"/>
              </w:rPr>
            </w:pPr>
            <w:r w:rsidRPr="00F936B9">
              <w:rPr>
                <w:rFonts w:ascii="Times New Roman" w:hAnsi="Times New Roman" w:cs="Times New Roman"/>
                <w:sz w:val="24"/>
                <w:szCs w:val="24"/>
              </w:rPr>
              <w:t>Зд 5</w:t>
            </w: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20"/>
        </w:trPr>
        <w:tc>
          <w:tcPr>
            <w:tcW w:w="970" w:type="pct"/>
            <w:vMerge/>
          </w:tcPr>
          <w:p w:rsidR="00074245" w:rsidRPr="00F936B9" w:rsidRDefault="00074245" w:rsidP="00BF5ECE">
            <w:pPr>
              <w:shd w:val="clear" w:color="auto" w:fill="FFFFFF"/>
              <w:spacing w:after="0"/>
              <w:rPr>
                <w:rFonts w:ascii="Times New Roman" w:hAnsi="Times New Roman"/>
                <w:b/>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Первая помощь при ожогах. Понятие, основные виды и степени ожогов. Первая помощь при термических ожогах. Первая помощь при химических ожогах</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5"/>
        </w:trPr>
        <w:tc>
          <w:tcPr>
            <w:tcW w:w="970" w:type="pct"/>
            <w:vMerge w:val="restart"/>
            <w:tcBorders>
              <w:top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bCs/>
                <w:sz w:val="24"/>
                <w:szCs w:val="24"/>
              </w:rPr>
              <w:t>Тема</w:t>
            </w:r>
            <w:r w:rsidRPr="00585918">
              <w:rPr>
                <w:rFonts w:ascii="Times New Roman" w:hAnsi="Times New Roman"/>
                <w:sz w:val="24"/>
                <w:szCs w:val="24"/>
              </w:rPr>
              <w:t xml:space="preserve"> 18. Поражение </w:t>
            </w:r>
            <w:r w:rsidRPr="00585918">
              <w:rPr>
                <w:rFonts w:ascii="Times New Roman" w:hAnsi="Times New Roman"/>
                <w:sz w:val="24"/>
                <w:szCs w:val="24"/>
              </w:rPr>
              <w:lastRenderedPageBreak/>
              <w:t xml:space="preserve">электрическим током </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lastRenderedPageBreak/>
              <w:t>Содержание</w:t>
            </w:r>
          </w:p>
        </w:tc>
        <w:tc>
          <w:tcPr>
            <w:tcW w:w="562" w:type="pct"/>
            <w:tcBorders>
              <w:top w:val="single" w:sz="4" w:space="0" w:color="auto"/>
              <w:bottom w:val="single" w:sz="4" w:space="0" w:color="auto"/>
            </w:tcBorders>
          </w:tcPr>
          <w:p w:rsidR="00074245" w:rsidRPr="00585918" w:rsidRDefault="00074245" w:rsidP="00BF5ECE">
            <w:pPr>
              <w:tabs>
                <w:tab w:val="left" w:pos="993"/>
              </w:tabs>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F61E0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75"/>
        </w:trPr>
        <w:tc>
          <w:tcPr>
            <w:tcW w:w="970" w:type="pct"/>
            <w:vMerge/>
          </w:tcPr>
          <w:p w:rsidR="00074245" w:rsidRPr="00585918" w:rsidRDefault="00074245" w:rsidP="00BF5ECE">
            <w:pPr>
              <w:shd w:val="clear" w:color="auto" w:fill="FFFFFF"/>
              <w:spacing w:after="0"/>
              <w:rPr>
                <w:rFonts w:ascii="Times New Roman" w:hAnsi="Times New Roman"/>
                <w:b/>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Первая помощь при воздействии высоких температур и напряжения. Последствия воздействия высоких температур на организм человека</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456" w:type="pct"/>
            <w:vMerge/>
          </w:tcPr>
          <w:p w:rsidR="00074245" w:rsidRPr="00DD7709"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70"/>
        </w:trPr>
        <w:tc>
          <w:tcPr>
            <w:tcW w:w="970" w:type="pct"/>
            <w:vMerge w:val="restart"/>
            <w:tcBorders>
              <w:top w:val="single" w:sz="4" w:space="0" w:color="auto"/>
            </w:tcBorders>
          </w:tcPr>
          <w:p w:rsidR="00074245" w:rsidRPr="00585918" w:rsidRDefault="00074245" w:rsidP="00BF5ECE">
            <w:pPr>
              <w:shd w:val="clear" w:color="auto" w:fill="FFFFFF"/>
              <w:spacing w:after="0"/>
              <w:rPr>
                <w:rFonts w:ascii="Times New Roman" w:hAnsi="Times New Roman"/>
                <w:bCs/>
                <w:sz w:val="24"/>
                <w:szCs w:val="24"/>
              </w:rPr>
            </w:pPr>
            <w:r w:rsidRPr="00585918">
              <w:rPr>
                <w:rFonts w:ascii="Times New Roman" w:hAnsi="Times New Roman"/>
                <w:bCs/>
                <w:sz w:val="24"/>
                <w:szCs w:val="24"/>
              </w:rPr>
              <w:lastRenderedPageBreak/>
              <w:t>Тема 19. Кровотечения</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bCs/>
                <w:sz w:val="24"/>
                <w:szCs w:val="24"/>
              </w:rPr>
            </w:pPr>
            <w:r w:rsidRPr="00585918">
              <w:rPr>
                <w:rFonts w:ascii="Times New Roman" w:hAnsi="Times New Roman"/>
                <w:b/>
                <w:bCs/>
                <w:sz w:val="24"/>
                <w:szCs w:val="24"/>
              </w:rPr>
              <w:t>Содержание</w:t>
            </w:r>
          </w:p>
        </w:tc>
        <w:tc>
          <w:tcPr>
            <w:tcW w:w="562" w:type="pct"/>
            <w:tcBorders>
              <w:top w:val="single" w:sz="4" w:space="0" w:color="auto"/>
              <w:bottom w:val="single" w:sz="4" w:space="0" w:color="auto"/>
            </w:tcBorders>
          </w:tcPr>
          <w:p w:rsidR="00074245" w:rsidRPr="00585918" w:rsidRDefault="00074245" w:rsidP="00BF5ECE">
            <w:pPr>
              <w:tabs>
                <w:tab w:val="left" w:pos="993"/>
              </w:tabs>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F61E0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0"/>
        </w:trPr>
        <w:tc>
          <w:tcPr>
            <w:tcW w:w="970" w:type="pct"/>
            <w:vMerge/>
          </w:tcPr>
          <w:p w:rsidR="00074245" w:rsidRPr="00585918" w:rsidRDefault="00074245" w:rsidP="00BF5ECE">
            <w:pPr>
              <w:shd w:val="clear" w:color="auto" w:fill="FFFFFF"/>
              <w:spacing w:after="0"/>
              <w:rPr>
                <w:rFonts w:ascii="Times New Roman" w:hAnsi="Times New Roman"/>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456" w:type="pct"/>
            <w:vMerge/>
          </w:tcPr>
          <w:p w:rsidR="00074245" w:rsidRPr="00DD7709"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0"/>
        </w:trPr>
        <w:tc>
          <w:tcPr>
            <w:tcW w:w="970" w:type="pct"/>
            <w:vMerge/>
          </w:tcPr>
          <w:p w:rsidR="00074245" w:rsidRPr="00DD7709" w:rsidRDefault="00074245" w:rsidP="00BF5ECE">
            <w:pPr>
              <w:shd w:val="clear" w:color="auto" w:fill="FFFFFF"/>
              <w:spacing w:after="0"/>
              <w:rPr>
                <w:rFonts w:ascii="Times New Roman" w:hAnsi="Times New Roman"/>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Понятие и виды кровотечений. Первая помощь при наружных кровотечениях.</w:t>
            </w:r>
          </w:p>
          <w:p w:rsidR="00074245" w:rsidRPr="00585918"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 xml:space="preserve">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w:t>
            </w:r>
            <w:r w:rsidRPr="00585918">
              <w:rPr>
                <w:rFonts w:ascii="Times New Roman" w:hAnsi="Times New Roman"/>
                <w:sz w:val="24"/>
                <w:szCs w:val="24"/>
              </w:rPr>
              <w:t>Смешанное кровотечение. Основные признаки внутреннего кровотечения</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F936B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64"/>
        </w:trPr>
        <w:tc>
          <w:tcPr>
            <w:tcW w:w="970" w:type="pct"/>
            <w:vMerge w:val="restart"/>
            <w:tcBorders>
              <w:top w:val="single" w:sz="4" w:space="0" w:color="auto"/>
            </w:tcBorders>
          </w:tcPr>
          <w:p w:rsidR="00074245" w:rsidRPr="00DD7709" w:rsidRDefault="00074245" w:rsidP="00BF5ECE">
            <w:pPr>
              <w:shd w:val="clear" w:color="auto" w:fill="FFFFFF"/>
              <w:spacing w:after="0"/>
              <w:rPr>
                <w:rFonts w:ascii="Times New Roman" w:hAnsi="Times New Roman"/>
                <w:bCs/>
                <w:sz w:val="24"/>
                <w:szCs w:val="24"/>
              </w:rPr>
            </w:pPr>
            <w:r w:rsidRPr="00DD7709">
              <w:rPr>
                <w:rFonts w:ascii="Times New Roman" w:hAnsi="Times New Roman"/>
                <w:bCs/>
                <w:sz w:val="24"/>
                <w:szCs w:val="24"/>
              </w:rPr>
              <w:t>Тема 20. Перегревание, переохлаждение организма, обморожение и общее замерзание</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Borders>
              <w:top w:val="single" w:sz="4" w:space="0" w:color="auto"/>
              <w:bottom w:val="single" w:sz="4" w:space="0" w:color="auto"/>
            </w:tcBorders>
          </w:tcPr>
          <w:p w:rsidR="00074245" w:rsidRPr="00585918" w:rsidRDefault="00074245" w:rsidP="00BF5ECE">
            <w:pPr>
              <w:tabs>
                <w:tab w:val="left" w:pos="993"/>
              </w:tabs>
              <w:spacing w:after="0"/>
              <w:rPr>
                <w:rFonts w:ascii="Times New Roman" w:hAnsi="Times New Roman"/>
                <w:sz w:val="24"/>
                <w:szCs w:val="24"/>
              </w:rPr>
            </w:pPr>
            <w:r w:rsidRPr="00585918">
              <w:rPr>
                <w:rFonts w:ascii="Times New Roman" w:hAnsi="Times New Roman"/>
                <w:sz w:val="24"/>
                <w:szCs w:val="24"/>
              </w:rPr>
              <w:t>4</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val="restart"/>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01.05</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07.04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4</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Уд 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01.01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07.05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 Зд 2</w:t>
            </w:r>
          </w:p>
          <w:p w:rsidR="00074245" w:rsidRPr="00F936B9" w:rsidRDefault="00074245" w:rsidP="00BF5ECE">
            <w:pPr>
              <w:spacing w:after="0" w:line="240" w:lineRule="auto"/>
              <w:rPr>
                <w:rFonts w:ascii="Times New Roman" w:hAnsi="Times New Roman" w:cs="Times New Roman"/>
                <w:sz w:val="24"/>
                <w:szCs w:val="24"/>
              </w:rPr>
            </w:pPr>
            <w:r w:rsidRPr="00F936B9">
              <w:rPr>
                <w:rFonts w:ascii="Times New Roman" w:hAnsi="Times New Roman" w:cs="Times New Roman"/>
                <w:sz w:val="24"/>
                <w:szCs w:val="24"/>
              </w:rPr>
              <w:t>Зд 3</w:t>
            </w:r>
            <w:r>
              <w:rPr>
                <w:rFonts w:ascii="Times New Roman" w:hAnsi="Times New Roman" w:cs="Times New Roman"/>
                <w:sz w:val="24"/>
                <w:szCs w:val="24"/>
              </w:rPr>
              <w:t xml:space="preserve">, </w:t>
            </w:r>
            <w:r w:rsidRPr="00F936B9">
              <w:rPr>
                <w:rFonts w:ascii="Times New Roman" w:hAnsi="Times New Roman" w:cs="Times New Roman"/>
                <w:sz w:val="24"/>
                <w:szCs w:val="24"/>
              </w:rPr>
              <w:t>Зд 4</w:t>
            </w:r>
          </w:p>
          <w:p w:rsidR="00074245" w:rsidRPr="00F936B9" w:rsidRDefault="00074245" w:rsidP="00BF5ECE">
            <w:pPr>
              <w:spacing w:after="0"/>
              <w:rPr>
                <w:rFonts w:ascii="Times New Roman" w:hAnsi="Times New Roman"/>
                <w:sz w:val="24"/>
                <w:szCs w:val="24"/>
              </w:rPr>
            </w:pPr>
            <w:r w:rsidRPr="00F936B9">
              <w:rPr>
                <w:rFonts w:ascii="Times New Roman" w:hAnsi="Times New Roman" w:cs="Times New Roman"/>
                <w:sz w:val="24"/>
                <w:szCs w:val="24"/>
              </w:rPr>
              <w:lastRenderedPageBreak/>
              <w:t>Зд 5</w:t>
            </w: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40"/>
        </w:trPr>
        <w:tc>
          <w:tcPr>
            <w:tcW w:w="970" w:type="pct"/>
            <w:vMerge/>
          </w:tcPr>
          <w:p w:rsidR="00074245" w:rsidRPr="00F936B9" w:rsidRDefault="00074245" w:rsidP="00BF5ECE">
            <w:pPr>
              <w:shd w:val="clear" w:color="auto" w:fill="FFFFFF"/>
              <w:spacing w:after="0"/>
              <w:rPr>
                <w:rFonts w:ascii="Times New Roman" w:hAnsi="Times New Roman"/>
                <w:b/>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Первая помощь при воздействии низких температур. Последствия воздействия</w:t>
            </w:r>
          </w:p>
          <w:p w:rsidR="00074245" w:rsidRPr="00DD7709" w:rsidRDefault="00074245" w:rsidP="00BF5ECE">
            <w:pPr>
              <w:tabs>
                <w:tab w:val="left" w:pos="993"/>
              </w:tabs>
              <w:spacing w:after="0"/>
              <w:rPr>
                <w:rFonts w:ascii="Times New Roman" w:hAnsi="Times New Roman"/>
                <w:sz w:val="24"/>
                <w:szCs w:val="24"/>
              </w:rPr>
            </w:pPr>
            <w:r w:rsidRPr="00DD7709">
              <w:rPr>
                <w:rFonts w:ascii="Times New Roman" w:hAnsi="Times New Roman"/>
                <w:sz w:val="24"/>
                <w:szCs w:val="24"/>
              </w:rPr>
              <w:t>низких температур на организм человека. Основные степени отморожений</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Основные признаки теплового удара. Предупреждение развития перегревов. Воздействие ультрафиолетовых лучей на человека</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70"/>
        </w:trPr>
        <w:tc>
          <w:tcPr>
            <w:tcW w:w="970" w:type="pct"/>
            <w:vMerge w:val="restart"/>
            <w:tcBorders>
              <w:top w:val="single" w:sz="4" w:space="0" w:color="auto"/>
            </w:tcBorders>
          </w:tcPr>
          <w:p w:rsidR="00074245" w:rsidRPr="00585918" w:rsidRDefault="00074245" w:rsidP="00BF5ECE">
            <w:pPr>
              <w:shd w:val="clear" w:color="auto" w:fill="FFFFFF"/>
              <w:spacing w:after="0"/>
              <w:rPr>
                <w:rFonts w:ascii="Times New Roman" w:hAnsi="Times New Roman"/>
                <w:bCs/>
                <w:sz w:val="24"/>
                <w:szCs w:val="24"/>
              </w:rPr>
            </w:pPr>
            <w:r w:rsidRPr="00585918">
              <w:rPr>
                <w:rFonts w:ascii="Times New Roman" w:hAnsi="Times New Roman"/>
                <w:bCs/>
                <w:sz w:val="24"/>
                <w:szCs w:val="24"/>
              </w:rPr>
              <w:t>Тема 21. Отравление</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Borders>
              <w:top w:val="single" w:sz="4" w:space="0" w:color="auto"/>
              <w:bottom w:val="single" w:sz="4" w:space="0" w:color="auto"/>
            </w:tcBorders>
          </w:tcPr>
          <w:p w:rsidR="00074245" w:rsidRPr="00585918" w:rsidRDefault="00074245" w:rsidP="00BF5ECE">
            <w:pPr>
              <w:tabs>
                <w:tab w:val="left" w:pos="993"/>
              </w:tabs>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F61E0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15"/>
        </w:trPr>
        <w:tc>
          <w:tcPr>
            <w:tcW w:w="970" w:type="pct"/>
            <w:vMerge/>
          </w:tcPr>
          <w:p w:rsidR="00074245" w:rsidRPr="00585918" w:rsidRDefault="00074245" w:rsidP="00BF5ECE">
            <w:pPr>
              <w:shd w:val="clear" w:color="auto" w:fill="FFFFFF"/>
              <w:spacing w:after="0"/>
              <w:rPr>
                <w:rFonts w:ascii="Times New Roman" w:hAnsi="Times New Roman"/>
                <w:bCs/>
                <w:sz w:val="24"/>
                <w:szCs w:val="24"/>
              </w:rPr>
            </w:pPr>
          </w:p>
        </w:tc>
        <w:tc>
          <w:tcPr>
            <w:tcW w:w="2346"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Первая помощь при отравлениях. Острое и хроническое отравление</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456" w:type="pct"/>
            <w:vMerge/>
          </w:tcPr>
          <w:p w:rsidR="00074245" w:rsidRPr="00DD7709"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45"/>
        </w:trPr>
        <w:tc>
          <w:tcPr>
            <w:tcW w:w="970" w:type="pct"/>
            <w:vMerge w:val="restart"/>
            <w:tcBorders>
              <w:top w:val="single" w:sz="4" w:space="0" w:color="auto"/>
            </w:tcBorders>
          </w:tcPr>
          <w:p w:rsidR="00074245" w:rsidRPr="00585918" w:rsidRDefault="00074245" w:rsidP="00BF5ECE">
            <w:pPr>
              <w:shd w:val="clear" w:color="auto" w:fill="FFFFFF"/>
              <w:spacing w:after="0"/>
              <w:rPr>
                <w:rFonts w:ascii="Times New Roman" w:hAnsi="Times New Roman"/>
                <w:bCs/>
                <w:sz w:val="24"/>
                <w:szCs w:val="24"/>
              </w:rPr>
            </w:pPr>
            <w:r w:rsidRPr="00585918">
              <w:rPr>
                <w:rFonts w:ascii="Times New Roman" w:hAnsi="Times New Roman"/>
                <w:bCs/>
                <w:sz w:val="24"/>
                <w:szCs w:val="24"/>
              </w:rPr>
              <w:t>Тема 22. Потеря сознания</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bCs/>
                <w:sz w:val="24"/>
                <w:szCs w:val="24"/>
              </w:rPr>
            </w:pPr>
            <w:r w:rsidRPr="00585918">
              <w:rPr>
                <w:rFonts w:ascii="Times New Roman" w:hAnsi="Times New Roman"/>
                <w:b/>
                <w:bCs/>
                <w:sz w:val="24"/>
                <w:szCs w:val="24"/>
              </w:rPr>
              <w:t>Содержание</w:t>
            </w:r>
          </w:p>
        </w:tc>
        <w:tc>
          <w:tcPr>
            <w:tcW w:w="562" w:type="pct"/>
            <w:tcBorders>
              <w:top w:val="single" w:sz="4" w:space="0" w:color="auto"/>
              <w:bottom w:val="single" w:sz="4" w:space="0" w:color="auto"/>
            </w:tcBorders>
          </w:tcPr>
          <w:p w:rsidR="00074245" w:rsidRPr="00585918" w:rsidRDefault="00074245" w:rsidP="00BF5ECE">
            <w:pPr>
              <w:tabs>
                <w:tab w:val="left" w:pos="993"/>
              </w:tabs>
              <w:spacing w:after="0"/>
              <w:rPr>
                <w:rFonts w:ascii="Times New Roman" w:hAnsi="Times New Roman"/>
                <w:sz w:val="24"/>
                <w:szCs w:val="24"/>
              </w:rPr>
            </w:pPr>
            <w:r w:rsidRPr="00585918">
              <w:rPr>
                <w:rFonts w:ascii="Times New Roman" w:hAnsi="Times New Roman"/>
                <w:sz w:val="24"/>
                <w:szCs w:val="24"/>
              </w:rPr>
              <w:t>4</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F61E0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0"/>
        </w:trPr>
        <w:tc>
          <w:tcPr>
            <w:tcW w:w="970" w:type="pct"/>
            <w:vMerge/>
          </w:tcPr>
          <w:p w:rsidR="00074245" w:rsidRPr="00585918" w:rsidRDefault="00074245" w:rsidP="00BF5ECE">
            <w:pPr>
              <w:shd w:val="clear" w:color="auto" w:fill="FFFFFF"/>
              <w:spacing w:after="0"/>
              <w:rPr>
                <w:rFonts w:ascii="Times New Roman" w:hAnsi="Times New Roman"/>
                <w:b/>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456" w:type="pct"/>
            <w:vMerge/>
          </w:tcPr>
          <w:p w:rsidR="00074245" w:rsidRPr="00DD7709"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0"/>
        </w:trPr>
        <w:tc>
          <w:tcPr>
            <w:tcW w:w="970" w:type="pct"/>
            <w:vMerge/>
          </w:tcPr>
          <w:p w:rsidR="00074245" w:rsidRPr="00DD7709" w:rsidRDefault="00074245" w:rsidP="00BF5ECE">
            <w:pPr>
              <w:shd w:val="clear" w:color="auto" w:fill="FFFFFF"/>
              <w:spacing w:after="0"/>
              <w:rPr>
                <w:rFonts w:ascii="Times New Roman" w:hAnsi="Times New Roman"/>
                <w:b/>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Первая помощь при отсутствии сознания. Признаки обморока. Первая помощь</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при отсутствии кровообращения (остановке сердца). Основные причины остановки</w:t>
            </w:r>
          </w:p>
          <w:p w:rsidR="00074245" w:rsidRPr="00585918"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 xml:space="preserve">сердца. Признаки расстройства кровообращения и клинической смерти. </w:t>
            </w:r>
            <w:r w:rsidRPr="00585918">
              <w:rPr>
                <w:rFonts w:ascii="Times New Roman" w:hAnsi="Times New Roman"/>
                <w:sz w:val="24"/>
                <w:szCs w:val="24"/>
              </w:rPr>
              <w:t xml:space="preserve">Правила проведения непрямого (наружного) массажа сердца </w:t>
            </w:r>
            <w:r w:rsidRPr="00585918">
              <w:rPr>
                <w:rFonts w:ascii="Times New Roman" w:hAnsi="Times New Roman"/>
                <w:sz w:val="24"/>
                <w:szCs w:val="24"/>
              </w:rPr>
              <w:lastRenderedPageBreak/>
              <w:t>и искусственного дыхания</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65"/>
        </w:trPr>
        <w:tc>
          <w:tcPr>
            <w:tcW w:w="3316" w:type="pct"/>
            <w:gridSpan w:val="2"/>
          </w:tcPr>
          <w:p w:rsidR="00074245" w:rsidRPr="00DD7709" w:rsidRDefault="00074245" w:rsidP="00BF5ECE">
            <w:pPr>
              <w:spacing w:after="0"/>
              <w:rPr>
                <w:rFonts w:ascii="Times New Roman" w:hAnsi="Times New Roman"/>
                <w:sz w:val="24"/>
                <w:szCs w:val="24"/>
              </w:rPr>
            </w:pPr>
            <w:r w:rsidRPr="00DD7709">
              <w:rPr>
                <w:rFonts w:ascii="Times New Roman" w:hAnsi="Times New Roman"/>
                <w:b/>
                <w:sz w:val="24"/>
                <w:szCs w:val="24"/>
              </w:rPr>
              <w:lastRenderedPageBreak/>
              <w:t xml:space="preserve">Раздел </w:t>
            </w:r>
            <w:r w:rsidRPr="00585918">
              <w:rPr>
                <w:rFonts w:ascii="Times New Roman" w:hAnsi="Times New Roman"/>
                <w:b/>
                <w:sz w:val="24"/>
                <w:szCs w:val="24"/>
              </w:rPr>
              <w:t>V</w:t>
            </w:r>
            <w:r w:rsidRPr="00DD7709">
              <w:rPr>
                <w:rFonts w:ascii="Times New Roman" w:hAnsi="Times New Roman"/>
                <w:b/>
                <w:sz w:val="24"/>
                <w:szCs w:val="24"/>
              </w:rPr>
              <w:t>. Основы военной службы</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sz w:val="24"/>
                <w:szCs w:val="24"/>
              </w:rPr>
              <w:t>21</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34"/>
        </w:trPr>
        <w:tc>
          <w:tcPr>
            <w:tcW w:w="970" w:type="pct"/>
            <w:vMerge w:val="restart"/>
          </w:tcPr>
          <w:p w:rsidR="00074245" w:rsidRPr="00DD7709" w:rsidRDefault="00074245" w:rsidP="00BF5ECE">
            <w:pPr>
              <w:shd w:val="clear" w:color="auto" w:fill="FFFFFF"/>
              <w:spacing w:after="0"/>
              <w:rPr>
                <w:rFonts w:ascii="Times New Roman" w:hAnsi="Times New Roman"/>
                <w:bCs/>
                <w:sz w:val="24"/>
                <w:szCs w:val="24"/>
              </w:rPr>
            </w:pPr>
            <w:r w:rsidRPr="00DD7709">
              <w:rPr>
                <w:rFonts w:ascii="Times New Roman" w:hAnsi="Times New Roman"/>
                <w:bCs/>
                <w:sz w:val="24"/>
                <w:szCs w:val="24"/>
              </w:rPr>
              <w:t>Тема 23. Состав и организационная структура вооруженных сил российской федерации</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3</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40"/>
        </w:trPr>
        <w:tc>
          <w:tcPr>
            <w:tcW w:w="970" w:type="pct"/>
            <w:vMerge/>
          </w:tcPr>
          <w:p w:rsidR="00074245" w:rsidRPr="00585918" w:rsidRDefault="00074245" w:rsidP="00BF5ECE">
            <w:pPr>
              <w:shd w:val="clear" w:color="auto" w:fill="FFFFFF"/>
              <w:spacing w:after="0"/>
              <w:rPr>
                <w:rFonts w:ascii="Times New Roman" w:hAnsi="Times New Roman"/>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История создания Вооруженных Сил России. Организация вооруженных сил</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 xml:space="preserve">Московского государства в </w:t>
            </w:r>
            <w:r w:rsidRPr="00585918">
              <w:rPr>
                <w:rFonts w:ascii="Times New Roman" w:hAnsi="Times New Roman"/>
                <w:sz w:val="24"/>
                <w:szCs w:val="24"/>
              </w:rPr>
              <w:t>XIV</w:t>
            </w:r>
            <w:r w:rsidRPr="00DD7709">
              <w:rPr>
                <w:rFonts w:ascii="Times New Roman" w:hAnsi="Times New Roman"/>
                <w:sz w:val="24"/>
                <w:szCs w:val="24"/>
              </w:rPr>
              <w:t>—</w:t>
            </w:r>
            <w:r w:rsidRPr="00585918">
              <w:rPr>
                <w:rFonts w:ascii="Times New Roman" w:hAnsi="Times New Roman"/>
                <w:sz w:val="24"/>
                <w:szCs w:val="24"/>
              </w:rPr>
              <w:t>XV</w:t>
            </w:r>
            <w:r w:rsidRPr="00DD7709">
              <w:rPr>
                <w:rFonts w:ascii="Times New Roman" w:hAnsi="Times New Roman"/>
                <w:sz w:val="24"/>
                <w:szCs w:val="24"/>
              </w:rPr>
              <w:t xml:space="preserve"> веках. Военная реформа Ивана Грозного в середине </w:t>
            </w:r>
            <w:r w:rsidRPr="00585918">
              <w:rPr>
                <w:rFonts w:ascii="Times New Roman" w:hAnsi="Times New Roman"/>
                <w:sz w:val="24"/>
                <w:szCs w:val="24"/>
              </w:rPr>
              <w:t>XVI</w:t>
            </w:r>
            <w:r w:rsidRPr="00DD7709">
              <w:rPr>
                <w:rFonts w:ascii="Times New Roman" w:hAnsi="Times New Roman"/>
                <w:sz w:val="24"/>
                <w:szCs w:val="24"/>
              </w:rPr>
              <w:t xml:space="preserve"> века. Военная реформа Петра </w:t>
            </w:r>
            <w:r w:rsidRPr="00585918">
              <w:rPr>
                <w:rFonts w:ascii="Times New Roman" w:hAnsi="Times New Roman"/>
                <w:sz w:val="24"/>
                <w:szCs w:val="24"/>
              </w:rPr>
              <w:t>I</w:t>
            </w:r>
            <w:r w:rsidRPr="00DD7709">
              <w:rPr>
                <w:rFonts w:ascii="Times New Roman" w:hAnsi="Times New Roman"/>
                <w:sz w:val="24"/>
                <w:szCs w:val="24"/>
              </w:rPr>
              <w:t>, создание регулярной армии, ее особенности.</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 xml:space="preserve">Военные реформы в России во второй половине </w:t>
            </w:r>
            <w:r w:rsidRPr="00585918">
              <w:rPr>
                <w:rFonts w:ascii="Times New Roman" w:hAnsi="Times New Roman"/>
                <w:sz w:val="24"/>
                <w:szCs w:val="24"/>
              </w:rPr>
              <w:t>XIX</w:t>
            </w:r>
            <w:r w:rsidRPr="00DD7709">
              <w:rPr>
                <w:rFonts w:ascii="Times New Roman" w:hAnsi="Times New Roman"/>
                <w:sz w:val="24"/>
                <w:szCs w:val="24"/>
              </w:rPr>
              <w:t xml:space="preserve"> века, создание массовой армии.</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val="restart"/>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01.05</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07.04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4</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Уд 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01.01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07.05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4</w:t>
            </w:r>
          </w:p>
          <w:p w:rsidR="00074245" w:rsidRPr="00585918" w:rsidRDefault="00074245" w:rsidP="00BF5ECE">
            <w:pPr>
              <w:spacing w:after="0"/>
              <w:rPr>
                <w:rFonts w:ascii="Times New Roman" w:hAnsi="Times New Roman"/>
                <w:sz w:val="24"/>
                <w:szCs w:val="24"/>
              </w:rPr>
            </w:pPr>
            <w:r w:rsidRPr="00585918">
              <w:rPr>
                <w:rFonts w:ascii="Times New Roman" w:hAnsi="Times New Roman" w:cs="Times New Roman"/>
                <w:sz w:val="24"/>
                <w:szCs w:val="24"/>
              </w:rPr>
              <w:t>Зд 5</w:t>
            </w: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65"/>
        </w:trPr>
        <w:tc>
          <w:tcPr>
            <w:tcW w:w="970" w:type="pct"/>
            <w:vMerge w:val="restart"/>
          </w:tcPr>
          <w:p w:rsidR="00074245" w:rsidRPr="00DD7709" w:rsidRDefault="00074245" w:rsidP="00BF5ECE">
            <w:pPr>
              <w:shd w:val="clear" w:color="auto" w:fill="FFFFFF"/>
              <w:spacing w:after="0"/>
              <w:rPr>
                <w:rFonts w:ascii="Times New Roman" w:hAnsi="Times New Roman"/>
                <w:bCs/>
                <w:sz w:val="24"/>
                <w:szCs w:val="24"/>
              </w:rPr>
            </w:pPr>
            <w:r w:rsidRPr="00DD7709">
              <w:rPr>
                <w:rFonts w:ascii="Times New Roman" w:hAnsi="Times New Roman"/>
                <w:bCs/>
                <w:sz w:val="24"/>
                <w:szCs w:val="24"/>
              </w:rPr>
              <w:t>Тема 24. Виды вооруженных сил российской федерации и рода войск</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4</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40"/>
        </w:trPr>
        <w:tc>
          <w:tcPr>
            <w:tcW w:w="970" w:type="pct"/>
            <w:vMerge/>
          </w:tcPr>
          <w:p w:rsidR="00074245" w:rsidRPr="00585918" w:rsidRDefault="00074245" w:rsidP="00BF5ECE">
            <w:pPr>
              <w:shd w:val="clear" w:color="auto" w:fill="FFFFFF"/>
              <w:spacing w:after="0"/>
              <w:rPr>
                <w:rFonts w:ascii="Times New Roman" w:hAnsi="Times New Roman"/>
                <w:b/>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w:t>
            </w:r>
          </w:p>
          <w:p w:rsidR="00074245" w:rsidRPr="00585918"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 xml:space="preserve">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w:t>
            </w:r>
            <w:r w:rsidRPr="00585918">
              <w:rPr>
                <w:rFonts w:ascii="Times New Roman" w:hAnsi="Times New Roman"/>
                <w:sz w:val="24"/>
                <w:szCs w:val="24"/>
              </w:rPr>
              <w:t>Их состав и предназначение</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2"/>
        </w:trPr>
        <w:tc>
          <w:tcPr>
            <w:tcW w:w="970" w:type="pct"/>
            <w:vMerge w:val="restart"/>
          </w:tcPr>
          <w:p w:rsidR="00074245" w:rsidRPr="00DD7709" w:rsidRDefault="00074245" w:rsidP="00BF5ECE">
            <w:pPr>
              <w:shd w:val="clear" w:color="auto" w:fill="FFFFFF"/>
              <w:spacing w:after="0"/>
              <w:rPr>
                <w:rFonts w:ascii="Times New Roman" w:hAnsi="Times New Roman"/>
                <w:bCs/>
                <w:sz w:val="24"/>
                <w:szCs w:val="24"/>
              </w:rPr>
            </w:pPr>
            <w:r w:rsidRPr="00DD7709">
              <w:rPr>
                <w:rFonts w:ascii="Times New Roman" w:hAnsi="Times New Roman"/>
                <w:bCs/>
                <w:sz w:val="24"/>
                <w:szCs w:val="24"/>
              </w:rPr>
              <w:t xml:space="preserve">Тема 25. Система </w:t>
            </w:r>
            <w:r w:rsidRPr="00DD7709">
              <w:rPr>
                <w:rFonts w:ascii="Times New Roman" w:hAnsi="Times New Roman"/>
                <w:bCs/>
                <w:sz w:val="24"/>
                <w:szCs w:val="24"/>
              </w:rPr>
              <w:lastRenderedPageBreak/>
              <w:t>руководства и управления вооруженными силами российской федерации</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lastRenderedPageBreak/>
              <w:t>Содержание</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40"/>
        </w:trPr>
        <w:tc>
          <w:tcPr>
            <w:tcW w:w="970" w:type="pct"/>
            <w:vMerge/>
          </w:tcPr>
          <w:p w:rsidR="00074245" w:rsidRPr="00585918" w:rsidRDefault="00074245" w:rsidP="00BF5ECE">
            <w:pPr>
              <w:shd w:val="clear" w:color="auto" w:fill="FFFFFF"/>
              <w:spacing w:after="0"/>
              <w:rPr>
                <w:rFonts w:ascii="Times New Roman" w:hAnsi="Times New Roman"/>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Организационная структура Вооруженных Сил Российской Федерации. Виды</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Вооруженных Сил Российской Федерации, рода Вооруженных Сил Российской</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Федерации, рода войск. Сухопутные войска: история создания, предназначение,</w:t>
            </w:r>
          </w:p>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структура</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val="restart"/>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01.05</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07.04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4</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Уд 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01.01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07.05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4</w:t>
            </w:r>
          </w:p>
          <w:p w:rsidR="00074245" w:rsidRPr="00585918" w:rsidRDefault="00074245" w:rsidP="00BF5ECE">
            <w:pPr>
              <w:spacing w:after="0"/>
              <w:rPr>
                <w:rFonts w:ascii="Times New Roman" w:hAnsi="Times New Roman"/>
                <w:sz w:val="24"/>
                <w:szCs w:val="24"/>
              </w:rPr>
            </w:pPr>
            <w:r w:rsidRPr="00585918">
              <w:rPr>
                <w:rFonts w:ascii="Times New Roman" w:hAnsi="Times New Roman" w:cs="Times New Roman"/>
                <w:sz w:val="24"/>
                <w:szCs w:val="24"/>
              </w:rPr>
              <w:t>Зд 5</w:t>
            </w: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16"/>
        </w:trPr>
        <w:tc>
          <w:tcPr>
            <w:tcW w:w="970" w:type="pct"/>
            <w:vMerge w:val="restart"/>
          </w:tcPr>
          <w:p w:rsidR="00074245" w:rsidRPr="00DD7709" w:rsidRDefault="00074245" w:rsidP="00BF5ECE">
            <w:pPr>
              <w:shd w:val="clear" w:color="auto" w:fill="FFFFFF"/>
              <w:spacing w:after="0"/>
              <w:rPr>
                <w:rFonts w:ascii="Times New Roman" w:hAnsi="Times New Roman"/>
                <w:bCs/>
                <w:sz w:val="24"/>
                <w:szCs w:val="24"/>
              </w:rPr>
            </w:pPr>
            <w:r w:rsidRPr="00DD7709">
              <w:rPr>
                <w:rFonts w:ascii="Times New Roman" w:hAnsi="Times New Roman"/>
                <w:bCs/>
                <w:sz w:val="24"/>
                <w:szCs w:val="24"/>
              </w:rPr>
              <w:lastRenderedPageBreak/>
              <w:t>Тема 26. Воинская обязанность и комплектование вооруженных сил российской федерации личным составом</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40"/>
        </w:trPr>
        <w:tc>
          <w:tcPr>
            <w:tcW w:w="970" w:type="pct"/>
            <w:vMerge/>
          </w:tcPr>
          <w:p w:rsidR="00074245" w:rsidRPr="00585918" w:rsidRDefault="00074245" w:rsidP="00BF5ECE">
            <w:pPr>
              <w:shd w:val="clear" w:color="auto" w:fill="FFFFFF"/>
              <w:spacing w:after="0"/>
              <w:rPr>
                <w:rFonts w:ascii="Times New Roman" w:hAnsi="Times New Roman"/>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w:t>
            </w:r>
          </w:p>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6"/>
        </w:trPr>
        <w:tc>
          <w:tcPr>
            <w:tcW w:w="970" w:type="pct"/>
            <w:vMerge w:val="restart"/>
          </w:tcPr>
          <w:p w:rsidR="00074245" w:rsidRPr="00DD7709" w:rsidRDefault="00074245" w:rsidP="00BF5ECE">
            <w:pPr>
              <w:shd w:val="clear" w:color="auto" w:fill="FFFFFF"/>
              <w:spacing w:after="0"/>
              <w:rPr>
                <w:rFonts w:ascii="Times New Roman" w:hAnsi="Times New Roman"/>
                <w:bCs/>
                <w:sz w:val="24"/>
                <w:szCs w:val="24"/>
              </w:rPr>
            </w:pPr>
            <w:r w:rsidRPr="00DD7709">
              <w:rPr>
                <w:rFonts w:ascii="Times New Roman" w:hAnsi="Times New Roman"/>
                <w:bCs/>
                <w:sz w:val="24"/>
                <w:szCs w:val="24"/>
              </w:rPr>
              <w:t>Тема 27. Порядок прохождения военной службы</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40"/>
        </w:trPr>
        <w:tc>
          <w:tcPr>
            <w:tcW w:w="970" w:type="pct"/>
            <w:vMerge/>
          </w:tcPr>
          <w:p w:rsidR="00074245" w:rsidRPr="00585918" w:rsidRDefault="00074245" w:rsidP="00BF5ECE">
            <w:pPr>
              <w:shd w:val="clear" w:color="auto" w:fill="FFFFFF"/>
              <w:spacing w:after="0"/>
              <w:rPr>
                <w:rFonts w:ascii="Times New Roman" w:hAnsi="Times New Roman"/>
                <w:b/>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 xml:space="preserve">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w:t>
            </w:r>
            <w:proofErr w:type="gramStart"/>
            <w:r w:rsidRPr="00DD7709">
              <w:rPr>
                <w:rFonts w:ascii="Times New Roman" w:hAnsi="Times New Roman"/>
                <w:sz w:val="24"/>
                <w:szCs w:val="24"/>
              </w:rPr>
              <w:t>обучение</w:t>
            </w:r>
            <w:proofErr w:type="gramEnd"/>
            <w:r w:rsidRPr="00DD7709">
              <w:rPr>
                <w:rFonts w:ascii="Times New Roman" w:hAnsi="Times New Roman"/>
                <w:sz w:val="24"/>
                <w:szCs w:val="24"/>
              </w:rPr>
              <w:t xml:space="preserve">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7"/>
        </w:trPr>
        <w:tc>
          <w:tcPr>
            <w:tcW w:w="970" w:type="pct"/>
            <w:vMerge w:val="restart"/>
          </w:tcPr>
          <w:p w:rsidR="00074245" w:rsidRPr="00585918" w:rsidRDefault="00074245" w:rsidP="00BF5ECE">
            <w:pPr>
              <w:shd w:val="clear" w:color="auto" w:fill="FFFFFF"/>
              <w:spacing w:after="0"/>
              <w:rPr>
                <w:rFonts w:ascii="Times New Roman" w:hAnsi="Times New Roman"/>
                <w:bCs/>
                <w:sz w:val="24"/>
                <w:szCs w:val="24"/>
              </w:rPr>
            </w:pPr>
            <w:r w:rsidRPr="00585918">
              <w:rPr>
                <w:rFonts w:ascii="Times New Roman" w:hAnsi="Times New Roman"/>
                <w:bCs/>
                <w:sz w:val="24"/>
                <w:szCs w:val="24"/>
              </w:rPr>
              <w:t>Тема 28. Военная присяга</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40"/>
        </w:trPr>
        <w:tc>
          <w:tcPr>
            <w:tcW w:w="970" w:type="pct"/>
            <w:vMerge/>
          </w:tcPr>
          <w:p w:rsidR="00074245" w:rsidRPr="00585918" w:rsidRDefault="00074245" w:rsidP="00BF5ECE">
            <w:pPr>
              <w:shd w:val="clear" w:color="auto" w:fill="FFFFFF"/>
              <w:spacing w:after="0"/>
              <w:rPr>
                <w:rFonts w:ascii="Times New Roman" w:hAnsi="Times New Roman"/>
                <w:b/>
                <w:bCs/>
                <w:sz w:val="24"/>
                <w:szCs w:val="24"/>
              </w:rPr>
            </w:pPr>
          </w:p>
        </w:tc>
        <w:tc>
          <w:tcPr>
            <w:tcW w:w="2346" w:type="pct"/>
            <w:tcBorders>
              <w:top w:val="single" w:sz="4" w:space="0" w:color="auto"/>
              <w:bottom w:val="single" w:sz="4" w:space="0" w:color="auto"/>
            </w:tcBorders>
          </w:tcPr>
          <w:p w:rsidR="00074245" w:rsidRPr="00585918"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 xml:space="preserve">Боевые традиции Вооруженных Сил России. Патриотизм и верность воинскому долгу - основные качества защитника Отечества. </w:t>
            </w:r>
            <w:r w:rsidRPr="00DD7709">
              <w:rPr>
                <w:rFonts w:ascii="Times New Roman" w:hAnsi="Times New Roman"/>
                <w:sz w:val="24"/>
                <w:szCs w:val="24"/>
              </w:rPr>
              <w:lastRenderedPageBreak/>
              <w:t xml:space="preserve">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w:t>
            </w:r>
            <w:r w:rsidRPr="00585918">
              <w:rPr>
                <w:rFonts w:ascii="Times New Roman" w:hAnsi="Times New Roman"/>
                <w:sz w:val="24"/>
                <w:szCs w:val="24"/>
              </w:rPr>
              <w:t>Войсковое товарищество — боевая традиция Российской армии и флота</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val="restart"/>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01.05</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lastRenderedPageBreak/>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07.04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4</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Уд 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01.01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07.05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4</w:t>
            </w:r>
          </w:p>
          <w:p w:rsidR="00074245" w:rsidRPr="00585918" w:rsidRDefault="00074245" w:rsidP="00BF5ECE">
            <w:pPr>
              <w:spacing w:after="0"/>
              <w:rPr>
                <w:rFonts w:ascii="Times New Roman" w:hAnsi="Times New Roman"/>
                <w:sz w:val="24"/>
                <w:szCs w:val="24"/>
              </w:rPr>
            </w:pPr>
            <w:r w:rsidRPr="00585918">
              <w:rPr>
                <w:rFonts w:ascii="Times New Roman" w:hAnsi="Times New Roman" w:cs="Times New Roman"/>
                <w:sz w:val="24"/>
                <w:szCs w:val="24"/>
              </w:rPr>
              <w:t>Зд 5</w:t>
            </w: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2"/>
        </w:trPr>
        <w:tc>
          <w:tcPr>
            <w:tcW w:w="970" w:type="pct"/>
            <w:vMerge w:val="restart"/>
          </w:tcPr>
          <w:p w:rsidR="00074245" w:rsidRPr="00DD7709" w:rsidRDefault="00074245" w:rsidP="00BF5ECE">
            <w:pPr>
              <w:shd w:val="clear" w:color="auto" w:fill="FFFFFF"/>
              <w:spacing w:after="0"/>
              <w:rPr>
                <w:rFonts w:ascii="Times New Roman" w:hAnsi="Times New Roman"/>
                <w:bCs/>
                <w:sz w:val="24"/>
                <w:szCs w:val="24"/>
              </w:rPr>
            </w:pPr>
            <w:r w:rsidRPr="00DD7709">
              <w:rPr>
                <w:rFonts w:ascii="Times New Roman" w:hAnsi="Times New Roman"/>
                <w:bCs/>
                <w:sz w:val="24"/>
                <w:szCs w:val="24"/>
              </w:rPr>
              <w:lastRenderedPageBreak/>
              <w:t>Тема 29. Боевое знамя воинской части</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6"/>
        </w:trPr>
        <w:tc>
          <w:tcPr>
            <w:tcW w:w="970" w:type="pct"/>
            <w:vMerge/>
          </w:tcPr>
          <w:p w:rsidR="00074245" w:rsidRPr="00585918" w:rsidRDefault="00074245" w:rsidP="00BF5ECE">
            <w:pPr>
              <w:shd w:val="clear" w:color="auto" w:fill="FFFFFF"/>
              <w:spacing w:after="0"/>
              <w:rPr>
                <w:rFonts w:ascii="Times New Roman" w:hAnsi="Times New Roman"/>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и заслуги в бою и военной службе</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40"/>
        </w:trPr>
        <w:tc>
          <w:tcPr>
            <w:tcW w:w="970" w:type="pct"/>
            <w:vMerge w:val="restart"/>
          </w:tcPr>
          <w:p w:rsidR="00074245" w:rsidRPr="00DD7709" w:rsidRDefault="00074245" w:rsidP="00BF5ECE">
            <w:pPr>
              <w:shd w:val="clear" w:color="auto" w:fill="FFFFFF"/>
              <w:spacing w:after="0"/>
              <w:rPr>
                <w:rFonts w:ascii="Times New Roman" w:hAnsi="Times New Roman"/>
                <w:bCs/>
                <w:sz w:val="24"/>
                <w:szCs w:val="24"/>
              </w:rPr>
            </w:pPr>
            <w:r w:rsidRPr="00DD7709">
              <w:rPr>
                <w:rFonts w:ascii="Times New Roman" w:hAnsi="Times New Roman"/>
                <w:bCs/>
                <w:sz w:val="24"/>
                <w:szCs w:val="24"/>
              </w:rPr>
              <w:t>Тема 30. Военнослужащие и взаимоотношения между ними</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40"/>
        </w:trPr>
        <w:tc>
          <w:tcPr>
            <w:tcW w:w="970" w:type="pct"/>
            <w:vMerge/>
          </w:tcPr>
          <w:p w:rsidR="00074245" w:rsidRPr="00585918" w:rsidRDefault="00074245" w:rsidP="00BF5ECE">
            <w:pPr>
              <w:shd w:val="clear" w:color="auto" w:fill="FFFFFF"/>
              <w:spacing w:after="0"/>
              <w:rPr>
                <w:rFonts w:ascii="Times New Roman" w:hAnsi="Times New Roman"/>
                <w:b/>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 xml:space="preserve">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w:t>
            </w:r>
            <w:proofErr w:type="gramStart"/>
            <w:r w:rsidRPr="00DD7709">
              <w:rPr>
                <w:rFonts w:ascii="Times New Roman" w:hAnsi="Times New Roman"/>
                <w:sz w:val="24"/>
                <w:szCs w:val="24"/>
              </w:rPr>
              <w:t>Виды ответственности, установленной для военнослужащих (дисциплинарная, административная,</w:t>
            </w:r>
            <w:proofErr w:type="gramEnd"/>
          </w:p>
          <w:p w:rsidR="00074245" w:rsidRPr="00585918" w:rsidRDefault="00074245" w:rsidP="00BF5ECE">
            <w:pPr>
              <w:autoSpaceDE w:val="0"/>
              <w:autoSpaceDN w:val="0"/>
              <w:adjustRightInd w:val="0"/>
              <w:spacing w:after="0"/>
              <w:rPr>
                <w:rFonts w:ascii="Times New Roman" w:hAnsi="Times New Roman"/>
                <w:sz w:val="24"/>
                <w:szCs w:val="24"/>
              </w:rPr>
            </w:pPr>
            <w:proofErr w:type="gramStart"/>
            <w:r w:rsidRPr="00DD7709">
              <w:rPr>
                <w:rFonts w:ascii="Times New Roman" w:hAnsi="Times New Roman"/>
                <w:sz w:val="24"/>
                <w:szCs w:val="24"/>
              </w:rPr>
              <w:t>гражданско-правовая, материальная, уголовная).</w:t>
            </w:r>
            <w:proofErr w:type="gramEnd"/>
            <w:r w:rsidRPr="00DD7709">
              <w:rPr>
                <w:rFonts w:ascii="Times New Roman" w:hAnsi="Times New Roman"/>
                <w:sz w:val="24"/>
                <w:szCs w:val="24"/>
              </w:rPr>
              <w:t xml:space="preserve">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w:t>
            </w:r>
            <w:r w:rsidRPr="00DD7709">
              <w:rPr>
                <w:rFonts w:ascii="Times New Roman" w:hAnsi="Times New Roman"/>
                <w:sz w:val="24"/>
                <w:szCs w:val="24"/>
              </w:rPr>
              <w:lastRenderedPageBreak/>
              <w:t xml:space="preserve">самовольное оставление части и др.). </w:t>
            </w:r>
            <w:r w:rsidRPr="00585918">
              <w:rPr>
                <w:rFonts w:ascii="Times New Roman" w:hAnsi="Times New Roman"/>
                <w:sz w:val="24"/>
                <w:szCs w:val="24"/>
              </w:rPr>
              <w:t>Соблюдение норм международного гуманитарного права</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val="restart"/>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Уо 01.05</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02.02</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02.04</w:t>
            </w:r>
          </w:p>
          <w:p w:rsidR="00074245" w:rsidRPr="00DD7709" w:rsidRDefault="00074245" w:rsidP="00BF5ECE">
            <w:pPr>
              <w:suppressAutoHyphens/>
              <w:spacing w:after="0" w:line="240" w:lineRule="auto"/>
              <w:jc w:val="both"/>
              <w:rPr>
                <w:rFonts w:ascii="Times New Roman" w:hAnsi="Times New Roman" w:cs="Times New Roman"/>
                <w:bCs/>
                <w:iCs/>
                <w:sz w:val="24"/>
                <w:szCs w:val="24"/>
              </w:rPr>
            </w:pPr>
            <w:r w:rsidRPr="00DD7709">
              <w:rPr>
                <w:rFonts w:ascii="Times New Roman" w:hAnsi="Times New Roman" w:cs="Times New Roman"/>
                <w:bCs/>
                <w:iCs/>
                <w:sz w:val="24"/>
                <w:szCs w:val="24"/>
              </w:rPr>
              <w:t>Уо 02.06</w:t>
            </w:r>
          </w:p>
          <w:p w:rsidR="00074245" w:rsidRPr="00DD7709" w:rsidRDefault="00074245" w:rsidP="00BF5ECE">
            <w:pPr>
              <w:suppressAutoHyphens/>
              <w:spacing w:after="0" w:line="240" w:lineRule="auto"/>
              <w:jc w:val="both"/>
              <w:rPr>
                <w:rFonts w:ascii="Times New Roman" w:hAnsi="Times New Roman" w:cs="Times New Roman"/>
                <w:bCs/>
                <w:iCs/>
                <w:spacing w:val="-4"/>
                <w:sz w:val="24"/>
                <w:szCs w:val="24"/>
              </w:rPr>
            </w:pPr>
            <w:r w:rsidRPr="00DD7709">
              <w:rPr>
                <w:rFonts w:ascii="Times New Roman" w:hAnsi="Times New Roman" w:cs="Times New Roman"/>
                <w:bCs/>
                <w:iCs/>
                <w:sz w:val="24"/>
                <w:szCs w:val="24"/>
              </w:rPr>
              <w:t>Уо 04.02</w:t>
            </w:r>
          </w:p>
          <w:p w:rsidR="00074245" w:rsidRPr="00DD7709" w:rsidRDefault="00074245" w:rsidP="00BF5ECE">
            <w:pPr>
              <w:spacing w:after="0" w:line="240" w:lineRule="auto"/>
              <w:jc w:val="both"/>
              <w:rPr>
                <w:rFonts w:ascii="Times New Roman" w:hAnsi="Times New Roman" w:cs="Times New Roman"/>
                <w:sz w:val="24"/>
                <w:szCs w:val="24"/>
              </w:rPr>
            </w:pPr>
            <w:r w:rsidRPr="00DD7709">
              <w:rPr>
                <w:rFonts w:ascii="Times New Roman" w:hAnsi="Times New Roman" w:cs="Times New Roman"/>
                <w:sz w:val="24"/>
                <w:szCs w:val="24"/>
              </w:rPr>
              <w:t>Уо 07.04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Уд 4</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lastRenderedPageBreak/>
              <w:t>Уд 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01.01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02.03</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02.04</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04.01</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04.02</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Зо 07.05</w:t>
            </w:r>
          </w:p>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Зд 1, Зд 2</w:t>
            </w:r>
          </w:p>
          <w:p w:rsidR="00074245" w:rsidRPr="00585918" w:rsidRDefault="00074245" w:rsidP="00BF5ECE">
            <w:pPr>
              <w:spacing w:after="0" w:line="240" w:lineRule="auto"/>
              <w:rPr>
                <w:rFonts w:ascii="Times New Roman" w:hAnsi="Times New Roman" w:cs="Times New Roman"/>
                <w:sz w:val="24"/>
                <w:szCs w:val="24"/>
              </w:rPr>
            </w:pPr>
            <w:r w:rsidRPr="00585918">
              <w:rPr>
                <w:rFonts w:ascii="Times New Roman" w:hAnsi="Times New Roman" w:cs="Times New Roman"/>
                <w:sz w:val="24"/>
                <w:szCs w:val="24"/>
              </w:rPr>
              <w:t>Зд 3</w:t>
            </w:r>
            <w:r>
              <w:rPr>
                <w:rFonts w:ascii="Times New Roman" w:hAnsi="Times New Roman" w:cs="Times New Roman"/>
                <w:sz w:val="24"/>
                <w:szCs w:val="24"/>
              </w:rPr>
              <w:t xml:space="preserve">, </w:t>
            </w:r>
            <w:r w:rsidRPr="00585918">
              <w:rPr>
                <w:rFonts w:ascii="Times New Roman" w:hAnsi="Times New Roman" w:cs="Times New Roman"/>
                <w:sz w:val="24"/>
                <w:szCs w:val="24"/>
              </w:rPr>
              <w:t>Зд 4</w:t>
            </w:r>
          </w:p>
          <w:p w:rsidR="00074245" w:rsidRPr="00585918" w:rsidRDefault="00074245" w:rsidP="00BF5ECE">
            <w:pPr>
              <w:spacing w:after="0"/>
              <w:rPr>
                <w:rFonts w:ascii="Times New Roman" w:hAnsi="Times New Roman"/>
                <w:sz w:val="24"/>
                <w:szCs w:val="24"/>
              </w:rPr>
            </w:pPr>
            <w:r w:rsidRPr="00585918">
              <w:rPr>
                <w:rFonts w:ascii="Times New Roman" w:hAnsi="Times New Roman" w:cs="Times New Roman"/>
                <w:sz w:val="24"/>
                <w:szCs w:val="24"/>
              </w:rPr>
              <w:t>Зд 5</w:t>
            </w: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3"/>
        </w:trPr>
        <w:tc>
          <w:tcPr>
            <w:tcW w:w="970" w:type="pct"/>
            <w:vMerge w:val="restart"/>
          </w:tcPr>
          <w:p w:rsidR="00074245" w:rsidRPr="00DD7709" w:rsidRDefault="00074245" w:rsidP="00BF5ECE">
            <w:pPr>
              <w:shd w:val="clear" w:color="auto" w:fill="FFFFFF"/>
              <w:spacing w:after="0"/>
              <w:rPr>
                <w:rFonts w:ascii="Times New Roman" w:hAnsi="Times New Roman"/>
                <w:bCs/>
                <w:sz w:val="24"/>
                <w:szCs w:val="24"/>
              </w:rPr>
            </w:pPr>
            <w:r w:rsidRPr="00DD7709">
              <w:rPr>
                <w:rFonts w:ascii="Times New Roman" w:hAnsi="Times New Roman"/>
                <w:bCs/>
                <w:sz w:val="24"/>
                <w:szCs w:val="24"/>
              </w:rPr>
              <w:lastRenderedPageBreak/>
              <w:t>Тема 31. Внутренний порядок, размещение и быт военнослужащих</w:t>
            </w:r>
          </w:p>
        </w:tc>
        <w:tc>
          <w:tcPr>
            <w:tcW w:w="2346" w:type="pct"/>
            <w:tcBorders>
              <w:top w:val="single" w:sz="4" w:space="0" w:color="auto"/>
              <w:bottom w:val="single" w:sz="4" w:space="0" w:color="auto"/>
            </w:tcBorders>
          </w:tcPr>
          <w:p w:rsidR="00074245" w:rsidRPr="00585918" w:rsidRDefault="00074245" w:rsidP="00BF5ECE">
            <w:pPr>
              <w:spacing w:after="0"/>
              <w:rPr>
                <w:rFonts w:ascii="Times New Roman" w:hAnsi="Times New Roman"/>
                <w:b/>
                <w:sz w:val="24"/>
                <w:szCs w:val="24"/>
              </w:rPr>
            </w:pPr>
            <w:r w:rsidRPr="00585918">
              <w:rPr>
                <w:rFonts w:ascii="Times New Roman" w:hAnsi="Times New Roman"/>
                <w:b/>
                <w:bCs/>
                <w:sz w:val="24"/>
                <w:szCs w:val="24"/>
              </w:rPr>
              <w:t>Содержание</w:t>
            </w:r>
          </w:p>
        </w:tc>
        <w:tc>
          <w:tcPr>
            <w:tcW w:w="562"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2</w:t>
            </w: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p>
        </w:tc>
        <w:tc>
          <w:tcPr>
            <w:tcW w:w="456" w:type="pct"/>
            <w:vMerge/>
          </w:tcPr>
          <w:p w:rsidR="00074245" w:rsidRPr="00585918" w:rsidRDefault="00074245" w:rsidP="00BF5ECE">
            <w:pPr>
              <w:spacing w:after="0"/>
              <w:rPr>
                <w:rFonts w:ascii="Times New Roman" w:hAnsi="Times New Roman"/>
                <w:sz w:val="24"/>
                <w:szCs w:val="24"/>
              </w:rPr>
            </w:pPr>
          </w:p>
        </w:tc>
      </w:tr>
      <w:tr w:rsidR="00074245" w:rsidRPr="00F61E09"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40"/>
        </w:trPr>
        <w:tc>
          <w:tcPr>
            <w:tcW w:w="970" w:type="pct"/>
            <w:vMerge/>
          </w:tcPr>
          <w:p w:rsidR="00074245" w:rsidRPr="00585918" w:rsidRDefault="00074245" w:rsidP="00BF5ECE">
            <w:pPr>
              <w:shd w:val="clear" w:color="auto" w:fill="FFFFFF"/>
              <w:spacing w:after="0"/>
              <w:rPr>
                <w:rFonts w:ascii="Times New Roman" w:hAnsi="Times New Roman"/>
                <w:b/>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b/>
                <w:bCs/>
                <w:sz w:val="24"/>
                <w:szCs w:val="24"/>
              </w:rPr>
              <w:t>В том числе практических занятий</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456" w:type="pct"/>
            <w:vMerge/>
          </w:tcPr>
          <w:p w:rsidR="00074245" w:rsidRPr="00DD7709"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40"/>
        </w:trPr>
        <w:tc>
          <w:tcPr>
            <w:tcW w:w="970" w:type="pct"/>
            <w:vMerge/>
          </w:tcPr>
          <w:p w:rsidR="00074245" w:rsidRPr="00DD7709" w:rsidRDefault="00074245" w:rsidP="00BF5ECE">
            <w:pPr>
              <w:shd w:val="clear" w:color="auto" w:fill="FFFFFF"/>
              <w:spacing w:after="0"/>
              <w:rPr>
                <w:rFonts w:ascii="Times New Roman" w:hAnsi="Times New Roman"/>
                <w:b/>
                <w:bCs/>
                <w:sz w:val="24"/>
                <w:szCs w:val="24"/>
              </w:rPr>
            </w:pPr>
          </w:p>
        </w:tc>
        <w:tc>
          <w:tcPr>
            <w:tcW w:w="2346" w:type="pct"/>
            <w:tcBorders>
              <w:top w:val="single" w:sz="4" w:space="0" w:color="auto"/>
              <w:bottom w:val="single" w:sz="4" w:space="0" w:color="auto"/>
            </w:tcBorders>
          </w:tcPr>
          <w:p w:rsidR="00074245" w:rsidRPr="00DD7709" w:rsidRDefault="00074245" w:rsidP="00BF5ECE">
            <w:pPr>
              <w:autoSpaceDE w:val="0"/>
              <w:autoSpaceDN w:val="0"/>
              <w:adjustRightInd w:val="0"/>
              <w:spacing w:after="0"/>
              <w:rPr>
                <w:rFonts w:ascii="Times New Roman" w:hAnsi="Times New Roman"/>
                <w:sz w:val="24"/>
                <w:szCs w:val="24"/>
              </w:rPr>
            </w:pPr>
            <w:r w:rsidRPr="00DD7709">
              <w:rPr>
                <w:rFonts w:ascii="Times New Roman" w:hAnsi="Times New Roman"/>
                <w:sz w:val="24"/>
                <w:szCs w:val="24"/>
              </w:rPr>
              <w:t>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 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tc>
        <w:tc>
          <w:tcPr>
            <w:tcW w:w="562" w:type="pct"/>
            <w:tcBorders>
              <w:top w:val="single" w:sz="4" w:space="0" w:color="auto"/>
              <w:bottom w:val="single" w:sz="4" w:space="0" w:color="auto"/>
            </w:tcBorders>
          </w:tcPr>
          <w:p w:rsidR="00074245" w:rsidRPr="00DD7709" w:rsidRDefault="00074245" w:rsidP="00BF5ECE">
            <w:pPr>
              <w:spacing w:after="0"/>
              <w:rPr>
                <w:rFonts w:ascii="Times New Roman" w:hAnsi="Times New Roman"/>
                <w:sz w:val="24"/>
                <w:szCs w:val="24"/>
              </w:rPr>
            </w:pPr>
          </w:p>
        </w:tc>
        <w:tc>
          <w:tcPr>
            <w:tcW w:w="666" w:type="pct"/>
            <w:tcBorders>
              <w:top w:val="single" w:sz="4" w:space="0" w:color="auto"/>
              <w:bottom w:val="single" w:sz="4" w:space="0" w:color="auto"/>
            </w:tcBorders>
          </w:tcPr>
          <w:p w:rsidR="00074245" w:rsidRPr="00585918" w:rsidRDefault="00074245" w:rsidP="00BF5ECE">
            <w:pPr>
              <w:spacing w:after="0"/>
              <w:rPr>
                <w:rFonts w:ascii="Times New Roman" w:hAnsi="Times New Roman"/>
                <w:sz w:val="24"/>
                <w:szCs w:val="24"/>
              </w:rPr>
            </w:pPr>
            <w:r w:rsidRPr="00585918">
              <w:rPr>
                <w:rFonts w:ascii="Times New Roman" w:hAnsi="Times New Roman"/>
                <w:sz w:val="24"/>
                <w:szCs w:val="24"/>
              </w:rPr>
              <w:t>ОК 01, ОК 02, ОК 04, ОК 07</w:t>
            </w:r>
          </w:p>
        </w:tc>
        <w:tc>
          <w:tcPr>
            <w:tcW w:w="456" w:type="pct"/>
            <w:vMerge/>
            <w:tcBorders>
              <w:bottom w:val="single" w:sz="4" w:space="0" w:color="auto"/>
            </w:tcBorders>
          </w:tcPr>
          <w:p w:rsidR="00074245" w:rsidRPr="00585918" w:rsidRDefault="00074245" w:rsidP="00BF5ECE">
            <w:pPr>
              <w:spacing w:after="0"/>
              <w:rPr>
                <w:rFonts w:ascii="Times New Roman" w:hAnsi="Times New Roman"/>
                <w:sz w:val="24"/>
                <w:szCs w:val="24"/>
              </w:rPr>
            </w:pPr>
          </w:p>
        </w:tc>
      </w:tr>
      <w:tr w:rsidR="00074245" w:rsidRPr="00585918"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42"/>
        </w:trPr>
        <w:tc>
          <w:tcPr>
            <w:tcW w:w="970" w:type="pct"/>
            <w:tcBorders>
              <w:top w:val="nil"/>
              <w:bottom w:val="single" w:sz="4" w:space="0" w:color="auto"/>
              <w:right w:val="single" w:sz="4" w:space="0" w:color="auto"/>
            </w:tcBorders>
          </w:tcPr>
          <w:p w:rsidR="00074245" w:rsidRPr="00585918" w:rsidRDefault="00074245" w:rsidP="00BF5ECE">
            <w:pPr>
              <w:tabs>
                <w:tab w:val="left" w:pos="993"/>
              </w:tabs>
              <w:spacing w:after="0"/>
              <w:rPr>
                <w:rFonts w:ascii="Times New Roman" w:hAnsi="Times New Roman"/>
                <w:bCs/>
                <w:sz w:val="24"/>
                <w:szCs w:val="24"/>
              </w:rPr>
            </w:pPr>
          </w:p>
        </w:tc>
        <w:tc>
          <w:tcPr>
            <w:tcW w:w="2346" w:type="pct"/>
            <w:tcBorders>
              <w:top w:val="nil"/>
              <w:left w:val="single" w:sz="4" w:space="0" w:color="auto"/>
              <w:bottom w:val="single" w:sz="4" w:space="0" w:color="auto"/>
            </w:tcBorders>
          </w:tcPr>
          <w:p w:rsidR="00074245" w:rsidRPr="00585918" w:rsidRDefault="00074245" w:rsidP="00BF5ECE">
            <w:pPr>
              <w:tabs>
                <w:tab w:val="left" w:pos="993"/>
              </w:tabs>
              <w:spacing w:after="0"/>
              <w:rPr>
                <w:rFonts w:ascii="Times New Roman" w:hAnsi="Times New Roman"/>
                <w:b/>
                <w:bCs/>
                <w:sz w:val="24"/>
                <w:szCs w:val="24"/>
              </w:rPr>
            </w:pPr>
            <w:r w:rsidRPr="00585918">
              <w:rPr>
                <w:rFonts w:ascii="Times New Roman" w:hAnsi="Times New Roman"/>
                <w:b/>
                <w:bCs/>
                <w:sz w:val="24"/>
                <w:szCs w:val="24"/>
              </w:rPr>
              <w:t>Всего</w:t>
            </w:r>
          </w:p>
        </w:tc>
        <w:tc>
          <w:tcPr>
            <w:tcW w:w="562" w:type="pct"/>
            <w:tcBorders>
              <w:top w:val="single" w:sz="4" w:space="0" w:color="auto"/>
              <w:bottom w:val="single" w:sz="4" w:space="0" w:color="auto"/>
            </w:tcBorders>
          </w:tcPr>
          <w:p w:rsidR="00074245" w:rsidRPr="00585918" w:rsidRDefault="00074245" w:rsidP="00BF5ECE">
            <w:pPr>
              <w:tabs>
                <w:tab w:val="left" w:pos="993"/>
              </w:tabs>
              <w:spacing w:after="0"/>
              <w:rPr>
                <w:rFonts w:ascii="Times New Roman" w:hAnsi="Times New Roman"/>
                <w:b/>
                <w:sz w:val="24"/>
                <w:szCs w:val="24"/>
              </w:rPr>
            </w:pPr>
            <w:r w:rsidRPr="00585918">
              <w:rPr>
                <w:rFonts w:ascii="Times New Roman" w:hAnsi="Times New Roman"/>
                <w:b/>
                <w:sz w:val="24"/>
                <w:szCs w:val="24"/>
              </w:rPr>
              <w:t>72</w:t>
            </w:r>
          </w:p>
        </w:tc>
        <w:tc>
          <w:tcPr>
            <w:tcW w:w="666" w:type="pct"/>
            <w:tcBorders>
              <w:top w:val="single" w:sz="4" w:space="0" w:color="auto"/>
              <w:bottom w:val="single" w:sz="4" w:space="0" w:color="auto"/>
            </w:tcBorders>
          </w:tcPr>
          <w:p w:rsidR="00074245" w:rsidRPr="00585918" w:rsidRDefault="00074245" w:rsidP="00BF5ECE">
            <w:pPr>
              <w:tabs>
                <w:tab w:val="left" w:pos="993"/>
              </w:tabs>
              <w:spacing w:after="0"/>
              <w:rPr>
                <w:rFonts w:ascii="Times New Roman" w:hAnsi="Times New Roman"/>
                <w:sz w:val="24"/>
                <w:szCs w:val="24"/>
              </w:rPr>
            </w:pPr>
          </w:p>
        </w:tc>
        <w:tc>
          <w:tcPr>
            <w:tcW w:w="456" w:type="pct"/>
            <w:tcBorders>
              <w:top w:val="single" w:sz="4" w:space="0" w:color="auto"/>
              <w:bottom w:val="single" w:sz="4" w:space="0" w:color="auto"/>
            </w:tcBorders>
          </w:tcPr>
          <w:p w:rsidR="00074245" w:rsidRPr="00585918" w:rsidRDefault="00074245" w:rsidP="00BF5ECE">
            <w:pPr>
              <w:tabs>
                <w:tab w:val="left" w:pos="993"/>
              </w:tabs>
              <w:spacing w:after="0"/>
              <w:rPr>
                <w:rFonts w:ascii="Times New Roman" w:hAnsi="Times New Roman"/>
                <w:sz w:val="24"/>
                <w:szCs w:val="24"/>
              </w:rPr>
            </w:pPr>
          </w:p>
        </w:tc>
      </w:tr>
    </w:tbl>
    <w:p w:rsidR="00074245" w:rsidRPr="00585918" w:rsidRDefault="00074245" w:rsidP="00074245">
      <w:pPr>
        <w:suppressAutoHyphens/>
        <w:spacing w:after="0"/>
        <w:jc w:val="both"/>
        <w:rPr>
          <w:rFonts w:ascii="Times New Roman" w:hAnsi="Times New Roman"/>
          <w:sz w:val="24"/>
          <w:szCs w:val="24"/>
        </w:rPr>
      </w:pPr>
      <w:r w:rsidRPr="00585918">
        <w:rPr>
          <w:rFonts w:ascii="Times New Roman" w:hAnsi="Times New Roman"/>
          <w:bCs/>
          <w:sz w:val="24"/>
          <w:szCs w:val="24"/>
        </w:rPr>
        <w:t xml:space="preserve"> </w:t>
      </w:r>
    </w:p>
    <w:p w:rsidR="00074245" w:rsidRPr="00585918" w:rsidRDefault="00074245" w:rsidP="00074245">
      <w:pPr>
        <w:spacing w:after="0"/>
        <w:ind w:firstLine="709"/>
        <w:rPr>
          <w:rFonts w:ascii="Times New Roman" w:hAnsi="Times New Roman"/>
          <w:sz w:val="24"/>
          <w:szCs w:val="24"/>
        </w:rPr>
        <w:sectPr w:rsidR="00074245" w:rsidRPr="00585918" w:rsidSect="00BF5ECE">
          <w:pgSz w:w="16840" w:h="11907" w:orient="landscape"/>
          <w:pgMar w:top="851" w:right="1134" w:bottom="851" w:left="992" w:header="709" w:footer="709" w:gutter="0"/>
          <w:cols w:space="720"/>
        </w:sectPr>
      </w:pPr>
    </w:p>
    <w:p w:rsidR="00074245" w:rsidRPr="00585918" w:rsidRDefault="00074245" w:rsidP="00074245">
      <w:pPr>
        <w:spacing w:after="0"/>
        <w:ind w:left="1353"/>
        <w:rPr>
          <w:rFonts w:ascii="Times New Roman" w:hAnsi="Times New Roman"/>
          <w:b/>
          <w:bCs/>
          <w:sz w:val="24"/>
          <w:szCs w:val="24"/>
        </w:rPr>
      </w:pPr>
      <w:r w:rsidRPr="00585918">
        <w:rPr>
          <w:rFonts w:ascii="Times New Roman" w:hAnsi="Times New Roman"/>
          <w:b/>
          <w:bCs/>
          <w:sz w:val="24"/>
          <w:szCs w:val="24"/>
        </w:rPr>
        <w:lastRenderedPageBreak/>
        <w:t>3. УСЛОВИЯ РЕАЛИЗАЦИИ УЧЕБНОЙ ДИСЦИПЛИНЫ</w:t>
      </w:r>
    </w:p>
    <w:p w:rsidR="00074245" w:rsidRPr="00DD7709" w:rsidRDefault="00074245" w:rsidP="00074245">
      <w:pPr>
        <w:suppressAutoHyphens/>
        <w:spacing w:after="0"/>
        <w:ind w:firstLine="709"/>
        <w:jc w:val="both"/>
        <w:rPr>
          <w:rFonts w:ascii="Times New Roman" w:hAnsi="Times New Roman"/>
          <w:bCs/>
          <w:sz w:val="24"/>
          <w:szCs w:val="24"/>
        </w:rPr>
      </w:pPr>
      <w:r w:rsidRPr="00DD7709">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74245" w:rsidRPr="00DD7709" w:rsidRDefault="00074245" w:rsidP="00074245">
      <w:pPr>
        <w:spacing w:after="0"/>
        <w:ind w:firstLine="709"/>
        <w:jc w:val="both"/>
        <w:rPr>
          <w:rFonts w:ascii="Times New Roman" w:hAnsi="Times New Roman" w:cs="Times New Roman"/>
          <w:sz w:val="24"/>
          <w:szCs w:val="24"/>
        </w:rPr>
      </w:pPr>
      <w:r w:rsidRPr="00DD7709">
        <w:rPr>
          <w:rFonts w:ascii="Times New Roman" w:hAnsi="Times New Roman"/>
          <w:bCs/>
          <w:sz w:val="24"/>
          <w:szCs w:val="24"/>
        </w:rPr>
        <w:t>Кабинет «</w:t>
      </w:r>
      <w:r w:rsidRPr="00DD7709">
        <w:rPr>
          <w:rFonts w:ascii="Times New Roman" w:hAnsi="Times New Roman" w:cs="Times New Roman"/>
          <w:bCs/>
          <w:sz w:val="24"/>
          <w:szCs w:val="24"/>
        </w:rPr>
        <w:t>Основы безопасности жизнедеятельности»</w:t>
      </w:r>
      <w:r w:rsidRPr="00DD7709">
        <w:rPr>
          <w:rFonts w:ascii="Times New Roman" w:hAnsi="Times New Roman" w:cs="Times New Roman"/>
          <w:sz w:val="24"/>
          <w:szCs w:val="24"/>
        </w:rPr>
        <w:t xml:space="preserve">, </w:t>
      </w:r>
      <w:r w:rsidRPr="00DD7709">
        <w:rPr>
          <w:rFonts w:ascii="Times New Roman" w:hAnsi="Times New Roman" w:cs="Times New Roman"/>
          <w:bCs/>
          <w:sz w:val="24"/>
          <w:szCs w:val="24"/>
        </w:rPr>
        <w:t xml:space="preserve">оснащенный в соответствии с п. 6.1.2.1 образовательной программы по профессии </w:t>
      </w:r>
      <w:r w:rsidR="00BF5ECE">
        <w:rPr>
          <w:rFonts w:ascii="Times New Roman" w:hAnsi="Times New Roman" w:cs="Times New Roman"/>
          <w:sz w:val="24"/>
          <w:szCs w:val="24"/>
        </w:rPr>
        <w:t>24.01.01 Слесарь-сборщик авиационной техники</w:t>
      </w:r>
      <w:r w:rsidRPr="00DD7709">
        <w:rPr>
          <w:rFonts w:ascii="Times New Roman" w:hAnsi="Times New Roman" w:cs="Times New Roman"/>
          <w:sz w:val="24"/>
          <w:szCs w:val="24"/>
        </w:rPr>
        <w:t>.</w:t>
      </w:r>
    </w:p>
    <w:p w:rsidR="00074245" w:rsidRPr="00DD7709" w:rsidRDefault="00074245" w:rsidP="00074245">
      <w:pPr>
        <w:suppressAutoHyphens/>
        <w:spacing w:after="0"/>
        <w:ind w:firstLine="709"/>
        <w:jc w:val="both"/>
        <w:rPr>
          <w:rFonts w:ascii="Times New Roman" w:hAnsi="Times New Roman" w:cs="Times New Roman"/>
          <w:bCs/>
          <w:sz w:val="24"/>
          <w:szCs w:val="24"/>
        </w:rPr>
      </w:pPr>
    </w:p>
    <w:p w:rsidR="00074245" w:rsidRPr="00DD7709" w:rsidRDefault="00074245" w:rsidP="00074245">
      <w:pPr>
        <w:suppressAutoHyphens/>
        <w:spacing w:after="0"/>
        <w:ind w:firstLine="709"/>
        <w:jc w:val="both"/>
        <w:rPr>
          <w:rFonts w:ascii="Times New Roman" w:hAnsi="Times New Roman"/>
          <w:b/>
          <w:bCs/>
          <w:sz w:val="24"/>
          <w:szCs w:val="24"/>
        </w:rPr>
      </w:pPr>
      <w:r w:rsidRPr="00DD7709">
        <w:rPr>
          <w:rFonts w:ascii="Times New Roman" w:hAnsi="Times New Roman"/>
          <w:b/>
          <w:bCs/>
          <w:sz w:val="24"/>
          <w:szCs w:val="24"/>
        </w:rPr>
        <w:t>3.2. Информационное обеспечение реализации программы</w:t>
      </w:r>
    </w:p>
    <w:p w:rsidR="00074245" w:rsidRPr="00DD7709" w:rsidRDefault="00074245" w:rsidP="00074245">
      <w:pPr>
        <w:suppressAutoHyphens/>
        <w:spacing w:after="0"/>
        <w:ind w:firstLine="709"/>
        <w:jc w:val="both"/>
        <w:rPr>
          <w:rFonts w:ascii="Times New Roman" w:hAnsi="Times New Roman"/>
          <w:bCs/>
          <w:sz w:val="24"/>
          <w:szCs w:val="24"/>
        </w:rPr>
      </w:pPr>
      <w:r w:rsidRPr="00DD7709">
        <w:rPr>
          <w:rFonts w:ascii="Times New Roman" w:hAnsi="Times New Roman"/>
          <w:bCs/>
          <w:sz w:val="24"/>
          <w:szCs w:val="24"/>
        </w:rPr>
        <w:t>Для реализации программы библиотечный фонд образовательной организации должен иметь п</w:t>
      </w:r>
      <w:r w:rsidRPr="00DD7709">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D7709">
        <w:rPr>
          <w:rFonts w:ascii="Times New Roman" w:hAnsi="Times New Roman"/>
          <w:bCs/>
          <w:sz w:val="24"/>
          <w:szCs w:val="24"/>
        </w:rPr>
        <w:t xml:space="preserve">библиотечного фонда образовательной организацией </w:t>
      </w:r>
      <w:proofErr w:type="gramStart"/>
      <w:r w:rsidRPr="00DD7709">
        <w:rPr>
          <w:rFonts w:ascii="Times New Roman" w:hAnsi="Times New Roman"/>
          <w:bCs/>
          <w:sz w:val="24"/>
          <w:szCs w:val="24"/>
        </w:rPr>
        <w:t>выбирается не менее одного издания</w:t>
      </w:r>
      <w:proofErr w:type="gramEnd"/>
      <w:r w:rsidRPr="00DD7709">
        <w:rPr>
          <w:rFonts w:ascii="Times New Roman" w:hAnsi="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DD7709" w:rsidRDefault="00074245" w:rsidP="00074245">
      <w:pPr>
        <w:suppressAutoHyphens/>
        <w:spacing w:after="0"/>
        <w:ind w:firstLine="709"/>
        <w:jc w:val="both"/>
        <w:rPr>
          <w:rFonts w:ascii="Times New Roman" w:hAnsi="Times New Roman"/>
          <w:b/>
          <w:sz w:val="24"/>
          <w:szCs w:val="24"/>
        </w:rPr>
      </w:pPr>
      <w:r w:rsidRPr="00DD7709">
        <w:rPr>
          <w:rFonts w:ascii="Times New Roman" w:hAnsi="Times New Roman"/>
          <w:b/>
          <w:sz w:val="24"/>
          <w:szCs w:val="24"/>
        </w:rPr>
        <w:t>3.2.1. Основные печатные издания</w:t>
      </w:r>
    </w:p>
    <w:p w:rsidR="00074245" w:rsidRPr="00DD7709" w:rsidRDefault="00074245" w:rsidP="00074245">
      <w:pPr>
        <w:spacing w:after="0"/>
        <w:ind w:firstLine="426"/>
        <w:jc w:val="both"/>
        <w:rPr>
          <w:rFonts w:ascii="Times New Roman" w:hAnsi="Times New Roman"/>
          <w:sz w:val="24"/>
          <w:szCs w:val="24"/>
          <w:lang w:eastAsia="ar-SA"/>
        </w:rPr>
      </w:pPr>
      <w:r w:rsidRPr="00DD7709">
        <w:rPr>
          <w:rFonts w:ascii="Times New Roman" w:hAnsi="Times New Roman"/>
          <w:sz w:val="24"/>
          <w:szCs w:val="24"/>
          <w:lang w:eastAsia="ar-SA"/>
        </w:rPr>
        <w:t>1. Основы военной службы: учебник / В.Ю.Микрюков. – М.:ФОРУМ: ИНФРА-М, 2014.</w:t>
      </w:r>
    </w:p>
    <w:p w:rsidR="00074245" w:rsidRPr="00DD7709" w:rsidRDefault="00074245" w:rsidP="00074245">
      <w:pPr>
        <w:spacing w:after="0"/>
        <w:ind w:firstLine="426"/>
        <w:jc w:val="both"/>
        <w:rPr>
          <w:rFonts w:ascii="Times New Roman" w:hAnsi="Times New Roman"/>
          <w:sz w:val="24"/>
          <w:szCs w:val="24"/>
          <w:lang w:eastAsia="ar-SA"/>
        </w:rPr>
      </w:pPr>
      <w:r w:rsidRPr="00DD7709">
        <w:rPr>
          <w:rFonts w:ascii="Times New Roman" w:hAnsi="Times New Roman"/>
          <w:sz w:val="24"/>
          <w:szCs w:val="24"/>
          <w:lang w:eastAsia="ar-SA"/>
        </w:rPr>
        <w:t>2. Безопасность жизнедеятельности: учебник / Н.В.Косолапова, Н.А.Прокопенко. -5-е изд., стер. – М.:КНОРУС, 2013.</w:t>
      </w:r>
    </w:p>
    <w:p w:rsidR="00074245" w:rsidRPr="00DD7709" w:rsidRDefault="00074245" w:rsidP="00074245">
      <w:pPr>
        <w:spacing w:after="0"/>
        <w:ind w:firstLine="426"/>
        <w:jc w:val="both"/>
        <w:rPr>
          <w:rFonts w:ascii="Times New Roman" w:hAnsi="Times New Roman"/>
          <w:sz w:val="24"/>
          <w:szCs w:val="24"/>
          <w:lang w:eastAsia="ar-SA"/>
        </w:rPr>
      </w:pPr>
      <w:r w:rsidRPr="00DD7709">
        <w:rPr>
          <w:rFonts w:ascii="Times New Roman" w:hAnsi="Times New Roman"/>
          <w:sz w:val="24"/>
          <w:szCs w:val="24"/>
          <w:lang w:eastAsia="ar-SA"/>
        </w:rPr>
        <w:t>3. Безопасность жизнедеятельности: учебник / В.Ю.Микрюков. – 5-е изд., стер. - М.:КНОРУС, 2013.</w:t>
      </w:r>
    </w:p>
    <w:p w:rsidR="00074245" w:rsidRPr="00585918" w:rsidRDefault="00074245" w:rsidP="00074245">
      <w:pPr>
        <w:spacing w:after="0"/>
        <w:ind w:firstLine="426"/>
        <w:contextualSpacing/>
        <w:jc w:val="both"/>
        <w:rPr>
          <w:rFonts w:ascii="Times New Roman" w:hAnsi="Times New Roman"/>
          <w:b/>
          <w:sz w:val="24"/>
          <w:szCs w:val="24"/>
        </w:rPr>
      </w:pPr>
      <w:r w:rsidRPr="00585918">
        <w:rPr>
          <w:rFonts w:ascii="Times New Roman" w:hAnsi="Times New Roman"/>
          <w:b/>
          <w:sz w:val="24"/>
          <w:szCs w:val="24"/>
        </w:rPr>
        <w:t xml:space="preserve">3.2.2. Основные электронные издания </w:t>
      </w:r>
    </w:p>
    <w:p w:rsidR="00074245" w:rsidRPr="00DD7709" w:rsidRDefault="00074245" w:rsidP="00074245">
      <w:pPr>
        <w:numPr>
          <w:ilvl w:val="0"/>
          <w:numId w:val="73"/>
        </w:numPr>
        <w:tabs>
          <w:tab w:val="left" w:pos="993"/>
        </w:tabs>
        <w:spacing w:after="0"/>
        <w:ind w:left="0" w:firstLine="426"/>
        <w:jc w:val="both"/>
        <w:rPr>
          <w:rFonts w:ascii="Times New Roman" w:hAnsi="Times New Roman"/>
          <w:sz w:val="24"/>
          <w:szCs w:val="24"/>
          <w:lang w:eastAsia="ar-SA"/>
        </w:rPr>
      </w:pPr>
      <w:r w:rsidRPr="00DD7709">
        <w:rPr>
          <w:rFonts w:ascii="Times New Roman" w:hAnsi="Times New Roman"/>
          <w:sz w:val="24"/>
          <w:szCs w:val="24"/>
          <w:lang w:eastAsia="ar-SA"/>
        </w:rPr>
        <w:t xml:space="preserve">Официальный сайт МЧС России- </w:t>
      </w:r>
      <w:hyperlink r:id="rId66" w:history="1">
        <w:r w:rsidRPr="00585918">
          <w:rPr>
            <w:rFonts w:ascii="Times New Roman" w:hAnsi="Times New Roman"/>
            <w:sz w:val="24"/>
            <w:szCs w:val="24"/>
            <w:u w:val="single"/>
            <w:lang w:eastAsia="ar-SA"/>
          </w:rPr>
          <w:t>http</w:t>
        </w:r>
        <w:r w:rsidRPr="00DD7709">
          <w:rPr>
            <w:rFonts w:ascii="Times New Roman" w:hAnsi="Times New Roman"/>
            <w:sz w:val="24"/>
            <w:szCs w:val="24"/>
            <w:u w:val="single"/>
            <w:lang w:eastAsia="ar-SA"/>
          </w:rPr>
          <w:t>://</w:t>
        </w:r>
        <w:r w:rsidRPr="00585918">
          <w:rPr>
            <w:rFonts w:ascii="Times New Roman" w:hAnsi="Times New Roman"/>
            <w:sz w:val="24"/>
            <w:szCs w:val="24"/>
            <w:u w:val="single"/>
            <w:lang w:eastAsia="ar-SA"/>
          </w:rPr>
          <w:t>www</w:t>
        </w:r>
        <w:r w:rsidRPr="00DD7709">
          <w:rPr>
            <w:rFonts w:ascii="Times New Roman" w:hAnsi="Times New Roman"/>
            <w:sz w:val="24"/>
            <w:szCs w:val="24"/>
            <w:u w:val="single"/>
            <w:lang w:eastAsia="ar-SA"/>
          </w:rPr>
          <w:t>.</w:t>
        </w:r>
        <w:r w:rsidRPr="00585918">
          <w:rPr>
            <w:rFonts w:ascii="Times New Roman" w:hAnsi="Times New Roman"/>
            <w:sz w:val="24"/>
            <w:szCs w:val="24"/>
            <w:u w:val="single"/>
            <w:lang w:eastAsia="ar-SA"/>
          </w:rPr>
          <w:t>emercom</w:t>
        </w:r>
        <w:r w:rsidRPr="00DD7709">
          <w:rPr>
            <w:rFonts w:ascii="Times New Roman" w:hAnsi="Times New Roman"/>
            <w:sz w:val="24"/>
            <w:szCs w:val="24"/>
            <w:u w:val="single"/>
            <w:lang w:eastAsia="ar-SA"/>
          </w:rPr>
          <w:t>.</w:t>
        </w:r>
        <w:r w:rsidRPr="00585918">
          <w:rPr>
            <w:rFonts w:ascii="Times New Roman" w:hAnsi="Times New Roman"/>
            <w:sz w:val="24"/>
            <w:szCs w:val="24"/>
            <w:u w:val="single"/>
            <w:lang w:eastAsia="ar-SA"/>
          </w:rPr>
          <w:t>gov</w:t>
        </w:r>
        <w:r w:rsidRPr="00DD7709">
          <w:rPr>
            <w:rFonts w:ascii="Times New Roman" w:hAnsi="Times New Roman"/>
            <w:sz w:val="24"/>
            <w:szCs w:val="24"/>
            <w:u w:val="single"/>
            <w:lang w:eastAsia="ar-SA"/>
          </w:rPr>
          <w:t>.</w:t>
        </w:r>
        <w:r w:rsidRPr="00585918">
          <w:rPr>
            <w:rFonts w:ascii="Times New Roman" w:hAnsi="Times New Roman"/>
            <w:sz w:val="24"/>
            <w:szCs w:val="24"/>
            <w:u w:val="single"/>
            <w:lang w:eastAsia="ar-SA"/>
          </w:rPr>
          <w:t>ru</w:t>
        </w:r>
        <w:r w:rsidRPr="00DD7709">
          <w:rPr>
            <w:rFonts w:ascii="Times New Roman" w:hAnsi="Times New Roman"/>
            <w:sz w:val="24"/>
            <w:szCs w:val="24"/>
            <w:u w:val="single"/>
            <w:lang w:eastAsia="ar-SA"/>
          </w:rPr>
          <w:t>/</w:t>
        </w:r>
      </w:hyperlink>
    </w:p>
    <w:p w:rsidR="00074245" w:rsidRPr="00DD7709" w:rsidRDefault="00B76FC0" w:rsidP="00074245">
      <w:pPr>
        <w:numPr>
          <w:ilvl w:val="0"/>
          <w:numId w:val="73"/>
        </w:numPr>
        <w:tabs>
          <w:tab w:val="left" w:pos="993"/>
        </w:tabs>
        <w:spacing w:after="0"/>
        <w:ind w:left="0" w:firstLine="426"/>
        <w:jc w:val="both"/>
        <w:rPr>
          <w:rFonts w:ascii="Times New Roman" w:hAnsi="Times New Roman"/>
          <w:sz w:val="24"/>
          <w:szCs w:val="24"/>
          <w:lang w:eastAsia="ar-SA"/>
        </w:rPr>
      </w:pPr>
      <w:hyperlink r:id="rId67" w:history="1">
        <w:r w:rsidR="00074245" w:rsidRPr="00585918">
          <w:rPr>
            <w:rFonts w:ascii="Times New Roman" w:hAnsi="Times New Roman"/>
            <w:sz w:val="24"/>
            <w:szCs w:val="24"/>
            <w:u w:val="single"/>
            <w:lang w:eastAsia="ar-SA"/>
          </w:rPr>
          <w:t>http</w:t>
        </w:r>
        <w:r w:rsidR="00074245" w:rsidRPr="00DD7709">
          <w:rPr>
            <w:rFonts w:ascii="Times New Roman" w:hAnsi="Times New Roman"/>
            <w:sz w:val="24"/>
            <w:szCs w:val="24"/>
            <w:u w:val="single"/>
            <w:lang w:eastAsia="ar-SA"/>
          </w:rPr>
          <w:t>://</w:t>
        </w:r>
        <w:r w:rsidR="00074245" w:rsidRPr="00585918">
          <w:rPr>
            <w:rFonts w:ascii="Times New Roman" w:hAnsi="Times New Roman"/>
            <w:sz w:val="24"/>
            <w:szCs w:val="24"/>
            <w:u w:val="single"/>
            <w:lang w:eastAsia="ar-SA"/>
          </w:rPr>
          <w:t>www</w:t>
        </w:r>
        <w:r w:rsidR="00074245" w:rsidRPr="00DD7709">
          <w:rPr>
            <w:rFonts w:ascii="Times New Roman" w:hAnsi="Times New Roman"/>
            <w:sz w:val="24"/>
            <w:szCs w:val="24"/>
            <w:u w:val="single"/>
            <w:lang w:eastAsia="ar-SA"/>
          </w:rPr>
          <w:t>.</w:t>
        </w:r>
        <w:r w:rsidR="00074245" w:rsidRPr="00585918">
          <w:rPr>
            <w:rFonts w:ascii="Times New Roman" w:hAnsi="Times New Roman"/>
            <w:sz w:val="24"/>
            <w:szCs w:val="24"/>
            <w:u w:val="single"/>
            <w:lang w:eastAsia="ar-SA"/>
          </w:rPr>
          <w:t>nrk</w:t>
        </w:r>
        <w:r w:rsidR="00074245" w:rsidRPr="00DD7709">
          <w:rPr>
            <w:rFonts w:ascii="Times New Roman" w:hAnsi="Times New Roman"/>
            <w:sz w:val="24"/>
            <w:szCs w:val="24"/>
            <w:u w:val="single"/>
            <w:lang w:eastAsia="ar-SA"/>
          </w:rPr>
          <w:t>.</w:t>
        </w:r>
        <w:r w:rsidR="00074245" w:rsidRPr="00585918">
          <w:rPr>
            <w:rFonts w:ascii="Times New Roman" w:hAnsi="Times New Roman"/>
            <w:sz w:val="24"/>
            <w:szCs w:val="24"/>
            <w:u w:val="single"/>
            <w:lang w:eastAsia="ar-SA"/>
          </w:rPr>
          <w:t>cross</w:t>
        </w:r>
        <w:r w:rsidR="00074245" w:rsidRPr="00DD7709">
          <w:rPr>
            <w:rFonts w:ascii="Times New Roman" w:hAnsi="Times New Roman"/>
            <w:sz w:val="24"/>
            <w:szCs w:val="24"/>
            <w:u w:val="single"/>
            <w:lang w:eastAsia="ar-SA"/>
          </w:rPr>
          <w:t>-</w:t>
        </w:r>
        <w:r w:rsidR="00074245" w:rsidRPr="00585918">
          <w:rPr>
            <w:rFonts w:ascii="Times New Roman" w:hAnsi="Times New Roman"/>
            <w:sz w:val="24"/>
            <w:szCs w:val="24"/>
            <w:u w:val="single"/>
            <w:lang w:eastAsia="ar-SA"/>
          </w:rPr>
          <w:t>ipk</w:t>
        </w:r>
        <w:r w:rsidR="00074245" w:rsidRPr="00DD7709">
          <w:rPr>
            <w:rFonts w:ascii="Times New Roman" w:hAnsi="Times New Roman"/>
            <w:sz w:val="24"/>
            <w:szCs w:val="24"/>
            <w:u w:val="single"/>
            <w:lang w:eastAsia="ar-SA"/>
          </w:rPr>
          <w:t>.</w:t>
        </w:r>
        <w:r w:rsidR="00074245" w:rsidRPr="00585918">
          <w:rPr>
            <w:rFonts w:ascii="Times New Roman" w:hAnsi="Times New Roman"/>
            <w:sz w:val="24"/>
            <w:szCs w:val="24"/>
            <w:u w:val="single"/>
            <w:lang w:eastAsia="ar-SA"/>
          </w:rPr>
          <w:t>ru</w:t>
        </w:r>
        <w:r w:rsidR="00074245" w:rsidRPr="00DD7709">
          <w:rPr>
            <w:rFonts w:ascii="Times New Roman" w:hAnsi="Times New Roman"/>
            <w:sz w:val="24"/>
            <w:szCs w:val="24"/>
            <w:u w:val="single"/>
            <w:lang w:eastAsia="ar-SA"/>
          </w:rPr>
          <w:t>/</w:t>
        </w:r>
        <w:r w:rsidR="00074245" w:rsidRPr="00585918">
          <w:rPr>
            <w:rFonts w:ascii="Times New Roman" w:hAnsi="Times New Roman"/>
            <w:sz w:val="24"/>
            <w:szCs w:val="24"/>
            <w:u w:val="single"/>
            <w:lang w:eastAsia="ar-SA"/>
          </w:rPr>
          <w:t>body</w:t>
        </w:r>
        <w:r w:rsidR="00074245" w:rsidRPr="00DD7709">
          <w:rPr>
            <w:rFonts w:ascii="Times New Roman" w:hAnsi="Times New Roman"/>
            <w:sz w:val="24"/>
            <w:szCs w:val="24"/>
            <w:u w:val="single"/>
            <w:lang w:eastAsia="ar-SA"/>
          </w:rPr>
          <w:t>/</w:t>
        </w:r>
        <w:r w:rsidR="00074245" w:rsidRPr="00585918">
          <w:rPr>
            <w:rFonts w:ascii="Times New Roman" w:hAnsi="Times New Roman"/>
            <w:sz w:val="24"/>
            <w:szCs w:val="24"/>
            <w:u w:val="single"/>
            <w:lang w:eastAsia="ar-SA"/>
          </w:rPr>
          <w:t>pie</w:t>
        </w:r>
        <w:r w:rsidR="00074245" w:rsidRPr="00DD7709">
          <w:rPr>
            <w:rFonts w:ascii="Times New Roman" w:hAnsi="Times New Roman"/>
            <w:sz w:val="24"/>
            <w:szCs w:val="24"/>
            <w:u w:val="single"/>
            <w:lang w:eastAsia="ar-SA"/>
          </w:rPr>
          <w:t>/</w:t>
        </w:r>
        <w:r w:rsidR="00074245" w:rsidRPr="00585918">
          <w:rPr>
            <w:rFonts w:ascii="Times New Roman" w:hAnsi="Times New Roman"/>
            <w:sz w:val="24"/>
            <w:szCs w:val="24"/>
            <w:u w:val="single"/>
            <w:lang w:eastAsia="ar-SA"/>
          </w:rPr>
          <w:t>body</w:t>
        </w:r>
        <w:r w:rsidR="00074245" w:rsidRPr="00DD7709">
          <w:rPr>
            <w:rFonts w:ascii="Times New Roman" w:hAnsi="Times New Roman"/>
            <w:sz w:val="24"/>
            <w:szCs w:val="24"/>
            <w:u w:val="single"/>
            <w:lang w:eastAsia="ar-SA"/>
          </w:rPr>
          <w:t>/8/</w:t>
        </w:r>
        <w:r w:rsidR="00074245" w:rsidRPr="00585918">
          <w:rPr>
            <w:rFonts w:ascii="Times New Roman" w:hAnsi="Times New Roman"/>
            <w:sz w:val="24"/>
            <w:szCs w:val="24"/>
            <w:u w:val="single"/>
            <w:lang w:eastAsia="ar-SA"/>
          </w:rPr>
          <w:t>first</w:t>
        </w:r>
        <w:r w:rsidR="00074245" w:rsidRPr="00DD7709">
          <w:rPr>
            <w:rFonts w:ascii="Times New Roman" w:hAnsi="Times New Roman"/>
            <w:sz w:val="24"/>
            <w:szCs w:val="24"/>
            <w:u w:val="single"/>
            <w:lang w:eastAsia="ar-SA"/>
          </w:rPr>
          <w:t>-</w:t>
        </w:r>
        <w:r w:rsidR="00074245" w:rsidRPr="00585918">
          <w:rPr>
            <w:rFonts w:ascii="Times New Roman" w:hAnsi="Times New Roman"/>
            <w:sz w:val="24"/>
            <w:szCs w:val="24"/>
            <w:u w:val="single"/>
            <w:lang w:eastAsia="ar-SA"/>
          </w:rPr>
          <w:t>aid</w:t>
        </w:r>
        <w:r w:rsidR="00074245" w:rsidRPr="00DD7709">
          <w:rPr>
            <w:rFonts w:ascii="Times New Roman" w:hAnsi="Times New Roman"/>
            <w:sz w:val="24"/>
            <w:szCs w:val="24"/>
            <w:u w:val="single"/>
            <w:lang w:eastAsia="ar-SA"/>
          </w:rPr>
          <w:t>/</w:t>
        </w:r>
        <w:r w:rsidR="00074245" w:rsidRPr="00585918">
          <w:rPr>
            <w:rFonts w:ascii="Times New Roman" w:hAnsi="Times New Roman"/>
            <w:sz w:val="24"/>
            <w:szCs w:val="24"/>
            <w:u w:val="single"/>
            <w:lang w:eastAsia="ar-SA"/>
          </w:rPr>
          <w:t>first</w:t>
        </w:r>
        <w:r w:rsidR="00074245" w:rsidRPr="00DD7709">
          <w:rPr>
            <w:rFonts w:ascii="Times New Roman" w:hAnsi="Times New Roman"/>
            <w:sz w:val="24"/>
            <w:szCs w:val="24"/>
            <w:u w:val="single"/>
            <w:lang w:eastAsia="ar-SA"/>
          </w:rPr>
          <w:t>-</w:t>
        </w:r>
        <w:r w:rsidR="00074245" w:rsidRPr="00585918">
          <w:rPr>
            <w:rFonts w:ascii="Times New Roman" w:hAnsi="Times New Roman"/>
            <w:sz w:val="24"/>
            <w:szCs w:val="24"/>
            <w:u w:val="single"/>
            <w:lang w:eastAsia="ar-SA"/>
          </w:rPr>
          <w:t>aid</w:t>
        </w:r>
        <w:r w:rsidR="00074245" w:rsidRPr="00DD7709">
          <w:rPr>
            <w:rFonts w:ascii="Times New Roman" w:hAnsi="Times New Roman"/>
            <w:sz w:val="24"/>
            <w:szCs w:val="24"/>
            <w:u w:val="single"/>
            <w:lang w:eastAsia="ar-SA"/>
          </w:rPr>
          <w:t>.</w:t>
        </w:r>
        <w:r w:rsidR="00074245" w:rsidRPr="00585918">
          <w:rPr>
            <w:rFonts w:ascii="Times New Roman" w:hAnsi="Times New Roman"/>
            <w:sz w:val="24"/>
            <w:szCs w:val="24"/>
            <w:u w:val="single"/>
            <w:lang w:eastAsia="ar-SA"/>
          </w:rPr>
          <w:t>htm</w:t>
        </w:r>
      </w:hyperlink>
    </w:p>
    <w:p w:rsidR="00074245" w:rsidRPr="00DD7709" w:rsidRDefault="00B76FC0" w:rsidP="00074245">
      <w:pPr>
        <w:numPr>
          <w:ilvl w:val="0"/>
          <w:numId w:val="73"/>
        </w:numPr>
        <w:tabs>
          <w:tab w:val="left" w:pos="993"/>
        </w:tabs>
        <w:spacing w:after="0"/>
        <w:ind w:left="0" w:firstLine="426"/>
        <w:contextualSpacing/>
        <w:jc w:val="both"/>
        <w:rPr>
          <w:rFonts w:ascii="Times New Roman" w:hAnsi="Times New Roman"/>
          <w:sz w:val="24"/>
          <w:szCs w:val="24"/>
          <w:shd w:val="clear" w:color="auto" w:fill="FFFFFF"/>
        </w:rPr>
      </w:pPr>
      <w:hyperlink r:id="rId68" w:history="1">
        <w:r w:rsidR="00074245" w:rsidRPr="00585918">
          <w:rPr>
            <w:rFonts w:ascii="Times New Roman" w:hAnsi="Times New Roman"/>
            <w:sz w:val="24"/>
            <w:szCs w:val="24"/>
            <w:u w:val="single"/>
          </w:rPr>
          <w:t>www</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mchs</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gov</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ru</w:t>
        </w:r>
      </w:hyperlink>
      <w:r w:rsidR="00074245" w:rsidRPr="00DD7709">
        <w:rPr>
          <w:rFonts w:ascii="Times New Roman" w:hAnsi="Times New Roman"/>
          <w:sz w:val="24"/>
          <w:szCs w:val="24"/>
          <w:shd w:val="clear" w:color="auto" w:fill="FFFFFF"/>
        </w:rPr>
        <w:t xml:space="preserve">(сайт МЧС РФ). </w:t>
      </w:r>
    </w:p>
    <w:p w:rsidR="00074245" w:rsidRPr="00DD7709" w:rsidRDefault="00B76FC0" w:rsidP="00074245">
      <w:pPr>
        <w:numPr>
          <w:ilvl w:val="0"/>
          <w:numId w:val="73"/>
        </w:numPr>
        <w:tabs>
          <w:tab w:val="left" w:pos="993"/>
        </w:tabs>
        <w:spacing w:after="0"/>
        <w:ind w:left="0" w:firstLine="426"/>
        <w:contextualSpacing/>
        <w:jc w:val="both"/>
        <w:rPr>
          <w:rFonts w:ascii="Times New Roman" w:hAnsi="Times New Roman"/>
          <w:sz w:val="24"/>
          <w:szCs w:val="24"/>
          <w:shd w:val="clear" w:color="auto" w:fill="FFFFFF"/>
        </w:rPr>
      </w:pPr>
      <w:hyperlink r:id="rId69" w:history="1">
        <w:r w:rsidR="00074245" w:rsidRPr="00585918">
          <w:rPr>
            <w:rFonts w:ascii="Times New Roman" w:hAnsi="Times New Roman"/>
            <w:sz w:val="24"/>
            <w:szCs w:val="24"/>
            <w:u w:val="single"/>
          </w:rPr>
          <w:t>www</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mvd</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ru</w:t>
        </w:r>
      </w:hyperlink>
      <w:r w:rsidR="00074245" w:rsidRPr="00DD7709">
        <w:rPr>
          <w:rFonts w:ascii="Times New Roman" w:hAnsi="Times New Roman"/>
          <w:sz w:val="24"/>
          <w:szCs w:val="24"/>
          <w:shd w:val="clear" w:color="auto" w:fill="FFFFFF"/>
        </w:rPr>
        <w:t xml:space="preserve">(сайт МВД РФ). </w:t>
      </w:r>
    </w:p>
    <w:p w:rsidR="00074245" w:rsidRPr="00DD7709" w:rsidRDefault="00B76FC0" w:rsidP="00074245">
      <w:pPr>
        <w:numPr>
          <w:ilvl w:val="0"/>
          <w:numId w:val="73"/>
        </w:numPr>
        <w:tabs>
          <w:tab w:val="left" w:pos="993"/>
        </w:tabs>
        <w:spacing w:after="0"/>
        <w:ind w:left="0" w:firstLine="426"/>
        <w:contextualSpacing/>
        <w:jc w:val="both"/>
        <w:rPr>
          <w:rFonts w:ascii="Times New Roman" w:hAnsi="Times New Roman"/>
          <w:sz w:val="24"/>
          <w:szCs w:val="24"/>
          <w:shd w:val="clear" w:color="auto" w:fill="FFFFFF"/>
        </w:rPr>
      </w:pPr>
      <w:hyperlink r:id="rId70" w:history="1">
        <w:r w:rsidR="00074245" w:rsidRPr="00585918">
          <w:rPr>
            <w:rFonts w:ascii="Times New Roman" w:hAnsi="Times New Roman"/>
            <w:sz w:val="24"/>
            <w:szCs w:val="24"/>
            <w:u w:val="single"/>
          </w:rPr>
          <w:t>www</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mil</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ru</w:t>
        </w:r>
      </w:hyperlink>
      <w:r w:rsidR="00074245" w:rsidRPr="00DD7709">
        <w:rPr>
          <w:rFonts w:ascii="Times New Roman" w:hAnsi="Times New Roman"/>
          <w:sz w:val="24"/>
          <w:szCs w:val="24"/>
          <w:shd w:val="clear" w:color="auto" w:fill="FFFFFF"/>
        </w:rPr>
        <w:t xml:space="preserve">(сайт Минобороны). </w:t>
      </w:r>
    </w:p>
    <w:p w:rsidR="00074245" w:rsidRPr="00DD7709" w:rsidRDefault="00B76FC0" w:rsidP="00074245">
      <w:pPr>
        <w:numPr>
          <w:ilvl w:val="0"/>
          <w:numId w:val="73"/>
        </w:numPr>
        <w:tabs>
          <w:tab w:val="left" w:pos="993"/>
        </w:tabs>
        <w:spacing w:after="0"/>
        <w:ind w:left="0" w:firstLine="426"/>
        <w:contextualSpacing/>
        <w:jc w:val="both"/>
        <w:rPr>
          <w:rFonts w:ascii="Times New Roman" w:hAnsi="Times New Roman"/>
          <w:sz w:val="24"/>
          <w:szCs w:val="24"/>
        </w:rPr>
      </w:pPr>
      <w:hyperlink r:id="rId71" w:history="1">
        <w:r w:rsidR="00074245" w:rsidRPr="00585918">
          <w:rPr>
            <w:rFonts w:ascii="Times New Roman" w:hAnsi="Times New Roman"/>
            <w:sz w:val="24"/>
            <w:szCs w:val="24"/>
            <w:u w:val="single"/>
          </w:rPr>
          <w:t>www</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fsb</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ru</w:t>
        </w:r>
      </w:hyperlink>
      <w:r w:rsidR="00074245" w:rsidRPr="00DD7709">
        <w:rPr>
          <w:rFonts w:ascii="Times New Roman" w:hAnsi="Times New Roman"/>
          <w:sz w:val="24"/>
          <w:szCs w:val="24"/>
          <w:shd w:val="clear" w:color="auto" w:fill="FFFFFF"/>
        </w:rPr>
        <w:t>(сайт ФСБ РФ).</w:t>
      </w:r>
    </w:p>
    <w:p w:rsidR="00074245" w:rsidRPr="00585918" w:rsidRDefault="00B76FC0" w:rsidP="00074245">
      <w:pPr>
        <w:numPr>
          <w:ilvl w:val="0"/>
          <w:numId w:val="73"/>
        </w:numPr>
        <w:tabs>
          <w:tab w:val="left" w:pos="993"/>
        </w:tabs>
        <w:spacing w:after="0"/>
        <w:ind w:left="0" w:firstLine="426"/>
        <w:contextualSpacing/>
        <w:jc w:val="both"/>
        <w:rPr>
          <w:rFonts w:ascii="Times New Roman" w:hAnsi="Times New Roman"/>
          <w:sz w:val="24"/>
          <w:szCs w:val="24"/>
          <w:shd w:val="clear" w:color="auto" w:fill="FFFFFF"/>
        </w:rPr>
      </w:pPr>
      <w:hyperlink r:id="rId72" w:history="1">
        <w:proofErr w:type="gramStart"/>
        <w:r w:rsidR="00074245" w:rsidRPr="00585918">
          <w:rPr>
            <w:rFonts w:ascii="Times New Roman" w:hAnsi="Times New Roman"/>
            <w:sz w:val="24"/>
            <w:szCs w:val="24"/>
            <w:u w:val="single"/>
          </w:rPr>
          <w:t>www</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dic</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academic</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ru</w:t>
        </w:r>
      </w:hyperlink>
      <w:r w:rsidR="00074245" w:rsidRPr="00DD7709">
        <w:rPr>
          <w:rFonts w:ascii="Times New Roman" w:hAnsi="Times New Roman"/>
          <w:sz w:val="24"/>
          <w:szCs w:val="24"/>
          <w:shd w:val="clear" w:color="auto" w:fill="FFFFFF"/>
        </w:rPr>
        <w:t>(Академик.</w:t>
      </w:r>
      <w:proofErr w:type="gramEnd"/>
      <w:r w:rsidR="00074245" w:rsidRPr="00DD7709">
        <w:rPr>
          <w:rFonts w:ascii="Times New Roman" w:hAnsi="Times New Roman"/>
          <w:sz w:val="24"/>
          <w:szCs w:val="24"/>
          <w:shd w:val="clear" w:color="auto" w:fill="FFFFFF"/>
        </w:rPr>
        <w:t xml:space="preserve"> </w:t>
      </w:r>
      <w:proofErr w:type="gramStart"/>
      <w:r w:rsidR="00074245" w:rsidRPr="00585918">
        <w:rPr>
          <w:rFonts w:ascii="Times New Roman" w:hAnsi="Times New Roman"/>
          <w:sz w:val="24"/>
          <w:szCs w:val="24"/>
          <w:shd w:val="clear" w:color="auto" w:fill="FFFFFF"/>
        </w:rPr>
        <w:t xml:space="preserve">Словари и энциклопедии). </w:t>
      </w:r>
      <w:proofErr w:type="gramEnd"/>
    </w:p>
    <w:p w:rsidR="00074245" w:rsidRPr="00DD7709" w:rsidRDefault="00B76FC0" w:rsidP="00074245">
      <w:pPr>
        <w:numPr>
          <w:ilvl w:val="0"/>
          <w:numId w:val="73"/>
        </w:numPr>
        <w:tabs>
          <w:tab w:val="left" w:pos="993"/>
        </w:tabs>
        <w:spacing w:after="0"/>
        <w:ind w:left="0" w:firstLine="426"/>
        <w:contextualSpacing/>
        <w:jc w:val="both"/>
        <w:rPr>
          <w:rFonts w:ascii="Times New Roman" w:hAnsi="Times New Roman"/>
          <w:sz w:val="24"/>
          <w:szCs w:val="24"/>
        </w:rPr>
      </w:pPr>
      <w:hyperlink r:id="rId73" w:history="1">
        <w:r w:rsidR="00074245" w:rsidRPr="00585918">
          <w:rPr>
            <w:rFonts w:ascii="Times New Roman" w:hAnsi="Times New Roman"/>
            <w:sz w:val="24"/>
            <w:szCs w:val="24"/>
            <w:u w:val="single"/>
          </w:rPr>
          <w:t>www</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booksgid</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com</w:t>
        </w:r>
      </w:hyperlink>
      <w:r w:rsidR="00074245" w:rsidRPr="00DD7709">
        <w:rPr>
          <w:rFonts w:ascii="Times New Roman" w:hAnsi="Times New Roman"/>
          <w:sz w:val="24"/>
          <w:szCs w:val="24"/>
          <w:shd w:val="clear" w:color="auto" w:fill="FFFFFF"/>
        </w:rPr>
        <w:t>(</w:t>
      </w:r>
      <w:proofErr w:type="gramStart"/>
      <w:r w:rsidR="00074245" w:rsidRPr="00DD7709">
        <w:rPr>
          <w:rFonts w:ascii="Times New Roman" w:hAnsi="Times New Roman"/>
          <w:sz w:val="24"/>
          <w:szCs w:val="24"/>
          <w:shd w:val="clear" w:color="auto" w:fill="FFFFFF"/>
        </w:rPr>
        <w:t>Воо</w:t>
      </w:r>
      <w:proofErr w:type="gramEnd"/>
      <w:r w:rsidR="00074245" w:rsidRPr="00585918">
        <w:rPr>
          <w:rFonts w:ascii="Times New Roman" w:hAnsi="Times New Roman"/>
          <w:sz w:val="24"/>
          <w:szCs w:val="24"/>
          <w:shd w:val="clear" w:color="auto" w:fill="FFFFFF"/>
        </w:rPr>
        <w:t>ksGid</w:t>
      </w:r>
      <w:r w:rsidR="00074245" w:rsidRPr="00DD7709">
        <w:rPr>
          <w:rFonts w:ascii="Times New Roman" w:hAnsi="Times New Roman"/>
          <w:sz w:val="24"/>
          <w:szCs w:val="24"/>
          <w:shd w:val="clear" w:color="auto" w:fill="FFFFFF"/>
        </w:rPr>
        <w:t xml:space="preserve">. </w:t>
      </w:r>
      <w:proofErr w:type="gramStart"/>
      <w:r w:rsidR="00074245" w:rsidRPr="00DD7709">
        <w:rPr>
          <w:rFonts w:ascii="Times New Roman" w:hAnsi="Times New Roman"/>
          <w:sz w:val="24"/>
          <w:szCs w:val="24"/>
          <w:shd w:val="clear" w:color="auto" w:fill="FFFFFF"/>
        </w:rPr>
        <w:t>Электронная библиотека).</w:t>
      </w:r>
      <w:proofErr w:type="gramEnd"/>
    </w:p>
    <w:p w:rsidR="00074245" w:rsidRPr="00585918" w:rsidRDefault="00B76FC0" w:rsidP="00074245">
      <w:pPr>
        <w:numPr>
          <w:ilvl w:val="0"/>
          <w:numId w:val="73"/>
        </w:numPr>
        <w:tabs>
          <w:tab w:val="left" w:pos="993"/>
        </w:tabs>
        <w:spacing w:after="0"/>
        <w:ind w:left="0" w:firstLine="426"/>
        <w:contextualSpacing/>
        <w:jc w:val="both"/>
        <w:rPr>
          <w:rFonts w:ascii="Times New Roman" w:hAnsi="Times New Roman"/>
          <w:sz w:val="24"/>
          <w:szCs w:val="24"/>
          <w:shd w:val="clear" w:color="auto" w:fill="FFFFFF"/>
        </w:rPr>
      </w:pPr>
      <w:hyperlink r:id="rId74" w:history="1">
        <w:proofErr w:type="gramStart"/>
        <w:r w:rsidR="00074245" w:rsidRPr="00585918">
          <w:rPr>
            <w:rFonts w:ascii="Times New Roman" w:hAnsi="Times New Roman"/>
            <w:sz w:val="24"/>
            <w:szCs w:val="24"/>
            <w:u w:val="single"/>
          </w:rPr>
          <w:t>www</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globalteka</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ru</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index</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html</w:t>
        </w:r>
      </w:hyperlink>
      <w:r w:rsidR="00074245" w:rsidRPr="00DD7709">
        <w:rPr>
          <w:rFonts w:ascii="Times New Roman" w:hAnsi="Times New Roman"/>
          <w:sz w:val="24"/>
          <w:szCs w:val="24"/>
          <w:shd w:val="clear" w:color="auto" w:fill="FFFFFF"/>
        </w:rPr>
        <w:t>(Глобалтека.</w:t>
      </w:r>
      <w:proofErr w:type="gramEnd"/>
      <w:r w:rsidR="00074245" w:rsidRPr="00DD7709">
        <w:rPr>
          <w:rFonts w:ascii="Times New Roman" w:hAnsi="Times New Roman"/>
          <w:sz w:val="24"/>
          <w:szCs w:val="24"/>
          <w:shd w:val="clear" w:color="auto" w:fill="FFFFFF"/>
        </w:rPr>
        <w:t xml:space="preserve"> </w:t>
      </w:r>
      <w:proofErr w:type="gramStart"/>
      <w:r w:rsidR="00074245" w:rsidRPr="00585918">
        <w:rPr>
          <w:rFonts w:ascii="Times New Roman" w:hAnsi="Times New Roman"/>
          <w:sz w:val="24"/>
          <w:szCs w:val="24"/>
          <w:shd w:val="clear" w:color="auto" w:fill="FFFFFF"/>
        </w:rPr>
        <w:t xml:space="preserve">Глобальная библиотека научных ресурсов). </w:t>
      </w:r>
      <w:proofErr w:type="gramEnd"/>
    </w:p>
    <w:p w:rsidR="00074245" w:rsidRPr="00DD7709" w:rsidRDefault="00B76FC0" w:rsidP="00074245">
      <w:pPr>
        <w:numPr>
          <w:ilvl w:val="0"/>
          <w:numId w:val="73"/>
        </w:numPr>
        <w:tabs>
          <w:tab w:val="left" w:pos="993"/>
        </w:tabs>
        <w:spacing w:after="0"/>
        <w:ind w:left="0" w:firstLine="426"/>
        <w:contextualSpacing/>
        <w:jc w:val="both"/>
        <w:rPr>
          <w:rFonts w:ascii="Times New Roman" w:hAnsi="Times New Roman"/>
          <w:sz w:val="24"/>
          <w:szCs w:val="24"/>
          <w:shd w:val="clear" w:color="auto" w:fill="FFFFFF"/>
        </w:rPr>
      </w:pPr>
      <w:hyperlink r:id="rId75" w:history="1">
        <w:r w:rsidR="00074245" w:rsidRPr="00585918">
          <w:rPr>
            <w:rFonts w:ascii="Times New Roman" w:hAnsi="Times New Roman"/>
            <w:sz w:val="24"/>
            <w:szCs w:val="24"/>
            <w:u w:val="single"/>
          </w:rPr>
          <w:t>www</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window</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edu</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ru</w:t>
        </w:r>
      </w:hyperlink>
      <w:r w:rsidR="00074245" w:rsidRPr="00DD7709">
        <w:rPr>
          <w:rFonts w:ascii="Times New Roman" w:hAnsi="Times New Roman"/>
          <w:sz w:val="24"/>
          <w:szCs w:val="24"/>
          <w:shd w:val="clear" w:color="auto" w:fill="FFFFFF"/>
        </w:rPr>
        <w:t xml:space="preserve">(Единое окно доступа к образовательным ресурсам). </w:t>
      </w:r>
    </w:p>
    <w:p w:rsidR="00074245" w:rsidRPr="00DD7709" w:rsidRDefault="00B76FC0" w:rsidP="00074245">
      <w:pPr>
        <w:numPr>
          <w:ilvl w:val="0"/>
          <w:numId w:val="73"/>
        </w:numPr>
        <w:tabs>
          <w:tab w:val="left" w:pos="993"/>
        </w:tabs>
        <w:spacing w:after="0"/>
        <w:ind w:left="0" w:firstLine="426"/>
        <w:contextualSpacing/>
        <w:jc w:val="both"/>
        <w:rPr>
          <w:rFonts w:ascii="Times New Roman" w:hAnsi="Times New Roman"/>
          <w:sz w:val="24"/>
          <w:szCs w:val="24"/>
        </w:rPr>
      </w:pPr>
      <w:hyperlink r:id="rId76" w:history="1">
        <w:r w:rsidR="00074245" w:rsidRPr="00585918">
          <w:rPr>
            <w:rFonts w:ascii="Times New Roman" w:hAnsi="Times New Roman"/>
            <w:sz w:val="24"/>
            <w:szCs w:val="24"/>
            <w:u w:val="single"/>
          </w:rPr>
          <w:t>www</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iprbookshop</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ru</w:t>
        </w:r>
      </w:hyperlink>
      <w:r w:rsidR="00074245" w:rsidRPr="00DD7709">
        <w:rPr>
          <w:rFonts w:ascii="Times New Roman" w:hAnsi="Times New Roman"/>
          <w:sz w:val="24"/>
          <w:szCs w:val="24"/>
          <w:shd w:val="clear" w:color="auto" w:fill="FFFFFF"/>
        </w:rPr>
        <w:t xml:space="preserve">(Электронно – библиотечная </w:t>
      </w:r>
      <w:proofErr w:type="gramStart"/>
      <w:r w:rsidR="00074245" w:rsidRPr="00DD7709">
        <w:rPr>
          <w:rFonts w:ascii="Times New Roman" w:hAnsi="Times New Roman"/>
          <w:sz w:val="24"/>
          <w:szCs w:val="24"/>
          <w:shd w:val="clear" w:color="auto" w:fill="FFFFFF"/>
        </w:rPr>
        <w:t>система</w:t>
      </w:r>
      <w:proofErr w:type="gramEnd"/>
      <w:r w:rsidR="00074245" w:rsidRPr="00585918">
        <w:rPr>
          <w:rFonts w:ascii="Times New Roman" w:hAnsi="Times New Roman"/>
          <w:sz w:val="24"/>
          <w:szCs w:val="24"/>
          <w:shd w:val="clear" w:color="auto" w:fill="FFFFFF"/>
        </w:rPr>
        <w:t>IPRbooks</w:t>
      </w:r>
      <w:r w:rsidR="00074245" w:rsidRPr="00DD7709">
        <w:rPr>
          <w:rFonts w:ascii="Times New Roman" w:hAnsi="Times New Roman"/>
          <w:sz w:val="24"/>
          <w:szCs w:val="24"/>
          <w:shd w:val="clear" w:color="auto" w:fill="FFFFFF"/>
        </w:rPr>
        <w:t>).</w:t>
      </w:r>
    </w:p>
    <w:p w:rsidR="00074245" w:rsidRPr="00585918" w:rsidRDefault="00B76FC0" w:rsidP="00074245">
      <w:pPr>
        <w:numPr>
          <w:ilvl w:val="0"/>
          <w:numId w:val="73"/>
        </w:numPr>
        <w:tabs>
          <w:tab w:val="left" w:pos="993"/>
        </w:tabs>
        <w:spacing w:after="0"/>
        <w:ind w:left="0" w:firstLine="426"/>
        <w:contextualSpacing/>
        <w:jc w:val="both"/>
        <w:rPr>
          <w:rFonts w:ascii="Times New Roman" w:hAnsi="Times New Roman"/>
          <w:sz w:val="24"/>
          <w:szCs w:val="24"/>
        </w:rPr>
      </w:pPr>
      <w:hyperlink r:id="rId77" w:history="1">
        <w:proofErr w:type="gramStart"/>
        <w:r w:rsidR="00074245" w:rsidRPr="00585918">
          <w:rPr>
            <w:rFonts w:ascii="Times New Roman" w:hAnsi="Times New Roman"/>
            <w:sz w:val="24"/>
            <w:szCs w:val="24"/>
            <w:u w:val="single"/>
            <w:shd w:val="clear" w:color="auto" w:fill="FFFFFF"/>
          </w:rPr>
          <w:t>www</w:t>
        </w:r>
        <w:r w:rsidR="00074245" w:rsidRPr="00DD7709">
          <w:rPr>
            <w:rFonts w:ascii="Times New Roman" w:hAnsi="Times New Roman"/>
            <w:sz w:val="24"/>
            <w:szCs w:val="24"/>
            <w:u w:val="single"/>
            <w:shd w:val="clear" w:color="auto" w:fill="FFFFFF"/>
          </w:rPr>
          <w:t>.</w:t>
        </w:r>
        <w:r w:rsidR="00074245" w:rsidRPr="00585918">
          <w:rPr>
            <w:rFonts w:ascii="Times New Roman" w:hAnsi="Times New Roman"/>
            <w:sz w:val="24"/>
            <w:szCs w:val="24"/>
            <w:u w:val="single"/>
            <w:shd w:val="clear" w:color="auto" w:fill="FFFFFF"/>
          </w:rPr>
          <w:t>school</w:t>
        </w:r>
        <w:r w:rsidR="00074245" w:rsidRPr="00DD7709">
          <w:rPr>
            <w:rFonts w:ascii="Times New Roman" w:hAnsi="Times New Roman"/>
            <w:sz w:val="24"/>
            <w:szCs w:val="24"/>
            <w:u w:val="single"/>
            <w:shd w:val="clear" w:color="auto" w:fill="FFFFFF"/>
          </w:rPr>
          <w:t>.</w:t>
        </w:r>
        <w:r w:rsidR="00074245" w:rsidRPr="00585918">
          <w:rPr>
            <w:rFonts w:ascii="Times New Roman" w:hAnsi="Times New Roman"/>
            <w:sz w:val="24"/>
            <w:szCs w:val="24"/>
            <w:u w:val="single"/>
            <w:shd w:val="clear" w:color="auto" w:fill="FFFFFF"/>
          </w:rPr>
          <w:t>edu</w:t>
        </w:r>
        <w:r w:rsidR="00074245" w:rsidRPr="00DD7709">
          <w:rPr>
            <w:rFonts w:ascii="Times New Roman" w:hAnsi="Times New Roman"/>
            <w:sz w:val="24"/>
            <w:szCs w:val="24"/>
            <w:u w:val="single"/>
            <w:shd w:val="clear" w:color="auto" w:fill="FFFFFF"/>
          </w:rPr>
          <w:t>.</w:t>
        </w:r>
        <w:r w:rsidR="00074245" w:rsidRPr="00585918">
          <w:rPr>
            <w:rFonts w:ascii="Times New Roman" w:hAnsi="Times New Roman"/>
            <w:sz w:val="24"/>
            <w:szCs w:val="24"/>
            <w:u w:val="single"/>
            <w:shd w:val="clear" w:color="auto" w:fill="FFFFFF"/>
          </w:rPr>
          <w:t>ru</w:t>
        </w:r>
        <w:r w:rsidR="00074245" w:rsidRPr="00DD7709">
          <w:rPr>
            <w:rFonts w:ascii="Times New Roman" w:hAnsi="Times New Roman"/>
            <w:sz w:val="24"/>
            <w:szCs w:val="24"/>
            <w:u w:val="single"/>
            <w:shd w:val="clear" w:color="auto" w:fill="FFFFFF"/>
          </w:rPr>
          <w:t>/</w:t>
        </w:r>
        <w:r w:rsidR="00074245" w:rsidRPr="00585918">
          <w:rPr>
            <w:rFonts w:ascii="Times New Roman" w:hAnsi="Times New Roman"/>
            <w:sz w:val="24"/>
            <w:szCs w:val="24"/>
            <w:u w:val="single"/>
            <w:shd w:val="clear" w:color="auto" w:fill="FFFFFF"/>
          </w:rPr>
          <w:t>default</w:t>
        </w:r>
        <w:r w:rsidR="00074245" w:rsidRPr="00DD7709">
          <w:rPr>
            <w:rFonts w:ascii="Times New Roman" w:hAnsi="Times New Roman"/>
            <w:sz w:val="24"/>
            <w:szCs w:val="24"/>
            <w:u w:val="single"/>
            <w:shd w:val="clear" w:color="auto" w:fill="FFFFFF"/>
          </w:rPr>
          <w:t>.</w:t>
        </w:r>
        <w:r w:rsidR="00074245" w:rsidRPr="00585918">
          <w:rPr>
            <w:rFonts w:ascii="Times New Roman" w:hAnsi="Times New Roman"/>
            <w:sz w:val="24"/>
            <w:szCs w:val="24"/>
            <w:u w:val="single"/>
            <w:shd w:val="clear" w:color="auto" w:fill="FFFFFF"/>
          </w:rPr>
          <w:t>asp</w:t>
        </w:r>
      </w:hyperlink>
      <w:r w:rsidR="00074245" w:rsidRPr="00DD7709">
        <w:rPr>
          <w:rFonts w:ascii="Times New Roman" w:hAnsi="Times New Roman"/>
          <w:sz w:val="24"/>
          <w:szCs w:val="24"/>
          <w:shd w:val="clear" w:color="auto" w:fill="FFFFFF"/>
        </w:rPr>
        <w:t xml:space="preserve">  (Российский образовательный портал.</w:t>
      </w:r>
      <w:proofErr w:type="gramEnd"/>
      <w:r w:rsidR="00074245" w:rsidRPr="00DD7709">
        <w:rPr>
          <w:rFonts w:ascii="Times New Roman" w:hAnsi="Times New Roman"/>
          <w:sz w:val="24"/>
          <w:szCs w:val="24"/>
          <w:shd w:val="clear" w:color="auto" w:fill="FFFFFF"/>
        </w:rPr>
        <w:t xml:space="preserve"> </w:t>
      </w:r>
      <w:proofErr w:type="gramStart"/>
      <w:r w:rsidR="00074245" w:rsidRPr="00585918">
        <w:rPr>
          <w:rFonts w:ascii="Times New Roman" w:hAnsi="Times New Roman"/>
          <w:sz w:val="24"/>
          <w:szCs w:val="24"/>
          <w:shd w:val="clear" w:color="auto" w:fill="FFFFFF"/>
        </w:rPr>
        <w:t>Доступность, качество, эффективность).</w:t>
      </w:r>
      <w:proofErr w:type="gramEnd"/>
    </w:p>
    <w:p w:rsidR="00074245" w:rsidRPr="00DD7709" w:rsidRDefault="00B76FC0" w:rsidP="00074245">
      <w:pPr>
        <w:numPr>
          <w:ilvl w:val="0"/>
          <w:numId w:val="73"/>
        </w:numPr>
        <w:tabs>
          <w:tab w:val="left" w:pos="993"/>
        </w:tabs>
        <w:spacing w:after="0"/>
        <w:ind w:left="0" w:firstLine="426"/>
        <w:contextualSpacing/>
        <w:jc w:val="both"/>
        <w:rPr>
          <w:rFonts w:ascii="Times New Roman" w:hAnsi="Times New Roman"/>
          <w:sz w:val="24"/>
          <w:szCs w:val="24"/>
        </w:rPr>
      </w:pPr>
      <w:hyperlink r:id="rId78" w:history="1">
        <w:r w:rsidR="00074245" w:rsidRPr="00585918">
          <w:rPr>
            <w:rFonts w:ascii="Times New Roman" w:hAnsi="Times New Roman"/>
            <w:sz w:val="24"/>
            <w:szCs w:val="24"/>
            <w:u w:val="single"/>
            <w:shd w:val="clear" w:color="auto" w:fill="FFFFFF"/>
          </w:rPr>
          <w:t>www</w:t>
        </w:r>
        <w:r w:rsidR="00074245" w:rsidRPr="00DD7709">
          <w:rPr>
            <w:rFonts w:ascii="Times New Roman" w:hAnsi="Times New Roman"/>
            <w:sz w:val="24"/>
            <w:szCs w:val="24"/>
            <w:u w:val="single"/>
            <w:shd w:val="clear" w:color="auto" w:fill="FFFFFF"/>
          </w:rPr>
          <w:t>.</w:t>
        </w:r>
        <w:r w:rsidR="00074245" w:rsidRPr="00585918">
          <w:rPr>
            <w:rFonts w:ascii="Times New Roman" w:hAnsi="Times New Roman"/>
            <w:sz w:val="24"/>
            <w:szCs w:val="24"/>
            <w:u w:val="single"/>
            <w:shd w:val="clear" w:color="auto" w:fill="FFFFFF"/>
          </w:rPr>
          <w:t>ru</w:t>
        </w:r>
        <w:r w:rsidR="00074245" w:rsidRPr="00DD7709">
          <w:rPr>
            <w:rFonts w:ascii="Times New Roman" w:hAnsi="Times New Roman"/>
            <w:sz w:val="24"/>
            <w:szCs w:val="24"/>
            <w:u w:val="single"/>
            <w:shd w:val="clear" w:color="auto" w:fill="FFFFFF"/>
          </w:rPr>
          <w:t>/</w:t>
        </w:r>
        <w:r w:rsidR="00074245" w:rsidRPr="00585918">
          <w:rPr>
            <w:rFonts w:ascii="Times New Roman" w:hAnsi="Times New Roman"/>
            <w:sz w:val="24"/>
            <w:szCs w:val="24"/>
            <w:u w:val="single"/>
            <w:shd w:val="clear" w:color="auto" w:fill="FFFFFF"/>
          </w:rPr>
          <w:t>book</w:t>
        </w:r>
      </w:hyperlink>
      <w:r w:rsidR="00074245" w:rsidRPr="00DD7709">
        <w:rPr>
          <w:rFonts w:ascii="Times New Roman" w:hAnsi="Times New Roman"/>
          <w:sz w:val="24"/>
          <w:szCs w:val="24"/>
          <w:shd w:val="clear" w:color="auto" w:fill="FFFFFF"/>
        </w:rPr>
        <w:t>(Электронная библиотечная система).</w:t>
      </w:r>
    </w:p>
    <w:p w:rsidR="00074245" w:rsidRPr="00DD7709" w:rsidRDefault="00B76FC0" w:rsidP="00074245">
      <w:pPr>
        <w:numPr>
          <w:ilvl w:val="0"/>
          <w:numId w:val="73"/>
        </w:numPr>
        <w:tabs>
          <w:tab w:val="left" w:pos="993"/>
        </w:tabs>
        <w:spacing w:after="0"/>
        <w:ind w:left="0" w:firstLine="426"/>
        <w:contextualSpacing/>
        <w:jc w:val="both"/>
        <w:rPr>
          <w:rFonts w:ascii="Times New Roman" w:hAnsi="Times New Roman"/>
          <w:sz w:val="24"/>
          <w:szCs w:val="24"/>
          <w:shd w:val="clear" w:color="auto" w:fill="FFFFFF"/>
        </w:rPr>
      </w:pPr>
      <w:hyperlink r:id="rId79" w:history="1">
        <w:proofErr w:type="gramStart"/>
        <w:r w:rsidR="00074245" w:rsidRPr="00585918">
          <w:rPr>
            <w:rFonts w:ascii="Times New Roman" w:hAnsi="Times New Roman"/>
            <w:sz w:val="24"/>
            <w:szCs w:val="24"/>
            <w:u w:val="single"/>
          </w:rPr>
          <w:t>www</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pobediteli</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ru</w:t>
        </w:r>
      </w:hyperlink>
      <w:r w:rsidR="00074245" w:rsidRPr="00DD7709">
        <w:rPr>
          <w:rFonts w:ascii="Times New Roman" w:hAnsi="Times New Roman"/>
          <w:sz w:val="24"/>
          <w:szCs w:val="24"/>
          <w:shd w:val="clear" w:color="auto" w:fill="FFFFFF"/>
        </w:rPr>
        <w:t>(проект «ПОБЕДИТЕЛИ:</w:t>
      </w:r>
      <w:proofErr w:type="gramEnd"/>
      <w:r w:rsidR="00074245" w:rsidRPr="00DD7709">
        <w:rPr>
          <w:rFonts w:ascii="Times New Roman" w:hAnsi="Times New Roman"/>
          <w:sz w:val="24"/>
          <w:szCs w:val="24"/>
          <w:shd w:val="clear" w:color="auto" w:fill="FFFFFF"/>
        </w:rPr>
        <w:t xml:space="preserve"> </w:t>
      </w:r>
      <w:proofErr w:type="gramStart"/>
      <w:r w:rsidR="00074245" w:rsidRPr="00DD7709">
        <w:rPr>
          <w:rFonts w:ascii="Times New Roman" w:hAnsi="Times New Roman"/>
          <w:sz w:val="24"/>
          <w:szCs w:val="24"/>
          <w:shd w:val="clear" w:color="auto" w:fill="FFFFFF"/>
        </w:rPr>
        <w:t xml:space="preserve">Солдаты Великой войны»). </w:t>
      </w:r>
      <w:proofErr w:type="gramEnd"/>
    </w:p>
    <w:p w:rsidR="00074245" w:rsidRPr="00DD7709" w:rsidRDefault="00B76FC0" w:rsidP="00074245">
      <w:pPr>
        <w:numPr>
          <w:ilvl w:val="0"/>
          <w:numId w:val="73"/>
        </w:numPr>
        <w:tabs>
          <w:tab w:val="left" w:pos="993"/>
        </w:tabs>
        <w:spacing w:after="0"/>
        <w:ind w:left="0" w:firstLine="426"/>
        <w:contextualSpacing/>
        <w:jc w:val="both"/>
        <w:rPr>
          <w:rFonts w:ascii="Times New Roman" w:hAnsi="Times New Roman"/>
          <w:sz w:val="24"/>
          <w:szCs w:val="24"/>
        </w:rPr>
      </w:pPr>
      <w:hyperlink r:id="rId80" w:history="1">
        <w:r w:rsidR="00074245" w:rsidRPr="00585918">
          <w:rPr>
            <w:rFonts w:ascii="Times New Roman" w:hAnsi="Times New Roman"/>
            <w:sz w:val="24"/>
            <w:szCs w:val="24"/>
            <w:u w:val="single"/>
            <w:shd w:val="clear" w:color="auto" w:fill="FFFFFF"/>
          </w:rPr>
          <w:t>www</w:t>
        </w:r>
        <w:r w:rsidR="00074245" w:rsidRPr="00DD7709">
          <w:rPr>
            <w:rFonts w:ascii="Times New Roman" w:hAnsi="Times New Roman"/>
            <w:sz w:val="24"/>
            <w:szCs w:val="24"/>
            <w:u w:val="single"/>
            <w:shd w:val="clear" w:color="auto" w:fill="FFFFFF"/>
          </w:rPr>
          <w:t>.</w:t>
        </w:r>
        <w:r w:rsidR="00074245" w:rsidRPr="00585918">
          <w:rPr>
            <w:rFonts w:ascii="Times New Roman" w:hAnsi="Times New Roman"/>
            <w:sz w:val="24"/>
            <w:szCs w:val="24"/>
            <w:u w:val="single"/>
            <w:shd w:val="clear" w:color="auto" w:fill="FFFFFF"/>
          </w:rPr>
          <w:t>monino</w:t>
        </w:r>
        <w:r w:rsidR="00074245" w:rsidRPr="00DD7709">
          <w:rPr>
            <w:rFonts w:ascii="Times New Roman" w:hAnsi="Times New Roman"/>
            <w:sz w:val="24"/>
            <w:szCs w:val="24"/>
            <w:u w:val="single"/>
            <w:shd w:val="clear" w:color="auto" w:fill="FFFFFF"/>
          </w:rPr>
          <w:t>.</w:t>
        </w:r>
        <w:r w:rsidR="00074245" w:rsidRPr="00585918">
          <w:rPr>
            <w:rFonts w:ascii="Times New Roman" w:hAnsi="Times New Roman"/>
            <w:sz w:val="24"/>
            <w:szCs w:val="24"/>
            <w:u w:val="single"/>
            <w:shd w:val="clear" w:color="auto" w:fill="FFFFFF"/>
          </w:rPr>
          <w:t>ru</w:t>
        </w:r>
      </w:hyperlink>
      <w:r w:rsidR="00074245" w:rsidRPr="00DD7709">
        <w:rPr>
          <w:rFonts w:ascii="Times New Roman" w:hAnsi="Times New Roman"/>
          <w:sz w:val="24"/>
          <w:szCs w:val="24"/>
          <w:shd w:val="clear" w:color="auto" w:fill="FFFFFF"/>
        </w:rPr>
        <w:t>(Музей Военно-Воздушных Сил).</w:t>
      </w:r>
    </w:p>
    <w:p w:rsidR="00074245" w:rsidRPr="00585918" w:rsidRDefault="00B76FC0" w:rsidP="00074245">
      <w:pPr>
        <w:numPr>
          <w:ilvl w:val="0"/>
          <w:numId w:val="73"/>
        </w:numPr>
        <w:tabs>
          <w:tab w:val="left" w:pos="993"/>
        </w:tabs>
        <w:spacing w:after="0"/>
        <w:ind w:left="0" w:firstLine="426"/>
        <w:contextualSpacing/>
        <w:jc w:val="both"/>
        <w:rPr>
          <w:rFonts w:ascii="Times New Roman" w:hAnsi="Times New Roman"/>
          <w:sz w:val="24"/>
          <w:szCs w:val="24"/>
          <w:shd w:val="clear" w:color="auto" w:fill="FFFFFF"/>
        </w:rPr>
      </w:pPr>
      <w:hyperlink r:id="rId81" w:history="1">
        <w:proofErr w:type="gramStart"/>
        <w:r w:rsidR="00074245" w:rsidRPr="00585918">
          <w:rPr>
            <w:rFonts w:ascii="Times New Roman" w:hAnsi="Times New Roman"/>
            <w:sz w:val="24"/>
            <w:szCs w:val="24"/>
            <w:u w:val="single"/>
          </w:rPr>
          <w:t>www</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simvolika</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rsl</w:t>
        </w:r>
        <w:r w:rsidR="00074245" w:rsidRPr="00DD7709">
          <w:rPr>
            <w:rFonts w:ascii="Times New Roman" w:hAnsi="Times New Roman"/>
            <w:sz w:val="24"/>
            <w:szCs w:val="24"/>
            <w:u w:val="single"/>
          </w:rPr>
          <w:t>.</w:t>
        </w:r>
        <w:r w:rsidR="00074245" w:rsidRPr="00585918">
          <w:rPr>
            <w:rFonts w:ascii="Times New Roman" w:hAnsi="Times New Roman"/>
            <w:sz w:val="24"/>
            <w:szCs w:val="24"/>
            <w:u w:val="single"/>
          </w:rPr>
          <w:t>ru</w:t>
        </w:r>
      </w:hyperlink>
      <w:r w:rsidR="00074245" w:rsidRPr="00DD7709">
        <w:rPr>
          <w:rFonts w:ascii="Times New Roman" w:hAnsi="Times New Roman"/>
          <w:sz w:val="24"/>
          <w:szCs w:val="24"/>
          <w:shd w:val="clear" w:color="auto" w:fill="FFFFFF"/>
        </w:rPr>
        <w:t>(Государственные символы России.</w:t>
      </w:r>
      <w:proofErr w:type="gramEnd"/>
      <w:r w:rsidR="00074245" w:rsidRPr="00DD7709">
        <w:rPr>
          <w:rFonts w:ascii="Times New Roman" w:hAnsi="Times New Roman"/>
          <w:sz w:val="24"/>
          <w:szCs w:val="24"/>
          <w:shd w:val="clear" w:color="auto" w:fill="FFFFFF"/>
        </w:rPr>
        <w:t xml:space="preserve"> </w:t>
      </w:r>
      <w:proofErr w:type="gramStart"/>
      <w:r w:rsidR="00074245" w:rsidRPr="00585918">
        <w:rPr>
          <w:rFonts w:ascii="Times New Roman" w:hAnsi="Times New Roman"/>
          <w:sz w:val="24"/>
          <w:szCs w:val="24"/>
          <w:shd w:val="clear" w:color="auto" w:fill="FFFFFF"/>
        </w:rPr>
        <w:t xml:space="preserve">История и реальность). </w:t>
      </w:r>
      <w:proofErr w:type="gramEnd"/>
    </w:p>
    <w:p w:rsidR="00074245" w:rsidRPr="00DD7709" w:rsidRDefault="00B76FC0" w:rsidP="00074245">
      <w:pPr>
        <w:numPr>
          <w:ilvl w:val="0"/>
          <w:numId w:val="73"/>
        </w:numPr>
        <w:tabs>
          <w:tab w:val="left" w:pos="993"/>
        </w:tabs>
        <w:spacing w:after="0"/>
        <w:ind w:left="0" w:firstLine="426"/>
        <w:contextualSpacing/>
        <w:jc w:val="both"/>
        <w:rPr>
          <w:rFonts w:ascii="Times New Roman" w:hAnsi="Times New Roman"/>
          <w:sz w:val="24"/>
          <w:szCs w:val="24"/>
        </w:rPr>
      </w:pPr>
      <w:hyperlink r:id="rId82" w:history="1">
        <w:r w:rsidR="00074245" w:rsidRPr="00585918">
          <w:rPr>
            <w:rFonts w:ascii="Times New Roman" w:hAnsi="Times New Roman"/>
            <w:sz w:val="24"/>
            <w:szCs w:val="24"/>
            <w:u w:val="single"/>
            <w:shd w:val="clear" w:color="auto" w:fill="FFFFFF"/>
          </w:rPr>
          <w:t>www</w:t>
        </w:r>
        <w:r w:rsidR="00074245" w:rsidRPr="00DD7709">
          <w:rPr>
            <w:rFonts w:ascii="Times New Roman" w:hAnsi="Times New Roman"/>
            <w:sz w:val="24"/>
            <w:szCs w:val="24"/>
            <w:u w:val="single"/>
            <w:shd w:val="clear" w:color="auto" w:fill="FFFFFF"/>
          </w:rPr>
          <w:t>.</w:t>
        </w:r>
        <w:r w:rsidR="00074245" w:rsidRPr="00585918">
          <w:rPr>
            <w:rFonts w:ascii="Times New Roman" w:hAnsi="Times New Roman"/>
            <w:sz w:val="24"/>
            <w:szCs w:val="24"/>
            <w:u w:val="single"/>
            <w:shd w:val="clear" w:color="auto" w:fill="FFFFFF"/>
          </w:rPr>
          <w:t>militera</w:t>
        </w:r>
        <w:r w:rsidR="00074245" w:rsidRPr="00DD7709">
          <w:rPr>
            <w:rFonts w:ascii="Times New Roman" w:hAnsi="Times New Roman"/>
            <w:sz w:val="24"/>
            <w:szCs w:val="24"/>
            <w:u w:val="single"/>
            <w:shd w:val="clear" w:color="auto" w:fill="FFFFFF"/>
          </w:rPr>
          <w:t>.</w:t>
        </w:r>
        <w:r w:rsidR="00074245" w:rsidRPr="00585918">
          <w:rPr>
            <w:rFonts w:ascii="Times New Roman" w:hAnsi="Times New Roman"/>
            <w:sz w:val="24"/>
            <w:szCs w:val="24"/>
            <w:u w:val="single"/>
            <w:shd w:val="clear" w:color="auto" w:fill="FFFFFF"/>
          </w:rPr>
          <w:t>lib</w:t>
        </w:r>
        <w:r w:rsidR="00074245" w:rsidRPr="00DD7709">
          <w:rPr>
            <w:rFonts w:ascii="Times New Roman" w:hAnsi="Times New Roman"/>
            <w:sz w:val="24"/>
            <w:szCs w:val="24"/>
            <w:u w:val="single"/>
            <w:shd w:val="clear" w:color="auto" w:fill="FFFFFF"/>
          </w:rPr>
          <w:t>.</w:t>
        </w:r>
        <w:r w:rsidR="00074245" w:rsidRPr="00585918">
          <w:rPr>
            <w:rFonts w:ascii="Times New Roman" w:hAnsi="Times New Roman"/>
            <w:sz w:val="24"/>
            <w:szCs w:val="24"/>
            <w:u w:val="single"/>
            <w:shd w:val="clear" w:color="auto" w:fill="FFFFFF"/>
          </w:rPr>
          <w:t>ru</w:t>
        </w:r>
      </w:hyperlink>
      <w:r w:rsidR="00074245" w:rsidRPr="00DD7709">
        <w:rPr>
          <w:rFonts w:ascii="Times New Roman" w:hAnsi="Times New Roman"/>
          <w:sz w:val="24"/>
          <w:szCs w:val="24"/>
          <w:shd w:val="clear" w:color="auto" w:fill="FFFFFF"/>
        </w:rPr>
        <w:t>(Военная литература)</w:t>
      </w:r>
    </w:p>
    <w:p w:rsidR="00074245" w:rsidRPr="00DD7709" w:rsidRDefault="00074245" w:rsidP="00074245">
      <w:pPr>
        <w:numPr>
          <w:ilvl w:val="0"/>
          <w:numId w:val="73"/>
        </w:numPr>
        <w:tabs>
          <w:tab w:val="left" w:pos="993"/>
        </w:tabs>
        <w:spacing w:after="0"/>
        <w:ind w:left="0" w:firstLine="426"/>
        <w:contextualSpacing/>
        <w:jc w:val="both"/>
        <w:rPr>
          <w:rFonts w:ascii="Times New Roman" w:hAnsi="Times New Roman"/>
          <w:bCs/>
          <w:sz w:val="24"/>
          <w:szCs w:val="24"/>
        </w:rPr>
      </w:pPr>
      <w:r w:rsidRPr="00DD7709">
        <w:rPr>
          <w:rFonts w:ascii="Times New Roman" w:hAnsi="Times New Roman"/>
          <w:bCs/>
          <w:sz w:val="24"/>
          <w:szCs w:val="24"/>
        </w:rPr>
        <w:t xml:space="preserve">Культура безопасности жизнедеятельности. [Электронный ресурс] / Министерство Российской Федерации по делам гражданской обороны, чрезвычайным ситуациям и ликвидациям последствий стихийных бедствий: сайт // Режим доступа: </w:t>
      </w:r>
      <w:hyperlink r:id="rId83" w:history="1">
        <w:r w:rsidRPr="00585918">
          <w:rPr>
            <w:rFonts w:ascii="Times New Roman" w:hAnsi="Times New Roman"/>
            <w:bCs/>
            <w:sz w:val="24"/>
            <w:szCs w:val="24"/>
            <w:u w:val="single"/>
          </w:rPr>
          <w:t>http</w:t>
        </w:r>
        <w:r w:rsidRPr="00DD7709">
          <w:rPr>
            <w:rFonts w:ascii="Times New Roman" w:hAnsi="Times New Roman"/>
            <w:bCs/>
            <w:sz w:val="24"/>
            <w:szCs w:val="24"/>
            <w:u w:val="single"/>
          </w:rPr>
          <w:t>://</w:t>
        </w:r>
        <w:r w:rsidRPr="00585918">
          <w:rPr>
            <w:rFonts w:ascii="Times New Roman" w:hAnsi="Times New Roman"/>
            <w:bCs/>
            <w:sz w:val="24"/>
            <w:szCs w:val="24"/>
            <w:u w:val="single"/>
          </w:rPr>
          <w:t>www</w:t>
        </w:r>
        <w:r w:rsidRPr="00DD7709">
          <w:rPr>
            <w:rFonts w:ascii="Times New Roman" w:hAnsi="Times New Roman"/>
            <w:bCs/>
            <w:sz w:val="24"/>
            <w:szCs w:val="24"/>
            <w:u w:val="single"/>
          </w:rPr>
          <w:t>.</w:t>
        </w:r>
        <w:r w:rsidRPr="00585918">
          <w:rPr>
            <w:rFonts w:ascii="Times New Roman" w:hAnsi="Times New Roman"/>
            <w:bCs/>
            <w:sz w:val="24"/>
            <w:szCs w:val="24"/>
            <w:u w:val="single"/>
          </w:rPr>
          <w:t>culture</w:t>
        </w:r>
        <w:r w:rsidRPr="00DD7709">
          <w:rPr>
            <w:rFonts w:ascii="Times New Roman" w:hAnsi="Times New Roman"/>
            <w:bCs/>
            <w:sz w:val="24"/>
            <w:szCs w:val="24"/>
            <w:u w:val="single"/>
          </w:rPr>
          <w:t>.</w:t>
        </w:r>
        <w:r w:rsidRPr="00585918">
          <w:rPr>
            <w:rFonts w:ascii="Times New Roman" w:hAnsi="Times New Roman"/>
            <w:bCs/>
            <w:sz w:val="24"/>
            <w:szCs w:val="24"/>
            <w:u w:val="single"/>
          </w:rPr>
          <w:t>mchs</w:t>
        </w:r>
        <w:r w:rsidRPr="00DD7709">
          <w:rPr>
            <w:rFonts w:ascii="Times New Roman" w:hAnsi="Times New Roman"/>
            <w:bCs/>
            <w:sz w:val="24"/>
            <w:szCs w:val="24"/>
            <w:u w:val="single"/>
          </w:rPr>
          <w:t>.</w:t>
        </w:r>
        <w:r w:rsidRPr="00585918">
          <w:rPr>
            <w:rFonts w:ascii="Times New Roman" w:hAnsi="Times New Roman"/>
            <w:bCs/>
            <w:sz w:val="24"/>
            <w:szCs w:val="24"/>
            <w:u w:val="single"/>
          </w:rPr>
          <w:t>gov</w:t>
        </w:r>
        <w:r w:rsidRPr="00DD7709">
          <w:rPr>
            <w:rFonts w:ascii="Times New Roman" w:hAnsi="Times New Roman"/>
            <w:bCs/>
            <w:sz w:val="24"/>
            <w:szCs w:val="24"/>
            <w:u w:val="single"/>
          </w:rPr>
          <w:t>.</w:t>
        </w:r>
        <w:r w:rsidRPr="00585918">
          <w:rPr>
            <w:rFonts w:ascii="Times New Roman" w:hAnsi="Times New Roman"/>
            <w:bCs/>
            <w:sz w:val="24"/>
            <w:szCs w:val="24"/>
            <w:u w:val="single"/>
          </w:rPr>
          <w:t>ru</w:t>
        </w:r>
        <w:r w:rsidRPr="00DD7709">
          <w:rPr>
            <w:rFonts w:ascii="Times New Roman" w:hAnsi="Times New Roman"/>
            <w:bCs/>
            <w:sz w:val="24"/>
            <w:szCs w:val="24"/>
            <w:u w:val="single"/>
          </w:rPr>
          <w:t>/</w:t>
        </w:r>
        <w:r w:rsidRPr="00585918">
          <w:rPr>
            <w:rFonts w:ascii="Times New Roman" w:hAnsi="Times New Roman"/>
            <w:bCs/>
            <w:sz w:val="24"/>
            <w:szCs w:val="24"/>
            <w:u w:val="single"/>
          </w:rPr>
          <w:t>testing</w:t>
        </w:r>
        <w:r w:rsidRPr="00DD7709">
          <w:rPr>
            <w:rFonts w:ascii="Times New Roman" w:hAnsi="Times New Roman"/>
            <w:bCs/>
            <w:sz w:val="24"/>
            <w:szCs w:val="24"/>
            <w:u w:val="single"/>
          </w:rPr>
          <w:t>/?</w:t>
        </w:r>
        <w:r w:rsidRPr="00585918">
          <w:rPr>
            <w:rFonts w:ascii="Times New Roman" w:hAnsi="Times New Roman"/>
            <w:bCs/>
            <w:sz w:val="24"/>
            <w:szCs w:val="24"/>
            <w:u w:val="single"/>
          </w:rPr>
          <w:t>SID</w:t>
        </w:r>
        <w:r w:rsidRPr="00DD7709">
          <w:rPr>
            <w:rFonts w:ascii="Times New Roman" w:hAnsi="Times New Roman"/>
            <w:bCs/>
            <w:sz w:val="24"/>
            <w:szCs w:val="24"/>
            <w:u w:val="single"/>
          </w:rPr>
          <w:t>=4&amp;</w:t>
        </w:r>
        <w:r w:rsidRPr="00585918">
          <w:rPr>
            <w:rFonts w:ascii="Times New Roman" w:hAnsi="Times New Roman"/>
            <w:bCs/>
            <w:sz w:val="24"/>
            <w:szCs w:val="24"/>
            <w:u w:val="single"/>
          </w:rPr>
          <w:t>ID</w:t>
        </w:r>
        <w:r w:rsidRPr="00DD7709">
          <w:rPr>
            <w:rFonts w:ascii="Times New Roman" w:hAnsi="Times New Roman"/>
            <w:bCs/>
            <w:sz w:val="24"/>
            <w:szCs w:val="24"/>
            <w:u w:val="single"/>
          </w:rPr>
          <w:t>=5951</w:t>
        </w:r>
      </w:hyperlink>
      <w:r w:rsidRPr="00DD7709">
        <w:rPr>
          <w:rFonts w:ascii="Times New Roman" w:hAnsi="Times New Roman"/>
          <w:bCs/>
          <w:sz w:val="24"/>
          <w:szCs w:val="24"/>
        </w:rPr>
        <w:t xml:space="preserve">.   </w:t>
      </w:r>
    </w:p>
    <w:p w:rsidR="00074245" w:rsidRPr="00585918" w:rsidRDefault="00074245" w:rsidP="00074245">
      <w:pPr>
        <w:numPr>
          <w:ilvl w:val="0"/>
          <w:numId w:val="73"/>
        </w:numPr>
        <w:tabs>
          <w:tab w:val="left" w:pos="993"/>
        </w:tabs>
        <w:spacing w:after="0"/>
        <w:ind w:left="0" w:firstLine="426"/>
        <w:contextualSpacing/>
        <w:jc w:val="both"/>
        <w:rPr>
          <w:rFonts w:ascii="Times New Roman" w:hAnsi="Times New Roman"/>
          <w:bCs/>
          <w:sz w:val="24"/>
          <w:szCs w:val="24"/>
        </w:rPr>
      </w:pPr>
      <w:r w:rsidRPr="00DD7709">
        <w:rPr>
          <w:rFonts w:ascii="Times New Roman" w:hAnsi="Times New Roman"/>
          <w:bCs/>
          <w:sz w:val="24"/>
          <w:szCs w:val="24"/>
        </w:rPr>
        <w:lastRenderedPageBreak/>
        <w:t>Портал МЧС России [Электронный ресурс]: сайт // Режим доступа:.</w:t>
      </w:r>
      <w:hyperlink r:id="rId84" w:history="1">
        <w:r w:rsidRPr="00585918">
          <w:rPr>
            <w:rFonts w:ascii="Times New Roman" w:hAnsi="Times New Roman"/>
            <w:bCs/>
            <w:sz w:val="24"/>
            <w:szCs w:val="24"/>
            <w:u w:val="single"/>
          </w:rPr>
          <w:t>http://www.mchs.gov.ru/</w:t>
        </w:r>
      </w:hyperlink>
      <w:r w:rsidRPr="00585918">
        <w:rPr>
          <w:rFonts w:ascii="Times New Roman" w:hAnsi="Times New Roman"/>
          <w:bCs/>
          <w:sz w:val="24"/>
          <w:szCs w:val="24"/>
        </w:rPr>
        <w:t>.</w:t>
      </w:r>
    </w:p>
    <w:p w:rsidR="00074245" w:rsidRPr="00DD7709" w:rsidRDefault="00074245" w:rsidP="00074245">
      <w:pPr>
        <w:numPr>
          <w:ilvl w:val="0"/>
          <w:numId w:val="73"/>
        </w:numPr>
        <w:tabs>
          <w:tab w:val="left" w:pos="993"/>
        </w:tabs>
        <w:spacing w:after="0"/>
        <w:ind w:left="0" w:firstLine="426"/>
        <w:contextualSpacing/>
        <w:jc w:val="both"/>
        <w:rPr>
          <w:rFonts w:ascii="Times New Roman" w:hAnsi="Times New Roman"/>
          <w:bCs/>
          <w:sz w:val="24"/>
          <w:szCs w:val="24"/>
        </w:rPr>
      </w:pPr>
      <w:r w:rsidRPr="00DD7709">
        <w:rPr>
          <w:rFonts w:ascii="Times New Roman" w:hAnsi="Times New Roman"/>
          <w:bCs/>
          <w:sz w:val="24"/>
          <w:szCs w:val="24"/>
        </w:rPr>
        <w:t xml:space="preserve">Энциклопедия безопасности жизнедеятельности [Электронный ресурс]. –– </w:t>
      </w:r>
      <w:r w:rsidRPr="00585918">
        <w:rPr>
          <w:rFonts w:ascii="Times New Roman" w:hAnsi="Times New Roman"/>
          <w:bCs/>
          <w:sz w:val="24"/>
          <w:szCs w:val="24"/>
        </w:rPr>
        <w:t>URL</w:t>
      </w:r>
      <w:r w:rsidRPr="00DD7709">
        <w:rPr>
          <w:rFonts w:ascii="Times New Roman" w:hAnsi="Times New Roman"/>
          <w:bCs/>
          <w:sz w:val="24"/>
          <w:szCs w:val="24"/>
        </w:rPr>
        <w:t>:</w:t>
      </w:r>
      <w:hyperlink r:id="rId85" w:history="1">
        <w:r w:rsidRPr="00585918">
          <w:rPr>
            <w:rFonts w:ascii="Times New Roman" w:hAnsi="Times New Roman"/>
            <w:bCs/>
            <w:sz w:val="24"/>
            <w:szCs w:val="24"/>
            <w:u w:val="single"/>
          </w:rPr>
          <w:t>http</w:t>
        </w:r>
        <w:r w:rsidRPr="00DD7709">
          <w:rPr>
            <w:rFonts w:ascii="Times New Roman" w:hAnsi="Times New Roman"/>
            <w:bCs/>
            <w:sz w:val="24"/>
            <w:szCs w:val="24"/>
            <w:u w:val="single"/>
          </w:rPr>
          <w:t>://</w:t>
        </w:r>
        <w:r w:rsidRPr="00585918">
          <w:rPr>
            <w:rFonts w:ascii="Times New Roman" w:hAnsi="Times New Roman"/>
            <w:bCs/>
            <w:sz w:val="24"/>
            <w:szCs w:val="24"/>
            <w:u w:val="single"/>
          </w:rPr>
          <w:t>bzhde</w:t>
        </w:r>
        <w:r w:rsidRPr="00DD7709">
          <w:rPr>
            <w:rFonts w:ascii="Times New Roman" w:hAnsi="Times New Roman"/>
            <w:bCs/>
            <w:sz w:val="24"/>
            <w:szCs w:val="24"/>
            <w:u w:val="single"/>
          </w:rPr>
          <w:t>.</w:t>
        </w:r>
        <w:r w:rsidRPr="00585918">
          <w:rPr>
            <w:rFonts w:ascii="Times New Roman" w:hAnsi="Times New Roman"/>
            <w:bCs/>
            <w:sz w:val="24"/>
            <w:szCs w:val="24"/>
            <w:u w:val="single"/>
          </w:rPr>
          <w:t>ru</w:t>
        </w:r>
      </w:hyperlink>
      <w:r w:rsidRPr="00DD7709">
        <w:rPr>
          <w:rFonts w:ascii="Times New Roman" w:hAnsi="Times New Roman"/>
          <w:bCs/>
          <w:sz w:val="24"/>
          <w:szCs w:val="24"/>
        </w:rPr>
        <w:t>.</w:t>
      </w:r>
    </w:p>
    <w:p w:rsidR="00074245" w:rsidRPr="00DD7709" w:rsidRDefault="00074245" w:rsidP="00074245">
      <w:pPr>
        <w:numPr>
          <w:ilvl w:val="0"/>
          <w:numId w:val="73"/>
        </w:numPr>
        <w:tabs>
          <w:tab w:val="left" w:pos="993"/>
        </w:tabs>
        <w:spacing w:after="0"/>
        <w:ind w:left="0" w:firstLine="426"/>
        <w:contextualSpacing/>
        <w:jc w:val="both"/>
        <w:rPr>
          <w:rFonts w:ascii="Times New Roman" w:hAnsi="Times New Roman"/>
          <w:bCs/>
          <w:sz w:val="24"/>
          <w:szCs w:val="24"/>
        </w:rPr>
      </w:pPr>
      <w:r w:rsidRPr="00DD7709">
        <w:rPr>
          <w:rFonts w:ascii="Times New Roman" w:hAnsi="Times New Roman"/>
          <w:bCs/>
          <w:sz w:val="24"/>
          <w:szCs w:val="24"/>
        </w:rPr>
        <w:t xml:space="preserve">Официальный сайт МЧС РФ [Электронный ресурс]. – </w:t>
      </w:r>
      <w:r w:rsidRPr="00585918">
        <w:rPr>
          <w:rFonts w:ascii="Times New Roman" w:hAnsi="Times New Roman"/>
          <w:bCs/>
          <w:sz w:val="24"/>
          <w:szCs w:val="24"/>
        </w:rPr>
        <w:t>URL</w:t>
      </w:r>
      <w:r w:rsidRPr="00DD7709">
        <w:rPr>
          <w:rFonts w:ascii="Times New Roman" w:hAnsi="Times New Roman"/>
          <w:bCs/>
          <w:sz w:val="24"/>
          <w:szCs w:val="24"/>
        </w:rPr>
        <w:t xml:space="preserve">: </w:t>
      </w:r>
      <w:hyperlink r:id="rId86" w:history="1">
        <w:r w:rsidRPr="00585918">
          <w:rPr>
            <w:rFonts w:ascii="Times New Roman" w:hAnsi="Times New Roman"/>
            <w:bCs/>
            <w:sz w:val="24"/>
            <w:szCs w:val="24"/>
            <w:u w:val="single"/>
          </w:rPr>
          <w:t>http</w:t>
        </w:r>
        <w:r w:rsidRPr="00DD7709">
          <w:rPr>
            <w:rFonts w:ascii="Times New Roman" w:hAnsi="Times New Roman"/>
            <w:bCs/>
            <w:sz w:val="24"/>
            <w:szCs w:val="24"/>
            <w:u w:val="single"/>
          </w:rPr>
          <w:t>://</w:t>
        </w:r>
        <w:r w:rsidRPr="00585918">
          <w:rPr>
            <w:rFonts w:ascii="Times New Roman" w:hAnsi="Times New Roman"/>
            <w:bCs/>
            <w:sz w:val="24"/>
            <w:szCs w:val="24"/>
            <w:u w:val="single"/>
          </w:rPr>
          <w:t>www</w:t>
        </w:r>
        <w:r w:rsidRPr="00DD7709">
          <w:rPr>
            <w:rFonts w:ascii="Times New Roman" w:hAnsi="Times New Roman"/>
            <w:bCs/>
            <w:sz w:val="24"/>
            <w:szCs w:val="24"/>
            <w:u w:val="single"/>
          </w:rPr>
          <w:t>.</w:t>
        </w:r>
        <w:r w:rsidRPr="00585918">
          <w:rPr>
            <w:rFonts w:ascii="Times New Roman" w:hAnsi="Times New Roman"/>
            <w:bCs/>
            <w:sz w:val="24"/>
            <w:szCs w:val="24"/>
            <w:u w:val="single"/>
          </w:rPr>
          <w:t>mchs</w:t>
        </w:r>
        <w:r w:rsidRPr="00DD7709">
          <w:rPr>
            <w:rFonts w:ascii="Times New Roman" w:hAnsi="Times New Roman"/>
            <w:bCs/>
            <w:sz w:val="24"/>
            <w:szCs w:val="24"/>
            <w:u w:val="single"/>
          </w:rPr>
          <w:t>.</w:t>
        </w:r>
        <w:r w:rsidRPr="00585918">
          <w:rPr>
            <w:rFonts w:ascii="Times New Roman" w:hAnsi="Times New Roman"/>
            <w:bCs/>
            <w:sz w:val="24"/>
            <w:szCs w:val="24"/>
            <w:u w:val="single"/>
          </w:rPr>
          <w:t>gov</w:t>
        </w:r>
        <w:r w:rsidRPr="00DD7709">
          <w:rPr>
            <w:rFonts w:ascii="Times New Roman" w:hAnsi="Times New Roman"/>
            <w:bCs/>
            <w:sz w:val="24"/>
            <w:szCs w:val="24"/>
            <w:u w:val="single"/>
          </w:rPr>
          <w:t>.</w:t>
        </w:r>
        <w:r w:rsidRPr="00585918">
          <w:rPr>
            <w:rFonts w:ascii="Times New Roman" w:hAnsi="Times New Roman"/>
            <w:bCs/>
            <w:sz w:val="24"/>
            <w:szCs w:val="24"/>
            <w:u w:val="single"/>
          </w:rPr>
          <w:t>ru</w:t>
        </w:r>
      </w:hyperlink>
      <w:r w:rsidRPr="00DD7709">
        <w:rPr>
          <w:rFonts w:ascii="Times New Roman" w:hAnsi="Times New Roman"/>
          <w:bCs/>
          <w:sz w:val="24"/>
          <w:szCs w:val="24"/>
        </w:rPr>
        <w:t>.</w:t>
      </w:r>
    </w:p>
    <w:p w:rsidR="00074245" w:rsidRPr="00DD7709" w:rsidRDefault="00074245" w:rsidP="00074245">
      <w:pPr>
        <w:numPr>
          <w:ilvl w:val="0"/>
          <w:numId w:val="73"/>
        </w:numPr>
        <w:tabs>
          <w:tab w:val="left" w:pos="993"/>
        </w:tabs>
        <w:spacing w:after="0"/>
        <w:ind w:left="0" w:firstLine="426"/>
        <w:contextualSpacing/>
        <w:jc w:val="both"/>
        <w:rPr>
          <w:rFonts w:ascii="Times New Roman" w:hAnsi="Times New Roman"/>
          <w:bCs/>
          <w:sz w:val="24"/>
          <w:szCs w:val="24"/>
        </w:rPr>
      </w:pPr>
      <w:r w:rsidRPr="00DD7709">
        <w:rPr>
          <w:rFonts w:ascii="Times New Roman" w:hAnsi="Times New Roman"/>
          <w:bCs/>
          <w:sz w:val="24"/>
          <w:szCs w:val="24"/>
        </w:rPr>
        <w:t xml:space="preserve">Безопасность в техносфере [Электронный ресурс]. – </w:t>
      </w:r>
      <w:r w:rsidRPr="00585918">
        <w:rPr>
          <w:rFonts w:ascii="Times New Roman" w:hAnsi="Times New Roman"/>
          <w:bCs/>
          <w:sz w:val="24"/>
          <w:szCs w:val="24"/>
        </w:rPr>
        <w:t>URL</w:t>
      </w:r>
      <w:r w:rsidRPr="00DD7709">
        <w:rPr>
          <w:rFonts w:ascii="Times New Roman" w:hAnsi="Times New Roman"/>
          <w:bCs/>
          <w:sz w:val="24"/>
          <w:szCs w:val="24"/>
        </w:rPr>
        <w:t xml:space="preserve">: </w:t>
      </w:r>
      <w:hyperlink r:id="rId87" w:history="1">
        <w:r w:rsidRPr="00585918">
          <w:rPr>
            <w:rFonts w:ascii="Times New Roman" w:hAnsi="Times New Roman"/>
            <w:bCs/>
            <w:sz w:val="24"/>
            <w:szCs w:val="24"/>
            <w:u w:val="single"/>
          </w:rPr>
          <w:t>http</w:t>
        </w:r>
        <w:r w:rsidRPr="00DD7709">
          <w:rPr>
            <w:rFonts w:ascii="Times New Roman" w:hAnsi="Times New Roman"/>
            <w:bCs/>
            <w:sz w:val="24"/>
            <w:szCs w:val="24"/>
            <w:u w:val="single"/>
          </w:rPr>
          <w:t>://</w:t>
        </w:r>
        <w:r w:rsidRPr="00585918">
          <w:rPr>
            <w:rFonts w:ascii="Times New Roman" w:hAnsi="Times New Roman"/>
            <w:bCs/>
            <w:sz w:val="24"/>
            <w:szCs w:val="24"/>
            <w:u w:val="single"/>
          </w:rPr>
          <w:t>www</w:t>
        </w:r>
        <w:r w:rsidRPr="00DD7709">
          <w:rPr>
            <w:rFonts w:ascii="Times New Roman" w:hAnsi="Times New Roman"/>
            <w:bCs/>
            <w:sz w:val="24"/>
            <w:szCs w:val="24"/>
            <w:u w:val="single"/>
          </w:rPr>
          <w:t>.</w:t>
        </w:r>
        <w:r w:rsidRPr="00585918">
          <w:rPr>
            <w:rFonts w:ascii="Times New Roman" w:hAnsi="Times New Roman"/>
            <w:bCs/>
            <w:sz w:val="24"/>
            <w:szCs w:val="24"/>
            <w:u w:val="single"/>
          </w:rPr>
          <w:t>magbvt</w:t>
        </w:r>
        <w:r w:rsidRPr="00DD7709">
          <w:rPr>
            <w:rFonts w:ascii="Times New Roman" w:hAnsi="Times New Roman"/>
            <w:bCs/>
            <w:sz w:val="24"/>
            <w:szCs w:val="24"/>
            <w:u w:val="single"/>
          </w:rPr>
          <w:t>.</w:t>
        </w:r>
        <w:r w:rsidRPr="00585918">
          <w:rPr>
            <w:rFonts w:ascii="Times New Roman" w:hAnsi="Times New Roman"/>
            <w:bCs/>
            <w:sz w:val="24"/>
            <w:szCs w:val="24"/>
            <w:u w:val="single"/>
          </w:rPr>
          <w:t>ru</w:t>
        </w:r>
      </w:hyperlink>
      <w:r w:rsidRPr="00DD7709">
        <w:rPr>
          <w:rFonts w:ascii="Times New Roman" w:hAnsi="Times New Roman"/>
          <w:bCs/>
          <w:sz w:val="24"/>
          <w:szCs w:val="24"/>
        </w:rPr>
        <w:t>.</w:t>
      </w:r>
    </w:p>
    <w:p w:rsidR="00074245" w:rsidRPr="00DD7709" w:rsidRDefault="00074245" w:rsidP="00074245">
      <w:pPr>
        <w:spacing w:after="0"/>
        <w:ind w:firstLine="709"/>
        <w:contextualSpacing/>
        <w:jc w:val="both"/>
        <w:rPr>
          <w:rFonts w:ascii="Times New Roman" w:hAnsi="Times New Roman"/>
          <w:b/>
          <w:bCs/>
          <w:sz w:val="24"/>
          <w:szCs w:val="24"/>
        </w:rPr>
      </w:pPr>
    </w:p>
    <w:p w:rsidR="00074245" w:rsidRPr="00DD7709" w:rsidRDefault="00074245" w:rsidP="00074245">
      <w:pPr>
        <w:spacing w:after="0"/>
        <w:contextualSpacing/>
        <w:jc w:val="center"/>
        <w:rPr>
          <w:rFonts w:ascii="Times New Roman" w:hAnsi="Times New Roman"/>
          <w:b/>
          <w:sz w:val="24"/>
          <w:szCs w:val="24"/>
        </w:rPr>
      </w:pPr>
      <w:r w:rsidRPr="00DD7709">
        <w:rPr>
          <w:rFonts w:ascii="Times New Roman" w:hAnsi="Times New Roman"/>
          <w:b/>
          <w:sz w:val="24"/>
          <w:szCs w:val="24"/>
        </w:rPr>
        <w:t xml:space="preserve">4. КОНТРОЛЬ И ОЦЕНКА РЕЗУЛЬТАТОВ ОСВОЕНИЯ  </w:t>
      </w:r>
    </w:p>
    <w:p w:rsidR="00074245" w:rsidRPr="00DD7709" w:rsidRDefault="00074245" w:rsidP="00074245">
      <w:pPr>
        <w:spacing w:after="0"/>
        <w:contextualSpacing/>
        <w:jc w:val="center"/>
        <w:rPr>
          <w:rFonts w:ascii="Times New Roman" w:hAnsi="Times New Roman"/>
          <w:b/>
          <w:sz w:val="24"/>
          <w:szCs w:val="24"/>
        </w:rPr>
      </w:pPr>
      <w:r w:rsidRPr="00DD7709">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6"/>
        <w:gridCol w:w="2836"/>
        <w:gridCol w:w="2658"/>
      </w:tblGrid>
      <w:tr w:rsidR="00074245" w:rsidRPr="00585918" w:rsidTr="00BF5ECE">
        <w:tc>
          <w:tcPr>
            <w:tcW w:w="2253" w:type="pct"/>
          </w:tcPr>
          <w:p w:rsidR="00074245" w:rsidRPr="00585918" w:rsidRDefault="00074245" w:rsidP="00BF5ECE">
            <w:pPr>
              <w:spacing w:after="0"/>
              <w:jc w:val="center"/>
              <w:rPr>
                <w:rFonts w:ascii="Times New Roman" w:hAnsi="Times New Roman"/>
                <w:sz w:val="24"/>
                <w:szCs w:val="24"/>
              </w:rPr>
            </w:pPr>
            <w:r w:rsidRPr="00585918">
              <w:rPr>
                <w:rFonts w:ascii="Times New Roman" w:hAnsi="Times New Roman"/>
                <w:b/>
                <w:bCs/>
                <w:sz w:val="24"/>
                <w:szCs w:val="24"/>
              </w:rPr>
              <w:t>Результаты обучения</w:t>
            </w:r>
          </w:p>
        </w:tc>
        <w:tc>
          <w:tcPr>
            <w:tcW w:w="1418" w:type="pct"/>
          </w:tcPr>
          <w:p w:rsidR="00074245" w:rsidRPr="00585918" w:rsidRDefault="00074245" w:rsidP="00BF5ECE">
            <w:pPr>
              <w:spacing w:after="0"/>
              <w:jc w:val="center"/>
              <w:rPr>
                <w:rFonts w:ascii="Times New Roman" w:hAnsi="Times New Roman"/>
                <w:b/>
                <w:bCs/>
                <w:sz w:val="24"/>
                <w:szCs w:val="24"/>
              </w:rPr>
            </w:pPr>
            <w:r w:rsidRPr="00585918">
              <w:rPr>
                <w:rFonts w:ascii="Times New Roman" w:hAnsi="Times New Roman"/>
                <w:b/>
                <w:bCs/>
                <w:sz w:val="24"/>
                <w:szCs w:val="24"/>
              </w:rPr>
              <w:t>Критерии оценки</w:t>
            </w:r>
          </w:p>
        </w:tc>
        <w:tc>
          <w:tcPr>
            <w:tcW w:w="1329" w:type="pct"/>
          </w:tcPr>
          <w:p w:rsidR="00074245" w:rsidRPr="00585918" w:rsidRDefault="00074245" w:rsidP="00BF5ECE">
            <w:pPr>
              <w:spacing w:after="0"/>
              <w:jc w:val="center"/>
              <w:rPr>
                <w:rFonts w:ascii="Times New Roman" w:hAnsi="Times New Roman"/>
                <w:b/>
                <w:bCs/>
                <w:sz w:val="24"/>
                <w:szCs w:val="24"/>
              </w:rPr>
            </w:pPr>
            <w:r w:rsidRPr="00585918">
              <w:rPr>
                <w:rFonts w:ascii="Times New Roman" w:hAnsi="Times New Roman"/>
                <w:b/>
                <w:bCs/>
                <w:sz w:val="24"/>
                <w:szCs w:val="24"/>
              </w:rPr>
              <w:t>Методы оценки</w:t>
            </w:r>
          </w:p>
        </w:tc>
      </w:tr>
      <w:tr w:rsidR="00074245" w:rsidRPr="00F61E09" w:rsidTr="00BF5ECE">
        <w:tc>
          <w:tcPr>
            <w:tcW w:w="2253" w:type="pct"/>
          </w:tcPr>
          <w:p w:rsidR="00074245" w:rsidRPr="00DD7709" w:rsidRDefault="00074245" w:rsidP="00BF5ECE">
            <w:pPr>
              <w:spacing w:after="0"/>
              <w:rPr>
                <w:rFonts w:ascii="Times New Roman" w:hAnsi="Times New Roman"/>
                <w:bCs/>
                <w:sz w:val="24"/>
                <w:szCs w:val="24"/>
              </w:rPr>
            </w:pPr>
            <w:r w:rsidRPr="00DD7709">
              <w:rPr>
                <w:rFonts w:ascii="Times New Roman" w:hAnsi="Times New Roman"/>
                <w:bCs/>
                <w:sz w:val="24"/>
                <w:szCs w:val="24"/>
              </w:rPr>
              <w:t>Перечень знаний, осваиваемых в рамках дисциплины</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чрезвычайных техногенных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Основы законодательства о труде, организации охраны труда.</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Условия труда, причины травматизма на рабочем месте.</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Основы военной службы и обороны государства.</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Задачи и основные мероприятия гражданской обороны.</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Способы защиты населения от оружия массового поражения.</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Меры пожарной безопасности и правила безопасного поведения при пожарах.</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Организацию и порядок призыва граждан на военную службу и поступления на нее в добровольном порядке.</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xml:space="preserve">Основные виды вооружения, военной техники и специального снаряжения, состоящие на вооружении (оснащении) </w:t>
            </w:r>
            <w:r w:rsidRPr="00DD7709">
              <w:rPr>
                <w:rFonts w:ascii="Times New Roman" w:hAnsi="Times New Roman"/>
                <w:sz w:val="24"/>
                <w:szCs w:val="24"/>
              </w:rPr>
              <w:lastRenderedPageBreak/>
              <w:t>воинских подразделений, в которых имеются военно-учетные специальности, родственные специальностям СПО.</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eastAsia="SimSun" w:hAnsi="Times New Roman"/>
                <w:sz w:val="24"/>
                <w:szCs w:val="24"/>
                <w:lang w:eastAsia="zh-CN"/>
              </w:rPr>
            </w:pPr>
            <w:r w:rsidRPr="00DD7709">
              <w:rPr>
                <w:rFonts w:ascii="Times New Roman" w:hAnsi="Times New Roman"/>
                <w:sz w:val="24"/>
                <w:szCs w:val="24"/>
              </w:rPr>
              <w:t>Порядок и правила оказания первой помощи</w:t>
            </w:r>
            <w:r w:rsidRPr="00DD7709">
              <w:rPr>
                <w:rFonts w:ascii="Times New Roman" w:eastAsia="SimSun" w:hAnsi="Times New Roman"/>
                <w:sz w:val="24"/>
                <w:szCs w:val="24"/>
                <w:lang w:eastAsia="zh-CN"/>
              </w:rPr>
              <w:t>;</w:t>
            </w:r>
          </w:p>
        </w:tc>
        <w:tc>
          <w:tcPr>
            <w:tcW w:w="1418" w:type="pct"/>
            <w:vMerge w:val="restart"/>
            <w:vAlign w:val="center"/>
          </w:tcPr>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lastRenderedPageBreak/>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xml:space="preserve">«Удовлетворительно»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w:t>
            </w:r>
            <w:r w:rsidRPr="00DD7709">
              <w:rPr>
                <w:rFonts w:ascii="Times New Roman" w:hAnsi="Times New Roman"/>
                <w:sz w:val="24"/>
                <w:szCs w:val="24"/>
              </w:rPr>
              <w:lastRenderedPageBreak/>
              <w:t>большинство предусмотренных программой обучения учебных заданий выполнено, некоторые из выполненных заданий содержат ошибки.</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329" w:type="pct"/>
            <w:vMerge w:val="restart"/>
          </w:tcPr>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lastRenderedPageBreak/>
              <w:t>Экспертное наблюдение и оценивание выполнения практических работ</w:t>
            </w:r>
          </w:p>
          <w:p w:rsidR="00074245" w:rsidRPr="00DD7709" w:rsidRDefault="00074245" w:rsidP="00BF5ECE">
            <w:pPr>
              <w:spacing w:after="0"/>
              <w:rPr>
                <w:rFonts w:ascii="Times New Roman" w:hAnsi="Times New Roman"/>
                <w:sz w:val="24"/>
                <w:szCs w:val="24"/>
              </w:rPr>
            </w:pP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Текущий контроль в форме тестирования.</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Дифференцированный зачёт в форме теста по контрольно измерительным материалам.</w:t>
            </w:r>
          </w:p>
          <w:p w:rsidR="00074245" w:rsidRPr="00DD7709" w:rsidRDefault="00074245" w:rsidP="00BF5ECE">
            <w:pPr>
              <w:spacing w:after="0"/>
              <w:rPr>
                <w:rFonts w:ascii="Times New Roman" w:hAnsi="Times New Roman"/>
                <w:sz w:val="24"/>
                <w:szCs w:val="24"/>
              </w:rPr>
            </w:pPr>
          </w:p>
        </w:tc>
      </w:tr>
      <w:tr w:rsidR="00074245" w:rsidRPr="00585918" w:rsidTr="00BF5ECE">
        <w:trPr>
          <w:trHeight w:val="896"/>
        </w:trPr>
        <w:tc>
          <w:tcPr>
            <w:tcW w:w="2253" w:type="pct"/>
          </w:tcPr>
          <w:p w:rsidR="00074245" w:rsidRPr="00DD7709" w:rsidRDefault="00074245" w:rsidP="00BF5ECE">
            <w:pPr>
              <w:spacing w:after="0"/>
              <w:rPr>
                <w:rFonts w:ascii="Times New Roman" w:hAnsi="Times New Roman"/>
                <w:bCs/>
                <w:sz w:val="24"/>
                <w:szCs w:val="24"/>
              </w:rPr>
            </w:pPr>
            <w:r w:rsidRPr="00DD7709">
              <w:rPr>
                <w:rFonts w:ascii="Times New Roman" w:hAnsi="Times New Roman"/>
                <w:bCs/>
                <w:sz w:val="24"/>
                <w:szCs w:val="24"/>
              </w:rPr>
              <w:lastRenderedPageBreak/>
              <w:t>Перечень умений, осваиваемых в рамках дисциплины</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Организовывать и проводить мероприятия по защите работников и населения от негативных воздействий чрезвычайных ситуаций.</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Выполнять правила безопасности труда на рабочем месте.</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Использовать средства индивидуальной и коллективной защиты от оружия массового поражения.</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Применять первичные средства пожаротушения.</w:t>
            </w:r>
          </w:p>
          <w:p w:rsidR="00074245" w:rsidRPr="00DD7709" w:rsidRDefault="00074245" w:rsidP="00BF5ECE">
            <w:pPr>
              <w:spacing w:after="0"/>
              <w:rPr>
                <w:rFonts w:ascii="Times New Roman" w:hAnsi="Times New Roman"/>
                <w:sz w:val="24"/>
                <w:szCs w:val="24"/>
              </w:rPr>
            </w:pPr>
            <w:proofErr w:type="gramStart"/>
            <w:r w:rsidRPr="00DD7709">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roofErr w:type="gramEnd"/>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74245" w:rsidRPr="00DD7709" w:rsidRDefault="00074245" w:rsidP="00BF5ECE">
            <w:pPr>
              <w:spacing w:after="0"/>
              <w:rPr>
                <w:rFonts w:ascii="Times New Roman" w:hAnsi="Times New Roman"/>
                <w:sz w:val="24"/>
                <w:szCs w:val="24"/>
              </w:rPr>
            </w:pPr>
            <w:r w:rsidRPr="00DD7709">
              <w:rPr>
                <w:rFonts w:ascii="Times New Roman" w:hAnsi="Times New Roman"/>
                <w:sz w:val="24"/>
                <w:szCs w:val="24"/>
              </w:rPr>
              <w:t xml:space="preserve">Владеть способами бесконфликтного общения и </w:t>
            </w:r>
            <w:proofErr w:type="gramStart"/>
            <w:r w:rsidRPr="00DD7709">
              <w:rPr>
                <w:rFonts w:ascii="Times New Roman" w:hAnsi="Times New Roman"/>
                <w:sz w:val="24"/>
                <w:szCs w:val="24"/>
              </w:rPr>
              <w:t>само регуляции</w:t>
            </w:r>
            <w:proofErr w:type="gramEnd"/>
            <w:r w:rsidRPr="00DD7709">
              <w:rPr>
                <w:rFonts w:ascii="Times New Roman" w:hAnsi="Times New Roman"/>
                <w:sz w:val="24"/>
                <w:szCs w:val="24"/>
              </w:rPr>
              <w:t xml:space="preserve"> в повседневной деятельности и экстремальных условиях военной службы.</w:t>
            </w:r>
          </w:p>
          <w:p w:rsidR="00074245" w:rsidRPr="00585918" w:rsidRDefault="00074245" w:rsidP="00BF5ECE">
            <w:pPr>
              <w:spacing w:after="0"/>
              <w:rPr>
                <w:rFonts w:ascii="Times New Roman" w:hAnsi="Times New Roman"/>
                <w:bCs/>
                <w:sz w:val="24"/>
                <w:szCs w:val="24"/>
              </w:rPr>
            </w:pPr>
            <w:r w:rsidRPr="00585918">
              <w:rPr>
                <w:rFonts w:ascii="Times New Roman" w:hAnsi="Times New Roman"/>
                <w:sz w:val="24"/>
                <w:szCs w:val="24"/>
              </w:rPr>
              <w:t>Оказывать первую помощь</w:t>
            </w:r>
          </w:p>
        </w:tc>
        <w:tc>
          <w:tcPr>
            <w:tcW w:w="1418" w:type="pct"/>
            <w:vMerge/>
          </w:tcPr>
          <w:p w:rsidR="00074245" w:rsidRPr="00585918" w:rsidRDefault="00074245" w:rsidP="00BF5ECE">
            <w:pPr>
              <w:spacing w:after="0"/>
              <w:rPr>
                <w:rFonts w:ascii="Times New Roman" w:hAnsi="Times New Roman"/>
                <w:bCs/>
                <w:sz w:val="24"/>
                <w:szCs w:val="24"/>
              </w:rPr>
            </w:pPr>
          </w:p>
        </w:tc>
        <w:tc>
          <w:tcPr>
            <w:tcW w:w="1329" w:type="pct"/>
            <w:vMerge/>
          </w:tcPr>
          <w:p w:rsidR="00074245" w:rsidRPr="00585918" w:rsidRDefault="00074245" w:rsidP="00BF5ECE">
            <w:pPr>
              <w:spacing w:after="0"/>
              <w:rPr>
                <w:rFonts w:ascii="Times New Roman" w:hAnsi="Times New Roman"/>
                <w:bCs/>
                <w:sz w:val="24"/>
                <w:szCs w:val="24"/>
              </w:rPr>
            </w:pPr>
          </w:p>
        </w:tc>
      </w:tr>
    </w:tbl>
    <w:p w:rsidR="00074245" w:rsidRPr="00585918" w:rsidRDefault="00074245" w:rsidP="00074245">
      <w:pPr>
        <w:spacing w:after="0" w:line="240" w:lineRule="auto"/>
        <w:jc w:val="center"/>
        <w:rPr>
          <w:rFonts w:ascii="Times New Roman" w:hAnsi="Times New Roman" w:cs="Times New Roman"/>
          <w:b/>
          <w:bCs/>
          <w:sz w:val="24"/>
          <w:szCs w:val="24"/>
        </w:rPr>
      </w:pPr>
    </w:p>
    <w:p w:rsidR="00074245" w:rsidRDefault="00074245" w:rsidP="00074245">
      <w:pPr>
        <w:rPr>
          <w:rFonts w:ascii="Times New Roman" w:eastAsia="Times New Roman" w:hAnsi="Times New Roman" w:cs="Times New Roman"/>
          <w:b/>
          <w:bCs/>
          <w:sz w:val="24"/>
          <w:szCs w:val="24"/>
        </w:rPr>
      </w:pPr>
      <w:r>
        <w:rPr>
          <w:rFonts w:ascii="Times New Roman" w:hAnsi="Times New Roman"/>
          <w:b/>
          <w:bCs/>
        </w:rPr>
        <w:br w:type="page"/>
      </w:r>
    </w:p>
    <w:p w:rsidR="00074245" w:rsidRPr="00585918" w:rsidRDefault="00074245" w:rsidP="00074245">
      <w:pPr>
        <w:pStyle w:val="afffffc"/>
        <w:spacing w:after="0"/>
        <w:jc w:val="right"/>
        <w:rPr>
          <w:rFonts w:ascii="Times New Roman" w:hAnsi="Times New Roman"/>
          <w:b/>
          <w:bCs/>
        </w:rPr>
      </w:pPr>
      <w:r w:rsidRPr="00585918">
        <w:rPr>
          <w:rFonts w:ascii="Times New Roman" w:hAnsi="Times New Roman"/>
          <w:b/>
          <w:bCs/>
        </w:rPr>
        <w:lastRenderedPageBreak/>
        <w:t>Приложение 3.</w:t>
      </w:r>
      <w:r>
        <w:rPr>
          <w:rFonts w:ascii="Times New Roman" w:hAnsi="Times New Roman"/>
          <w:b/>
          <w:bCs/>
        </w:rPr>
        <w:t>11</w:t>
      </w:r>
    </w:p>
    <w:p w:rsidR="00074245" w:rsidRDefault="00074245" w:rsidP="00074245">
      <w:pPr>
        <w:spacing w:after="0"/>
        <w:jc w:val="right"/>
        <w:rPr>
          <w:rFonts w:ascii="Times New Roman" w:hAnsi="Times New Roman" w:cs="Times New Roman"/>
          <w:bCs/>
          <w:sz w:val="24"/>
          <w:szCs w:val="24"/>
        </w:rPr>
      </w:pPr>
      <w:r w:rsidRPr="00585918">
        <w:rPr>
          <w:rFonts w:ascii="Times New Roman" w:hAnsi="Times New Roman" w:cs="Times New Roman"/>
          <w:bCs/>
          <w:sz w:val="24"/>
          <w:szCs w:val="24"/>
        </w:rPr>
        <w:t xml:space="preserve">к </w:t>
      </w:r>
      <w:r>
        <w:rPr>
          <w:rFonts w:ascii="Times New Roman" w:hAnsi="Times New Roman" w:cs="Times New Roman"/>
          <w:bCs/>
          <w:sz w:val="24"/>
          <w:szCs w:val="24"/>
        </w:rPr>
        <w:t>ОПОП-П</w:t>
      </w:r>
      <w:r w:rsidRPr="00585918">
        <w:rPr>
          <w:rFonts w:ascii="Times New Roman" w:hAnsi="Times New Roman" w:cs="Times New Roman"/>
          <w:bCs/>
          <w:sz w:val="24"/>
          <w:szCs w:val="24"/>
        </w:rPr>
        <w:t xml:space="preserve"> по профессии </w:t>
      </w:r>
    </w:p>
    <w:p w:rsidR="00074245" w:rsidRDefault="00BF5ECE" w:rsidP="00074245">
      <w:pPr>
        <w:spacing w:after="0"/>
        <w:jc w:val="right"/>
        <w:rPr>
          <w:rFonts w:ascii="Times New Roman" w:hAnsi="Times New Roman" w:cs="Times New Roman"/>
          <w:sz w:val="24"/>
          <w:szCs w:val="24"/>
        </w:rPr>
      </w:pPr>
      <w:r>
        <w:rPr>
          <w:rFonts w:ascii="Times New Roman" w:hAnsi="Times New Roman" w:cs="Times New Roman"/>
          <w:sz w:val="24"/>
          <w:szCs w:val="24"/>
        </w:rPr>
        <w:t>24.01.01 Слесарь-сборщик авиационной техники</w:t>
      </w:r>
    </w:p>
    <w:p w:rsidR="00074245" w:rsidRPr="00585918" w:rsidRDefault="00074245" w:rsidP="00074245">
      <w:pPr>
        <w:spacing w:after="0"/>
        <w:jc w:val="right"/>
        <w:rPr>
          <w:rFonts w:ascii="Times New Roman" w:hAnsi="Times New Roman" w:cs="Times New Roman"/>
          <w:b/>
          <w:sz w:val="24"/>
          <w:szCs w:val="24"/>
        </w:rPr>
      </w:pPr>
    </w:p>
    <w:p w:rsidR="00074245" w:rsidRDefault="00074245" w:rsidP="00074245">
      <w:pPr>
        <w:rPr>
          <w:rFonts w:ascii="Times New Roman" w:hAnsi="Times New Roman" w:cs="Times New Roman"/>
          <w:bCs/>
          <w:sz w:val="24"/>
          <w:szCs w:val="24"/>
        </w:rPr>
      </w:pPr>
    </w:p>
    <w:p w:rsidR="00074245" w:rsidRPr="00585918" w:rsidRDefault="00074245" w:rsidP="00074245">
      <w:pPr>
        <w:spacing w:after="0"/>
        <w:rPr>
          <w:rFonts w:ascii="Times New Roman" w:hAnsi="Times New Roman" w:cs="Times New Roman"/>
          <w:bCs/>
          <w:sz w:val="24"/>
          <w:szCs w:val="24"/>
        </w:rPr>
      </w:pPr>
    </w:p>
    <w:p w:rsidR="00074245" w:rsidRDefault="00074245" w:rsidP="00074245">
      <w:pPr>
        <w:spacing w:after="0"/>
        <w:rPr>
          <w:rFonts w:ascii="Times New Roman" w:hAnsi="Times New Roman" w:cs="Times New Roman"/>
          <w:b/>
          <w:bCs/>
          <w:sz w:val="24"/>
          <w:szCs w:val="24"/>
        </w:rPr>
      </w:pPr>
    </w:p>
    <w:p w:rsidR="00074245" w:rsidRDefault="00074245" w:rsidP="00074245">
      <w:pPr>
        <w:spacing w:after="0"/>
        <w:rPr>
          <w:rFonts w:ascii="Times New Roman" w:hAnsi="Times New Roman" w:cs="Times New Roman"/>
          <w:b/>
          <w:bCs/>
          <w:sz w:val="24"/>
          <w:szCs w:val="24"/>
        </w:rPr>
      </w:pPr>
    </w:p>
    <w:p w:rsidR="00074245" w:rsidRDefault="00074245" w:rsidP="00074245">
      <w:pPr>
        <w:spacing w:after="0"/>
        <w:rPr>
          <w:rFonts w:ascii="Times New Roman" w:hAnsi="Times New Roman" w:cs="Times New Roman"/>
          <w:b/>
          <w:bCs/>
          <w:sz w:val="24"/>
          <w:szCs w:val="24"/>
        </w:rPr>
      </w:pPr>
    </w:p>
    <w:p w:rsidR="00074245" w:rsidRDefault="00074245" w:rsidP="00074245">
      <w:pPr>
        <w:spacing w:after="0"/>
        <w:rPr>
          <w:rFonts w:ascii="Times New Roman" w:hAnsi="Times New Roman" w:cs="Times New Roman"/>
          <w:b/>
          <w:bCs/>
          <w:sz w:val="24"/>
          <w:szCs w:val="24"/>
        </w:rPr>
      </w:pPr>
    </w:p>
    <w:p w:rsidR="00074245" w:rsidRDefault="00074245" w:rsidP="00074245">
      <w:pPr>
        <w:spacing w:after="0"/>
        <w:rPr>
          <w:rFonts w:ascii="Times New Roman" w:hAnsi="Times New Roman" w:cs="Times New Roman"/>
          <w:b/>
          <w:bCs/>
          <w:sz w:val="24"/>
          <w:szCs w:val="24"/>
        </w:rPr>
      </w:pPr>
    </w:p>
    <w:p w:rsidR="00074245" w:rsidRDefault="00074245" w:rsidP="00074245">
      <w:pPr>
        <w:spacing w:after="0"/>
        <w:rPr>
          <w:rFonts w:ascii="Times New Roman" w:hAnsi="Times New Roman" w:cs="Times New Roman"/>
          <w:b/>
          <w:bCs/>
          <w:sz w:val="24"/>
          <w:szCs w:val="24"/>
        </w:rPr>
      </w:pPr>
    </w:p>
    <w:p w:rsidR="00074245" w:rsidRDefault="00074245" w:rsidP="00074245">
      <w:pPr>
        <w:spacing w:after="0"/>
        <w:rPr>
          <w:rFonts w:ascii="Times New Roman" w:hAnsi="Times New Roman" w:cs="Times New Roman"/>
          <w:b/>
          <w:bCs/>
          <w:sz w:val="24"/>
          <w:szCs w:val="24"/>
        </w:rPr>
      </w:pPr>
    </w:p>
    <w:p w:rsidR="00074245" w:rsidRDefault="00074245" w:rsidP="00074245">
      <w:pPr>
        <w:spacing w:after="0"/>
        <w:rPr>
          <w:rFonts w:ascii="Times New Roman" w:hAnsi="Times New Roman" w:cs="Times New Roman"/>
          <w:b/>
          <w:bCs/>
          <w:sz w:val="24"/>
          <w:szCs w:val="24"/>
        </w:rPr>
      </w:pPr>
    </w:p>
    <w:p w:rsidR="00074245" w:rsidRDefault="00074245" w:rsidP="00074245">
      <w:pPr>
        <w:spacing w:after="0"/>
        <w:rPr>
          <w:rFonts w:ascii="Times New Roman" w:hAnsi="Times New Roman" w:cs="Times New Roman"/>
          <w:b/>
          <w:bCs/>
          <w:sz w:val="24"/>
          <w:szCs w:val="24"/>
        </w:rPr>
      </w:pPr>
    </w:p>
    <w:p w:rsidR="00074245" w:rsidRDefault="00074245" w:rsidP="00074245">
      <w:pPr>
        <w:spacing w:after="0"/>
        <w:rPr>
          <w:rFonts w:ascii="Times New Roman" w:hAnsi="Times New Roman" w:cs="Times New Roman"/>
          <w:b/>
          <w:bCs/>
          <w:sz w:val="24"/>
          <w:szCs w:val="24"/>
        </w:rPr>
      </w:pPr>
    </w:p>
    <w:p w:rsidR="00074245" w:rsidRDefault="00074245" w:rsidP="00074245">
      <w:pPr>
        <w:spacing w:after="0"/>
        <w:rPr>
          <w:rFonts w:ascii="Times New Roman" w:hAnsi="Times New Roman" w:cs="Times New Roman"/>
          <w:b/>
          <w:bCs/>
          <w:sz w:val="24"/>
          <w:szCs w:val="24"/>
        </w:rPr>
      </w:pPr>
    </w:p>
    <w:p w:rsidR="00074245" w:rsidRDefault="00074245" w:rsidP="00074245">
      <w:pPr>
        <w:spacing w:after="0"/>
        <w:rPr>
          <w:rFonts w:ascii="Times New Roman" w:hAnsi="Times New Roman" w:cs="Times New Roman"/>
          <w:b/>
          <w:bCs/>
          <w:sz w:val="24"/>
          <w:szCs w:val="24"/>
        </w:rPr>
      </w:pPr>
    </w:p>
    <w:p w:rsidR="00074245" w:rsidRPr="00585918" w:rsidRDefault="00074245" w:rsidP="00074245">
      <w:pPr>
        <w:spacing w:after="0"/>
        <w:rPr>
          <w:rFonts w:ascii="Times New Roman" w:hAnsi="Times New Roman" w:cs="Times New Roman"/>
          <w:b/>
          <w:bCs/>
          <w:sz w:val="24"/>
          <w:szCs w:val="24"/>
        </w:rPr>
      </w:pPr>
    </w:p>
    <w:p w:rsidR="00074245" w:rsidRPr="00585918" w:rsidRDefault="00074245" w:rsidP="00074245">
      <w:pPr>
        <w:spacing w:after="0"/>
        <w:rPr>
          <w:rFonts w:ascii="Times New Roman" w:hAnsi="Times New Roman" w:cs="Times New Roman"/>
          <w:b/>
          <w:bCs/>
          <w:sz w:val="24"/>
          <w:szCs w:val="24"/>
        </w:rPr>
      </w:pPr>
    </w:p>
    <w:p w:rsidR="00074245" w:rsidRPr="00585918" w:rsidRDefault="00074245" w:rsidP="00074245">
      <w:pPr>
        <w:spacing w:after="0"/>
        <w:rPr>
          <w:rFonts w:ascii="Times New Roman" w:hAnsi="Times New Roman" w:cs="Times New Roman"/>
          <w:b/>
          <w:bCs/>
          <w:sz w:val="24"/>
          <w:szCs w:val="24"/>
        </w:rPr>
      </w:pPr>
    </w:p>
    <w:p w:rsidR="00074245" w:rsidRPr="00585918" w:rsidRDefault="00074245" w:rsidP="00074245">
      <w:pPr>
        <w:spacing w:after="0"/>
        <w:jc w:val="center"/>
        <w:rPr>
          <w:rFonts w:ascii="Times New Roman" w:hAnsi="Times New Roman" w:cs="Times New Roman"/>
          <w:b/>
          <w:sz w:val="24"/>
          <w:szCs w:val="24"/>
        </w:rPr>
      </w:pPr>
      <w:r w:rsidRPr="00585918">
        <w:rPr>
          <w:rFonts w:ascii="Times New Roman" w:hAnsi="Times New Roman" w:cs="Times New Roman"/>
          <w:b/>
          <w:sz w:val="24"/>
          <w:szCs w:val="24"/>
        </w:rPr>
        <w:t xml:space="preserve">РАБОЧАЯ </w:t>
      </w:r>
      <w:r>
        <w:rPr>
          <w:rFonts w:ascii="Times New Roman" w:hAnsi="Times New Roman" w:cs="Times New Roman"/>
          <w:b/>
          <w:sz w:val="24"/>
          <w:szCs w:val="24"/>
        </w:rPr>
        <w:t>ПРОГРАММА УЧЕБНОЙ</w:t>
      </w:r>
      <w:r w:rsidRPr="00585918">
        <w:rPr>
          <w:rFonts w:ascii="Times New Roman" w:hAnsi="Times New Roman" w:cs="Times New Roman"/>
          <w:b/>
          <w:sz w:val="24"/>
          <w:szCs w:val="24"/>
        </w:rPr>
        <w:t xml:space="preserve"> ДИСЦИПЛИНЫ</w:t>
      </w:r>
    </w:p>
    <w:p w:rsidR="00074245" w:rsidRPr="00585918" w:rsidRDefault="00074245" w:rsidP="00074245">
      <w:pPr>
        <w:spacing w:after="0"/>
        <w:jc w:val="center"/>
        <w:rPr>
          <w:rFonts w:ascii="Times New Roman" w:hAnsi="Times New Roman" w:cs="Times New Roman"/>
          <w:b/>
          <w:iCs/>
          <w:sz w:val="24"/>
          <w:szCs w:val="24"/>
        </w:rPr>
      </w:pPr>
      <w:r w:rsidRPr="00585918">
        <w:rPr>
          <w:rFonts w:ascii="Times New Roman" w:hAnsi="Times New Roman" w:cs="Times New Roman"/>
          <w:b/>
          <w:iCs/>
          <w:sz w:val="24"/>
          <w:szCs w:val="24"/>
        </w:rPr>
        <w:t>ООД.1</w:t>
      </w:r>
      <w:r>
        <w:rPr>
          <w:rFonts w:ascii="Times New Roman" w:hAnsi="Times New Roman" w:cs="Times New Roman"/>
          <w:b/>
          <w:iCs/>
          <w:sz w:val="24"/>
          <w:szCs w:val="24"/>
        </w:rPr>
        <w:t>1</w:t>
      </w:r>
      <w:r w:rsidRPr="00585918">
        <w:rPr>
          <w:rFonts w:ascii="Times New Roman" w:hAnsi="Times New Roman" w:cs="Times New Roman"/>
          <w:b/>
          <w:iCs/>
          <w:sz w:val="24"/>
          <w:szCs w:val="24"/>
        </w:rPr>
        <w:t xml:space="preserve"> Физика</w:t>
      </w: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Default="00074245" w:rsidP="00074245">
      <w:pPr>
        <w:spacing w:after="0"/>
        <w:jc w:val="center"/>
        <w:rPr>
          <w:rFonts w:ascii="Times New Roman" w:hAnsi="Times New Roman" w:cs="Times New Roman"/>
          <w:b/>
          <w:sz w:val="24"/>
          <w:szCs w:val="24"/>
        </w:rPr>
      </w:pPr>
    </w:p>
    <w:p w:rsidR="00074245" w:rsidRDefault="00074245" w:rsidP="00074245">
      <w:pPr>
        <w:spacing w:after="0"/>
        <w:jc w:val="center"/>
        <w:rPr>
          <w:rFonts w:ascii="Times New Roman" w:hAnsi="Times New Roman" w:cs="Times New Roman"/>
          <w:b/>
          <w:sz w:val="24"/>
          <w:szCs w:val="24"/>
        </w:rPr>
      </w:pPr>
    </w:p>
    <w:p w:rsidR="00074245" w:rsidRDefault="00074245" w:rsidP="00074245">
      <w:pPr>
        <w:spacing w:after="0"/>
        <w:jc w:val="center"/>
        <w:rPr>
          <w:rFonts w:ascii="Times New Roman" w:hAnsi="Times New Roman" w:cs="Times New Roman"/>
          <w:b/>
          <w:sz w:val="24"/>
          <w:szCs w:val="24"/>
        </w:rPr>
      </w:pPr>
    </w:p>
    <w:p w:rsidR="00074245" w:rsidRDefault="00074245" w:rsidP="00074245">
      <w:pPr>
        <w:spacing w:after="0"/>
        <w:jc w:val="center"/>
        <w:rPr>
          <w:rFonts w:ascii="Times New Roman" w:hAnsi="Times New Roman" w:cs="Times New Roman"/>
          <w:b/>
          <w:sz w:val="24"/>
          <w:szCs w:val="24"/>
        </w:rPr>
      </w:pPr>
    </w:p>
    <w:p w:rsidR="00074245" w:rsidRDefault="00074245" w:rsidP="00074245">
      <w:pPr>
        <w:spacing w:after="0"/>
        <w:jc w:val="center"/>
        <w:rPr>
          <w:rFonts w:ascii="Times New Roman" w:hAnsi="Times New Roman" w:cs="Times New Roman"/>
          <w:b/>
          <w:sz w:val="24"/>
          <w:szCs w:val="24"/>
        </w:rPr>
      </w:pPr>
    </w:p>
    <w:p w:rsidR="00074245" w:rsidRDefault="00074245" w:rsidP="00074245">
      <w:pPr>
        <w:spacing w:after="0"/>
        <w:jc w:val="center"/>
        <w:rPr>
          <w:rFonts w:ascii="Times New Roman" w:hAnsi="Times New Roman" w:cs="Times New Roman"/>
          <w:b/>
          <w:sz w:val="24"/>
          <w:szCs w:val="24"/>
        </w:rPr>
      </w:pPr>
    </w:p>
    <w:p w:rsidR="00074245" w:rsidRDefault="00074245" w:rsidP="00074245">
      <w:pPr>
        <w:spacing w:after="0"/>
        <w:jc w:val="center"/>
        <w:rPr>
          <w:rFonts w:ascii="Times New Roman" w:hAnsi="Times New Roman" w:cs="Times New Roman"/>
          <w:b/>
          <w:sz w:val="24"/>
          <w:szCs w:val="24"/>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74245" w:rsidRPr="00BE472B" w:rsidRDefault="00074245" w:rsidP="00074245">
      <w:pPr>
        <w:spacing w:after="0"/>
        <w:jc w:val="center"/>
        <w:rPr>
          <w:rFonts w:ascii="Times New Roman" w:hAnsi="Times New Roman" w:cs="Times New Roman"/>
          <w:b/>
          <w:sz w:val="24"/>
          <w:szCs w:val="24"/>
        </w:rPr>
      </w:pPr>
      <w:r w:rsidRPr="00BE472B">
        <w:rPr>
          <w:rFonts w:ascii="Times New Roman" w:hAnsi="Times New Roman" w:cs="Times New Roman"/>
          <w:b/>
          <w:sz w:val="24"/>
          <w:szCs w:val="24"/>
        </w:rPr>
        <w:lastRenderedPageBreak/>
        <w:t>СОДЕРЖАНИЕ</w:t>
      </w:r>
    </w:p>
    <w:p w:rsidR="00074245" w:rsidRPr="00BE472B" w:rsidRDefault="00074245" w:rsidP="00074245">
      <w:pPr>
        <w:spacing w:after="0"/>
        <w:rPr>
          <w:rFonts w:ascii="Times New Roman" w:hAnsi="Times New Roman" w:cs="Times New Roman"/>
          <w:b/>
          <w:sz w:val="24"/>
          <w:szCs w:val="24"/>
        </w:rPr>
      </w:pPr>
    </w:p>
    <w:tbl>
      <w:tblPr>
        <w:tblW w:w="0" w:type="auto"/>
        <w:tblLook w:val="01E0" w:firstRow="1" w:lastRow="1" w:firstColumn="1" w:lastColumn="1" w:noHBand="0" w:noVBand="0"/>
      </w:tblPr>
      <w:tblGrid>
        <w:gridCol w:w="7501"/>
        <w:gridCol w:w="1854"/>
      </w:tblGrid>
      <w:tr w:rsidR="00074245" w:rsidRPr="00F61E09" w:rsidTr="00BF5ECE">
        <w:tc>
          <w:tcPr>
            <w:tcW w:w="7501" w:type="dxa"/>
            <w:hideMark/>
          </w:tcPr>
          <w:p w:rsidR="00074245" w:rsidRPr="00DD7709" w:rsidRDefault="00074245" w:rsidP="00074245">
            <w:pPr>
              <w:numPr>
                <w:ilvl w:val="0"/>
                <w:numId w:val="96"/>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 xml:space="preserve">ОБЩАЯ ХАРАКТЕРИСТИКА </w:t>
            </w:r>
            <w:r w:rsidRPr="00DD7709">
              <w:rPr>
                <w:rFonts w:ascii="Times New Roman" w:hAnsi="Times New Roman" w:cs="Times New Roman"/>
                <w:b/>
                <w:color w:val="000000"/>
                <w:sz w:val="24"/>
                <w:szCs w:val="24"/>
              </w:rPr>
              <w:t>РАБОЧЕЙ ПРОГРАММЫ</w:t>
            </w:r>
            <w:r w:rsidRPr="00DD7709">
              <w:rPr>
                <w:rFonts w:ascii="Times New Roman" w:hAnsi="Times New Roman" w:cs="Times New Roman"/>
                <w:b/>
                <w:sz w:val="24"/>
                <w:szCs w:val="24"/>
              </w:rPr>
              <w:t xml:space="preserve">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585918" w:rsidTr="00BF5ECE">
        <w:tc>
          <w:tcPr>
            <w:tcW w:w="7501" w:type="dxa"/>
            <w:hideMark/>
          </w:tcPr>
          <w:p w:rsidR="00074245" w:rsidRPr="00585918" w:rsidRDefault="00074245" w:rsidP="00074245">
            <w:pPr>
              <w:numPr>
                <w:ilvl w:val="0"/>
                <w:numId w:val="96"/>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СТРУКТУРА И СОДЕРЖАНИЕ УЧЕБНОЙ ДИСЦИПЛИНЫ</w:t>
            </w:r>
          </w:p>
          <w:p w:rsidR="00074245" w:rsidRPr="00585918" w:rsidRDefault="00074245" w:rsidP="00074245">
            <w:pPr>
              <w:numPr>
                <w:ilvl w:val="0"/>
                <w:numId w:val="96"/>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УСЛОВИЯ РЕАЛИЗАЦИИ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F61E09" w:rsidTr="00BF5ECE">
        <w:tc>
          <w:tcPr>
            <w:tcW w:w="7501" w:type="dxa"/>
          </w:tcPr>
          <w:p w:rsidR="00074245" w:rsidRPr="00DD7709" w:rsidRDefault="00074245" w:rsidP="00074245">
            <w:pPr>
              <w:numPr>
                <w:ilvl w:val="0"/>
                <w:numId w:val="96"/>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КОНТРОЛЬ И ОЦЕНКА РЕЗУЛЬТАТОВ ОСВОЕНИЯ УЧЕБНОЙ ДИСЦИПЛИНЫ</w:t>
            </w:r>
          </w:p>
          <w:p w:rsidR="00074245" w:rsidRPr="00DD7709" w:rsidRDefault="00074245" w:rsidP="00BF5ECE">
            <w:pPr>
              <w:suppressAutoHyphens/>
              <w:spacing w:after="0"/>
              <w:rPr>
                <w:rFonts w:ascii="Times New Roman" w:hAnsi="Times New Roman" w:cs="Times New Roman"/>
                <w:b/>
                <w:sz w:val="24"/>
                <w:szCs w:val="24"/>
              </w:rPr>
            </w:pPr>
          </w:p>
        </w:tc>
        <w:tc>
          <w:tcPr>
            <w:tcW w:w="1854" w:type="dxa"/>
          </w:tcPr>
          <w:p w:rsidR="00074245" w:rsidRPr="00585918" w:rsidRDefault="00074245" w:rsidP="00BF5ECE">
            <w:pPr>
              <w:pStyle w:val="ad"/>
              <w:spacing w:before="0" w:after="0" w:line="276" w:lineRule="auto"/>
              <w:ind w:left="644"/>
              <w:rPr>
                <w:b/>
              </w:rPr>
            </w:pPr>
          </w:p>
        </w:tc>
      </w:tr>
    </w:tbl>
    <w:p w:rsidR="00074245" w:rsidRPr="00DD7709" w:rsidRDefault="00074245" w:rsidP="00074245">
      <w:pPr>
        <w:suppressAutoHyphens/>
        <w:spacing w:after="0"/>
        <w:jc w:val="center"/>
        <w:rPr>
          <w:rFonts w:ascii="Times New Roman" w:hAnsi="Times New Roman" w:cs="Times New Roman"/>
          <w:sz w:val="24"/>
          <w:szCs w:val="24"/>
        </w:rPr>
      </w:pPr>
      <w:bookmarkStart w:id="6" w:name="1._ОБЩАЯ_ХАРАКТЕРИСТИКА_ПРИМЕРНОЙ_РАБОЧЕ"/>
      <w:bookmarkStart w:id="7" w:name="_bookmark0"/>
      <w:bookmarkEnd w:id="6"/>
      <w:bookmarkEnd w:id="7"/>
    </w:p>
    <w:p w:rsidR="00074245" w:rsidRPr="00DD7709" w:rsidRDefault="00074245" w:rsidP="00074245">
      <w:pPr>
        <w:rPr>
          <w:rFonts w:ascii="Times New Roman" w:hAnsi="Times New Roman" w:cs="Times New Roman"/>
          <w:sz w:val="24"/>
          <w:szCs w:val="24"/>
        </w:rPr>
      </w:pPr>
      <w:r w:rsidRPr="00DD7709">
        <w:rPr>
          <w:rFonts w:ascii="Times New Roman" w:hAnsi="Times New Roman" w:cs="Times New Roman"/>
          <w:sz w:val="24"/>
          <w:szCs w:val="24"/>
        </w:rPr>
        <w:br w:type="page"/>
      </w:r>
    </w:p>
    <w:p w:rsidR="00074245" w:rsidRPr="008078DF" w:rsidRDefault="00074245" w:rsidP="00074245">
      <w:pPr>
        <w:suppressAutoHyphens/>
        <w:spacing w:after="0"/>
        <w:jc w:val="center"/>
        <w:rPr>
          <w:rFonts w:ascii="Times New Roman" w:hAnsi="Times New Roman" w:cs="Times New Roman"/>
          <w:b/>
          <w:sz w:val="24"/>
          <w:szCs w:val="24"/>
        </w:rPr>
      </w:pPr>
      <w:r w:rsidRPr="008078DF">
        <w:rPr>
          <w:rFonts w:ascii="Times New Roman" w:hAnsi="Times New Roman" w:cs="Times New Roman"/>
          <w:b/>
          <w:sz w:val="24"/>
          <w:szCs w:val="24"/>
        </w:rPr>
        <w:lastRenderedPageBreak/>
        <w:t xml:space="preserve">1.ОБЩАЯ ХАРАКТЕРИСТИКА </w:t>
      </w:r>
      <w:r w:rsidRPr="008078DF">
        <w:rPr>
          <w:rFonts w:ascii="Times New Roman" w:hAnsi="Times New Roman" w:cs="Times New Roman"/>
          <w:b/>
          <w:color w:val="000000"/>
          <w:sz w:val="24"/>
          <w:szCs w:val="24"/>
        </w:rPr>
        <w:t>РАБОЧЕЙ ПРОГРАММЫ</w:t>
      </w:r>
      <w:r w:rsidRPr="008078DF">
        <w:rPr>
          <w:rFonts w:ascii="Times New Roman" w:hAnsi="Times New Roman" w:cs="Times New Roman"/>
          <w:b/>
          <w:sz w:val="24"/>
          <w:szCs w:val="24"/>
        </w:rPr>
        <w:t xml:space="preserve"> УЧЕБНОЙ ДИСЦИПЛИНЫ</w:t>
      </w:r>
    </w:p>
    <w:p w:rsidR="00074245" w:rsidRPr="008078DF" w:rsidRDefault="00074245" w:rsidP="00074245">
      <w:pPr>
        <w:pStyle w:val="ad"/>
        <w:spacing w:before="0" w:after="0" w:line="276" w:lineRule="auto"/>
        <w:ind w:left="0" w:hanging="11"/>
        <w:jc w:val="center"/>
        <w:rPr>
          <w:rFonts w:ascii="Times New Roman" w:hAnsi="Times New Roman" w:cs="Times New Roman"/>
          <w:b/>
          <w:iCs/>
        </w:rPr>
      </w:pPr>
      <w:r w:rsidRPr="008078DF">
        <w:rPr>
          <w:rFonts w:ascii="Times New Roman" w:hAnsi="Times New Roman" w:cs="Times New Roman"/>
          <w:b/>
          <w:iCs/>
        </w:rPr>
        <w:t>«</w:t>
      </w:r>
      <w:r w:rsidRPr="008078DF">
        <w:rPr>
          <w:rFonts w:ascii="Times New Roman" w:hAnsi="Times New Roman" w:cs="Times New Roman"/>
          <w:b/>
        </w:rPr>
        <w:t>ООД.11 Физика</w:t>
      </w:r>
      <w:r w:rsidRPr="008078DF">
        <w:rPr>
          <w:rFonts w:ascii="Times New Roman" w:hAnsi="Times New Roman" w:cs="Times New Roman"/>
          <w:b/>
          <w:iCs/>
        </w:rPr>
        <w:t>»</w:t>
      </w:r>
    </w:p>
    <w:p w:rsidR="00074245" w:rsidRPr="008078DF" w:rsidRDefault="00074245" w:rsidP="00074245">
      <w:pPr>
        <w:spacing w:after="0"/>
        <w:ind w:firstLine="709"/>
        <w:jc w:val="center"/>
        <w:rPr>
          <w:rFonts w:ascii="Times New Roman" w:hAnsi="Times New Roman" w:cs="Times New Roman"/>
          <w:sz w:val="24"/>
          <w:szCs w:val="24"/>
          <w:vertAlign w:val="superscript"/>
        </w:rPr>
      </w:pPr>
    </w:p>
    <w:p w:rsidR="00074245" w:rsidRPr="008078DF"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8078DF">
        <w:rPr>
          <w:rFonts w:ascii="Times New Roman" w:hAnsi="Times New Roman" w:cs="Times New Roman"/>
          <w:b/>
          <w:sz w:val="24"/>
          <w:szCs w:val="24"/>
        </w:rPr>
        <w:t xml:space="preserve">1.1. Место дисциплины в структуре основной образовательной программы: </w:t>
      </w:r>
    </w:p>
    <w:p w:rsidR="00074245" w:rsidRPr="008078DF" w:rsidRDefault="00074245" w:rsidP="00074245">
      <w:pPr>
        <w:spacing w:after="0"/>
        <w:ind w:firstLine="709"/>
        <w:jc w:val="both"/>
        <w:rPr>
          <w:rFonts w:ascii="Times New Roman" w:hAnsi="Times New Roman" w:cs="Times New Roman"/>
          <w:b/>
          <w:iCs/>
          <w:sz w:val="24"/>
          <w:szCs w:val="24"/>
        </w:rPr>
      </w:pPr>
      <w:r w:rsidRPr="008078DF">
        <w:rPr>
          <w:rFonts w:ascii="Times New Roman" w:hAnsi="Times New Roman" w:cs="Times New Roman"/>
          <w:sz w:val="24"/>
          <w:szCs w:val="24"/>
        </w:rPr>
        <w:t xml:space="preserve">Учебная дисциплина </w:t>
      </w:r>
      <w:r w:rsidRPr="008078DF">
        <w:rPr>
          <w:rFonts w:ascii="Times New Roman" w:hAnsi="Times New Roman" w:cs="Times New Roman"/>
          <w:b/>
          <w:sz w:val="24"/>
          <w:szCs w:val="24"/>
        </w:rPr>
        <w:t xml:space="preserve">ООД.11 Физика </w:t>
      </w:r>
      <w:r w:rsidRPr="008078DF">
        <w:rPr>
          <w:rFonts w:ascii="Times New Roman" w:hAnsi="Times New Roman" w:cs="Times New Roman"/>
          <w:sz w:val="24"/>
          <w:szCs w:val="24"/>
        </w:rPr>
        <w:t xml:space="preserve">является обязательной частью </w:t>
      </w:r>
      <w:r w:rsidRPr="008078DF">
        <w:rPr>
          <w:rFonts w:ascii="Times New Roman" w:hAnsi="Times New Roman" w:cs="Times New Roman"/>
          <w:bCs/>
          <w:sz w:val="24"/>
          <w:szCs w:val="24"/>
        </w:rPr>
        <w:t>общеобразовательного  цикла</w:t>
      </w:r>
      <w:r w:rsidRPr="008078DF">
        <w:rPr>
          <w:rFonts w:ascii="Times New Roman" w:hAnsi="Times New Roman" w:cs="Times New Roman"/>
          <w:b/>
          <w:bCs/>
          <w:sz w:val="24"/>
          <w:szCs w:val="24"/>
        </w:rPr>
        <w:t xml:space="preserve"> </w:t>
      </w:r>
      <w:r w:rsidRPr="008078DF">
        <w:rPr>
          <w:rFonts w:ascii="Times New Roman" w:hAnsi="Times New Roman" w:cs="Times New Roman"/>
          <w:sz w:val="24"/>
          <w:szCs w:val="24"/>
        </w:rPr>
        <w:t xml:space="preserve">ОПОП-П в соответствии с ФГОС СПО по профессии </w:t>
      </w:r>
      <w:r w:rsidR="00BF5ECE" w:rsidRPr="008078DF">
        <w:rPr>
          <w:rFonts w:ascii="Times New Roman" w:hAnsi="Times New Roman" w:cs="Times New Roman"/>
          <w:sz w:val="24"/>
          <w:szCs w:val="24"/>
        </w:rPr>
        <w:t>24.01.01 Слесарь-сборщик авиационной техники</w:t>
      </w:r>
      <w:r w:rsidRPr="008078DF">
        <w:rPr>
          <w:rFonts w:ascii="Times New Roman" w:hAnsi="Times New Roman" w:cs="Times New Roman"/>
          <w:sz w:val="24"/>
          <w:szCs w:val="24"/>
        </w:rPr>
        <w:t xml:space="preserve">. </w:t>
      </w:r>
    </w:p>
    <w:p w:rsidR="00074245" w:rsidRPr="008078DF"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eastAsia="Times New Roman" w:hAnsi="Times New Roman" w:cs="Times New Roman"/>
          <w:sz w:val="24"/>
          <w:szCs w:val="24"/>
        </w:rPr>
      </w:pPr>
      <w:r w:rsidRPr="008078DF">
        <w:rPr>
          <w:rFonts w:ascii="Times New Roman" w:hAnsi="Times New Roman" w:cs="Times New Roman"/>
          <w:sz w:val="24"/>
          <w:szCs w:val="24"/>
        </w:rPr>
        <w:t xml:space="preserve">Особое значение дисциплина имеет при формировании и развитии ОК  </w:t>
      </w:r>
      <w:r w:rsidRPr="008078DF">
        <w:rPr>
          <w:rFonts w:ascii="Times New Roman" w:eastAsia="Times New Roman" w:hAnsi="Times New Roman" w:cs="Times New Roman"/>
          <w:sz w:val="24"/>
          <w:szCs w:val="24"/>
        </w:rPr>
        <w:t>ОК 01, ОК 02, ОК 03, ОК 04, ОК 05, ОК 06, ОК 07, ОК 08, ОК 09.</w:t>
      </w:r>
    </w:p>
    <w:p w:rsidR="00074245" w:rsidRPr="008078DF"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074245" w:rsidRPr="008078DF" w:rsidRDefault="00074245" w:rsidP="00074245">
      <w:pPr>
        <w:spacing w:after="0"/>
        <w:ind w:firstLine="709"/>
        <w:rPr>
          <w:rFonts w:ascii="Times New Roman" w:hAnsi="Times New Roman" w:cs="Times New Roman"/>
          <w:b/>
          <w:sz w:val="24"/>
          <w:szCs w:val="24"/>
        </w:rPr>
      </w:pPr>
      <w:r w:rsidRPr="008078DF">
        <w:rPr>
          <w:rFonts w:ascii="Times New Roman" w:hAnsi="Times New Roman" w:cs="Times New Roman"/>
          <w:b/>
          <w:sz w:val="24"/>
          <w:szCs w:val="24"/>
        </w:rPr>
        <w:t>1.2. Цель и планируемые результаты освоения дисциплины:</w:t>
      </w:r>
    </w:p>
    <w:p w:rsidR="00074245" w:rsidRPr="00DD7709" w:rsidRDefault="00074245" w:rsidP="00074245">
      <w:pPr>
        <w:suppressAutoHyphens/>
        <w:spacing w:after="0"/>
        <w:ind w:firstLine="709"/>
        <w:jc w:val="both"/>
        <w:rPr>
          <w:rFonts w:ascii="Times New Roman" w:hAnsi="Times New Roman" w:cs="Times New Roman"/>
          <w:sz w:val="24"/>
          <w:szCs w:val="24"/>
        </w:rPr>
      </w:pPr>
      <w:r w:rsidRPr="008078DF">
        <w:rPr>
          <w:rFonts w:ascii="Times New Roman" w:hAnsi="Times New Roman" w:cs="Times New Roman"/>
          <w:sz w:val="24"/>
          <w:szCs w:val="24"/>
        </w:rPr>
        <w:t xml:space="preserve">В рамках программы учебной дисциплины </w:t>
      </w:r>
      <w:proofErr w:type="gramStart"/>
      <w:r w:rsidRPr="008078DF">
        <w:rPr>
          <w:rFonts w:ascii="Times New Roman" w:hAnsi="Times New Roman" w:cs="Times New Roman"/>
          <w:sz w:val="24"/>
          <w:szCs w:val="24"/>
        </w:rPr>
        <w:t>обучающимися</w:t>
      </w:r>
      <w:proofErr w:type="gramEnd"/>
      <w:r w:rsidRPr="008078DF">
        <w:rPr>
          <w:rFonts w:ascii="Times New Roman" w:hAnsi="Times New Roman" w:cs="Times New Roman"/>
          <w:sz w:val="24"/>
          <w:szCs w:val="24"/>
        </w:rPr>
        <w:t xml:space="preserve"> осваиваются умения </w:t>
      </w:r>
      <w:r w:rsidRPr="008078DF">
        <w:rPr>
          <w:rFonts w:ascii="Times New Roman" w:hAnsi="Times New Roman" w:cs="Times New Roman"/>
          <w:sz w:val="24"/>
          <w:szCs w:val="24"/>
        </w:rPr>
        <w:br/>
      </w:r>
      <w:r w:rsidRPr="00DD7709">
        <w:rPr>
          <w:rFonts w:ascii="Times New Roman" w:hAnsi="Times New Roman" w:cs="Times New Roman"/>
          <w:sz w:val="24"/>
          <w:szCs w:val="24"/>
        </w:rP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067"/>
        <w:gridCol w:w="2382"/>
        <w:gridCol w:w="1036"/>
        <w:gridCol w:w="2537"/>
      </w:tblGrid>
      <w:tr w:rsidR="00074245" w:rsidRPr="006D29A7" w:rsidTr="00BF5ECE">
        <w:trPr>
          <w:trHeight w:val="649"/>
        </w:trPr>
        <w:tc>
          <w:tcPr>
            <w:tcW w:w="2549"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center"/>
              <w:rPr>
                <w:rFonts w:ascii="Times New Roman" w:hAnsi="Times New Roman" w:cs="Times New Roman"/>
                <w:sz w:val="24"/>
                <w:szCs w:val="24"/>
              </w:rPr>
            </w:pPr>
            <w:bookmarkStart w:id="8" w:name="2._СТРУКТУРА_И_СОДЕРЖАНИЕ_ДИСЦИПЛИНЫ"/>
            <w:bookmarkStart w:id="9" w:name="_bookmark4"/>
            <w:bookmarkEnd w:id="8"/>
            <w:bookmarkEnd w:id="9"/>
            <w:r w:rsidRPr="006D29A7">
              <w:rPr>
                <w:rFonts w:ascii="Times New Roman" w:hAnsi="Times New Roman" w:cs="Times New Roman"/>
                <w:sz w:val="24"/>
                <w:szCs w:val="24"/>
              </w:rPr>
              <w:t>Код</w:t>
            </w:r>
          </w:p>
          <w:p w:rsidR="00074245" w:rsidRPr="006D29A7" w:rsidRDefault="00074245" w:rsidP="00BF5ECE">
            <w:pPr>
              <w:suppressAutoHyphens/>
              <w:spacing w:after="0" w:line="240" w:lineRule="auto"/>
              <w:jc w:val="center"/>
              <w:rPr>
                <w:rFonts w:ascii="Times New Roman" w:hAnsi="Times New Roman" w:cs="Times New Roman"/>
                <w:sz w:val="24"/>
                <w:szCs w:val="24"/>
              </w:rPr>
            </w:pPr>
            <w:r w:rsidRPr="006D29A7">
              <w:rPr>
                <w:rFonts w:ascii="Times New Roman" w:hAnsi="Times New Roman" w:cs="Times New Roman"/>
                <w:sz w:val="24"/>
                <w:szCs w:val="24"/>
              </w:rPr>
              <w:t>ПК, ОК</w:t>
            </w: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center"/>
              <w:rPr>
                <w:rFonts w:ascii="Times New Roman" w:hAnsi="Times New Roman" w:cs="Times New Roman"/>
                <w:sz w:val="24"/>
                <w:szCs w:val="24"/>
              </w:rPr>
            </w:pPr>
            <w:r w:rsidRPr="006D29A7">
              <w:rPr>
                <w:rFonts w:ascii="Times New Roman" w:hAnsi="Times New Roman" w:cs="Times New Roman"/>
                <w:sz w:val="24"/>
                <w:szCs w:val="24"/>
              </w:rPr>
              <w:t>Код умений</w:t>
            </w:r>
          </w:p>
        </w:tc>
        <w:tc>
          <w:tcPr>
            <w:tcW w:w="2382"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center"/>
              <w:rPr>
                <w:rFonts w:ascii="Times New Roman" w:hAnsi="Times New Roman" w:cs="Times New Roman"/>
                <w:sz w:val="24"/>
                <w:szCs w:val="24"/>
              </w:rPr>
            </w:pPr>
            <w:r w:rsidRPr="006D29A7">
              <w:rPr>
                <w:rFonts w:ascii="Times New Roman" w:hAnsi="Times New Roman" w:cs="Times New Roman"/>
                <w:sz w:val="24"/>
                <w:szCs w:val="24"/>
              </w:rPr>
              <w:t>Умения</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center"/>
              <w:rPr>
                <w:rFonts w:ascii="Times New Roman" w:hAnsi="Times New Roman" w:cs="Times New Roman"/>
                <w:sz w:val="24"/>
                <w:szCs w:val="24"/>
              </w:rPr>
            </w:pPr>
            <w:r w:rsidRPr="006D29A7">
              <w:rPr>
                <w:rFonts w:ascii="Times New Roman" w:hAnsi="Times New Roman" w:cs="Times New Roman"/>
                <w:sz w:val="24"/>
                <w:szCs w:val="24"/>
              </w:rPr>
              <w:t>Код знаний</w:t>
            </w:r>
          </w:p>
        </w:tc>
        <w:tc>
          <w:tcPr>
            <w:tcW w:w="253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center"/>
              <w:rPr>
                <w:rFonts w:ascii="Times New Roman" w:hAnsi="Times New Roman" w:cs="Times New Roman"/>
                <w:sz w:val="24"/>
                <w:szCs w:val="24"/>
              </w:rPr>
            </w:pPr>
            <w:r w:rsidRPr="006D29A7">
              <w:rPr>
                <w:rFonts w:ascii="Times New Roman" w:hAnsi="Times New Roman" w:cs="Times New Roman"/>
                <w:sz w:val="24"/>
                <w:szCs w:val="24"/>
              </w:rPr>
              <w:t>Знания</w:t>
            </w:r>
          </w:p>
        </w:tc>
      </w:tr>
      <w:tr w:rsidR="00074245" w:rsidRPr="00F61E09" w:rsidTr="00BF5ECE">
        <w:trPr>
          <w:trHeight w:val="212"/>
        </w:trPr>
        <w:tc>
          <w:tcPr>
            <w:tcW w:w="2549" w:type="dxa"/>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iCs/>
                <w:sz w:val="24"/>
                <w:szCs w:val="24"/>
              </w:rPr>
            </w:pPr>
            <w:r w:rsidRPr="00DD7709">
              <w:rPr>
                <w:rFonts w:ascii="Times New Roman" w:hAnsi="Times New Roman" w:cs="Times New Roman"/>
                <w:iCs/>
                <w:sz w:val="24"/>
                <w:szCs w:val="24"/>
              </w:rPr>
              <w:t>ОК 01</w:t>
            </w:r>
            <w:proofErr w:type="gramStart"/>
            <w:r w:rsidRPr="00DD7709">
              <w:rPr>
                <w:rFonts w:ascii="Times New Roman" w:hAnsi="Times New Roman" w:cs="Times New Roman"/>
                <w:iCs/>
                <w:sz w:val="24"/>
                <w:szCs w:val="24"/>
              </w:rPr>
              <w:t xml:space="preserve"> В</w:t>
            </w:r>
            <w:proofErr w:type="gramEnd"/>
            <w:r w:rsidRPr="00DD7709">
              <w:rPr>
                <w:rFonts w:ascii="Times New Roman" w:hAnsi="Times New Roman" w:cs="Times New Roman"/>
                <w:iCs/>
                <w:sz w:val="24"/>
                <w:szCs w:val="24"/>
              </w:rPr>
              <w:t>ыбирать способы решения задач профессиональной деятельности применительно к различным контекстам</w:t>
            </w: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01.01</w:t>
            </w:r>
          </w:p>
        </w:tc>
        <w:tc>
          <w:tcPr>
            <w:tcW w:w="2382" w:type="dxa"/>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uppressAutoHyphens/>
              <w:spacing w:after="0" w:line="240" w:lineRule="auto"/>
              <w:jc w:val="both"/>
              <w:rPr>
                <w:rFonts w:ascii="Times New Roman" w:hAnsi="Times New Roman" w:cs="Times New Roman"/>
                <w:iCs/>
                <w:sz w:val="24"/>
                <w:szCs w:val="24"/>
              </w:rPr>
            </w:pPr>
            <w:r w:rsidRPr="00DD7709">
              <w:rPr>
                <w:rFonts w:ascii="Times New Roman" w:hAnsi="Times New Roman" w:cs="Times New Roman"/>
                <w:iCs/>
                <w:sz w:val="24"/>
                <w:szCs w:val="24"/>
              </w:rPr>
              <w:t xml:space="preserve">распознавать задачу и/или проблему </w:t>
            </w:r>
            <w:r w:rsidRPr="00DD7709">
              <w:rPr>
                <w:rFonts w:ascii="Times New Roman" w:hAnsi="Times New Roman" w:cs="Times New Roman"/>
                <w:iCs/>
                <w:sz w:val="24"/>
                <w:szCs w:val="24"/>
              </w:rPr>
              <w:br/>
              <w:t>в профессиональном и/или социальном контексте;</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01.01</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Cs/>
                <w:sz w:val="24"/>
                <w:szCs w:val="24"/>
              </w:rPr>
            </w:pPr>
            <w:r w:rsidRPr="00DD7709">
              <w:rPr>
                <w:rFonts w:ascii="Times New Roman" w:hAnsi="Times New Roman" w:cs="Times New Roman"/>
                <w:iCs/>
                <w:sz w:val="24"/>
                <w:szCs w:val="24"/>
              </w:rPr>
              <w:t>а</w:t>
            </w:r>
            <w:r w:rsidRPr="00DD7709">
              <w:rPr>
                <w:rFonts w:ascii="Times New Roman"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074245" w:rsidRPr="00F61E09"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iCs/>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01.02</w:t>
            </w:r>
          </w:p>
        </w:tc>
        <w:tc>
          <w:tcPr>
            <w:tcW w:w="2382" w:type="dxa"/>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uppressAutoHyphens/>
              <w:spacing w:after="0" w:line="240" w:lineRule="auto"/>
              <w:jc w:val="both"/>
              <w:rPr>
                <w:rFonts w:ascii="Times New Roman" w:hAnsi="Times New Roman" w:cs="Times New Roman"/>
                <w:iCs/>
                <w:sz w:val="24"/>
                <w:szCs w:val="24"/>
              </w:rPr>
            </w:pPr>
            <w:r w:rsidRPr="00DD7709">
              <w:rPr>
                <w:rFonts w:ascii="Times New Roman" w:hAnsi="Times New Roman" w:cs="Times New Roman"/>
                <w:iCs/>
                <w:sz w:val="24"/>
                <w:szCs w:val="24"/>
              </w:rPr>
              <w:t xml:space="preserve">анализировать задачу и/или проблему и выделять её составные части; </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01.02</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iCs/>
                <w:sz w:val="24"/>
                <w:szCs w:val="24"/>
              </w:rPr>
            </w:pPr>
            <w:r w:rsidRPr="00DD7709">
              <w:rPr>
                <w:rFonts w:ascii="Times New Roman" w:hAnsi="Times New Roman" w:cs="Times New Roman"/>
                <w:bCs/>
                <w:sz w:val="24"/>
                <w:szCs w:val="24"/>
              </w:rPr>
              <w:t xml:space="preserve">основные источники информации и ресурсы для решения задач и проблем </w:t>
            </w:r>
            <w:r w:rsidRPr="00DD7709">
              <w:rPr>
                <w:rFonts w:ascii="Times New Roman" w:hAnsi="Times New Roman" w:cs="Times New Roman"/>
                <w:bCs/>
                <w:sz w:val="24"/>
                <w:szCs w:val="24"/>
              </w:rPr>
              <w:br/>
              <w:t>в профессиональном и/или социальном контексте;</w:t>
            </w:r>
          </w:p>
        </w:tc>
      </w:tr>
      <w:tr w:rsidR="00074245" w:rsidRPr="00F61E09"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iCs/>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01.03</w:t>
            </w:r>
          </w:p>
        </w:tc>
        <w:tc>
          <w:tcPr>
            <w:tcW w:w="2382" w:type="dxa"/>
            <w:tcBorders>
              <w:top w:val="single" w:sz="4" w:space="0" w:color="auto"/>
              <w:left w:val="single" w:sz="4" w:space="0" w:color="auto"/>
              <w:bottom w:val="single" w:sz="4" w:space="0" w:color="auto"/>
              <w:right w:val="single" w:sz="4" w:space="0" w:color="auto"/>
            </w:tcBorders>
            <w:vAlign w:val="center"/>
            <w:hideMark/>
          </w:tcPr>
          <w:p w:rsidR="00074245" w:rsidRPr="006D29A7" w:rsidRDefault="00074245" w:rsidP="00BF5ECE">
            <w:pPr>
              <w:suppressAutoHyphens/>
              <w:spacing w:after="0" w:line="240" w:lineRule="auto"/>
              <w:jc w:val="both"/>
              <w:rPr>
                <w:rFonts w:ascii="Times New Roman" w:hAnsi="Times New Roman" w:cs="Times New Roman"/>
                <w:iCs/>
                <w:sz w:val="24"/>
                <w:szCs w:val="24"/>
              </w:rPr>
            </w:pPr>
            <w:r w:rsidRPr="006D29A7">
              <w:rPr>
                <w:rFonts w:ascii="Times New Roman" w:hAnsi="Times New Roman" w:cs="Times New Roman"/>
                <w:iCs/>
                <w:sz w:val="24"/>
                <w:szCs w:val="24"/>
              </w:rPr>
              <w:t>определять этапы решения задачи;</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01.05</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Cs/>
                <w:sz w:val="24"/>
                <w:szCs w:val="24"/>
              </w:rPr>
            </w:pPr>
            <w:r w:rsidRPr="00DD7709">
              <w:rPr>
                <w:rFonts w:ascii="Times New Roman" w:hAnsi="Times New Roman" w:cs="Times New Roman"/>
                <w:bCs/>
                <w:sz w:val="24"/>
                <w:szCs w:val="24"/>
              </w:rPr>
              <w:t xml:space="preserve">структуру плана для решения задач; </w:t>
            </w:r>
          </w:p>
        </w:tc>
      </w:tr>
      <w:tr w:rsidR="00074245" w:rsidRPr="00F61E09"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iCs/>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01.04</w:t>
            </w:r>
          </w:p>
        </w:tc>
        <w:tc>
          <w:tcPr>
            <w:tcW w:w="2382" w:type="dxa"/>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uppressAutoHyphens/>
              <w:spacing w:after="0" w:line="240" w:lineRule="auto"/>
              <w:jc w:val="both"/>
              <w:rPr>
                <w:rFonts w:ascii="Times New Roman" w:hAnsi="Times New Roman" w:cs="Times New Roman"/>
                <w:iCs/>
                <w:sz w:val="24"/>
                <w:szCs w:val="24"/>
              </w:rPr>
            </w:pPr>
            <w:r w:rsidRPr="00DD7709">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01.06</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Cs/>
                <w:sz w:val="24"/>
                <w:szCs w:val="24"/>
              </w:rPr>
            </w:pPr>
            <w:r w:rsidRPr="00DD7709">
              <w:rPr>
                <w:rFonts w:ascii="Times New Roman" w:hAnsi="Times New Roman" w:cs="Times New Roman"/>
                <w:bCs/>
                <w:sz w:val="24"/>
                <w:szCs w:val="24"/>
              </w:rPr>
              <w:t xml:space="preserve">порядок </w:t>
            </w:r>
            <w:proofErr w:type="gramStart"/>
            <w:r w:rsidRPr="00DD7709">
              <w:rPr>
                <w:rFonts w:ascii="Times New Roman" w:hAnsi="Times New Roman" w:cs="Times New Roman"/>
                <w:bCs/>
                <w:sz w:val="24"/>
                <w:szCs w:val="24"/>
              </w:rPr>
              <w:t>оценки результатов решения задач профессиональной деятельности</w:t>
            </w:r>
            <w:proofErr w:type="gramEnd"/>
          </w:p>
        </w:tc>
      </w:tr>
      <w:tr w:rsidR="00074245" w:rsidRPr="006D29A7"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iCs/>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01.05</w:t>
            </w:r>
          </w:p>
        </w:tc>
        <w:tc>
          <w:tcPr>
            <w:tcW w:w="2382" w:type="dxa"/>
            <w:tcBorders>
              <w:top w:val="single" w:sz="4" w:space="0" w:color="auto"/>
              <w:left w:val="single" w:sz="4" w:space="0" w:color="auto"/>
              <w:bottom w:val="single" w:sz="4" w:space="0" w:color="auto"/>
              <w:right w:val="single" w:sz="4" w:space="0" w:color="auto"/>
            </w:tcBorders>
            <w:vAlign w:val="center"/>
            <w:hideMark/>
          </w:tcPr>
          <w:p w:rsidR="00074245" w:rsidRPr="006D29A7" w:rsidRDefault="00074245" w:rsidP="00BF5ECE">
            <w:pPr>
              <w:suppressAutoHyphens/>
              <w:spacing w:after="0" w:line="240" w:lineRule="auto"/>
              <w:jc w:val="both"/>
              <w:rPr>
                <w:rFonts w:ascii="Times New Roman" w:hAnsi="Times New Roman" w:cs="Times New Roman"/>
                <w:iCs/>
                <w:sz w:val="24"/>
                <w:szCs w:val="24"/>
              </w:rPr>
            </w:pPr>
            <w:r w:rsidRPr="006D29A7">
              <w:rPr>
                <w:rFonts w:ascii="Times New Roman" w:hAnsi="Times New Roman" w:cs="Times New Roman"/>
                <w:iCs/>
                <w:sz w:val="24"/>
                <w:szCs w:val="24"/>
              </w:rPr>
              <w:t xml:space="preserve">составлять план действия; </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eastAsia="Times New Roman" w:hAnsi="Times New Roman" w:cs="Times New Roman"/>
                <w:bCs/>
                <w:iCs/>
                <w:sz w:val="24"/>
                <w:szCs w:val="24"/>
              </w:rPr>
            </w:pPr>
            <w:r w:rsidRPr="006D29A7">
              <w:rPr>
                <w:rFonts w:ascii="Times New Roman" w:hAnsi="Times New Roman" w:cs="Times New Roman"/>
                <w:bCs/>
                <w:iCs/>
                <w:sz w:val="24"/>
                <w:szCs w:val="24"/>
              </w:rPr>
              <w:t xml:space="preserve"> </w:t>
            </w:r>
          </w:p>
        </w:tc>
        <w:tc>
          <w:tcPr>
            <w:tcW w:w="253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eastAsia="Times New Roman" w:hAnsi="Times New Roman" w:cs="Times New Roman"/>
                <w:bCs/>
                <w:sz w:val="24"/>
                <w:szCs w:val="24"/>
              </w:rPr>
            </w:pPr>
            <w:r w:rsidRPr="006D29A7">
              <w:rPr>
                <w:rFonts w:ascii="Times New Roman" w:hAnsi="Times New Roman" w:cs="Times New Roman"/>
                <w:bCs/>
                <w:sz w:val="24"/>
                <w:szCs w:val="24"/>
              </w:rPr>
              <w:t xml:space="preserve">  </w:t>
            </w:r>
          </w:p>
        </w:tc>
      </w:tr>
      <w:tr w:rsidR="00074245" w:rsidRPr="006D29A7"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6D29A7" w:rsidRDefault="00074245" w:rsidP="00BF5ECE">
            <w:pPr>
              <w:spacing w:after="0" w:line="240" w:lineRule="auto"/>
              <w:rPr>
                <w:rFonts w:ascii="Times New Roman" w:hAnsi="Times New Roman" w:cs="Times New Roman"/>
                <w:iCs/>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01.06</w:t>
            </w:r>
          </w:p>
        </w:tc>
        <w:tc>
          <w:tcPr>
            <w:tcW w:w="2382" w:type="dxa"/>
            <w:tcBorders>
              <w:top w:val="single" w:sz="4" w:space="0" w:color="auto"/>
              <w:left w:val="single" w:sz="4" w:space="0" w:color="auto"/>
              <w:bottom w:val="single" w:sz="4" w:space="0" w:color="auto"/>
              <w:right w:val="single" w:sz="4" w:space="0" w:color="auto"/>
            </w:tcBorders>
            <w:vAlign w:val="center"/>
            <w:hideMark/>
          </w:tcPr>
          <w:p w:rsidR="00074245" w:rsidRPr="006D29A7" w:rsidRDefault="00074245" w:rsidP="00BF5ECE">
            <w:pPr>
              <w:suppressAutoHyphens/>
              <w:spacing w:after="0" w:line="240" w:lineRule="auto"/>
              <w:jc w:val="both"/>
              <w:rPr>
                <w:rFonts w:ascii="Times New Roman" w:hAnsi="Times New Roman" w:cs="Times New Roman"/>
                <w:iCs/>
                <w:sz w:val="24"/>
                <w:szCs w:val="24"/>
              </w:rPr>
            </w:pPr>
            <w:r w:rsidRPr="006D29A7">
              <w:rPr>
                <w:rFonts w:ascii="Times New Roman" w:hAnsi="Times New Roman" w:cs="Times New Roman"/>
                <w:iCs/>
                <w:sz w:val="24"/>
                <w:szCs w:val="24"/>
              </w:rPr>
              <w:t>определять необходимые ресурсы;</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eastAsia="Times New Roman" w:hAnsi="Times New Roman" w:cs="Times New Roman"/>
                <w:bCs/>
                <w:iCs/>
                <w:sz w:val="24"/>
                <w:szCs w:val="24"/>
              </w:rPr>
            </w:pPr>
            <w:r w:rsidRPr="006D29A7">
              <w:rPr>
                <w:rFonts w:ascii="Times New Roman" w:hAnsi="Times New Roman" w:cs="Times New Roman"/>
                <w:bCs/>
                <w:iCs/>
                <w:sz w:val="24"/>
                <w:szCs w:val="24"/>
              </w:rPr>
              <w:t xml:space="preserve"> </w:t>
            </w:r>
          </w:p>
        </w:tc>
        <w:tc>
          <w:tcPr>
            <w:tcW w:w="253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eastAsia="Times New Roman" w:hAnsi="Times New Roman" w:cs="Times New Roman"/>
                <w:bCs/>
                <w:sz w:val="24"/>
                <w:szCs w:val="24"/>
              </w:rPr>
            </w:pPr>
            <w:r w:rsidRPr="006D29A7">
              <w:rPr>
                <w:rFonts w:ascii="Times New Roman" w:hAnsi="Times New Roman" w:cs="Times New Roman"/>
                <w:bCs/>
                <w:sz w:val="24"/>
                <w:szCs w:val="24"/>
              </w:rPr>
              <w:t xml:space="preserve"> </w:t>
            </w:r>
          </w:p>
        </w:tc>
      </w:tr>
      <w:tr w:rsidR="00074245" w:rsidRPr="006D29A7"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6D29A7" w:rsidRDefault="00074245" w:rsidP="00BF5ECE">
            <w:pPr>
              <w:spacing w:after="0" w:line="240" w:lineRule="auto"/>
              <w:rPr>
                <w:rFonts w:ascii="Times New Roman" w:hAnsi="Times New Roman" w:cs="Times New Roman"/>
                <w:iCs/>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01.08</w:t>
            </w:r>
          </w:p>
        </w:tc>
        <w:tc>
          <w:tcPr>
            <w:tcW w:w="2382" w:type="dxa"/>
            <w:tcBorders>
              <w:top w:val="single" w:sz="4" w:space="0" w:color="auto"/>
              <w:left w:val="single" w:sz="4" w:space="0" w:color="auto"/>
              <w:bottom w:val="single" w:sz="4" w:space="0" w:color="auto"/>
              <w:right w:val="single" w:sz="4" w:space="0" w:color="auto"/>
            </w:tcBorders>
            <w:vAlign w:val="center"/>
            <w:hideMark/>
          </w:tcPr>
          <w:p w:rsidR="00074245" w:rsidRPr="006D29A7" w:rsidRDefault="00074245" w:rsidP="00BF5ECE">
            <w:pPr>
              <w:suppressAutoHyphens/>
              <w:spacing w:after="0" w:line="240" w:lineRule="auto"/>
              <w:jc w:val="both"/>
              <w:rPr>
                <w:rFonts w:ascii="Times New Roman" w:hAnsi="Times New Roman" w:cs="Times New Roman"/>
                <w:iCs/>
                <w:sz w:val="24"/>
                <w:szCs w:val="24"/>
              </w:rPr>
            </w:pPr>
            <w:r w:rsidRPr="006D29A7">
              <w:rPr>
                <w:rFonts w:ascii="Times New Roman" w:hAnsi="Times New Roman" w:cs="Times New Roman"/>
                <w:iCs/>
                <w:sz w:val="24"/>
                <w:szCs w:val="24"/>
              </w:rPr>
              <w:t>реализовывать составленный план;</w:t>
            </w:r>
          </w:p>
        </w:tc>
        <w:tc>
          <w:tcPr>
            <w:tcW w:w="1036" w:type="dxa"/>
            <w:tcBorders>
              <w:top w:val="single" w:sz="4" w:space="0" w:color="auto"/>
              <w:left w:val="single" w:sz="4" w:space="0" w:color="auto"/>
              <w:bottom w:val="single" w:sz="4" w:space="0" w:color="auto"/>
              <w:right w:val="single" w:sz="4" w:space="0" w:color="auto"/>
            </w:tcBorders>
          </w:tcPr>
          <w:p w:rsidR="00074245" w:rsidRPr="006D29A7" w:rsidRDefault="00074245" w:rsidP="00BF5ECE">
            <w:pPr>
              <w:spacing w:after="0" w:line="240" w:lineRule="auto"/>
              <w:rPr>
                <w:rFonts w:ascii="Times New Roman" w:hAnsi="Times New Roman" w:cs="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tcPr>
          <w:p w:rsidR="00074245" w:rsidRPr="006D29A7" w:rsidRDefault="00074245" w:rsidP="00BF5ECE">
            <w:pPr>
              <w:spacing w:after="0" w:line="240" w:lineRule="auto"/>
              <w:ind w:firstLine="13"/>
              <w:rPr>
                <w:rFonts w:ascii="Times New Roman" w:hAnsi="Times New Roman" w:cs="Times New Roman"/>
                <w:sz w:val="24"/>
                <w:szCs w:val="24"/>
                <w:highlight w:val="yellow"/>
              </w:rPr>
            </w:pPr>
          </w:p>
        </w:tc>
      </w:tr>
      <w:tr w:rsidR="00074245" w:rsidRPr="00F61E09"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6D29A7" w:rsidRDefault="00074245" w:rsidP="00BF5ECE">
            <w:pPr>
              <w:spacing w:after="0" w:line="240" w:lineRule="auto"/>
              <w:rPr>
                <w:rFonts w:ascii="Times New Roman" w:hAnsi="Times New Roman" w:cs="Times New Roman"/>
                <w:iCs/>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01.09</w:t>
            </w:r>
          </w:p>
        </w:tc>
        <w:tc>
          <w:tcPr>
            <w:tcW w:w="2382" w:type="dxa"/>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uppressAutoHyphens/>
              <w:spacing w:after="0" w:line="240" w:lineRule="auto"/>
              <w:rPr>
                <w:rFonts w:ascii="Times New Roman" w:hAnsi="Times New Roman" w:cs="Times New Roman"/>
                <w:iCs/>
                <w:sz w:val="24"/>
                <w:szCs w:val="24"/>
              </w:rPr>
            </w:pPr>
            <w:r w:rsidRPr="00DD7709">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c>
          <w:tcPr>
            <w:tcW w:w="1036"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line="240" w:lineRule="auto"/>
              <w:rPr>
                <w:rFonts w:ascii="Times New Roman" w:hAnsi="Times New Roman" w:cs="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line="240" w:lineRule="auto"/>
              <w:ind w:firstLine="13"/>
              <w:rPr>
                <w:rFonts w:ascii="Times New Roman" w:hAnsi="Times New Roman" w:cs="Times New Roman"/>
                <w:sz w:val="24"/>
                <w:szCs w:val="24"/>
                <w:highlight w:val="yellow"/>
              </w:rPr>
            </w:pPr>
          </w:p>
        </w:tc>
      </w:tr>
      <w:tr w:rsidR="00074245" w:rsidRPr="006D29A7" w:rsidTr="00BF5ECE">
        <w:trPr>
          <w:trHeight w:val="212"/>
        </w:trPr>
        <w:tc>
          <w:tcPr>
            <w:tcW w:w="2549" w:type="dxa"/>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b/>
                <w:bCs/>
                <w:i/>
                <w:sz w:val="24"/>
                <w:szCs w:val="24"/>
                <w:highlight w:val="yellow"/>
                <w:u w:val="single"/>
              </w:rPr>
            </w:pPr>
            <w:r w:rsidRPr="00DD7709">
              <w:rPr>
                <w:rFonts w:ascii="Times New Roman" w:hAnsi="Times New Roman" w:cs="Times New Roman"/>
                <w:sz w:val="24"/>
                <w:szCs w:val="24"/>
              </w:rPr>
              <w:lastRenderedPageBreak/>
              <w:t>ОК 02</w:t>
            </w:r>
            <w:proofErr w:type="gramStart"/>
            <w:r w:rsidRPr="00DD7709">
              <w:rPr>
                <w:rFonts w:ascii="Times New Roman" w:hAnsi="Times New Roman" w:cs="Times New Roman"/>
                <w:sz w:val="24"/>
                <w:szCs w:val="24"/>
              </w:rPr>
              <w:t xml:space="preserve"> И</w:t>
            </w:r>
            <w:proofErr w:type="gramEnd"/>
            <w:r w:rsidRPr="00DD7709">
              <w:rPr>
                <w:rFonts w:ascii="Times New Roman" w:hAnsi="Times New Roman" w:cs="Times New Roman"/>
                <w:sz w:val="24"/>
                <w:szCs w:val="24"/>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02.01</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b/>
                <w:bCs/>
                <w:iCs/>
                <w:sz w:val="24"/>
                <w:szCs w:val="24"/>
              </w:rPr>
            </w:pPr>
            <w:r w:rsidRPr="00DD7709">
              <w:rPr>
                <w:rFonts w:ascii="Times New Roman" w:hAnsi="Times New Roman" w:cs="Times New Roman"/>
                <w:iCs/>
                <w:sz w:val="24"/>
                <w:szCs w:val="24"/>
              </w:rPr>
              <w:t xml:space="preserve">определять задачи для поиска информации; </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02.02</w:t>
            </w:r>
          </w:p>
        </w:tc>
        <w:tc>
          <w:tcPr>
            <w:tcW w:w="253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
                <w:bCs/>
                <w:iCs/>
                <w:sz w:val="24"/>
                <w:szCs w:val="24"/>
              </w:rPr>
            </w:pPr>
            <w:r w:rsidRPr="006D29A7">
              <w:rPr>
                <w:rFonts w:ascii="Times New Roman" w:hAnsi="Times New Roman" w:cs="Times New Roman"/>
                <w:iCs/>
                <w:sz w:val="24"/>
                <w:szCs w:val="24"/>
              </w:rPr>
              <w:t xml:space="preserve">приемы структурирования информации; </w:t>
            </w:r>
          </w:p>
        </w:tc>
      </w:tr>
      <w:tr w:rsidR="00074245" w:rsidRPr="00F61E09"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6D29A7" w:rsidRDefault="00074245" w:rsidP="00BF5ECE">
            <w:pPr>
              <w:spacing w:after="0" w:line="240" w:lineRule="auto"/>
              <w:rPr>
                <w:rFonts w:ascii="Times New Roman" w:hAnsi="Times New Roman" w:cs="Times New Roman"/>
                <w:b/>
                <w:bCs/>
                <w:i/>
                <w:sz w:val="24"/>
                <w:szCs w:val="24"/>
                <w:highlight w:val="yellow"/>
                <w:u w:val="single"/>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02.02</w:t>
            </w:r>
          </w:p>
        </w:tc>
        <w:tc>
          <w:tcPr>
            <w:tcW w:w="2382"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
                <w:iCs/>
                <w:sz w:val="24"/>
                <w:szCs w:val="24"/>
              </w:rPr>
            </w:pPr>
            <w:r w:rsidRPr="006D29A7">
              <w:rPr>
                <w:rFonts w:ascii="Times New Roman" w:hAnsi="Times New Roman" w:cs="Times New Roman"/>
                <w:iCs/>
                <w:sz w:val="24"/>
                <w:szCs w:val="24"/>
              </w:rPr>
              <w:t>определять необходимые источники информации;</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02.03</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iCs/>
                <w:sz w:val="24"/>
                <w:szCs w:val="24"/>
              </w:rPr>
            </w:pPr>
            <w:r w:rsidRPr="00DD7709">
              <w:rPr>
                <w:rFonts w:ascii="Times New Roman" w:hAnsi="Times New Roman" w:cs="Times New Roman"/>
                <w:iCs/>
                <w:sz w:val="24"/>
                <w:szCs w:val="24"/>
              </w:rPr>
              <w:t xml:space="preserve">формат оформления результатов поиска информации, </w:t>
            </w:r>
            <w:r w:rsidRPr="00DD7709">
              <w:rPr>
                <w:rFonts w:ascii="Times New Roman" w:hAnsi="Times New Roman" w:cs="Times New Roman"/>
                <w:bCs/>
                <w:iCs/>
                <w:sz w:val="24"/>
                <w:szCs w:val="24"/>
              </w:rPr>
              <w:t>современные средства и устройства информатизации;</w:t>
            </w:r>
          </w:p>
        </w:tc>
      </w:tr>
      <w:tr w:rsidR="00074245" w:rsidRPr="00F61E09"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b/>
                <w:bCs/>
                <w:i/>
                <w:sz w:val="24"/>
                <w:szCs w:val="24"/>
                <w:highlight w:val="yellow"/>
                <w:u w:val="single"/>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02.03</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iCs/>
                <w:sz w:val="24"/>
                <w:szCs w:val="24"/>
              </w:rPr>
            </w:pPr>
            <w:r w:rsidRPr="00DD7709">
              <w:rPr>
                <w:rFonts w:ascii="Times New Roman" w:hAnsi="Times New Roman" w:cs="Times New Roman"/>
                <w:iCs/>
                <w:sz w:val="24"/>
                <w:szCs w:val="24"/>
              </w:rPr>
              <w:t xml:space="preserve">планировать процесс поиска; структурировать получаемую информацию; </w:t>
            </w:r>
          </w:p>
        </w:tc>
        <w:tc>
          <w:tcPr>
            <w:tcW w:w="1036"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uppressAutoHyphens/>
              <w:spacing w:after="0" w:line="240" w:lineRule="auto"/>
              <w:jc w:val="both"/>
              <w:rPr>
                <w:rFonts w:ascii="Times New Roman" w:eastAsia="Times New Roman" w:hAnsi="Times New Roman" w:cs="Times New Roman"/>
                <w:bCs/>
                <w:iCs/>
                <w:sz w:val="24"/>
                <w:szCs w:val="24"/>
              </w:rPr>
            </w:pPr>
          </w:p>
        </w:tc>
        <w:tc>
          <w:tcPr>
            <w:tcW w:w="2537"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uppressAutoHyphens/>
              <w:spacing w:after="0" w:line="240" w:lineRule="auto"/>
              <w:jc w:val="both"/>
              <w:rPr>
                <w:rFonts w:ascii="Times New Roman" w:eastAsia="Times New Roman" w:hAnsi="Times New Roman" w:cs="Times New Roman"/>
                <w:b/>
                <w:iCs/>
                <w:sz w:val="24"/>
                <w:szCs w:val="24"/>
              </w:rPr>
            </w:pPr>
          </w:p>
        </w:tc>
      </w:tr>
      <w:tr w:rsidR="00074245" w:rsidRPr="00F61E09"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b/>
                <w:bCs/>
                <w:i/>
                <w:sz w:val="24"/>
                <w:szCs w:val="24"/>
                <w:highlight w:val="yellow"/>
                <w:u w:val="single"/>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02.04</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iCs/>
                <w:sz w:val="24"/>
                <w:szCs w:val="24"/>
              </w:rPr>
            </w:pPr>
            <w:r w:rsidRPr="00DD7709">
              <w:rPr>
                <w:rFonts w:ascii="Times New Roman" w:hAnsi="Times New Roman" w:cs="Times New Roman"/>
                <w:iCs/>
                <w:sz w:val="24"/>
                <w:szCs w:val="24"/>
              </w:rPr>
              <w:t xml:space="preserve">выделять наиболее </w:t>
            </w:r>
            <w:proofErr w:type="gramStart"/>
            <w:r w:rsidRPr="00DD7709">
              <w:rPr>
                <w:rFonts w:ascii="Times New Roman" w:hAnsi="Times New Roman" w:cs="Times New Roman"/>
                <w:iCs/>
                <w:sz w:val="24"/>
                <w:szCs w:val="24"/>
              </w:rPr>
              <w:t>значимое</w:t>
            </w:r>
            <w:proofErr w:type="gramEnd"/>
            <w:r w:rsidRPr="00DD7709">
              <w:rPr>
                <w:rFonts w:ascii="Times New Roman" w:hAnsi="Times New Roman" w:cs="Times New Roman"/>
                <w:iCs/>
                <w:sz w:val="24"/>
                <w:szCs w:val="24"/>
              </w:rPr>
              <w:t xml:space="preserve"> в перечне информации; </w:t>
            </w:r>
          </w:p>
        </w:tc>
        <w:tc>
          <w:tcPr>
            <w:tcW w:w="1036"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eastAsia="Times New Roman" w:hAnsi="Times New Roman" w:cs="Times New Roman"/>
                <w:bCs/>
                <w:iCs/>
                <w:sz w:val="24"/>
                <w:szCs w:val="24"/>
              </w:rPr>
            </w:pPr>
            <w:r w:rsidRPr="00DD7709">
              <w:rPr>
                <w:rFonts w:ascii="Times New Roman" w:hAnsi="Times New Roman" w:cs="Times New Roman"/>
                <w:bCs/>
                <w:iCs/>
                <w:sz w:val="24"/>
                <w:szCs w:val="24"/>
              </w:rPr>
              <w:t xml:space="preserve"> </w:t>
            </w:r>
          </w:p>
        </w:tc>
        <w:tc>
          <w:tcPr>
            <w:tcW w:w="2537"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uppressAutoHyphens/>
              <w:spacing w:after="0" w:line="240" w:lineRule="auto"/>
              <w:jc w:val="both"/>
              <w:rPr>
                <w:rFonts w:ascii="Times New Roman" w:eastAsia="Times New Roman" w:hAnsi="Times New Roman" w:cs="Times New Roman"/>
                <w:bCs/>
                <w:sz w:val="24"/>
                <w:szCs w:val="24"/>
              </w:rPr>
            </w:pPr>
          </w:p>
        </w:tc>
      </w:tr>
      <w:tr w:rsidR="00074245" w:rsidRPr="00F61E09"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b/>
                <w:bCs/>
                <w:i/>
                <w:sz w:val="24"/>
                <w:szCs w:val="24"/>
                <w:highlight w:val="yellow"/>
                <w:u w:val="single"/>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02.05</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iCs/>
                <w:sz w:val="24"/>
                <w:szCs w:val="24"/>
              </w:rPr>
            </w:pPr>
            <w:r w:rsidRPr="00DD7709">
              <w:rPr>
                <w:rFonts w:ascii="Times New Roman" w:hAnsi="Times New Roman" w:cs="Times New Roman"/>
                <w:iCs/>
                <w:sz w:val="24"/>
                <w:szCs w:val="24"/>
              </w:rPr>
              <w:t>оценивать практическую значимость результатов поиска;</w:t>
            </w:r>
          </w:p>
        </w:tc>
        <w:tc>
          <w:tcPr>
            <w:tcW w:w="1036"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line="240" w:lineRule="auto"/>
              <w:rPr>
                <w:rFonts w:ascii="Times New Roman" w:hAnsi="Times New Roman" w:cs="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line="240" w:lineRule="auto"/>
              <w:ind w:firstLine="13"/>
              <w:rPr>
                <w:rFonts w:ascii="Times New Roman" w:hAnsi="Times New Roman" w:cs="Times New Roman"/>
                <w:sz w:val="24"/>
                <w:szCs w:val="24"/>
                <w:highlight w:val="yellow"/>
              </w:rPr>
            </w:pPr>
          </w:p>
        </w:tc>
      </w:tr>
      <w:tr w:rsidR="00074245" w:rsidRPr="006D29A7" w:rsidTr="00BF5ECE">
        <w:trPr>
          <w:trHeight w:val="212"/>
        </w:trPr>
        <w:tc>
          <w:tcPr>
            <w:tcW w:w="2549"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uppressAutoHyphens/>
              <w:spacing w:after="0" w:line="240" w:lineRule="auto"/>
              <w:jc w:val="center"/>
              <w:rPr>
                <w:rFonts w:ascii="Times New Roman" w:hAnsi="Times New Roman" w:cs="Times New Roman"/>
                <w:i/>
                <w:sz w:val="24"/>
                <w:szCs w:val="24"/>
                <w:highlight w:val="yellow"/>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02.07</w:t>
            </w:r>
          </w:p>
        </w:tc>
        <w:tc>
          <w:tcPr>
            <w:tcW w:w="2382"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
                <w:iCs/>
                <w:sz w:val="24"/>
                <w:szCs w:val="24"/>
              </w:rPr>
            </w:pPr>
            <w:r w:rsidRPr="006D29A7">
              <w:rPr>
                <w:rFonts w:ascii="Times New Roman" w:hAnsi="Times New Roman" w:cs="Times New Roman"/>
                <w:iCs/>
                <w:sz w:val="24"/>
                <w:szCs w:val="24"/>
              </w:rPr>
              <w:t>использовать современное программное обеспечение;</w:t>
            </w:r>
          </w:p>
        </w:tc>
        <w:tc>
          <w:tcPr>
            <w:tcW w:w="1036" w:type="dxa"/>
            <w:tcBorders>
              <w:top w:val="single" w:sz="4" w:space="0" w:color="auto"/>
              <w:left w:val="single" w:sz="4" w:space="0" w:color="auto"/>
              <w:bottom w:val="single" w:sz="4" w:space="0" w:color="auto"/>
              <w:right w:val="single" w:sz="4" w:space="0" w:color="auto"/>
            </w:tcBorders>
          </w:tcPr>
          <w:p w:rsidR="00074245" w:rsidRPr="006D29A7" w:rsidRDefault="00074245" w:rsidP="00BF5ECE">
            <w:pPr>
              <w:spacing w:after="0" w:line="240" w:lineRule="auto"/>
              <w:rPr>
                <w:rFonts w:ascii="Times New Roman" w:hAnsi="Times New Roman" w:cs="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tcPr>
          <w:p w:rsidR="00074245" w:rsidRPr="006D29A7" w:rsidRDefault="00074245" w:rsidP="00BF5ECE">
            <w:pPr>
              <w:spacing w:after="0" w:line="240" w:lineRule="auto"/>
              <w:ind w:firstLine="13"/>
              <w:rPr>
                <w:rFonts w:ascii="Times New Roman" w:hAnsi="Times New Roman" w:cs="Times New Roman"/>
                <w:sz w:val="24"/>
                <w:szCs w:val="24"/>
                <w:highlight w:val="yellow"/>
              </w:rPr>
            </w:pPr>
          </w:p>
        </w:tc>
      </w:tr>
      <w:tr w:rsidR="00074245" w:rsidRPr="00F61E09" w:rsidTr="00BF5ECE">
        <w:trPr>
          <w:trHeight w:val="212"/>
        </w:trPr>
        <w:tc>
          <w:tcPr>
            <w:tcW w:w="2549" w:type="dxa"/>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eastAsia="Times New Roman" w:hAnsi="Times New Roman" w:cs="Times New Roman"/>
                <w:bCs/>
                <w:sz w:val="24"/>
                <w:szCs w:val="24"/>
                <w:highlight w:val="yellow"/>
              </w:rPr>
            </w:pPr>
            <w:r w:rsidRPr="00DD7709">
              <w:rPr>
                <w:rFonts w:ascii="Times New Roman" w:eastAsia="Times New Roman" w:hAnsi="Times New Roman" w:cs="Times New Roman"/>
                <w:bCs/>
                <w:sz w:val="24"/>
                <w:szCs w:val="24"/>
              </w:rPr>
              <w:t>ОК  03</w:t>
            </w:r>
          </w:p>
          <w:p w:rsidR="00074245" w:rsidRPr="00DD7709" w:rsidRDefault="00074245" w:rsidP="00BF5ECE">
            <w:pPr>
              <w:suppressAutoHyphens/>
              <w:spacing w:after="0" w:line="240" w:lineRule="auto"/>
              <w:rPr>
                <w:rFonts w:ascii="Times New Roman" w:hAnsi="Times New Roman" w:cs="Times New Roman"/>
                <w:b/>
                <w:bCs/>
                <w:i/>
                <w:sz w:val="24"/>
                <w:szCs w:val="24"/>
                <w:highlight w:val="yellow"/>
                <w:u w:val="single"/>
              </w:rPr>
            </w:pPr>
            <w:r w:rsidRPr="00DD7709">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03.02</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sz w:val="24"/>
                <w:szCs w:val="24"/>
              </w:rPr>
              <w:t>применять современную научную профессиональную терминологию;</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03.02</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bCs/>
                <w:iCs/>
                <w:sz w:val="24"/>
                <w:szCs w:val="24"/>
              </w:rPr>
              <w:t>современная научная и профессиональная терминология;</w:t>
            </w:r>
          </w:p>
        </w:tc>
      </w:tr>
      <w:tr w:rsidR="00074245" w:rsidRPr="00F61E09"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b/>
                <w:bCs/>
                <w:i/>
                <w:sz w:val="24"/>
                <w:szCs w:val="24"/>
                <w:highlight w:val="yellow"/>
                <w:u w:val="single"/>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03.03</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sz w:val="24"/>
                <w:szCs w:val="24"/>
              </w:rPr>
              <w:t xml:space="preserve">определять и выстраивать траектории профессионального развития и самообразования; </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03.03</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bCs/>
                <w:iCs/>
                <w:sz w:val="24"/>
                <w:szCs w:val="24"/>
              </w:rPr>
              <w:t>возможные траектории профессионального развития и самообразования;</w:t>
            </w:r>
          </w:p>
        </w:tc>
      </w:tr>
      <w:tr w:rsidR="00074245" w:rsidRPr="00F61E09" w:rsidTr="00BF5ECE">
        <w:trPr>
          <w:trHeight w:val="212"/>
        </w:trPr>
        <w:tc>
          <w:tcPr>
            <w:tcW w:w="2549" w:type="dxa"/>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eastAsia="Times New Roman" w:hAnsi="Times New Roman" w:cs="Times New Roman"/>
                <w:b/>
                <w:bCs/>
                <w:sz w:val="24"/>
                <w:szCs w:val="24"/>
                <w:highlight w:val="yellow"/>
              </w:rPr>
            </w:pPr>
            <w:r w:rsidRPr="00DD7709">
              <w:rPr>
                <w:rFonts w:ascii="Times New Roman" w:hAnsi="Times New Roman" w:cs="Times New Roman"/>
                <w:sz w:val="24"/>
                <w:szCs w:val="24"/>
              </w:rPr>
              <w:t>ОК 04Эффективно взаимодействовать и работать в коллективе и команде</w:t>
            </w: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pacing w:val="-4"/>
                <w:sz w:val="24"/>
                <w:szCs w:val="24"/>
              </w:rPr>
            </w:pPr>
            <w:r w:rsidRPr="006D29A7">
              <w:rPr>
                <w:rFonts w:ascii="Times New Roman" w:hAnsi="Times New Roman" w:cs="Times New Roman"/>
                <w:bCs/>
                <w:iCs/>
                <w:sz w:val="24"/>
                <w:szCs w:val="24"/>
              </w:rPr>
              <w:t>Уо 04.01</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bCs/>
                <w:spacing w:val="-4"/>
                <w:sz w:val="24"/>
                <w:szCs w:val="24"/>
              </w:rPr>
              <w:t xml:space="preserve">организовывать работу коллектива </w:t>
            </w:r>
            <w:r w:rsidRPr="00DD7709">
              <w:rPr>
                <w:rFonts w:ascii="Times New Roman" w:hAnsi="Times New Roman" w:cs="Times New Roman"/>
                <w:bCs/>
                <w:spacing w:val="-4"/>
                <w:sz w:val="24"/>
                <w:szCs w:val="24"/>
              </w:rPr>
              <w:br/>
              <w:t xml:space="preserve">и команды; </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rPr>
                <w:rFonts w:ascii="Times New Roman" w:hAnsi="Times New Roman" w:cs="Times New Roman"/>
                <w:bCs/>
                <w:iCs/>
                <w:spacing w:val="-4"/>
                <w:sz w:val="24"/>
                <w:szCs w:val="24"/>
              </w:rPr>
            </w:pPr>
            <w:r w:rsidRPr="006D29A7">
              <w:rPr>
                <w:rFonts w:ascii="Times New Roman" w:hAnsi="Times New Roman" w:cs="Times New Roman"/>
                <w:bCs/>
                <w:iCs/>
                <w:sz w:val="24"/>
                <w:szCs w:val="24"/>
              </w:rPr>
              <w:t>Зо 04.01</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b/>
                <w:bCs/>
                <w:iCs/>
                <w:spacing w:val="-4"/>
                <w:sz w:val="24"/>
                <w:szCs w:val="24"/>
              </w:rPr>
            </w:pPr>
            <w:r w:rsidRPr="00DD7709">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074245" w:rsidRPr="006D29A7"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eastAsia="Times New Roman" w:hAnsi="Times New Roman" w:cs="Times New Roman"/>
                <w:b/>
                <w:bCs/>
                <w:sz w:val="24"/>
                <w:szCs w:val="24"/>
                <w:highlight w:val="yellow"/>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pacing w:val="-4"/>
                <w:sz w:val="24"/>
                <w:szCs w:val="24"/>
              </w:rPr>
            </w:pPr>
            <w:r w:rsidRPr="006D29A7">
              <w:rPr>
                <w:rFonts w:ascii="Times New Roman" w:hAnsi="Times New Roman" w:cs="Times New Roman"/>
                <w:bCs/>
                <w:iCs/>
                <w:sz w:val="24"/>
                <w:szCs w:val="24"/>
              </w:rPr>
              <w:t>Уо 04.02</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bCs/>
                <w:iCs/>
                <w:spacing w:val="-4"/>
                <w:sz w:val="24"/>
                <w:szCs w:val="24"/>
              </w:rPr>
            </w:pPr>
            <w:r w:rsidRPr="00DD7709">
              <w:rPr>
                <w:rFonts w:ascii="Times New Roman" w:hAnsi="Times New Roman" w:cs="Times New Roman"/>
                <w:bCs/>
                <w:spacing w:val="-4"/>
                <w:sz w:val="24"/>
                <w:szCs w:val="24"/>
              </w:rPr>
              <w:t xml:space="preserve">взаимодействовать с коллегами, руководством, клиентами в ходе профессиональной </w:t>
            </w:r>
            <w:r w:rsidRPr="00DD7709">
              <w:rPr>
                <w:rFonts w:ascii="Times New Roman" w:hAnsi="Times New Roman" w:cs="Times New Roman"/>
                <w:bCs/>
                <w:spacing w:val="-4"/>
                <w:sz w:val="24"/>
                <w:szCs w:val="24"/>
              </w:rPr>
              <w:lastRenderedPageBreak/>
              <w:t>деятельности</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rPr>
                <w:rFonts w:ascii="Times New Roman" w:hAnsi="Times New Roman" w:cs="Times New Roman"/>
                <w:bCs/>
                <w:iCs/>
                <w:sz w:val="24"/>
                <w:szCs w:val="24"/>
              </w:rPr>
            </w:pPr>
            <w:r w:rsidRPr="006D29A7">
              <w:rPr>
                <w:rFonts w:ascii="Times New Roman" w:hAnsi="Times New Roman" w:cs="Times New Roman"/>
                <w:bCs/>
                <w:iCs/>
                <w:sz w:val="24"/>
                <w:szCs w:val="24"/>
              </w:rPr>
              <w:lastRenderedPageBreak/>
              <w:t>Зо 04.02</w:t>
            </w:r>
          </w:p>
        </w:tc>
        <w:tc>
          <w:tcPr>
            <w:tcW w:w="253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rPr>
                <w:rFonts w:ascii="Times New Roman" w:hAnsi="Times New Roman" w:cs="Times New Roman"/>
                <w:b/>
                <w:bCs/>
                <w:iCs/>
                <w:sz w:val="24"/>
                <w:szCs w:val="24"/>
              </w:rPr>
            </w:pPr>
            <w:r w:rsidRPr="006D29A7">
              <w:rPr>
                <w:rFonts w:ascii="Times New Roman" w:hAnsi="Times New Roman" w:cs="Times New Roman"/>
                <w:bCs/>
                <w:sz w:val="24"/>
                <w:szCs w:val="24"/>
              </w:rPr>
              <w:t>основы проектной деятельности</w:t>
            </w:r>
          </w:p>
        </w:tc>
      </w:tr>
      <w:tr w:rsidR="00074245" w:rsidRPr="00F61E09" w:rsidTr="00BF5ECE">
        <w:trPr>
          <w:trHeight w:val="212"/>
        </w:trPr>
        <w:tc>
          <w:tcPr>
            <w:tcW w:w="2549" w:type="dxa"/>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eastAsia="Times New Roman" w:hAnsi="Times New Roman" w:cs="Times New Roman"/>
                <w:b/>
                <w:bCs/>
                <w:sz w:val="24"/>
                <w:szCs w:val="24"/>
                <w:highlight w:val="yellow"/>
              </w:rPr>
            </w:pPr>
            <w:r w:rsidRPr="00DD7709">
              <w:rPr>
                <w:rFonts w:ascii="Times New Roman" w:hAnsi="Times New Roman" w:cs="Times New Roman"/>
                <w:sz w:val="24"/>
                <w:szCs w:val="24"/>
              </w:rPr>
              <w:lastRenderedPageBreak/>
              <w:t xml:space="preserve"> ОК 05</w:t>
            </w:r>
            <w:proofErr w:type="gramStart"/>
            <w:r w:rsidRPr="00DD7709">
              <w:rPr>
                <w:rFonts w:ascii="Times New Roman" w:hAnsi="Times New Roman" w:cs="Times New Roman"/>
                <w:sz w:val="24"/>
                <w:szCs w:val="24"/>
              </w:rPr>
              <w:t xml:space="preserve"> О</w:t>
            </w:r>
            <w:proofErr w:type="gramEnd"/>
            <w:r w:rsidRPr="00DD7709">
              <w:rPr>
                <w:rFonts w:ascii="Times New Roman" w:hAnsi="Times New Roman" w:cs="Times New Roman"/>
                <w:sz w:val="24"/>
                <w:szCs w:val="24"/>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05.01</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iCs/>
                <w:sz w:val="24"/>
                <w:szCs w:val="24"/>
              </w:rPr>
            </w:pPr>
            <w:r w:rsidRPr="00DD7709">
              <w:rPr>
                <w:rFonts w:ascii="Times New Roman" w:hAnsi="Times New Roman" w:cs="Times New Roman"/>
                <w:iCs/>
                <w:sz w:val="24"/>
                <w:szCs w:val="24"/>
              </w:rPr>
              <w:t xml:space="preserve"> грамотно </w:t>
            </w:r>
            <w:r w:rsidRPr="00DD7709">
              <w:rPr>
                <w:rFonts w:ascii="Times New Roman" w:hAnsi="Times New Roman" w:cs="Times New Roman"/>
                <w:bCs/>
                <w:sz w:val="24"/>
                <w:szCs w:val="24"/>
              </w:rPr>
              <w:t xml:space="preserve">излагать свои мысли </w:t>
            </w:r>
            <w:r w:rsidRPr="00DD7709">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DD7709">
              <w:rPr>
                <w:rFonts w:ascii="Times New Roman" w:hAnsi="Times New Roman" w:cs="Times New Roman"/>
                <w:iCs/>
                <w:sz w:val="24"/>
                <w:szCs w:val="24"/>
              </w:rPr>
              <w:t>проявлять толерантность в рабочем коллективе</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05.01</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Cs/>
                <w:sz w:val="24"/>
                <w:szCs w:val="24"/>
              </w:rPr>
            </w:pPr>
            <w:r w:rsidRPr="00DD7709">
              <w:rPr>
                <w:rFonts w:ascii="Times New Roman" w:hAnsi="Times New Roman" w:cs="Times New Roman"/>
                <w:bCs/>
                <w:sz w:val="24"/>
                <w:szCs w:val="24"/>
              </w:rPr>
              <w:t xml:space="preserve">особенности социального и культурного контекста; </w:t>
            </w:r>
          </w:p>
        </w:tc>
      </w:tr>
      <w:tr w:rsidR="00074245" w:rsidRPr="00F61E09"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eastAsia="Times New Roman" w:hAnsi="Times New Roman" w:cs="Times New Roman"/>
                <w:b/>
                <w:bCs/>
                <w:sz w:val="24"/>
                <w:szCs w:val="24"/>
                <w:highlight w:val="yellow"/>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sz w:val="24"/>
                <w:szCs w:val="24"/>
                <w:highlight w:val="yellow"/>
                <w:u w:val="single"/>
              </w:rPr>
            </w:pPr>
            <w:r w:rsidRPr="00DD7709">
              <w:rPr>
                <w:rFonts w:ascii="Times New Roman" w:hAnsi="Times New Roman" w:cs="Times New Roman"/>
                <w:bCs/>
                <w:iCs/>
                <w:sz w:val="24"/>
                <w:szCs w:val="24"/>
              </w:rPr>
              <w:t xml:space="preserve"> </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ind w:firstLine="13"/>
              <w:rPr>
                <w:rFonts w:ascii="Times New Roman" w:hAnsi="Times New Roman" w:cs="Times New Roman"/>
                <w:i/>
                <w:sz w:val="24"/>
                <w:szCs w:val="24"/>
                <w:highlight w:val="green"/>
              </w:rPr>
            </w:pPr>
            <w:r w:rsidRPr="00DD7709">
              <w:rPr>
                <w:rFonts w:ascii="Times New Roman" w:hAnsi="Times New Roman" w:cs="Times New Roman"/>
                <w:color w:val="000000"/>
                <w:sz w:val="24"/>
                <w:szCs w:val="24"/>
              </w:rPr>
              <w:t xml:space="preserve"> </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05.02</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bCs/>
                <w:sz w:val="24"/>
                <w:szCs w:val="24"/>
              </w:rPr>
              <w:t>правила оформления документов и построения устных сообщений</w:t>
            </w:r>
          </w:p>
        </w:tc>
      </w:tr>
      <w:tr w:rsidR="00074245" w:rsidRPr="00F61E09" w:rsidTr="00BF5ECE">
        <w:trPr>
          <w:trHeight w:val="212"/>
        </w:trPr>
        <w:tc>
          <w:tcPr>
            <w:tcW w:w="2549"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eastAsia="Times New Roman" w:hAnsi="Times New Roman" w:cs="Times New Roman"/>
                <w:b/>
                <w:bCs/>
                <w:sz w:val="24"/>
                <w:szCs w:val="24"/>
                <w:highlight w:val="yellow"/>
              </w:rPr>
            </w:pPr>
            <w:r w:rsidRPr="00DD7709">
              <w:rPr>
                <w:rFonts w:ascii="Times New Roman" w:hAnsi="Times New Roman" w:cs="Times New Roman"/>
                <w:sz w:val="24"/>
                <w:szCs w:val="24"/>
              </w:rPr>
              <w:t>ОК 06Проявлять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06.01</w:t>
            </w:r>
          </w:p>
        </w:tc>
        <w:tc>
          <w:tcPr>
            <w:tcW w:w="2382"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iCs/>
                <w:sz w:val="24"/>
                <w:szCs w:val="24"/>
              </w:rPr>
            </w:pPr>
            <w:r w:rsidRPr="006D29A7">
              <w:rPr>
                <w:rFonts w:ascii="Times New Roman" w:hAnsi="Times New Roman" w:cs="Times New Roman"/>
                <w:bCs/>
                <w:iCs/>
                <w:sz w:val="24"/>
                <w:szCs w:val="24"/>
              </w:rPr>
              <w:t>описывать значимость своей специальности;</w:t>
            </w:r>
            <w:r w:rsidRPr="006D29A7">
              <w:rPr>
                <w:rFonts w:ascii="Times New Roman" w:hAnsi="Times New Roman" w:cs="Times New Roman"/>
                <w:bCs/>
                <w:i/>
                <w:iCs/>
                <w:sz w:val="24"/>
                <w:szCs w:val="24"/>
              </w:rPr>
              <w:t xml:space="preserve"> </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06.01</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bCs/>
                <w:iCs/>
                <w:sz w:val="24"/>
                <w:szCs w:val="24"/>
              </w:rPr>
              <w:t xml:space="preserve">сущность гражданско-патриотической позиции, общечеловеческих ценностей; </w:t>
            </w:r>
          </w:p>
        </w:tc>
      </w:tr>
      <w:tr w:rsidR="00074245" w:rsidRPr="00F61E09" w:rsidTr="00BF5ECE">
        <w:trPr>
          <w:trHeight w:val="212"/>
        </w:trPr>
        <w:tc>
          <w:tcPr>
            <w:tcW w:w="2549" w:type="dxa"/>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eastAsia="Times New Roman" w:hAnsi="Times New Roman" w:cs="Times New Roman"/>
                <w:b/>
                <w:bCs/>
                <w:sz w:val="24"/>
                <w:szCs w:val="24"/>
                <w:highlight w:val="yellow"/>
              </w:rPr>
            </w:pPr>
            <w:r w:rsidRPr="00DD7709">
              <w:rPr>
                <w:rFonts w:ascii="Times New Roman" w:hAnsi="Times New Roman" w:cs="Times New Roman"/>
                <w:sz w:val="24"/>
                <w:szCs w:val="24"/>
              </w:rPr>
              <w:t>ОК 07</w:t>
            </w:r>
            <w:proofErr w:type="gramStart"/>
            <w:r w:rsidRPr="00DD7709">
              <w:rPr>
                <w:rFonts w:ascii="Times New Roman" w:hAnsi="Times New Roman" w:cs="Times New Roman"/>
                <w:sz w:val="24"/>
                <w:szCs w:val="24"/>
              </w:rPr>
              <w:t xml:space="preserve"> С</w:t>
            </w:r>
            <w:proofErr w:type="gramEnd"/>
            <w:r w:rsidRPr="00DD7709">
              <w:rPr>
                <w:rFonts w:ascii="Times New Roman" w:hAnsi="Times New Roman" w:cs="Times New Roman"/>
                <w:sz w:val="24"/>
                <w:szCs w:val="24"/>
              </w:rPr>
              <w:t>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07.01</w:t>
            </w:r>
          </w:p>
        </w:tc>
        <w:tc>
          <w:tcPr>
            <w:tcW w:w="2382"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iCs/>
                <w:sz w:val="24"/>
                <w:szCs w:val="24"/>
              </w:rPr>
            </w:pPr>
            <w:r w:rsidRPr="006D29A7">
              <w:rPr>
                <w:rFonts w:ascii="Times New Roman" w:hAnsi="Times New Roman" w:cs="Times New Roman"/>
                <w:bCs/>
                <w:iCs/>
                <w:sz w:val="24"/>
                <w:szCs w:val="24"/>
              </w:rPr>
              <w:t xml:space="preserve">соблюдать нормы экологической безопасности; </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07.01</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bCs/>
                <w:iCs/>
                <w:sz w:val="24"/>
                <w:szCs w:val="24"/>
              </w:rPr>
              <w:t xml:space="preserve">правила экологической безопасности при ведении профессиональной деятельности; </w:t>
            </w:r>
          </w:p>
        </w:tc>
      </w:tr>
      <w:tr w:rsidR="00074245" w:rsidRPr="006D29A7"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eastAsia="Times New Roman" w:hAnsi="Times New Roman" w:cs="Times New Roman"/>
                <w:b/>
                <w:bCs/>
                <w:sz w:val="24"/>
                <w:szCs w:val="24"/>
                <w:highlight w:val="yellow"/>
              </w:rPr>
            </w:pPr>
          </w:p>
        </w:tc>
        <w:tc>
          <w:tcPr>
            <w:tcW w:w="1067"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uppressAutoHyphens/>
              <w:spacing w:after="0" w:line="240" w:lineRule="auto"/>
              <w:jc w:val="both"/>
              <w:rPr>
                <w:rFonts w:ascii="Times New Roman" w:eastAsia="Times New Roman" w:hAnsi="Times New Roman" w:cs="Times New Roman"/>
                <w:bCs/>
                <w:iCs/>
                <w:sz w:val="24"/>
                <w:szCs w:val="24"/>
              </w:rPr>
            </w:pPr>
          </w:p>
        </w:tc>
        <w:tc>
          <w:tcPr>
            <w:tcW w:w="2382" w:type="dxa"/>
            <w:tcBorders>
              <w:top w:val="single" w:sz="4" w:space="0" w:color="auto"/>
              <w:left w:val="single" w:sz="4" w:space="0" w:color="auto"/>
              <w:bottom w:val="single" w:sz="4" w:space="0" w:color="auto"/>
              <w:right w:val="single" w:sz="4" w:space="0" w:color="auto"/>
            </w:tcBorders>
            <w:vAlign w:val="center"/>
          </w:tcPr>
          <w:p w:rsidR="00074245" w:rsidRPr="00DD7709" w:rsidRDefault="00074245" w:rsidP="00BF5ECE">
            <w:pPr>
              <w:suppressAutoHyphens/>
              <w:spacing w:after="0" w:line="240" w:lineRule="auto"/>
              <w:jc w:val="both"/>
              <w:rPr>
                <w:rFonts w:ascii="Times New Roman" w:eastAsia="Times New Roman" w:hAnsi="Times New Roman" w:cs="Times New Roman"/>
                <w:iCs/>
                <w:sz w:val="24"/>
                <w:szCs w:val="24"/>
              </w:rPr>
            </w:pP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07.04</w:t>
            </w:r>
          </w:p>
        </w:tc>
        <w:tc>
          <w:tcPr>
            <w:tcW w:w="253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
                <w:bCs/>
                <w:iCs/>
                <w:sz w:val="24"/>
                <w:szCs w:val="24"/>
              </w:rPr>
            </w:pPr>
            <w:r w:rsidRPr="006D29A7">
              <w:rPr>
                <w:rFonts w:ascii="Times New Roman" w:hAnsi="Times New Roman" w:cs="Times New Roman"/>
                <w:bCs/>
                <w:iCs/>
                <w:sz w:val="24"/>
                <w:szCs w:val="24"/>
              </w:rPr>
              <w:t>принципы бережливого производства;</w:t>
            </w:r>
          </w:p>
        </w:tc>
      </w:tr>
      <w:tr w:rsidR="00074245" w:rsidRPr="00F61E09" w:rsidTr="00BF5ECE">
        <w:trPr>
          <w:trHeight w:val="212"/>
        </w:trPr>
        <w:tc>
          <w:tcPr>
            <w:tcW w:w="2549" w:type="dxa"/>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eastAsia="Times New Roman" w:hAnsi="Times New Roman" w:cs="Times New Roman"/>
                <w:b/>
                <w:bCs/>
                <w:sz w:val="24"/>
                <w:szCs w:val="24"/>
                <w:highlight w:val="yellow"/>
              </w:rPr>
            </w:pPr>
            <w:r w:rsidRPr="00DD7709">
              <w:rPr>
                <w:rFonts w:ascii="Times New Roman" w:hAnsi="Times New Roman" w:cs="Times New Roman"/>
                <w:sz w:val="24"/>
                <w:szCs w:val="24"/>
              </w:rPr>
              <w:t>ОК 08</w:t>
            </w:r>
            <w:proofErr w:type="gramStart"/>
            <w:r w:rsidRPr="00DD7709">
              <w:rPr>
                <w:rFonts w:ascii="Times New Roman" w:hAnsi="Times New Roman" w:cs="Times New Roman"/>
                <w:sz w:val="24"/>
                <w:szCs w:val="24"/>
              </w:rPr>
              <w:t xml:space="preserve"> И</w:t>
            </w:r>
            <w:proofErr w:type="gramEnd"/>
            <w:r w:rsidRPr="00DD7709">
              <w:rPr>
                <w:rFonts w:ascii="Times New Roman" w:hAnsi="Times New Roman" w:cs="Times New Roman"/>
                <w:sz w:val="24"/>
                <w:szCs w:val="24"/>
              </w:rPr>
              <w:t xml:space="preserve">спользовать средства физической культуры для сохранения и </w:t>
            </w:r>
            <w:r w:rsidRPr="00DD7709">
              <w:rPr>
                <w:rFonts w:ascii="Times New Roman" w:hAnsi="Times New Roman" w:cs="Times New Roman"/>
                <w:sz w:val="24"/>
                <w:szCs w:val="24"/>
              </w:rPr>
              <w:lastRenderedPageBreak/>
              <w:t>укрепления здоровья в процессе профессиональной деятельности и поддержания необходимого уровня физической подготовленности</w:t>
            </w: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lastRenderedPageBreak/>
              <w:t>Уо 08.01</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iCs/>
                <w:sz w:val="24"/>
                <w:szCs w:val="24"/>
              </w:rPr>
            </w:pPr>
            <w:r w:rsidRPr="00DD7709">
              <w:rPr>
                <w:rFonts w:ascii="Times New Roman" w:hAnsi="Times New Roman" w:cs="Times New Roman"/>
                <w:iCs/>
                <w:sz w:val="24"/>
                <w:szCs w:val="24"/>
              </w:rPr>
              <w:t xml:space="preserve">использовать физкультурно-оздоровительную деятельность для </w:t>
            </w:r>
            <w:r w:rsidRPr="00DD7709">
              <w:rPr>
                <w:rFonts w:ascii="Times New Roman" w:hAnsi="Times New Roman" w:cs="Times New Roman"/>
                <w:iCs/>
                <w:sz w:val="24"/>
                <w:szCs w:val="24"/>
              </w:rPr>
              <w:lastRenderedPageBreak/>
              <w:t xml:space="preserve">укрепления здоровья, достижения жизненных и профессиональных целей; </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lastRenderedPageBreak/>
              <w:t>Зо 08.01</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iCs/>
                <w:sz w:val="24"/>
                <w:szCs w:val="24"/>
              </w:rPr>
            </w:pPr>
            <w:r w:rsidRPr="00DD7709">
              <w:rPr>
                <w:rFonts w:ascii="Times New Roman" w:hAnsi="Times New Roman" w:cs="Times New Roman"/>
                <w:iCs/>
                <w:sz w:val="24"/>
                <w:szCs w:val="24"/>
              </w:rPr>
              <w:t xml:space="preserve">роль физической культуры в общекультурном, профессиональном и </w:t>
            </w:r>
            <w:r w:rsidRPr="00DD7709">
              <w:rPr>
                <w:rFonts w:ascii="Times New Roman" w:hAnsi="Times New Roman" w:cs="Times New Roman"/>
                <w:iCs/>
                <w:sz w:val="24"/>
                <w:szCs w:val="24"/>
              </w:rPr>
              <w:lastRenderedPageBreak/>
              <w:t>социальном развитии человека;</w:t>
            </w:r>
          </w:p>
        </w:tc>
      </w:tr>
      <w:tr w:rsidR="00074245" w:rsidRPr="006D29A7"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eastAsia="Times New Roman" w:hAnsi="Times New Roman" w:cs="Times New Roman"/>
                <w:b/>
                <w:bCs/>
                <w:sz w:val="24"/>
                <w:szCs w:val="24"/>
                <w:highlight w:val="yellow"/>
              </w:rPr>
            </w:pPr>
          </w:p>
        </w:tc>
        <w:tc>
          <w:tcPr>
            <w:tcW w:w="1067"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line="240" w:lineRule="auto"/>
              <w:rPr>
                <w:rFonts w:ascii="Times New Roman" w:hAnsi="Times New Roman" w:cs="Times New Roman"/>
                <w:sz w:val="24"/>
                <w:szCs w:val="24"/>
                <w:highlight w:val="yellow"/>
                <w:u w:val="single"/>
              </w:rPr>
            </w:pPr>
          </w:p>
        </w:tc>
        <w:tc>
          <w:tcPr>
            <w:tcW w:w="2382"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spacing w:after="0" w:line="240" w:lineRule="auto"/>
              <w:ind w:firstLine="13"/>
              <w:rPr>
                <w:rFonts w:ascii="Times New Roman" w:hAnsi="Times New Roman" w:cs="Times New Roman"/>
                <w:i/>
                <w:sz w:val="24"/>
                <w:szCs w:val="24"/>
                <w:highlight w:val="green"/>
              </w:rPr>
            </w:pP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08.02</w:t>
            </w:r>
          </w:p>
        </w:tc>
        <w:tc>
          <w:tcPr>
            <w:tcW w:w="253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iCs/>
                <w:sz w:val="24"/>
                <w:szCs w:val="24"/>
              </w:rPr>
            </w:pPr>
            <w:r w:rsidRPr="006D29A7">
              <w:rPr>
                <w:rFonts w:ascii="Times New Roman" w:hAnsi="Times New Roman" w:cs="Times New Roman"/>
                <w:iCs/>
                <w:sz w:val="24"/>
                <w:szCs w:val="24"/>
              </w:rPr>
              <w:t xml:space="preserve">основы здорового образа жизни; </w:t>
            </w:r>
          </w:p>
        </w:tc>
      </w:tr>
      <w:tr w:rsidR="00074245" w:rsidRPr="00F61E09" w:rsidTr="00BF5ECE">
        <w:trPr>
          <w:trHeight w:val="212"/>
        </w:trPr>
        <w:tc>
          <w:tcPr>
            <w:tcW w:w="2549" w:type="dxa"/>
            <w:vMerge w:val="restar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line="240" w:lineRule="auto"/>
              <w:rPr>
                <w:rFonts w:ascii="Times New Roman" w:hAnsi="Times New Roman" w:cs="Times New Roman"/>
                <w:sz w:val="24"/>
                <w:szCs w:val="24"/>
              </w:rPr>
            </w:pPr>
            <w:r w:rsidRPr="00DD7709">
              <w:rPr>
                <w:rFonts w:ascii="Times New Roman" w:hAnsi="Times New Roman" w:cs="Times New Roman"/>
                <w:sz w:val="24"/>
                <w:szCs w:val="24"/>
              </w:rPr>
              <w:t>ОК 09</w:t>
            </w:r>
            <w:proofErr w:type="gramStart"/>
            <w:r w:rsidRPr="00DD7709">
              <w:rPr>
                <w:rFonts w:ascii="Times New Roman" w:hAnsi="Times New Roman" w:cs="Times New Roman"/>
                <w:sz w:val="24"/>
                <w:szCs w:val="24"/>
              </w:rPr>
              <w:t xml:space="preserve"> П</w:t>
            </w:r>
            <w:proofErr w:type="gramEnd"/>
            <w:r w:rsidRPr="00DD7709">
              <w:rPr>
                <w:rFonts w:ascii="Times New Roman" w:hAnsi="Times New Roman" w:cs="Times New Roman"/>
                <w:sz w:val="24"/>
                <w:szCs w:val="24"/>
              </w:rPr>
              <w:t>ользоваться профессиональной документацией на государственном и иностранном языках</w:t>
            </w: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09.01</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iCs/>
                <w:sz w:val="24"/>
                <w:szCs w:val="24"/>
              </w:rPr>
            </w:pPr>
            <w:r w:rsidRPr="00DD7709">
              <w:rPr>
                <w:rFonts w:ascii="Times New Roman" w:hAnsi="Times New Roman" w:cs="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Зо 09.01</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jc w:val="both"/>
              <w:rPr>
                <w:rFonts w:ascii="Times New Roman" w:hAnsi="Times New Roman" w:cs="Times New Roman"/>
                <w:b/>
                <w:bCs/>
                <w:iCs/>
                <w:sz w:val="24"/>
                <w:szCs w:val="24"/>
              </w:rPr>
            </w:pPr>
            <w:r w:rsidRPr="00DD7709">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074245" w:rsidRPr="00F61E09"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09.02</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b/>
                <w:bCs/>
                <w:iCs/>
                <w:sz w:val="24"/>
                <w:szCs w:val="24"/>
              </w:rPr>
            </w:pPr>
            <w:r w:rsidRPr="00DD7709">
              <w:rPr>
                <w:rFonts w:ascii="Times New Roman" w:hAnsi="Times New Roman" w:cs="Times New Roman"/>
                <w:iCs/>
                <w:sz w:val="24"/>
                <w:szCs w:val="24"/>
              </w:rPr>
              <w:t xml:space="preserve">участвовать в диалогах на знакомые общие и профессиональные темы; </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rPr>
                <w:rFonts w:ascii="Times New Roman" w:hAnsi="Times New Roman" w:cs="Times New Roman"/>
                <w:bCs/>
                <w:iCs/>
                <w:sz w:val="24"/>
                <w:szCs w:val="24"/>
              </w:rPr>
            </w:pPr>
            <w:r w:rsidRPr="006D29A7">
              <w:rPr>
                <w:rFonts w:ascii="Times New Roman" w:hAnsi="Times New Roman" w:cs="Times New Roman"/>
                <w:bCs/>
                <w:iCs/>
                <w:sz w:val="24"/>
                <w:szCs w:val="24"/>
              </w:rPr>
              <w:t>Зо 09.02</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b/>
                <w:bCs/>
                <w:iCs/>
                <w:sz w:val="24"/>
                <w:szCs w:val="24"/>
              </w:rPr>
            </w:pPr>
            <w:r w:rsidRPr="00DD7709">
              <w:rPr>
                <w:rFonts w:ascii="Times New Roman" w:hAnsi="Times New Roman" w:cs="Times New Roman"/>
                <w:iCs/>
                <w:sz w:val="24"/>
                <w:szCs w:val="24"/>
              </w:rPr>
              <w:t>основные общеупотребительные глаголы (бытовая и профессиональная лексика);</w:t>
            </w:r>
          </w:p>
        </w:tc>
      </w:tr>
      <w:tr w:rsidR="00074245" w:rsidRPr="00F61E09"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09.03</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b/>
                <w:bCs/>
                <w:iCs/>
                <w:sz w:val="24"/>
                <w:szCs w:val="24"/>
              </w:rPr>
            </w:pPr>
            <w:r w:rsidRPr="00DD7709">
              <w:rPr>
                <w:rFonts w:ascii="Times New Roman" w:hAnsi="Times New Roman" w:cs="Times New Roman"/>
                <w:iCs/>
                <w:sz w:val="24"/>
                <w:szCs w:val="24"/>
              </w:rPr>
              <w:t xml:space="preserve">строить простые высказывания о себе и о своей профессиональной деятельности; </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rPr>
                <w:rFonts w:ascii="Times New Roman" w:hAnsi="Times New Roman" w:cs="Times New Roman"/>
                <w:bCs/>
                <w:iCs/>
                <w:sz w:val="24"/>
                <w:szCs w:val="24"/>
              </w:rPr>
            </w:pPr>
            <w:r w:rsidRPr="006D29A7">
              <w:rPr>
                <w:rFonts w:ascii="Times New Roman" w:hAnsi="Times New Roman" w:cs="Times New Roman"/>
                <w:bCs/>
                <w:iCs/>
                <w:sz w:val="24"/>
                <w:szCs w:val="24"/>
              </w:rPr>
              <w:t>Зо 09.03</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b/>
                <w:bCs/>
                <w:iCs/>
                <w:sz w:val="24"/>
                <w:szCs w:val="24"/>
              </w:rPr>
            </w:pPr>
            <w:r w:rsidRPr="00DD7709">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074245" w:rsidRPr="006D29A7"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09.04</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b/>
                <w:bCs/>
                <w:iCs/>
                <w:sz w:val="24"/>
                <w:szCs w:val="24"/>
              </w:rPr>
            </w:pPr>
            <w:r w:rsidRPr="00DD7709">
              <w:rPr>
                <w:rFonts w:ascii="Times New Roman" w:hAnsi="Times New Roman" w:cs="Times New Roman"/>
                <w:iCs/>
                <w:sz w:val="24"/>
                <w:szCs w:val="24"/>
              </w:rPr>
              <w:t xml:space="preserve">кратко обосновывать и объяснять свои действия (текущие и планируемые); </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rPr>
                <w:rFonts w:ascii="Times New Roman" w:hAnsi="Times New Roman" w:cs="Times New Roman"/>
                <w:bCs/>
                <w:iCs/>
                <w:sz w:val="24"/>
                <w:szCs w:val="24"/>
              </w:rPr>
            </w:pPr>
            <w:r w:rsidRPr="006D29A7">
              <w:rPr>
                <w:rFonts w:ascii="Times New Roman" w:hAnsi="Times New Roman" w:cs="Times New Roman"/>
                <w:bCs/>
                <w:iCs/>
                <w:sz w:val="24"/>
                <w:szCs w:val="24"/>
              </w:rPr>
              <w:t>Зо 09.04</w:t>
            </w:r>
          </w:p>
        </w:tc>
        <w:tc>
          <w:tcPr>
            <w:tcW w:w="253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rPr>
                <w:rFonts w:ascii="Times New Roman" w:hAnsi="Times New Roman" w:cs="Times New Roman"/>
                <w:b/>
                <w:bCs/>
                <w:iCs/>
                <w:sz w:val="24"/>
                <w:szCs w:val="24"/>
              </w:rPr>
            </w:pPr>
            <w:r w:rsidRPr="006D29A7">
              <w:rPr>
                <w:rFonts w:ascii="Times New Roman" w:hAnsi="Times New Roman" w:cs="Times New Roman"/>
                <w:iCs/>
                <w:sz w:val="24"/>
                <w:szCs w:val="24"/>
              </w:rPr>
              <w:t>особенности произношения;</w:t>
            </w:r>
          </w:p>
        </w:tc>
      </w:tr>
      <w:tr w:rsidR="00074245" w:rsidRPr="00F61E09" w:rsidTr="00BF5ECE">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245" w:rsidRPr="006D29A7" w:rsidRDefault="00074245" w:rsidP="00BF5ECE">
            <w:pPr>
              <w:spacing w:after="0" w:line="240" w:lineRule="auto"/>
              <w:rPr>
                <w:rFonts w:ascii="Times New Roman" w:hAnsi="Times New Roman" w:cs="Times New Roman"/>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Уо 09.05</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b/>
                <w:bCs/>
                <w:iCs/>
                <w:sz w:val="24"/>
                <w:szCs w:val="24"/>
              </w:rPr>
            </w:pPr>
            <w:r w:rsidRPr="00DD7709">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rPr>
                <w:rFonts w:ascii="Times New Roman" w:hAnsi="Times New Roman" w:cs="Times New Roman"/>
                <w:bCs/>
                <w:iCs/>
                <w:sz w:val="24"/>
                <w:szCs w:val="24"/>
              </w:rPr>
            </w:pPr>
            <w:r w:rsidRPr="006D29A7">
              <w:rPr>
                <w:rFonts w:ascii="Times New Roman" w:hAnsi="Times New Roman" w:cs="Times New Roman"/>
                <w:bCs/>
                <w:iCs/>
                <w:sz w:val="24"/>
                <w:szCs w:val="24"/>
              </w:rPr>
              <w:t>Зо 09.05</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iCs/>
                <w:sz w:val="24"/>
                <w:szCs w:val="24"/>
              </w:rPr>
            </w:pPr>
            <w:r w:rsidRPr="00DD7709">
              <w:rPr>
                <w:rFonts w:ascii="Times New Roman" w:hAnsi="Times New Roman" w:cs="Times New Roman"/>
                <w:iCs/>
                <w:sz w:val="24"/>
                <w:szCs w:val="24"/>
              </w:rPr>
              <w:t>правила чтения текстов профессиональной направленности.</w:t>
            </w:r>
          </w:p>
        </w:tc>
      </w:tr>
      <w:tr w:rsidR="00074245" w:rsidRPr="00F61E09" w:rsidTr="00BF5ECE">
        <w:trPr>
          <w:trHeight w:val="212"/>
        </w:trPr>
        <w:tc>
          <w:tcPr>
            <w:tcW w:w="2549" w:type="dxa"/>
            <w:vMerge w:val="restart"/>
            <w:tcBorders>
              <w:top w:val="single" w:sz="4" w:space="0" w:color="auto"/>
              <w:left w:val="single" w:sz="4" w:space="0" w:color="auto"/>
              <w:right w:val="single" w:sz="4" w:space="0" w:color="auto"/>
            </w:tcBorders>
            <w:hideMark/>
          </w:tcPr>
          <w:p w:rsidR="00074245" w:rsidRPr="006D29A7" w:rsidRDefault="00074245" w:rsidP="00BF5ECE">
            <w:pPr>
              <w:spacing w:after="0" w:line="240" w:lineRule="auto"/>
              <w:rPr>
                <w:rFonts w:ascii="Times New Roman" w:hAnsi="Times New Roman" w:cs="Times New Roman"/>
                <w:sz w:val="24"/>
                <w:szCs w:val="24"/>
              </w:rPr>
            </w:pPr>
            <w:r w:rsidRPr="006D29A7">
              <w:rPr>
                <w:rFonts w:ascii="Times New Roman" w:hAnsi="Times New Roman" w:cs="Times New Roman"/>
                <w:sz w:val="24"/>
                <w:szCs w:val="24"/>
              </w:rPr>
              <w:t>Дисциплинарные умения и знания</w:t>
            </w: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Уд 01.01</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iCs/>
                <w:sz w:val="24"/>
                <w:szCs w:val="24"/>
              </w:rPr>
            </w:pPr>
            <w:r w:rsidRPr="00DD7709">
              <w:rPr>
                <w:rFonts w:ascii="Times New Roman" w:hAnsi="Times New Roman" w:cs="Times New Roman"/>
                <w:color w:val="000000"/>
                <w:spacing w:val="-6"/>
                <w:sz w:val="24"/>
                <w:szCs w:val="24"/>
              </w:rPr>
              <w:t xml:space="preserve">описывать и объяснять физические явления и свойства тел: движение небесных тел и искусственных спутников Земли; свойства газов, </w:t>
            </w:r>
            <w:r w:rsidRPr="00DD7709">
              <w:rPr>
                <w:rFonts w:ascii="Times New Roman" w:hAnsi="Times New Roman" w:cs="Times New Roman"/>
                <w:color w:val="000000"/>
                <w:spacing w:val="-6"/>
                <w:sz w:val="24"/>
                <w:szCs w:val="24"/>
              </w:rPr>
              <w:lastRenderedPageBreak/>
              <w:t>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rPr>
                <w:rFonts w:ascii="Times New Roman" w:hAnsi="Times New Roman" w:cs="Times New Roman"/>
                <w:bCs/>
                <w:iCs/>
                <w:sz w:val="24"/>
                <w:szCs w:val="24"/>
              </w:rPr>
            </w:pPr>
            <w:r w:rsidRPr="006D29A7">
              <w:rPr>
                <w:rFonts w:ascii="Times New Roman" w:hAnsi="Times New Roman" w:cs="Times New Roman"/>
                <w:bCs/>
                <w:iCs/>
                <w:sz w:val="24"/>
                <w:szCs w:val="24"/>
              </w:rPr>
              <w:lastRenderedPageBreak/>
              <w:t>Зд 01.01</w:t>
            </w:r>
          </w:p>
        </w:tc>
        <w:tc>
          <w:tcPr>
            <w:tcW w:w="2537"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tabs>
                <w:tab w:val="left" w:pos="655"/>
                <w:tab w:val="left" w:pos="862"/>
                <w:tab w:val="left" w:pos="1080"/>
              </w:tabs>
              <w:spacing w:after="0" w:line="240" w:lineRule="auto"/>
              <w:rPr>
                <w:rFonts w:ascii="Times New Roman" w:eastAsia="Times New Roman" w:hAnsi="Times New Roman" w:cs="Times New Roman"/>
                <w:color w:val="000000"/>
                <w:sz w:val="24"/>
                <w:szCs w:val="24"/>
              </w:rPr>
            </w:pPr>
            <w:proofErr w:type="gramStart"/>
            <w:r w:rsidRPr="00DD7709">
              <w:rPr>
                <w:rFonts w:ascii="Times New Roman" w:eastAsia="Times New Roman" w:hAnsi="Times New Roman" w:cs="Times New Roman"/>
                <w:color w:val="000000"/>
                <w:sz w:val="24"/>
                <w:szCs w:val="24"/>
              </w:rPr>
              <w:t xml:space="preserve">смысл понятий: физическое явление, гипотеза, закон, теория, вещество, взаимодействие, электромагнитное поле, волна, фотон, атом, атомное ядро, </w:t>
            </w:r>
            <w:r w:rsidRPr="00DD7709">
              <w:rPr>
                <w:rFonts w:ascii="Times New Roman" w:eastAsia="Times New Roman" w:hAnsi="Times New Roman" w:cs="Times New Roman"/>
                <w:color w:val="000000"/>
                <w:sz w:val="24"/>
                <w:szCs w:val="24"/>
              </w:rPr>
              <w:lastRenderedPageBreak/>
              <w:t>ионизирующие излучения, планета, звезда, галактика, Вселенная;</w:t>
            </w:r>
            <w:proofErr w:type="gramEnd"/>
          </w:p>
          <w:p w:rsidR="00074245" w:rsidRPr="00DD7709" w:rsidRDefault="00074245" w:rsidP="00BF5ECE">
            <w:pPr>
              <w:suppressAutoHyphens/>
              <w:spacing w:after="0" w:line="240" w:lineRule="auto"/>
              <w:rPr>
                <w:rFonts w:ascii="Times New Roman" w:hAnsi="Times New Roman" w:cs="Times New Roman"/>
                <w:iCs/>
                <w:sz w:val="24"/>
                <w:szCs w:val="24"/>
              </w:rPr>
            </w:pPr>
          </w:p>
        </w:tc>
      </w:tr>
      <w:tr w:rsidR="00074245" w:rsidRPr="00F61E09" w:rsidTr="00BF5ECE">
        <w:trPr>
          <w:trHeight w:val="212"/>
        </w:trPr>
        <w:tc>
          <w:tcPr>
            <w:tcW w:w="0" w:type="auto"/>
            <w:vMerge/>
            <w:tcBorders>
              <w:left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Уд 01.02</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color w:val="000000"/>
                <w:spacing w:val="-6"/>
                <w:sz w:val="24"/>
                <w:szCs w:val="24"/>
              </w:rPr>
            </w:pPr>
            <w:r w:rsidRPr="00DD7709">
              <w:rPr>
                <w:rFonts w:ascii="Times New Roman" w:hAnsi="Times New Roman" w:cs="Times New Roman"/>
                <w:color w:val="000000"/>
                <w:sz w:val="24"/>
                <w:szCs w:val="24"/>
              </w:rPr>
              <w:t>отличать гипотезы от научных теорий;</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rPr>
                <w:rFonts w:ascii="Times New Roman" w:hAnsi="Times New Roman" w:cs="Times New Roman"/>
                <w:bCs/>
                <w:iCs/>
                <w:sz w:val="24"/>
                <w:szCs w:val="24"/>
              </w:rPr>
            </w:pPr>
            <w:r w:rsidRPr="006D29A7">
              <w:rPr>
                <w:rFonts w:ascii="Times New Roman" w:hAnsi="Times New Roman" w:cs="Times New Roman"/>
                <w:bCs/>
                <w:iCs/>
                <w:sz w:val="24"/>
                <w:szCs w:val="24"/>
              </w:rPr>
              <w:t>Зд 01.02</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tabs>
                <w:tab w:val="left" w:pos="175"/>
                <w:tab w:val="left" w:pos="862"/>
                <w:tab w:val="left" w:pos="1080"/>
              </w:tabs>
              <w:spacing w:after="0" w:line="240" w:lineRule="auto"/>
              <w:rPr>
                <w:rFonts w:ascii="Times New Roman" w:eastAsia="Times New Roman" w:hAnsi="Times New Roman" w:cs="Times New Roman"/>
                <w:color w:val="000000"/>
                <w:sz w:val="24"/>
                <w:szCs w:val="24"/>
              </w:rPr>
            </w:pPr>
            <w:proofErr w:type="gramStart"/>
            <w:r w:rsidRPr="00DD7709">
              <w:rPr>
                <w:rFonts w:ascii="Times New Roman" w:eastAsia="Times New Roman" w:hAnsi="Times New Roman" w:cs="Times New Roman"/>
                <w:color w:val="000000"/>
                <w:sz w:val="24"/>
                <w:szCs w:val="24"/>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roofErr w:type="gramEnd"/>
          </w:p>
        </w:tc>
      </w:tr>
      <w:tr w:rsidR="00074245" w:rsidRPr="00F61E09" w:rsidTr="00BF5ECE">
        <w:trPr>
          <w:trHeight w:val="212"/>
        </w:trPr>
        <w:tc>
          <w:tcPr>
            <w:tcW w:w="0" w:type="auto"/>
            <w:vMerge/>
            <w:tcBorders>
              <w:left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Уд 01.03</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color w:val="000000"/>
                <w:spacing w:val="-6"/>
                <w:sz w:val="24"/>
                <w:szCs w:val="24"/>
              </w:rPr>
            </w:pPr>
            <w:r w:rsidRPr="00DD7709">
              <w:rPr>
                <w:rFonts w:ascii="Times New Roman" w:hAnsi="Times New Roman" w:cs="Times New Roman"/>
                <w:color w:val="000000"/>
                <w:sz w:val="24"/>
                <w:szCs w:val="24"/>
              </w:rPr>
              <w:t>делать выводы на основе экспериментальных данных</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rPr>
                <w:rFonts w:ascii="Times New Roman" w:hAnsi="Times New Roman" w:cs="Times New Roman"/>
                <w:bCs/>
                <w:iCs/>
                <w:sz w:val="24"/>
                <w:szCs w:val="24"/>
              </w:rPr>
            </w:pPr>
            <w:r w:rsidRPr="006D29A7">
              <w:rPr>
                <w:rFonts w:ascii="Times New Roman" w:hAnsi="Times New Roman" w:cs="Times New Roman"/>
                <w:bCs/>
                <w:iCs/>
                <w:sz w:val="24"/>
                <w:szCs w:val="24"/>
              </w:rPr>
              <w:t>Зд 01.03</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tabs>
                <w:tab w:val="left" w:pos="655"/>
                <w:tab w:val="left" w:pos="862"/>
                <w:tab w:val="left" w:pos="1080"/>
              </w:tabs>
              <w:spacing w:after="0" w:line="240" w:lineRule="auto"/>
              <w:rPr>
                <w:rFonts w:ascii="Times New Roman" w:eastAsia="Times New Roman" w:hAnsi="Times New Roman" w:cs="Times New Roman"/>
                <w:color w:val="000000"/>
                <w:sz w:val="24"/>
                <w:szCs w:val="24"/>
              </w:rPr>
            </w:pPr>
            <w:r w:rsidRPr="00DD7709">
              <w:rPr>
                <w:rFonts w:ascii="Times New Roman" w:hAnsi="Times New Roman" w:cs="Times New Roman"/>
                <w:color w:val="000000"/>
                <w:sz w:val="24"/>
                <w:szCs w:val="24"/>
              </w:rPr>
              <w:t>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tc>
      </w:tr>
      <w:tr w:rsidR="00074245" w:rsidRPr="00F61E09" w:rsidTr="00BF5ECE">
        <w:trPr>
          <w:trHeight w:val="212"/>
        </w:trPr>
        <w:tc>
          <w:tcPr>
            <w:tcW w:w="0" w:type="auto"/>
            <w:vMerge/>
            <w:tcBorders>
              <w:left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Уд 01.04</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uppressAutoHyphens/>
              <w:spacing w:after="0" w:line="240" w:lineRule="auto"/>
              <w:rPr>
                <w:rFonts w:ascii="Times New Roman" w:hAnsi="Times New Roman" w:cs="Times New Roman"/>
                <w:color w:val="000000"/>
                <w:spacing w:val="-6"/>
                <w:sz w:val="24"/>
                <w:szCs w:val="24"/>
              </w:rPr>
            </w:pPr>
            <w:r w:rsidRPr="00DD7709">
              <w:rPr>
                <w:rFonts w:ascii="Times New Roman" w:hAnsi="Times New Roman" w:cs="Times New Roman"/>
                <w:color w:val="000000"/>
                <w:sz w:val="24"/>
                <w:szCs w:val="24"/>
              </w:rPr>
              <w:t xml:space="preserve">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w:t>
            </w:r>
            <w:r w:rsidRPr="00DD7709">
              <w:rPr>
                <w:rFonts w:ascii="Times New Roman" w:hAnsi="Times New Roman" w:cs="Times New Roman"/>
                <w:color w:val="000000"/>
                <w:sz w:val="24"/>
                <w:szCs w:val="24"/>
              </w:rPr>
              <w:lastRenderedPageBreak/>
              <w:t>явления природы и научные факты, предсказывать еще неизвестные явления;</w:t>
            </w:r>
          </w:p>
        </w:tc>
        <w:tc>
          <w:tcPr>
            <w:tcW w:w="1036"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rPr>
                <w:rFonts w:ascii="Times New Roman" w:hAnsi="Times New Roman" w:cs="Times New Roman"/>
                <w:bCs/>
                <w:iCs/>
                <w:sz w:val="24"/>
                <w:szCs w:val="24"/>
              </w:rPr>
            </w:pPr>
            <w:r w:rsidRPr="006D29A7">
              <w:rPr>
                <w:rFonts w:ascii="Times New Roman" w:hAnsi="Times New Roman" w:cs="Times New Roman"/>
                <w:bCs/>
                <w:iCs/>
                <w:sz w:val="24"/>
                <w:szCs w:val="24"/>
              </w:rPr>
              <w:lastRenderedPageBreak/>
              <w:t>Зд 01.04</w:t>
            </w:r>
          </w:p>
        </w:tc>
        <w:tc>
          <w:tcPr>
            <w:tcW w:w="2537"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tabs>
                <w:tab w:val="left" w:pos="655"/>
                <w:tab w:val="left" w:pos="862"/>
                <w:tab w:val="left" w:pos="1080"/>
              </w:tabs>
              <w:spacing w:after="0" w:line="240" w:lineRule="auto"/>
              <w:rPr>
                <w:rFonts w:ascii="Times New Roman" w:hAnsi="Times New Roman" w:cs="Times New Roman"/>
                <w:color w:val="000000"/>
                <w:sz w:val="24"/>
                <w:szCs w:val="24"/>
              </w:rPr>
            </w:pPr>
            <w:r w:rsidRPr="00DD7709">
              <w:rPr>
                <w:rFonts w:ascii="Times New Roman" w:hAnsi="Times New Roman" w:cs="Times New Roman"/>
                <w:color w:val="000000"/>
                <w:sz w:val="24"/>
                <w:szCs w:val="24"/>
              </w:rPr>
              <w:t>вклад российских и зарубежных ученых, оказавших наибольшее влияние на развитие физики</w:t>
            </w:r>
          </w:p>
          <w:p w:rsidR="00074245" w:rsidRPr="00DD7709" w:rsidRDefault="00074245" w:rsidP="00BF5ECE">
            <w:pPr>
              <w:tabs>
                <w:tab w:val="left" w:pos="655"/>
                <w:tab w:val="left" w:pos="862"/>
                <w:tab w:val="left" w:pos="1080"/>
              </w:tabs>
              <w:spacing w:after="0" w:line="240" w:lineRule="auto"/>
              <w:rPr>
                <w:rFonts w:ascii="Times New Roman" w:eastAsia="Times New Roman" w:hAnsi="Times New Roman" w:cs="Times New Roman"/>
                <w:color w:val="000000"/>
                <w:sz w:val="24"/>
                <w:szCs w:val="24"/>
              </w:rPr>
            </w:pPr>
            <w:r w:rsidRPr="00DD7709">
              <w:rPr>
                <w:rFonts w:ascii="Times New Roman" w:hAnsi="Times New Roman" w:cs="Times New Roman"/>
                <w:sz w:val="24"/>
                <w:szCs w:val="24"/>
              </w:rPr>
              <w:t>основные этапы освоения космического пространства</w:t>
            </w:r>
          </w:p>
        </w:tc>
      </w:tr>
      <w:tr w:rsidR="00074245" w:rsidRPr="006D29A7" w:rsidTr="00BF5ECE">
        <w:trPr>
          <w:trHeight w:val="212"/>
        </w:trPr>
        <w:tc>
          <w:tcPr>
            <w:tcW w:w="2549" w:type="dxa"/>
            <w:vMerge/>
            <w:tcBorders>
              <w:left w:val="single" w:sz="4" w:space="0" w:color="auto"/>
              <w:right w:val="single" w:sz="4" w:space="0" w:color="auto"/>
            </w:tcBorders>
          </w:tcPr>
          <w:p w:rsidR="00074245" w:rsidRPr="00DD7709" w:rsidRDefault="00074245" w:rsidP="00BF5ECE">
            <w:pPr>
              <w:spacing w:after="0" w:line="240" w:lineRule="auto"/>
              <w:rPr>
                <w:rFonts w:ascii="Times New Roman" w:hAnsi="Times New Roman" w:cs="Times New Roman"/>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Уд 01.05</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tabs>
                <w:tab w:val="left" w:pos="655"/>
                <w:tab w:val="num" w:pos="709"/>
                <w:tab w:val="left" w:pos="862"/>
                <w:tab w:val="left" w:pos="1080"/>
              </w:tabs>
              <w:spacing w:after="0" w:line="240" w:lineRule="auto"/>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tc>
        <w:tc>
          <w:tcPr>
            <w:tcW w:w="1036" w:type="dxa"/>
            <w:tcBorders>
              <w:top w:val="single" w:sz="4" w:space="0" w:color="auto"/>
              <w:left w:val="single" w:sz="4" w:space="0" w:color="auto"/>
              <w:bottom w:val="single" w:sz="4" w:space="0" w:color="auto"/>
              <w:right w:val="single" w:sz="4" w:space="0" w:color="auto"/>
            </w:tcBorders>
          </w:tcPr>
          <w:p w:rsidR="00074245" w:rsidRPr="006D29A7" w:rsidRDefault="00074245" w:rsidP="00BF5ECE">
            <w:pPr>
              <w:suppressAutoHyphens/>
              <w:spacing w:after="0" w:line="240" w:lineRule="auto"/>
              <w:rPr>
                <w:rFonts w:ascii="Times New Roman" w:hAnsi="Times New Roman" w:cs="Times New Roman"/>
                <w:bCs/>
                <w:iCs/>
                <w:sz w:val="24"/>
                <w:szCs w:val="24"/>
              </w:rPr>
            </w:pPr>
            <w:r w:rsidRPr="006D29A7">
              <w:rPr>
                <w:rFonts w:ascii="Times New Roman" w:hAnsi="Times New Roman" w:cs="Times New Roman"/>
                <w:bCs/>
                <w:iCs/>
                <w:sz w:val="24"/>
                <w:szCs w:val="24"/>
              </w:rPr>
              <w:t>Зд 01.05</w:t>
            </w:r>
          </w:p>
        </w:tc>
        <w:tc>
          <w:tcPr>
            <w:tcW w:w="2537" w:type="dxa"/>
            <w:tcBorders>
              <w:top w:val="single" w:sz="4" w:space="0" w:color="auto"/>
              <w:left w:val="single" w:sz="4" w:space="0" w:color="auto"/>
              <w:bottom w:val="single" w:sz="4" w:space="0" w:color="auto"/>
              <w:right w:val="single" w:sz="4" w:space="0" w:color="auto"/>
            </w:tcBorders>
          </w:tcPr>
          <w:p w:rsidR="00074245" w:rsidRPr="006D29A7" w:rsidRDefault="00074245" w:rsidP="00BF5ECE">
            <w:pPr>
              <w:tabs>
                <w:tab w:val="left" w:pos="655"/>
                <w:tab w:val="left" w:pos="862"/>
                <w:tab w:val="left" w:pos="1080"/>
              </w:tabs>
              <w:spacing w:after="0" w:line="240" w:lineRule="auto"/>
              <w:rPr>
                <w:rFonts w:ascii="Times New Roman" w:eastAsia="Times New Roman" w:hAnsi="Times New Roman" w:cs="Times New Roman"/>
                <w:color w:val="000000"/>
                <w:sz w:val="24"/>
                <w:szCs w:val="24"/>
              </w:rPr>
            </w:pPr>
            <w:r w:rsidRPr="006D29A7">
              <w:rPr>
                <w:rFonts w:ascii="Times New Roman" w:eastAsia="Times New Roman" w:hAnsi="Times New Roman" w:cs="Times New Roman"/>
                <w:sz w:val="24"/>
                <w:szCs w:val="24"/>
                <w:lang w:eastAsia="nl-NL"/>
              </w:rPr>
              <w:t>гипотезы происхождения Солнечной системы</w:t>
            </w:r>
          </w:p>
        </w:tc>
      </w:tr>
      <w:tr w:rsidR="00074245" w:rsidRPr="00F61E09" w:rsidTr="00BF5ECE">
        <w:trPr>
          <w:trHeight w:val="5244"/>
        </w:trPr>
        <w:tc>
          <w:tcPr>
            <w:tcW w:w="0" w:type="auto"/>
            <w:vMerge/>
            <w:tcBorders>
              <w:left w:val="single" w:sz="4" w:space="0" w:color="auto"/>
              <w:right w:val="single" w:sz="4" w:space="0" w:color="auto"/>
            </w:tcBorders>
            <w:vAlign w:val="center"/>
            <w:hideMark/>
          </w:tcPr>
          <w:p w:rsidR="00074245" w:rsidRPr="006D29A7" w:rsidRDefault="00074245" w:rsidP="00BF5ECE">
            <w:pPr>
              <w:spacing w:after="0" w:line="240" w:lineRule="auto"/>
              <w:rPr>
                <w:rFonts w:ascii="Times New Roman" w:hAnsi="Times New Roman" w:cs="Times New Roman"/>
                <w:sz w:val="24"/>
                <w:szCs w:val="24"/>
              </w:rPr>
            </w:pPr>
          </w:p>
        </w:tc>
        <w:tc>
          <w:tcPr>
            <w:tcW w:w="1067" w:type="dxa"/>
            <w:tcBorders>
              <w:top w:val="single" w:sz="4" w:space="0" w:color="auto"/>
              <w:left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Уд 01.06</w:t>
            </w:r>
          </w:p>
        </w:tc>
        <w:tc>
          <w:tcPr>
            <w:tcW w:w="2382" w:type="dxa"/>
            <w:tcBorders>
              <w:top w:val="single" w:sz="4" w:space="0" w:color="auto"/>
              <w:left w:val="single" w:sz="4" w:space="0" w:color="auto"/>
              <w:right w:val="single" w:sz="4" w:space="0" w:color="auto"/>
            </w:tcBorders>
            <w:hideMark/>
          </w:tcPr>
          <w:p w:rsidR="00074245" w:rsidRPr="00DD7709" w:rsidRDefault="00074245" w:rsidP="00BF5ECE">
            <w:pPr>
              <w:tabs>
                <w:tab w:val="left" w:pos="655"/>
                <w:tab w:val="num" w:pos="709"/>
                <w:tab w:val="left" w:pos="862"/>
                <w:tab w:val="left" w:pos="1080"/>
              </w:tabs>
              <w:spacing w:after="0" w:line="240" w:lineRule="auto"/>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074245" w:rsidRPr="00DD7709" w:rsidRDefault="00074245" w:rsidP="00BF5ECE">
            <w:pPr>
              <w:tabs>
                <w:tab w:val="num" w:pos="709"/>
                <w:tab w:val="left" w:pos="993"/>
              </w:tabs>
              <w:spacing w:after="0" w:line="240" w:lineRule="auto"/>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применять полученные знания для решения физических задач</w:t>
            </w:r>
          </w:p>
          <w:p w:rsidR="00074245" w:rsidRPr="00DD7709" w:rsidRDefault="00074245" w:rsidP="00BF5ECE">
            <w:pPr>
              <w:tabs>
                <w:tab w:val="num" w:pos="709"/>
                <w:tab w:val="left" w:pos="993"/>
              </w:tabs>
              <w:spacing w:after="0" w:line="240" w:lineRule="auto"/>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 xml:space="preserve">определять характер физического процесса по графику, таблице, формуле </w:t>
            </w:r>
          </w:p>
        </w:tc>
        <w:tc>
          <w:tcPr>
            <w:tcW w:w="1036" w:type="dxa"/>
            <w:tcBorders>
              <w:top w:val="single" w:sz="4" w:space="0" w:color="auto"/>
              <w:left w:val="single" w:sz="4" w:space="0" w:color="auto"/>
              <w:right w:val="single" w:sz="4" w:space="0" w:color="auto"/>
            </w:tcBorders>
          </w:tcPr>
          <w:p w:rsidR="00074245" w:rsidRPr="006D29A7" w:rsidRDefault="00074245" w:rsidP="00BF5ECE">
            <w:pPr>
              <w:suppressAutoHyphens/>
              <w:spacing w:after="0" w:line="240" w:lineRule="auto"/>
              <w:rPr>
                <w:rFonts w:ascii="Times New Roman" w:hAnsi="Times New Roman" w:cs="Times New Roman"/>
                <w:bCs/>
                <w:iCs/>
                <w:sz w:val="24"/>
                <w:szCs w:val="24"/>
              </w:rPr>
            </w:pPr>
            <w:r w:rsidRPr="006D29A7">
              <w:rPr>
                <w:rFonts w:ascii="Times New Roman" w:hAnsi="Times New Roman" w:cs="Times New Roman"/>
                <w:bCs/>
                <w:iCs/>
                <w:sz w:val="24"/>
                <w:szCs w:val="24"/>
              </w:rPr>
              <w:t>Зд 01.06</w:t>
            </w:r>
          </w:p>
        </w:tc>
        <w:tc>
          <w:tcPr>
            <w:tcW w:w="2537" w:type="dxa"/>
            <w:tcBorders>
              <w:top w:val="single" w:sz="4" w:space="0" w:color="auto"/>
              <w:left w:val="single" w:sz="4" w:space="0" w:color="auto"/>
              <w:right w:val="single" w:sz="4" w:space="0" w:color="auto"/>
            </w:tcBorders>
          </w:tcPr>
          <w:p w:rsidR="00074245" w:rsidRPr="00DD7709" w:rsidRDefault="00074245" w:rsidP="00BF5ECE">
            <w:pPr>
              <w:tabs>
                <w:tab w:val="left" w:pos="655"/>
                <w:tab w:val="left" w:pos="862"/>
                <w:tab w:val="left" w:pos="1080"/>
              </w:tabs>
              <w:spacing w:after="0" w:line="240" w:lineRule="auto"/>
              <w:rPr>
                <w:rFonts w:ascii="Times New Roman" w:eastAsia="Times New Roman" w:hAnsi="Times New Roman" w:cs="Times New Roman"/>
                <w:color w:val="000000"/>
                <w:sz w:val="24"/>
                <w:szCs w:val="24"/>
              </w:rPr>
            </w:pPr>
            <w:r w:rsidRPr="00DD7709">
              <w:rPr>
                <w:rFonts w:ascii="Times New Roman" w:eastAsia="Times New Roman" w:hAnsi="Times New Roman" w:cs="Times New Roman"/>
                <w:sz w:val="24"/>
                <w:szCs w:val="24"/>
              </w:rPr>
              <w:t>основные характеристики и строение Солнца</w:t>
            </w:r>
            <w:r w:rsidRPr="00DD7709">
              <w:rPr>
                <w:rFonts w:ascii="Times New Roman" w:hAnsi="Times New Roman" w:cs="Times New Roman"/>
                <w:sz w:val="24"/>
                <w:szCs w:val="24"/>
              </w:rPr>
              <w:t xml:space="preserve"> и солнечной атмосферы</w:t>
            </w:r>
          </w:p>
        </w:tc>
      </w:tr>
      <w:tr w:rsidR="00074245" w:rsidRPr="00F61E09" w:rsidTr="00BF5ECE">
        <w:trPr>
          <w:trHeight w:val="212"/>
        </w:trPr>
        <w:tc>
          <w:tcPr>
            <w:tcW w:w="0" w:type="auto"/>
            <w:vMerge/>
            <w:tcBorders>
              <w:left w:val="single" w:sz="4" w:space="0" w:color="auto"/>
              <w:bottom w:val="single" w:sz="4" w:space="0" w:color="auto"/>
              <w:right w:val="single" w:sz="4" w:space="0" w:color="auto"/>
            </w:tcBorders>
            <w:vAlign w:val="center"/>
            <w:hideMark/>
          </w:tcPr>
          <w:p w:rsidR="00074245" w:rsidRPr="00DD7709" w:rsidRDefault="00074245" w:rsidP="00BF5ECE">
            <w:pPr>
              <w:spacing w:after="0" w:line="240" w:lineRule="auto"/>
              <w:rPr>
                <w:rFonts w:ascii="Times New Roman" w:hAnsi="Times New Roman" w:cs="Times New Roman"/>
                <w:sz w:val="24"/>
                <w:szCs w:val="24"/>
              </w:rPr>
            </w:pPr>
          </w:p>
        </w:tc>
        <w:tc>
          <w:tcPr>
            <w:tcW w:w="1067" w:type="dxa"/>
            <w:tcBorders>
              <w:top w:val="single" w:sz="4" w:space="0" w:color="auto"/>
              <w:left w:val="single" w:sz="4" w:space="0" w:color="auto"/>
              <w:bottom w:val="single" w:sz="4" w:space="0" w:color="auto"/>
              <w:right w:val="single" w:sz="4" w:space="0" w:color="auto"/>
            </w:tcBorders>
            <w:hideMark/>
          </w:tcPr>
          <w:p w:rsidR="00074245" w:rsidRPr="006D29A7" w:rsidRDefault="00074245" w:rsidP="00BF5ECE">
            <w:pPr>
              <w:suppressAutoHyphens/>
              <w:spacing w:after="0" w:line="240" w:lineRule="auto"/>
              <w:jc w:val="both"/>
              <w:rPr>
                <w:rFonts w:ascii="Times New Roman" w:hAnsi="Times New Roman" w:cs="Times New Roman"/>
                <w:bCs/>
                <w:iCs/>
                <w:sz w:val="24"/>
                <w:szCs w:val="24"/>
              </w:rPr>
            </w:pPr>
            <w:r w:rsidRPr="006D29A7">
              <w:rPr>
                <w:rFonts w:ascii="Times New Roman" w:hAnsi="Times New Roman" w:cs="Times New Roman"/>
                <w:bCs/>
                <w:iCs/>
                <w:sz w:val="24"/>
                <w:szCs w:val="24"/>
              </w:rPr>
              <w:t>Уд 01.07</w:t>
            </w:r>
          </w:p>
        </w:tc>
        <w:tc>
          <w:tcPr>
            <w:tcW w:w="2382" w:type="dxa"/>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tabs>
                <w:tab w:val="num" w:pos="709"/>
                <w:tab w:val="left" w:pos="993"/>
              </w:tabs>
              <w:spacing w:after="0" w:line="240" w:lineRule="auto"/>
              <w:rPr>
                <w:rFonts w:ascii="Times New Roman" w:eastAsia="Times New Roman" w:hAnsi="Times New Roman" w:cs="Times New Roman"/>
                <w:color w:val="000000"/>
                <w:sz w:val="24"/>
                <w:szCs w:val="24"/>
              </w:rPr>
            </w:pPr>
            <w:r w:rsidRPr="00DD7709">
              <w:rPr>
                <w:rFonts w:ascii="Times New Roman" w:hAnsi="Times New Roman" w:cs="Times New Roman"/>
                <w:color w:val="000000"/>
                <w:sz w:val="24"/>
                <w:szCs w:val="24"/>
              </w:rPr>
              <w:t>измерять ряд физических величин, представляя результаты измерений с учетом их погрешностей</w:t>
            </w:r>
          </w:p>
        </w:tc>
        <w:tc>
          <w:tcPr>
            <w:tcW w:w="1036" w:type="dxa"/>
            <w:tcBorders>
              <w:top w:val="single" w:sz="4" w:space="0" w:color="auto"/>
              <w:left w:val="single" w:sz="4" w:space="0" w:color="auto"/>
              <w:bottom w:val="single" w:sz="4" w:space="0" w:color="auto"/>
              <w:right w:val="single" w:sz="4" w:space="0" w:color="auto"/>
            </w:tcBorders>
          </w:tcPr>
          <w:p w:rsidR="00074245" w:rsidRPr="006D29A7" w:rsidRDefault="00074245" w:rsidP="00BF5ECE">
            <w:pPr>
              <w:suppressAutoHyphens/>
              <w:spacing w:after="0" w:line="240" w:lineRule="auto"/>
              <w:rPr>
                <w:rFonts w:ascii="Times New Roman" w:hAnsi="Times New Roman" w:cs="Times New Roman"/>
                <w:bCs/>
                <w:iCs/>
                <w:sz w:val="24"/>
                <w:szCs w:val="24"/>
              </w:rPr>
            </w:pPr>
            <w:r w:rsidRPr="006D29A7">
              <w:rPr>
                <w:rFonts w:ascii="Times New Roman" w:hAnsi="Times New Roman" w:cs="Times New Roman"/>
                <w:bCs/>
                <w:iCs/>
                <w:sz w:val="24"/>
                <w:szCs w:val="24"/>
              </w:rPr>
              <w:t>Зд 01.07</w:t>
            </w:r>
          </w:p>
        </w:tc>
        <w:tc>
          <w:tcPr>
            <w:tcW w:w="2537" w:type="dxa"/>
            <w:tcBorders>
              <w:top w:val="single" w:sz="4" w:space="0" w:color="auto"/>
              <w:left w:val="single" w:sz="4" w:space="0" w:color="auto"/>
              <w:bottom w:val="single" w:sz="4" w:space="0" w:color="auto"/>
              <w:right w:val="single" w:sz="4" w:space="0" w:color="auto"/>
            </w:tcBorders>
          </w:tcPr>
          <w:p w:rsidR="00074245" w:rsidRPr="00DD7709" w:rsidRDefault="00074245" w:rsidP="00BF5ECE">
            <w:pPr>
              <w:tabs>
                <w:tab w:val="left" w:pos="655"/>
                <w:tab w:val="left" w:pos="862"/>
                <w:tab w:val="left" w:pos="1080"/>
              </w:tabs>
              <w:spacing w:after="0" w:line="240" w:lineRule="auto"/>
              <w:rPr>
                <w:rFonts w:ascii="Times New Roman" w:eastAsia="Times New Roman" w:hAnsi="Times New Roman" w:cs="Times New Roman"/>
                <w:color w:val="000000"/>
                <w:sz w:val="24"/>
                <w:szCs w:val="24"/>
              </w:rPr>
            </w:pPr>
            <w:r w:rsidRPr="00DD7709">
              <w:rPr>
                <w:rFonts w:ascii="Times New Roman" w:hAnsi="Times New Roman" w:cs="Times New Roman"/>
                <w:sz w:val="24"/>
                <w:szCs w:val="24"/>
              </w:rPr>
              <w:t>размеры Галактики, положение и период обращения Солнца относительно центра Галактики</w:t>
            </w:r>
          </w:p>
        </w:tc>
      </w:tr>
    </w:tbl>
    <w:p w:rsidR="00074245" w:rsidRPr="00DD7709" w:rsidRDefault="00074245" w:rsidP="00074245">
      <w:pPr>
        <w:suppressAutoHyphens/>
        <w:spacing w:after="0"/>
        <w:rPr>
          <w:rFonts w:ascii="Times New Roman" w:hAnsi="Times New Roman" w:cs="Times New Roman"/>
          <w:sz w:val="24"/>
          <w:szCs w:val="24"/>
        </w:rPr>
      </w:pPr>
    </w:p>
    <w:p w:rsidR="00074245" w:rsidRPr="00DD7709" w:rsidRDefault="00074245" w:rsidP="00074245">
      <w:pPr>
        <w:rPr>
          <w:rFonts w:ascii="Times New Roman" w:hAnsi="Times New Roman" w:cs="Times New Roman"/>
          <w:b/>
          <w:sz w:val="24"/>
          <w:szCs w:val="24"/>
        </w:rPr>
      </w:pPr>
      <w:r w:rsidRPr="00DD7709">
        <w:rPr>
          <w:rFonts w:ascii="Times New Roman" w:hAnsi="Times New Roman" w:cs="Times New Roman"/>
          <w:b/>
          <w:sz w:val="24"/>
          <w:szCs w:val="24"/>
        </w:rPr>
        <w:br w:type="page"/>
      </w:r>
    </w:p>
    <w:p w:rsidR="00074245" w:rsidRPr="00DD7709" w:rsidRDefault="00074245" w:rsidP="00074245">
      <w:pPr>
        <w:suppressAutoHyphens/>
        <w:spacing w:after="0" w:line="240" w:lineRule="auto"/>
        <w:rPr>
          <w:rFonts w:ascii="Times New Roman" w:hAnsi="Times New Roman" w:cs="Times New Roman"/>
          <w:b/>
          <w:sz w:val="24"/>
          <w:szCs w:val="24"/>
        </w:rPr>
      </w:pPr>
      <w:r w:rsidRPr="00DD7709">
        <w:rPr>
          <w:rFonts w:ascii="Times New Roman" w:hAnsi="Times New Roman" w:cs="Times New Roman"/>
          <w:b/>
          <w:sz w:val="24"/>
          <w:szCs w:val="24"/>
        </w:rPr>
        <w:lastRenderedPageBreak/>
        <w:t>2. СТРУКТУРА И СОДЕРЖАНИЕ УЧЕБНОЙ ДИСЦИПЛИНЫ</w:t>
      </w:r>
    </w:p>
    <w:p w:rsidR="00074245" w:rsidRPr="00DD7709" w:rsidRDefault="00074245" w:rsidP="00074245">
      <w:pPr>
        <w:suppressAutoHyphens/>
        <w:spacing w:after="0" w:line="240" w:lineRule="auto"/>
        <w:ind w:firstLine="709"/>
        <w:rPr>
          <w:rFonts w:ascii="Times New Roman" w:hAnsi="Times New Roman" w:cs="Times New Roman"/>
          <w:b/>
          <w:sz w:val="24"/>
          <w:szCs w:val="24"/>
        </w:rPr>
      </w:pPr>
      <w:r w:rsidRPr="00DD7709">
        <w:rPr>
          <w:rFonts w:ascii="Times New Roman" w:hAnsi="Times New Roman" w:cs="Times New Roman"/>
          <w:b/>
          <w:sz w:val="24"/>
          <w:szCs w:val="24"/>
        </w:rPr>
        <w:t>2.1. Объем учебной дисциплины и виды учебной работы</w:t>
      </w:r>
    </w:p>
    <w:p w:rsidR="00074245" w:rsidRPr="00DD7709" w:rsidRDefault="00074245" w:rsidP="00074245">
      <w:pPr>
        <w:spacing w:after="0" w:line="240" w:lineRule="auto"/>
        <w:rPr>
          <w:rFonts w:ascii="Times New Roman" w:hAnsi="Times New Roman" w:cs="Times New Roman"/>
          <w:b/>
          <w:sz w:val="24"/>
          <w:szCs w:val="24"/>
        </w:rPr>
      </w:pPr>
    </w:p>
    <w:tbl>
      <w:tblPr>
        <w:tblW w:w="0" w:type="auto"/>
        <w:tblInd w:w="1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382"/>
        <w:gridCol w:w="1843"/>
      </w:tblGrid>
      <w:tr w:rsidR="00074245" w:rsidRPr="00661825" w:rsidTr="00BF5ECE">
        <w:trPr>
          <w:trHeight w:val="364"/>
        </w:trPr>
        <w:tc>
          <w:tcPr>
            <w:tcW w:w="7382" w:type="dxa"/>
          </w:tcPr>
          <w:p w:rsidR="00074245" w:rsidRPr="00661825" w:rsidRDefault="00074245" w:rsidP="00661825">
            <w:pPr>
              <w:pStyle w:val="affffff0"/>
              <w:spacing w:after="0"/>
              <w:ind w:left="57" w:firstLine="0"/>
              <w:rPr>
                <w:rFonts w:ascii="Times New Roman" w:hAnsi="Times New Roman" w:cs="Times New Roman"/>
                <w:b/>
              </w:rPr>
            </w:pPr>
            <w:r w:rsidRPr="00661825">
              <w:rPr>
                <w:rFonts w:ascii="Times New Roman" w:hAnsi="Times New Roman" w:cs="Times New Roman"/>
                <w:b/>
              </w:rPr>
              <w:t>Вид</w:t>
            </w:r>
            <w:r w:rsidRPr="00661825">
              <w:rPr>
                <w:rFonts w:ascii="Times New Roman" w:hAnsi="Times New Roman" w:cs="Times New Roman"/>
                <w:b/>
                <w:spacing w:val="-2"/>
              </w:rPr>
              <w:t xml:space="preserve"> </w:t>
            </w:r>
            <w:r w:rsidRPr="00661825">
              <w:rPr>
                <w:rFonts w:ascii="Times New Roman" w:hAnsi="Times New Roman" w:cs="Times New Roman"/>
                <w:b/>
              </w:rPr>
              <w:t>учебной</w:t>
            </w:r>
            <w:r w:rsidRPr="00661825">
              <w:rPr>
                <w:rFonts w:ascii="Times New Roman" w:hAnsi="Times New Roman" w:cs="Times New Roman"/>
                <w:b/>
                <w:spacing w:val="-3"/>
              </w:rPr>
              <w:t xml:space="preserve"> </w:t>
            </w:r>
            <w:r w:rsidRPr="00661825">
              <w:rPr>
                <w:rFonts w:ascii="Times New Roman" w:hAnsi="Times New Roman" w:cs="Times New Roman"/>
                <w:b/>
              </w:rPr>
              <w:t>работы</w:t>
            </w:r>
          </w:p>
        </w:tc>
        <w:tc>
          <w:tcPr>
            <w:tcW w:w="1843" w:type="dxa"/>
          </w:tcPr>
          <w:p w:rsidR="00074245" w:rsidRPr="00661825" w:rsidRDefault="00074245" w:rsidP="00661825">
            <w:pPr>
              <w:pStyle w:val="affffff0"/>
              <w:spacing w:after="0"/>
              <w:ind w:left="57" w:firstLine="0"/>
              <w:rPr>
                <w:rFonts w:ascii="Times New Roman" w:hAnsi="Times New Roman" w:cs="Times New Roman"/>
                <w:b/>
              </w:rPr>
            </w:pPr>
            <w:r w:rsidRPr="00661825">
              <w:rPr>
                <w:rFonts w:ascii="Times New Roman" w:hAnsi="Times New Roman" w:cs="Times New Roman"/>
                <w:b/>
              </w:rPr>
              <w:t>Объем</w:t>
            </w:r>
            <w:r w:rsidRPr="00661825">
              <w:rPr>
                <w:rFonts w:ascii="Times New Roman" w:hAnsi="Times New Roman" w:cs="Times New Roman"/>
                <w:b/>
                <w:spacing w:val="-1"/>
              </w:rPr>
              <w:t xml:space="preserve"> </w:t>
            </w:r>
            <w:r w:rsidRPr="00661825">
              <w:rPr>
                <w:rFonts w:ascii="Times New Roman" w:hAnsi="Times New Roman" w:cs="Times New Roman"/>
                <w:b/>
              </w:rPr>
              <w:t>в часах</w:t>
            </w:r>
          </w:p>
        </w:tc>
      </w:tr>
      <w:tr w:rsidR="00074245" w:rsidRPr="00661825" w:rsidTr="00BF5ECE">
        <w:trPr>
          <w:trHeight w:val="460"/>
        </w:trPr>
        <w:tc>
          <w:tcPr>
            <w:tcW w:w="7382" w:type="dxa"/>
          </w:tcPr>
          <w:p w:rsidR="00074245" w:rsidRPr="00661825" w:rsidRDefault="00074245" w:rsidP="00661825">
            <w:pPr>
              <w:pStyle w:val="affffff0"/>
              <w:spacing w:after="0"/>
              <w:ind w:left="57" w:firstLine="0"/>
              <w:rPr>
                <w:rFonts w:ascii="Times New Roman" w:hAnsi="Times New Roman" w:cs="Times New Roman"/>
                <w:b/>
              </w:rPr>
            </w:pPr>
            <w:r w:rsidRPr="00661825">
              <w:rPr>
                <w:rFonts w:ascii="Times New Roman" w:hAnsi="Times New Roman" w:cs="Times New Roman"/>
                <w:b/>
              </w:rPr>
              <w:t>Объем</w:t>
            </w:r>
            <w:r w:rsidRPr="00661825">
              <w:rPr>
                <w:rFonts w:ascii="Times New Roman" w:hAnsi="Times New Roman" w:cs="Times New Roman"/>
                <w:b/>
                <w:spacing w:val="-3"/>
              </w:rPr>
              <w:t xml:space="preserve"> </w:t>
            </w:r>
            <w:r w:rsidRPr="00661825">
              <w:rPr>
                <w:rFonts w:ascii="Times New Roman" w:hAnsi="Times New Roman" w:cs="Times New Roman"/>
                <w:b/>
              </w:rPr>
              <w:t>образовательной</w:t>
            </w:r>
            <w:r w:rsidRPr="00661825">
              <w:rPr>
                <w:rFonts w:ascii="Times New Roman" w:hAnsi="Times New Roman" w:cs="Times New Roman"/>
                <w:b/>
                <w:spacing w:val="-4"/>
              </w:rPr>
              <w:t xml:space="preserve"> </w:t>
            </w:r>
            <w:r w:rsidRPr="00661825">
              <w:rPr>
                <w:rFonts w:ascii="Times New Roman" w:hAnsi="Times New Roman" w:cs="Times New Roman"/>
                <w:b/>
              </w:rPr>
              <w:t>программы</w:t>
            </w:r>
            <w:r w:rsidRPr="00661825">
              <w:rPr>
                <w:rFonts w:ascii="Times New Roman" w:hAnsi="Times New Roman" w:cs="Times New Roman"/>
                <w:b/>
                <w:spacing w:val="-4"/>
              </w:rPr>
              <w:t xml:space="preserve"> </w:t>
            </w:r>
            <w:r w:rsidRPr="00661825">
              <w:rPr>
                <w:rFonts w:ascii="Times New Roman" w:hAnsi="Times New Roman" w:cs="Times New Roman"/>
                <w:b/>
              </w:rPr>
              <w:t>дисциплины</w:t>
            </w:r>
          </w:p>
        </w:tc>
        <w:tc>
          <w:tcPr>
            <w:tcW w:w="1843" w:type="dxa"/>
          </w:tcPr>
          <w:p w:rsidR="00074245" w:rsidRPr="00661825" w:rsidRDefault="00074245" w:rsidP="00661825">
            <w:pPr>
              <w:pStyle w:val="affffff0"/>
              <w:spacing w:after="0"/>
              <w:ind w:left="57" w:firstLine="0"/>
              <w:rPr>
                <w:rFonts w:ascii="Times New Roman" w:hAnsi="Times New Roman" w:cs="Times New Roman"/>
                <w:b/>
              </w:rPr>
            </w:pPr>
            <w:r w:rsidRPr="00661825">
              <w:rPr>
                <w:rFonts w:ascii="Times New Roman" w:hAnsi="Times New Roman" w:cs="Times New Roman"/>
                <w:b/>
              </w:rPr>
              <w:t>180</w:t>
            </w:r>
          </w:p>
        </w:tc>
      </w:tr>
      <w:tr w:rsidR="00074245" w:rsidRPr="00661825" w:rsidTr="00BF5ECE">
        <w:trPr>
          <w:trHeight w:val="292"/>
        </w:trPr>
        <w:tc>
          <w:tcPr>
            <w:tcW w:w="7382" w:type="dxa"/>
          </w:tcPr>
          <w:p w:rsidR="00074245" w:rsidRPr="00661825" w:rsidRDefault="00074245" w:rsidP="00661825">
            <w:pPr>
              <w:pStyle w:val="affffff0"/>
              <w:spacing w:after="0"/>
              <w:ind w:left="57" w:firstLine="0"/>
              <w:rPr>
                <w:rFonts w:ascii="Times New Roman" w:hAnsi="Times New Roman" w:cs="Times New Roman"/>
                <w:b/>
              </w:rPr>
            </w:pPr>
            <w:r w:rsidRPr="00661825">
              <w:rPr>
                <w:rFonts w:ascii="Times New Roman" w:hAnsi="Times New Roman" w:cs="Times New Roman"/>
                <w:b/>
              </w:rPr>
              <w:t>1.</w:t>
            </w:r>
            <w:r w:rsidRPr="00661825">
              <w:rPr>
                <w:rFonts w:ascii="Times New Roman" w:hAnsi="Times New Roman" w:cs="Times New Roman"/>
                <w:b/>
                <w:spacing w:val="-3"/>
              </w:rPr>
              <w:t xml:space="preserve"> </w:t>
            </w:r>
            <w:r w:rsidRPr="00661825">
              <w:rPr>
                <w:rFonts w:ascii="Times New Roman" w:hAnsi="Times New Roman" w:cs="Times New Roman"/>
                <w:b/>
              </w:rPr>
              <w:t>Основное</w:t>
            </w:r>
            <w:r w:rsidRPr="00661825">
              <w:rPr>
                <w:rFonts w:ascii="Times New Roman" w:hAnsi="Times New Roman" w:cs="Times New Roman"/>
                <w:b/>
                <w:spacing w:val="-2"/>
              </w:rPr>
              <w:t xml:space="preserve"> </w:t>
            </w:r>
            <w:r w:rsidRPr="00661825">
              <w:rPr>
                <w:rFonts w:ascii="Times New Roman" w:hAnsi="Times New Roman" w:cs="Times New Roman"/>
                <w:b/>
              </w:rPr>
              <w:t>содержание</w:t>
            </w:r>
          </w:p>
        </w:tc>
        <w:tc>
          <w:tcPr>
            <w:tcW w:w="1843" w:type="dxa"/>
          </w:tcPr>
          <w:p w:rsidR="00074245" w:rsidRPr="00661825" w:rsidRDefault="00074245" w:rsidP="00661825">
            <w:pPr>
              <w:pStyle w:val="affffff0"/>
              <w:spacing w:after="0"/>
              <w:ind w:left="57" w:firstLine="0"/>
              <w:rPr>
                <w:rFonts w:ascii="Times New Roman" w:hAnsi="Times New Roman" w:cs="Times New Roman"/>
                <w:b/>
              </w:rPr>
            </w:pPr>
            <w:r w:rsidRPr="00661825">
              <w:rPr>
                <w:rFonts w:ascii="Times New Roman" w:hAnsi="Times New Roman" w:cs="Times New Roman"/>
                <w:b/>
              </w:rPr>
              <w:t>84</w:t>
            </w:r>
          </w:p>
        </w:tc>
      </w:tr>
      <w:tr w:rsidR="00074245" w:rsidRPr="00661825" w:rsidTr="00BF5ECE">
        <w:trPr>
          <w:trHeight w:val="104"/>
        </w:trPr>
        <w:tc>
          <w:tcPr>
            <w:tcW w:w="9225" w:type="dxa"/>
            <w:gridSpan w:val="2"/>
          </w:tcPr>
          <w:p w:rsidR="00074245" w:rsidRPr="00661825" w:rsidRDefault="00074245" w:rsidP="00661825">
            <w:pPr>
              <w:pStyle w:val="affffff0"/>
              <w:spacing w:after="0"/>
              <w:ind w:left="57" w:firstLine="0"/>
              <w:rPr>
                <w:rFonts w:ascii="Times New Roman" w:hAnsi="Times New Roman" w:cs="Times New Roman"/>
              </w:rPr>
            </w:pPr>
            <w:r w:rsidRPr="00661825">
              <w:rPr>
                <w:rFonts w:ascii="Times New Roman" w:hAnsi="Times New Roman" w:cs="Times New Roman"/>
              </w:rPr>
              <w:t>в</w:t>
            </w:r>
            <w:r w:rsidRPr="00661825">
              <w:rPr>
                <w:rFonts w:ascii="Times New Roman" w:hAnsi="Times New Roman" w:cs="Times New Roman"/>
                <w:spacing w:val="-2"/>
              </w:rPr>
              <w:t xml:space="preserve"> </w:t>
            </w:r>
            <w:r w:rsidRPr="00661825">
              <w:rPr>
                <w:rFonts w:ascii="Times New Roman" w:hAnsi="Times New Roman" w:cs="Times New Roman"/>
              </w:rPr>
              <w:t>т. ч.:</w:t>
            </w:r>
          </w:p>
        </w:tc>
      </w:tr>
      <w:tr w:rsidR="00074245" w:rsidRPr="00661825" w:rsidTr="00BF5ECE">
        <w:trPr>
          <w:trHeight w:val="491"/>
        </w:trPr>
        <w:tc>
          <w:tcPr>
            <w:tcW w:w="7382" w:type="dxa"/>
          </w:tcPr>
          <w:p w:rsidR="00074245" w:rsidRPr="00661825" w:rsidRDefault="00074245" w:rsidP="00661825">
            <w:pPr>
              <w:pStyle w:val="affffff0"/>
              <w:spacing w:after="0"/>
              <w:ind w:left="57" w:firstLine="0"/>
              <w:rPr>
                <w:rFonts w:ascii="Times New Roman" w:hAnsi="Times New Roman" w:cs="Times New Roman"/>
              </w:rPr>
            </w:pPr>
            <w:r w:rsidRPr="00661825">
              <w:rPr>
                <w:rFonts w:ascii="Times New Roman" w:hAnsi="Times New Roman" w:cs="Times New Roman"/>
              </w:rPr>
              <w:t>теоретическое</w:t>
            </w:r>
            <w:r w:rsidRPr="00661825">
              <w:rPr>
                <w:rFonts w:ascii="Times New Roman" w:hAnsi="Times New Roman" w:cs="Times New Roman"/>
                <w:spacing w:val="-4"/>
              </w:rPr>
              <w:t xml:space="preserve"> </w:t>
            </w:r>
            <w:r w:rsidRPr="00661825">
              <w:rPr>
                <w:rFonts w:ascii="Times New Roman" w:hAnsi="Times New Roman" w:cs="Times New Roman"/>
              </w:rPr>
              <w:t>обучение</w:t>
            </w:r>
          </w:p>
        </w:tc>
        <w:tc>
          <w:tcPr>
            <w:tcW w:w="1843" w:type="dxa"/>
          </w:tcPr>
          <w:p w:rsidR="00074245" w:rsidRPr="00661825" w:rsidRDefault="00074245" w:rsidP="00661825">
            <w:pPr>
              <w:pStyle w:val="affffff0"/>
              <w:spacing w:after="0"/>
              <w:ind w:left="57" w:firstLine="0"/>
              <w:rPr>
                <w:rFonts w:ascii="Times New Roman" w:hAnsi="Times New Roman" w:cs="Times New Roman"/>
              </w:rPr>
            </w:pPr>
            <w:r w:rsidRPr="00661825">
              <w:rPr>
                <w:rFonts w:ascii="Times New Roman" w:hAnsi="Times New Roman" w:cs="Times New Roman"/>
              </w:rPr>
              <w:t>62</w:t>
            </w:r>
          </w:p>
        </w:tc>
      </w:tr>
      <w:tr w:rsidR="00074245" w:rsidRPr="00661825" w:rsidTr="00BF5ECE">
        <w:trPr>
          <w:trHeight w:val="488"/>
        </w:trPr>
        <w:tc>
          <w:tcPr>
            <w:tcW w:w="7382" w:type="dxa"/>
          </w:tcPr>
          <w:p w:rsidR="00074245" w:rsidRPr="00661825" w:rsidRDefault="00074245" w:rsidP="00661825">
            <w:pPr>
              <w:pStyle w:val="affffff0"/>
              <w:spacing w:after="0"/>
              <w:ind w:left="57" w:firstLine="0"/>
              <w:rPr>
                <w:rFonts w:ascii="Times New Roman" w:hAnsi="Times New Roman" w:cs="Times New Roman"/>
              </w:rPr>
            </w:pPr>
            <w:r w:rsidRPr="00661825">
              <w:rPr>
                <w:rFonts w:ascii="Times New Roman" w:hAnsi="Times New Roman" w:cs="Times New Roman"/>
              </w:rPr>
              <w:t>лабораторные</w:t>
            </w:r>
            <w:r w:rsidRPr="00661825">
              <w:rPr>
                <w:rFonts w:ascii="Times New Roman" w:hAnsi="Times New Roman" w:cs="Times New Roman"/>
                <w:spacing w:val="-5"/>
              </w:rPr>
              <w:t xml:space="preserve"> </w:t>
            </w:r>
            <w:r w:rsidRPr="00661825">
              <w:rPr>
                <w:rFonts w:ascii="Times New Roman" w:hAnsi="Times New Roman" w:cs="Times New Roman"/>
              </w:rPr>
              <w:t>занятия</w:t>
            </w:r>
          </w:p>
        </w:tc>
        <w:tc>
          <w:tcPr>
            <w:tcW w:w="1843" w:type="dxa"/>
          </w:tcPr>
          <w:p w:rsidR="00074245" w:rsidRPr="00661825" w:rsidRDefault="00074245" w:rsidP="00661825">
            <w:pPr>
              <w:pStyle w:val="affffff0"/>
              <w:spacing w:after="0"/>
              <w:ind w:left="57" w:firstLine="0"/>
              <w:rPr>
                <w:rFonts w:ascii="Times New Roman" w:hAnsi="Times New Roman" w:cs="Times New Roman"/>
              </w:rPr>
            </w:pPr>
            <w:r w:rsidRPr="00661825">
              <w:rPr>
                <w:rFonts w:ascii="Times New Roman" w:hAnsi="Times New Roman" w:cs="Times New Roman"/>
              </w:rPr>
              <w:t>10</w:t>
            </w:r>
          </w:p>
        </w:tc>
      </w:tr>
      <w:tr w:rsidR="00074245" w:rsidRPr="00661825" w:rsidTr="00BF5ECE">
        <w:trPr>
          <w:trHeight w:val="489"/>
        </w:trPr>
        <w:tc>
          <w:tcPr>
            <w:tcW w:w="7382" w:type="dxa"/>
          </w:tcPr>
          <w:p w:rsidR="00074245" w:rsidRPr="00661825" w:rsidRDefault="00074245" w:rsidP="00661825">
            <w:pPr>
              <w:pStyle w:val="affffff0"/>
              <w:spacing w:after="0"/>
              <w:ind w:left="57" w:firstLine="0"/>
              <w:rPr>
                <w:rFonts w:ascii="Times New Roman" w:hAnsi="Times New Roman" w:cs="Times New Roman"/>
              </w:rPr>
            </w:pPr>
            <w:r w:rsidRPr="00661825">
              <w:rPr>
                <w:rFonts w:ascii="Times New Roman" w:hAnsi="Times New Roman" w:cs="Times New Roman"/>
              </w:rPr>
              <w:t>контрольные</w:t>
            </w:r>
            <w:r w:rsidRPr="00661825">
              <w:rPr>
                <w:rFonts w:ascii="Times New Roman" w:hAnsi="Times New Roman" w:cs="Times New Roman"/>
                <w:spacing w:val="-5"/>
              </w:rPr>
              <w:t xml:space="preserve"> </w:t>
            </w:r>
            <w:r w:rsidRPr="00661825">
              <w:rPr>
                <w:rFonts w:ascii="Times New Roman" w:hAnsi="Times New Roman" w:cs="Times New Roman"/>
              </w:rPr>
              <w:t>работы</w:t>
            </w:r>
          </w:p>
        </w:tc>
        <w:tc>
          <w:tcPr>
            <w:tcW w:w="1843" w:type="dxa"/>
          </w:tcPr>
          <w:p w:rsidR="00074245" w:rsidRPr="00661825" w:rsidRDefault="00074245" w:rsidP="00661825">
            <w:pPr>
              <w:pStyle w:val="affffff0"/>
              <w:spacing w:after="0"/>
              <w:ind w:left="57" w:firstLine="0"/>
              <w:rPr>
                <w:rFonts w:ascii="Times New Roman" w:hAnsi="Times New Roman" w:cs="Times New Roman"/>
              </w:rPr>
            </w:pPr>
            <w:r w:rsidRPr="00661825">
              <w:rPr>
                <w:rFonts w:ascii="Times New Roman" w:hAnsi="Times New Roman" w:cs="Times New Roman"/>
              </w:rPr>
              <w:t>12</w:t>
            </w:r>
          </w:p>
        </w:tc>
      </w:tr>
      <w:tr w:rsidR="00074245" w:rsidRPr="00661825" w:rsidTr="00BF5ECE">
        <w:trPr>
          <w:trHeight w:val="491"/>
        </w:trPr>
        <w:tc>
          <w:tcPr>
            <w:tcW w:w="7382" w:type="dxa"/>
          </w:tcPr>
          <w:p w:rsidR="00074245" w:rsidRPr="00661825" w:rsidRDefault="00074245" w:rsidP="00661825">
            <w:pPr>
              <w:pStyle w:val="affffff0"/>
              <w:spacing w:after="0"/>
              <w:ind w:left="57" w:firstLine="0"/>
              <w:rPr>
                <w:rFonts w:ascii="Times New Roman" w:hAnsi="Times New Roman" w:cs="Times New Roman"/>
                <w:b/>
              </w:rPr>
            </w:pPr>
            <w:r w:rsidRPr="00661825">
              <w:rPr>
                <w:rFonts w:ascii="Times New Roman" w:hAnsi="Times New Roman" w:cs="Times New Roman"/>
                <w:b/>
              </w:rPr>
              <w:t>2.</w:t>
            </w:r>
            <w:r w:rsidRPr="00661825">
              <w:rPr>
                <w:rFonts w:ascii="Times New Roman" w:hAnsi="Times New Roman" w:cs="Times New Roman"/>
                <w:b/>
                <w:spacing w:val="-5"/>
              </w:rPr>
              <w:t xml:space="preserve"> </w:t>
            </w:r>
            <w:r w:rsidRPr="00661825">
              <w:rPr>
                <w:rFonts w:ascii="Times New Roman" w:hAnsi="Times New Roman" w:cs="Times New Roman"/>
                <w:b/>
              </w:rPr>
              <w:t>Профессионально-ориентированное</w:t>
            </w:r>
            <w:r w:rsidRPr="00661825">
              <w:rPr>
                <w:rFonts w:ascii="Times New Roman" w:hAnsi="Times New Roman" w:cs="Times New Roman"/>
                <w:b/>
                <w:spacing w:val="-6"/>
              </w:rPr>
              <w:t xml:space="preserve"> </w:t>
            </w:r>
            <w:r w:rsidRPr="00661825">
              <w:rPr>
                <w:rFonts w:ascii="Times New Roman" w:hAnsi="Times New Roman" w:cs="Times New Roman"/>
                <w:b/>
              </w:rPr>
              <w:t>содержание</w:t>
            </w:r>
          </w:p>
        </w:tc>
        <w:tc>
          <w:tcPr>
            <w:tcW w:w="1843" w:type="dxa"/>
          </w:tcPr>
          <w:p w:rsidR="00074245" w:rsidRPr="00661825" w:rsidRDefault="00074245" w:rsidP="00661825">
            <w:pPr>
              <w:pStyle w:val="affffff0"/>
              <w:spacing w:after="0"/>
              <w:ind w:left="57" w:firstLine="0"/>
              <w:rPr>
                <w:rFonts w:ascii="Times New Roman" w:hAnsi="Times New Roman" w:cs="Times New Roman"/>
                <w:b/>
              </w:rPr>
            </w:pPr>
            <w:r w:rsidRPr="00661825">
              <w:rPr>
                <w:rFonts w:ascii="Times New Roman" w:hAnsi="Times New Roman" w:cs="Times New Roman"/>
                <w:b/>
              </w:rPr>
              <w:t>84</w:t>
            </w:r>
          </w:p>
        </w:tc>
      </w:tr>
      <w:tr w:rsidR="00074245" w:rsidRPr="00661825" w:rsidTr="00BF5ECE">
        <w:trPr>
          <w:trHeight w:val="488"/>
        </w:trPr>
        <w:tc>
          <w:tcPr>
            <w:tcW w:w="9225" w:type="dxa"/>
            <w:gridSpan w:val="2"/>
          </w:tcPr>
          <w:p w:rsidR="00074245" w:rsidRPr="00661825" w:rsidRDefault="00074245" w:rsidP="00661825">
            <w:pPr>
              <w:pStyle w:val="affffff0"/>
              <w:spacing w:after="0"/>
              <w:ind w:left="57" w:firstLine="0"/>
              <w:rPr>
                <w:rFonts w:ascii="Times New Roman" w:hAnsi="Times New Roman" w:cs="Times New Roman"/>
              </w:rPr>
            </w:pPr>
            <w:r w:rsidRPr="00661825">
              <w:rPr>
                <w:rFonts w:ascii="Times New Roman" w:hAnsi="Times New Roman" w:cs="Times New Roman"/>
              </w:rPr>
              <w:t>в</w:t>
            </w:r>
            <w:r w:rsidRPr="00661825">
              <w:rPr>
                <w:rFonts w:ascii="Times New Roman" w:hAnsi="Times New Roman" w:cs="Times New Roman"/>
                <w:spacing w:val="-2"/>
              </w:rPr>
              <w:t xml:space="preserve"> </w:t>
            </w:r>
            <w:r w:rsidRPr="00661825">
              <w:rPr>
                <w:rFonts w:ascii="Times New Roman" w:hAnsi="Times New Roman" w:cs="Times New Roman"/>
              </w:rPr>
              <w:t>т. ч.:</w:t>
            </w:r>
          </w:p>
        </w:tc>
      </w:tr>
      <w:tr w:rsidR="00074245" w:rsidRPr="00661825" w:rsidTr="00BF5ECE">
        <w:trPr>
          <w:trHeight w:val="270"/>
        </w:trPr>
        <w:tc>
          <w:tcPr>
            <w:tcW w:w="7382" w:type="dxa"/>
          </w:tcPr>
          <w:p w:rsidR="00074245" w:rsidRPr="00661825" w:rsidRDefault="00074245" w:rsidP="00661825">
            <w:pPr>
              <w:pStyle w:val="affffff0"/>
              <w:spacing w:after="0"/>
              <w:ind w:left="57" w:firstLine="0"/>
              <w:rPr>
                <w:rFonts w:ascii="Times New Roman" w:hAnsi="Times New Roman" w:cs="Times New Roman"/>
              </w:rPr>
            </w:pPr>
            <w:r w:rsidRPr="00661825">
              <w:rPr>
                <w:rFonts w:ascii="Times New Roman" w:hAnsi="Times New Roman" w:cs="Times New Roman"/>
              </w:rPr>
              <w:t>теоретическое</w:t>
            </w:r>
            <w:r w:rsidRPr="00661825">
              <w:rPr>
                <w:rFonts w:ascii="Times New Roman" w:hAnsi="Times New Roman" w:cs="Times New Roman"/>
                <w:spacing w:val="-4"/>
              </w:rPr>
              <w:t xml:space="preserve"> </w:t>
            </w:r>
            <w:r w:rsidRPr="00661825">
              <w:rPr>
                <w:rFonts w:ascii="Times New Roman" w:hAnsi="Times New Roman" w:cs="Times New Roman"/>
              </w:rPr>
              <w:t>обучение</w:t>
            </w:r>
          </w:p>
        </w:tc>
        <w:tc>
          <w:tcPr>
            <w:tcW w:w="1843" w:type="dxa"/>
            <w:shd w:val="clear" w:color="auto" w:fill="auto"/>
          </w:tcPr>
          <w:p w:rsidR="00074245" w:rsidRPr="00661825" w:rsidRDefault="00074245" w:rsidP="00661825">
            <w:pPr>
              <w:pStyle w:val="affffff0"/>
              <w:spacing w:after="0"/>
              <w:ind w:left="57" w:firstLine="0"/>
              <w:rPr>
                <w:rFonts w:ascii="Times New Roman" w:hAnsi="Times New Roman" w:cs="Times New Roman"/>
              </w:rPr>
            </w:pPr>
            <w:r w:rsidRPr="00661825">
              <w:rPr>
                <w:rFonts w:ascii="Times New Roman" w:hAnsi="Times New Roman" w:cs="Times New Roman"/>
              </w:rPr>
              <w:t>60</w:t>
            </w:r>
          </w:p>
        </w:tc>
      </w:tr>
      <w:tr w:rsidR="00074245" w:rsidRPr="00661825" w:rsidTr="00BF5ECE">
        <w:trPr>
          <w:trHeight w:val="134"/>
        </w:trPr>
        <w:tc>
          <w:tcPr>
            <w:tcW w:w="7382" w:type="dxa"/>
          </w:tcPr>
          <w:p w:rsidR="00074245" w:rsidRPr="00661825" w:rsidRDefault="00074245" w:rsidP="00661825">
            <w:pPr>
              <w:pStyle w:val="affffff0"/>
              <w:spacing w:after="0"/>
              <w:ind w:left="57" w:firstLine="0"/>
              <w:rPr>
                <w:rFonts w:ascii="Times New Roman" w:hAnsi="Times New Roman" w:cs="Times New Roman"/>
              </w:rPr>
            </w:pPr>
            <w:r w:rsidRPr="00661825">
              <w:rPr>
                <w:rFonts w:ascii="Times New Roman" w:hAnsi="Times New Roman" w:cs="Times New Roman"/>
              </w:rPr>
              <w:t>лабораторные</w:t>
            </w:r>
            <w:r w:rsidRPr="00661825">
              <w:rPr>
                <w:rFonts w:ascii="Times New Roman" w:hAnsi="Times New Roman" w:cs="Times New Roman"/>
                <w:spacing w:val="-5"/>
              </w:rPr>
              <w:t xml:space="preserve"> </w:t>
            </w:r>
            <w:r w:rsidRPr="00661825">
              <w:rPr>
                <w:rFonts w:ascii="Times New Roman" w:hAnsi="Times New Roman" w:cs="Times New Roman"/>
              </w:rPr>
              <w:t>занятия</w:t>
            </w:r>
          </w:p>
        </w:tc>
        <w:tc>
          <w:tcPr>
            <w:tcW w:w="1843" w:type="dxa"/>
          </w:tcPr>
          <w:p w:rsidR="00074245" w:rsidRPr="00661825" w:rsidRDefault="00074245" w:rsidP="00661825">
            <w:pPr>
              <w:pStyle w:val="affffff0"/>
              <w:spacing w:after="0"/>
              <w:ind w:left="57" w:firstLine="0"/>
              <w:rPr>
                <w:rFonts w:ascii="Times New Roman" w:hAnsi="Times New Roman" w:cs="Times New Roman"/>
              </w:rPr>
            </w:pPr>
            <w:r w:rsidRPr="00661825">
              <w:rPr>
                <w:rFonts w:ascii="Times New Roman" w:hAnsi="Times New Roman" w:cs="Times New Roman"/>
              </w:rPr>
              <w:t>24</w:t>
            </w:r>
          </w:p>
        </w:tc>
      </w:tr>
      <w:tr w:rsidR="00074245" w:rsidRPr="00661825" w:rsidTr="00BF5ECE">
        <w:trPr>
          <w:trHeight w:val="254"/>
        </w:trPr>
        <w:tc>
          <w:tcPr>
            <w:tcW w:w="7382" w:type="dxa"/>
          </w:tcPr>
          <w:p w:rsidR="00074245" w:rsidRPr="00661825" w:rsidRDefault="00074245" w:rsidP="00661825">
            <w:pPr>
              <w:pStyle w:val="affffff0"/>
              <w:spacing w:after="0"/>
              <w:ind w:left="57" w:firstLine="0"/>
              <w:rPr>
                <w:rFonts w:ascii="Times New Roman" w:hAnsi="Times New Roman" w:cs="Times New Roman"/>
                <w:b/>
              </w:rPr>
            </w:pPr>
            <w:r w:rsidRPr="00661825">
              <w:rPr>
                <w:rFonts w:ascii="Times New Roman" w:hAnsi="Times New Roman" w:cs="Times New Roman"/>
                <w:b/>
              </w:rPr>
              <w:t>Консультации</w:t>
            </w:r>
          </w:p>
        </w:tc>
        <w:tc>
          <w:tcPr>
            <w:tcW w:w="1843" w:type="dxa"/>
          </w:tcPr>
          <w:p w:rsidR="00074245" w:rsidRPr="00661825" w:rsidRDefault="00074245" w:rsidP="00661825">
            <w:pPr>
              <w:pStyle w:val="affffff0"/>
              <w:spacing w:after="0"/>
              <w:ind w:left="57" w:firstLine="0"/>
              <w:rPr>
                <w:rFonts w:ascii="Times New Roman" w:hAnsi="Times New Roman" w:cs="Times New Roman"/>
                <w:b/>
              </w:rPr>
            </w:pPr>
            <w:r w:rsidRPr="00661825">
              <w:rPr>
                <w:rFonts w:ascii="Times New Roman" w:hAnsi="Times New Roman" w:cs="Times New Roman"/>
                <w:b/>
              </w:rPr>
              <w:t>6</w:t>
            </w:r>
          </w:p>
        </w:tc>
      </w:tr>
      <w:tr w:rsidR="00074245" w:rsidRPr="00661825" w:rsidTr="00BF5ECE">
        <w:trPr>
          <w:trHeight w:val="489"/>
        </w:trPr>
        <w:tc>
          <w:tcPr>
            <w:tcW w:w="7382" w:type="dxa"/>
          </w:tcPr>
          <w:p w:rsidR="00074245" w:rsidRPr="00661825" w:rsidRDefault="00074245" w:rsidP="00661825">
            <w:pPr>
              <w:pStyle w:val="affffff0"/>
              <w:spacing w:after="0"/>
              <w:ind w:left="57" w:firstLine="0"/>
              <w:rPr>
                <w:rFonts w:ascii="Times New Roman" w:hAnsi="Times New Roman" w:cs="Times New Roman"/>
                <w:b/>
              </w:rPr>
            </w:pPr>
            <w:r w:rsidRPr="00661825">
              <w:rPr>
                <w:rFonts w:ascii="Times New Roman" w:hAnsi="Times New Roman" w:cs="Times New Roman"/>
                <w:b/>
              </w:rPr>
              <w:t>Промежуточная</w:t>
            </w:r>
            <w:r w:rsidRPr="00661825">
              <w:rPr>
                <w:rFonts w:ascii="Times New Roman" w:hAnsi="Times New Roman" w:cs="Times New Roman"/>
                <w:b/>
                <w:spacing w:val="-5"/>
              </w:rPr>
              <w:t xml:space="preserve"> </w:t>
            </w:r>
            <w:r w:rsidRPr="00661825">
              <w:rPr>
                <w:rFonts w:ascii="Times New Roman" w:hAnsi="Times New Roman" w:cs="Times New Roman"/>
                <w:b/>
              </w:rPr>
              <w:t>аттестация</w:t>
            </w:r>
            <w:r w:rsidRPr="00661825">
              <w:rPr>
                <w:rFonts w:ascii="Times New Roman" w:hAnsi="Times New Roman" w:cs="Times New Roman"/>
                <w:b/>
                <w:spacing w:val="-4"/>
              </w:rPr>
              <w:t xml:space="preserve"> </w:t>
            </w:r>
            <w:r w:rsidRPr="00661825">
              <w:rPr>
                <w:rFonts w:ascii="Times New Roman" w:hAnsi="Times New Roman" w:cs="Times New Roman"/>
                <w:b/>
              </w:rPr>
              <w:t>(экзамен)</w:t>
            </w:r>
          </w:p>
        </w:tc>
        <w:tc>
          <w:tcPr>
            <w:tcW w:w="1843" w:type="dxa"/>
          </w:tcPr>
          <w:p w:rsidR="00074245" w:rsidRPr="00661825" w:rsidRDefault="00074245" w:rsidP="00661825">
            <w:pPr>
              <w:pStyle w:val="affffff0"/>
              <w:spacing w:after="0"/>
              <w:ind w:left="57" w:firstLine="0"/>
              <w:rPr>
                <w:rFonts w:ascii="Times New Roman" w:hAnsi="Times New Roman" w:cs="Times New Roman"/>
                <w:b/>
              </w:rPr>
            </w:pPr>
            <w:r w:rsidRPr="00661825">
              <w:rPr>
                <w:rFonts w:ascii="Times New Roman" w:hAnsi="Times New Roman" w:cs="Times New Roman"/>
                <w:b/>
              </w:rPr>
              <w:t>6</w:t>
            </w:r>
          </w:p>
        </w:tc>
      </w:tr>
    </w:tbl>
    <w:p w:rsidR="00074245" w:rsidRPr="00585918" w:rsidRDefault="00074245" w:rsidP="00074245">
      <w:pPr>
        <w:spacing w:after="0"/>
        <w:rPr>
          <w:rFonts w:ascii="Times New Roman" w:hAnsi="Times New Roman" w:cs="Times New Roman"/>
          <w:sz w:val="24"/>
          <w:szCs w:val="24"/>
        </w:rPr>
        <w:sectPr w:rsidR="00074245" w:rsidRPr="00585918" w:rsidSect="00BF5ECE">
          <w:footerReference w:type="default" r:id="rId88"/>
          <w:pgSz w:w="11910" w:h="16840"/>
          <w:pgMar w:top="1457" w:right="567" w:bottom="958" w:left="1559" w:header="0" w:footer="777" w:gutter="0"/>
          <w:cols w:space="720"/>
        </w:sectPr>
      </w:pPr>
    </w:p>
    <w:p w:rsidR="00074245" w:rsidRPr="00DD7709" w:rsidRDefault="00074245" w:rsidP="00074245">
      <w:pPr>
        <w:spacing w:after="0"/>
        <w:ind w:left="111"/>
        <w:rPr>
          <w:rFonts w:ascii="Times New Roman" w:hAnsi="Times New Roman" w:cs="Times New Roman"/>
          <w:b/>
          <w:sz w:val="24"/>
          <w:szCs w:val="24"/>
        </w:rPr>
      </w:pPr>
      <w:r w:rsidRPr="00DD7709">
        <w:rPr>
          <w:rFonts w:ascii="Times New Roman" w:hAnsi="Times New Roman" w:cs="Times New Roman"/>
          <w:b/>
          <w:sz w:val="24"/>
          <w:szCs w:val="24"/>
        </w:rPr>
        <w:lastRenderedPageBreak/>
        <w:t>2.2.</w:t>
      </w:r>
      <w:r w:rsidRPr="00DD7709">
        <w:rPr>
          <w:rFonts w:ascii="Times New Roman" w:hAnsi="Times New Roman" w:cs="Times New Roman"/>
          <w:b/>
          <w:spacing w:val="-3"/>
          <w:sz w:val="24"/>
          <w:szCs w:val="24"/>
        </w:rPr>
        <w:t xml:space="preserve"> </w:t>
      </w:r>
      <w:r w:rsidRPr="00DD7709">
        <w:rPr>
          <w:rFonts w:ascii="Times New Roman" w:hAnsi="Times New Roman" w:cs="Times New Roman"/>
          <w:b/>
          <w:sz w:val="24"/>
          <w:szCs w:val="24"/>
        </w:rPr>
        <w:t>Тематический</w:t>
      </w:r>
      <w:r w:rsidRPr="00DD7709">
        <w:rPr>
          <w:rFonts w:ascii="Times New Roman" w:hAnsi="Times New Roman" w:cs="Times New Roman"/>
          <w:b/>
          <w:spacing w:val="-3"/>
          <w:sz w:val="24"/>
          <w:szCs w:val="24"/>
        </w:rPr>
        <w:t xml:space="preserve"> </w:t>
      </w:r>
      <w:r w:rsidRPr="00DD7709">
        <w:rPr>
          <w:rFonts w:ascii="Times New Roman" w:hAnsi="Times New Roman" w:cs="Times New Roman"/>
          <w:b/>
          <w:sz w:val="24"/>
          <w:szCs w:val="24"/>
        </w:rPr>
        <w:t>план</w:t>
      </w:r>
      <w:r w:rsidRPr="00DD7709">
        <w:rPr>
          <w:rFonts w:ascii="Times New Roman" w:hAnsi="Times New Roman" w:cs="Times New Roman"/>
          <w:b/>
          <w:spacing w:val="-2"/>
          <w:sz w:val="24"/>
          <w:szCs w:val="24"/>
        </w:rPr>
        <w:t xml:space="preserve"> </w:t>
      </w:r>
      <w:r w:rsidRPr="00DD7709">
        <w:rPr>
          <w:rFonts w:ascii="Times New Roman" w:hAnsi="Times New Roman" w:cs="Times New Roman"/>
          <w:b/>
          <w:sz w:val="24"/>
          <w:szCs w:val="24"/>
        </w:rPr>
        <w:t>и</w:t>
      </w:r>
      <w:r w:rsidRPr="00DD7709">
        <w:rPr>
          <w:rFonts w:ascii="Times New Roman" w:hAnsi="Times New Roman" w:cs="Times New Roman"/>
          <w:b/>
          <w:spacing w:val="-1"/>
          <w:sz w:val="24"/>
          <w:szCs w:val="24"/>
        </w:rPr>
        <w:t xml:space="preserve"> </w:t>
      </w:r>
      <w:r w:rsidRPr="00DD7709">
        <w:rPr>
          <w:rFonts w:ascii="Times New Roman" w:hAnsi="Times New Roman" w:cs="Times New Roman"/>
          <w:b/>
          <w:sz w:val="24"/>
          <w:szCs w:val="24"/>
        </w:rPr>
        <w:t>содержание</w:t>
      </w:r>
      <w:r w:rsidRPr="00DD7709">
        <w:rPr>
          <w:rFonts w:ascii="Times New Roman" w:hAnsi="Times New Roman" w:cs="Times New Roman"/>
          <w:b/>
          <w:spacing w:val="-4"/>
          <w:sz w:val="24"/>
          <w:szCs w:val="24"/>
        </w:rPr>
        <w:t xml:space="preserve"> </w:t>
      </w:r>
      <w:r w:rsidRPr="00DD7709">
        <w:rPr>
          <w:rFonts w:ascii="Times New Roman" w:hAnsi="Times New Roman" w:cs="Times New Roman"/>
          <w:b/>
          <w:sz w:val="24"/>
          <w:szCs w:val="24"/>
        </w:rPr>
        <w:t>дисциплины</w:t>
      </w:r>
      <w:r w:rsidRPr="00DD7709">
        <w:rPr>
          <w:rFonts w:ascii="Times New Roman" w:hAnsi="Times New Roman" w:cs="Times New Roman"/>
          <w:b/>
          <w:spacing w:val="-4"/>
          <w:sz w:val="24"/>
          <w:szCs w:val="24"/>
        </w:rPr>
        <w:t xml:space="preserve"> </w:t>
      </w:r>
      <w:r w:rsidRPr="00DD7709">
        <w:rPr>
          <w:rFonts w:ascii="Times New Roman" w:hAnsi="Times New Roman" w:cs="Times New Roman"/>
          <w:b/>
          <w:sz w:val="24"/>
          <w:szCs w:val="24"/>
        </w:rPr>
        <w:t>«Физика»</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53"/>
        <w:gridCol w:w="28"/>
        <w:gridCol w:w="40"/>
        <w:gridCol w:w="6959"/>
        <w:gridCol w:w="1842"/>
        <w:gridCol w:w="2393"/>
        <w:gridCol w:w="1842"/>
      </w:tblGrid>
      <w:tr w:rsidR="00074245" w:rsidRPr="00661825" w:rsidTr="00BF5ECE">
        <w:trPr>
          <w:trHeight w:val="20"/>
        </w:trPr>
        <w:tc>
          <w:tcPr>
            <w:tcW w:w="761" w:type="pct"/>
            <w:vAlign w:val="center"/>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Наименование</w:t>
            </w:r>
            <w:r w:rsidRPr="00661825">
              <w:rPr>
                <w:rFonts w:ascii="Times New Roman" w:hAnsi="Times New Roman" w:cs="Times New Roman"/>
                <w:b/>
                <w:spacing w:val="-47"/>
                <w:sz w:val="24"/>
                <w:szCs w:val="24"/>
              </w:rPr>
              <w:t xml:space="preserve"> </w:t>
            </w:r>
            <w:r w:rsidRPr="00661825">
              <w:rPr>
                <w:rFonts w:ascii="Times New Roman" w:hAnsi="Times New Roman" w:cs="Times New Roman"/>
                <w:b/>
                <w:sz w:val="24"/>
                <w:szCs w:val="24"/>
              </w:rPr>
              <w:t>разделов</w:t>
            </w:r>
            <w:r w:rsidRPr="00661825">
              <w:rPr>
                <w:rFonts w:ascii="Times New Roman" w:hAnsi="Times New Roman" w:cs="Times New Roman"/>
                <w:b/>
                <w:spacing w:val="-6"/>
                <w:sz w:val="24"/>
                <w:szCs w:val="24"/>
              </w:rPr>
              <w:t xml:space="preserve"> </w:t>
            </w:r>
            <w:r w:rsidRPr="00661825">
              <w:rPr>
                <w:rFonts w:ascii="Times New Roman" w:hAnsi="Times New Roman" w:cs="Times New Roman"/>
                <w:b/>
                <w:sz w:val="24"/>
                <w:szCs w:val="24"/>
              </w:rPr>
              <w:t>и</w:t>
            </w:r>
            <w:r w:rsidRPr="00661825">
              <w:rPr>
                <w:rFonts w:ascii="Times New Roman" w:hAnsi="Times New Roman" w:cs="Times New Roman"/>
                <w:b/>
                <w:spacing w:val="-6"/>
                <w:sz w:val="24"/>
                <w:szCs w:val="24"/>
              </w:rPr>
              <w:t xml:space="preserve"> </w:t>
            </w:r>
            <w:r w:rsidRPr="00661825">
              <w:rPr>
                <w:rFonts w:ascii="Times New Roman" w:hAnsi="Times New Roman" w:cs="Times New Roman"/>
                <w:b/>
                <w:sz w:val="24"/>
                <w:szCs w:val="24"/>
              </w:rPr>
              <w:t>тем</w:t>
            </w:r>
          </w:p>
        </w:tc>
        <w:tc>
          <w:tcPr>
            <w:tcW w:w="2272" w:type="pct"/>
            <w:gridSpan w:val="3"/>
            <w:vAlign w:val="center"/>
          </w:tcPr>
          <w:p w:rsidR="00074245" w:rsidRPr="00661825" w:rsidRDefault="00074245" w:rsidP="00BF5ECE">
            <w:pPr>
              <w:spacing w:after="0"/>
              <w:ind w:left="113" w:right="57" w:firstLine="39"/>
              <w:jc w:val="center"/>
              <w:rPr>
                <w:rFonts w:ascii="Times New Roman" w:hAnsi="Times New Roman" w:cs="Times New Roman"/>
                <w:b/>
                <w:i/>
                <w:sz w:val="24"/>
                <w:szCs w:val="24"/>
              </w:rPr>
            </w:pPr>
            <w:r w:rsidRPr="00661825">
              <w:rPr>
                <w:rFonts w:ascii="Times New Roman" w:hAnsi="Times New Roman" w:cs="Times New Roman"/>
                <w:b/>
                <w:bCs/>
              </w:rPr>
              <w:t xml:space="preserve">Содержание учебного материала и формы организации деятельности </w:t>
            </w:r>
            <w:proofErr w:type="gramStart"/>
            <w:r w:rsidRPr="00661825">
              <w:rPr>
                <w:rFonts w:ascii="Times New Roman" w:hAnsi="Times New Roman" w:cs="Times New Roman"/>
                <w:b/>
                <w:bCs/>
              </w:rPr>
              <w:t>обучающихся</w:t>
            </w:r>
            <w:proofErr w:type="gramEnd"/>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bCs/>
              </w:rPr>
              <w:t xml:space="preserve">Объем, акад. </w:t>
            </w:r>
            <w:proofErr w:type="gramStart"/>
            <w:r w:rsidRPr="00661825">
              <w:rPr>
                <w:rFonts w:ascii="Times New Roman" w:hAnsi="Times New Roman" w:cs="Times New Roman"/>
                <w:b/>
                <w:bCs/>
              </w:rPr>
              <w:t>ч</w:t>
            </w:r>
            <w:proofErr w:type="gramEnd"/>
            <w:r w:rsidRPr="00661825">
              <w:rPr>
                <w:rFonts w:ascii="Times New Roman" w:hAnsi="Times New Roman" w:cs="Times New Roman"/>
                <w:b/>
                <w:bCs/>
              </w:rPr>
              <w:t xml:space="preserve"> / в том числе в форме практической подготовки, акад. ч</w:t>
            </w:r>
          </w:p>
        </w:tc>
        <w:tc>
          <w:tcPr>
            <w:tcW w:w="774" w:type="pct"/>
            <w:vAlign w:val="center"/>
          </w:tcPr>
          <w:p w:rsidR="00074245" w:rsidRPr="00661825" w:rsidRDefault="00074245" w:rsidP="00BF5ECE">
            <w:pPr>
              <w:spacing w:after="0"/>
              <w:ind w:left="113" w:right="57" w:hanging="5"/>
              <w:jc w:val="center"/>
              <w:rPr>
                <w:rFonts w:ascii="Times New Roman" w:hAnsi="Times New Roman" w:cs="Times New Roman"/>
                <w:b/>
                <w:sz w:val="24"/>
                <w:szCs w:val="24"/>
              </w:rPr>
            </w:pPr>
            <w:r w:rsidRPr="00661825">
              <w:rPr>
                <w:rFonts w:ascii="Times New Roman" w:hAnsi="Times New Roman" w:cs="Times New Roman"/>
                <w:b/>
                <w:bCs/>
              </w:rPr>
              <w:t>Коды компетенций и личностных результатов,</w:t>
            </w:r>
            <w:r w:rsidRPr="00661825">
              <w:rPr>
                <w:rFonts w:ascii="Times New Roman" w:hAnsi="Times New Roman" w:cs="Times New Roman"/>
              </w:rPr>
              <w:t xml:space="preserve"> </w:t>
            </w:r>
            <w:r w:rsidRPr="00661825">
              <w:rPr>
                <w:rFonts w:ascii="Times New Roman" w:hAnsi="Times New Roman" w:cs="Times New Roman"/>
                <w:b/>
                <w:bCs/>
              </w:rPr>
              <w:t>формированию которых способствует элемент программы</w:t>
            </w:r>
          </w:p>
        </w:tc>
        <w:tc>
          <w:tcPr>
            <w:tcW w:w="597" w:type="pct"/>
            <w:vAlign w:val="center"/>
          </w:tcPr>
          <w:p w:rsidR="00074245" w:rsidRPr="00661825" w:rsidRDefault="00074245" w:rsidP="00BF5ECE">
            <w:pPr>
              <w:spacing w:after="0"/>
              <w:ind w:left="113" w:right="57" w:hanging="5"/>
              <w:jc w:val="center"/>
              <w:rPr>
                <w:rFonts w:ascii="Times New Roman" w:hAnsi="Times New Roman" w:cs="Times New Roman"/>
                <w:b/>
                <w:sz w:val="24"/>
                <w:szCs w:val="24"/>
              </w:rPr>
            </w:pPr>
            <w:r w:rsidRPr="00661825">
              <w:rPr>
                <w:rFonts w:ascii="Times New Roman" w:hAnsi="Times New Roman" w:cs="Times New Roman"/>
                <w:b/>
              </w:rPr>
              <w:t>Код Н/У/</w:t>
            </w:r>
            <w:proofErr w:type="gramStart"/>
            <w:r w:rsidRPr="00661825">
              <w:rPr>
                <w:rFonts w:ascii="Times New Roman" w:hAnsi="Times New Roman" w:cs="Times New Roman"/>
                <w:b/>
              </w:rPr>
              <w:t>З</w:t>
            </w:r>
            <w:proofErr w:type="gramEnd"/>
          </w:p>
        </w:tc>
      </w:tr>
      <w:tr w:rsidR="00074245" w:rsidRPr="00661825" w:rsidTr="00BF5ECE">
        <w:trPr>
          <w:trHeight w:val="20"/>
        </w:trPr>
        <w:tc>
          <w:tcPr>
            <w:tcW w:w="761" w:type="pct"/>
            <w:vAlign w:val="center"/>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1</w:t>
            </w:r>
          </w:p>
        </w:tc>
        <w:tc>
          <w:tcPr>
            <w:tcW w:w="2272" w:type="pct"/>
            <w:gridSpan w:val="3"/>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2</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3</w:t>
            </w:r>
          </w:p>
        </w:tc>
        <w:tc>
          <w:tcPr>
            <w:tcW w:w="774" w:type="pct"/>
          </w:tcPr>
          <w:p w:rsidR="00074245" w:rsidRPr="00661825" w:rsidRDefault="00074245" w:rsidP="00BF5ECE">
            <w:pPr>
              <w:spacing w:after="0"/>
              <w:ind w:left="113" w:right="57"/>
              <w:jc w:val="center"/>
              <w:rPr>
                <w:rFonts w:ascii="Times New Roman" w:hAnsi="Times New Roman" w:cs="Times New Roman"/>
                <w:b/>
                <w:sz w:val="24"/>
                <w:szCs w:val="24"/>
              </w:rPr>
            </w:pPr>
          </w:p>
        </w:tc>
        <w:tc>
          <w:tcPr>
            <w:tcW w:w="597" w:type="pct"/>
          </w:tcPr>
          <w:p w:rsidR="00074245" w:rsidRPr="00661825" w:rsidRDefault="00074245" w:rsidP="00BF5ECE">
            <w:pPr>
              <w:spacing w:after="0"/>
              <w:ind w:left="113" w:right="57" w:hanging="5"/>
              <w:jc w:val="center"/>
              <w:rPr>
                <w:rFonts w:ascii="Times New Roman" w:hAnsi="Times New Roman" w:cs="Times New Roman"/>
                <w:b/>
                <w:sz w:val="24"/>
                <w:szCs w:val="24"/>
              </w:rPr>
            </w:pPr>
          </w:p>
        </w:tc>
      </w:tr>
      <w:tr w:rsidR="00074245" w:rsidRPr="00661825" w:rsidTr="00BF5ECE">
        <w:trPr>
          <w:trHeight w:val="20"/>
        </w:trPr>
        <w:tc>
          <w:tcPr>
            <w:tcW w:w="761" w:type="pct"/>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Введение.</w:t>
            </w:r>
          </w:p>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Физика</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и</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методы</w:t>
            </w:r>
          </w:p>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научного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познания</w:t>
            </w: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материала:</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b/>
                <w:sz w:val="24"/>
                <w:szCs w:val="24"/>
              </w:rPr>
              <w:t>2/1</w:t>
            </w:r>
            <w:r w:rsidRPr="00661825">
              <w:rPr>
                <w:rStyle w:val="ab"/>
                <w:rFonts w:ascii="Times New Roman" w:hAnsi="Times New Roman" w:cs="Times New Roman"/>
                <w:b/>
                <w:sz w:val="24"/>
                <w:szCs w:val="24"/>
              </w:rPr>
              <w:footnoteReference w:id="1"/>
            </w:r>
          </w:p>
        </w:tc>
        <w:tc>
          <w:tcPr>
            <w:tcW w:w="774" w:type="pct"/>
          </w:tcPr>
          <w:p w:rsidR="00074245" w:rsidRPr="00661825" w:rsidRDefault="00074245" w:rsidP="00BF5ECE">
            <w:pPr>
              <w:spacing w:after="0"/>
              <w:ind w:left="113" w:right="57"/>
              <w:jc w:val="center"/>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jc w:val="center"/>
              <w:rPr>
                <w:rFonts w:ascii="Times New Roman" w:hAnsi="Times New Roman" w:cs="Times New Roman"/>
                <w:sz w:val="24"/>
                <w:szCs w:val="24"/>
              </w:rPr>
            </w:pPr>
          </w:p>
        </w:tc>
      </w:tr>
      <w:tr w:rsidR="00074245" w:rsidRPr="00661825" w:rsidTr="00BF5ECE">
        <w:trPr>
          <w:trHeight w:val="20"/>
        </w:trPr>
        <w:tc>
          <w:tcPr>
            <w:tcW w:w="761" w:type="pct"/>
            <w:vMerge/>
          </w:tcPr>
          <w:p w:rsidR="00074245" w:rsidRPr="00661825" w:rsidRDefault="00074245" w:rsidP="00BF5ECE">
            <w:pPr>
              <w:spacing w:after="0"/>
              <w:ind w:left="113" w:right="57"/>
              <w:rPr>
                <w:rFonts w:ascii="Times New Roman" w:hAnsi="Times New Roman" w:cs="Times New Roman"/>
                <w:b/>
                <w:sz w:val="24"/>
                <w:szCs w:val="24"/>
              </w:rPr>
            </w:pPr>
          </w:p>
        </w:tc>
        <w:tc>
          <w:tcPr>
            <w:tcW w:w="2272" w:type="pct"/>
            <w:gridSpan w:val="3"/>
          </w:tcPr>
          <w:p w:rsidR="00074245" w:rsidRPr="00661825" w:rsidRDefault="00074245" w:rsidP="00BF5ECE">
            <w:pPr>
              <w:spacing w:after="0"/>
              <w:ind w:left="113" w:right="57"/>
              <w:jc w:val="both"/>
              <w:rPr>
                <w:rFonts w:ascii="Times New Roman" w:hAnsi="Times New Roman" w:cs="Times New Roman"/>
                <w:sz w:val="24"/>
                <w:szCs w:val="24"/>
              </w:rPr>
            </w:pPr>
            <w:r w:rsidRPr="00661825">
              <w:rPr>
                <w:rFonts w:ascii="Times New Roman" w:hAnsi="Times New Roman" w:cs="Times New Roman"/>
                <w:sz w:val="24"/>
                <w:szCs w:val="24"/>
              </w:rPr>
              <w:t>Физика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фундаментальная наука</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о</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природе.</w:t>
            </w:r>
            <w:r w:rsidRPr="00661825">
              <w:rPr>
                <w:rFonts w:ascii="Times New Roman" w:hAnsi="Times New Roman" w:cs="Times New Roman"/>
                <w:spacing w:val="-1"/>
                <w:sz w:val="24"/>
                <w:szCs w:val="24"/>
              </w:rPr>
              <w:t xml:space="preserve"> </w:t>
            </w:r>
            <w:proofErr w:type="gramStart"/>
            <w:r w:rsidRPr="00661825">
              <w:rPr>
                <w:rFonts w:ascii="Times New Roman" w:hAnsi="Times New Roman" w:cs="Times New Roman"/>
                <w:sz w:val="24"/>
                <w:szCs w:val="24"/>
              </w:rPr>
              <w:t>Естественно-научный</w:t>
            </w:r>
            <w:proofErr w:type="gramEnd"/>
            <w:r w:rsidRPr="00661825">
              <w:rPr>
                <w:rFonts w:ascii="Times New Roman" w:hAnsi="Times New Roman" w:cs="Times New Roman"/>
                <w:sz w:val="24"/>
                <w:szCs w:val="24"/>
              </w:rPr>
              <w:t xml:space="preserve"> метод</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познания,</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его возможности</w:t>
            </w:r>
            <w:r w:rsidRPr="00661825">
              <w:rPr>
                <w:rFonts w:ascii="Times New Roman" w:hAnsi="Times New Roman" w:cs="Times New Roman"/>
                <w:spacing w:val="46"/>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границы</w:t>
            </w:r>
            <w:r w:rsidRPr="00661825">
              <w:rPr>
                <w:rFonts w:ascii="Times New Roman" w:hAnsi="Times New Roman" w:cs="Times New Roman"/>
                <w:spacing w:val="46"/>
                <w:sz w:val="24"/>
                <w:szCs w:val="24"/>
              </w:rPr>
              <w:t xml:space="preserve"> </w:t>
            </w:r>
            <w:r w:rsidRPr="00661825">
              <w:rPr>
                <w:rFonts w:ascii="Times New Roman" w:hAnsi="Times New Roman" w:cs="Times New Roman"/>
                <w:sz w:val="24"/>
                <w:szCs w:val="24"/>
              </w:rPr>
              <w:t>применимости.</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Эксперимент</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теория в</w:t>
            </w:r>
            <w:r w:rsidRPr="00661825">
              <w:rPr>
                <w:rFonts w:ascii="Times New Roman" w:hAnsi="Times New Roman" w:cs="Times New Roman"/>
                <w:spacing w:val="46"/>
                <w:sz w:val="24"/>
                <w:szCs w:val="24"/>
              </w:rPr>
              <w:t xml:space="preserve"> </w:t>
            </w:r>
            <w:r w:rsidRPr="00661825">
              <w:rPr>
                <w:rFonts w:ascii="Times New Roman" w:hAnsi="Times New Roman" w:cs="Times New Roman"/>
                <w:sz w:val="24"/>
                <w:szCs w:val="24"/>
              </w:rPr>
              <w:t>процессе</w:t>
            </w:r>
            <w:r w:rsidRPr="00661825">
              <w:rPr>
                <w:rFonts w:ascii="Times New Roman" w:hAnsi="Times New Roman" w:cs="Times New Roman"/>
                <w:spacing w:val="48"/>
                <w:sz w:val="24"/>
                <w:szCs w:val="24"/>
              </w:rPr>
              <w:t xml:space="preserve"> </w:t>
            </w:r>
            <w:r w:rsidRPr="00661825">
              <w:rPr>
                <w:rFonts w:ascii="Times New Roman" w:hAnsi="Times New Roman" w:cs="Times New Roman"/>
                <w:sz w:val="24"/>
                <w:szCs w:val="24"/>
              </w:rPr>
              <w:t xml:space="preserve">познания </w:t>
            </w:r>
            <w:r w:rsidRPr="00661825">
              <w:rPr>
                <w:rFonts w:ascii="Times New Roman" w:hAnsi="Times New Roman" w:cs="Times New Roman"/>
                <w:spacing w:val="-1"/>
                <w:sz w:val="24"/>
                <w:szCs w:val="24"/>
              </w:rPr>
              <w:t>природы.</w:t>
            </w:r>
            <w:r w:rsidRPr="00661825">
              <w:rPr>
                <w:rFonts w:ascii="Times New Roman" w:hAnsi="Times New Roman" w:cs="Times New Roman"/>
                <w:spacing w:val="-11"/>
                <w:sz w:val="24"/>
                <w:szCs w:val="24"/>
              </w:rPr>
              <w:t xml:space="preserve"> </w:t>
            </w:r>
            <w:r w:rsidRPr="00661825">
              <w:rPr>
                <w:rFonts w:ascii="Times New Roman" w:hAnsi="Times New Roman" w:cs="Times New Roman"/>
                <w:spacing w:val="-1"/>
                <w:sz w:val="24"/>
                <w:szCs w:val="24"/>
              </w:rPr>
              <w:t>Моделирование</w:t>
            </w:r>
            <w:r w:rsidRPr="00661825">
              <w:rPr>
                <w:rFonts w:ascii="Times New Roman" w:hAnsi="Times New Roman" w:cs="Times New Roman"/>
                <w:spacing w:val="-9"/>
                <w:sz w:val="24"/>
                <w:szCs w:val="24"/>
              </w:rPr>
              <w:t xml:space="preserve"> </w:t>
            </w:r>
            <w:r w:rsidRPr="00661825">
              <w:rPr>
                <w:rFonts w:ascii="Times New Roman" w:hAnsi="Times New Roman" w:cs="Times New Roman"/>
                <w:sz w:val="24"/>
                <w:szCs w:val="24"/>
              </w:rPr>
              <w:t>физических</w:t>
            </w:r>
            <w:r w:rsidRPr="00661825">
              <w:rPr>
                <w:rFonts w:ascii="Times New Roman" w:hAnsi="Times New Roman" w:cs="Times New Roman"/>
                <w:spacing w:val="-11"/>
                <w:sz w:val="24"/>
                <w:szCs w:val="24"/>
              </w:rPr>
              <w:t xml:space="preserve"> </w:t>
            </w:r>
            <w:r w:rsidRPr="00661825">
              <w:rPr>
                <w:rFonts w:ascii="Times New Roman" w:hAnsi="Times New Roman" w:cs="Times New Roman"/>
                <w:sz w:val="24"/>
                <w:szCs w:val="24"/>
              </w:rPr>
              <w:t>явлений</w:t>
            </w:r>
            <w:r w:rsidRPr="00661825">
              <w:rPr>
                <w:rFonts w:ascii="Times New Roman" w:hAnsi="Times New Roman" w:cs="Times New Roman"/>
                <w:spacing w:val="-9"/>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11"/>
                <w:sz w:val="24"/>
                <w:szCs w:val="24"/>
              </w:rPr>
              <w:t xml:space="preserve"> </w:t>
            </w:r>
            <w:r w:rsidRPr="00661825">
              <w:rPr>
                <w:rFonts w:ascii="Times New Roman" w:hAnsi="Times New Roman" w:cs="Times New Roman"/>
                <w:sz w:val="24"/>
                <w:szCs w:val="24"/>
              </w:rPr>
              <w:t>процессов.</w:t>
            </w:r>
            <w:r w:rsidRPr="00661825">
              <w:rPr>
                <w:rFonts w:ascii="Times New Roman" w:hAnsi="Times New Roman" w:cs="Times New Roman"/>
                <w:spacing w:val="-12"/>
                <w:sz w:val="24"/>
                <w:szCs w:val="24"/>
              </w:rPr>
              <w:t xml:space="preserve"> </w:t>
            </w:r>
            <w:r w:rsidRPr="00661825">
              <w:rPr>
                <w:rFonts w:ascii="Times New Roman" w:hAnsi="Times New Roman" w:cs="Times New Roman"/>
                <w:sz w:val="24"/>
                <w:szCs w:val="24"/>
              </w:rPr>
              <w:t>Роль</w:t>
            </w:r>
            <w:r w:rsidRPr="00661825">
              <w:rPr>
                <w:rFonts w:ascii="Times New Roman" w:hAnsi="Times New Roman" w:cs="Times New Roman"/>
                <w:spacing w:val="-11"/>
                <w:sz w:val="24"/>
                <w:szCs w:val="24"/>
              </w:rPr>
              <w:t xml:space="preserve"> </w:t>
            </w:r>
            <w:r w:rsidRPr="00661825">
              <w:rPr>
                <w:rFonts w:ascii="Times New Roman" w:hAnsi="Times New Roman" w:cs="Times New Roman"/>
                <w:sz w:val="24"/>
                <w:szCs w:val="24"/>
              </w:rPr>
              <w:t>эксперимента</w:t>
            </w:r>
            <w:r w:rsidRPr="00661825">
              <w:rPr>
                <w:rFonts w:ascii="Times New Roman" w:hAnsi="Times New Roman" w:cs="Times New Roman"/>
                <w:spacing w:val="-12"/>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9"/>
                <w:sz w:val="24"/>
                <w:szCs w:val="24"/>
              </w:rPr>
              <w:t xml:space="preserve"> </w:t>
            </w:r>
            <w:r w:rsidRPr="00661825">
              <w:rPr>
                <w:rFonts w:ascii="Times New Roman" w:hAnsi="Times New Roman" w:cs="Times New Roman"/>
                <w:sz w:val="24"/>
                <w:szCs w:val="24"/>
              </w:rPr>
              <w:t>теории в</w:t>
            </w:r>
            <w:r w:rsidRPr="00661825">
              <w:rPr>
                <w:rFonts w:ascii="Times New Roman" w:hAnsi="Times New Roman" w:cs="Times New Roman"/>
                <w:spacing w:val="14"/>
                <w:sz w:val="24"/>
                <w:szCs w:val="24"/>
              </w:rPr>
              <w:t xml:space="preserve"> </w:t>
            </w:r>
            <w:r w:rsidRPr="00661825">
              <w:rPr>
                <w:rFonts w:ascii="Times New Roman" w:hAnsi="Times New Roman" w:cs="Times New Roman"/>
                <w:sz w:val="24"/>
                <w:szCs w:val="24"/>
              </w:rPr>
              <w:t>процессе</w:t>
            </w:r>
            <w:r w:rsidRPr="00661825">
              <w:rPr>
                <w:rFonts w:ascii="Times New Roman" w:hAnsi="Times New Roman" w:cs="Times New Roman"/>
                <w:spacing w:val="60"/>
                <w:sz w:val="24"/>
                <w:szCs w:val="24"/>
              </w:rPr>
              <w:t xml:space="preserve"> </w:t>
            </w:r>
            <w:r w:rsidRPr="00661825">
              <w:rPr>
                <w:rFonts w:ascii="Times New Roman" w:hAnsi="Times New Roman" w:cs="Times New Roman"/>
                <w:sz w:val="24"/>
                <w:szCs w:val="24"/>
              </w:rPr>
              <w:t>познания</w:t>
            </w:r>
            <w:r w:rsidRPr="00661825">
              <w:rPr>
                <w:rFonts w:ascii="Times New Roman" w:hAnsi="Times New Roman" w:cs="Times New Roman"/>
                <w:spacing w:val="61"/>
                <w:sz w:val="24"/>
                <w:szCs w:val="24"/>
              </w:rPr>
              <w:t xml:space="preserve"> </w:t>
            </w:r>
            <w:r w:rsidRPr="00661825">
              <w:rPr>
                <w:rFonts w:ascii="Times New Roman" w:hAnsi="Times New Roman" w:cs="Times New Roman"/>
                <w:sz w:val="24"/>
                <w:szCs w:val="24"/>
              </w:rPr>
              <w:t>природы.</w:t>
            </w:r>
            <w:r w:rsidRPr="00661825">
              <w:rPr>
                <w:rFonts w:ascii="Times New Roman" w:hAnsi="Times New Roman" w:cs="Times New Roman"/>
                <w:spacing w:val="62"/>
                <w:sz w:val="24"/>
                <w:szCs w:val="24"/>
              </w:rPr>
              <w:t xml:space="preserve"> </w:t>
            </w:r>
            <w:r w:rsidRPr="00661825">
              <w:rPr>
                <w:rFonts w:ascii="Times New Roman" w:hAnsi="Times New Roman" w:cs="Times New Roman"/>
                <w:sz w:val="24"/>
                <w:szCs w:val="24"/>
              </w:rPr>
              <w:t>Физическая</w:t>
            </w:r>
            <w:r w:rsidRPr="00661825">
              <w:rPr>
                <w:rFonts w:ascii="Times New Roman" w:hAnsi="Times New Roman" w:cs="Times New Roman"/>
                <w:spacing w:val="62"/>
                <w:sz w:val="24"/>
                <w:szCs w:val="24"/>
              </w:rPr>
              <w:t xml:space="preserve"> </w:t>
            </w:r>
            <w:r w:rsidRPr="00661825">
              <w:rPr>
                <w:rFonts w:ascii="Times New Roman" w:hAnsi="Times New Roman" w:cs="Times New Roman"/>
                <w:sz w:val="24"/>
                <w:szCs w:val="24"/>
              </w:rPr>
              <w:t>величина.</w:t>
            </w:r>
            <w:r w:rsidRPr="00661825">
              <w:rPr>
                <w:rFonts w:ascii="Times New Roman" w:hAnsi="Times New Roman" w:cs="Times New Roman"/>
                <w:spacing w:val="62"/>
                <w:sz w:val="24"/>
                <w:szCs w:val="24"/>
              </w:rPr>
              <w:t xml:space="preserve"> </w:t>
            </w:r>
            <w:r w:rsidRPr="00661825">
              <w:rPr>
                <w:rFonts w:ascii="Times New Roman" w:hAnsi="Times New Roman" w:cs="Times New Roman"/>
                <w:sz w:val="24"/>
                <w:szCs w:val="24"/>
              </w:rPr>
              <w:t>Физические</w:t>
            </w:r>
            <w:r w:rsidRPr="00661825">
              <w:rPr>
                <w:rFonts w:ascii="Times New Roman" w:hAnsi="Times New Roman" w:cs="Times New Roman"/>
                <w:spacing w:val="60"/>
                <w:sz w:val="24"/>
                <w:szCs w:val="24"/>
              </w:rPr>
              <w:t xml:space="preserve"> </w:t>
            </w:r>
            <w:r w:rsidRPr="00661825">
              <w:rPr>
                <w:rFonts w:ascii="Times New Roman" w:hAnsi="Times New Roman" w:cs="Times New Roman"/>
                <w:sz w:val="24"/>
                <w:szCs w:val="24"/>
              </w:rPr>
              <w:t>законы.</w:t>
            </w:r>
            <w:r w:rsidRPr="00661825">
              <w:rPr>
                <w:rFonts w:ascii="Times New Roman" w:hAnsi="Times New Roman" w:cs="Times New Roman"/>
                <w:spacing w:val="62"/>
                <w:sz w:val="24"/>
                <w:szCs w:val="24"/>
              </w:rPr>
              <w:t xml:space="preserve"> </w:t>
            </w:r>
            <w:r w:rsidRPr="00661825">
              <w:rPr>
                <w:rFonts w:ascii="Times New Roman" w:hAnsi="Times New Roman" w:cs="Times New Roman"/>
                <w:sz w:val="24"/>
                <w:szCs w:val="24"/>
              </w:rPr>
              <w:t>Границы применимости</w:t>
            </w:r>
            <w:r w:rsidRPr="00661825">
              <w:rPr>
                <w:rFonts w:ascii="Times New Roman" w:hAnsi="Times New Roman" w:cs="Times New Roman"/>
                <w:spacing w:val="60"/>
                <w:sz w:val="24"/>
                <w:szCs w:val="24"/>
              </w:rPr>
              <w:t xml:space="preserve"> </w:t>
            </w:r>
            <w:r w:rsidRPr="00661825">
              <w:rPr>
                <w:rFonts w:ascii="Times New Roman" w:hAnsi="Times New Roman" w:cs="Times New Roman"/>
                <w:sz w:val="24"/>
                <w:szCs w:val="24"/>
              </w:rPr>
              <w:t>физических</w:t>
            </w:r>
            <w:r w:rsidRPr="00661825">
              <w:rPr>
                <w:rFonts w:ascii="Times New Roman" w:hAnsi="Times New Roman" w:cs="Times New Roman"/>
                <w:spacing w:val="11"/>
                <w:sz w:val="24"/>
                <w:szCs w:val="24"/>
              </w:rPr>
              <w:t xml:space="preserve"> </w:t>
            </w:r>
            <w:r w:rsidRPr="00661825">
              <w:rPr>
                <w:rFonts w:ascii="Times New Roman" w:hAnsi="Times New Roman" w:cs="Times New Roman"/>
                <w:sz w:val="24"/>
                <w:szCs w:val="24"/>
              </w:rPr>
              <w:t>законов</w:t>
            </w:r>
            <w:r w:rsidRPr="00661825">
              <w:rPr>
                <w:rFonts w:ascii="Times New Roman" w:hAnsi="Times New Roman" w:cs="Times New Roman"/>
                <w:spacing w:val="8"/>
                <w:sz w:val="24"/>
                <w:szCs w:val="24"/>
              </w:rPr>
              <w:t xml:space="preserve"> </w:t>
            </w:r>
            <w:r w:rsidRPr="00661825">
              <w:rPr>
                <w:rFonts w:ascii="Times New Roman" w:hAnsi="Times New Roman" w:cs="Times New Roman"/>
                <w:sz w:val="24"/>
                <w:szCs w:val="24"/>
              </w:rPr>
              <w:t>и теорий. Принцип</w:t>
            </w:r>
            <w:r w:rsidRPr="00661825">
              <w:rPr>
                <w:rFonts w:ascii="Times New Roman" w:hAnsi="Times New Roman" w:cs="Times New Roman"/>
                <w:spacing w:val="8"/>
                <w:sz w:val="24"/>
                <w:szCs w:val="24"/>
              </w:rPr>
              <w:t xml:space="preserve"> </w:t>
            </w:r>
            <w:r w:rsidRPr="00661825">
              <w:rPr>
                <w:rFonts w:ascii="Times New Roman" w:hAnsi="Times New Roman" w:cs="Times New Roman"/>
                <w:sz w:val="24"/>
                <w:szCs w:val="24"/>
              </w:rPr>
              <w:t>соответствия.</w:t>
            </w:r>
            <w:r w:rsidRPr="00661825">
              <w:rPr>
                <w:rFonts w:ascii="Times New Roman" w:hAnsi="Times New Roman" w:cs="Times New Roman"/>
                <w:spacing w:val="9"/>
                <w:sz w:val="24"/>
                <w:szCs w:val="24"/>
              </w:rPr>
              <w:t xml:space="preserve"> </w:t>
            </w:r>
            <w:r w:rsidRPr="00661825">
              <w:rPr>
                <w:rFonts w:ascii="Times New Roman" w:hAnsi="Times New Roman" w:cs="Times New Roman"/>
                <w:sz w:val="24"/>
                <w:szCs w:val="24"/>
              </w:rPr>
              <w:t>Понятие о физической</w:t>
            </w:r>
            <w:r w:rsidRPr="00661825">
              <w:rPr>
                <w:rFonts w:ascii="Times New Roman" w:hAnsi="Times New Roman" w:cs="Times New Roman"/>
                <w:spacing w:val="22"/>
                <w:sz w:val="24"/>
                <w:szCs w:val="24"/>
              </w:rPr>
              <w:t xml:space="preserve"> </w:t>
            </w:r>
            <w:r w:rsidRPr="00661825">
              <w:rPr>
                <w:rFonts w:ascii="Times New Roman" w:hAnsi="Times New Roman" w:cs="Times New Roman"/>
                <w:sz w:val="24"/>
                <w:szCs w:val="24"/>
              </w:rPr>
              <w:t>картине</w:t>
            </w:r>
            <w:r w:rsidRPr="00661825">
              <w:rPr>
                <w:rFonts w:ascii="Times New Roman" w:hAnsi="Times New Roman" w:cs="Times New Roman"/>
                <w:spacing w:val="72"/>
                <w:sz w:val="24"/>
                <w:szCs w:val="24"/>
              </w:rPr>
              <w:t xml:space="preserve"> </w:t>
            </w:r>
            <w:r w:rsidRPr="00661825">
              <w:rPr>
                <w:rFonts w:ascii="Times New Roman" w:hAnsi="Times New Roman" w:cs="Times New Roman"/>
                <w:sz w:val="24"/>
                <w:szCs w:val="24"/>
              </w:rPr>
              <w:t>мира.</w:t>
            </w:r>
            <w:r w:rsidRPr="00661825">
              <w:rPr>
                <w:rFonts w:ascii="Times New Roman" w:hAnsi="Times New Roman" w:cs="Times New Roman"/>
                <w:spacing w:val="71"/>
                <w:sz w:val="24"/>
                <w:szCs w:val="24"/>
              </w:rPr>
              <w:t xml:space="preserve"> </w:t>
            </w:r>
            <w:r w:rsidRPr="00661825">
              <w:rPr>
                <w:rFonts w:ascii="Times New Roman" w:hAnsi="Times New Roman" w:cs="Times New Roman"/>
                <w:sz w:val="24"/>
                <w:szCs w:val="24"/>
              </w:rPr>
              <w:t>Погрешности</w:t>
            </w:r>
            <w:r w:rsidRPr="00661825">
              <w:rPr>
                <w:rFonts w:ascii="Times New Roman" w:hAnsi="Times New Roman" w:cs="Times New Roman"/>
                <w:spacing w:val="70"/>
                <w:sz w:val="24"/>
                <w:szCs w:val="24"/>
              </w:rPr>
              <w:t xml:space="preserve"> </w:t>
            </w:r>
            <w:r w:rsidRPr="00661825">
              <w:rPr>
                <w:rFonts w:ascii="Times New Roman" w:hAnsi="Times New Roman" w:cs="Times New Roman"/>
                <w:sz w:val="24"/>
                <w:szCs w:val="24"/>
              </w:rPr>
              <w:t>измерений</w:t>
            </w:r>
            <w:r w:rsidRPr="00661825">
              <w:rPr>
                <w:rFonts w:ascii="Times New Roman" w:hAnsi="Times New Roman" w:cs="Times New Roman"/>
                <w:spacing w:val="70"/>
                <w:sz w:val="24"/>
                <w:szCs w:val="24"/>
              </w:rPr>
              <w:t xml:space="preserve"> </w:t>
            </w:r>
            <w:r w:rsidRPr="00661825">
              <w:rPr>
                <w:rFonts w:ascii="Times New Roman" w:hAnsi="Times New Roman" w:cs="Times New Roman"/>
                <w:sz w:val="24"/>
                <w:szCs w:val="24"/>
              </w:rPr>
              <w:t>физических</w:t>
            </w:r>
            <w:r w:rsidRPr="00661825">
              <w:rPr>
                <w:rFonts w:ascii="Times New Roman" w:hAnsi="Times New Roman" w:cs="Times New Roman"/>
                <w:spacing w:val="70"/>
                <w:sz w:val="24"/>
                <w:szCs w:val="24"/>
              </w:rPr>
              <w:t xml:space="preserve"> </w:t>
            </w:r>
            <w:r w:rsidRPr="00661825">
              <w:rPr>
                <w:rFonts w:ascii="Times New Roman" w:hAnsi="Times New Roman" w:cs="Times New Roman"/>
                <w:sz w:val="24"/>
                <w:szCs w:val="24"/>
              </w:rPr>
              <w:t>величин.</w:t>
            </w:r>
            <w:r w:rsidRPr="00661825">
              <w:rPr>
                <w:rFonts w:ascii="Times New Roman" w:hAnsi="Times New Roman" w:cs="Times New Roman"/>
                <w:spacing w:val="71"/>
                <w:sz w:val="24"/>
                <w:szCs w:val="24"/>
              </w:rPr>
              <w:t xml:space="preserve"> </w:t>
            </w:r>
            <w:r w:rsidRPr="00661825">
              <w:rPr>
                <w:rFonts w:ascii="Times New Roman" w:hAnsi="Times New Roman" w:cs="Times New Roman"/>
                <w:b/>
                <w:i/>
                <w:sz w:val="24"/>
                <w:szCs w:val="24"/>
              </w:rPr>
              <w:t>Значение физики</w:t>
            </w:r>
            <w:r w:rsidRPr="00661825">
              <w:rPr>
                <w:rFonts w:ascii="Times New Roman" w:hAnsi="Times New Roman" w:cs="Times New Roman"/>
                <w:b/>
                <w:i/>
                <w:spacing w:val="-3"/>
                <w:sz w:val="24"/>
                <w:szCs w:val="24"/>
              </w:rPr>
              <w:t xml:space="preserve"> </w:t>
            </w:r>
            <w:r w:rsidRPr="00661825">
              <w:rPr>
                <w:rFonts w:ascii="Times New Roman" w:hAnsi="Times New Roman" w:cs="Times New Roman"/>
                <w:b/>
                <w:i/>
                <w:sz w:val="24"/>
                <w:szCs w:val="24"/>
              </w:rPr>
              <w:t>при</w:t>
            </w:r>
            <w:r w:rsidRPr="00661825">
              <w:rPr>
                <w:rFonts w:ascii="Times New Roman" w:hAnsi="Times New Roman" w:cs="Times New Roman"/>
                <w:b/>
                <w:i/>
                <w:spacing w:val="-2"/>
                <w:sz w:val="24"/>
                <w:szCs w:val="24"/>
              </w:rPr>
              <w:t xml:space="preserve"> </w:t>
            </w:r>
            <w:r w:rsidRPr="00661825">
              <w:rPr>
                <w:rFonts w:ascii="Times New Roman" w:hAnsi="Times New Roman" w:cs="Times New Roman"/>
                <w:b/>
                <w:i/>
                <w:sz w:val="24"/>
                <w:szCs w:val="24"/>
              </w:rPr>
              <w:t>освоении профессий СПО</w:t>
            </w:r>
            <w:r w:rsidRPr="00661825">
              <w:rPr>
                <w:rFonts w:ascii="Times New Roman" w:hAnsi="Times New Roman" w:cs="Times New Roman"/>
                <w:b/>
                <w:i/>
                <w:spacing w:val="-2"/>
                <w:sz w:val="24"/>
                <w:szCs w:val="24"/>
              </w:rPr>
              <w:t xml:space="preserve"> </w:t>
            </w:r>
            <w:r w:rsidRPr="00661825">
              <w:rPr>
                <w:rFonts w:ascii="Times New Roman" w:hAnsi="Times New Roman" w:cs="Times New Roman"/>
                <w:b/>
                <w:i/>
                <w:sz w:val="24"/>
                <w:szCs w:val="24"/>
              </w:rPr>
              <w:t>и</w:t>
            </w:r>
            <w:r w:rsidRPr="00661825">
              <w:rPr>
                <w:rFonts w:ascii="Times New Roman" w:hAnsi="Times New Roman" w:cs="Times New Roman"/>
                <w:b/>
                <w:i/>
                <w:spacing w:val="-2"/>
                <w:sz w:val="24"/>
                <w:szCs w:val="24"/>
              </w:rPr>
              <w:t xml:space="preserve"> </w:t>
            </w:r>
            <w:r w:rsidRPr="00661825">
              <w:rPr>
                <w:rFonts w:ascii="Times New Roman" w:hAnsi="Times New Roman" w:cs="Times New Roman"/>
                <w:b/>
                <w:i/>
                <w:sz w:val="24"/>
                <w:szCs w:val="24"/>
              </w:rPr>
              <w:t>специальностей</w:t>
            </w:r>
            <w:r w:rsidRPr="00661825">
              <w:rPr>
                <w:rFonts w:ascii="Times New Roman" w:hAnsi="Times New Roman" w:cs="Times New Roman"/>
                <w:b/>
                <w:i/>
                <w:spacing w:val="-2"/>
                <w:sz w:val="24"/>
                <w:szCs w:val="24"/>
              </w:rPr>
              <w:t xml:space="preserve"> </w:t>
            </w:r>
            <w:r w:rsidRPr="00661825">
              <w:rPr>
                <w:rFonts w:ascii="Times New Roman" w:hAnsi="Times New Roman" w:cs="Times New Roman"/>
                <w:b/>
                <w:i/>
                <w:sz w:val="24"/>
                <w:szCs w:val="24"/>
              </w:rPr>
              <w:t>СПО</w:t>
            </w:r>
            <w:r w:rsidRPr="00661825">
              <w:rPr>
                <w:rStyle w:val="ab"/>
                <w:rFonts w:ascii="Times New Roman" w:hAnsi="Times New Roman" w:cs="Times New Roman"/>
                <w:b/>
                <w:i/>
                <w:sz w:val="24"/>
                <w:szCs w:val="24"/>
              </w:rPr>
              <w:footnoteReference w:id="2"/>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2/1</w:t>
            </w:r>
          </w:p>
        </w:tc>
        <w:tc>
          <w:tcPr>
            <w:tcW w:w="774"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bCs/>
              </w:rPr>
              <w:t>ОК 01-07</w:t>
            </w:r>
          </w:p>
        </w:tc>
        <w:tc>
          <w:tcPr>
            <w:tcW w:w="597" w:type="pct"/>
          </w:tcPr>
          <w:p w:rsidR="00074245" w:rsidRPr="00661825" w:rsidRDefault="00074245" w:rsidP="00BF5ECE">
            <w:pPr>
              <w:spacing w:after="0"/>
              <w:ind w:left="113" w:right="57"/>
              <w:rPr>
                <w:rFonts w:ascii="Times New Roman" w:eastAsia="Times New Roman" w:hAnsi="Times New Roman" w:cs="Times New Roman"/>
                <w:sz w:val="24"/>
                <w:szCs w:val="24"/>
              </w:rPr>
            </w:pPr>
            <w:r w:rsidRPr="00661825">
              <w:rPr>
                <w:rFonts w:ascii="Times New Roman" w:eastAsia="Times New Roman" w:hAnsi="Times New Roman" w:cs="Times New Roman"/>
                <w:sz w:val="24"/>
                <w:szCs w:val="24"/>
              </w:rPr>
              <w:t>Уо.01.02, Уо01.04,01.05,</w:t>
            </w:r>
          </w:p>
          <w:p w:rsidR="00074245" w:rsidRPr="00661825" w:rsidRDefault="00074245" w:rsidP="00BF5ECE">
            <w:pPr>
              <w:spacing w:after="0"/>
              <w:ind w:left="113" w:right="57"/>
              <w:rPr>
                <w:rFonts w:ascii="Times New Roman" w:eastAsia="Times New Roman" w:hAnsi="Times New Roman" w:cs="Times New Roman"/>
                <w:sz w:val="24"/>
                <w:szCs w:val="24"/>
              </w:rPr>
            </w:pPr>
            <w:r w:rsidRPr="00661825">
              <w:rPr>
                <w:rFonts w:ascii="Times New Roman" w:eastAsia="Times New Roman" w:hAnsi="Times New Roman" w:cs="Times New Roman"/>
                <w:sz w:val="24"/>
                <w:szCs w:val="24"/>
              </w:rPr>
              <w:t>Зо 01.02</w:t>
            </w:r>
          </w:p>
          <w:p w:rsidR="00074245" w:rsidRPr="00661825" w:rsidRDefault="00074245" w:rsidP="00BF5ECE">
            <w:pPr>
              <w:spacing w:after="0"/>
              <w:ind w:left="113" w:right="57"/>
              <w:rPr>
                <w:rFonts w:ascii="Times New Roman" w:eastAsia="Times New Roman" w:hAnsi="Times New Roman" w:cs="Times New Roman"/>
                <w:sz w:val="24"/>
                <w:szCs w:val="24"/>
              </w:rPr>
            </w:pPr>
            <w:r w:rsidRPr="00661825">
              <w:rPr>
                <w:rFonts w:ascii="Times New Roman" w:eastAsia="Times New Roman" w:hAnsi="Times New Roman" w:cs="Times New Roman"/>
                <w:sz w:val="24"/>
                <w:szCs w:val="24"/>
              </w:rPr>
              <w:t>Уо 02.01, 02.02,02.03</w:t>
            </w:r>
          </w:p>
          <w:p w:rsidR="00074245" w:rsidRPr="00661825" w:rsidRDefault="00074245" w:rsidP="00BF5ECE">
            <w:pPr>
              <w:spacing w:after="0"/>
              <w:ind w:left="113" w:right="57"/>
              <w:rPr>
                <w:rFonts w:ascii="Times New Roman" w:eastAsia="Times New Roman" w:hAnsi="Times New Roman" w:cs="Times New Roman"/>
                <w:sz w:val="24"/>
                <w:szCs w:val="24"/>
              </w:rPr>
            </w:pPr>
            <w:r w:rsidRPr="00661825">
              <w:rPr>
                <w:rFonts w:ascii="Times New Roman" w:eastAsia="Times New Roman" w:hAnsi="Times New Roman" w:cs="Times New Roman"/>
                <w:sz w:val="24"/>
                <w:szCs w:val="24"/>
              </w:rPr>
              <w:t>Зл 02.02,02.03</w:t>
            </w:r>
          </w:p>
          <w:p w:rsidR="00074245" w:rsidRPr="00661825" w:rsidRDefault="00074245" w:rsidP="00BF5ECE">
            <w:pPr>
              <w:spacing w:after="0"/>
              <w:ind w:left="113" w:right="57"/>
              <w:rPr>
                <w:rFonts w:ascii="Times New Roman" w:eastAsia="Times New Roman" w:hAnsi="Times New Roman" w:cs="Times New Roman"/>
                <w:sz w:val="24"/>
                <w:szCs w:val="24"/>
              </w:rPr>
            </w:pPr>
            <w:r w:rsidRPr="00661825">
              <w:rPr>
                <w:rFonts w:ascii="Times New Roman" w:eastAsia="Times New Roman" w:hAnsi="Times New Roman" w:cs="Times New Roman"/>
                <w:sz w:val="24"/>
                <w:szCs w:val="24"/>
              </w:rPr>
              <w:t>Уо 03.02</w:t>
            </w:r>
          </w:p>
          <w:p w:rsidR="00074245" w:rsidRPr="00661825" w:rsidRDefault="00074245" w:rsidP="00BF5ECE">
            <w:pPr>
              <w:spacing w:after="0"/>
              <w:ind w:left="113" w:right="57"/>
              <w:rPr>
                <w:rFonts w:ascii="Times New Roman" w:eastAsia="Times New Roman" w:hAnsi="Times New Roman" w:cs="Times New Roman"/>
                <w:sz w:val="24"/>
                <w:szCs w:val="24"/>
              </w:rPr>
            </w:pPr>
            <w:r w:rsidRPr="00661825">
              <w:rPr>
                <w:rFonts w:ascii="Times New Roman" w:eastAsia="Times New Roman" w:hAnsi="Times New Roman" w:cs="Times New Roman"/>
                <w:sz w:val="24"/>
                <w:szCs w:val="24"/>
              </w:rPr>
              <w:t>Зо03.02</w:t>
            </w:r>
          </w:p>
        </w:tc>
      </w:tr>
      <w:tr w:rsidR="00074245" w:rsidRPr="00661825" w:rsidTr="00BF5ECE">
        <w:trPr>
          <w:trHeight w:val="20"/>
        </w:trPr>
        <w:tc>
          <w:tcPr>
            <w:tcW w:w="3033" w:type="pct"/>
            <w:gridSpan w:val="4"/>
            <w:vAlign w:val="center"/>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Раздел</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1.</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Механика</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12/3</w:t>
            </w:r>
          </w:p>
        </w:tc>
        <w:tc>
          <w:tcPr>
            <w:tcW w:w="774" w:type="pct"/>
          </w:tcPr>
          <w:p w:rsidR="00074245" w:rsidRPr="00661825" w:rsidRDefault="00074245" w:rsidP="00BF5ECE">
            <w:pPr>
              <w:spacing w:after="0"/>
              <w:ind w:left="113" w:right="57"/>
              <w:jc w:val="center"/>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jc w:val="center"/>
              <w:rPr>
                <w:rFonts w:ascii="Times New Roman" w:hAnsi="Times New Roman" w:cs="Times New Roman"/>
                <w:sz w:val="24"/>
                <w:szCs w:val="24"/>
              </w:rPr>
            </w:pPr>
          </w:p>
        </w:tc>
      </w:tr>
      <w:tr w:rsidR="00074245" w:rsidRPr="00661825" w:rsidTr="00BF5ECE">
        <w:trPr>
          <w:trHeight w:val="636"/>
        </w:trPr>
        <w:tc>
          <w:tcPr>
            <w:tcW w:w="761" w:type="pct"/>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Тема</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1.1</w:t>
            </w:r>
          </w:p>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Основы</w:t>
            </w:r>
            <w:r w:rsidRPr="00661825">
              <w:rPr>
                <w:rFonts w:ascii="Times New Roman" w:hAnsi="Times New Roman" w:cs="Times New Roman"/>
                <w:b/>
                <w:spacing w:val="-6"/>
                <w:sz w:val="24"/>
                <w:szCs w:val="24"/>
              </w:rPr>
              <w:t xml:space="preserve"> </w:t>
            </w:r>
            <w:r w:rsidRPr="00661825">
              <w:rPr>
                <w:rFonts w:ascii="Times New Roman" w:hAnsi="Times New Roman" w:cs="Times New Roman"/>
                <w:b/>
                <w:sz w:val="24"/>
                <w:szCs w:val="24"/>
              </w:rPr>
              <w:lastRenderedPageBreak/>
              <w:t>кинематики</w:t>
            </w: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lastRenderedPageBreak/>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4/1</w:t>
            </w:r>
          </w:p>
        </w:tc>
        <w:tc>
          <w:tcPr>
            <w:tcW w:w="774" w:type="pct"/>
          </w:tcPr>
          <w:p w:rsidR="00074245" w:rsidRPr="00661825" w:rsidRDefault="00074245" w:rsidP="00BF5ECE">
            <w:pPr>
              <w:spacing w:after="0"/>
              <w:ind w:left="113" w:right="57"/>
              <w:jc w:val="center"/>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jc w:val="center"/>
              <w:rPr>
                <w:rFonts w:ascii="Times New Roman" w:hAnsi="Times New Roman" w:cs="Times New Roman"/>
                <w:sz w:val="24"/>
                <w:szCs w:val="24"/>
              </w:rPr>
            </w:pPr>
          </w:p>
        </w:tc>
      </w:tr>
      <w:tr w:rsidR="00074245" w:rsidRPr="00661825" w:rsidTr="00BF5ECE">
        <w:trPr>
          <w:trHeight w:val="2974"/>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jc w:val="both"/>
              <w:rPr>
                <w:rFonts w:ascii="Times New Roman" w:hAnsi="Times New Roman" w:cs="Times New Roman"/>
                <w:sz w:val="24"/>
                <w:szCs w:val="24"/>
              </w:rPr>
            </w:pPr>
            <w:r w:rsidRPr="00661825">
              <w:rPr>
                <w:rFonts w:ascii="Times New Roman" w:hAnsi="Times New Roman" w:cs="Times New Roman"/>
                <w:sz w:val="24"/>
                <w:szCs w:val="24"/>
              </w:rPr>
              <w:t>Механическое</w:t>
            </w:r>
            <w:r w:rsidRPr="00661825">
              <w:rPr>
                <w:rFonts w:ascii="Times New Roman" w:hAnsi="Times New Roman" w:cs="Times New Roman"/>
                <w:spacing w:val="46"/>
                <w:sz w:val="24"/>
                <w:szCs w:val="24"/>
              </w:rPr>
              <w:t xml:space="preserve"> </w:t>
            </w:r>
            <w:r w:rsidRPr="00661825">
              <w:rPr>
                <w:rFonts w:ascii="Times New Roman" w:hAnsi="Times New Roman" w:cs="Times New Roman"/>
                <w:sz w:val="24"/>
                <w:szCs w:val="24"/>
              </w:rPr>
              <w:t>движение</w:t>
            </w:r>
            <w:r w:rsidRPr="00661825">
              <w:rPr>
                <w:rFonts w:ascii="Times New Roman" w:hAnsi="Times New Roman" w:cs="Times New Roman"/>
                <w:spacing w:val="45"/>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44"/>
                <w:sz w:val="24"/>
                <w:szCs w:val="24"/>
              </w:rPr>
              <w:t xml:space="preserve"> </w:t>
            </w:r>
            <w:r w:rsidRPr="00661825">
              <w:rPr>
                <w:rFonts w:ascii="Times New Roman" w:hAnsi="Times New Roman" w:cs="Times New Roman"/>
                <w:sz w:val="24"/>
                <w:szCs w:val="24"/>
              </w:rPr>
              <w:t>его</w:t>
            </w:r>
            <w:r w:rsidRPr="00661825">
              <w:rPr>
                <w:rFonts w:ascii="Times New Roman" w:hAnsi="Times New Roman" w:cs="Times New Roman"/>
                <w:spacing w:val="48"/>
                <w:sz w:val="24"/>
                <w:szCs w:val="24"/>
              </w:rPr>
              <w:t xml:space="preserve"> </w:t>
            </w:r>
            <w:r w:rsidRPr="00661825">
              <w:rPr>
                <w:rFonts w:ascii="Times New Roman" w:hAnsi="Times New Roman" w:cs="Times New Roman"/>
                <w:sz w:val="24"/>
                <w:szCs w:val="24"/>
              </w:rPr>
              <w:t>виды.</w:t>
            </w:r>
            <w:r w:rsidRPr="00661825">
              <w:rPr>
                <w:rFonts w:ascii="Times New Roman" w:hAnsi="Times New Roman" w:cs="Times New Roman"/>
                <w:spacing w:val="45"/>
                <w:sz w:val="24"/>
                <w:szCs w:val="24"/>
              </w:rPr>
              <w:t xml:space="preserve"> </w:t>
            </w:r>
            <w:r w:rsidRPr="00661825">
              <w:rPr>
                <w:rFonts w:ascii="Times New Roman" w:hAnsi="Times New Roman" w:cs="Times New Roman"/>
                <w:sz w:val="24"/>
                <w:szCs w:val="24"/>
              </w:rPr>
              <w:t>Материальная</w:t>
            </w:r>
            <w:r w:rsidRPr="00661825">
              <w:rPr>
                <w:rFonts w:ascii="Times New Roman" w:hAnsi="Times New Roman" w:cs="Times New Roman"/>
                <w:spacing w:val="45"/>
                <w:sz w:val="24"/>
                <w:szCs w:val="24"/>
              </w:rPr>
              <w:t xml:space="preserve"> </w:t>
            </w:r>
            <w:r w:rsidRPr="00661825">
              <w:rPr>
                <w:rFonts w:ascii="Times New Roman" w:hAnsi="Times New Roman" w:cs="Times New Roman"/>
                <w:sz w:val="24"/>
                <w:szCs w:val="24"/>
              </w:rPr>
              <w:t>точка.</w:t>
            </w:r>
            <w:r w:rsidRPr="00661825">
              <w:rPr>
                <w:rFonts w:ascii="Times New Roman" w:hAnsi="Times New Roman" w:cs="Times New Roman"/>
                <w:spacing w:val="44"/>
                <w:sz w:val="24"/>
                <w:szCs w:val="24"/>
              </w:rPr>
              <w:t xml:space="preserve"> </w:t>
            </w:r>
            <w:r w:rsidRPr="00661825">
              <w:rPr>
                <w:rFonts w:ascii="Times New Roman" w:hAnsi="Times New Roman" w:cs="Times New Roman"/>
                <w:b/>
                <w:i/>
                <w:sz w:val="24"/>
                <w:szCs w:val="24"/>
              </w:rPr>
              <w:t>Скалярные</w:t>
            </w:r>
            <w:r w:rsidRPr="00661825">
              <w:rPr>
                <w:rFonts w:ascii="Times New Roman" w:hAnsi="Times New Roman" w:cs="Times New Roman"/>
                <w:b/>
                <w:i/>
                <w:spacing w:val="44"/>
                <w:sz w:val="24"/>
                <w:szCs w:val="24"/>
              </w:rPr>
              <w:t xml:space="preserve"> </w:t>
            </w:r>
            <w:r w:rsidRPr="00661825">
              <w:rPr>
                <w:rFonts w:ascii="Times New Roman" w:hAnsi="Times New Roman" w:cs="Times New Roman"/>
                <w:b/>
                <w:i/>
                <w:sz w:val="24"/>
                <w:szCs w:val="24"/>
              </w:rPr>
              <w:t>и</w:t>
            </w:r>
            <w:r w:rsidRPr="00661825">
              <w:rPr>
                <w:rFonts w:ascii="Times New Roman" w:hAnsi="Times New Roman" w:cs="Times New Roman"/>
                <w:b/>
                <w:i/>
                <w:spacing w:val="44"/>
                <w:sz w:val="24"/>
                <w:szCs w:val="24"/>
              </w:rPr>
              <w:t xml:space="preserve"> </w:t>
            </w:r>
            <w:r w:rsidRPr="00661825">
              <w:rPr>
                <w:rFonts w:ascii="Times New Roman" w:hAnsi="Times New Roman" w:cs="Times New Roman"/>
                <w:b/>
                <w:i/>
                <w:sz w:val="24"/>
                <w:szCs w:val="24"/>
              </w:rPr>
              <w:t>векторные физические</w:t>
            </w:r>
            <w:r w:rsidRPr="00661825">
              <w:rPr>
                <w:rFonts w:ascii="Times New Roman" w:hAnsi="Times New Roman" w:cs="Times New Roman"/>
                <w:b/>
                <w:i/>
                <w:spacing w:val="17"/>
                <w:sz w:val="24"/>
                <w:szCs w:val="24"/>
              </w:rPr>
              <w:t xml:space="preserve"> </w:t>
            </w:r>
            <w:r w:rsidRPr="00661825">
              <w:rPr>
                <w:rFonts w:ascii="Times New Roman" w:hAnsi="Times New Roman" w:cs="Times New Roman"/>
                <w:b/>
                <w:i/>
                <w:sz w:val="24"/>
                <w:szCs w:val="24"/>
              </w:rPr>
              <w:t>величины.</w:t>
            </w:r>
            <w:r w:rsidRPr="00661825">
              <w:rPr>
                <w:rFonts w:ascii="Times New Roman" w:hAnsi="Times New Roman" w:cs="Times New Roman"/>
                <w:b/>
                <w:i/>
                <w:spacing w:val="64"/>
                <w:sz w:val="24"/>
                <w:szCs w:val="24"/>
              </w:rPr>
              <w:t xml:space="preserve"> </w:t>
            </w:r>
            <w:r w:rsidRPr="00661825">
              <w:rPr>
                <w:rFonts w:ascii="Times New Roman" w:hAnsi="Times New Roman" w:cs="Times New Roman"/>
                <w:sz w:val="24"/>
                <w:szCs w:val="24"/>
              </w:rPr>
              <w:t>Относительность</w:t>
            </w:r>
            <w:r w:rsidRPr="00661825">
              <w:rPr>
                <w:rFonts w:ascii="Times New Roman" w:hAnsi="Times New Roman" w:cs="Times New Roman"/>
                <w:spacing w:val="66"/>
                <w:sz w:val="24"/>
                <w:szCs w:val="24"/>
              </w:rPr>
              <w:t xml:space="preserve"> </w:t>
            </w:r>
            <w:r w:rsidRPr="00661825">
              <w:rPr>
                <w:rFonts w:ascii="Times New Roman" w:hAnsi="Times New Roman" w:cs="Times New Roman"/>
                <w:sz w:val="24"/>
                <w:szCs w:val="24"/>
              </w:rPr>
              <w:t>механического</w:t>
            </w:r>
            <w:r w:rsidRPr="00661825">
              <w:rPr>
                <w:rFonts w:ascii="Times New Roman" w:hAnsi="Times New Roman" w:cs="Times New Roman"/>
                <w:spacing w:val="66"/>
                <w:sz w:val="24"/>
                <w:szCs w:val="24"/>
              </w:rPr>
              <w:t xml:space="preserve"> </w:t>
            </w:r>
            <w:r w:rsidRPr="00661825">
              <w:rPr>
                <w:rFonts w:ascii="Times New Roman" w:hAnsi="Times New Roman" w:cs="Times New Roman"/>
                <w:sz w:val="24"/>
                <w:szCs w:val="24"/>
              </w:rPr>
              <w:t>движения</w:t>
            </w:r>
            <w:r w:rsidRPr="00661825">
              <w:rPr>
                <w:rFonts w:ascii="Times New Roman" w:hAnsi="Times New Roman" w:cs="Times New Roman"/>
                <w:b/>
                <w:sz w:val="24"/>
                <w:szCs w:val="24"/>
              </w:rPr>
              <w:t>.</w:t>
            </w:r>
            <w:r w:rsidRPr="00661825">
              <w:rPr>
                <w:rFonts w:ascii="Times New Roman" w:hAnsi="Times New Roman" w:cs="Times New Roman"/>
                <w:b/>
                <w:spacing w:val="67"/>
                <w:sz w:val="24"/>
                <w:szCs w:val="24"/>
              </w:rPr>
              <w:t xml:space="preserve"> </w:t>
            </w:r>
            <w:r w:rsidRPr="00661825">
              <w:rPr>
                <w:rFonts w:ascii="Times New Roman" w:hAnsi="Times New Roman" w:cs="Times New Roman"/>
                <w:sz w:val="24"/>
                <w:szCs w:val="24"/>
              </w:rPr>
              <w:t>Система</w:t>
            </w:r>
            <w:r w:rsidRPr="00661825">
              <w:rPr>
                <w:rFonts w:ascii="Times New Roman" w:hAnsi="Times New Roman" w:cs="Times New Roman"/>
                <w:spacing w:val="66"/>
                <w:sz w:val="24"/>
                <w:szCs w:val="24"/>
              </w:rPr>
              <w:t xml:space="preserve"> </w:t>
            </w:r>
            <w:r w:rsidRPr="00661825">
              <w:rPr>
                <w:rFonts w:ascii="Times New Roman" w:hAnsi="Times New Roman" w:cs="Times New Roman"/>
                <w:sz w:val="24"/>
                <w:szCs w:val="24"/>
              </w:rPr>
              <w:t>отсчета. Принцип</w:t>
            </w:r>
            <w:r w:rsidRPr="00661825">
              <w:rPr>
                <w:rFonts w:ascii="Times New Roman" w:hAnsi="Times New Roman" w:cs="Times New Roman"/>
                <w:spacing w:val="16"/>
                <w:sz w:val="24"/>
                <w:szCs w:val="24"/>
              </w:rPr>
              <w:t xml:space="preserve"> </w:t>
            </w:r>
            <w:r w:rsidRPr="00661825">
              <w:rPr>
                <w:rFonts w:ascii="Times New Roman" w:hAnsi="Times New Roman" w:cs="Times New Roman"/>
                <w:sz w:val="24"/>
                <w:szCs w:val="24"/>
              </w:rPr>
              <w:t>относительности</w:t>
            </w:r>
            <w:r w:rsidRPr="00661825">
              <w:rPr>
                <w:rFonts w:ascii="Times New Roman" w:hAnsi="Times New Roman" w:cs="Times New Roman"/>
                <w:spacing w:val="66"/>
                <w:sz w:val="24"/>
                <w:szCs w:val="24"/>
              </w:rPr>
              <w:t xml:space="preserve"> </w:t>
            </w:r>
            <w:r w:rsidRPr="00661825">
              <w:rPr>
                <w:rFonts w:ascii="Times New Roman" w:hAnsi="Times New Roman" w:cs="Times New Roman"/>
                <w:sz w:val="24"/>
                <w:szCs w:val="24"/>
              </w:rPr>
              <w:t>Галилея.</w:t>
            </w:r>
            <w:r w:rsidRPr="00661825">
              <w:rPr>
                <w:rFonts w:ascii="Times New Roman" w:hAnsi="Times New Roman" w:cs="Times New Roman"/>
                <w:spacing w:val="64"/>
                <w:sz w:val="24"/>
                <w:szCs w:val="24"/>
              </w:rPr>
              <w:t xml:space="preserve"> </w:t>
            </w:r>
            <w:r w:rsidRPr="00661825">
              <w:rPr>
                <w:rFonts w:ascii="Times New Roman" w:hAnsi="Times New Roman" w:cs="Times New Roman"/>
                <w:sz w:val="24"/>
                <w:szCs w:val="24"/>
              </w:rPr>
              <w:t>Способы</w:t>
            </w:r>
            <w:r w:rsidRPr="00661825">
              <w:rPr>
                <w:rFonts w:ascii="Times New Roman" w:hAnsi="Times New Roman" w:cs="Times New Roman"/>
                <w:spacing w:val="63"/>
                <w:sz w:val="24"/>
                <w:szCs w:val="24"/>
              </w:rPr>
              <w:t xml:space="preserve"> </w:t>
            </w:r>
            <w:r w:rsidRPr="00661825">
              <w:rPr>
                <w:rFonts w:ascii="Times New Roman" w:hAnsi="Times New Roman" w:cs="Times New Roman"/>
                <w:sz w:val="24"/>
                <w:szCs w:val="24"/>
              </w:rPr>
              <w:t>описания</w:t>
            </w:r>
            <w:r w:rsidRPr="00661825">
              <w:rPr>
                <w:rFonts w:ascii="Times New Roman" w:hAnsi="Times New Roman" w:cs="Times New Roman"/>
                <w:spacing w:val="67"/>
                <w:sz w:val="24"/>
                <w:szCs w:val="24"/>
              </w:rPr>
              <w:t xml:space="preserve"> </w:t>
            </w:r>
            <w:r w:rsidRPr="00661825">
              <w:rPr>
                <w:rFonts w:ascii="Times New Roman" w:hAnsi="Times New Roman" w:cs="Times New Roman"/>
                <w:sz w:val="24"/>
                <w:szCs w:val="24"/>
              </w:rPr>
              <w:t>движения.</w:t>
            </w:r>
            <w:r w:rsidRPr="00661825">
              <w:rPr>
                <w:rFonts w:ascii="Times New Roman" w:hAnsi="Times New Roman" w:cs="Times New Roman"/>
                <w:spacing w:val="66"/>
                <w:sz w:val="24"/>
                <w:szCs w:val="24"/>
              </w:rPr>
              <w:t xml:space="preserve"> </w:t>
            </w:r>
            <w:r w:rsidRPr="00661825">
              <w:rPr>
                <w:rFonts w:ascii="Times New Roman" w:hAnsi="Times New Roman" w:cs="Times New Roman"/>
                <w:sz w:val="24"/>
                <w:szCs w:val="24"/>
              </w:rPr>
              <w:t>Траектория.</w:t>
            </w:r>
            <w:r w:rsidRPr="00661825">
              <w:rPr>
                <w:rFonts w:ascii="Times New Roman" w:hAnsi="Times New Roman" w:cs="Times New Roman"/>
                <w:spacing w:val="65"/>
                <w:sz w:val="24"/>
                <w:szCs w:val="24"/>
              </w:rPr>
              <w:t xml:space="preserve"> </w:t>
            </w:r>
            <w:r w:rsidRPr="00661825">
              <w:rPr>
                <w:rFonts w:ascii="Times New Roman" w:hAnsi="Times New Roman" w:cs="Times New Roman"/>
                <w:sz w:val="24"/>
                <w:szCs w:val="24"/>
              </w:rPr>
              <w:t>Путь. Перемещение.</w:t>
            </w:r>
            <w:r w:rsidRPr="00661825">
              <w:rPr>
                <w:rFonts w:ascii="Times New Roman" w:hAnsi="Times New Roman" w:cs="Times New Roman"/>
                <w:spacing w:val="-9"/>
                <w:sz w:val="24"/>
                <w:szCs w:val="24"/>
              </w:rPr>
              <w:t xml:space="preserve"> </w:t>
            </w:r>
            <w:r w:rsidRPr="00661825">
              <w:rPr>
                <w:rFonts w:ascii="Times New Roman" w:hAnsi="Times New Roman" w:cs="Times New Roman"/>
                <w:sz w:val="24"/>
                <w:szCs w:val="24"/>
              </w:rPr>
              <w:t>Равномерное</w:t>
            </w:r>
            <w:r w:rsidRPr="00661825">
              <w:rPr>
                <w:rFonts w:ascii="Times New Roman" w:hAnsi="Times New Roman" w:cs="Times New Roman"/>
                <w:spacing w:val="-8"/>
                <w:sz w:val="24"/>
                <w:szCs w:val="24"/>
              </w:rPr>
              <w:t xml:space="preserve"> </w:t>
            </w:r>
            <w:r w:rsidRPr="00661825">
              <w:rPr>
                <w:rFonts w:ascii="Times New Roman" w:hAnsi="Times New Roman" w:cs="Times New Roman"/>
                <w:sz w:val="24"/>
                <w:szCs w:val="24"/>
              </w:rPr>
              <w:t>прямолинейное</w:t>
            </w:r>
            <w:r w:rsidRPr="00661825">
              <w:rPr>
                <w:rFonts w:ascii="Times New Roman" w:hAnsi="Times New Roman" w:cs="Times New Roman"/>
                <w:spacing w:val="-8"/>
                <w:sz w:val="24"/>
                <w:szCs w:val="24"/>
              </w:rPr>
              <w:t xml:space="preserve"> </w:t>
            </w:r>
            <w:r w:rsidRPr="00661825">
              <w:rPr>
                <w:rFonts w:ascii="Times New Roman" w:hAnsi="Times New Roman" w:cs="Times New Roman"/>
                <w:sz w:val="24"/>
                <w:szCs w:val="24"/>
              </w:rPr>
              <w:t>движение.</w:t>
            </w:r>
            <w:r w:rsidRPr="00661825">
              <w:rPr>
                <w:rFonts w:ascii="Times New Roman" w:hAnsi="Times New Roman" w:cs="Times New Roman"/>
                <w:spacing w:val="-9"/>
                <w:sz w:val="24"/>
                <w:szCs w:val="24"/>
              </w:rPr>
              <w:t xml:space="preserve"> </w:t>
            </w:r>
            <w:r w:rsidRPr="00661825">
              <w:rPr>
                <w:rFonts w:ascii="Times New Roman" w:hAnsi="Times New Roman" w:cs="Times New Roman"/>
                <w:sz w:val="24"/>
                <w:szCs w:val="24"/>
              </w:rPr>
              <w:t>Скорость.</w:t>
            </w:r>
            <w:r w:rsidRPr="00661825">
              <w:rPr>
                <w:rFonts w:ascii="Times New Roman" w:hAnsi="Times New Roman" w:cs="Times New Roman"/>
                <w:spacing w:val="-9"/>
                <w:sz w:val="24"/>
                <w:szCs w:val="24"/>
              </w:rPr>
              <w:t xml:space="preserve"> </w:t>
            </w:r>
            <w:r w:rsidRPr="00661825">
              <w:rPr>
                <w:rFonts w:ascii="Times New Roman" w:hAnsi="Times New Roman" w:cs="Times New Roman"/>
                <w:sz w:val="24"/>
                <w:szCs w:val="24"/>
              </w:rPr>
              <w:t>Уравнение</w:t>
            </w:r>
            <w:r w:rsidRPr="00661825">
              <w:rPr>
                <w:rFonts w:ascii="Times New Roman" w:hAnsi="Times New Roman" w:cs="Times New Roman"/>
                <w:spacing w:val="-8"/>
                <w:sz w:val="24"/>
                <w:szCs w:val="24"/>
              </w:rPr>
              <w:t xml:space="preserve"> </w:t>
            </w:r>
            <w:r w:rsidRPr="00661825">
              <w:rPr>
                <w:rFonts w:ascii="Times New Roman" w:hAnsi="Times New Roman" w:cs="Times New Roman"/>
                <w:sz w:val="24"/>
                <w:szCs w:val="24"/>
              </w:rPr>
              <w:t>движения. Мгновенная</w:t>
            </w:r>
            <w:r w:rsidRPr="00661825">
              <w:rPr>
                <w:rFonts w:ascii="Times New Roman" w:hAnsi="Times New Roman" w:cs="Times New Roman"/>
                <w:spacing w:val="75"/>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23"/>
                <w:sz w:val="24"/>
                <w:szCs w:val="24"/>
              </w:rPr>
              <w:t xml:space="preserve"> </w:t>
            </w:r>
            <w:r w:rsidRPr="00661825">
              <w:rPr>
                <w:rFonts w:ascii="Times New Roman" w:hAnsi="Times New Roman" w:cs="Times New Roman"/>
                <w:sz w:val="24"/>
                <w:szCs w:val="24"/>
              </w:rPr>
              <w:t>средняя</w:t>
            </w:r>
            <w:r w:rsidRPr="00661825">
              <w:rPr>
                <w:rFonts w:ascii="Times New Roman" w:hAnsi="Times New Roman" w:cs="Times New Roman"/>
                <w:spacing w:val="21"/>
                <w:sz w:val="24"/>
                <w:szCs w:val="24"/>
              </w:rPr>
              <w:t xml:space="preserve"> </w:t>
            </w:r>
            <w:r w:rsidRPr="00661825">
              <w:rPr>
                <w:rFonts w:ascii="Times New Roman" w:hAnsi="Times New Roman" w:cs="Times New Roman"/>
                <w:sz w:val="24"/>
                <w:szCs w:val="24"/>
              </w:rPr>
              <w:t>скорости. Ускорение.</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Прямолинейное движение с</w:t>
            </w:r>
            <w:r w:rsidRPr="00661825">
              <w:rPr>
                <w:rFonts w:ascii="Times New Roman" w:hAnsi="Times New Roman" w:cs="Times New Roman"/>
                <w:spacing w:val="30"/>
                <w:sz w:val="24"/>
                <w:szCs w:val="24"/>
              </w:rPr>
              <w:t xml:space="preserve"> </w:t>
            </w:r>
            <w:r w:rsidRPr="00661825">
              <w:rPr>
                <w:rFonts w:ascii="Times New Roman" w:hAnsi="Times New Roman" w:cs="Times New Roman"/>
                <w:sz w:val="24"/>
                <w:szCs w:val="24"/>
              </w:rPr>
              <w:t>постоянным</w:t>
            </w:r>
            <w:r w:rsidRPr="00661825">
              <w:rPr>
                <w:rFonts w:ascii="Times New Roman" w:hAnsi="Times New Roman" w:cs="Times New Roman"/>
                <w:spacing w:val="28"/>
                <w:sz w:val="24"/>
                <w:szCs w:val="24"/>
              </w:rPr>
              <w:t xml:space="preserve"> </w:t>
            </w:r>
            <w:r w:rsidRPr="00661825">
              <w:rPr>
                <w:rFonts w:ascii="Times New Roman" w:hAnsi="Times New Roman" w:cs="Times New Roman"/>
                <w:sz w:val="24"/>
                <w:szCs w:val="24"/>
              </w:rPr>
              <w:t>ускорением.</w:t>
            </w:r>
            <w:r w:rsidRPr="00661825">
              <w:rPr>
                <w:rFonts w:ascii="Times New Roman" w:hAnsi="Times New Roman" w:cs="Times New Roman"/>
                <w:spacing w:val="30"/>
                <w:sz w:val="24"/>
                <w:szCs w:val="24"/>
              </w:rPr>
              <w:t xml:space="preserve"> </w:t>
            </w:r>
            <w:r w:rsidRPr="00661825">
              <w:rPr>
                <w:rFonts w:ascii="Times New Roman" w:hAnsi="Times New Roman" w:cs="Times New Roman"/>
                <w:sz w:val="24"/>
                <w:szCs w:val="24"/>
              </w:rPr>
              <w:t>Движение</w:t>
            </w:r>
            <w:r w:rsidRPr="00661825">
              <w:rPr>
                <w:rFonts w:ascii="Times New Roman" w:hAnsi="Times New Roman" w:cs="Times New Roman"/>
                <w:spacing w:val="32"/>
                <w:sz w:val="24"/>
                <w:szCs w:val="24"/>
              </w:rPr>
              <w:t xml:space="preserve"> </w:t>
            </w:r>
            <w:r w:rsidRPr="00661825">
              <w:rPr>
                <w:rFonts w:ascii="Times New Roman" w:hAnsi="Times New Roman" w:cs="Times New Roman"/>
                <w:sz w:val="24"/>
                <w:szCs w:val="24"/>
              </w:rPr>
              <w:t>с</w:t>
            </w:r>
            <w:r w:rsidRPr="00661825">
              <w:rPr>
                <w:rFonts w:ascii="Times New Roman" w:hAnsi="Times New Roman" w:cs="Times New Roman"/>
                <w:spacing w:val="29"/>
                <w:sz w:val="24"/>
                <w:szCs w:val="24"/>
              </w:rPr>
              <w:t xml:space="preserve"> </w:t>
            </w:r>
            <w:r w:rsidRPr="00661825">
              <w:rPr>
                <w:rFonts w:ascii="Times New Roman" w:hAnsi="Times New Roman" w:cs="Times New Roman"/>
                <w:sz w:val="24"/>
                <w:szCs w:val="24"/>
              </w:rPr>
              <w:t>постоянным</w:t>
            </w:r>
            <w:r w:rsidRPr="00661825">
              <w:rPr>
                <w:rFonts w:ascii="Times New Roman" w:hAnsi="Times New Roman" w:cs="Times New Roman"/>
                <w:spacing w:val="30"/>
                <w:sz w:val="24"/>
                <w:szCs w:val="24"/>
              </w:rPr>
              <w:t xml:space="preserve"> </w:t>
            </w:r>
            <w:r w:rsidRPr="00661825">
              <w:rPr>
                <w:rFonts w:ascii="Times New Roman" w:hAnsi="Times New Roman" w:cs="Times New Roman"/>
                <w:sz w:val="24"/>
                <w:szCs w:val="24"/>
              </w:rPr>
              <w:t>ускорением</w:t>
            </w:r>
            <w:r w:rsidRPr="00661825">
              <w:rPr>
                <w:rFonts w:ascii="Times New Roman" w:hAnsi="Times New Roman" w:cs="Times New Roman"/>
                <w:spacing w:val="28"/>
                <w:sz w:val="24"/>
                <w:szCs w:val="24"/>
              </w:rPr>
              <w:t xml:space="preserve"> </w:t>
            </w:r>
            <w:r w:rsidRPr="00661825">
              <w:rPr>
                <w:rFonts w:ascii="Times New Roman" w:hAnsi="Times New Roman" w:cs="Times New Roman"/>
                <w:sz w:val="24"/>
                <w:szCs w:val="24"/>
              </w:rPr>
              <w:t>свободного</w:t>
            </w:r>
            <w:r w:rsidRPr="00661825">
              <w:rPr>
                <w:rFonts w:ascii="Times New Roman" w:hAnsi="Times New Roman" w:cs="Times New Roman"/>
                <w:spacing w:val="32"/>
                <w:sz w:val="24"/>
                <w:szCs w:val="24"/>
              </w:rPr>
              <w:t xml:space="preserve"> </w:t>
            </w:r>
            <w:r w:rsidRPr="00661825">
              <w:rPr>
                <w:rFonts w:ascii="Times New Roman" w:hAnsi="Times New Roman" w:cs="Times New Roman"/>
                <w:sz w:val="24"/>
                <w:szCs w:val="24"/>
              </w:rPr>
              <w:t>падения. Равномерное</w:t>
            </w:r>
            <w:r w:rsidRPr="00661825">
              <w:rPr>
                <w:rFonts w:ascii="Times New Roman" w:hAnsi="Times New Roman" w:cs="Times New Roman"/>
                <w:spacing w:val="23"/>
                <w:sz w:val="24"/>
                <w:szCs w:val="24"/>
              </w:rPr>
              <w:t xml:space="preserve"> </w:t>
            </w:r>
            <w:r w:rsidRPr="00661825">
              <w:rPr>
                <w:rFonts w:ascii="Times New Roman" w:hAnsi="Times New Roman" w:cs="Times New Roman"/>
                <w:sz w:val="24"/>
                <w:szCs w:val="24"/>
              </w:rPr>
              <w:t>движение</w:t>
            </w:r>
            <w:r w:rsidRPr="00661825">
              <w:rPr>
                <w:rFonts w:ascii="Times New Roman" w:hAnsi="Times New Roman" w:cs="Times New Roman"/>
                <w:spacing w:val="22"/>
                <w:sz w:val="24"/>
                <w:szCs w:val="24"/>
              </w:rPr>
              <w:t xml:space="preserve"> </w:t>
            </w:r>
            <w:r w:rsidRPr="00661825">
              <w:rPr>
                <w:rFonts w:ascii="Times New Roman" w:hAnsi="Times New Roman" w:cs="Times New Roman"/>
                <w:sz w:val="24"/>
                <w:szCs w:val="24"/>
              </w:rPr>
              <w:t>точки</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по окружности, угловая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скорость. Центростремительное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ускорение.</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Кинематика</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абсолютно твердого</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тела</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4/1</w:t>
            </w:r>
          </w:p>
        </w:tc>
        <w:tc>
          <w:tcPr>
            <w:tcW w:w="774"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bCs/>
              </w:rPr>
              <w:t>ОК 01-07</w:t>
            </w:r>
          </w:p>
        </w:tc>
        <w:tc>
          <w:tcPr>
            <w:tcW w:w="597" w:type="pc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Зд 01.01-01.07</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 01.01-02, 02.01</w:t>
            </w:r>
          </w:p>
          <w:p w:rsidR="00074245" w:rsidRPr="00661825" w:rsidRDefault="00074245" w:rsidP="00BF5ECE">
            <w:pPr>
              <w:spacing w:after="0"/>
              <w:ind w:left="113" w:right="57" w:hanging="5"/>
              <w:jc w:val="center"/>
              <w:rPr>
                <w:rFonts w:ascii="Times New Roman" w:hAnsi="Times New Roman" w:cs="Times New Roman"/>
                <w:sz w:val="24"/>
                <w:szCs w:val="24"/>
              </w:rPr>
            </w:pPr>
            <w:proofErr w:type="gramStart"/>
            <w:r w:rsidRPr="00661825">
              <w:rPr>
                <w:rFonts w:ascii="Times New Roman" w:hAnsi="Times New Roman" w:cs="Times New Roman"/>
                <w:bCs/>
                <w:iCs/>
              </w:rPr>
              <w:t>З</w:t>
            </w:r>
            <w:proofErr w:type="gramEnd"/>
            <w:r w:rsidRPr="00661825">
              <w:rPr>
                <w:rFonts w:ascii="Times New Roman" w:hAnsi="Times New Roman" w:cs="Times New Roman"/>
                <w:bCs/>
                <w:iCs/>
              </w:rPr>
              <w:t xml:space="preserve"> 01.01-03,02.01 -03.01</w:t>
            </w:r>
          </w:p>
        </w:tc>
      </w:tr>
      <w:tr w:rsidR="00074245" w:rsidRPr="00661825" w:rsidTr="00BF5ECE">
        <w:trPr>
          <w:trHeight w:val="20"/>
        </w:trPr>
        <w:tc>
          <w:tcPr>
            <w:tcW w:w="761" w:type="pct"/>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lastRenderedPageBreak/>
              <w:t>Тема</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1.2</w:t>
            </w:r>
          </w:p>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Основы</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динамики</w:t>
            </w: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4/1</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20"/>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jc w:val="both"/>
              <w:rPr>
                <w:rFonts w:ascii="Times New Roman" w:hAnsi="Times New Roman" w:cs="Times New Roman"/>
                <w:sz w:val="24"/>
                <w:szCs w:val="24"/>
              </w:rPr>
            </w:pPr>
            <w:r w:rsidRPr="00661825">
              <w:rPr>
                <w:rFonts w:ascii="Times New Roman" w:hAnsi="Times New Roman" w:cs="Times New Roman"/>
                <w:sz w:val="24"/>
                <w:szCs w:val="24"/>
              </w:rPr>
              <w:t>Основная задача динамики. Сила. Масса. Законы механики Ньютона. Силы в природе.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Сила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тяжести</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сила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всемирного</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тяготения.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Закон</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всемирного</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тяготения.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Первая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космическая</w:t>
            </w:r>
            <w:r w:rsidRPr="00661825">
              <w:rPr>
                <w:rFonts w:ascii="Times New Roman" w:hAnsi="Times New Roman" w:cs="Times New Roman"/>
                <w:spacing w:val="8"/>
                <w:sz w:val="24"/>
                <w:szCs w:val="24"/>
              </w:rPr>
              <w:t xml:space="preserve"> </w:t>
            </w:r>
            <w:r w:rsidRPr="00661825">
              <w:rPr>
                <w:rFonts w:ascii="Times New Roman" w:hAnsi="Times New Roman" w:cs="Times New Roman"/>
                <w:sz w:val="24"/>
                <w:szCs w:val="24"/>
              </w:rPr>
              <w:t>скорость.</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Движение</w:t>
            </w:r>
            <w:r w:rsidRPr="00661825">
              <w:rPr>
                <w:rFonts w:ascii="Times New Roman" w:hAnsi="Times New Roman" w:cs="Times New Roman"/>
                <w:spacing w:val="7"/>
                <w:sz w:val="24"/>
                <w:szCs w:val="24"/>
              </w:rPr>
              <w:t xml:space="preserve"> </w:t>
            </w:r>
            <w:r w:rsidRPr="00661825">
              <w:rPr>
                <w:rFonts w:ascii="Times New Roman" w:hAnsi="Times New Roman" w:cs="Times New Roman"/>
                <w:sz w:val="24"/>
                <w:szCs w:val="24"/>
              </w:rPr>
              <w:t>планет</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7"/>
                <w:sz w:val="24"/>
                <w:szCs w:val="24"/>
              </w:rPr>
              <w:t xml:space="preserve"> </w:t>
            </w:r>
            <w:r w:rsidRPr="00661825">
              <w:rPr>
                <w:rFonts w:ascii="Times New Roman" w:hAnsi="Times New Roman" w:cs="Times New Roman"/>
                <w:sz w:val="24"/>
                <w:szCs w:val="24"/>
              </w:rPr>
              <w:t>малых</w:t>
            </w:r>
            <w:r w:rsidRPr="00661825">
              <w:rPr>
                <w:rFonts w:ascii="Times New Roman" w:hAnsi="Times New Roman" w:cs="Times New Roman"/>
                <w:spacing w:val="7"/>
                <w:sz w:val="24"/>
                <w:szCs w:val="24"/>
              </w:rPr>
              <w:t xml:space="preserve"> </w:t>
            </w:r>
            <w:r w:rsidRPr="00661825">
              <w:rPr>
                <w:rFonts w:ascii="Times New Roman" w:hAnsi="Times New Roman" w:cs="Times New Roman"/>
                <w:sz w:val="24"/>
                <w:szCs w:val="24"/>
              </w:rPr>
              <w:t>тел</w:t>
            </w:r>
            <w:r w:rsidRPr="00661825">
              <w:rPr>
                <w:rFonts w:ascii="Times New Roman" w:hAnsi="Times New Roman" w:cs="Times New Roman"/>
                <w:spacing w:val="6"/>
                <w:sz w:val="24"/>
                <w:szCs w:val="24"/>
              </w:rPr>
              <w:t xml:space="preserve"> </w:t>
            </w:r>
            <w:r w:rsidRPr="00661825">
              <w:rPr>
                <w:rFonts w:ascii="Times New Roman" w:hAnsi="Times New Roman" w:cs="Times New Roman"/>
                <w:sz w:val="24"/>
                <w:szCs w:val="24"/>
              </w:rPr>
              <w:t>Солнечной</w:t>
            </w:r>
            <w:r w:rsidRPr="00661825">
              <w:rPr>
                <w:rFonts w:ascii="Times New Roman" w:hAnsi="Times New Roman" w:cs="Times New Roman"/>
                <w:spacing w:val="7"/>
                <w:sz w:val="24"/>
                <w:szCs w:val="24"/>
              </w:rPr>
              <w:t xml:space="preserve"> </w:t>
            </w:r>
            <w:r w:rsidRPr="00661825">
              <w:rPr>
                <w:rFonts w:ascii="Times New Roman" w:hAnsi="Times New Roman" w:cs="Times New Roman"/>
                <w:sz w:val="24"/>
                <w:szCs w:val="24"/>
              </w:rPr>
              <w:t>системы.</w:t>
            </w:r>
            <w:r w:rsidRPr="00661825">
              <w:rPr>
                <w:rFonts w:ascii="Times New Roman" w:hAnsi="Times New Roman" w:cs="Times New Roman"/>
                <w:spacing w:val="6"/>
                <w:sz w:val="24"/>
                <w:szCs w:val="24"/>
              </w:rPr>
              <w:t xml:space="preserve"> </w:t>
            </w:r>
            <w:r w:rsidRPr="00661825">
              <w:rPr>
                <w:rFonts w:ascii="Times New Roman" w:hAnsi="Times New Roman" w:cs="Times New Roman"/>
                <w:sz w:val="24"/>
                <w:szCs w:val="24"/>
              </w:rPr>
              <w:t>Вес.</w:t>
            </w:r>
          </w:p>
          <w:p w:rsidR="00074245" w:rsidRPr="00661825" w:rsidRDefault="00074245" w:rsidP="00BF5ECE">
            <w:pPr>
              <w:spacing w:after="0"/>
              <w:ind w:left="113" w:right="57"/>
              <w:jc w:val="both"/>
              <w:rPr>
                <w:rFonts w:ascii="Times New Roman" w:hAnsi="Times New Roman" w:cs="Times New Roman"/>
                <w:sz w:val="24"/>
                <w:szCs w:val="24"/>
              </w:rPr>
            </w:pPr>
            <w:r w:rsidRPr="00661825">
              <w:rPr>
                <w:rFonts w:ascii="Times New Roman" w:hAnsi="Times New Roman" w:cs="Times New Roman"/>
                <w:sz w:val="24"/>
                <w:szCs w:val="24"/>
              </w:rPr>
              <w:t>Невесомость.</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Силы</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упругости.</w:t>
            </w:r>
            <w:r w:rsidRPr="00661825">
              <w:rPr>
                <w:rFonts w:ascii="Times New Roman" w:hAnsi="Times New Roman" w:cs="Times New Roman"/>
                <w:spacing w:val="-4"/>
                <w:sz w:val="24"/>
                <w:szCs w:val="24"/>
              </w:rPr>
              <w:t xml:space="preserve"> </w:t>
            </w:r>
            <w:r w:rsidRPr="00661825">
              <w:rPr>
                <w:rFonts w:ascii="Times New Roman" w:hAnsi="Times New Roman" w:cs="Times New Roman"/>
                <w:b/>
                <w:i/>
                <w:sz w:val="24"/>
                <w:szCs w:val="24"/>
              </w:rPr>
              <w:t>Силы</w:t>
            </w:r>
            <w:r w:rsidRPr="00661825">
              <w:rPr>
                <w:rFonts w:ascii="Times New Roman" w:hAnsi="Times New Roman" w:cs="Times New Roman"/>
                <w:b/>
                <w:i/>
                <w:spacing w:val="45"/>
                <w:sz w:val="24"/>
                <w:szCs w:val="24"/>
              </w:rPr>
              <w:t xml:space="preserve"> </w:t>
            </w:r>
            <w:r w:rsidRPr="00661825">
              <w:rPr>
                <w:rFonts w:ascii="Times New Roman" w:hAnsi="Times New Roman" w:cs="Times New Roman"/>
                <w:b/>
                <w:i/>
                <w:sz w:val="24"/>
                <w:szCs w:val="24"/>
              </w:rPr>
              <w:t>трения</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4/1</w:t>
            </w:r>
          </w:p>
        </w:tc>
        <w:tc>
          <w:tcPr>
            <w:tcW w:w="774" w:type="pct"/>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Зд 01.01-01.07</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 01.01-02, 02.01</w:t>
            </w:r>
          </w:p>
          <w:p w:rsidR="00074245" w:rsidRPr="00661825" w:rsidRDefault="00074245" w:rsidP="00BF5ECE">
            <w:pPr>
              <w:spacing w:after="0"/>
              <w:ind w:left="113" w:right="57" w:hanging="5"/>
              <w:rPr>
                <w:rFonts w:ascii="Times New Roman" w:hAnsi="Times New Roman" w:cs="Times New Roman"/>
                <w:sz w:val="24"/>
                <w:szCs w:val="24"/>
              </w:rPr>
            </w:pPr>
            <w:proofErr w:type="gramStart"/>
            <w:r w:rsidRPr="00661825">
              <w:rPr>
                <w:rFonts w:ascii="Times New Roman" w:hAnsi="Times New Roman" w:cs="Times New Roman"/>
                <w:bCs/>
                <w:iCs/>
              </w:rPr>
              <w:t>З</w:t>
            </w:r>
            <w:proofErr w:type="gramEnd"/>
            <w:r w:rsidRPr="00661825">
              <w:rPr>
                <w:rFonts w:ascii="Times New Roman" w:hAnsi="Times New Roman" w:cs="Times New Roman"/>
                <w:bCs/>
                <w:iCs/>
              </w:rPr>
              <w:t xml:space="preserve"> 01.01-03,02.01 -03.01</w:t>
            </w:r>
          </w:p>
        </w:tc>
      </w:tr>
      <w:tr w:rsidR="00074245" w:rsidRPr="00661825" w:rsidTr="00BF5ECE">
        <w:trPr>
          <w:trHeight w:val="20"/>
        </w:trPr>
        <w:tc>
          <w:tcPr>
            <w:tcW w:w="761" w:type="pct"/>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Тема</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1.3</w:t>
            </w:r>
          </w:p>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Законы сохранения в</w:t>
            </w:r>
            <w:r w:rsidRPr="00661825">
              <w:rPr>
                <w:rFonts w:ascii="Times New Roman" w:hAnsi="Times New Roman" w:cs="Times New Roman"/>
                <w:b/>
                <w:spacing w:val="-47"/>
                <w:sz w:val="24"/>
                <w:szCs w:val="24"/>
              </w:rPr>
              <w:t xml:space="preserve"> </w:t>
            </w:r>
            <w:r w:rsidRPr="00661825">
              <w:rPr>
                <w:rFonts w:ascii="Times New Roman" w:hAnsi="Times New Roman" w:cs="Times New Roman"/>
                <w:b/>
                <w:sz w:val="24"/>
                <w:szCs w:val="24"/>
              </w:rPr>
              <w:t>механике</w:t>
            </w: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4/1</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20"/>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jc w:val="both"/>
              <w:rPr>
                <w:rFonts w:ascii="Times New Roman" w:hAnsi="Times New Roman" w:cs="Times New Roman"/>
                <w:b/>
                <w:i/>
                <w:sz w:val="24"/>
                <w:szCs w:val="24"/>
              </w:rPr>
            </w:pPr>
            <w:r w:rsidRPr="00661825">
              <w:rPr>
                <w:rFonts w:ascii="Times New Roman" w:hAnsi="Times New Roman" w:cs="Times New Roman"/>
                <w:sz w:val="24"/>
                <w:szCs w:val="24"/>
              </w:rPr>
              <w:t xml:space="preserve">Импульс тела. Импульс силы. Закон сохранения импульса. Реактивное движение. </w:t>
            </w:r>
            <w:r w:rsidRPr="00661825">
              <w:rPr>
                <w:rFonts w:ascii="Times New Roman" w:hAnsi="Times New Roman" w:cs="Times New Roman"/>
                <w:b/>
                <w:i/>
                <w:sz w:val="24"/>
                <w:szCs w:val="24"/>
              </w:rPr>
              <w:t>Механическая</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работа</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и</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мощность.</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Кинетическая</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 xml:space="preserve">энергия. Потенциальная энергия. Закон сохранения механической энергии. </w:t>
            </w:r>
            <w:r w:rsidRPr="00661825">
              <w:rPr>
                <w:rFonts w:ascii="Times New Roman" w:hAnsi="Times New Roman" w:cs="Times New Roman"/>
                <w:sz w:val="24"/>
                <w:szCs w:val="24"/>
              </w:rPr>
              <w:t>Работа</w:t>
            </w:r>
            <w:r w:rsidRPr="00661825">
              <w:rPr>
                <w:rFonts w:ascii="Times New Roman" w:hAnsi="Times New Roman" w:cs="Times New Roman"/>
                <w:spacing w:val="1"/>
                <w:sz w:val="24"/>
                <w:szCs w:val="24"/>
              </w:rPr>
              <w:t xml:space="preserve"> </w:t>
            </w:r>
            <w:r w:rsidRPr="00661825">
              <w:rPr>
                <w:rFonts w:ascii="Times New Roman" w:hAnsi="Times New Roman" w:cs="Times New Roman"/>
                <w:spacing w:val="-1"/>
                <w:sz w:val="24"/>
                <w:szCs w:val="24"/>
              </w:rPr>
              <w:t>силы</w:t>
            </w:r>
            <w:r w:rsidRPr="00661825">
              <w:rPr>
                <w:rFonts w:ascii="Times New Roman" w:hAnsi="Times New Roman" w:cs="Times New Roman"/>
                <w:spacing w:val="-12"/>
                <w:sz w:val="24"/>
                <w:szCs w:val="24"/>
              </w:rPr>
              <w:t xml:space="preserve"> </w:t>
            </w:r>
            <w:r w:rsidRPr="00661825">
              <w:rPr>
                <w:rFonts w:ascii="Times New Roman" w:hAnsi="Times New Roman" w:cs="Times New Roman"/>
                <w:sz w:val="24"/>
                <w:szCs w:val="24"/>
              </w:rPr>
              <w:t>тяжести</w:t>
            </w:r>
            <w:r w:rsidRPr="00661825">
              <w:rPr>
                <w:rFonts w:ascii="Times New Roman" w:hAnsi="Times New Roman" w:cs="Times New Roman"/>
                <w:spacing w:val="-10"/>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10"/>
                <w:sz w:val="24"/>
                <w:szCs w:val="24"/>
              </w:rPr>
              <w:t xml:space="preserve"> </w:t>
            </w:r>
            <w:r w:rsidRPr="00661825">
              <w:rPr>
                <w:rFonts w:ascii="Times New Roman" w:hAnsi="Times New Roman" w:cs="Times New Roman"/>
                <w:sz w:val="24"/>
                <w:szCs w:val="24"/>
              </w:rPr>
              <w:t>силы</w:t>
            </w:r>
            <w:r w:rsidRPr="00661825">
              <w:rPr>
                <w:rFonts w:ascii="Times New Roman" w:hAnsi="Times New Roman" w:cs="Times New Roman"/>
                <w:spacing w:val="-12"/>
                <w:sz w:val="24"/>
                <w:szCs w:val="24"/>
              </w:rPr>
              <w:t xml:space="preserve"> </w:t>
            </w:r>
            <w:r w:rsidRPr="00661825">
              <w:rPr>
                <w:rFonts w:ascii="Times New Roman" w:hAnsi="Times New Roman" w:cs="Times New Roman"/>
                <w:sz w:val="24"/>
                <w:szCs w:val="24"/>
              </w:rPr>
              <w:t>упругости.</w:t>
            </w:r>
            <w:r w:rsidRPr="00661825">
              <w:rPr>
                <w:rFonts w:ascii="Times New Roman" w:hAnsi="Times New Roman" w:cs="Times New Roman"/>
                <w:spacing w:val="-11"/>
                <w:sz w:val="24"/>
                <w:szCs w:val="24"/>
              </w:rPr>
              <w:t xml:space="preserve"> </w:t>
            </w:r>
            <w:r w:rsidRPr="00661825">
              <w:rPr>
                <w:rFonts w:ascii="Times New Roman" w:hAnsi="Times New Roman" w:cs="Times New Roman"/>
                <w:sz w:val="24"/>
                <w:szCs w:val="24"/>
              </w:rPr>
              <w:t>Консервативные</w:t>
            </w:r>
            <w:r w:rsidRPr="00661825">
              <w:rPr>
                <w:rFonts w:ascii="Times New Roman" w:hAnsi="Times New Roman" w:cs="Times New Roman"/>
                <w:spacing w:val="-10"/>
                <w:sz w:val="24"/>
                <w:szCs w:val="24"/>
              </w:rPr>
              <w:t xml:space="preserve"> </w:t>
            </w:r>
            <w:r w:rsidRPr="00661825">
              <w:rPr>
                <w:rFonts w:ascii="Times New Roman" w:hAnsi="Times New Roman" w:cs="Times New Roman"/>
                <w:sz w:val="24"/>
                <w:szCs w:val="24"/>
              </w:rPr>
              <w:t>силы.</w:t>
            </w:r>
            <w:r w:rsidRPr="00661825">
              <w:rPr>
                <w:rFonts w:ascii="Times New Roman" w:hAnsi="Times New Roman" w:cs="Times New Roman"/>
                <w:spacing w:val="-9"/>
                <w:sz w:val="24"/>
                <w:szCs w:val="24"/>
              </w:rPr>
              <w:t xml:space="preserve"> </w:t>
            </w:r>
            <w:r w:rsidRPr="00661825">
              <w:rPr>
                <w:rFonts w:ascii="Times New Roman" w:hAnsi="Times New Roman" w:cs="Times New Roman"/>
                <w:b/>
                <w:i/>
                <w:sz w:val="24"/>
                <w:szCs w:val="24"/>
              </w:rPr>
              <w:t>Применение</w:t>
            </w:r>
            <w:r w:rsidRPr="00661825">
              <w:rPr>
                <w:rFonts w:ascii="Times New Roman" w:hAnsi="Times New Roman" w:cs="Times New Roman"/>
                <w:b/>
                <w:i/>
                <w:spacing w:val="-12"/>
                <w:sz w:val="24"/>
                <w:szCs w:val="24"/>
              </w:rPr>
              <w:t xml:space="preserve"> </w:t>
            </w:r>
            <w:r w:rsidRPr="00661825">
              <w:rPr>
                <w:rFonts w:ascii="Times New Roman" w:hAnsi="Times New Roman" w:cs="Times New Roman"/>
                <w:b/>
                <w:i/>
                <w:sz w:val="24"/>
                <w:szCs w:val="24"/>
              </w:rPr>
              <w:t>законов</w:t>
            </w:r>
            <w:r w:rsidRPr="00661825">
              <w:rPr>
                <w:rFonts w:ascii="Times New Roman" w:hAnsi="Times New Roman" w:cs="Times New Roman"/>
                <w:b/>
                <w:i/>
                <w:spacing w:val="-12"/>
                <w:sz w:val="24"/>
                <w:szCs w:val="24"/>
              </w:rPr>
              <w:t xml:space="preserve"> </w:t>
            </w:r>
            <w:r w:rsidRPr="00661825">
              <w:rPr>
                <w:rFonts w:ascii="Times New Roman" w:hAnsi="Times New Roman" w:cs="Times New Roman"/>
                <w:b/>
                <w:i/>
                <w:sz w:val="24"/>
                <w:szCs w:val="24"/>
              </w:rPr>
              <w:t>сохранения.</w:t>
            </w:r>
            <w:r w:rsidRPr="00661825">
              <w:rPr>
                <w:rFonts w:ascii="Times New Roman" w:hAnsi="Times New Roman" w:cs="Times New Roman"/>
                <w:b/>
                <w:i/>
                <w:spacing w:val="-47"/>
                <w:sz w:val="24"/>
                <w:szCs w:val="24"/>
              </w:rPr>
              <w:t xml:space="preserve"> </w:t>
            </w:r>
            <w:r w:rsidRPr="00661825">
              <w:rPr>
                <w:rFonts w:ascii="Times New Roman" w:hAnsi="Times New Roman" w:cs="Times New Roman"/>
                <w:sz w:val="24"/>
                <w:szCs w:val="24"/>
              </w:rPr>
              <w:t>Использование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законов</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механики</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для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объяснения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движения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небесных</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тел</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для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 xml:space="preserve">развития космических </w:t>
            </w:r>
            <w:r w:rsidRPr="00661825">
              <w:rPr>
                <w:rFonts w:ascii="Times New Roman" w:hAnsi="Times New Roman" w:cs="Times New Roman"/>
                <w:sz w:val="24"/>
                <w:szCs w:val="24"/>
              </w:rPr>
              <w:lastRenderedPageBreak/>
              <w:t>исследований, границы применимости классической механики.</w:t>
            </w:r>
            <w:r w:rsidRPr="00661825">
              <w:rPr>
                <w:rFonts w:ascii="Times New Roman" w:hAnsi="Times New Roman" w:cs="Times New Roman"/>
                <w:spacing w:val="1"/>
                <w:sz w:val="24"/>
                <w:szCs w:val="24"/>
              </w:rPr>
              <w:t xml:space="preserve"> </w:t>
            </w:r>
            <w:r w:rsidRPr="00661825">
              <w:rPr>
                <w:rFonts w:ascii="Times New Roman" w:hAnsi="Times New Roman" w:cs="Times New Roman"/>
                <w:b/>
                <w:i/>
                <w:sz w:val="24"/>
                <w:szCs w:val="24"/>
              </w:rPr>
              <w:t>Практическое</w:t>
            </w:r>
            <w:r w:rsidRPr="00661825">
              <w:rPr>
                <w:rFonts w:ascii="Times New Roman" w:hAnsi="Times New Roman" w:cs="Times New Roman"/>
                <w:b/>
                <w:i/>
                <w:spacing w:val="24"/>
                <w:sz w:val="24"/>
                <w:szCs w:val="24"/>
              </w:rPr>
              <w:t xml:space="preserve"> </w:t>
            </w:r>
            <w:r w:rsidRPr="00661825">
              <w:rPr>
                <w:rFonts w:ascii="Times New Roman" w:hAnsi="Times New Roman" w:cs="Times New Roman"/>
                <w:b/>
                <w:i/>
                <w:sz w:val="24"/>
                <w:szCs w:val="24"/>
              </w:rPr>
              <w:t>применение</w:t>
            </w:r>
            <w:r w:rsidRPr="00661825">
              <w:rPr>
                <w:rFonts w:ascii="Times New Roman" w:hAnsi="Times New Roman" w:cs="Times New Roman"/>
                <w:b/>
                <w:i/>
                <w:spacing w:val="24"/>
                <w:sz w:val="24"/>
                <w:szCs w:val="24"/>
              </w:rPr>
              <w:t xml:space="preserve"> </w:t>
            </w:r>
            <w:r w:rsidRPr="00661825">
              <w:rPr>
                <w:rFonts w:ascii="Times New Roman" w:hAnsi="Times New Roman" w:cs="Times New Roman"/>
                <w:b/>
                <w:i/>
                <w:sz w:val="24"/>
                <w:szCs w:val="24"/>
              </w:rPr>
              <w:t>физических</w:t>
            </w:r>
            <w:r w:rsidRPr="00661825">
              <w:rPr>
                <w:rFonts w:ascii="Times New Roman" w:hAnsi="Times New Roman" w:cs="Times New Roman"/>
                <w:b/>
                <w:i/>
                <w:spacing w:val="24"/>
                <w:sz w:val="24"/>
                <w:szCs w:val="24"/>
              </w:rPr>
              <w:t xml:space="preserve"> </w:t>
            </w:r>
            <w:r w:rsidRPr="00661825">
              <w:rPr>
                <w:rFonts w:ascii="Times New Roman" w:hAnsi="Times New Roman" w:cs="Times New Roman"/>
                <w:b/>
                <w:i/>
                <w:sz w:val="24"/>
                <w:szCs w:val="24"/>
              </w:rPr>
              <w:t>знаний</w:t>
            </w:r>
            <w:r w:rsidRPr="00661825">
              <w:rPr>
                <w:rFonts w:ascii="Times New Roman" w:hAnsi="Times New Roman" w:cs="Times New Roman"/>
                <w:b/>
                <w:i/>
                <w:spacing w:val="25"/>
                <w:sz w:val="24"/>
                <w:szCs w:val="24"/>
              </w:rPr>
              <w:t xml:space="preserve"> </w:t>
            </w:r>
            <w:r w:rsidRPr="00661825">
              <w:rPr>
                <w:rFonts w:ascii="Times New Roman" w:hAnsi="Times New Roman" w:cs="Times New Roman"/>
                <w:b/>
                <w:i/>
                <w:sz w:val="24"/>
                <w:szCs w:val="24"/>
              </w:rPr>
              <w:t>в</w:t>
            </w:r>
            <w:r w:rsidRPr="00661825">
              <w:rPr>
                <w:rFonts w:ascii="Times New Roman" w:hAnsi="Times New Roman" w:cs="Times New Roman"/>
                <w:b/>
                <w:i/>
                <w:spacing w:val="26"/>
                <w:sz w:val="24"/>
                <w:szCs w:val="24"/>
              </w:rPr>
              <w:t xml:space="preserve"> </w:t>
            </w:r>
            <w:r w:rsidRPr="00661825">
              <w:rPr>
                <w:rFonts w:ascii="Times New Roman" w:hAnsi="Times New Roman" w:cs="Times New Roman"/>
                <w:b/>
                <w:i/>
                <w:sz w:val="24"/>
                <w:szCs w:val="24"/>
              </w:rPr>
              <w:t>повседневной</w:t>
            </w:r>
            <w:r w:rsidRPr="00661825">
              <w:rPr>
                <w:rFonts w:ascii="Times New Roman" w:hAnsi="Times New Roman" w:cs="Times New Roman"/>
                <w:b/>
                <w:i/>
                <w:spacing w:val="26"/>
                <w:sz w:val="24"/>
                <w:szCs w:val="24"/>
              </w:rPr>
              <w:t xml:space="preserve"> </w:t>
            </w:r>
            <w:r w:rsidRPr="00661825">
              <w:rPr>
                <w:rFonts w:ascii="Times New Roman" w:hAnsi="Times New Roman" w:cs="Times New Roman"/>
                <w:b/>
                <w:i/>
                <w:sz w:val="24"/>
                <w:szCs w:val="24"/>
              </w:rPr>
              <w:t>жизни</w:t>
            </w:r>
            <w:r w:rsidRPr="00661825">
              <w:rPr>
                <w:rFonts w:ascii="Times New Roman" w:hAnsi="Times New Roman" w:cs="Times New Roman"/>
                <w:b/>
                <w:i/>
                <w:spacing w:val="26"/>
                <w:sz w:val="24"/>
                <w:szCs w:val="24"/>
              </w:rPr>
              <w:t xml:space="preserve"> </w:t>
            </w:r>
            <w:r w:rsidRPr="00661825">
              <w:rPr>
                <w:rFonts w:ascii="Times New Roman" w:hAnsi="Times New Roman" w:cs="Times New Roman"/>
                <w:b/>
                <w:i/>
                <w:sz w:val="24"/>
                <w:szCs w:val="24"/>
              </w:rPr>
              <w:t>для использования</w:t>
            </w:r>
            <w:r w:rsidRPr="00661825">
              <w:rPr>
                <w:rFonts w:ascii="Times New Roman" w:hAnsi="Times New Roman" w:cs="Times New Roman"/>
                <w:b/>
                <w:i/>
                <w:spacing w:val="-4"/>
                <w:sz w:val="24"/>
                <w:szCs w:val="24"/>
              </w:rPr>
              <w:t xml:space="preserve"> </w:t>
            </w:r>
            <w:r w:rsidRPr="00661825">
              <w:rPr>
                <w:rFonts w:ascii="Times New Roman" w:hAnsi="Times New Roman" w:cs="Times New Roman"/>
                <w:b/>
                <w:i/>
                <w:sz w:val="24"/>
                <w:szCs w:val="24"/>
              </w:rPr>
              <w:t>простых</w:t>
            </w:r>
            <w:r w:rsidRPr="00661825">
              <w:rPr>
                <w:rFonts w:ascii="Times New Roman" w:hAnsi="Times New Roman" w:cs="Times New Roman"/>
                <w:b/>
                <w:i/>
                <w:spacing w:val="-7"/>
                <w:sz w:val="24"/>
                <w:szCs w:val="24"/>
              </w:rPr>
              <w:t xml:space="preserve"> </w:t>
            </w:r>
            <w:r w:rsidRPr="00661825">
              <w:rPr>
                <w:rFonts w:ascii="Times New Roman" w:hAnsi="Times New Roman" w:cs="Times New Roman"/>
                <w:b/>
                <w:i/>
                <w:sz w:val="24"/>
                <w:szCs w:val="24"/>
              </w:rPr>
              <w:t>механизмов,</w:t>
            </w:r>
            <w:r w:rsidRPr="00661825">
              <w:rPr>
                <w:rFonts w:ascii="Times New Roman" w:hAnsi="Times New Roman" w:cs="Times New Roman"/>
                <w:b/>
                <w:i/>
                <w:spacing w:val="-3"/>
                <w:sz w:val="24"/>
                <w:szCs w:val="24"/>
              </w:rPr>
              <w:t xml:space="preserve"> </w:t>
            </w:r>
            <w:r w:rsidRPr="00661825">
              <w:rPr>
                <w:rFonts w:ascii="Times New Roman" w:hAnsi="Times New Roman" w:cs="Times New Roman"/>
                <w:b/>
                <w:i/>
                <w:sz w:val="24"/>
                <w:szCs w:val="24"/>
              </w:rPr>
              <w:t>инструментов,</w:t>
            </w:r>
            <w:r w:rsidRPr="00661825">
              <w:rPr>
                <w:rFonts w:ascii="Times New Roman" w:hAnsi="Times New Roman" w:cs="Times New Roman"/>
                <w:b/>
                <w:i/>
                <w:spacing w:val="-4"/>
                <w:sz w:val="24"/>
                <w:szCs w:val="24"/>
              </w:rPr>
              <w:t xml:space="preserve"> </w:t>
            </w:r>
            <w:r w:rsidRPr="00661825">
              <w:rPr>
                <w:rFonts w:ascii="Times New Roman" w:hAnsi="Times New Roman" w:cs="Times New Roman"/>
                <w:b/>
                <w:i/>
                <w:sz w:val="24"/>
                <w:szCs w:val="24"/>
              </w:rPr>
              <w:t>транспортных</w:t>
            </w:r>
            <w:r w:rsidRPr="00661825">
              <w:rPr>
                <w:rFonts w:ascii="Times New Roman" w:hAnsi="Times New Roman" w:cs="Times New Roman"/>
                <w:b/>
                <w:i/>
                <w:spacing w:val="-5"/>
                <w:sz w:val="24"/>
                <w:szCs w:val="24"/>
              </w:rPr>
              <w:t xml:space="preserve"> </w:t>
            </w:r>
            <w:r w:rsidRPr="00661825">
              <w:rPr>
                <w:rFonts w:ascii="Times New Roman" w:hAnsi="Times New Roman" w:cs="Times New Roman"/>
                <w:b/>
                <w:i/>
                <w:sz w:val="24"/>
                <w:szCs w:val="24"/>
              </w:rPr>
              <w:t>средств</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lastRenderedPageBreak/>
              <w:t>4/1</w:t>
            </w:r>
          </w:p>
        </w:tc>
        <w:tc>
          <w:tcPr>
            <w:tcW w:w="774" w:type="pct"/>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hanging="5"/>
              <w:rPr>
                <w:rFonts w:ascii="Times New Roman" w:hAnsi="Times New Roman" w:cs="Times New Roman"/>
                <w:sz w:val="24"/>
                <w:szCs w:val="24"/>
              </w:rPr>
            </w:pPr>
            <w:r w:rsidRPr="00661825">
              <w:rPr>
                <w:rFonts w:ascii="Times New Roman" w:hAnsi="Times New Roman" w:cs="Times New Roman"/>
                <w:bCs/>
                <w:iCs/>
              </w:rPr>
              <w:t>Зд 01.01-01.07</w:t>
            </w:r>
          </w:p>
        </w:tc>
      </w:tr>
      <w:tr w:rsidR="00074245" w:rsidRPr="00661825" w:rsidTr="00BF5ECE">
        <w:trPr>
          <w:trHeight w:val="20"/>
        </w:trPr>
        <w:tc>
          <w:tcPr>
            <w:tcW w:w="3033" w:type="pct"/>
            <w:gridSpan w:val="4"/>
            <w:vAlign w:val="center"/>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lastRenderedPageBreak/>
              <w:t>Раздел</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2.</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Молекулярная</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физика</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и</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термодинамика</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32/16</w:t>
            </w:r>
          </w:p>
        </w:tc>
        <w:tc>
          <w:tcPr>
            <w:tcW w:w="774" w:type="pct"/>
          </w:tcPr>
          <w:p w:rsidR="00074245" w:rsidRPr="00661825" w:rsidRDefault="00074245" w:rsidP="00BF5ECE">
            <w:pPr>
              <w:spacing w:after="0"/>
              <w:ind w:left="113" w:right="57"/>
              <w:jc w:val="center"/>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jc w:val="center"/>
              <w:rPr>
                <w:rFonts w:ascii="Times New Roman" w:hAnsi="Times New Roman" w:cs="Times New Roman"/>
                <w:sz w:val="24"/>
                <w:szCs w:val="24"/>
              </w:rPr>
            </w:pPr>
          </w:p>
        </w:tc>
      </w:tr>
      <w:tr w:rsidR="00074245" w:rsidRPr="00661825" w:rsidTr="00BF5ECE">
        <w:trPr>
          <w:trHeight w:val="20"/>
        </w:trPr>
        <w:tc>
          <w:tcPr>
            <w:tcW w:w="761" w:type="pct"/>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Тема</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2.1</w:t>
            </w:r>
          </w:p>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Основы</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молекулярно</w:t>
            </w:r>
          </w:p>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t>- кинетической</w:t>
            </w:r>
            <w:r w:rsidRPr="00661825">
              <w:rPr>
                <w:rFonts w:ascii="Times New Roman" w:hAnsi="Times New Roman" w:cs="Times New Roman"/>
                <w:b/>
                <w:spacing w:val="-47"/>
                <w:sz w:val="24"/>
                <w:szCs w:val="24"/>
              </w:rPr>
              <w:t xml:space="preserve"> </w:t>
            </w:r>
            <w:r w:rsidRPr="00661825">
              <w:rPr>
                <w:rFonts w:ascii="Times New Roman" w:hAnsi="Times New Roman" w:cs="Times New Roman"/>
                <w:b/>
                <w:sz w:val="24"/>
                <w:szCs w:val="24"/>
              </w:rPr>
              <w:t>теории</w:t>
            </w: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10/4</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3246"/>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jc w:val="both"/>
              <w:rPr>
                <w:rFonts w:ascii="Times New Roman" w:hAnsi="Times New Roman" w:cs="Times New Roman"/>
                <w:b/>
                <w:i/>
                <w:sz w:val="24"/>
                <w:szCs w:val="24"/>
              </w:rPr>
            </w:pPr>
            <w:r w:rsidRPr="00661825">
              <w:rPr>
                <w:rFonts w:ascii="Times New Roman" w:hAnsi="Times New Roman" w:cs="Times New Roman"/>
                <w:bCs/>
                <w:iCs/>
                <w:sz w:val="24"/>
                <w:szCs w:val="24"/>
              </w:rPr>
              <w:t>Основные</w:t>
            </w:r>
            <w:r w:rsidRPr="00661825">
              <w:rPr>
                <w:rFonts w:ascii="Times New Roman" w:hAnsi="Times New Roman" w:cs="Times New Roman"/>
                <w:bCs/>
                <w:iCs/>
                <w:spacing w:val="-8"/>
                <w:sz w:val="24"/>
                <w:szCs w:val="24"/>
              </w:rPr>
              <w:t xml:space="preserve"> </w:t>
            </w:r>
            <w:r w:rsidRPr="00661825">
              <w:rPr>
                <w:rFonts w:ascii="Times New Roman" w:hAnsi="Times New Roman" w:cs="Times New Roman"/>
                <w:bCs/>
                <w:iCs/>
                <w:sz w:val="24"/>
                <w:szCs w:val="24"/>
              </w:rPr>
              <w:t>положения</w:t>
            </w:r>
            <w:r w:rsidRPr="00661825">
              <w:rPr>
                <w:rFonts w:ascii="Times New Roman" w:hAnsi="Times New Roman" w:cs="Times New Roman"/>
                <w:bCs/>
                <w:iCs/>
                <w:spacing w:val="-6"/>
                <w:sz w:val="24"/>
                <w:szCs w:val="24"/>
              </w:rPr>
              <w:t xml:space="preserve"> </w:t>
            </w:r>
            <w:r w:rsidRPr="00661825">
              <w:rPr>
                <w:rFonts w:ascii="Times New Roman" w:hAnsi="Times New Roman" w:cs="Times New Roman"/>
                <w:bCs/>
                <w:iCs/>
                <w:sz w:val="24"/>
                <w:szCs w:val="24"/>
              </w:rPr>
              <w:t>молекулярно-кинетической</w:t>
            </w:r>
            <w:r w:rsidRPr="00661825">
              <w:rPr>
                <w:rFonts w:ascii="Times New Roman" w:hAnsi="Times New Roman" w:cs="Times New Roman"/>
                <w:bCs/>
                <w:iCs/>
                <w:spacing w:val="-6"/>
                <w:sz w:val="24"/>
                <w:szCs w:val="24"/>
              </w:rPr>
              <w:t xml:space="preserve"> </w:t>
            </w:r>
            <w:r w:rsidRPr="00661825">
              <w:rPr>
                <w:rFonts w:ascii="Times New Roman" w:hAnsi="Times New Roman" w:cs="Times New Roman"/>
                <w:bCs/>
                <w:iCs/>
                <w:sz w:val="24"/>
                <w:szCs w:val="24"/>
              </w:rPr>
              <w:t>теории.</w:t>
            </w:r>
            <w:r w:rsidRPr="00661825">
              <w:rPr>
                <w:rFonts w:ascii="Times New Roman" w:hAnsi="Times New Roman" w:cs="Times New Roman"/>
                <w:b/>
                <w:i/>
                <w:spacing w:val="-6"/>
                <w:sz w:val="24"/>
                <w:szCs w:val="24"/>
              </w:rPr>
              <w:t xml:space="preserve"> </w:t>
            </w:r>
            <w:r w:rsidRPr="00661825">
              <w:rPr>
                <w:rFonts w:ascii="Times New Roman" w:hAnsi="Times New Roman" w:cs="Times New Roman"/>
                <w:sz w:val="24"/>
                <w:szCs w:val="24"/>
              </w:rPr>
              <w:t>Размеры</w:t>
            </w:r>
            <w:r w:rsidRPr="00661825">
              <w:rPr>
                <w:rFonts w:ascii="Times New Roman" w:hAnsi="Times New Roman" w:cs="Times New Roman"/>
                <w:spacing w:val="-8"/>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масса</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молекул</w:t>
            </w:r>
            <w:r w:rsidRPr="00661825">
              <w:rPr>
                <w:rFonts w:ascii="Times New Roman" w:hAnsi="Times New Roman" w:cs="Times New Roman"/>
                <w:spacing w:val="-9"/>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48"/>
                <w:sz w:val="24"/>
                <w:szCs w:val="24"/>
              </w:rPr>
              <w:t xml:space="preserve"> </w:t>
            </w:r>
            <w:r w:rsidRPr="00661825">
              <w:rPr>
                <w:rFonts w:ascii="Times New Roman" w:hAnsi="Times New Roman" w:cs="Times New Roman"/>
                <w:sz w:val="24"/>
                <w:szCs w:val="24"/>
              </w:rPr>
              <w:t>атомов. Броуновское движение. Силы и энергия межмолекулярного взаимодействия.</w:t>
            </w:r>
            <w:r w:rsidRPr="00661825">
              <w:rPr>
                <w:rFonts w:ascii="Times New Roman" w:hAnsi="Times New Roman" w:cs="Times New Roman"/>
                <w:spacing w:val="1"/>
                <w:sz w:val="24"/>
                <w:szCs w:val="24"/>
              </w:rPr>
              <w:t xml:space="preserve"> </w:t>
            </w:r>
            <w:r w:rsidRPr="00661825">
              <w:rPr>
                <w:rFonts w:ascii="Times New Roman" w:hAnsi="Times New Roman" w:cs="Times New Roman"/>
                <w:bCs/>
                <w:iCs/>
                <w:sz w:val="24"/>
                <w:szCs w:val="24"/>
              </w:rPr>
              <w:t>Строение</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газообразных,</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жидких</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и</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твердых</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тел.</w:t>
            </w:r>
            <w:r w:rsidRPr="00661825">
              <w:rPr>
                <w:rFonts w:ascii="Times New Roman" w:hAnsi="Times New Roman" w:cs="Times New Roman"/>
                <w:b/>
                <w:i/>
                <w:spacing w:val="1"/>
                <w:sz w:val="24"/>
                <w:szCs w:val="24"/>
              </w:rPr>
              <w:t xml:space="preserve"> </w:t>
            </w:r>
            <w:r w:rsidRPr="00661825">
              <w:rPr>
                <w:rFonts w:ascii="Times New Roman" w:hAnsi="Times New Roman" w:cs="Times New Roman"/>
                <w:sz w:val="24"/>
                <w:szCs w:val="24"/>
              </w:rPr>
              <w:t>Идеальный</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газ.</w:t>
            </w:r>
            <w:r w:rsidRPr="00661825">
              <w:rPr>
                <w:rFonts w:ascii="Times New Roman" w:hAnsi="Times New Roman" w:cs="Times New Roman"/>
                <w:spacing w:val="1"/>
                <w:sz w:val="24"/>
                <w:szCs w:val="24"/>
              </w:rPr>
              <w:t xml:space="preserve"> </w:t>
            </w:r>
            <w:r w:rsidRPr="00661825">
              <w:rPr>
                <w:rFonts w:ascii="Times New Roman" w:hAnsi="Times New Roman" w:cs="Times New Roman"/>
                <w:bCs/>
                <w:iCs/>
                <w:sz w:val="24"/>
                <w:szCs w:val="24"/>
              </w:rPr>
              <w:t>Давление</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газа.</w:t>
            </w:r>
            <w:r w:rsidRPr="00661825">
              <w:rPr>
                <w:rFonts w:ascii="Times New Roman" w:hAnsi="Times New Roman" w:cs="Times New Roman"/>
                <w:bCs/>
                <w:iCs/>
                <w:spacing w:val="1"/>
                <w:sz w:val="24"/>
                <w:szCs w:val="24"/>
              </w:rPr>
              <w:t xml:space="preserve"> </w:t>
            </w:r>
            <w:r w:rsidRPr="00661825">
              <w:rPr>
                <w:rFonts w:ascii="Times New Roman" w:hAnsi="Times New Roman" w:cs="Times New Roman"/>
                <w:sz w:val="24"/>
                <w:szCs w:val="24"/>
              </w:rPr>
              <w:t>Основное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уравнение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молекулярно-кинетической</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теории</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газов.</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Температура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ее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измерение. Абсолютный нуль температуры. Термодинамическая шкала температуры.</w:t>
            </w:r>
            <w:r w:rsidRPr="00661825">
              <w:rPr>
                <w:rFonts w:ascii="Times New Roman" w:hAnsi="Times New Roman" w:cs="Times New Roman"/>
                <w:spacing w:val="1"/>
                <w:sz w:val="24"/>
                <w:szCs w:val="24"/>
              </w:rPr>
              <w:t xml:space="preserve"> Температура звезд. </w:t>
            </w:r>
            <w:r w:rsidRPr="00661825">
              <w:rPr>
                <w:rFonts w:ascii="Times New Roman" w:hAnsi="Times New Roman" w:cs="Times New Roman"/>
                <w:sz w:val="24"/>
                <w:szCs w:val="24"/>
              </w:rPr>
              <w:t>Скорости</w:t>
            </w:r>
            <w:r w:rsidRPr="00661825">
              <w:rPr>
                <w:rFonts w:ascii="Times New Roman" w:hAnsi="Times New Roman" w:cs="Times New Roman"/>
                <w:spacing w:val="15"/>
                <w:sz w:val="24"/>
                <w:szCs w:val="24"/>
              </w:rPr>
              <w:t xml:space="preserve"> </w:t>
            </w:r>
            <w:r w:rsidRPr="00661825">
              <w:rPr>
                <w:rFonts w:ascii="Times New Roman" w:hAnsi="Times New Roman" w:cs="Times New Roman"/>
                <w:sz w:val="24"/>
                <w:szCs w:val="24"/>
              </w:rPr>
              <w:t>движения</w:t>
            </w:r>
            <w:r w:rsidRPr="00661825">
              <w:rPr>
                <w:rFonts w:ascii="Times New Roman" w:hAnsi="Times New Roman" w:cs="Times New Roman"/>
                <w:spacing w:val="15"/>
                <w:sz w:val="24"/>
                <w:szCs w:val="24"/>
              </w:rPr>
              <w:t xml:space="preserve"> </w:t>
            </w:r>
            <w:r w:rsidRPr="00661825">
              <w:rPr>
                <w:rFonts w:ascii="Times New Roman" w:hAnsi="Times New Roman" w:cs="Times New Roman"/>
                <w:sz w:val="24"/>
                <w:szCs w:val="24"/>
              </w:rPr>
              <w:t>молекул</w:t>
            </w:r>
            <w:r w:rsidRPr="00661825">
              <w:rPr>
                <w:rFonts w:ascii="Times New Roman" w:hAnsi="Times New Roman" w:cs="Times New Roman"/>
                <w:spacing w:val="14"/>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12"/>
                <w:sz w:val="24"/>
                <w:szCs w:val="24"/>
              </w:rPr>
              <w:t xml:space="preserve"> </w:t>
            </w:r>
            <w:r w:rsidRPr="00661825">
              <w:rPr>
                <w:rFonts w:ascii="Times New Roman" w:hAnsi="Times New Roman" w:cs="Times New Roman"/>
                <w:sz w:val="24"/>
                <w:szCs w:val="24"/>
              </w:rPr>
              <w:t>их</w:t>
            </w:r>
            <w:r w:rsidRPr="00661825">
              <w:rPr>
                <w:rFonts w:ascii="Times New Roman" w:hAnsi="Times New Roman" w:cs="Times New Roman"/>
                <w:spacing w:val="12"/>
                <w:sz w:val="24"/>
                <w:szCs w:val="24"/>
              </w:rPr>
              <w:t xml:space="preserve"> </w:t>
            </w:r>
            <w:r w:rsidRPr="00661825">
              <w:rPr>
                <w:rFonts w:ascii="Times New Roman" w:hAnsi="Times New Roman" w:cs="Times New Roman"/>
                <w:sz w:val="24"/>
                <w:szCs w:val="24"/>
              </w:rPr>
              <w:t>измерение.</w:t>
            </w:r>
            <w:r w:rsidRPr="00661825">
              <w:rPr>
                <w:rFonts w:ascii="Times New Roman" w:hAnsi="Times New Roman" w:cs="Times New Roman"/>
                <w:spacing w:val="14"/>
                <w:sz w:val="24"/>
                <w:szCs w:val="24"/>
              </w:rPr>
              <w:t xml:space="preserve"> </w:t>
            </w:r>
            <w:r w:rsidRPr="00661825">
              <w:rPr>
                <w:rFonts w:ascii="Times New Roman" w:hAnsi="Times New Roman" w:cs="Times New Roman"/>
                <w:b/>
                <w:i/>
                <w:sz w:val="24"/>
                <w:szCs w:val="24"/>
              </w:rPr>
              <w:t>Уравнение</w:t>
            </w:r>
            <w:r w:rsidRPr="00661825">
              <w:rPr>
                <w:rFonts w:ascii="Times New Roman" w:hAnsi="Times New Roman" w:cs="Times New Roman"/>
                <w:b/>
                <w:i/>
                <w:spacing w:val="-5"/>
                <w:sz w:val="24"/>
                <w:szCs w:val="24"/>
              </w:rPr>
              <w:t xml:space="preserve"> </w:t>
            </w:r>
            <w:r w:rsidRPr="00661825">
              <w:rPr>
                <w:rFonts w:ascii="Times New Roman" w:hAnsi="Times New Roman" w:cs="Times New Roman"/>
                <w:b/>
                <w:i/>
                <w:sz w:val="24"/>
                <w:szCs w:val="24"/>
              </w:rPr>
              <w:t>состояния</w:t>
            </w:r>
            <w:r w:rsidRPr="00661825">
              <w:rPr>
                <w:rFonts w:ascii="Times New Roman" w:hAnsi="Times New Roman" w:cs="Times New Roman"/>
                <w:b/>
                <w:i/>
                <w:spacing w:val="-4"/>
                <w:sz w:val="24"/>
                <w:szCs w:val="24"/>
              </w:rPr>
              <w:t xml:space="preserve"> </w:t>
            </w:r>
            <w:r w:rsidRPr="00661825">
              <w:rPr>
                <w:rFonts w:ascii="Times New Roman" w:hAnsi="Times New Roman" w:cs="Times New Roman"/>
                <w:b/>
                <w:i/>
                <w:sz w:val="24"/>
                <w:szCs w:val="24"/>
              </w:rPr>
              <w:t>идеального</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газа.</w:t>
            </w:r>
            <w:r w:rsidRPr="00661825">
              <w:rPr>
                <w:rFonts w:ascii="Times New Roman" w:hAnsi="Times New Roman" w:cs="Times New Roman"/>
                <w:b/>
                <w:i/>
                <w:spacing w:val="-3"/>
                <w:sz w:val="24"/>
                <w:szCs w:val="24"/>
              </w:rPr>
              <w:t xml:space="preserve"> </w:t>
            </w:r>
            <w:r w:rsidRPr="00661825">
              <w:rPr>
                <w:rFonts w:ascii="Times New Roman" w:hAnsi="Times New Roman" w:cs="Times New Roman"/>
                <w:sz w:val="24"/>
                <w:szCs w:val="24"/>
              </w:rPr>
              <w:t>Изопроцессы</w:t>
            </w:r>
            <w:r w:rsidRPr="00661825">
              <w:rPr>
                <w:rFonts w:ascii="Times New Roman" w:hAnsi="Times New Roman" w:cs="Times New Roman"/>
                <w:spacing w:val="14"/>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13"/>
                <w:sz w:val="24"/>
                <w:szCs w:val="24"/>
              </w:rPr>
              <w:t xml:space="preserve"> </w:t>
            </w:r>
            <w:r w:rsidRPr="00661825">
              <w:rPr>
                <w:rFonts w:ascii="Times New Roman" w:hAnsi="Times New Roman" w:cs="Times New Roman"/>
                <w:sz w:val="24"/>
                <w:szCs w:val="24"/>
              </w:rPr>
              <w:t>их</w:t>
            </w:r>
            <w:r w:rsidRPr="00661825">
              <w:rPr>
                <w:rFonts w:ascii="Times New Roman" w:hAnsi="Times New Roman" w:cs="Times New Roman"/>
                <w:spacing w:val="12"/>
                <w:sz w:val="24"/>
                <w:szCs w:val="24"/>
              </w:rPr>
              <w:t xml:space="preserve"> </w:t>
            </w:r>
            <w:r w:rsidRPr="00661825">
              <w:rPr>
                <w:rFonts w:ascii="Times New Roman" w:hAnsi="Times New Roman" w:cs="Times New Roman"/>
                <w:sz w:val="24"/>
                <w:szCs w:val="24"/>
              </w:rPr>
              <w:t>графики.</w:t>
            </w:r>
            <w:r w:rsidRPr="00661825">
              <w:rPr>
                <w:rFonts w:ascii="Times New Roman" w:hAnsi="Times New Roman" w:cs="Times New Roman"/>
                <w:spacing w:val="13"/>
                <w:sz w:val="24"/>
                <w:szCs w:val="24"/>
              </w:rPr>
              <w:t xml:space="preserve"> </w:t>
            </w:r>
            <w:r w:rsidRPr="00661825">
              <w:rPr>
                <w:rFonts w:ascii="Times New Roman" w:hAnsi="Times New Roman" w:cs="Times New Roman"/>
                <w:b/>
                <w:i/>
                <w:sz w:val="24"/>
                <w:szCs w:val="24"/>
              </w:rPr>
              <w:t>Газовые законы.</w:t>
            </w:r>
            <w:r w:rsidRPr="00661825">
              <w:rPr>
                <w:rFonts w:ascii="Times New Roman" w:hAnsi="Times New Roman" w:cs="Times New Roman"/>
                <w:b/>
                <w:i/>
                <w:spacing w:val="-3"/>
                <w:sz w:val="24"/>
                <w:szCs w:val="24"/>
              </w:rPr>
              <w:t xml:space="preserve"> </w:t>
            </w:r>
            <w:r w:rsidRPr="00661825">
              <w:rPr>
                <w:rFonts w:ascii="Times New Roman" w:hAnsi="Times New Roman" w:cs="Times New Roman"/>
                <w:b/>
                <w:i/>
                <w:sz w:val="24"/>
                <w:szCs w:val="24"/>
              </w:rPr>
              <w:t>Молярная</w:t>
            </w:r>
            <w:r w:rsidRPr="00661825">
              <w:rPr>
                <w:rFonts w:ascii="Times New Roman" w:hAnsi="Times New Roman" w:cs="Times New Roman"/>
                <w:b/>
                <w:i/>
                <w:spacing w:val="-2"/>
                <w:sz w:val="24"/>
                <w:szCs w:val="24"/>
              </w:rPr>
              <w:t xml:space="preserve"> </w:t>
            </w:r>
            <w:r w:rsidRPr="00661825">
              <w:rPr>
                <w:rFonts w:ascii="Times New Roman" w:hAnsi="Times New Roman" w:cs="Times New Roman"/>
                <w:b/>
                <w:i/>
                <w:sz w:val="24"/>
                <w:szCs w:val="24"/>
              </w:rPr>
              <w:t>газовая</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постоянная</w:t>
            </w:r>
          </w:p>
          <w:p w:rsidR="00074245" w:rsidRPr="00661825" w:rsidRDefault="00074245" w:rsidP="00BF5ECE">
            <w:pPr>
              <w:spacing w:after="0"/>
              <w:ind w:left="113" w:right="57"/>
              <w:rPr>
                <w:rFonts w:ascii="Times New Roman" w:hAnsi="Times New Roman" w:cs="Times New Roman"/>
                <w:b/>
                <w:i/>
                <w:sz w:val="24"/>
                <w:szCs w:val="24"/>
              </w:rPr>
            </w:pPr>
            <w:r w:rsidRPr="00661825">
              <w:rPr>
                <w:rFonts w:ascii="Times New Roman" w:hAnsi="Times New Roman" w:cs="Times New Roman"/>
                <w:b/>
                <w:i/>
                <w:sz w:val="24"/>
                <w:szCs w:val="24"/>
              </w:rPr>
              <w:t>Решение</w:t>
            </w:r>
            <w:r w:rsidRPr="00661825">
              <w:rPr>
                <w:rFonts w:ascii="Times New Roman" w:hAnsi="Times New Roman" w:cs="Times New Roman"/>
                <w:b/>
                <w:i/>
                <w:spacing w:val="-6"/>
                <w:sz w:val="24"/>
                <w:szCs w:val="24"/>
              </w:rPr>
              <w:t xml:space="preserve"> </w:t>
            </w:r>
            <w:r w:rsidRPr="00661825">
              <w:rPr>
                <w:rFonts w:ascii="Times New Roman" w:hAnsi="Times New Roman" w:cs="Times New Roman"/>
                <w:b/>
                <w:i/>
                <w:sz w:val="24"/>
                <w:szCs w:val="24"/>
              </w:rPr>
              <w:t>задач</w:t>
            </w:r>
            <w:r w:rsidRPr="00661825">
              <w:rPr>
                <w:rFonts w:ascii="Times New Roman" w:hAnsi="Times New Roman" w:cs="Times New Roman"/>
                <w:b/>
                <w:i/>
                <w:spacing w:val="-2"/>
                <w:sz w:val="24"/>
                <w:szCs w:val="24"/>
              </w:rPr>
              <w:t xml:space="preserve"> </w:t>
            </w:r>
            <w:r w:rsidRPr="00661825">
              <w:rPr>
                <w:rFonts w:ascii="Times New Roman" w:hAnsi="Times New Roman" w:cs="Times New Roman"/>
                <w:b/>
                <w:i/>
                <w:sz w:val="24"/>
                <w:szCs w:val="24"/>
              </w:rPr>
              <w:t>с</w:t>
            </w:r>
            <w:r w:rsidRPr="00661825">
              <w:rPr>
                <w:rFonts w:ascii="Times New Roman" w:hAnsi="Times New Roman" w:cs="Times New Roman"/>
                <w:b/>
                <w:i/>
                <w:spacing w:val="-5"/>
                <w:sz w:val="24"/>
                <w:szCs w:val="24"/>
              </w:rPr>
              <w:t xml:space="preserve"> </w:t>
            </w:r>
            <w:r w:rsidRPr="00661825">
              <w:rPr>
                <w:rFonts w:ascii="Times New Roman" w:hAnsi="Times New Roman" w:cs="Times New Roman"/>
                <w:b/>
                <w:i/>
                <w:sz w:val="24"/>
                <w:szCs w:val="24"/>
              </w:rPr>
              <w:t>профессиональной</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направленностью</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8/4</w:t>
            </w:r>
          </w:p>
        </w:tc>
        <w:tc>
          <w:tcPr>
            <w:tcW w:w="774" w:type="pct"/>
            <w:vMerge w:val="restart"/>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vMerge w:val="restar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hanging="5"/>
              <w:rPr>
                <w:rFonts w:ascii="Times New Roman" w:hAnsi="Times New Roman" w:cs="Times New Roman"/>
                <w:sz w:val="24"/>
                <w:szCs w:val="24"/>
              </w:rPr>
            </w:pPr>
            <w:r w:rsidRPr="00661825">
              <w:rPr>
                <w:rFonts w:ascii="Times New Roman" w:hAnsi="Times New Roman" w:cs="Times New Roman"/>
                <w:bCs/>
                <w:iCs/>
              </w:rPr>
              <w:t>Зд 01.01-01.07</w:t>
            </w:r>
          </w:p>
        </w:tc>
      </w:tr>
      <w:tr w:rsidR="00074245" w:rsidRPr="00661825" w:rsidTr="00BF5ECE">
        <w:trPr>
          <w:trHeight w:val="20"/>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Лабораторные</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занятия:</w:t>
            </w:r>
          </w:p>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i/>
                <w:iCs/>
                <w:sz w:val="24"/>
                <w:szCs w:val="24"/>
              </w:rPr>
              <w:t>Лабораторная работа №1.</w:t>
            </w:r>
            <w:r w:rsidRPr="00661825">
              <w:rPr>
                <w:rFonts w:ascii="Times New Roman" w:hAnsi="Times New Roman" w:cs="Times New Roman"/>
                <w:spacing w:val="39"/>
                <w:sz w:val="24"/>
                <w:szCs w:val="24"/>
              </w:rPr>
              <w:t xml:space="preserve"> </w:t>
            </w:r>
            <w:r w:rsidRPr="00661825">
              <w:rPr>
                <w:rFonts w:ascii="Times New Roman" w:hAnsi="Times New Roman" w:cs="Times New Roman"/>
                <w:sz w:val="24"/>
                <w:szCs w:val="24"/>
              </w:rPr>
              <w:t>Изучение</w:t>
            </w:r>
            <w:r w:rsidRPr="00661825">
              <w:rPr>
                <w:rFonts w:ascii="Times New Roman" w:hAnsi="Times New Roman" w:cs="Times New Roman"/>
                <w:spacing w:val="40"/>
                <w:sz w:val="24"/>
                <w:szCs w:val="24"/>
              </w:rPr>
              <w:t xml:space="preserve"> </w:t>
            </w:r>
            <w:r w:rsidRPr="00661825">
              <w:rPr>
                <w:rFonts w:ascii="Times New Roman" w:hAnsi="Times New Roman" w:cs="Times New Roman"/>
                <w:sz w:val="24"/>
                <w:szCs w:val="24"/>
              </w:rPr>
              <w:t>одного из изопроцессов</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w:t>
            </w:r>
          </w:p>
        </w:tc>
        <w:tc>
          <w:tcPr>
            <w:tcW w:w="774" w:type="pct"/>
            <w:vMerge/>
          </w:tcPr>
          <w:p w:rsidR="00074245" w:rsidRPr="00661825" w:rsidRDefault="00074245" w:rsidP="00BF5ECE">
            <w:pPr>
              <w:spacing w:after="0"/>
              <w:ind w:left="113" w:right="57"/>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20"/>
        </w:trPr>
        <w:tc>
          <w:tcPr>
            <w:tcW w:w="761" w:type="pct"/>
            <w:vMerge w:val="restart"/>
          </w:tcPr>
          <w:p w:rsidR="00074245" w:rsidRPr="00661825" w:rsidRDefault="00074245" w:rsidP="00BF5ECE">
            <w:pPr>
              <w:spacing w:after="0"/>
              <w:ind w:left="113" w:right="57"/>
              <w:rPr>
                <w:rFonts w:ascii="Times New Roman" w:hAnsi="Times New Roman" w:cs="Times New Roman"/>
                <w:b/>
                <w:spacing w:val="1"/>
                <w:sz w:val="24"/>
                <w:szCs w:val="24"/>
              </w:rPr>
            </w:pPr>
            <w:r w:rsidRPr="00661825">
              <w:rPr>
                <w:rFonts w:ascii="Times New Roman" w:hAnsi="Times New Roman" w:cs="Times New Roman"/>
                <w:b/>
                <w:sz w:val="24"/>
                <w:szCs w:val="24"/>
              </w:rPr>
              <w:t>Тема 2.2</w:t>
            </w:r>
            <w:r w:rsidRPr="00661825">
              <w:rPr>
                <w:rFonts w:ascii="Times New Roman" w:hAnsi="Times New Roman" w:cs="Times New Roman"/>
                <w:b/>
                <w:spacing w:val="1"/>
                <w:sz w:val="24"/>
                <w:szCs w:val="24"/>
              </w:rPr>
              <w:t xml:space="preserve"> </w:t>
            </w:r>
          </w:p>
          <w:p w:rsidR="00074245" w:rsidRPr="00661825" w:rsidRDefault="00074245" w:rsidP="00BF5ECE">
            <w:pPr>
              <w:tabs>
                <w:tab w:val="left" w:pos="2294"/>
              </w:tabs>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t>Основы</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термодинамики</w:t>
            </w: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8/4</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2354"/>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jc w:val="both"/>
              <w:rPr>
                <w:rFonts w:ascii="Times New Roman" w:hAnsi="Times New Roman" w:cs="Times New Roman"/>
                <w:b/>
                <w:i/>
                <w:sz w:val="24"/>
                <w:szCs w:val="24"/>
              </w:rPr>
            </w:pPr>
            <w:r w:rsidRPr="00661825">
              <w:rPr>
                <w:rFonts w:ascii="Times New Roman" w:hAnsi="Times New Roman" w:cs="Times New Roman"/>
                <w:sz w:val="24"/>
                <w:szCs w:val="24"/>
              </w:rPr>
              <w:t>Внутренняя энергия системы. Внутренняя энергия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 xml:space="preserve">идеального газа. </w:t>
            </w:r>
            <w:r w:rsidRPr="00661825">
              <w:rPr>
                <w:rFonts w:ascii="Times New Roman" w:hAnsi="Times New Roman" w:cs="Times New Roman"/>
                <w:b/>
                <w:i/>
                <w:sz w:val="24"/>
                <w:szCs w:val="24"/>
              </w:rPr>
              <w:t>Работа и теплота как формы передачи энергии. Теплоемкость.</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 xml:space="preserve">Удельная теплоемкость. </w:t>
            </w:r>
            <w:r w:rsidRPr="00661825">
              <w:rPr>
                <w:rFonts w:ascii="Times New Roman" w:hAnsi="Times New Roman" w:cs="Times New Roman"/>
                <w:sz w:val="24"/>
                <w:szCs w:val="24"/>
              </w:rPr>
              <w:t xml:space="preserve">Количество теплоты. </w:t>
            </w:r>
            <w:r w:rsidRPr="00661825">
              <w:rPr>
                <w:rFonts w:ascii="Times New Roman" w:hAnsi="Times New Roman" w:cs="Times New Roman"/>
                <w:b/>
                <w:i/>
                <w:sz w:val="24"/>
                <w:szCs w:val="24"/>
              </w:rPr>
              <w:t xml:space="preserve">Уравнение теплового баланса. </w:t>
            </w:r>
            <w:r w:rsidRPr="00661825">
              <w:rPr>
                <w:rFonts w:ascii="Times New Roman" w:hAnsi="Times New Roman" w:cs="Times New Roman"/>
                <w:sz w:val="24"/>
                <w:szCs w:val="24"/>
              </w:rPr>
              <w:t>Первое</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начало термодинамики. Адиабатный процесс. Второе</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начало</w:t>
            </w:r>
            <w:r w:rsidRPr="00661825">
              <w:rPr>
                <w:rFonts w:ascii="Times New Roman" w:hAnsi="Times New Roman" w:cs="Times New Roman"/>
                <w:spacing w:val="44"/>
                <w:sz w:val="24"/>
                <w:szCs w:val="24"/>
              </w:rPr>
              <w:t xml:space="preserve"> </w:t>
            </w:r>
            <w:r w:rsidRPr="00661825">
              <w:rPr>
                <w:rFonts w:ascii="Times New Roman" w:hAnsi="Times New Roman" w:cs="Times New Roman"/>
                <w:sz w:val="24"/>
                <w:szCs w:val="24"/>
              </w:rPr>
              <w:t xml:space="preserve">термодинамики. </w:t>
            </w:r>
            <w:r w:rsidRPr="00661825">
              <w:rPr>
                <w:rFonts w:ascii="Times New Roman" w:hAnsi="Times New Roman" w:cs="Times New Roman"/>
                <w:b/>
                <w:i/>
                <w:sz w:val="24"/>
                <w:szCs w:val="24"/>
              </w:rPr>
              <w:t>Принцип действия тепловой машины. Тепловые</w:t>
            </w:r>
            <w:r w:rsidRPr="00661825">
              <w:rPr>
                <w:rFonts w:ascii="Times New Roman" w:hAnsi="Times New Roman" w:cs="Times New Roman"/>
                <w:b/>
                <w:i/>
                <w:spacing w:val="-4"/>
                <w:sz w:val="24"/>
                <w:szCs w:val="24"/>
              </w:rPr>
              <w:t xml:space="preserve"> </w:t>
            </w:r>
            <w:r w:rsidRPr="00661825">
              <w:rPr>
                <w:rFonts w:ascii="Times New Roman" w:hAnsi="Times New Roman" w:cs="Times New Roman"/>
                <w:b/>
                <w:i/>
                <w:sz w:val="24"/>
                <w:szCs w:val="24"/>
              </w:rPr>
              <w:t>двигатели.</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КПД</w:t>
            </w:r>
            <w:r w:rsidRPr="00661825">
              <w:rPr>
                <w:rFonts w:ascii="Times New Roman" w:hAnsi="Times New Roman" w:cs="Times New Roman"/>
                <w:b/>
                <w:i/>
                <w:spacing w:val="46"/>
                <w:sz w:val="24"/>
                <w:szCs w:val="24"/>
              </w:rPr>
              <w:t xml:space="preserve"> </w:t>
            </w:r>
            <w:r w:rsidRPr="00661825">
              <w:rPr>
                <w:rFonts w:ascii="Times New Roman" w:hAnsi="Times New Roman" w:cs="Times New Roman"/>
                <w:b/>
                <w:i/>
                <w:sz w:val="24"/>
                <w:szCs w:val="24"/>
              </w:rPr>
              <w:t>теплового</w:t>
            </w:r>
            <w:r w:rsidRPr="00661825">
              <w:rPr>
                <w:rFonts w:ascii="Times New Roman" w:hAnsi="Times New Roman" w:cs="Times New Roman"/>
                <w:b/>
                <w:i/>
                <w:spacing w:val="47"/>
                <w:sz w:val="24"/>
                <w:szCs w:val="24"/>
              </w:rPr>
              <w:t xml:space="preserve"> </w:t>
            </w:r>
            <w:r w:rsidRPr="00661825">
              <w:rPr>
                <w:rFonts w:ascii="Times New Roman" w:hAnsi="Times New Roman" w:cs="Times New Roman"/>
                <w:b/>
                <w:i/>
                <w:sz w:val="24"/>
                <w:szCs w:val="24"/>
              </w:rPr>
              <w:t>двигателя.</w:t>
            </w:r>
            <w:r w:rsidRPr="00661825">
              <w:rPr>
                <w:rFonts w:ascii="Times New Roman" w:hAnsi="Times New Roman" w:cs="Times New Roman"/>
                <w:b/>
                <w:i/>
                <w:spacing w:val="46"/>
                <w:sz w:val="24"/>
                <w:szCs w:val="24"/>
              </w:rPr>
              <w:t xml:space="preserve"> </w:t>
            </w:r>
            <w:r w:rsidRPr="00661825">
              <w:rPr>
                <w:rFonts w:ascii="Times New Roman" w:hAnsi="Times New Roman" w:cs="Times New Roman"/>
                <w:b/>
                <w:i/>
                <w:sz w:val="24"/>
                <w:szCs w:val="24"/>
              </w:rPr>
              <w:t>Холодильные</w:t>
            </w:r>
            <w:r w:rsidRPr="00661825">
              <w:rPr>
                <w:rFonts w:ascii="Times New Roman" w:hAnsi="Times New Roman" w:cs="Times New Roman"/>
                <w:b/>
                <w:i/>
                <w:spacing w:val="45"/>
                <w:sz w:val="24"/>
                <w:szCs w:val="24"/>
              </w:rPr>
              <w:t xml:space="preserve"> </w:t>
            </w:r>
            <w:r w:rsidRPr="00661825">
              <w:rPr>
                <w:rFonts w:ascii="Times New Roman" w:hAnsi="Times New Roman" w:cs="Times New Roman"/>
                <w:b/>
                <w:i/>
                <w:sz w:val="24"/>
                <w:szCs w:val="24"/>
              </w:rPr>
              <w:t xml:space="preserve">машины. </w:t>
            </w:r>
            <w:r w:rsidRPr="00661825">
              <w:rPr>
                <w:rFonts w:ascii="Times New Roman" w:hAnsi="Times New Roman" w:cs="Times New Roman"/>
                <w:sz w:val="24"/>
                <w:szCs w:val="24"/>
              </w:rPr>
              <w:t>Охрана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природы</w:t>
            </w:r>
          </w:p>
          <w:p w:rsidR="00074245" w:rsidRPr="00661825" w:rsidRDefault="00074245" w:rsidP="00BF5ECE">
            <w:pPr>
              <w:spacing w:after="0"/>
              <w:ind w:left="113" w:right="57"/>
              <w:rPr>
                <w:rFonts w:ascii="Times New Roman" w:hAnsi="Times New Roman" w:cs="Times New Roman"/>
                <w:b/>
                <w:i/>
                <w:sz w:val="24"/>
                <w:szCs w:val="24"/>
              </w:rPr>
            </w:pPr>
            <w:r w:rsidRPr="00661825">
              <w:rPr>
                <w:rFonts w:ascii="Times New Roman" w:hAnsi="Times New Roman" w:cs="Times New Roman"/>
                <w:b/>
                <w:i/>
                <w:sz w:val="24"/>
                <w:szCs w:val="24"/>
              </w:rPr>
              <w:t>Решение</w:t>
            </w:r>
            <w:r w:rsidRPr="00661825">
              <w:rPr>
                <w:rFonts w:ascii="Times New Roman" w:hAnsi="Times New Roman" w:cs="Times New Roman"/>
                <w:b/>
                <w:i/>
                <w:spacing w:val="-6"/>
                <w:sz w:val="24"/>
                <w:szCs w:val="24"/>
              </w:rPr>
              <w:t xml:space="preserve"> </w:t>
            </w:r>
            <w:r w:rsidRPr="00661825">
              <w:rPr>
                <w:rFonts w:ascii="Times New Roman" w:hAnsi="Times New Roman" w:cs="Times New Roman"/>
                <w:b/>
                <w:i/>
                <w:sz w:val="24"/>
                <w:szCs w:val="24"/>
              </w:rPr>
              <w:t>задач</w:t>
            </w:r>
            <w:r w:rsidRPr="00661825">
              <w:rPr>
                <w:rFonts w:ascii="Times New Roman" w:hAnsi="Times New Roman" w:cs="Times New Roman"/>
                <w:b/>
                <w:i/>
                <w:spacing w:val="-2"/>
                <w:sz w:val="24"/>
                <w:szCs w:val="24"/>
              </w:rPr>
              <w:t xml:space="preserve"> </w:t>
            </w:r>
            <w:r w:rsidRPr="00661825">
              <w:rPr>
                <w:rFonts w:ascii="Times New Roman" w:hAnsi="Times New Roman" w:cs="Times New Roman"/>
                <w:b/>
                <w:i/>
                <w:sz w:val="24"/>
                <w:szCs w:val="24"/>
              </w:rPr>
              <w:t>с</w:t>
            </w:r>
            <w:r w:rsidRPr="00661825">
              <w:rPr>
                <w:rFonts w:ascii="Times New Roman" w:hAnsi="Times New Roman" w:cs="Times New Roman"/>
                <w:b/>
                <w:i/>
                <w:spacing w:val="-5"/>
                <w:sz w:val="24"/>
                <w:szCs w:val="24"/>
              </w:rPr>
              <w:t xml:space="preserve"> </w:t>
            </w:r>
            <w:r w:rsidRPr="00661825">
              <w:rPr>
                <w:rFonts w:ascii="Times New Roman" w:hAnsi="Times New Roman" w:cs="Times New Roman"/>
                <w:b/>
                <w:i/>
                <w:sz w:val="24"/>
                <w:szCs w:val="24"/>
              </w:rPr>
              <w:t>профессиональной</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направленностью</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8/4</w:t>
            </w:r>
          </w:p>
        </w:tc>
        <w:tc>
          <w:tcPr>
            <w:tcW w:w="774" w:type="pct"/>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Зд 01.01-01.07</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 01.01-02, 02.01</w:t>
            </w:r>
          </w:p>
          <w:p w:rsidR="00074245" w:rsidRPr="00661825" w:rsidRDefault="00074245" w:rsidP="00BF5ECE">
            <w:pPr>
              <w:spacing w:after="0"/>
              <w:ind w:left="113" w:right="57" w:hanging="5"/>
              <w:rPr>
                <w:rFonts w:ascii="Times New Roman" w:hAnsi="Times New Roman" w:cs="Times New Roman"/>
                <w:sz w:val="24"/>
                <w:szCs w:val="24"/>
              </w:rPr>
            </w:pPr>
            <w:proofErr w:type="gramStart"/>
            <w:r w:rsidRPr="00661825">
              <w:rPr>
                <w:rFonts w:ascii="Times New Roman" w:hAnsi="Times New Roman" w:cs="Times New Roman"/>
                <w:bCs/>
                <w:iCs/>
              </w:rPr>
              <w:t>З</w:t>
            </w:r>
            <w:proofErr w:type="gramEnd"/>
            <w:r w:rsidRPr="00661825">
              <w:rPr>
                <w:rFonts w:ascii="Times New Roman" w:hAnsi="Times New Roman" w:cs="Times New Roman"/>
                <w:bCs/>
                <w:iCs/>
              </w:rPr>
              <w:t xml:space="preserve"> 01.01-03,02.01 -03.01</w:t>
            </w:r>
          </w:p>
        </w:tc>
      </w:tr>
      <w:tr w:rsidR="00074245" w:rsidRPr="00661825" w:rsidTr="00BF5ECE">
        <w:trPr>
          <w:trHeight w:val="289"/>
        </w:trPr>
        <w:tc>
          <w:tcPr>
            <w:tcW w:w="761" w:type="pct"/>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lastRenderedPageBreak/>
              <w:t>Тема 2.3</w:t>
            </w:r>
          </w:p>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Агрегатные состояния вещества и фазовые</w:t>
            </w:r>
          </w:p>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t>переходы</w:t>
            </w:r>
          </w:p>
        </w:tc>
        <w:tc>
          <w:tcPr>
            <w:tcW w:w="2272" w:type="pct"/>
            <w:gridSpan w:val="3"/>
          </w:tcPr>
          <w:p w:rsidR="00074245" w:rsidRPr="00661825" w:rsidRDefault="00074245" w:rsidP="00BF5ECE">
            <w:pPr>
              <w:spacing w:after="0"/>
              <w:ind w:left="113" w:right="57"/>
              <w:rPr>
                <w:rFonts w:ascii="Times New Roman" w:hAnsi="Times New Roman" w:cs="Times New Roman"/>
                <w:b/>
                <w:i/>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14/8</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289"/>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jc w:val="both"/>
              <w:rPr>
                <w:rFonts w:ascii="Times New Roman" w:hAnsi="Times New Roman" w:cs="Times New Roman"/>
                <w:b/>
                <w:i/>
                <w:sz w:val="24"/>
                <w:szCs w:val="24"/>
              </w:rPr>
            </w:pPr>
            <w:r w:rsidRPr="00661825">
              <w:rPr>
                <w:rFonts w:ascii="Times New Roman" w:hAnsi="Times New Roman" w:cs="Times New Roman"/>
                <w:sz w:val="24"/>
                <w:szCs w:val="24"/>
              </w:rPr>
              <w:t xml:space="preserve">Испарение и конденсация. Насыщенный пар и его свойства. </w:t>
            </w:r>
            <w:r w:rsidRPr="00661825">
              <w:rPr>
                <w:rFonts w:ascii="Times New Roman" w:hAnsi="Times New Roman" w:cs="Times New Roman"/>
                <w:b/>
                <w:i/>
                <w:sz w:val="24"/>
                <w:szCs w:val="24"/>
              </w:rPr>
              <w:t xml:space="preserve">Абсолютная и относительная влажность воздуха. </w:t>
            </w:r>
            <w:r w:rsidRPr="00661825">
              <w:rPr>
                <w:rFonts w:ascii="Times New Roman" w:hAnsi="Times New Roman" w:cs="Times New Roman"/>
                <w:sz w:val="24"/>
                <w:szCs w:val="24"/>
              </w:rPr>
              <w:t xml:space="preserve">Приборы для определения влажности воздуха. Точка росы. Кипение. Зависимость температуры кипения от давления. Критическое состояние вещества. </w:t>
            </w:r>
            <w:r w:rsidRPr="00661825">
              <w:rPr>
                <w:rFonts w:ascii="Times New Roman" w:hAnsi="Times New Roman" w:cs="Times New Roman"/>
                <w:b/>
                <w:i/>
                <w:sz w:val="24"/>
                <w:szCs w:val="24"/>
              </w:rPr>
              <w:t xml:space="preserve">Перегретый пар и его использование в технике. </w:t>
            </w:r>
            <w:r w:rsidRPr="00661825">
              <w:rPr>
                <w:rFonts w:ascii="Times New Roman" w:hAnsi="Times New Roman" w:cs="Times New Roman"/>
                <w:sz w:val="24"/>
                <w:szCs w:val="24"/>
              </w:rPr>
              <w:t xml:space="preserve">Характеристика жидкого состояния вещества. Поверхностный слой жидкости. Энергия поверхностного слоя. Ближний порядок. </w:t>
            </w:r>
            <w:r w:rsidRPr="00661825">
              <w:rPr>
                <w:rFonts w:ascii="Times New Roman" w:hAnsi="Times New Roman" w:cs="Times New Roman"/>
                <w:b/>
                <w:i/>
                <w:sz w:val="24"/>
                <w:szCs w:val="24"/>
              </w:rPr>
              <w:t xml:space="preserve">Поверхностное натяжение. Смачивание. Явления на границе жидкости с твердым телом. </w:t>
            </w:r>
            <w:r w:rsidRPr="00661825">
              <w:rPr>
                <w:rFonts w:ascii="Times New Roman" w:hAnsi="Times New Roman" w:cs="Times New Roman"/>
                <w:sz w:val="24"/>
                <w:szCs w:val="24"/>
              </w:rPr>
              <w:t xml:space="preserve">Капиллярные явления. Характеристика твердого состояния вещества. </w:t>
            </w:r>
            <w:r w:rsidRPr="00661825">
              <w:rPr>
                <w:rFonts w:ascii="Times New Roman" w:hAnsi="Times New Roman" w:cs="Times New Roman"/>
                <w:bCs/>
                <w:iCs/>
                <w:sz w:val="24"/>
                <w:szCs w:val="24"/>
              </w:rPr>
              <w:t>Кристаллические и аморфные тела.</w:t>
            </w:r>
            <w:r w:rsidRPr="00661825">
              <w:rPr>
                <w:rFonts w:ascii="Times New Roman" w:hAnsi="Times New Roman" w:cs="Times New Roman"/>
                <w:b/>
                <w:i/>
                <w:sz w:val="24"/>
                <w:szCs w:val="24"/>
              </w:rPr>
              <w:t xml:space="preserve"> </w:t>
            </w:r>
            <w:r w:rsidRPr="00661825">
              <w:rPr>
                <w:rFonts w:ascii="Times New Roman" w:hAnsi="Times New Roman" w:cs="Times New Roman"/>
                <w:sz w:val="24"/>
                <w:szCs w:val="24"/>
              </w:rPr>
              <w:t xml:space="preserve">Упругие свойства твердых тел. Закон Гука. Механические свойства твердых тел. Пластическая (остаточная) деформация. </w:t>
            </w:r>
            <w:r w:rsidRPr="00661825">
              <w:rPr>
                <w:rFonts w:ascii="Times New Roman" w:hAnsi="Times New Roman" w:cs="Times New Roman"/>
                <w:b/>
                <w:i/>
                <w:sz w:val="24"/>
                <w:szCs w:val="24"/>
              </w:rPr>
              <w:t xml:space="preserve">Тепловое расширение твердых тел и жидкостей. Коэффициент линейного расширения. Коэффициент объёмного расширения. Учет расширения в технике. Плавление. Удельная теплота плавления. </w:t>
            </w:r>
            <w:r w:rsidRPr="00661825">
              <w:rPr>
                <w:rFonts w:ascii="Times New Roman" w:hAnsi="Times New Roman" w:cs="Times New Roman"/>
                <w:sz w:val="24"/>
                <w:szCs w:val="24"/>
              </w:rPr>
              <w:t xml:space="preserve">Кристаллизация. </w:t>
            </w:r>
            <w:r w:rsidRPr="00661825">
              <w:rPr>
                <w:rFonts w:ascii="Times New Roman" w:hAnsi="Times New Roman" w:cs="Times New Roman"/>
                <w:b/>
                <w:i/>
                <w:sz w:val="24"/>
                <w:szCs w:val="24"/>
              </w:rPr>
              <w:t xml:space="preserve">Практическое применение в повседневной жизни физических знаний о свойствах газов, жидкостей и твердых тел </w:t>
            </w:r>
          </w:p>
          <w:p w:rsidR="00074245" w:rsidRPr="00661825" w:rsidRDefault="00074245" w:rsidP="00BF5ECE">
            <w:pPr>
              <w:spacing w:after="0"/>
              <w:ind w:left="113" w:right="57"/>
              <w:jc w:val="both"/>
              <w:rPr>
                <w:rFonts w:ascii="Times New Roman" w:hAnsi="Times New Roman" w:cs="Times New Roman"/>
                <w:b/>
                <w:i/>
                <w:sz w:val="24"/>
                <w:szCs w:val="24"/>
              </w:rPr>
            </w:pPr>
            <w:r w:rsidRPr="00661825">
              <w:rPr>
                <w:rFonts w:ascii="Times New Roman" w:hAnsi="Times New Roman" w:cs="Times New Roman"/>
                <w:b/>
                <w:i/>
                <w:sz w:val="24"/>
                <w:szCs w:val="24"/>
              </w:rPr>
              <w:t>Решение задач с профессиональной направленностью</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8/4</w:t>
            </w:r>
          </w:p>
        </w:tc>
        <w:tc>
          <w:tcPr>
            <w:tcW w:w="774" w:type="pct"/>
            <w:vMerge w:val="restart"/>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vMerge w:val="restar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hanging="5"/>
              <w:rPr>
                <w:rFonts w:ascii="Times New Roman" w:hAnsi="Times New Roman" w:cs="Times New Roman"/>
                <w:sz w:val="24"/>
                <w:szCs w:val="24"/>
              </w:rPr>
            </w:pPr>
            <w:r w:rsidRPr="00661825">
              <w:rPr>
                <w:rFonts w:ascii="Times New Roman" w:hAnsi="Times New Roman" w:cs="Times New Roman"/>
                <w:bCs/>
                <w:iCs/>
              </w:rPr>
              <w:t>Зд 01.01-01.07</w:t>
            </w:r>
          </w:p>
        </w:tc>
      </w:tr>
      <w:tr w:rsidR="00074245" w:rsidRPr="00661825" w:rsidTr="00BF5ECE">
        <w:trPr>
          <w:trHeight w:val="575"/>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Лабораторные занятия:</w:t>
            </w:r>
          </w:p>
          <w:p w:rsidR="00074245" w:rsidRPr="00661825" w:rsidRDefault="00074245" w:rsidP="00BF5ECE">
            <w:pPr>
              <w:spacing w:after="0"/>
              <w:ind w:left="113" w:right="57"/>
              <w:rPr>
                <w:rFonts w:ascii="Times New Roman" w:hAnsi="Times New Roman" w:cs="Times New Roman"/>
                <w:b/>
                <w:i/>
                <w:sz w:val="24"/>
                <w:szCs w:val="24"/>
              </w:rPr>
            </w:pPr>
            <w:r w:rsidRPr="00661825">
              <w:rPr>
                <w:rFonts w:ascii="Times New Roman" w:hAnsi="Times New Roman" w:cs="Times New Roman"/>
                <w:b/>
                <w:i/>
                <w:sz w:val="24"/>
                <w:szCs w:val="24"/>
              </w:rPr>
              <w:t>Лабораторная работа №2 Определение влажности воздуха.</w:t>
            </w:r>
          </w:p>
          <w:p w:rsidR="00074245" w:rsidRPr="00661825" w:rsidRDefault="00074245" w:rsidP="00BF5ECE">
            <w:pPr>
              <w:spacing w:after="0"/>
              <w:ind w:left="113" w:right="57"/>
              <w:rPr>
                <w:rFonts w:ascii="Times New Roman" w:hAnsi="Times New Roman" w:cs="Times New Roman"/>
                <w:b/>
                <w:i/>
                <w:sz w:val="24"/>
                <w:szCs w:val="24"/>
              </w:rPr>
            </w:pPr>
            <w:r w:rsidRPr="00661825">
              <w:rPr>
                <w:rFonts w:ascii="Times New Roman" w:hAnsi="Times New Roman" w:cs="Times New Roman"/>
                <w:b/>
                <w:i/>
                <w:sz w:val="24"/>
                <w:szCs w:val="24"/>
              </w:rPr>
              <w:t>Лабораторная работа №3 Определение коэффициента поверхностного натяжения жидкости</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4/4</w:t>
            </w:r>
          </w:p>
        </w:tc>
        <w:tc>
          <w:tcPr>
            <w:tcW w:w="774" w:type="pct"/>
            <w:vMerge/>
          </w:tcPr>
          <w:p w:rsidR="00074245" w:rsidRPr="00661825" w:rsidRDefault="00074245" w:rsidP="00BF5ECE">
            <w:pPr>
              <w:spacing w:after="0"/>
              <w:ind w:left="113" w:right="57"/>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289"/>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t xml:space="preserve">Контрольная работа №1 </w:t>
            </w:r>
            <w:r w:rsidRPr="00661825">
              <w:rPr>
                <w:rFonts w:ascii="Times New Roman" w:hAnsi="Times New Roman" w:cs="Times New Roman"/>
                <w:sz w:val="24"/>
                <w:szCs w:val="24"/>
              </w:rPr>
              <w:t>«Молекулярная физика и термодинамика»</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w:t>
            </w:r>
          </w:p>
        </w:tc>
        <w:tc>
          <w:tcPr>
            <w:tcW w:w="774" w:type="pct"/>
            <w:vMerge/>
          </w:tcPr>
          <w:p w:rsidR="00074245" w:rsidRPr="00661825" w:rsidRDefault="00074245" w:rsidP="00BF5ECE">
            <w:pPr>
              <w:spacing w:after="0"/>
              <w:ind w:left="113" w:right="57"/>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289"/>
        </w:trPr>
        <w:tc>
          <w:tcPr>
            <w:tcW w:w="3033" w:type="pct"/>
            <w:gridSpan w:val="4"/>
            <w:vAlign w:val="center"/>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Раздел 3. Электродинамика</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70/48</w:t>
            </w:r>
          </w:p>
        </w:tc>
        <w:tc>
          <w:tcPr>
            <w:tcW w:w="774" w:type="pct"/>
          </w:tcPr>
          <w:p w:rsidR="00074245" w:rsidRPr="00661825" w:rsidRDefault="00074245" w:rsidP="00BF5ECE">
            <w:pPr>
              <w:spacing w:after="0"/>
              <w:ind w:left="113" w:right="57"/>
              <w:jc w:val="center"/>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jc w:val="center"/>
              <w:rPr>
                <w:rFonts w:ascii="Times New Roman" w:hAnsi="Times New Roman" w:cs="Times New Roman"/>
                <w:sz w:val="24"/>
                <w:szCs w:val="24"/>
              </w:rPr>
            </w:pPr>
          </w:p>
        </w:tc>
      </w:tr>
      <w:tr w:rsidR="00074245" w:rsidRPr="00661825" w:rsidTr="00BF5ECE">
        <w:trPr>
          <w:trHeight w:val="289"/>
        </w:trPr>
        <w:tc>
          <w:tcPr>
            <w:tcW w:w="761" w:type="pct"/>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Тема 3.1</w:t>
            </w:r>
          </w:p>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t xml:space="preserve">Электрическое </w:t>
            </w:r>
            <w:r w:rsidRPr="00661825">
              <w:rPr>
                <w:rFonts w:ascii="Times New Roman" w:hAnsi="Times New Roman" w:cs="Times New Roman"/>
                <w:b/>
                <w:sz w:val="24"/>
                <w:szCs w:val="24"/>
              </w:rPr>
              <w:lastRenderedPageBreak/>
              <w:t>поле</w:t>
            </w: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lastRenderedPageBreak/>
              <w:t>Содержание учебного материала:</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eastAsia="SimSun" w:hAnsi="Times New Roman" w:cs="Times New Roman"/>
                <w:b/>
                <w:sz w:val="24"/>
                <w:szCs w:val="24"/>
              </w:rPr>
              <w:t>12/8</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289"/>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jc w:val="both"/>
              <w:rPr>
                <w:rFonts w:ascii="Times New Roman" w:hAnsi="Times New Roman" w:cs="Times New Roman"/>
                <w:b/>
                <w:i/>
                <w:sz w:val="24"/>
                <w:szCs w:val="24"/>
              </w:rPr>
            </w:pPr>
            <w:r w:rsidRPr="00661825">
              <w:rPr>
                <w:rFonts w:ascii="Times New Roman" w:hAnsi="Times New Roman" w:cs="Times New Roman"/>
                <w:b/>
                <w:i/>
                <w:sz w:val="24"/>
                <w:szCs w:val="24"/>
              </w:rPr>
              <w:t xml:space="preserve">Электрические заряды. </w:t>
            </w:r>
            <w:r w:rsidRPr="00661825">
              <w:rPr>
                <w:rFonts w:ascii="Times New Roman" w:hAnsi="Times New Roman" w:cs="Times New Roman"/>
                <w:bCs/>
                <w:iCs/>
                <w:sz w:val="24"/>
                <w:szCs w:val="24"/>
              </w:rPr>
              <w:t>Элементарный электрический заряд.</w:t>
            </w:r>
            <w:r w:rsidRPr="00661825">
              <w:rPr>
                <w:rFonts w:ascii="Times New Roman" w:hAnsi="Times New Roman" w:cs="Times New Roman"/>
                <w:b/>
                <w:i/>
                <w:sz w:val="24"/>
                <w:szCs w:val="24"/>
              </w:rPr>
              <w:t xml:space="preserve"> </w:t>
            </w:r>
            <w:r w:rsidRPr="00661825">
              <w:rPr>
                <w:rFonts w:ascii="Times New Roman" w:hAnsi="Times New Roman" w:cs="Times New Roman"/>
                <w:b/>
                <w:i/>
                <w:sz w:val="24"/>
                <w:szCs w:val="24"/>
              </w:rPr>
              <w:lastRenderedPageBreak/>
              <w:t xml:space="preserve">Закон сохранения заряда. Закон Кулона. </w:t>
            </w:r>
            <w:r w:rsidRPr="00661825">
              <w:rPr>
                <w:rFonts w:ascii="Times New Roman" w:hAnsi="Times New Roman" w:cs="Times New Roman"/>
                <w:bCs/>
                <w:iCs/>
                <w:sz w:val="24"/>
                <w:szCs w:val="24"/>
              </w:rPr>
              <w:t>Электрическая постоянная.</w:t>
            </w:r>
            <w:r w:rsidRPr="00661825">
              <w:rPr>
                <w:rFonts w:ascii="Times New Roman" w:hAnsi="Times New Roman" w:cs="Times New Roman"/>
                <w:b/>
                <w:i/>
                <w:sz w:val="24"/>
                <w:szCs w:val="24"/>
              </w:rPr>
              <w:t xml:space="preserve"> </w:t>
            </w:r>
            <w:r w:rsidRPr="00661825">
              <w:rPr>
                <w:rFonts w:ascii="Times New Roman" w:hAnsi="Times New Roman" w:cs="Times New Roman"/>
                <w:bCs/>
                <w:iCs/>
                <w:sz w:val="24"/>
                <w:szCs w:val="24"/>
              </w:rPr>
              <w:t>Электрическое поле. Напряженность электрического поля. Принцип суперпозиции полей.</w:t>
            </w:r>
            <w:r w:rsidRPr="00661825">
              <w:rPr>
                <w:rFonts w:ascii="Times New Roman" w:hAnsi="Times New Roman" w:cs="Times New Roman"/>
                <w:b/>
                <w:i/>
                <w:sz w:val="24"/>
                <w:szCs w:val="24"/>
              </w:rPr>
              <w:t xml:space="preserve"> Проводники в электрическом поле. Диэлектрики в электрическом поле. Поляризация диэлектриков. </w:t>
            </w:r>
            <w:r w:rsidRPr="00661825">
              <w:rPr>
                <w:rFonts w:ascii="Times New Roman" w:hAnsi="Times New Roman" w:cs="Times New Roman"/>
                <w:bCs/>
                <w:iCs/>
                <w:sz w:val="24"/>
                <w:szCs w:val="24"/>
              </w:rPr>
              <w:t>Работа сил электростатического поля. Потенциал.</w:t>
            </w:r>
            <w:r w:rsidRPr="00661825">
              <w:rPr>
                <w:rFonts w:ascii="Times New Roman" w:hAnsi="Times New Roman" w:cs="Times New Roman"/>
                <w:b/>
                <w:i/>
                <w:sz w:val="24"/>
                <w:szCs w:val="24"/>
              </w:rPr>
              <w:t xml:space="preserve"> Разность потенциалов. Связь между напряженностью и разностью потенциалов электрического поля. Электроемкость. Единицы электроемкости. Конденсаторы. Соединение конденсаторов в батарею. Энергия заряженного конденсатора. </w:t>
            </w:r>
            <w:r w:rsidRPr="00661825">
              <w:rPr>
                <w:rFonts w:ascii="Times New Roman" w:hAnsi="Times New Roman" w:cs="Times New Roman"/>
                <w:bCs/>
                <w:iCs/>
                <w:sz w:val="24"/>
                <w:szCs w:val="24"/>
              </w:rPr>
              <w:t>Энергия электрического поля.</w:t>
            </w:r>
            <w:r w:rsidRPr="00661825">
              <w:rPr>
                <w:rFonts w:ascii="Times New Roman" w:hAnsi="Times New Roman" w:cs="Times New Roman"/>
                <w:b/>
                <w:i/>
                <w:sz w:val="24"/>
                <w:szCs w:val="24"/>
              </w:rPr>
              <w:t xml:space="preserve"> Применение конденсаторов</w:t>
            </w:r>
          </w:p>
          <w:p w:rsidR="00074245" w:rsidRPr="00661825" w:rsidRDefault="00074245" w:rsidP="00BF5ECE">
            <w:pPr>
              <w:spacing w:after="0"/>
              <w:ind w:left="113" w:right="57"/>
              <w:jc w:val="both"/>
              <w:rPr>
                <w:rFonts w:ascii="Times New Roman" w:hAnsi="Times New Roman" w:cs="Times New Roman"/>
                <w:b/>
                <w:i/>
                <w:sz w:val="24"/>
                <w:szCs w:val="24"/>
              </w:rPr>
            </w:pPr>
            <w:r w:rsidRPr="00661825">
              <w:rPr>
                <w:rFonts w:ascii="Times New Roman" w:hAnsi="Times New Roman" w:cs="Times New Roman"/>
                <w:b/>
                <w:i/>
                <w:sz w:val="24"/>
                <w:szCs w:val="24"/>
              </w:rPr>
              <w:t>Решение задач с профессиональной направленностью</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lastRenderedPageBreak/>
              <w:t>10/6</w:t>
            </w:r>
          </w:p>
        </w:tc>
        <w:tc>
          <w:tcPr>
            <w:tcW w:w="774" w:type="pct"/>
            <w:vMerge w:val="restart"/>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vMerge w:val="restar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lastRenderedPageBreak/>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Зд 01.01-01.07</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 01.01-02, 02.01</w:t>
            </w:r>
          </w:p>
          <w:p w:rsidR="00074245" w:rsidRPr="00661825" w:rsidRDefault="00074245" w:rsidP="00BF5ECE">
            <w:pPr>
              <w:spacing w:after="0"/>
              <w:ind w:left="113" w:right="57" w:hanging="5"/>
              <w:rPr>
                <w:rFonts w:ascii="Times New Roman" w:hAnsi="Times New Roman" w:cs="Times New Roman"/>
                <w:sz w:val="24"/>
                <w:szCs w:val="24"/>
              </w:rPr>
            </w:pPr>
            <w:proofErr w:type="gramStart"/>
            <w:r w:rsidRPr="00661825">
              <w:rPr>
                <w:rFonts w:ascii="Times New Roman" w:hAnsi="Times New Roman" w:cs="Times New Roman"/>
                <w:bCs/>
                <w:iCs/>
              </w:rPr>
              <w:t>З</w:t>
            </w:r>
            <w:proofErr w:type="gramEnd"/>
            <w:r w:rsidRPr="00661825">
              <w:rPr>
                <w:rFonts w:ascii="Times New Roman" w:hAnsi="Times New Roman" w:cs="Times New Roman"/>
                <w:bCs/>
                <w:iCs/>
              </w:rPr>
              <w:t xml:space="preserve"> 01.01-03,02.01 -03.01</w:t>
            </w:r>
          </w:p>
        </w:tc>
      </w:tr>
      <w:tr w:rsidR="00074245" w:rsidRPr="00661825" w:rsidTr="00BF5ECE">
        <w:trPr>
          <w:trHeight w:val="578"/>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Лабораторные занятия:</w:t>
            </w:r>
          </w:p>
          <w:p w:rsidR="00074245" w:rsidRPr="00661825" w:rsidRDefault="00074245" w:rsidP="00BF5ECE">
            <w:pPr>
              <w:spacing w:after="0"/>
              <w:ind w:left="113" w:right="57"/>
              <w:rPr>
                <w:rFonts w:ascii="Times New Roman" w:hAnsi="Times New Roman" w:cs="Times New Roman"/>
                <w:b/>
                <w:i/>
                <w:sz w:val="24"/>
                <w:szCs w:val="24"/>
              </w:rPr>
            </w:pPr>
            <w:r w:rsidRPr="00661825">
              <w:rPr>
                <w:rFonts w:ascii="Times New Roman" w:hAnsi="Times New Roman" w:cs="Times New Roman"/>
                <w:b/>
                <w:i/>
                <w:sz w:val="24"/>
                <w:szCs w:val="24"/>
              </w:rPr>
              <w:t>Лабораторная работа №4. Определение электрической емкости конденсаторов</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2/2</w:t>
            </w:r>
          </w:p>
        </w:tc>
        <w:tc>
          <w:tcPr>
            <w:tcW w:w="774" w:type="pct"/>
            <w:vMerge/>
          </w:tcPr>
          <w:p w:rsidR="00074245" w:rsidRPr="00661825" w:rsidRDefault="00074245" w:rsidP="00BF5ECE">
            <w:pPr>
              <w:spacing w:after="0"/>
              <w:ind w:left="113" w:right="57"/>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290"/>
        </w:trPr>
        <w:tc>
          <w:tcPr>
            <w:tcW w:w="761" w:type="pct"/>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Тема</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3.2</w:t>
            </w:r>
          </w:p>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t>Законы постоянного</w:t>
            </w:r>
            <w:r w:rsidRPr="00661825">
              <w:rPr>
                <w:rFonts w:ascii="Times New Roman" w:hAnsi="Times New Roman" w:cs="Times New Roman"/>
                <w:b/>
                <w:spacing w:val="-47"/>
                <w:sz w:val="24"/>
                <w:szCs w:val="24"/>
              </w:rPr>
              <w:t xml:space="preserve"> </w:t>
            </w:r>
            <w:r w:rsidRPr="00661825">
              <w:rPr>
                <w:rFonts w:ascii="Times New Roman" w:hAnsi="Times New Roman" w:cs="Times New Roman"/>
                <w:b/>
                <w:sz w:val="24"/>
                <w:szCs w:val="24"/>
              </w:rPr>
              <w:t>тока</w:t>
            </w: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28/20</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2608"/>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tabs>
                <w:tab w:val="left" w:pos="2308"/>
                <w:tab w:val="left" w:pos="4290"/>
                <w:tab w:val="left" w:pos="6453"/>
              </w:tabs>
              <w:spacing w:after="0"/>
              <w:ind w:left="113" w:right="57"/>
              <w:jc w:val="both"/>
              <w:rPr>
                <w:rFonts w:ascii="Times New Roman" w:hAnsi="Times New Roman" w:cs="Times New Roman"/>
                <w:b/>
                <w:i/>
                <w:sz w:val="24"/>
                <w:szCs w:val="24"/>
              </w:rPr>
            </w:pPr>
            <w:r w:rsidRPr="00661825">
              <w:rPr>
                <w:rFonts w:ascii="Times New Roman" w:hAnsi="Times New Roman" w:cs="Times New Roman"/>
                <w:bCs/>
                <w:iCs/>
                <w:sz w:val="24"/>
                <w:szCs w:val="24"/>
              </w:rPr>
              <w:t>Условия,</w:t>
            </w:r>
            <w:r w:rsidRPr="00661825">
              <w:rPr>
                <w:rFonts w:ascii="Times New Roman" w:hAnsi="Times New Roman" w:cs="Times New Roman"/>
                <w:bCs/>
                <w:iCs/>
                <w:spacing w:val="-7"/>
                <w:sz w:val="24"/>
                <w:szCs w:val="24"/>
              </w:rPr>
              <w:t xml:space="preserve"> </w:t>
            </w:r>
            <w:r w:rsidRPr="00661825">
              <w:rPr>
                <w:rFonts w:ascii="Times New Roman" w:hAnsi="Times New Roman" w:cs="Times New Roman"/>
                <w:bCs/>
                <w:iCs/>
                <w:sz w:val="24"/>
                <w:szCs w:val="24"/>
              </w:rPr>
              <w:t>необходимые</w:t>
            </w:r>
            <w:r w:rsidRPr="00661825">
              <w:rPr>
                <w:rFonts w:ascii="Times New Roman" w:hAnsi="Times New Roman" w:cs="Times New Roman"/>
                <w:bCs/>
                <w:iCs/>
                <w:spacing w:val="-7"/>
                <w:sz w:val="24"/>
                <w:szCs w:val="24"/>
              </w:rPr>
              <w:t xml:space="preserve"> </w:t>
            </w:r>
            <w:r w:rsidRPr="00661825">
              <w:rPr>
                <w:rFonts w:ascii="Times New Roman" w:hAnsi="Times New Roman" w:cs="Times New Roman"/>
                <w:bCs/>
                <w:iCs/>
                <w:sz w:val="24"/>
                <w:szCs w:val="24"/>
              </w:rPr>
              <w:t>для</w:t>
            </w:r>
            <w:r w:rsidRPr="00661825">
              <w:rPr>
                <w:rFonts w:ascii="Times New Roman" w:hAnsi="Times New Roman" w:cs="Times New Roman"/>
                <w:bCs/>
                <w:iCs/>
                <w:spacing w:val="-7"/>
                <w:sz w:val="24"/>
                <w:szCs w:val="24"/>
              </w:rPr>
              <w:t xml:space="preserve"> </w:t>
            </w:r>
            <w:r w:rsidRPr="00661825">
              <w:rPr>
                <w:rFonts w:ascii="Times New Roman" w:hAnsi="Times New Roman" w:cs="Times New Roman"/>
                <w:bCs/>
                <w:iCs/>
                <w:sz w:val="24"/>
                <w:szCs w:val="24"/>
              </w:rPr>
              <w:t>возникновения</w:t>
            </w:r>
            <w:r w:rsidRPr="00661825">
              <w:rPr>
                <w:rFonts w:ascii="Times New Roman" w:hAnsi="Times New Roman" w:cs="Times New Roman"/>
                <w:bCs/>
                <w:iCs/>
                <w:spacing w:val="-6"/>
                <w:sz w:val="24"/>
                <w:szCs w:val="24"/>
              </w:rPr>
              <w:t xml:space="preserve"> </w:t>
            </w:r>
            <w:r w:rsidRPr="00661825">
              <w:rPr>
                <w:rFonts w:ascii="Times New Roman" w:hAnsi="Times New Roman" w:cs="Times New Roman"/>
                <w:bCs/>
                <w:iCs/>
                <w:sz w:val="24"/>
                <w:szCs w:val="24"/>
              </w:rPr>
              <w:t>и</w:t>
            </w:r>
            <w:r w:rsidRPr="00661825">
              <w:rPr>
                <w:rFonts w:ascii="Times New Roman" w:hAnsi="Times New Roman" w:cs="Times New Roman"/>
                <w:bCs/>
                <w:iCs/>
                <w:spacing w:val="-6"/>
                <w:sz w:val="24"/>
                <w:szCs w:val="24"/>
              </w:rPr>
              <w:t xml:space="preserve"> </w:t>
            </w:r>
            <w:r w:rsidRPr="00661825">
              <w:rPr>
                <w:rFonts w:ascii="Times New Roman" w:hAnsi="Times New Roman" w:cs="Times New Roman"/>
                <w:bCs/>
                <w:iCs/>
                <w:sz w:val="24"/>
                <w:szCs w:val="24"/>
              </w:rPr>
              <w:t>поддержания</w:t>
            </w:r>
            <w:r w:rsidRPr="00661825">
              <w:rPr>
                <w:rFonts w:ascii="Times New Roman" w:hAnsi="Times New Roman" w:cs="Times New Roman"/>
                <w:bCs/>
                <w:iCs/>
                <w:spacing w:val="-6"/>
                <w:sz w:val="24"/>
                <w:szCs w:val="24"/>
              </w:rPr>
              <w:t xml:space="preserve"> </w:t>
            </w:r>
            <w:r w:rsidRPr="00661825">
              <w:rPr>
                <w:rFonts w:ascii="Times New Roman" w:hAnsi="Times New Roman" w:cs="Times New Roman"/>
                <w:bCs/>
                <w:iCs/>
                <w:sz w:val="24"/>
                <w:szCs w:val="24"/>
              </w:rPr>
              <w:t>электрического</w:t>
            </w:r>
            <w:r w:rsidRPr="00661825">
              <w:rPr>
                <w:rFonts w:ascii="Times New Roman" w:hAnsi="Times New Roman" w:cs="Times New Roman"/>
                <w:bCs/>
                <w:iCs/>
                <w:spacing w:val="-6"/>
                <w:sz w:val="24"/>
                <w:szCs w:val="24"/>
              </w:rPr>
              <w:t xml:space="preserve"> </w:t>
            </w:r>
            <w:r w:rsidRPr="00661825">
              <w:rPr>
                <w:rFonts w:ascii="Times New Roman" w:hAnsi="Times New Roman" w:cs="Times New Roman"/>
                <w:bCs/>
                <w:iCs/>
                <w:sz w:val="24"/>
                <w:szCs w:val="24"/>
              </w:rPr>
              <w:t>тока.</w:t>
            </w:r>
            <w:r w:rsidRPr="00661825">
              <w:rPr>
                <w:rFonts w:ascii="Times New Roman" w:hAnsi="Times New Roman" w:cs="Times New Roman"/>
                <w:bCs/>
                <w:iCs/>
                <w:spacing w:val="-6"/>
                <w:sz w:val="24"/>
                <w:szCs w:val="24"/>
              </w:rPr>
              <w:t xml:space="preserve"> </w:t>
            </w:r>
            <w:r w:rsidRPr="00661825">
              <w:rPr>
                <w:rFonts w:ascii="Times New Roman" w:hAnsi="Times New Roman" w:cs="Times New Roman"/>
                <w:bCs/>
                <w:iCs/>
                <w:sz w:val="24"/>
                <w:szCs w:val="24"/>
              </w:rPr>
              <w:t>Сила</w:t>
            </w:r>
            <w:r w:rsidRPr="00661825">
              <w:rPr>
                <w:rFonts w:ascii="Times New Roman" w:hAnsi="Times New Roman" w:cs="Times New Roman"/>
                <w:bCs/>
                <w:iCs/>
                <w:spacing w:val="-48"/>
                <w:sz w:val="24"/>
                <w:szCs w:val="24"/>
              </w:rPr>
              <w:t xml:space="preserve"> </w:t>
            </w:r>
            <w:r w:rsidRPr="00661825">
              <w:rPr>
                <w:rFonts w:ascii="Times New Roman" w:hAnsi="Times New Roman" w:cs="Times New Roman"/>
                <w:bCs/>
                <w:iCs/>
                <w:sz w:val="24"/>
                <w:szCs w:val="24"/>
              </w:rPr>
              <w:t>тока и плотность тока.</w:t>
            </w:r>
            <w:r w:rsidRPr="00661825">
              <w:rPr>
                <w:rFonts w:ascii="Times New Roman" w:hAnsi="Times New Roman" w:cs="Times New Roman"/>
                <w:b/>
                <w:i/>
                <w:sz w:val="24"/>
                <w:szCs w:val="24"/>
              </w:rPr>
              <w:t xml:space="preserve"> Закон Ома для участка цепи. Зависимость электрического</w:t>
            </w:r>
            <w:r w:rsidRPr="00661825">
              <w:rPr>
                <w:rFonts w:ascii="Times New Roman" w:hAnsi="Times New Roman" w:cs="Times New Roman"/>
                <w:b/>
                <w:i/>
                <w:spacing w:val="-47"/>
                <w:sz w:val="24"/>
                <w:szCs w:val="24"/>
              </w:rPr>
              <w:t xml:space="preserve"> </w:t>
            </w:r>
            <w:r w:rsidRPr="00661825">
              <w:rPr>
                <w:rFonts w:ascii="Times New Roman" w:hAnsi="Times New Roman" w:cs="Times New Roman"/>
                <w:b/>
                <w:i/>
                <w:sz w:val="24"/>
                <w:szCs w:val="24"/>
              </w:rPr>
              <w:t>сопротивления от материала, длины и площади поперечного сечения проводника.</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Зависимость</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электрического</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сопротивления</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проводников</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от</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температуры.</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Температурный коэффициент сопротивления. Сверхпроводимость.</w:t>
            </w:r>
            <w:r w:rsidRPr="00661825">
              <w:rPr>
                <w:rFonts w:ascii="Times New Roman" w:hAnsi="Times New Roman" w:cs="Times New Roman"/>
                <w:b/>
                <w:i/>
                <w:spacing w:val="-48"/>
                <w:sz w:val="24"/>
                <w:szCs w:val="24"/>
              </w:rPr>
              <w:t xml:space="preserve"> </w:t>
            </w:r>
            <w:r w:rsidRPr="00661825">
              <w:rPr>
                <w:rFonts w:ascii="Times New Roman" w:hAnsi="Times New Roman" w:cs="Times New Roman"/>
                <w:b/>
                <w:i/>
                <w:sz w:val="24"/>
                <w:szCs w:val="24"/>
              </w:rPr>
              <w:t>Работа</w:t>
            </w:r>
            <w:r w:rsidRPr="00661825">
              <w:rPr>
                <w:rFonts w:ascii="Times New Roman" w:hAnsi="Times New Roman" w:cs="Times New Roman"/>
                <w:b/>
                <w:i/>
                <w:spacing w:val="-3"/>
                <w:sz w:val="24"/>
                <w:szCs w:val="24"/>
              </w:rPr>
              <w:t xml:space="preserve"> </w:t>
            </w:r>
            <w:r w:rsidRPr="00661825">
              <w:rPr>
                <w:rFonts w:ascii="Times New Roman" w:hAnsi="Times New Roman" w:cs="Times New Roman"/>
                <w:b/>
                <w:i/>
                <w:sz w:val="24"/>
                <w:szCs w:val="24"/>
              </w:rPr>
              <w:t>и</w:t>
            </w:r>
            <w:r w:rsidRPr="00661825">
              <w:rPr>
                <w:rFonts w:ascii="Times New Roman" w:hAnsi="Times New Roman" w:cs="Times New Roman"/>
                <w:b/>
                <w:i/>
                <w:spacing w:val="-3"/>
                <w:sz w:val="24"/>
                <w:szCs w:val="24"/>
              </w:rPr>
              <w:t xml:space="preserve"> </w:t>
            </w:r>
            <w:r w:rsidRPr="00661825">
              <w:rPr>
                <w:rFonts w:ascii="Times New Roman" w:hAnsi="Times New Roman" w:cs="Times New Roman"/>
                <w:b/>
                <w:i/>
                <w:sz w:val="24"/>
                <w:szCs w:val="24"/>
              </w:rPr>
              <w:t>мощность</w:t>
            </w:r>
            <w:r w:rsidRPr="00661825">
              <w:rPr>
                <w:rFonts w:ascii="Times New Roman" w:hAnsi="Times New Roman" w:cs="Times New Roman"/>
                <w:b/>
                <w:i/>
                <w:spacing w:val="-2"/>
                <w:sz w:val="24"/>
                <w:szCs w:val="24"/>
              </w:rPr>
              <w:t xml:space="preserve"> </w:t>
            </w:r>
            <w:r w:rsidRPr="00661825">
              <w:rPr>
                <w:rFonts w:ascii="Times New Roman" w:hAnsi="Times New Roman" w:cs="Times New Roman"/>
                <w:b/>
                <w:i/>
                <w:sz w:val="24"/>
                <w:szCs w:val="24"/>
              </w:rPr>
              <w:t>постоянного</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тока.</w:t>
            </w:r>
            <w:r w:rsidRPr="00661825">
              <w:rPr>
                <w:rFonts w:ascii="Times New Roman" w:hAnsi="Times New Roman" w:cs="Times New Roman"/>
                <w:b/>
                <w:i/>
                <w:spacing w:val="-3"/>
                <w:sz w:val="24"/>
                <w:szCs w:val="24"/>
              </w:rPr>
              <w:t xml:space="preserve"> </w:t>
            </w:r>
            <w:r w:rsidRPr="00661825">
              <w:rPr>
                <w:rFonts w:ascii="Times New Roman" w:hAnsi="Times New Roman" w:cs="Times New Roman"/>
                <w:b/>
                <w:i/>
                <w:sz w:val="24"/>
                <w:szCs w:val="24"/>
              </w:rPr>
              <w:t>Тепловое</w:t>
            </w:r>
            <w:r w:rsidRPr="00661825">
              <w:rPr>
                <w:rFonts w:ascii="Times New Roman" w:hAnsi="Times New Roman" w:cs="Times New Roman"/>
                <w:b/>
                <w:i/>
                <w:spacing w:val="-4"/>
                <w:sz w:val="24"/>
                <w:szCs w:val="24"/>
              </w:rPr>
              <w:t xml:space="preserve"> </w:t>
            </w:r>
            <w:r w:rsidRPr="00661825">
              <w:rPr>
                <w:rFonts w:ascii="Times New Roman" w:hAnsi="Times New Roman" w:cs="Times New Roman"/>
                <w:b/>
                <w:i/>
                <w:sz w:val="24"/>
                <w:szCs w:val="24"/>
              </w:rPr>
              <w:t>действие</w:t>
            </w:r>
            <w:r w:rsidRPr="00661825">
              <w:rPr>
                <w:rFonts w:ascii="Times New Roman" w:hAnsi="Times New Roman" w:cs="Times New Roman"/>
                <w:b/>
                <w:i/>
                <w:spacing w:val="-5"/>
                <w:sz w:val="24"/>
                <w:szCs w:val="24"/>
              </w:rPr>
              <w:t xml:space="preserve"> </w:t>
            </w:r>
            <w:r w:rsidRPr="00661825">
              <w:rPr>
                <w:rFonts w:ascii="Times New Roman" w:hAnsi="Times New Roman" w:cs="Times New Roman"/>
                <w:b/>
                <w:i/>
                <w:sz w:val="24"/>
                <w:szCs w:val="24"/>
              </w:rPr>
              <w:t>тока. Закон</w:t>
            </w:r>
            <w:r w:rsidRPr="00661825">
              <w:rPr>
                <w:rFonts w:ascii="Times New Roman" w:hAnsi="Times New Roman" w:cs="Times New Roman"/>
                <w:b/>
                <w:i/>
                <w:spacing w:val="-7"/>
                <w:sz w:val="24"/>
                <w:szCs w:val="24"/>
              </w:rPr>
              <w:t xml:space="preserve"> </w:t>
            </w:r>
            <w:proofErr w:type="gramStart"/>
            <w:r w:rsidRPr="00661825">
              <w:rPr>
                <w:rFonts w:ascii="Times New Roman" w:hAnsi="Times New Roman" w:cs="Times New Roman"/>
                <w:b/>
                <w:i/>
                <w:sz w:val="24"/>
                <w:szCs w:val="24"/>
              </w:rPr>
              <w:t>Джоуля—Ленца</w:t>
            </w:r>
            <w:proofErr w:type="gramEnd"/>
            <w:r w:rsidRPr="00661825">
              <w:rPr>
                <w:rFonts w:ascii="Times New Roman" w:hAnsi="Times New Roman" w:cs="Times New Roman"/>
                <w:b/>
                <w:i/>
                <w:sz w:val="24"/>
                <w:szCs w:val="24"/>
              </w:rPr>
              <w:t>.</w:t>
            </w:r>
            <w:r w:rsidRPr="00661825">
              <w:rPr>
                <w:rFonts w:ascii="Times New Roman" w:hAnsi="Times New Roman" w:cs="Times New Roman"/>
                <w:b/>
                <w:i/>
                <w:spacing w:val="-1"/>
                <w:sz w:val="24"/>
                <w:szCs w:val="24"/>
              </w:rPr>
              <w:t xml:space="preserve"> Электродвижущая</w:t>
            </w:r>
            <w:r w:rsidRPr="00661825">
              <w:rPr>
                <w:rFonts w:ascii="Times New Roman" w:hAnsi="Times New Roman" w:cs="Times New Roman"/>
                <w:b/>
                <w:i/>
                <w:spacing w:val="-8"/>
                <w:sz w:val="24"/>
                <w:szCs w:val="24"/>
              </w:rPr>
              <w:t xml:space="preserve"> </w:t>
            </w:r>
            <w:r w:rsidRPr="00661825">
              <w:rPr>
                <w:rFonts w:ascii="Times New Roman" w:hAnsi="Times New Roman" w:cs="Times New Roman"/>
                <w:b/>
                <w:i/>
                <w:sz w:val="24"/>
                <w:szCs w:val="24"/>
              </w:rPr>
              <w:t>сила</w:t>
            </w:r>
            <w:r w:rsidRPr="00661825">
              <w:rPr>
                <w:rFonts w:ascii="Times New Roman" w:hAnsi="Times New Roman" w:cs="Times New Roman"/>
                <w:b/>
                <w:i/>
                <w:spacing w:val="-12"/>
                <w:sz w:val="24"/>
                <w:szCs w:val="24"/>
              </w:rPr>
              <w:t xml:space="preserve"> </w:t>
            </w:r>
            <w:r w:rsidRPr="00661825">
              <w:rPr>
                <w:rFonts w:ascii="Times New Roman" w:hAnsi="Times New Roman" w:cs="Times New Roman"/>
                <w:b/>
                <w:i/>
                <w:sz w:val="24"/>
                <w:szCs w:val="24"/>
              </w:rPr>
              <w:t>источника</w:t>
            </w:r>
            <w:r w:rsidRPr="00661825">
              <w:rPr>
                <w:rFonts w:ascii="Times New Roman" w:hAnsi="Times New Roman" w:cs="Times New Roman"/>
                <w:b/>
                <w:i/>
                <w:spacing w:val="-7"/>
                <w:sz w:val="24"/>
                <w:szCs w:val="24"/>
              </w:rPr>
              <w:t xml:space="preserve"> </w:t>
            </w:r>
            <w:r w:rsidRPr="00661825">
              <w:rPr>
                <w:rFonts w:ascii="Times New Roman" w:hAnsi="Times New Roman" w:cs="Times New Roman"/>
                <w:b/>
                <w:i/>
                <w:sz w:val="24"/>
                <w:szCs w:val="24"/>
              </w:rPr>
              <w:t>тока.</w:t>
            </w:r>
            <w:r w:rsidRPr="00661825">
              <w:rPr>
                <w:rFonts w:ascii="Times New Roman" w:hAnsi="Times New Roman" w:cs="Times New Roman"/>
                <w:b/>
                <w:i/>
                <w:spacing w:val="-7"/>
                <w:sz w:val="24"/>
                <w:szCs w:val="24"/>
              </w:rPr>
              <w:t xml:space="preserve"> </w:t>
            </w:r>
            <w:r w:rsidRPr="00661825">
              <w:rPr>
                <w:rFonts w:ascii="Times New Roman" w:hAnsi="Times New Roman" w:cs="Times New Roman"/>
                <w:b/>
                <w:i/>
                <w:sz w:val="24"/>
                <w:szCs w:val="24"/>
              </w:rPr>
              <w:t>Закон</w:t>
            </w:r>
            <w:r w:rsidRPr="00661825">
              <w:rPr>
                <w:rFonts w:ascii="Times New Roman" w:hAnsi="Times New Roman" w:cs="Times New Roman"/>
                <w:b/>
                <w:i/>
                <w:spacing w:val="-12"/>
                <w:sz w:val="24"/>
                <w:szCs w:val="24"/>
              </w:rPr>
              <w:t xml:space="preserve"> </w:t>
            </w:r>
            <w:r w:rsidRPr="00661825">
              <w:rPr>
                <w:rFonts w:ascii="Times New Roman" w:hAnsi="Times New Roman" w:cs="Times New Roman"/>
                <w:b/>
                <w:i/>
                <w:sz w:val="24"/>
                <w:szCs w:val="24"/>
              </w:rPr>
              <w:t>Ома</w:t>
            </w:r>
            <w:r w:rsidRPr="00661825">
              <w:rPr>
                <w:rFonts w:ascii="Times New Roman" w:hAnsi="Times New Roman" w:cs="Times New Roman"/>
                <w:b/>
                <w:i/>
                <w:spacing w:val="-7"/>
                <w:sz w:val="24"/>
                <w:szCs w:val="24"/>
              </w:rPr>
              <w:t xml:space="preserve"> </w:t>
            </w:r>
            <w:r w:rsidRPr="00661825">
              <w:rPr>
                <w:rFonts w:ascii="Times New Roman" w:hAnsi="Times New Roman" w:cs="Times New Roman"/>
                <w:b/>
                <w:i/>
                <w:sz w:val="24"/>
                <w:szCs w:val="24"/>
              </w:rPr>
              <w:t>для</w:t>
            </w:r>
            <w:r w:rsidRPr="00661825">
              <w:rPr>
                <w:rFonts w:ascii="Times New Roman" w:hAnsi="Times New Roman" w:cs="Times New Roman"/>
                <w:b/>
                <w:i/>
                <w:spacing w:val="-10"/>
                <w:sz w:val="24"/>
                <w:szCs w:val="24"/>
              </w:rPr>
              <w:t xml:space="preserve"> </w:t>
            </w:r>
            <w:r w:rsidRPr="00661825">
              <w:rPr>
                <w:rFonts w:ascii="Times New Roman" w:hAnsi="Times New Roman" w:cs="Times New Roman"/>
                <w:b/>
                <w:i/>
                <w:sz w:val="24"/>
                <w:szCs w:val="24"/>
              </w:rPr>
              <w:t>полной</w:t>
            </w:r>
            <w:r w:rsidRPr="00661825">
              <w:rPr>
                <w:rFonts w:ascii="Times New Roman" w:hAnsi="Times New Roman" w:cs="Times New Roman"/>
                <w:b/>
                <w:i/>
                <w:spacing w:val="-9"/>
                <w:sz w:val="24"/>
                <w:szCs w:val="24"/>
              </w:rPr>
              <w:t xml:space="preserve"> </w:t>
            </w:r>
            <w:r w:rsidRPr="00661825">
              <w:rPr>
                <w:rFonts w:ascii="Times New Roman" w:hAnsi="Times New Roman" w:cs="Times New Roman"/>
                <w:b/>
                <w:i/>
                <w:sz w:val="24"/>
                <w:szCs w:val="24"/>
              </w:rPr>
              <w:t>цепи.</w:t>
            </w:r>
            <w:r w:rsidRPr="00661825">
              <w:rPr>
                <w:rFonts w:ascii="Times New Roman" w:hAnsi="Times New Roman" w:cs="Times New Roman"/>
                <w:b/>
                <w:i/>
                <w:spacing w:val="-9"/>
                <w:sz w:val="24"/>
                <w:szCs w:val="24"/>
              </w:rPr>
              <w:t xml:space="preserve"> </w:t>
            </w:r>
            <w:r w:rsidRPr="00661825">
              <w:rPr>
                <w:rFonts w:ascii="Times New Roman" w:hAnsi="Times New Roman" w:cs="Times New Roman"/>
                <w:b/>
                <w:i/>
                <w:sz w:val="24"/>
                <w:szCs w:val="24"/>
              </w:rPr>
              <w:t>Электрические</w:t>
            </w:r>
            <w:r w:rsidRPr="00661825">
              <w:rPr>
                <w:rFonts w:ascii="Times New Roman" w:hAnsi="Times New Roman" w:cs="Times New Roman"/>
                <w:b/>
                <w:i/>
                <w:spacing w:val="-47"/>
                <w:sz w:val="24"/>
                <w:szCs w:val="24"/>
              </w:rPr>
              <w:t xml:space="preserve"> </w:t>
            </w:r>
            <w:r w:rsidRPr="00661825">
              <w:rPr>
                <w:rFonts w:ascii="Times New Roman" w:hAnsi="Times New Roman" w:cs="Times New Roman"/>
                <w:b/>
                <w:i/>
                <w:sz w:val="24"/>
                <w:szCs w:val="24"/>
              </w:rPr>
              <w:t>цепи. Параллельное и последовательное соединение проводников. Законы Кирхгофа</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для</w:t>
            </w:r>
            <w:r w:rsidRPr="00661825">
              <w:rPr>
                <w:rFonts w:ascii="Times New Roman" w:hAnsi="Times New Roman" w:cs="Times New Roman"/>
                <w:b/>
                <w:i/>
                <w:spacing w:val="-9"/>
                <w:sz w:val="24"/>
                <w:szCs w:val="24"/>
              </w:rPr>
              <w:t xml:space="preserve"> </w:t>
            </w:r>
            <w:r w:rsidRPr="00661825">
              <w:rPr>
                <w:rFonts w:ascii="Times New Roman" w:hAnsi="Times New Roman" w:cs="Times New Roman"/>
                <w:b/>
                <w:i/>
                <w:sz w:val="24"/>
                <w:szCs w:val="24"/>
              </w:rPr>
              <w:t>узла.</w:t>
            </w:r>
            <w:r w:rsidRPr="00661825">
              <w:rPr>
                <w:rFonts w:ascii="Times New Roman" w:hAnsi="Times New Roman" w:cs="Times New Roman"/>
                <w:b/>
                <w:i/>
                <w:spacing w:val="-10"/>
                <w:sz w:val="24"/>
                <w:szCs w:val="24"/>
              </w:rPr>
              <w:t xml:space="preserve"> </w:t>
            </w:r>
            <w:r w:rsidRPr="00661825">
              <w:rPr>
                <w:rFonts w:ascii="Times New Roman" w:hAnsi="Times New Roman" w:cs="Times New Roman"/>
                <w:b/>
                <w:i/>
                <w:sz w:val="24"/>
                <w:szCs w:val="24"/>
              </w:rPr>
              <w:t>Соединение</w:t>
            </w:r>
            <w:r w:rsidRPr="00661825">
              <w:rPr>
                <w:rFonts w:ascii="Times New Roman" w:hAnsi="Times New Roman" w:cs="Times New Roman"/>
                <w:b/>
                <w:i/>
                <w:spacing w:val="-11"/>
                <w:sz w:val="24"/>
                <w:szCs w:val="24"/>
              </w:rPr>
              <w:t xml:space="preserve"> </w:t>
            </w:r>
            <w:r w:rsidRPr="00661825">
              <w:rPr>
                <w:rFonts w:ascii="Times New Roman" w:hAnsi="Times New Roman" w:cs="Times New Roman"/>
                <w:b/>
                <w:i/>
                <w:sz w:val="24"/>
                <w:szCs w:val="24"/>
              </w:rPr>
              <w:t>источников</w:t>
            </w:r>
            <w:r w:rsidRPr="00661825">
              <w:rPr>
                <w:rFonts w:ascii="Times New Roman" w:hAnsi="Times New Roman" w:cs="Times New Roman"/>
                <w:b/>
                <w:i/>
                <w:spacing w:val="-8"/>
                <w:sz w:val="24"/>
                <w:szCs w:val="24"/>
              </w:rPr>
              <w:t xml:space="preserve"> </w:t>
            </w:r>
            <w:r w:rsidRPr="00661825">
              <w:rPr>
                <w:rFonts w:ascii="Times New Roman" w:hAnsi="Times New Roman" w:cs="Times New Roman"/>
                <w:b/>
                <w:i/>
                <w:sz w:val="24"/>
                <w:szCs w:val="24"/>
              </w:rPr>
              <w:t>электрической</w:t>
            </w:r>
            <w:r w:rsidRPr="00661825">
              <w:rPr>
                <w:rFonts w:ascii="Times New Roman" w:hAnsi="Times New Roman" w:cs="Times New Roman"/>
                <w:b/>
                <w:i/>
                <w:spacing w:val="-8"/>
                <w:sz w:val="24"/>
                <w:szCs w:val="24"/>
              </w:rPr>
              <w:t xml:space="preserve"> </w:t>
            </w:r>
            <w:r w:rsidRPr="00661825">
              <w:rPr>
                <w:rFonts w:ascii="Times New Roman" w:hAnsi="Times New Roman" w:cs="Times New Roman"/>
                <w:b/>
                <w:i/>
                <w:sz w:val="24"/>
                <w:szCs w:val="24"/>
              </w:rPr>
              <w:t>энергии</w:t>
            </w:r>
            <w:r w:rsidRPr="00661825">
              <w:rPr>
                <w:rFonts w:ascii="Times New Roman" w:hAnsi="Times New Roman" w:cs="Times New Roman"/>
                <w:b/>
                <w:i/>
                <w:spacing w:val="-9"/>
                <w:sz w:val="24"/>
                <w:szCs w:val="24"/>
              </w:rPr>
              <w:t xml:space="preserve"> </w:t>
            </w:r>
            <w:r w:rsidRPr="00661825">
              <w:rPr>
                <w:rFonts w:ascii="Times New Roman" w:hAnsi="Times New Roman" w:cs="Times New Roman"/>
                <w:b/>
                <w:i/>
                <w:sz w:val="24"/>
                <w:szCs w:val="24"/>
              </w:rPr>
              <w:t>в</w:t>
            </w:r>
            <w:r w:rsidRPr="00661825">
              <w:rPr>
                <w:rFonts w:ascii="Times New Roman" w:hAnsi="Times New Roman" w:cs="Times New Roman"/>
                <w:b/>
                <w:i/>
                <w:spacing w:val="-10"/>
                <w:sz w:val="24"/>
                <w:szCs w:val="24"/>
              </w:rPr>
              <w:t xml:space="preserve"> </w:t>
            </w:r>
            <w:r w:rsidRPr="00661825">
              <w:rPr>
                <w:rFonts w:ascii="Times New Roman" w:hAnsi="Times New Roman" w:cs="Times New Roman"/>
                <w:b/>
                <w:i/>
                <w:sz w:val="24"/>
                <w:szCs w:val="24"/>
              </w:rPr>
              <w:t>батарею.</w:t>
            </w:r>
          </w:p>
          <w:p w:rsidR="00074245" w:rsidRPr="00661825" w:rsidRDefault="00074245" w:rsidP="00BF5ECE">
            <w:pPr>
              <w:tabs>
                <w:tab w:val="left" w:pos="2308"/>
                <w:tab w:val="left" w:pos="4290"/>
                <w:tab w:val="left" w:pos="6453"/>
              </w:tabs>
              <w:spacing w:after="0"/>
              <w:ind w:left="113" w:right="57"/>
              <w:jc w:val="both"/>
              <w:rPr>
                <w:rFonts w:ascii="Times New Roman" w:hAnsi="Times New Roman" w:cs="Times New Roman"/>
                <w:b/>
                <w:i/>
                <w:sz w:val="24"/>
                <w:szCs w:val="24"/>
              </w:rPr>
            </w:pPr>
            <w:r w:rsidRPr="00661825">
              <w:rPr>
                <w:rFonts w:ascii="Times New Roman" w:hAnsi="Times New Roman" w:cs="Times New Roman"/>
                <w:b/>
                <w:i/>
                <w:sz w:val="24"/>
                <w:szCs w:val="24"/>
              </w:rPr>
              <w:t>Решение задач с профессиональной направленностью</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12/8</w:t>
            </w:r>
          </w:p>
        </w:tc>
        <w:tc>
          <w:tcPr>
            <w:tcW w:w="774" w:type="pct"/>
            <w:vMerge w:val="restart"/>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vMerge w:val="restar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Зд 01.01-01.07</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 01.01-02, 02.01</w:t>
            </w:r>
          </w:p>
          <w:p w:rsidR="00074245" w:rsidRPr="00661825" w:rsidRDefault="00074245" w:rsidP="00BF5ECE">
            <w:pPr>
              <w:spacing w:after="0"/>
              <w:ind w:left="113" w:right="57" w:hanging="5"/>
              <w:rPr>
                <w:rFonts w:ascii="Times New Roman" w:hAnsi="Times New Roman" w:cs="Times New Roman"/>
                <w:sz w:val="24"/>
                <w:szCs w:val="24"/>
              </w:rPr>
            </w:pPr>
            <w:proofErr w:type="gramStart"/>
            <w:r w:rsidRPr="00661825">
              <w:rPr>
                <w:rFonts w:ascii="Times New Roman" w:hAnsi="Times New Roman" w:cs="Times New Roman"/>
                <w:bCs/>
                <w:iCs/>
              </w:rPr>
              <w:t>З</w:t>
            </w:r>
            <w:proofErr w:type="gramEnd"/>
            <w:r w:rsidRPr="00661825">
              <w:rPr>
                <w:rFonts w:ascii="Times New Roman" w:hAnsi="Times New Roman" w:cs="Times New Roman"/>
                <w:bCs/>
                <w:iCs/>
              </w:rPr>
              <w:t xml:space="preserve"> 01.01-03,02.01 -03.01</w:t>
            </w:r>
          </w:p>
        </w:tc>
      </w:tr>
      <w:tr w:rsidR="00074245" w:rsidRPr="00661825" w:rsidTr="00BF5ECE">
        <w:trPr>
          <w:trHeight w:val="2029"/>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Лабораторные</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занятия:</w:t>
            </w:r>
          </w:p>
          <w:p w:rsidR="00074245" w:rsidRPr="00661825" w:rsidRDefault="00074245" w:rsidP="00BF5ECE">
            <w:pPr>
              <w:tabs>
                <w:tab w:val="left" w:pos="331"/>
              </w:tabs>
              <w:spacing w:after="0"/>
              <w:ind w:left="113" w:right="57"/>
              <w:rPr>
                <w:rFonts w:ascii="Times New Roman" w:hAnsi="Times New Roman" w:cs="Times New Roman"/>
                <w:b/>
                <w:i/>
                <w:sz w:val="24"/>
                <w:szCs w:val="24"/>
              </w:rPr>
            </w:pPr>
            <w:r w:rsidRPr="00661825">
              <w:rPr>
                <w:rFonts w:ascii="Times New Roman" w:hAnsi="Times New Roman" w:cs="Times New Roman"/>
                <w:b/>
                <w:i/>
                <w:sz w:val="24"/>
                <w:szCs w:val="24"/>
              </w:rPr>
              <w:t>Лабораторная работа №5 Определение</w:t>
            </w:r>
            <w:r w:rsidRPr="00661825">
              <w:rPr>
                <w:rFonts w:ascii="Times New Roman" w:hAnsi="Times New Roman" w:cs="Times New Roman"/>
                <w:b/>
                <w:i/>
                <w:spacing w:val="-7"/>
                <w:sz w:val="24"/>
                <w:szCs w:val="24"/>
              </w:rPr>
              <w:t xml:space="preserve"> </w:t>
            </w:r>
            <w:r w:rsidRPr="00661825">
              <w:rPr>
                <w:rFonts w:ascii="Times New Roman" w:hAnsi="Times New Roman" w:cs="Times New Roman"/>
                <w:b/>
                <w:i/>
                <w:sz w:val="24"/>
                <w:szCs w:val="24"/>
              </w:rPr>
              <w:t>удельного</w:t>
            </w:r>
            <w:r w:rsidRPr="00661825">
              <w:rPr>
                <w:rFonts w:ascii="Times New Roman" w:hAnsi="Times New Roman" w:cs="Times New Roman"/>
                <w:b/>
                <w:i/>
                <w:spacing w:val="-3"/>
                <w:sz w:val="24"/>
                <w:szCs w:val="24"/>
              </w:rPr>
              <w:t xml:space="preserve"> </w:t>
            </w:r>
            <w:r w:rsidRPr="00661825">
              <w:rPr>
                <w:rFonts w:ascii="Times New Roman" w:hAnsi="Times New Roman" w:cs="Times New Roman"/>
                <w:b/>
                <w:i/>
                <w:sz w:val="24"/>
                <w:szCs w:val="24"/>
              </w:rPr>
              <w:t>сопротивления</w:t>
            </w:r>
            <w:r w:rsidRPr="00661825">
              <w:rPr>
                <w:rFonts w:ascii="Times New Roman" w:hAnsi="Times New Roman" w:cs="Times New Roman"/>
                <w:b/>
                <w:i/>
                <w:spacing w:val="-3"/>
                <w:sz w:val="24"/>
                <w:szCs w:val="24"/>
              </w:rPr>
              <w:t xml:space="preserve"> </w:t>
            </w:r>
            <w:r w:rsidRPr="00661825">
              <w:rPr>
                <w:rFonts w:ascii="Times New Roman" w:hAnsi="Times New Roman" w:cs="Times New Roman"/>
                <w:b/>
                <w:i/>
                <w:sz w:val="24"/>
                <w:szCs w:val="24"/>
              </w:rPr>
              <w:t>проводника.</w:t>
            </w:r>
          </w:p>
          <w:p w:rsidR="00074245" w:rsidRPr="00661825" w:rsidRDefault="00074245" w:rsidP="00BF5ECE">
            <w:pPr>
              <w:tabs>
                <w:tab w:val="left" w:pos="331"/>
              </w:tabs>
              <w:spacing w:after="0"/>
              <w:ind w:left="113" w:right="57"/>
              <w:rPr>
                <w:rFonts w:ascii="Times New Roman" w:hAnsi="Times New Roman" w:cs="Times New Roman"/>
                <w:b/>
                <w:i/>
                <w:sz w:val="24"/>
                <w:szCs w:val="24"/>
              </w:rPr>
            </w:pPr>
            <w:r w:rsidRPr="00661825">
              <w:rPr>
                <w:rFonts w:ascii="Times New Roman" w:hAnsi="Times New Roman" w:cs="Times New Roman"/>
                <w:b/>
                <w:i/>
                <w:sz w:val="24"/>
                <w:szCs w:val="24"/>
              </w:rPr>
              <w:t>Лабораторная работа №6 Определение</w:t>
            </w:r>
            <w:r w:rsidRPr="00661825">
              <w:rPr>
                <w:rFonts w:ascii="Times New Roman" w:hAnsi="Times New Roman" w:cs="Times New Roman"/>
                <w:b/>
                <w:i/>
                <w:spacing w:val="-7"/>
                <w:sz w:val="24"/>
                <w:szCs w:val="24"/>
              </w:rPr>
              <w:t xml:space="preserve"> </w:t>
            </w:r>
            <w:r w:rsidRPr="00661825">
              <w:rPr>
                <w:rFonts w:ascii="Times New Roman" w:hAnsi="Times New Roman" w:cs="Times New Roman"/>
                <w:b/>
                <w:i/>
                <w:sz w:val="24"/>
                <w:szCs w:val="24"/>
              </w:rPr>
              <w:t>термического</w:t>
            </w:r>
            <w:r w:rsidRPr="00661825">
              <w:rPr>
                <w:rFonts w:ascii="Times New Roman" w:hAnsi="Times New Roman" w:cs="Times New Roman"/>
                <w:b/>
                <w:i/>
                <w:spacing w:val="-5"/>
                <w:sz w:val="24"/>
                <w:szCs w:val="24"/>
              </w:rPr>
              <w:t xml:space="preserve"> </w:t>
            </w:r>
            <w:r w:rsidRPr="00661825">
              <w:rPr>
                <w:rFonts w:ascii="Times New Roman" w:hAnsi="Times New Roman" w:cs="Times New Roman"/>
                <w:b/>
                <w:i/>
                <w:sz w:val="24"/>
                <w:szCs w:val="24"/>
              </w:rPr>
              <w:t>коэффициента</w:t>
            </w:r>
            <w:r w:rsidRPr="00661825">
              <w:rPr>
                <w:rFonts w:ascii="Times New Roman" w:hAnsi="Times New Roman" w:cs="Times New Roman"/>
                <w:b/>
                <w:i/>
                <w:spacing w:val="-5"/>
                <w:sz w:val="24"/>
                <w:szCs w:val="24"/>
              </w:rPr>
              <w:t xml:space="preserve"> </w:t>
            </w:r>
            <w:r w:rsidRPr="00661825">
              <w:rPr>
                <w:rFonts w:ascii="Times New Roman" w:hAnsi="Times New Roman" w:cs="Times New Roman"/>
                <w:b/>
                <w:i/>
                <w:sz w:val="24"/>
                <w:szCs w:val="24"/>
              </w:rPr>
              <w:t>сопротивления</w:t>
            </w:r>
            <w:r w:rsidRPr="00661825">
              <w:rPr>
                <w:rFonts w:ascii="Times New Roman" w:hAnsi="Times New Roman" w:cs="Times New Roman"/>
                <w:b/>
                <w:i/>
                <w:spacing w:val="-6"/>
                <w:sz w:val="24"/>
                <w:szCs w:val="24"/>
              </w:rPr>
              <w:t xml:space="preserve"> </w:t>
            </w:r>
            <w:r w:rsidRPr="00661825">
              <w:rPr>
                <w:rFonts w:ascii="Times New Roman" w:hAnsi="Times New Roman" w:cs="Times New Roman"/>
                <w:b/>
                <w:i/>
                <w:sz w:val="24"/>
                <w:szCs w:val="24"/>
              </w:rPr>
              <w:t>меди.</w:t>
            </w:r>
          </w:p>
          <w:p w:rsidR="00074245" w:rsidRPr="00661825" w:rsidRDefault="00074245" w:rsidP="00BF5ECE">
            <w:pPr>
              <w:tabs>
                <w:tab w:val="left" w:pos="331"/>
              </w:tabs>
              <w:spacing w:after="0"/>
              <w:ind w:left="113" w:right="57"/>
              <w:rPr>
                <w:rFonts w:ascii="Times New Roman" w:hAnsi="Times New Roman" w:cs="Times New Roman"/>
                <w:b/>
                <w:i/>
                <w:sz w:val="24"/>
                <w:szCs w:val="24"/>
              </w:rPr>
            </w:pPr>
            <w:r w:rsidRPr="00661825">
              <w:rPr>
                <w:rFonts w:ascii="Times New Roman" w:hAnsi="Times New Roman" w:cs="Times New Roman"/>
                <w:b/>
                <w:i/>
                <w:sz w:val="24"/>
                <w:szCs w:val="24"/>
              </w:rPr>
              <w:t>Лабораторная работа №7 Измерение</w:t>
            </w:r>
            <w:r w:rsidRPr="00661825">
              <w:rPr>
                <w:rFonts w:ascii="Times New Roman" w:hAnsi="Times New Roman" w:cs="Times New Roman"/>
                <w:b/>
                <w:i/>
                <w:spacing w:val="-6"/>
                <w:sz w:val="24"/>
                <w:szCs w:val="24"/>
              </w:rPr>
              <w:t xml:space="preserve"> </w:t>
            </w:r>
            <w:r w:rsidRPr="00661825">
              <w:rPr>
                <w:rFonts w:ascii="Times New Roman" w:hAnsi="Times New Roman" w:cs="Times New Roman"/>
                <w:b/>
                <w:i/>
                <w:sz w:val="24"/>
                <w:szCs w:val="24"/>
              </w:rPr>
              <w:t>ЭДС</w:t>
            </w:r>
            <w:r w:rsidRPr="00661825">
              <w:rPr>
                <w:rFonts w:ascii="Times New Roman" w:hAnsi="Times New Roman" w:cs="Times New Roman"/>
                <w:b/>
                <w:i/>
                <w:spacing w:val="-4"/>
                <w:sz w:val="24"/>
                <w:szCs w:val="24"/>
              </w:rPr>
              <w:t xml:space="preserve"> </w:t>
            </w:r>
            <w:r w:rsidRPr="00661825">
              <w:rPr>
                <w:rFonts w:ascii="Times New Roman" w:hAnsi="Times New Roman" w:cs="Times New Roman"/>
                <w:b/>
                <w:i/>
                <w:sz w:val="24"/>
                <w:szCs w:val="24"/>
              </w:rPr>
              <w:t>и</w:t>
            </w:r>
            <w:r w:rsidRPr="00661825">
              <w:rPr>
                <w:rFonts w:ascii="Times New Roman" w:hAnsi="Times New Roman" w:cs="Times New Roman"/>
                <w:b/>
                <w:i/>
                <w:spacing w:val="-3"/>
                <w:sz w:val="24"/>
                <w:szCs w:val="24"/>
              </w:rPr>
              <w:t xml:space="preserve"> </w:t>
            </w:r>
            <w:r w:rsidRPr="00661825">
              <w:rPr>
                <w:rFonts w:ascii="Times New Roman" w:hAnsi="Times New Roman" w:cs="Times New Roman"/>
                <w:b/>
                <w:i/>
                <w:sz w:val="24"/>
                <w:szCs w:val="24"/>
              </w:rPr>
              <w:t>внутреннего</w:t>
            </w:r>
            <w:r w:rsidRPr="00661825">
              <w:rPr>
                <w:rFonts w:ascii="Times New Roman" w:hAnsi="Times New Roman" w:cs="Times New Roman"/>
                <w:b/>
                <w:i/>
                <w:spacing w:val="-4"/>
                <w:sz w:val="24"/>
                <w:szCs w:val="24"/>
              </w:rPr>
              <w:t xml:space="preserve"> </w:t>
            </w:r>
            <w:r w:rsidRPr="00661825">
              <w:rPr>
                <w:rFonts w:ascii="Times New Roman" w:hAnsi="Times New Roman" w:cs="Times New Roman"/>
                <w:b/>
                <w:i/>
                <w:sz w:val="24"/>
                <w:szCs w:val="24"/>
              </w:rPr>
              <w:t>сопротивления</w:t>
            </w:r>
            <w:r w:rsidRPr="00661825">
              <w:rPr>
                <w:rFonts w:ascii="Times New Roman" w:hAnsi="Times New Roman" w:cs="Times New Roman"/>
                <w:b/>
                <w:i/>
                <w:spacing w:val="-4"/>
                <w:sz w:val="24"/>
                <w:szCs w:val="24"/>
              </w:rPr>
              <w:t xml:space="preserve"> </w:t>
            </w:r>
            <w:r w:rsidRPr="00661825">
              <w:rPr>
                <w:rFonts w:ascii="Times New Roman" w:hAnsi="Times New Roman" w:cs="Times New Roman"/>
                <w:b/>
                <w:i/>
                <w:sz w:val="24"/>
                <w:szCs w:val="24"/>
              </w:rPr>
              <w:t>источника</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тока.</w:t>
            </w:r>
          </w:p>
          <w:p w:rsidR="00074245" w:rsidRPr="00661825" w:rsidRDefault="00074245" w:rsidP="00BF5ECE">
            <w:pPr>
              <w:tabs>
                <w:tab w:val="left" w:pos="331"/>
              </w:tabs>
              <w:spacing w:after="0"/>
              <w:ind w:left="113" w:right="57"/>
              <w:rPr>
                <w:rFonts w:ascii="Times New Roman" w:hAnsi="Times New Roman" w:cs="Times New Roman"/>
                <w:b/>
                <w:i/>
                <w:sz w:val="24"/>
                <w:szCs w:val="24"/>
              </w:rPr>
            </w:pPr>
            <w:r w:rsidRPr="00661825">
              <w:rPr>
                <w:rFonts w:ascii="Times New Roman" w:hAnsi="Times New Roman" w:cs="Times New Roman"/>
                <w:b/>
                <w:i/>
                <w:sz w:val="24"/>
                <w:szCs w:val="24"/>
              </w:rPr>
              <w:t>Лабораторная работа №8 Изучение</w:t>
            </w:r>
            <w:r w:rsidRPr="00661825">
              <w:rPr>
                <w:rFonts w:ascii="Times New Roman" w:hAnsi="Times New Roman" w:cs="Times New Roman"/>
                <w:b/>
                <w:i/>
                <w:spacing w:val="-4"/>
                <w:sz w:val="24"/>
                <w:szCs w:val="24"/>
              </w:rPr>
              <w:t xml:space="preserve"> </w:t>
            </w:r>
            <w:r w:rsidRPr="00661825">
              <w:rPr>
                <w:rFonts w:ascii="Times New Roman" w:hAnsi="Times New Roman" w:cs="Times New Roman"/>
                <w:b/>
                <w:i/>
                <w:sz w:val="24"/>
                <w:szCs w:val="24"/>
              </w:rPr>
              <w:t>законов</w:t>
            </w:r>
            <w:r w:rsidRPr="00661825">
              <w:rPr>
                <w:rFonts w:ascii="Times New Roman" w:hAnsi="Times New Roman" w:cs="Times New Roman"/>
                <w:b/>
                <w:i/>
                <w:spacing w:val="-4"/>
                <w:sz w:val="24"/>
                <w:szCs w:val="24"/>
              </w:rPr>
              <w:t xml:space="preserve"> </w:t>
            </w:r>
            <w:r w:rsidRPr="00661825">
              <w:rPr>
                <w:rFonts w:ascii="Times New Roman" w:hAnsi="Times New Roman" w:cs="Times New Roman"/>
                <w:b/>
                <w:i/>
                <w:sz w:val="24"/>
                <w:szCs w:val="24"/>
              </w:rPr>
              <w:t>последовательного</w:t>
            </w:r>
            <w:r w:rsidRPr="00661825">
              <w:rPr>
                <w:rFonts w:ascii="Times New Roman" w:hAnsi="Times New Roman" w:cs="Times New Roman"/>
                <w:b/>
                <w:i/>
                <w:spacing w:val="-5"/>
                <w:sz w:val="24"/>
                <w:szCs w:val="24"/>
              </w:rPr>
              <w:t xml:space="preserve"> </w:t>
            </w:r>
            <w:r w:rsidRPr="00661825">
              <w:rPr>
                <w:rFonts w:ascii="Times New Roman" w:hAnsi="Times New Roman" w:cs="Times New Roman"/>
                <w:b/>
                <w:i/>
                <w:sz w:val="24"/>
                <w:szCs w:val="24"/>
              </w:rPr>
              <w:t>и</w:t>
            </w:r>
            <w:r w:rsidRPr="00661825">
              <w:rPr>
                <w:rFonts w:ascii="Times New Roman" w:hAnsi="Times New Roman" w:cs="Times New Roman"/>
                <w:b/>
                <w:i/>
                <w:spacing w:val="-2"/>
                <w:sz w:val="24"/>
                <w:szCs w:val="24"/>
              </w:rPr>
              <w:t xml:space="preserve"> </w:t>
            </w:r>
            <w:r w:rsidRPr="00661825">
              <w:rPr>
                <w:rFonts w:ascii="Times New Roman" w:hAnsi="Times New Roman" w:cs="Times New Roman"/>
                <w:b/>
                <w:i/>
                <w:sz w:val="24"/>
                <w:szCs w:val="24"/>
              </w:rPr>
              <w:t>параллельного</w:t>
            </w:r>
            <w:r w:rsidRPr="00661825">
              <w:rPr>
                <w:rFonts w:ascii="Times New Roman" w:hAnsi="Times New Roman" w:cs="Times New Roman"/>
                <w:b/>
                <w:i/>
                <w:spacing w:val="-3"/>
                <w:sz w:val="24"/>
                <w:szCs w:val="24"/>
              </w:rPr>
              <w:t xml:space="preserve"> </w:t>
            </w:r>
            <w:r w:rsidRPr="00661825">
              <w:rPr>
                <w:rFonts w:ascii="Times New Roman" w:hAnsi="Times New Roman" w:cs="Times New Roman"/>
                <w:b/>
                <w:i/>
                <w:sz w:val="24"/>
                <w:szCs w:val="24"/>
              </w:rPr>
              <w:t>соединений</w:t>
            </w:r>
            <w:r w:rsidRPr="00661825">
              <w:rPr>
                <w:rFonts w:ascii="Times New Roman" w:hAnsi="Times New Roman" w:cs="Times New Roman"/>
                <w:b/>
                <w:i/>
                <w:spacing w:val="-2"/>
                <w:sz w:val="24"/>
                <w:szCs w:val="24"/>
              </w:rPr>
              <w:t xml:space="preserve"> </w:t>
            </w:r>
            <w:r w:rsidRPr="00661825">
              <w:rPr>
                <w:rFonts w:ascii="Times New Roman" w:hAnsi="Times New Roman" w:cs="Times New Roman"/>
                <w:b/>
                <w:i/>
                <w:sz w:val="24"/>
                <w:szCs w:val="24"/>
              </w:rPr>
              <w:t>проводников.</w:t>
            </w:r>
          </w:p>
          <w:p w:rsidR="00074245" w:rsidRPr="00661825" w:rsidRDefault="00074245" w:rsidP="00BF5ECE">
            <w:pPr>
              <w:tabs>
                <w:tab w:val="left" w:pos="353"/>
              </w:tabs>
              <w:spacing w:after="0"/>
              <w:ind w:left="113" w:right="57"/>
              <w:rPr>
                <w:rFonts w:ascii="Times New Roman" w:hAnsi="Times New Roman" w:cs="Times New Roman"/>
                <w:b/>
                <w:i/>
                <w:sz w:val="24"/>
                <w:szCs w:val="24"/>
              </w:rPr>
            </w:pPr>
            <w:r w:rsidRPr="00661825">
              <w:rPr>
                <w:rFonts w:ascii="Times New Roman" w:hAnsi="Times New Roman" w:cs="Times New Roman"/>
                <w:b/>
                <w:i/>
                <w:sz w:val="24"/>
                <w:szCs w:val="24"/>
              </w:rPr>
              <w:t>Лабораторная работа №9 Исследование</w:t>
            </w:r>
            <w:r w:rsidRPr="00661825">
              <w:rPr>
                <w:rFonts w:ascii="Times New Roman" w:hAnsi="Times New Roman" w:cs="Times New Roman"/>
                <w:b/>
                <w:i/>
                <w:spacing w:val="16"/>
                <w:sz w:val="24"/>
                <w:szCs w:val="24"/>
              </w:rPr>
              <w:t xml:space="preserve"> </w:t>
            </w:r>
            <w:r w:rsidRPr="00661825">
              <w:rPr>
                <w:rFonts w:ascii="Times New Roman" w:hAnsi="Times New Roman" w:cs="Times New Roman"/>
                <w:b/>
                <w:i/>
                <w:sz w:val="24"/>
                <w:szCs w:val="24"/>
              </w:rPr>
              <w:t>зависимости</w:t>
            </w:r>
            <w:r w:rsidRPr="00661825">
              <w:rPr>
                <w:rFonts w:ascii="Times New Roman" w:hAnsi="Times New Roman" w:cs="Times New Roman"/>
                <w:b/>
                <w:i/>
                <w:spacing w:val="18"/>
                <w:sz w:val="24"/>
                <w:szCs w:val="24"/>
              </w:rPr>
              <w:t xml:space="preserve"> </w:t>
            </w:r>
            <w:r w:rsidRPr="00661825">
              <w:rPr>
                <w:rFonts w:ascii="Times New Roman" w:hAnsi="Times New Roman" w:cs="Times New Roman"/>
                <w:b/>
                <w:i/>
                <w:sz w:val="24"/>
                <w:szCs w:val="24"/>
              </w:rPr>
              <w:t>мощности</w:t>
            </w:r>
            <w:r w:rsidRPr="00661825">
              <w:rPr>
                <w:rFonts w:ascii="Times New Roman" w:hAnsi="Times New Roman" w:cs="Times New Roman"/>
                <w:b/>
                <w:i/>
                <w:spacing w:val="19"/>
                <w:sz w:val="24"/>
                <w:szCs w:val="24"/>
              </w:rPr>
              <w:t xml:space="preserve"> </w:t>
            </w:r>
            <w:r w:rsidRPr="00661825">
              <w:rPr>
                <w:rFonts w:ascii="Times New Roman" w:hAnsi="Times New Roman" w:cs="Times New Roman"/>
                <w:b/>
                <w:i/>
                <w:sz w:val="24"/>
                <w:szCs w:val="24"/>
              </w:rPr>
              <w:t>лампы</w:t>
            </w:r>
            <w:r w:rsidRPr="00661825">
              <w:rPr>
                <w:rFonts w:ascii="Times New Roman" w:hAnsi="Times New Roman" w:cs="Times New Roman"/>
                <w:b/>
                <w:i/>
                <w:spacing w:val="18"/>
                <w:sz w:val="24"/>
                <w:szCs w:val="24"/>
              </w:rPr>
              <w:t xml:space="preserve"> </w:t>
            </w:r>
            <w:r w:rsidRPr="00661825">
              <w:rPr>
                <w:rFonts w:ascii="Times New Roman" w:hAnsi="Times New Roman" w:cs="Times New Roman"/>
                <w:b/>
                <w:i/>
                <w:sz w:val="24"/>
                <w:szCs w:val="24"/>
              </w:rPr>
              <w:t>накаливания</w:t>
            </w:r>
            <w:r w:rsidRPr="00661825">
              <w:rPr>
                <w:rFonts w:ascii="Times New Roman" w:hAnsi="Times New Roman" w:cs="Times New Roman"/>
                <w:b/>
                <w:i/>
                <w:spacing w:val="18"/>
                <w:sz w:val="24"/>
                <w:szCs w:val="24"/>
              </w:rPr>
              <w:t xml:space="preserve"> </w:t>
            </w:r>
            <w:r w:rsidRPr="00661825">
              <w:rPr>
                <w:rFonts w:ascii="Times New Roman" w:hAnsi="Times New Roman" w:cs="Times New Roman"/>
                <w:b/>
                <w:i/>
                <w:sz w:val="24"/>
                <w:szCs w:val="24"/>
              </w:rPr>
              <w:t>от</w:t>
            </w:r>
            <w:r w:rsidRPr="00661825">
              <w:rPr>
                <w:rFonts w:ascii="Times New Roman" w:hAnsi="Times New Roman" w:cs="Times New Roman"/>
                <w:b/>
                <w:i/>
                <w:spacing w:val="14"/>
                <w:sz w:val="24"/>
                <w:szCs w:val="24"/>
              </w:rPr>
              <w:t xml:space="preserve"> </w:t>
            </w:r>
            <w:r w:rsidRPr="00661825">
              <w:rPr>
                <w:rFonts w:ascii="Times New Roman" w:hAnsi="Times New Roman" w:cs="Times New Roman"/>
                <w:b/>
                <w:i/>
                <w:sz w:val="24"/>
                <w:szCs w:val="24"/>
              </w:rPr>
              <w:t>напряжения</w:t>
            </w:r>
            <w:r w:rsidRPr="00661825">
              <w:rPr>
                <w:rFonts w:ascii="Times New Roman" w:hAnsi="Times New Roman" w:cs="Times New Roman"/>
                <w:b/>
                <w:i/>
                <w:spacing w:val="18"/>
                <w:sz w:val="24"/>
                <w:szCs w:val="24"/>
              </w:rPr>
              <w:t xml:space="preserve"> </w:t>
            </w:r>
            <w:r w:rsidRPr="00661825">
              <w:rPr>
                <w:rFonts w:ascii="Times New Roman" w:hAnsi="Times New Roman" w:cs="Times New Roman"/>
                <w:b/>
                <w:i/>
                <w:sz w:val="24"/>
                <w:szCs w:val="24"/>
              </w:rPr>
              <w:t>на</w:t>
            </w:r>
            <w:r w:rsidRPr="00661825">
              <w:rPr>
                <w:rFonts w:ascii="Times New Roman" w:hAnsi="Times New Roman" w:cs="Times New Roman"/>
                <w:b/>
                <w:i/>
                <w:spacing w:val="20"/>
                <w:sz w:val="24"/>
                <w:szCs w:val="24"/>
              </w:rPr>
              <w:t xml:space="preserve"> </w:t>
            </w:r>
            <w:r w:rsidRPr="00661825">
              <w:rPr>
                <w:rFonts w:ascii="Times New Roman" w:hAnsi="Times New Roman" w:cs="Times New Roman"/>
                <w:b/>
                <w:i/>
                <w:sz w:val="24"/>
                <w:szCs w:val="24"/>
              </w:rPr>
              <w:t>её</w:t>
            </w:r>
            <w:r w:rsidRPr="00661825">
              <w:rPr>
                <w:rFonts w:ascii="Times New Roman" w:hAnsi="Times New Roman" w:cs="Times New Roman"/>
                <w:b/>
                <w:i/>
                <w:spacing w:val="-46"/>
                <w:sz w:val="24"/>
                <w:szCs w:val="24"/>
              </w:rPr>
              <w:t xml:space="preserve">  </w:t>
            </w:r>
            <w:r w:rsidRPr="00661825">
              <w:rPr>
                <w:rFonts w:ascii="Times New Roman" w:hAnsi="Times New Roman" w:cs="Times New Roman"/>
                <w:b/>
                <w:i/>
                <w:sz w:val="24"/>
                <w:szCs w:val="24"/>
              </w:rPr>
              <w:t>зажимах.</w:t>
            </w:r>
          </w:p>
          <w:p w:rsidR="00074245" w:rsidRPr="00661825" w:rsidRDefault="00074245" w:rsidP="00BF5ECE">
            <w:pPr>
              <w:tabs>
                <w:tab w:val="left" w:pos="331"/>
              </w:tabs>
              <w:spacing w:after="0"/>
              <w:ind w:left="113" w:right="57"/>
              <w:rPr>
                <w:rFonts w:ascii="Times New Roman" w:hAnsi="Times New Roman" w:cs="Times New Roman"/>
                <w:b/>
                <w:i/>
                <w:sz w:val="24"/>
                <w:szCs w:val="24"/>
              </w:rPr>
            </w:pPr>
            <w:bookmarkStart w:id="10" w:name="9._Определение_КПД_электроплитки."/>
            <w:bookmarkEnd w:id="10"/>
            <w:r w:rsidRPr="00661825">
              <w:rPr>
                <w:rFonts w:ascii="Times New Roman" w:hAnsi="Times New Roman" w:cs="Times New Roman"/>
                <w:b/>
                <w:i/>
                <w:sz w:val="24"/>
                <w:szCs w:val="24"/>
              </w:rPr>
              <w:t xml:space="preserve">Лабораторная работа №10 </w:t>
            </w:r>
            <w:r w:rsidRPr="00661825">
              <w:rPr>
                <w:rFonts w:ascii="Times New Roman" w:hAnsi="Times New Roman" w:cs="Times New Roman"/>
                <w:b/>
                <w:i/>
                <w:color w:val="171717"/>
                <w:sz w:val="24"/>
                <w:szCs w:val="24"/>
              </w:rPr>
              <w:t>Определение</w:t>
            </w:r>
            <w:r w:rsidRPr="00661825">
              <w:rPr>
                <w:rFonts w:ascii="Times New Roman" w:hAnsi="Times New Roman" w:cs="Times New Roman"/>
                <w:b/>
                <w:i/>
                <w:color w:val="171717"/>
                <w:spacing w:val="-7"/>
                <w:sz w:val="24"/>
                <w:szCs w:val="24"/>
              </w:rPr>
              <w:t xml:space="preserve"> </w:t>
            </w:r>
            <w:r w:rsidRPr="00661825">
              <w:rPr>
                <w:rFonts w:ascii="Times New Roman" w:hAnsi="Times New Roman" w:cs="Times New Roman"/>
                <w:b/>
                <w:i/>
                <w:color w:val="171717"/>
                <w:sz w:val="24"/>
                <w:szCs w:val="24"/>
              </w:rPr>
              <w:t>КПД</w:t>
            </w:r>
            <w:r w:rsidRPr="00661825">
              <w:rPr>
                <w:rFonts w:ascii="Times New Roman" w:hAnsi="Times New Roman" w:cs="Times New Roman"/>
                <w:b/>
                <w:i/>
                <w:color w:val="171717"/>
                <w:spacing w:val="-3"/>
                <w:sz w:val="24"/>
                <w:szCs w:val="24"/>
              </w:rPr>
              <w:t xml:space="preserve"> </w:t>
            </w:r>
            <w:r w:rsidRPr="00661825">
              <w:rPr>
                <w:rFonts w:ascii="Times New Roman" w:hAnsi="Times New Roman" w:cs="Times New Roman"/>
                <w:b/>
                <w:i/>
                <w:color w:val="171717"/>
                <w:sz w:val="24"/>
                <w:szCs w:val="24"/>
              </w:rPr>
              <w:t>электроплитки</w:t>
            </w:r>
            <w:bookmarkStart w:id="11" w:name="10._Определение_термического_коэффициент"/>
            <w:bookmarkEnd w:id="11"/>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12/12</w:t>
            </w:r>
          </w:p>
        </w:tc>
        <w:tc>
          <w:tcPr>
            <w:tcW w:w="774" w:type="pct"/>
            <w:vMerge/>
          </w:tcPr>
          <w:p w:rsidR="00074245" w:rsidRPr="00661825" w:rsidRDefault="00074245" w:rsidP="00BF5ECE">
            <w:pPr>
              <w:spacing w:after="0"/>
              <w:ind w:left="113" w:right="57"/>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290"/>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t>Контрольная</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работа</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№2</w:t>
            </w:r>
            <w:r w:rsidRPr="00661825">
              <w:rPr>
                <w:rFonts w:ascii="Times New Roman" w:hAnsi="Times New Roman" w:cs="Times New Roman"/>
                <w:b/>
                <w:spacing w:val="42"/>
                <w:sz w:val="24"/>
                <w:szCs w:val="24"/>
              </w:rPr>
              <w:t xml:space="preserve"> </w:t>
            </w:r>
            <w:r w:rsidRPr="00661825">
              <w:rPr>
                <w:rFonts w:ascii="Times New Roman" w:hAnsi="Times New Roman" w:cs="Times New Roman"/>
                <w:sz w:val="24"/>
                <w:szCs w:val="24"/>
              </w:rPr>
              <w:t>«Электрическое</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поле.</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Законы</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постоянного</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тока»</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w:t>
            </w:r>
          </w:p>
        </w:tc>
        <w:tc>
          <w:tcPr>
            <w:tcW w:w="774" w:type="pct"/>
            <w:vMerge/>
          </w:tcPr>
          <w:p w:rsidR="00074245" w:rsidRPr="00661825" w:rsidRDefault="00074245" w:rsidP="00BF5ECE">
            <w:pPr>
              <w:spacing w:after="0"/>
              <w:ind w:left="113" w:right="57"/>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290"/>
        </w:trPr>
        <w:tc>
          <w:tcPr>
            <w:tcW w:w="761" w:type="pct"/>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Тема 3.3</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Электрический ток в</w:t>
            </w:r>
            <w:r w:rsidRPr="00661825">
              <w:rPr>
                <w:rFonts w:ascii="Times New Roman" w:hAnsi="Times New Roman" w:cs="Times New Roman"/>
                <w:b/>
                <w:spacing w:val="-47"/>
                <w:sz w:val="24"/>
                <w:szCs w:val="24"/>
              </w:rPr>
              <w:t xml:space="preserve"> </w:t>
            </w:r>
            <w:r w:rsidRPr="00661825">
              <w:rPr>
                <w:rFonts w:ascii="Times New Roman" w:hAnsi="Times New Roman" w:cs="Times New Roman"/>
                <w:b/>
                <w:sz w:val="24"/>
                <w:szCs w:val="24"/>
              </w:rPr>
              <w:t>различных</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средах</w:t>
            </w: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12/8</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1449"/>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jc w:val="both"/>
              <w:rPr>
                <w:rFonts w:ascii="Times New Roman" w:hAnsi="Times New Roman" w:cs="Times New Roman"/>
                <w:b/>
                <w:i/>
                <w:sz w:val="24"/>
                <w:szCs w:val="24"/>
              </w:rPr>
            </w:pPr>
            <w:r w:rsidRPr="00661825">
              <w:rPr>
                <w:rFonts w:ascii="Times New Roman" w:hAnsi="Times New Roman" w:cs="Times New Roman"/>
                <w:bCs/>
                <w:iCs/>
                <w:sz w:val="24"/>
                <w:szCs w:val="24"/>
              </w:rPr>
              <w:t>Электрический</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ток</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в</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металлах,</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в</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электролитах,</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газах,</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в</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вакууме.</w:t>
            </w:r>
            <w:r w:rsidRPr="00661825">
              <w:rPr>
                <w:rFonts w:ascii="Times New Roman" w:hAnsi="Times New Roman" w:cs="Times New Roman"/>
                <w:b/>
                <w:i/>
                <w:sz w:val="24"/>
                <w:szCs w:val="24"/>
              </w:rPr>
              <w:t xml:space="preserve"> Электролиз.</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Закон</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электролиза</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Фарадея.</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Электрохимический</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эквивалент.</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Виды</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газовых</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разрядов.</w:t>
            </w:r>
            <w:r w:rsidRPr="00661825">
              <w:rPr>
                <w:rFonts w:ascii="Times New Roman" w:hAnsi="Times New Roman" w:cs="Times New Roman"/>
                <w:b/>
                <w:i/>
                <w:spacing w:val="-9"/>
                <w:sz w:val="24"/>
                <w:szCs w:val="24"/>
              </w:rPr>
              <w:t xml:space="preserve"> </w:t>
            </w:r>
            <w:r w:rsidRPr="00661825">
              <w:rPr>
                <w:rFonts w:ascii="Times New Roman" w:hAnsi="Times New Roman" w:cs="Times New Roman"/>
                <w:sz w:val="24"/>
                <w:szCs w:val="24"/>
              </w:rPr>
              <w:t>Термоэлектронная</w:t>
            </w:r>
            <w:r w:rsidRPr="00661825">
              <w:rPr>
                <w:rFonts w:ascii="Times New Roman" w:hAnsi="Times New Roman" w:cs="Times New Roman"/>
                <w:spacing w:val="-9"/>
                <w:sz w:val="24"/>
                <w:szCs w:val="24"/>
              </w:rPr>
              <w:t xml:space="preserve"> </w:t>
            </w:r>
            <w:r w:rsidRPr="00661825">
              <w:rPr>
                <w:rFonts w:ascii="Times New Roman" w:hAnsi="Times New Roman" w:cs="Times New Roman"/>
                <w:sz w:val="24"/>
                <w:szCs w:val="24"/>
              </w:rPr>
              <w:t>эмиссия.</w:t>
            </w:r>
            <w:r w:rsidRPr="00661825">
              <w:rPr>
                <w:rFonts w:ascii="Times New Roman" w:hAnsi="Times New Roman" w:cs="Times New Roman"/>
                <w:spacing w:val="-10"/>
                <w:sz w:val="24"/>
                <w:szCs w:val="24"/>
              </w:rPr>
              <w:t xml:space="preserve"> </w:t>
            </w:r>
            <w:r w:rsidRPr="00661825">
              <w:rPr>
                <w:rFonts w:ascii="Times New Roman" w:hAnsi="Times New Roman" w:cs="Times New Roman"/>
                <w:sz w:val="24"/>
                <w:szCs w:val="24"/>
              </w:rPr>
              <w:t>Плазма.</w:t>
            </w:r>
            <w:r w:rsidRPr="00661825">
              <w:rPr>
                <w:rFonts w:ascii="Times New Roman" w:hAnsi="Times New Roman" w:cs="Times New Roman"/>
                <w:spacing w:val="-12"/>
                <w:sz w:val="24"/>
                <w:szCs w:val="24"/>
              </w:rPr>
              <w:t xml:space="preserve"> </w:t>
            </w:r>
            <w:r w:rsidRPr="00661825">
              <w:rPr>
                <w:rFonts w:ascii="Times New Roman" w:hAnsi="Times New Roman" w:cs="Times New Roman"/>
                <w:b/>
                <w:i/>
                <w:sz w:val="24"/>
                <w:szCs w:val="24"/>
              </w:rPr>
              <w:t>Электрический</w:t>
            </w:r>
            <w:r w:rsidRPr="00661825">
              <w:rPr>
                <w:rFonts w:ascii="Times New Roman" w:hAnsi="Times New Roman" w:cs="Times New Roman"/>
                <w:b/>
                <w:i/>
                <w:spacing w:val="-9"/>
                <w:sz w:val="24"/>
                <w:szCs w:val="24"/>
              </w:rPr>
              <w:t xml:space="preserve"> </w:t>
            </w:r>
            <w:r w:rsidRPr="00661825">
              <w:rPr>
                <w:rFonts w:ascii="Times New Roman" w:hAnsi="Times New Roman" w:cs="Times New Roman"/>
                <w:b/>
                <w:i/>
                <w:sz w:val="24"/>
                <w:szCs w:val="24"/>
              </w:rPr>
              <w:t>ток</w:t>
            </w:r>
            <w:r w:rsidRPr="00661825">
              <w:rPr>
                <w:rFonts w:ascii="Times New Roman" w:hAnsi="Times New Roman" w:cs="Times New Roman"/>
                <w:b/>
                <w:i/>
                <w:spacing w:val="-11"/>
                <w:sz w:val="24"/>
                <w:szCs w:val="24"/>
              </w:rPr>
              <w:t xml:space="preserve"> </w:t>
            </w:r>
            <w:r w:rsidRPr="00661825">
              <w:rPr>
                <w:rFonts w:ascii="Times New Roman" w:hAnsi="Times New Roman" w:cs="Times New Roman"/>
                <w:b/>
                <w:i/>
                <w:sz w:val="24"/>
                <w:szCs w:val="24"/>
              </w:rPr>
              <w:t>в</w:t>
            </w:r>
            <w:r w:rsidRPr="00661825">
              <w:rPr>
                <w:rFonts w:ascii="Times New Roman" w:hAnsi="Times New Roman" w:cs="Times New Roman"/>
                <w:b/>
                <w:i/>
                <w:spacing w:val="-8"/>
                <w:sz w:val="24"/>
                <w:szCs w:val="24"/>
              </w:rPr>
              <w:t xml:space="preserve"> </w:t>
            </w:r>
            <w:r w:rsidRPr="00661825">
              <w:rPr>
                <w:rFonts w:ascii="Times New Roman" w:hAnsi="Times New Roman" w:cs="Times New Roman"/>
                <w:b/>
                <w:i/>
                <w:sz w:val="24"/>
                <w:szCs w:val="24"/>
              </w:rPr>
              <w:t>полупроводниках.</w:t>
            </w:r>
            <w:r w:rsidRPr="00661825">
              <w:rPr>
                <w:rFonts w:ascii="Times New Roman" w:hAnsi="Times New Roman" w:cs="Times New Roman"/>
                <w:b/>
                <w:i/>
                <w:spacing w:val="-47"/>
                <w:sz w:val="24"/>
                <w:szCs w:val="24"/>
              </w:rPr>
              <w:t xml:space="preserve"> </w:t>
            </w:r>
            <w:proofErr w:type="gramStart"/>
            <w:r w:rsidRPr="00661825">
              <w:rPr>
                <w:rFonts w:ascii="Times New Roman" w:hAnsi="Times New Roman" w:cs="Times New Roman"/>
                <w:sz w:val="24"/>
                <w:szCs w:val="24"/>
              </w:rPr>
              <w:t>Собственная</w:t>
            </w:r>
            <w:proofErr w:type="gramEnd"/>
            <w:r w:rsidRPr="00661825">
              <w:rPr>
                <w:rFonts w:ascii="Times New Roman" w:hAnsi="Times New Roman" w:cs="Times New Roman"/>
                <w:spacing w:val="12"/>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14"/>
                <w:sz w:val="24"/>
                <w:szCs w:val="24"/>
              </w:rPr>
              <w:t xml:space="preserve"> </w:t>
            </w:r>
            <w:r w:rsidRPr="00661825">
              <w:rPr>
                <w:rFonts w:ascii="Times New Roman" w:hAnsi="Times New Roman" w:cs="Times New Roman"/>
                <w:sz w:val="24"/>
                <w:szCs w:val="24"/>
              </w:rPr>
              <w:t>примесная</w:t>
            </w:r>
            <w:r w:rsidRPr="00661825">
              <w:rPr>
                <w:rFonts w:ascii="Times New Roman" w:hAnsi="Times New Roman" w:cs="Times New Roman"/>
                <w:spacing w:val="14"/>
                <w:sz w:val="24"/>
                <w:szCs w:val="24"/>
              </w:rPr>
              <w:t xml:space="preserve"> </w:t>
            </w:r>
            <w:r w:rsidRPr="00661825">
              <w:rPr>
                <w:rFonts w:ascii="Times New Roman" w:hAnsi="Times New Roman" w:cs="Times New Roman"/>
                <w:sz w:val="24"/>
                <w:szCs w:val="24"/>
              </w:rPr>
              <w:t>проводимости.</w:t>
            </w:r>
            <w:r w:rsidRPr="00661825">
              <w:rPr>
                <w:rFonts w:ascii="Times New Roman" w:hAnsi="Times New Roman" w:cs="Times New Roman"/>
                <w:spacing w:val="25"/>
                <w:sz w:val="24"/>
                <w:szCs w:val="24"/>
              </w:rPr>
              <w:t xml:space="preserve"> </w:t>
            </w:r>
            <w:r w:rsidRPr="00661825">
              <w:rPr>
                <w:rFonts w:ascii="Times New Roman" w:hAnsi="Times New Roman" w:cs="Times New Roman"/>
                <w:sz w:val="24"/>
                <w:szCs w:val="24"/>
              </w:rPr>
              <w:t>Р-</w:t>
            </w:r>
            <w:proofErr w:type="gramStart"/>
            <w:r w:rsidRPr="00661825">
              <w:rPr>
                <w:rFonts w:ascii="Times New Roman" w:hAnsi="Times New Roman" w:cs="Times New Roman"/>
                <w:sz w:val="24"/>
                <w:szCs w:val="24"/>
              </w:rPr>
              <w:t>n</w:t>
            </w:r>
            <w:proofErr w:type="gramEnd"/>
            <w:r w:rsidRPr="00661825">
              <w:rPr>
                <w:rFonts w:ascii="Times New Roman" w:hAnsi="Times New Roman" w:cs="Times New Roman"/>
                <w:spacing w:val="12"/>
                <w:sz w:val="24"/>
                <w:szCs w:val="24"/>
              </w:rPr>
              <w:t xml:space="preserve"> </w:t>
            </w:r>
            <w:r w:rsidRPr="00661825">
              <w:rPr>
                <w:rFonts w:ascii="Times New Roman" w:hAnsi="Times New Roman" w:cs="Times New Roman"/>
                <w:sz w:val="24"/>
                <w:szCs w:val="24"/>
              </w:rPr>
              <w:t>переход.</w:t>
            </w:r>
            <w:r w:rsidRPr="00661825">
              <w:rPr>
                <w:rFonts w:ascii="Times New Roman" w:hAnsi="Times New Roman" w:cs="Times New Roman"/>
                <w:spacing w:val="11"/>
                <w:sz w:val="24"/>
                <w:szCs w:val="24"/>
              </w:rPr>
              <w:t xml:space="preserve"> </w:t>
            </w:r>
            <w:r w:rsidRPr="00661825">
              <w:rPr>
                <w:rFonts w:ascii="Times New Roman" w:hAnsi="Times New Roman" w:cs="Times New Roman"/>
                <w:b/>
                <w:i/>
                <w:sz w:val="24"/>
                <w:szCs w:val="24"/>
              </w:rPr>
              <w:t>Применение</w:t>
            </w:r>
            <w:r w:rsidRPr="00661825">
              <w:rPr>
                <w:rFonts w:ascii="Times New Roman" w:hAnsi="Times New Roman" w:cs="Times New Roman"/>
                <w:b/>
                <w:i/>
                <w:spacing w:val="13"/>
                <w:sz w:val="24"/>
                <w:szCs w:val="24"/>
              </w:rPr>
              <w:t xml:space="preserve"> </w:t>
            </w:r>
            <w:r w:rsidRPr="00661825">
              <w:rPr>
                <w:rFonts w:ascii="Times New Roman" w:hAnsi="Times New Roman" w:cs="Times New Roman"/>
                <w:b/>
                <w:i/>
                <w:sz w:val="24"/>
                <w:szCs w:val="24"/>
              </w:rPr>
              <w:t>полупроводников. Полупроводниковые</w:t>
            </w:r>
            <w:r w:rsidRPr="00661825">
              <w:rPr>
                <w:rFonts w:ascii="Times New Roman" w:hAnsi="Times New Roman" w:cs="Times New Roman"/>
                <w:b/>
                <w:i/>
                <w:spacing w:val="-3"/>
                <w:sz w:val="24"/>
                <w:szCs w:val="24"/>
              </w:rPr>
              <w:t xml:space="preserve"> </w:t>
            </w:r>
            <w:r w:rsidRPr="00661825">
              <w:rPr>
                <w:rFonts w:ascii="Times New Roman" w:hAnsi="Times New Roman" w:cs="Times New Roman"/>
                <w:b/>
                <w:i/>
                <w:sz w:val="24"/>
                <w:szCs w:val="24"/>
              </w:rPr>
              <w:t>приборы</w:t>
            </w:r>
          </w:p>
          <w:p w:rsidR="00074245" w:rsidRPr="00661825" w:rsidRDefault="00074245" w:rsidP="00BF5ECE">
            <w:pPr>
              <w:spacing w:after="0"/>
              <w:ind w:left="113" w:right="57"/>
              <w:jc w:val="both"/>
              <w:rPr>
                <w:rFonts w:ascii="Times New Roman" w:hAnsi="Times New Roman" w:cs="Times New Roman"/>
                <w:b/>
                <w:i/>
                <w:sz w:val="24"/>
                <w:szCs w:val="24"/>
              </w:rPr>
            </w:pPr>
            <w:r w:rsidRPr="00661825">
              <w:rPr>
                <w:rFonts w:ascii="Times New Roman" w:hAnsi="Times New Roman" w:cs="Times New Roman"/>
                <w:b/>
                <w:i/>
                <w:sz w:val="24"/>
                <w:szCs w:val="24"/>
              </w:rPr>
              <w:t>Решение задач с профессиональной направленностью</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10/6</w:t>
            </w:r>
          </w:p>
        </w:tc>
        <w:tc>
          <w:tcPr>
            <w:tcW w:w="774" w:type="pct"/>
            <w:vMerge w:val="restart"/>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vMerge w:val="restar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Зд 01.01-01.07</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 01.01-02, 02.01</w:t>
            </w:r>
          </w:p>
          <w:p w:rsidR="00074245" w:rsidRPr="00661825" w:rsidRDefault="00074245" w:rsidP="00BF5ECE">
            <w:pPr>
              <w:spacing w:after="0"/>
              <w:ind w:left="113" w:right="57" w:hanging="5"/>
              <w:rPr>
                <w:rFonts w:ascii="Times New Roman" w:hAnsi="Times New Roman" w:cs="Times New Roman"/>
                <w:sz w:val="24"/>
                <w:szCs w:val="24"/>
              </w:rPr>
            </w:pPr>
            <w:proofErr w:type="gramStart"/>
            <w:r w:rsidRPr="00661825">
              <w:rPr>
                <w:rFonts w:ascii="Times New Roman" w:hAnsi="Times New Roman" w:cs="Times New Roman"/>
                <w:bCs/>
                <w:iCs/>
              </w:rPr>
              <w:t>З</w:t>
            </w:r>
            <w:proofErr w:type="gramEnd"/>
            <w:r w:rsidRPr="00661825">
              <w:rPr>
                <w:rFonts w:ascii="Times New Roman" w:hAnsi="Times New Roman" w:cs="Times New Roman"/>
                <w:bCs/>
                <w:iCs/>
              </w:rPr>
              <w:t xml:space="preserve"> 01.01-03,02.01 -03.01</w:t>
            </w:r>
          </w:p>
        </w:tc>
      </w:tr>
      <w:tr w:rsidR="00074245" w:rsidRPr="00661825" w:rsidTr="00BF5ECE">
        <w:trPr>
          <w:trHeight w:val="580"/>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Лабораторные</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занятия:</w:t>
            </w:r>
          </w:p>
          <w:p w:rsidR="00074245" w:rsidRPr="00661825" w:rsidRDefault="00074245" w:rsidP="00BF5ECE">
            <w:pPr>
              <w:spacing w:after="0"/>
              <w:ind w:left="113" w:right="57"/>
              <w:rPr>
                <w:rFonts w:ascii="Times New Roman" w:hAnsi="Times New Roman" w:cs="Times New Roman"/>
                <w:b/>
                <w:i/>
                <w:sz w:val="24"/>
                <w:szCs w:val="24"/>
              </w:rPr>
            </w:pPr>
            <w:r w:rsidRPr="00661825">
              <w:rPr>
                <w:rFonts w:ascii="Times New Roman" w:hAnsi="Times New Roman" w:cs="Times New Roman"/>
                <w:b/>
                <w:i/>
                <w:sz w:val="24"/>
                <w:szCs w:val="24"/>
              </w:rPr>
              <w:t>Лабораторная работа №11 Определение</w:t>
            </w:r>
            <w:r w:rsidRPr="00661825">
              <w:rPr>
                <w:rFonts w:ascii="Times New Roman" w:hAnsi="Times New Roman" w:cs="Times New Roman"/>
                <w:b/>
                <w:i/>
                <w:spacing w:val="-2"/>
                <w:sz w:val="24"/>
                <w:szCs w:val="24"/>
              </w:rPr>
              <w:t xml:space="preserve"> </w:t>
            </w:r>
            <w:r w:rsidRPr="00661825">
              <w:rPr>
                <w:rFonts w:ascii="Times New Roman" w:hAnsi="Times New Roman" w:cs="Times New Roman"/>
                <w:b/>
                <w:i/>
                <w:sz w:val="24"/>
                <w:szCs w:val="24"/>
              </w:rPr>
              <w:t>электрохимического</w:t>
            </w:r>
            <w:r w:rsidRPr="00661825">
              <w:rPr>
                <w:rFonts w:ascii="Times New Roman" w:hAnsi="Times New Roman" w:cs="Times New Roman"/>
                <w:b/>
                <w:i/>
                <w:spacing w:val="-4"/>
                <w:sz w:val="24"/>
                <w:szCs w:val="24"/>
              </w:rPr>
              <w:t xml:space="preserve"> </w:t>
            </w:r>
            <w:r w:rsidRPr="00661825">
              <w:rPr>
                <w:rFonts w:ascii="Times New Roman" w:hAnsi="Times New Roman" w:cs="Times New Roman"/>
                <w:b/>
                <w:i/>
                <w:sz w:val="24"/>
                <w:szCs w:val="24"/>
              </w:rPr>
              <w:t>эквивалента</w:t>
            </w:r>
            <w:r w:rsidRPr="00661825">
              <w:rPr>
                <w:rFonts w:ascii="Times New Roman" w:hAnsi="Times New Roman" w:cs="Times New Roman"/>
                <w:b/>
                <w:i/>
                <w:spacing w:val="44"/>
                <w:sz w:val="24"/>
                <w:szCs w:val="24"/>
              </w:rPr>
              <w:t xml:space="preserve"> </w:t>
            </w:r>
            <w:r w:rsidRPr="00661825">
              <w:rPr>
                <w:rFonts w:ascii="Times New Roman" w:hAnsi="Times New Roman" w:cs="Times New Roman"/>
                <w:b/>
                <w:i/>
                <w:sz w:val="24"/>
                <w:szCs w:val="24"/>
              </w:rPr>
              <w:t>меди</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2/2</w:t>
            </w:r>
          </w:p>
        </w:tc>
        <w:tc>
          <w:tcPr>
            <w:tcW w:w="774" w:type="pct"/>
            <w:vMerge/>
          </w:tcPr>
          <w:p w:rsidR="00074245" w:rsidRPr="00661825" w:rsidRDefault="00074245" w:rsidP="00BF5ECE">
            <w:pPr>
              <w:spacing w:after="0"/>
              <w:ind w:left="113" w:right="57"/>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rPr>
          <w:trHeight w:val="290"/>
        </w:trPr>
        <w:tc>
          <w:tcPr>
            <w:tcW w:w="761" w:type="pct"/>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Тема</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3.4</w:t>
            </w:r>
          </w:p>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lastRenderedPageBreak/>
              <w:t>Магнитное</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поле</w:t>
            </w: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lastRenderedPageBreak/>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8/6</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7"/>
        </w:trPr>
        <w:tc>
          <w:tcPr>
            <w:tcW w:w="761" w:type="pct"/>
            <w:vMerge/>
          </w:tcPr>
          <w:p w:rsidR="00074245" w:rsidRPr="00661825" w:rsidRDefault="00074245" w:rsidP="00BF5ECE">
            <w:pPr>
              <w:spacing w:after="0"/>
              <w:ind w:left="113" w:right="57"/>
              <w:rPr>
                <w:rFonts w:ascii="Times New Roman" w:hAnsi="Times New Roman" w:cs="Times New Roman"/>
                <w:b/>
                <w:sz w:val="24"/>
                <w:szCs w:val="24"/>
              </w:rPr>
            </w:pPr>
          </w:p>
        </w:tc>
        <w:tc>
          <w:tcPr>
            <w:tcW w:w="2272" w:type="pct"/>
            <w:gridSpan w:val="3"/>
          </w:tcPr>
          <w:p w:rsidR="00074245" w:rsidRPr="00661825" w:rsidRDefault="00074245" w:rsidP="00BF5ECE">
            <w:pPr>
              <w:spacing w:after="0"/>
              <w:ind w:left="113" w:right="57"/>
              <w:jc w:val="both"/>
              <w:rPr>
                <w:rFonts w:ascii="Times New Roman" w:hAnsi="Times New Roman" w:cs="Times New Roman"/>
                <w:bCs/>
                <w:iCs/>
                <w:sz w:val="24"/>
                <w:szCs w:val="24"/>
              </w:rPr>
            </w:pPr>
            <w:r w:rsidRPr="00661825">
              <w:rPr>
                <w:rFonts w:ascii="Times New Roman" w:hAnsi="Times New Roman" w:cs="Times New Roman"/>
                <w:bCs/>
                <w:iCs/>
                <w:sz w:val="24"/>
                <w:szCs w:val="24"/>
              </w:rPr>
              <w:t>Вектор</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индукции</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магнитного</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поля.</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Напряженность</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магнитного</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поля.</w:t>
            </w:r>
            <w:r w:rsidRPr="00661825">
              <w:rPr>
                <w:rFonts w:ascii="Times New Roman" w:hAnsi="Times New Roman" w:cs="Times New Roman"/>
                <w:bCs/>
                <w:iCs/>
                <w:spacing w:val="1"/>
                <w:sz w:val="24"/>
                <w:szCs w:val="24"/>
              </w:rPr>
              <w:t xml:space="preserve"> </w:t>
            </w:r>
            <w:r w:rsidRPr="00661825">
              <w:rPr>
                <w:rFonts w:ascii="Times New Roman" w:hAnsi="Times New Roman" w:cs="Times New Roman"/>
                <w:sz w:val="24"/>
                <w:szCs w:val="24"/>
              </w:rPr>
              <w:t>Действие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 xml:space="preserve">магнитного поля на прямолинейный проводник с током. Взаимодействие токов. </w:t>
            </w:r>
            <w:r w:rsidRPr="00661825">
              <w:rPr>
                <w:rFonts w:ascii="Times New Roman" w:hAnsi="Times New Roman" w:cs="Times New Roman"/>
                <w:b/>
                <w:i/>
                <w:sz w:val="24"/>
                <w:szCs w:val="24"/>
              </w:rPr>
              <w:t>Сила</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Ампера.</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Применение</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силы</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Ампера.</w:t>
            </w:r>
            <w:r w:rsidRPr="00661825">
              <w:rPr>
                <w:rFonts w:ascii="Times New Roman" w:hAnsi="Times New Roman" w:cs="Times New Roman"/>
                <w:b/>
                <w:i/>
                <w:spacing w:val="1"/>
                <w:sz w:val="24"/>
                <w:szCs w:val="24"/>
              </w:rPr>
              <w:t xml:space="preserve"> </w:t>
            </w:r>
            <w:r w:rsidRPr="00661825">
              <w:rPr>
                <w:rFonts w:ascii="Times New Roman" w:hAnsi="Times New Roman" w:cs="Times New Roman"/>
                <w:sz w:val="24"/>
                <w:szCs w:val="24"/>
              </w:rPr>
              <w:t>Магнитный</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поток.</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Работа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по</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перемещению</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проводника</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с</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током</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в</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магнитном</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поле.</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Действие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магнитного</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поля</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на</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движущийся</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заряд.</w:t>
            </w:r>
            <w:r w:rsidRPr="00661825">
              <w:rPr>
                <w:rFonts w:ascii="Times New Roman" w:hAnsi="Times New Roman" w:cs="Times New Roman"/>
                <w:spacing w:val="-47"/>
                <w:sz w:val="24"/>
                <w:szCs w:val="24"/>
              </w:rPr>
              <w:t xml:space="preserve"> </w:t>
            </w:r>
            <w:r w:rsidRPr="00661825">
              <w:rPr>
                <w:rFonts w:ascii="Times New Roman" w:hAnsi="Times New Roman" w:cs="Times New Roman"/>
                <w:b/>
                <w:i/>
                <w:spacing w:val="-1"/>
                <w:sz w:val="24"/>
                <w:szCs w:val="24"/>
              </w:rPr>
              <w:t>Сила</w:t>
            </w:r>
            <w:r w:rsidRPr="00661825">
              <w:rPr>
                <w:rFonts w:ascii="Times New Roman" w:hAnsi="Times New Roman" w:cs="Times New Roman"/>
                <w:b/>
                <w:i/>
                <w:spacing w:val="-11"/>
                <w:sz w:val="24"/>
                <w:szCs w:val="24"/>
              </w:rPr>
              <w:t xml:space="preserve"> </w:t>
            </w:r>
            <w:r w:rsidRPr="00661825">
              <w:rPr>
                <w:rFonts w:ascii="Times New Roman" w:hAnsi="Times New Roman" w:cs="Times New Roman"/>
                <w:b/>
                <w:i/>
                <w:spacing w:val="-1"/>
                <w:sz w:val="24"/>
                <w:szCs w:val="24"/>
              </w:rPr>
              <w:t>Лоренца.</w:t>
            </w:r>
            <w:r w:rsidRPr="00661825">
              <w:rPr>
                <w:rFonts w:ascii="Times New Roman" w:hAnsi="Times New Roman" w:cs="Times New Roman"/>
                <w:b/>
                <w:i/>
                <w:spacing w:val="-8"/>
                <w:sz w:val="24"/>
                <w:szCs w:val="24"/>
              </w:rPr>
              <w:t xml:space="preserve"> </w:t>
            </w:r>
            <w:r w:rsidRPr="00661825">
              <w:rPr>
                <w:rFonts w:ascii="Times New Roman" w:hAnsi="Times New Roman" w:cs="Times New Roman"/>
                <w:b/>
                <w:i/>
                <w:spacing w:val="-1"/>
                <w:sz w:val="24"/>
                <w:szCs w:val="24"/>
              </w:rPr>
              <w:t>Применение</w:t>
            </w:r>
            <w:r w:rsidRPr="00661825">
              <w:rPr>
                <w:rFonts w:ascii="Times New Roman" w:hAnsi="Times New Roman" w:cs="Times New Roman"/>
                <w:b/>
                <w:i/>
                <w:spacing w:val="-12"/>
                <w:sz w:val="24"/>
                <w:szCs w:val="24"/>
              </w:rPr>
              <w:t xml:space="preserve"> </w:t>
            </w:r>
            <w:r w:rsidRPr="00661825">
              <w:rPr>
                <w:rFonts w:ascii="Times New Roman" w:hAnsi="Times New Roman" w:cs="Times New Roman"/>
                <w:b/>
                <w:i/>
                <w:sz w:val="24"/>
                <w:szCs w:val="24"/>
              </w:rPr>
              <w:t>силы</w:t>
            </w:r>
            <w:r w:rsidRPr="00661825">
              <w:rPr>
                <w:rFonts w:ascii="Times New Roman" w:hAnsi="Times New Roman" w:cs="Times New Roman"/>
                <w:b/>
                <w:i/>
                <w:spacing w:val="-11"/>
                <w:sz w:val="24"/>
                <w:szCs w:val="24"/>
              </w:rPr>
              <w:t xml:space="preserve"> </w:t>
            </w:r>
            <w:r w:rsidRPr="00661825">
              <w:rPr>
                <w:rFonts w:ascii="Times New Roman" w:hAnsi="Times New Roman" w:cs="Times New Roman"/>
                <w:b/>
                <w:i/>
                <w:sz w:val="24"/>
                <w:szCs w:val="24"/>
              </w:rPr>
              <w:t>Лоренца.</w:t>
            </w:r>
            <w:r w:rsidRPr="00661825">
              <w:rPr>
                <w:rFonts w:ascii="Times New Roman" w:hAnsi="Times New Roman" w:cs="Times New Roman"/>
                <w:b/>
                <w:i/>
                <w:spacing w:val="-11"/>
                <w:sz w:val="24"/>
                <w:szCs w:val="24"/>
              </w:rPr>
              <w:t xml:space="preserve"> </w:t>
            </w:r>
            <w:r w:rsidRPr="00661825">
              <w:rPr>
                <w:rFonts w:ascii="Times New Roman" w:hAnsi="Times New Roman" w:cs="Times New Roman"/>
                <w:sz w:val="24"/>
                <w:szCs w:val="24"/>
              </w:rPr>
              <w:t>Определение</w:t>
            </w:r>
            <w:r w:rsidRPr="00661825">
              <w:rPr>
                <w:rFonts w:ascii="Times New Roman" w:hAnsi="Times New Roman" w:cs="Times New Roman"/>
                <w:spacing w:val="-13"/>
                <w:sz w:val="24"/>
                <w:szCs w:val="24"/>
              </w:rPr>
              <w:t xml:space="preserve"> </w:t>
            </w:r>
            <w:r w:rsidRPr="00661825">
              <w:rPr>
                <w:rFonts w:ascii="Times New Roman" w:hAnsi="Times New Roman" w:cs="Times New Roman"/>
                <w:sz w:val="24"/>
                <w:szCs w:val="24"/>
              </w:rPr>
              <w:t>удельного</w:t>
            </w:r>
            <w:r w:rsidRPr="00661825">
              <w:rPr>
                <w:rFonts w:ascii="Times New Roman" w:hAnsi="Times New Roman" w:cs="Times New Roman"/>
                <w:spacing w:val="-11"/>
                <w:sz w:val="24"/>
                <w:szCs w:val="24"/>
              </w:rPr>
              <w:t xml:space="preserve"> </w:t>
            </w:r>
            <w:r w:rsidRPr="00661825">
              <w:rPr>
                <w:rFonts w:ascii="Times New Roman" w:hAnsi="Times New Roman" w:cs="Times New Roman"/>
                <w:sz w:val="24"/>
                <w:szCs w:val="24"/>
              </w:rPr>
              <w:t>заряда.</w:t>
            </w:r>
            <w:r w:rsidRPr="00661825">
              <w:rPr>
                <w:rFonts w:ascii="Times New Roman" w:hAnsi="Times New Roman" w:cs="Times New Roman"/>
                <w:spacing w:val="-15"/>
                <w:sz w:val="24"/>
                <w:szCs w:val="24"/>
              </w:rPr>
              <w:t xml:space="preserve"> </w:t>
            </w:r>
            <w:r w:rsidRPr="00661825">
              <w:rPr>
                <w:rFonts w:ascii="Times New Roman" w:hAnsi="Times New Roman" w:cs="Times New Roman"/>
                <w:b/>
                <w:i/>
                <w:sz w:val="24"/>
                <w:szCs w:val="24"/>
              </w:rPr>
              <w:t>Магнитные свойства</w:t>
            </w:r>
            <w:r w:rsidRPr="00661825">
              <w:rPr>
                <w:rFonts w:ascii="Times New Roman" w:hAnsi="Times New Roman" w:cs="Times New Roman"/>
                <w:b/>
                <w:i/>
                <w:spacing w:val="-5"/>
                <w:sz w:val="24"/>
                <w:szCs w:val="24"/>
              </w:rPr>
              <w:t xml:space="preserve"> </w:t>
            </w:r>
            <w:r w:rsidRPr="00661825">
              <w:rPr>
                <w:rFonts w:ascii="Times New Roman" w:hAnsi="Times New Roman" w:cs="Times New Roman"/>
                <w:b/>
                <w:i/>
                <w:sz w:val="24"/>
                <w:szCs w:val="24"/>
              </w:rPr>
              <w:t>вещества.</w:t>
            </w:r>
            <w:r w:rsidRPr="00661825">
              <w:rPr>
                <w:rFonts w:ascii="Times New Roman" w:hAnsi="Times New Roman" w:cs="Times New Roman"/>
                <w:b/>
                <w:i/>
                <w:spacing w:val="-2"/>
                <w:sz w:val="24"/>
                <w:szCs w:val="24"/>
              </w:rPr>
              <w:t xml:space="preserve"> </w:t>
            </w:r>
            <w:r w:rsidRPr="00661825">
              <w:rPr>
                <w:rFonts w:ascii="Times New Roman" w:hAnsi="Times New Roman" w:cs="Times New Roman"/>
                <w:b/>
                <w:i/>
                <w:sz w:val="24"/>
                <w:szCs w:val="24"/>
              </w:rPr>
              <w:t>Магнитная</w:t>
            </w:r>
            <w:r w:rsidRPr="00661825">
              <w:rPr>
                <w:rFonts w:ascii="Times New Roman" w:hAnsi="Times New Roman" w:cs="Times New Roman"/>
                <w:b/>
                <w:i/>
                <w:spacing w:val="-5"/>
                <w:sz w:val="24"/>
                <w:szCs w:val="24"/>
              </w:rPr>
              <w:t xml:space="preserve"> </w:t>
            </w:r>
            <w:r w:rsidRPr="00661825">
              <w:rPr>
                <w:rFonts w:ascii="Times New Roman" w:hAnsi="Times New Roman" w:cs="Times New Roman"/>
                <w:b/>
                <w:i/>
                <w:sz w:val="24"/>
                <w:szCs w:val="24"/>
              </w:rPr>
              <w:t xml:space="preserve">проницаемость. </w:t>
            </w:r>
            <w:r w:rsidRPr="00661825">
              <w:rPr>
                <w:rFonts w:ascii="Times New Roman" w:hAnsi="Times New Roman" w:cs="Times New Roman"/>
                <w:bCs/>
                <w:iCs/>
                <w:sz w:val="24"/>
                <w:szCs w:val="24"/>
              </w:rPr>
              <w:t>Солнечная активность и её влияние на Землю. Магнитные бури</w:t>
            </w:r>
          </w:p>
          <w:p w:rsidR="00074245" w:rsidRPr="00661825" w:rsidRDefault="00074245" w:rsidP="00BF5ECE">
            <w:pPr>
              <w:spacing w:after="0"/>
              <w:ind w:left="113" w:right="57"/>
              <w:jc w:val="both"/>
              <w:rPr>
                <w:rFonts w:ascii="Times New Roman" w:hAnsi="Times New Roman" w:cs="Times New Roman"/>
                <w:bCs/>
                <w:iCs/>
                <w:sz w:val="24"/>
                <w:szCs w:val="24"/>
              </w:rPr>
            </w:pPr>
            <w:r w:rsidRPr="00661825">
              <w:rPr>
                <w:rFonts w:ascii="Times New Roman" w:hAnsi="Times New Roman" w:cs="Times New Roman"/>
                <w:b/>
                <w:i/>
                <w:sz w:val="24"/>
                <w:szCs w:val="24"/>
              </w:rPr>
              <w:t>Решение задач с профессиональной направленностью</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8/6</w:t>
            </w:r>
          </w:p>
        </w:tc>
        <w:tc>
          <w:tcPr>
            <w:tcW w:w="774" w:type="pct"/>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Зд 01.01-01.07</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 01.01-02, 02.01</w:t>
            </w:r>
          </w:p>
          <w:p w:rsidR="00074245" w:rsidRPr="00661825" w:rsidRDefault="00074245" w:rsidP="00BF5ECE">
            <w:pPr>
              <w:spacing w:after="0"/>
              <w:ind w:left="113" w:right="57" w:hanging="5"/>
              <w:rPr>
                <w:rFonts w:ascii="Times New Roman" w:hAnsi="Times New Roman" w:cs="Times New Roman"/>
                <w:sz w:val="24"/>
                <w:szCs w:val="24"/>
              </w:rPr>
            </w:pPr>
            <w:proofErr w:type="gramStart"/>
            <w:r w:rsidRPr="00661825">
              <w:rPr>
                <w:rFonts w:ascii="Times New Roman" w:hAnsi="Times New Roman" w:cs="Times New Roman"/>
                <w:bCs/>
                <w:iCs/>
              </w:rPr>
              <w:t>З</w:t>
            </w:r>
            <w:proofErr w:type="gramEnd"/>
            <w:r w:rsidRPr="00661825">
              <w:rPr>
                <w:rFonts w:ascii="Times New Roman" w:hAnsi="Times New Roman" w:cs="Times New Roman"/>
                <w:bCs/>
                <w:iCs/>
              </w:rPr>
              <w:t xml:space="preserve"> 01.01-03,02.01 -03.01</w:t>
            </w: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61" w:type="pct"/>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lastRenderedPageBreak/>
              <w:t>Тема 3.5</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Электромагнитная</w:t>
            </w:r>
            <w:r w:rsidRPr="00661825">
              <w:rPr>
                <w:rFonts w:ascii="Times New Roman" w:hAnsi="Times New Roman" w:cs="Times New Roman"/>
                <w:b/>
                <w:spacing w:val="-47"/>
                <w:sz w:val="24"/>
                <w:szCs w:val="24"/>
              </w:rPr>
              <w:t xml:space="preserve"> </w:t>
            </w:r>
            <w:r w:rsidRPr="00661825">
              <w:rPr>
                <w:rFonts w:ascii="Times New Roman" w:hAnsi="Times New Roman" w:cs="Times New Roman"/>
                <w:b/>
                <w:sz w:val="24"/>
                <w:szCs w:val="24"/>
              </w:rPr>
              <w:t>индукция</w:t>
            </w: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12/6</w:t>
            </w:r>
          </w:p>
        </w:tc>
        <w:tc>
          <w:tcPr>
            <w:tcW w:w="774" w:type="pct"/>
            <w:tcBorders>
              <w:top w:val="nil"/>
            </w:tcBorders>
          </w:tcPr>
          <w:p w:rsidR="00074245" w:rsidRPr="00661825" w:rsidRDefault="00074245" w:rsidP="00BF5ECE">
            <w:pPr>
              <w:spacing w:after="0"/>
              <w:ind w:left="113" w:right="57"/>
              <w:rPr>
                <w:rFonts w:ascii="Times New Roman" w:hAnsi="Times New Roman" w:cs="Times New Roman"/>
                <w:sz w:val="24"/>
                <w:szCs w:val="24"/>
              </w:rPr>
            </w:pPr>
          </w:p>
        </w:tc>
        <w:tc>
          <w:tcPr>
            <w:tcW w:w="597" w:type="pct"/>
            <w:tcBorders>
              <w:top w:val="nil"/>
            </w:tcBorders>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8"/>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jc w:val="both"/>
              <w:rPr>
                <w:rFonts w:ascii="Times New Roman" w:hAnsi="Times New Roman" w:cs="Times New Roman"/>
                <w:b/>
                <w:i/>
                <w:sz w:val="24"/>
                <w:szCs w:val="24"/>
              </w:rPr>
            </w:pPr>
            <w:r w:rsidRPr="00661825">
              <w:rPr>
                <w:rFonts w:ascii="Times New Roman" w:hAnsi="Times New Roman" w:cs="Times New Roman"/>
                <w:b/>
                <w:i/>
                <w:sz w:val="24"/>
                <w:szCs w:val="24"/>
              </w:rPr>
              <w:t>Явление</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электромагнитной</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индукции.</w:t>
            </w:r>
            <w:r w:rsidRPr="00661825">
              <w:rPr>
                <w:rFonts w:ascii="Times New Roman" w:hAnsi="Times New Roman" w:cs="Times New Roman"/>
                <w:b/>
                <w:i/>
                <w:spacing w:val="1"/>
                <w:sz w:val="24"/>
                <w:szCs w:val="24"/>
              </w:rPr>
              <w:t xml:space="preserve"> </w:t>
            </w:r>
            <w:r w:rsidRPr="00661825">
              <w:rPr>
                <w:rFonts w:ascii="Times New Roman" w:hAnsi="Times New Roman" w:cs="Times New Roman"/>
                <w:bCs/>
                <w:iCs/>
                <w:sz w:val="24"/>
                <w:szCs w:val="24"/>
              </w:rPr>
              <w:t>Правило</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Ленца.</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Закон</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электромагнитной</w:t>
            </w:r>
            <w:r w:rsidRPr="00661825">
              <w:rPr>
                <w:rFonts w:ascii="Times New Roman" w:hAnsi="Times New Roman" w:cs="Times New Roman"/>
                <w:bCs/>
                <w:iCs/>
                <w:spacing w:val="-47"/>
                <w:sz w:val="24"/>
                <w:szCs w:val="24"/>
              </w:rPr>
              <w:t xml:space="preserve"> </w:t>
            </w:r>
            <w:r w:rsidRPr="00661825">
              <w:rPr>
                <w:rFonts w:ascii="Times New Roman" w:hAnsi="Times New Roman" w:cs="Times New Roman"/>
                <w:bCs/>
                <w:iCs/>
                <w:sz w:val="24"/>
                <w:szCs w:val="24"/>
              </w:rPr>
              <w:t>индукции.</w:t>
            </w:r>
            <w:r w:rsidRPr="00661825">
              <w:rPr>
                <w:rFonts w:ascii="Times New Roman" w:hAnsi="Times New Roman" w:cs="Times New Roman"/>
                <w:b/>
                <w:i/>
                <w:sz w:val="24"/>
                <w:szCs w:val="24"/>
              </w:rPr>
              <w:t xml:space="preserve"> Вихревое электрическое поле. </w:t>
            </w:r>
            <w:r w:rsidRPr="00661825">
              <w:rPr>
                <w:rFonts w:ascii="Times New Roman" w:hAnsi="Times New Roman" w:cs="Times New Roman"/>
                <w:bCs/>
                <w:iCs/>
                <w:sz w:val="24"/>
                <w:szCs w:val="24"/>
              </w:rPr>
              <w:t>ЭДС индукции в движущихся</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проводниках.</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Явление</w:t>
            </w:r>
            <w:r w:rsidRPr="00661825">
              <w:rPr>
                <w:rFonts w:ascii="Times New Roman" w:hAnsi="Times New Roman" w:cs="Times New Roman"/>
                <w:b/>
                <w:i/>
                <w:spacing w:val="37"/>
                <w:sz w:val="24"/>
                <w:szCs w:val="24"/>
              </w:rPr>
              <w:t xml:space="preserve"> </w:t>
            </w:r>
            <w:r w:rsidRPr="00661825">
              <w:rPr>
                <w:rFonts w:ascii="Times New Roman" w:hAnsi="Times New Roman" w:cs="Times New Roman"/>
                <w:b/>
                <w:i/>
                <w:sz w:val="24"/>
                <w:szCs w:val="24"/>
              </w:rPr>
              <w:t>самоиндукции.</w:t>
            </w:r>
            <w:r w:rsidRPr="00661825">
              <w:rPr>
                <w:rFonts w:ascii="Times New Roman" w:hAnsi="Times New Roman" w:cs="Times New Roman"/>
                <w:b/>
                <w:i/>
                <w:spacing w:val="41"/>
                <w:sz w:val="24"/>
                <w:szCs w:val="24"/>
              </w:rPr>
              <w:t xml:space="preserve"> </w:t>
            </w:r>
            <w:r w:rsidRPr="00661825">
              <w:rPr>
                <w:rFonts w:ascii="Times New Roman" w:hAnsi="Times New Roman" w:cs="Times New Roman"/>
                <w:b/>
                <w:i/>
                <w:sz w:val="24"/>
                <w:szCs w:val="24"/>
              </w:rPr>
              <w:t>Индуктивность.</w:t>
            </w:r>
            <w:r w:rsidRPr="00661825">
              <w:rPr>
                <w:rFonts w:ascii="Times New Roman" w:hAnsi="Times New Roman" w:cs="Times New Roman"/>
                <w:b/>
                <w:i/>
                <w:spacing w:val="39"/>
                <w:sz w:val="24"/>
                <w:szCs w:val="24"/>
              </w:rPr>
              <w:t xml:space="preserve"> </w:t>
            </w:r>
            <w:r w:rsidRPr="00661825">
              <w:rPr>
                <w:rFonts w:ascii="Times New Roman" w:hAnsi="Times New Roman" w:cs="Times New Roman"/>
                <w:b/>
                <w:i/>
                <w:sz w:val="24"/>
                <w:szCs w:val="24"/>
              </w:rPr>
              <w:t>Энергия</w:t>
            </w:r>
            <w:r w:rsidRPr="00661825">
              <w:rPr>
                <w:rFonts w:ascii="Times New Roman" w:hAnsi="Times New Roman" w:cs="Times New Roman"/>
                <w:b/>
                <w:i/>
                <w:spacing w:val="38"/>
                <w:sz w:val="24"/>
                <w:szCs w:val="24"/>
              </w:rPr>
              <w:t xml:space="preserve"> </w:t>
            </w:r>
            <w:r w:rsidRPr="00661825">
              <w:rPr>
                <w:rFonts w:ascii="Times New Roman" w:hAnsi="Times New Roman" w:cs="Times New Roman"/>
                <w:b/>
                <w:i/>
                <w:sz w:val="24"/>
                <w:szCs w:val="24"/>
              </w:rPr>
              <w:t>магнитного</w:t>
            </w:r>
            <w:r w:rsidRPr="00661825">
              <w:rPr>
                <w:rFonts w:ascii="Times New Roman" w:hAnsi="Times New Roman" w:cs="Times New Roman"/>
                <w:b/>
                <w:i/>
                <w:spacing w:val="41"/>
                <w:sz w:val="24"/>
                <w:szCs w:val="24"/>
              </w:rPr>
              <w:t xml:space="preserve"> </w:t>
            </w:r>
            <w:r w:rsidRPr="00661825">
              <w:rPr>
                <w:rFonts w:ascii="Times New Roman" w:hAnsi="Times New Roman" w:cs="Times New Roman"/>
                <w:b/>
                <w:i/>
                <w:sz w:val="24"/>
                <w:szCs w:val="24"/>
              </w:rPr>
              <w:t>поля</w:t>
            </w:r>
            <w:r w:rsidRPr="00661825">
              <w:rPr>
                <w:rFonts w:ascii="Times New Roman" w:hAnsi="Times New Roman" w:cs="Times New Roman"/>
                <w:b/>
                <w:i/>
                <w:spacing w:val="38"/>
                <w:sz w:val="24"/>
                <w:szCs w:val="24"/>
              </w:rPr>
              <w:t xml:space="preserve"> </w:t>
            </w:r>
            <w:r w:rsidRPr="00661825">
              <w:rPr>
                <w:rFonts w:ascii="Times New Roman" w:hAnsi="Times New Roman" w:cs="Times New Roman"/>
                <w:b/>
                <w:i/>
                <w:sz w:val="24"/>
                <w:szCs w:val="24"/>
              </w:rPr>
              <w:t>тока.</w:t>
            </w:r>
          </w:p>
          <w:p w:rsidR="00074245" w:rsidRPr="00661825" w:rsidRDefault="00074245" w:rsidP="00BF5ECE">
            <w:pPr>
              <w:spacing w:after="0"/>
              <w:ind w:left="113" w:right="57"/>
              <w:jc w:val="both"/>
              <w:rPr>
                <w:rFonts w:ascii="Times New Roman" w:hAnsi="Times New Roman" w:cs="Times New Roman"/>
                <w:bCs/>
                <w:iCs/>
                <w:sz w:val="24"/>
                <w:szCs w:val="24"/>
              </w:rPr>
            </w:pPr>
            <w:r w:rsidRPr="00661825">
              <w:rPr>
                <w:rFonts w:ascii="Times New Roman" w:hAnsi="Times New Roman" w:cs="Times New Roman"/>
                <w:bCs/>
                <w:iCs/>
                <w:sz w:val="24"/>
                <w:szCs w:val="24"/>
              </w:rPr>
              <w:t>Взаимосвязь</w:t>
            </w:r>
            <w:r w:rsidRPr="00661825">
              <w:rPr>
                <w:rFonts w:ascii="Times New Roman" w:hAnsi="Times New Roman" w:cs="Times New Roman"/>
                <w:bCs/>
                <w:iCs/>
                <w:spacing w:val="-3"/>
                <w:sz w:val="24"/>
                <w:szCs w:val="24"/>
              </w:rPr>
              <w:t xml:space="preserve"> </w:t>
            </w:r>
            <w:r w:rsidRPr="00661825">
              <w:rPr>
                <w:rFonts w:ascii="Times New Roman" w:hAnsi="Times New Roman" w:cs="Times New Roman"/>
                <w:bCs/>
                <w:iCs/>
                <w:sz w:val="24"/>
                <w:szCs w:val="24"/>
              </w:rPr>
              <w:t>электрических</w:t>
            </w:r>
            <w:r w:rsidRPr="00661825">
              <w:rPr>
                <w:rFonts w:ascii="Times New Roman" w:hAnsi="Times New Roman" w:cs="Times New Roman"/>
                <w:bCs/>
                <w:iCs/>
                <w:spacing w:val="-4"/>
                <w:sz w:val="24"/>
                <w:szCs w:val="24"/>
              </w:rPr>
              <w:t xml:space="preserve"> </w:t>
            </w:r>
            <w:r w:rsidRPr="00661825">
              <w:rPr>
                <w:rFonts w:ascii="Times New Roman" w:hAnsi="Times New Roman" w:cs="Times New Roman"/>
                <w:bCs/>
                <w:iCs/>
                <w:sz w:val="24"/>
                <w:szCs w:val="24"/>
              </w:rPr>
              <w:t>и</w:t>
            </w:r>
            <w:r w:rsidRPr="00661825">
              <w:rPr>
                <w:rFonts w:ascii="Times New Roman" w:hAnsi="Times New Roman" w:cs="Times New Roman"/>
                <w:bCs/>
                <w:iCs/>
                <w:spacing w:val="-3"/>
                <w:sz w:val="24"/>
                <w:szCs w:val="24"/>
              </w:rPr>
              <w:t xml:space="preserve"> </w:t>
            </w:r>
            <w:r w:rsidRPr="00661825">
              <w:rPr>
                <w:rFonts w:ascii="Times New Roman" w:hAnsi="Times New Roman" w:cs="Times New Roman"/>
                <w:bCs/>
                <w:iCs/>
                <w:sz w:val="24"/>
                <w:szCs w:val="24"/>
              </w:rPr>
              <w:t>магнитных</w:t>
            </w:r>
            <w:r w:rsidRPr="00661825">
              <w:rPr>
                <w:rFonts w:ascii="Times New Roman" w:hAnsi="Times New Roman" w:cs="Times New Roman"/>
                <w:bCs/>
                <w:iCs/>
                <w:spacing w:val="-2"/>
                <w:sz w:val="24"/>
                <w:szCs w:val="24"/>
              </w:rPr>
              <w:t xml:space="preserve"> </w:t>
            </w:r>
            <w:r w:rsidRPr="00661825">
              <w:rPr>
                <w:rFonts w:ascii="Times New Roman" w:hAnsi="Times New Roman" w:cs="Times New Roman"/>
                <w:bCs/>
                <w:iCs/>
                <w:sz w:val="24"/>
                <w:szCs w:val="24"/>
              </w:rPr>
              <w:t>полей.</w:t>
            </w:r>
            <w:r w:rsidRPr="00661825">
              <w:rPr>
                <w:rFonts w:ascii="Times New Roman" w:hAnsi="Times New Roman" w:cs="Times New Roman"/>
                <w:bCs/>
                <w:iCs/>
                <w:spacing w:val="-5"/>
                <w:sz w:val="24"/>
                <w:szCs w:val="24"/>
              </w:rPr>
              <w:t xml:space="preserve"> </w:t>
            </w:r>
            <w:r w:rsidRPr="00661825">
              <w:rPr>
                <w:rFonts w:ascii="Times New Roman" w:hAnsi="Times New Roman" w:cs="Times New Roman"/>
                <w:bCs/>
                <w:iCs/>
                <w:sz w:val="24"/>
                <w:szCs w:val="24"/>
              </w:rPr>
              <w:t>Электромагнитное</w:t>
            </w:r>
            <w:r w:rsidRPr="00661825">
              <w:rPr>
                <w:rFonts w:ascii="Times New Roman" w:hAnsi="Times New Roman" w:cs="Times New Roman"/>
                <w:bCs/>
                <w:iCs/>
                <w:spacing w:val="-2"/>
                <w:sz w:val="24"/>
                <w:szCs w:val="24"/>
              </w:rPr>
              <w:t xml:space="preserve"> </w:t>
            </w:r>
            <w:r w:rsidRPr="00661825">
              <w:rPr>
                <w:rFonts w:ascii="Times New Roman" w:hAnsi="Times New Roman" w:cs="Times New Roman"/>
                <w:bCs/>
                <w:iCs/>
                <w:sz w:val="24"/>
                <w:szCs w:val="24"/>
              </w:rPr>
              <w:t>поле</w:t>
            </w:r>
          </w:p>
          <w:p w:rsidR="00074245" w:rsidRPr="00661825" w:rsidRDefault="00074245" w:rsidP="00BF5ECE">
            <w:pPr>
              <w:spacing w:after="0"/>
              <w:ind w:left="113" w:right="57"/>
              <w:jc w:val="both"/>
              <w:rPr>
                <w:rFonts w:ascii="Times New Roman" w:hAnsi="Times New Roman" w:cs="Times New Roman"/>
                <w:bCs/>
                <w:iCs/>
                <w:sz w:val="24"/>
                <w:szCs w:val="24"/>
              </w:rPr>
            </w:pPr>
            <w:r w:rsidRPr="00661825">
              <w:rPr>
                <w:rFonts w:ascii="Times New Roman" w:hAnsi="Times New Roman" w:cs="Times New Roman"/>
                <w:b/>
                <w:i/>
                <w:sz w:val="24"/>
                <w:szCs w:val="24"/>
              </w:rPr>
              <w:t>Решение задач с профессиональной направленностью</w:t>
            </w:r>
          </w:p>
        </w:tc>
        <w:tc>
          <w:tcPr>
            <w:tcW w:w="596" w:type="pct"/>
            <w:tcBorders>
              <w:top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8/4</w:t>
            </w:r>
          </w:p>
        </w:tc>
        <w:tc>
          <w:tcPr>
            <w:tcW w:w="774" w:type="pct"/>
            <w:vMerge w:val="restart"/>
            <w:tcBorders>
              <w:top w:val="nil"/>
            </w:tcBorders>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vMerge w:val="restart"/>
            <w:tcBorders>
              <w:top w:val="nil"/>
            </w:tcBorders>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hanging="5"/>
              <w:rPr>
                <w:rFonts w:ascii="Times New Roman" w:hAnsi="Times New Roman" w:cs="Times New Roman"/>
                <w:sz w:val="24"/>
                <w:szCs w:val="24"/>
              </w:rPr>
            </w:pPr>
            <w:r w:rsidRPr="00661825">
              <w:rPr>
                <w:rFonts w:ascii="Times New Roman" w:hAnsi="Times New Roman" w:cs="Times New Roman"/>
                <w:bCs/>
                <w:iCs/>
              </w:rPr>
              <w:t>Зд 01.01-01.07</w:t>
            </w: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Лабораторные</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занятия:</w:t>
            </w:r>
          </w:p>
          <w:p w:rsidR="00074245" w:rsidRPr="00661825" w:rsidRDefault="00074245" w:rsidP="00BF5ECE">
            <w:pPr>
              <w:spacing w:after="0"/>
              <w:ind w:left="113" w:right="57"/>
              <w:rPr>
                <w:rFonts w:ascii="Times New Roman" w:hAnsi="Times New Roman" w:cs="Times New Roman"/>
                <w:b/>
                <w:i/>
                <w:sz w:val="24"/>
                <w:szCs w:val="24"/>
              </w:rPr>
            </w:pPr>
            <w:r w:rsidRPr="00661825">
              <w:rPr>
                <w:rFonts w:ascii="Times New Roman" w:hAnsi="Times New Roman" w:cs="Times New Roman"/>
                <w:b/>
                <w:i/>
                <w:sz w:val="24"/>
                <w:szCs w:val="24"/>
              </w:rPr>
              <w:t>Лабораторная работа №</w:t>
            </w:r>
            <w:r w:rsidRPr="00661825">
              <w:rPr>
                <w:rFonts w:ascii="Times New Roman" w:hAnsi="Times New Roman" w:cs="Times New Roman"/>
                <w:b/>
                <w:i/>
                <w:color w:val="171717"/>
                <w:sz w:val="24"/>
                <w:szCs w:val="24"/>
              </w:rPr>
              <w:t>12 Изучение</w:t>
            </w:r>
            <w:r w:rsidRPr="00661825">
              <w:rPr>
                <w:rFonts w:ascii="Times New Roman" w:hAnsi="Times New Roman" w:cs="Times New Roman"/>
                <w:b/>
                <w:i/>
                <w:color w:val="171717"/>
                <w:spacing w:val="-3"/>
                <w:sz w:val="24"/>
                <w:szCs w:val="24"/>
              </w:rPr>
              <w:t xml:space="preserve"> </w:t>
            </w:r>
            <w:r w:rsidRPr="00661825">
              <w:rPr>
                <w:rFonts w:ascii="Times New Roman" w:hAnsi="Times New Roman" w:cs="Times New Roman"/>
                <w:b/>
                <w:i/>
                <w:color w:val="171717"/>
                <w:sz w:val="24"/>
                <w:szCs w:val="24"/>
              </w:rPr>
              <w:t>явления</w:t>
            </w:r>
            <w:r w:rsidRPr="00661825">
              <w:rPr>
                <w:rFonts w:ascii="Times New Roman" w:hAnsi="Times New Roman" w:cs="Times New Roman"/>
                <w:b/>
                <w:i/>
                <w:color w:val="171717"/>
                <w:spacing w:val="-3"/>
                <w:sz w:val="24"/>
                <w:szCs w:val="24"/>
              </w:rPr>
              <w:t xml:space="preserve"> </w:t>
            </w:r>
            <w:r w:rsidRPr="00661825">
              <w:rPr>
                <w:rFonts w:ascii="Times New Roman" w:hAnsi="Times New Roman" w:cs="Times New Roman"/>
                <w:b/>
                <w:i/>
                <w:sz w:val="24"/>
                <w:szCs w:val="24"/>
              </w:rPr>
              <w:t>электромагнитной</w:t>
            </w:r>
            <w:r w:rsidRPr="00661825">
              <w:rPr>
                <w:rFonts w:ascii="Times New Roman" w:hAnsi="Times New Roman" w:cs="Times New Roman"/>
                <w:b/>
                <w:i/>
                <w:spacing w:val="-47"/>
                <w:sz w:val="24"/>
                <w:szCs w:val="24"/>
              </w:rPr>
              <w:t xml:space="preserve">  </w:t>
            </w:r>
            <w:r w:rsidRPr="00661825">
              <w:rPr>
                <w:rFonts w:ascii="Times New Roman" w:hAnsi="Times New Roman" w:cs="Times New Roman"/>
                <w:b/>
                <w:i/>
                <w:sz w:val="24"/>
                <w:szCs w:val="24"/>
              </w:rPr>
              <w:t xml:space="preserve"> индукции</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2/2</w:t>
            </w:r>
          </w:p>
        </w:tc>
        <w:tc>
          <w:tcPr>
            <w:tcW w:w="774" w:type="pct"/>
            <w:vMerge/>
          </w:tcPr>
          <w:p w:rsidR="00074245" w:rsidRPr="00661825" w:rsidRDefault="00074245" w:rsidP="00BF5ECE">
            <w:pPr>
              <w:spacing w:after="0"/>
              <w:ind w:left="113" w:right="57"/>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61" w:type="pct"/>
            <w:vMerge/>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t>Контрольная</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работа</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№3</w:t>
            </w:r>
            <w:r w:rsidRPr="00661825">
              <w:rPr>
                <w:rFonts w:ascii="Times New Roman" w:hAnsi="Times New Roman" w:cs="Times New Roman"/>
                <w:b/>
                <w:spacing w:val="-4"/>
                <w:sz w:val="24"/>
                <w:szCs w:val="24"/>
              </w:rPr>
              <w:t xml:space="preserve"> </w:t>
            </w:r>
            <w:r w:rsidRPr="00661825">
              <w:rPr>
                <w:rFonts w:ascii="Times New Roman" w:hAnsi="Times New Roman" w:cs="Times New Roman"/>
                <w:sz w:val="24"/>
                <w:szCs w:val="24"/>
              </w:rPr>
              <w:t>«Магнитное</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поле.</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Электромагнитная</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индукция»</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w:t>
            </w:r>
          </w:p>
        </w:tc>
        <w:tc>
          <w:tcPr>
            <w:tcW w:w="774" w:type="pct"/>
            <w:vMerge/>
          </w:tcPr>
          <w:p w:rsidR="00074245" w:rsidRPr="00661825" w:rsidRDefault="00074245" w:rsidP="00BF5ECE">
            <w:pPr>
              <w:spacing w:after="0"/>
              <w:ind w:left="113" w:right="57"/>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033" w:type="pct"/>
            <w:gridSpan w:val="4"/>
            <w:tcBorders>
              <w:bottom w:val="single" w:sz="4" w:space="0" w:color="auto"/>
            </w:tcBorders>
            <w:vAlign w:val="center"/>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Раздел</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4.</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Колебания и</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волны</w:t>
            </w:r>
          </w:p>
        </w:tc>
        <w:tc>
          <w:tcPr>
            <w:tcW w:w="596" w:type="pct"/>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18/10</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61" w:type="pct"/>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Тема 4.1</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Механические</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колебания</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и</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волны</w:t>
            </w:r>
          </w:p>
        </w:tc>
        <w:tc>
          <w:tcPr>
            <w:tcW w:w="2272" w:type="pct"/>
            <w:gridSpan w:val="3"/>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2/-</w:t>
            </w:r>
          </w:p>
        </w:tc>
        <w:tc>
          <w:tcPr>
            <w:tcW w:w="774" w:type="pct"/>
          </w:tcPr>
          <w:p w:rsidR="00074245" w:rsidRPr="00661825" w:rsidRDefault="00074245" w:rsidP="00BF5ECE">
            <w:pPr>
              <w:spacing w:after="0"/>
              <w:ind w:left="113" w:right="57"/>
              <w:jc w:val="center"/>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jc w:val="center"/>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9"/>
        </w:trPr>
        <w:tc>
          <w:tcPr>
            <w:tcW w:w="761" w:type="pct"/>
            <w:vMerge/>
            <w:tcBorders>
              <w:top w:val="nil"/>
            </w:tcBorders>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Borders>
              <w:bottom w:val="single" w:sz="4" w:space="0" w:color="auto"/>
            </w:tcBorders>
          </w:tcPr>
          <w:p w:rsidR="00074245" w:rsidRPr="00661825" w:rsidRDefault="00074245" w:rsidP="00BF5ECE">
            <w:pPr>
              <w:spacing w:after="0"/>
              <w:ind w:left="113" w:right="57"/>
              <w:jc w:val="both"/>
              <w:rPr>
                <w:rFonts w:ascii="Times New Roman" w:hAnsi="Times New Roman" w:cs="Times New Roman"/>
                <w:sz w:val="24"/>
                <w:szCs w:val="24"/>
              </w:rPr>
            </w:pPr>
            <w:r w:rsidRPr="00661825">
              <w:rPr>
                <w:rFonts w:ascii="Times New Roman" w:hAnsi="Times New Roman" w:cs="Times New Roman"/>
                <w:sz w:val="24"/>
                <w:szCs w:val="24"/>
              </w:rPr>
              <w:t>Колебательное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движение.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Гармонические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колебания.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Свободные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механические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колебания.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Превращение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энергии</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при</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колебательном</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движении.</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Свободные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затухающие механические колебания. Математический маятник. Пружинный маятник.</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Вынужденные механические</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колебания. Резонанс.</w:t>
            </w:r>
          </w:p>
          <w:p w:rsidR="00074245" w:rsidRPr="00661825" w:rsidRDefault="00074245" w:rsidP="00BF5ECE">
            <w:pPr>
              <w:spacing w:after="0"/>
              <w:ind w:left="113" w:right="57"/>
              <w:jc w:val="both"/>
              <w:rPr>
                <w:rFonts w:ascii="Times New Roman" w:hAnsi="Times New Roman" w:cs="Times New Roman"/>
                <w:sz w:val="24"/>
                <w:szCs w:val="24"/>
              </w:rPr>
            </w:pPr>
            <w:r w:rsidRPr="00661825">
              <w:rPr>
                <w:rFonts w:ascii="Times New Roman" w:hAnsi="Times New Roman" w:cs="Times New Roman"/>
                <w:sz w:val="24"/>
                <w:szCs w:val="24"/>
              </w:rPr>
              <w:lastRenderedPageBreak/>
              <w:t>Поперечные</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продольные</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волны.</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Характеристики</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волны.</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Звуковые</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волны.</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Ультразвук</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и его</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применение</w:t>
            </w:r>
          </w:p>
        </w:tc>
        <w:tc>
          <w:tcPr>
            <w:tcW w:w="596" w:type="pct"/>
            <w:tcBorders>
              <w:top w:val="single" w:sz="4" w:space="0" w:color="auto"/>
              <w:bottom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lastRenderedPageBreak/>
              <w:t>2/-</w:t>
            </w:r>
          </w:p>
        </w:tc>
        <w:tc>
          <w:tcPr>
            <w:tcW w:w="774" w:type="pct"/>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lastRenderedPageBreak/>
              <w:t>Уд 01.23-01.25</w:t>
            </w:r>
          </w:p>
          <w:p w:rsidR="00074245" w:rsidRPr="00661825" w:rsidRDefault="00074245" w:rsidP="00BF5ECE">
            <w:pPr>
              <w:spacing w:after="0"/>
              <w:ind w:left="113" w:right="57" w:hanging="5"/>
              <w:rPr>
                <w:rFonts w:ascii="Times New Roman" w:hAnsi="Times New Roman" w:cs="Times New Roman"/>
                <w:sz w:val="24"/>
                <w:szCs w:val="24"/>
              </w:rPr>
            </w:pPr>
            <w:r w:rsidRPr="00661825">
              <w:rPr>
                <w:rFonts w:ascii="Times New Roman" w:hAnsi="Times New Roman" w:cs="Times New Roman"/>
                <w:bCs/>
                <w:iCs/>
              </w:rPr>
              <w:t>Зд 01.01-01.07</w:t>
            </w: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61" w:type="pct"/>
            <w:vMerge w:val="restart"/>
            <w:tcBorders>
              <w:right w:val="single" w:sz="4" w:space="0" w:color="auto"/>
            </w:tcBorders>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lastRenderedPageBreak/>
              <w:t>Тема 4.2</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Электромагнитные</w:t>
            </w:r>
            <w:r w:rsidRPr="00661825">
              <w:rPr>
                <w:rFonts w:ascii="Times New Roman" w:hAnsi="Times New Roman" w:cs="Times New Roman"/>
                <w:b/>
                <w:spacing w:val="-47"/>
                <w:sz w:val="24"/>
                <w:szCs w:val="24"/>
              </w:rPr>
              <w:t xml:space="preserve"> </w:t>
            </w:r>
            <w:r w:rsidRPr="00661825">
              <w:rPr>
                <w:rFonts w:ascii="Times New Roman" w:hAnsi="Times New Roman" w:cs="Times New Roman"/>
                <w:b/>
                <w:sz w:val="24"/>
                <w:szCs w:val="24"/>
              </w:rPr>
              <w:t>колебания</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и</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волны</w:t>
            </w:r>
          </w:p>
        </w:tc>
        <w:tc>
          <w:tcPr>
            <w:tcW w:w="2272" w:type="pct"/>
            <w:gridSpan w:val="3"/>
            <w:tcBorders>
              <w:left w:val="single" w:sz="4" w:space="0" w:color="auto"/>
            </w:tcBorders>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16/10</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98"/>
        </w:trPr>
        <w:tc>
          <w:tcPr>
            <w:tcW w:w="761" w:type="pct"/>
            <w:vMerge/>
            <w:tcBorders>
              <w:right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Borders>
              <w:left w:val="single" w:sz="4" w:space="0" w:color="auto"/>
            </w:tcBorders>
          </w:tcPr>
          <w:p w:rsidR="00074245" w:rsidRPr="00661825" w:rsidRDefault="00074245" w:rsidP="00BF5ECE">
            <w:pPr>
              <w:spacing w:after="0"/>
              <w:ind w:left="113" w:right="57"/>
              <w:jc w:val="both"/>
              <w:rPr>
                <w:rFonts w:ascii="Times New Roman" w:hAnsi="Times New Roman" w:cs="Times New Roman"/>
                <w:bCs/>
                <w:iCs/>
                <w:sz w:val="24"/>
                <w:szCs w:val="24"/>
              </w:rPr>
            </w:pPr>
            <w:r w:rsidRPr="00661825">
              <w:rPr>
                <w:rFonts w:ascii="Times New Roman" w:hAnsi="Times New Roman" w:cs="Times New Roman"/>
                <w:bCs/>
                <w:iCs/>
                <w:sz w:val="24"/>
                <w:szCs w:val="24"/>
              </w:rPr>
              <w:t>Свободные электромагнитные колебания. Превращение энергии в колебательном</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контуре.</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Формула</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Томсона.</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Затухающие</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электромагнитные</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колебания.</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Генератор</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незатухающих</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электромагнитных</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колебаний.</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Вынужденные</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электрические</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колебания.</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Переменный</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ток.</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Генератор</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переменного</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тока.</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Емкостное</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и</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индуктивное</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сопротивления</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переменного</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тока.</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Активное</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сопротивление.</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Закон</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Ома</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для</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электрической</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цепи</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переменного</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тока.</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Работа</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и</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мощность</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переменного</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тока.</w:t>
            </w:r>
            <w:r w:rsidRPr="00661825">
              <w:rPr>
                <w:rFonts w:ascii="Times New Roman" w:hAnsi="Times New Roman" w:cs="Times New Roman"/>
                <w:b/>
                <w:i/>
                <w:spacing w:val="-47"/>
                <w:sz w:val="24"/>
                <w:szCs w:val="24"/>
              </w:rPr>
              <w:t xml:space="preserve"> </w:t>
            </w:r>
            <w:r w:rsidRPr="00661825">
              <w:rPr>
                <w:rFonts w:ascii="Times New Roman" w:hAnsi="Times New Roman" w:cs="Times New Roman"/>
                <w:b/>
                <w:i/>
                <w:sz w:val="24"/>
                <w:szCs w:val="24"/>
              </w:rPr>
              <w:t>Резонанс</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в</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электрической</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цепи.</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Трансформаторы.</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Токи</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высокой</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частоты.</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 xml:space="preserve">Получение, передача и распределение электроэнергии. </w:t>
            </w:r>
            <w:r w:rsidRPr="00661825">
              <w:rPr>
                <w:rFonts w:ascii="Times New Roman" w:hAnsi="Times New Roman" w:cs="Times New Roman"/>
                <w:bCs/>
                <w:iCs/>
                <w:sz w:val="24"/>
                <w:szCs w:val="24"/>
              </w:rPr>
              <w:t>Электромагнитное поле как</w:t>
            </w:r>
            <w:r w:rsidRPr="00661825">
              <w:rPr>
                <w:rFonts w:ascii="Times New Roman" w:hAnsi="Times New Roman" w:cs="Times New Roman"/>
                <w:bCs/>
                <w:iCs/>
                <w:spacing w:val="1"/>
                <w:sz w:val="24"/>
                <w:szCs w:val="24"/>
              </w:rPr>
              <w:t xml:space="preserve"> </w:t>
            </w:r>
            <w:r w:rsidRPr="00661825">
              <w:rPr>
                <w:rFonts w:ascii="Times New Roman" w:hAnsi="Times New Roman" w:cs="Times New Roman"/>
                <w:bCs/>
                <w:iCs/>
                <w:sz w:val="24"/>
                <w:szCs w:val="24"/>
              </w:rPr>
              <w:t>особый</w:t>
            </w:r>
            <w:r w:rsidRPr="00661825">
              <w:rPr>
                <w:rFonts w:ascii="Times New Roman" w:hAnsi="Times New Roman" w:cs="Times New Roman"/>
                <w:bCs/>
                <w:iCs/>
                <w:spacing w:val="71"/>
                <w:sz w:val="24"/>
                <w:szCs w:val="24"/>
              </w:rPr>
              <w:t xml:space="preserve"> </w:t>
            </w:r>
            <w:r w:rsidRPr="00661825">
              <w:rPr>
                <w:rFonts w:ascii="Times New Roman" w:hAnsi="Times New Roman" w:cs="Times New Roman"/>
                <w:bCs/>
                <w:iCs/>
                <w:sz w:val="24"/>
                <w:szCs w:val="24"/>
              </w:rPr>
              <w:t>вид</w:t>
            </w:r>
            <w:r w:rsidRPr="00661825">
              <w:rPr>
                <w:rFonts w:ascii="Times New Roman" w:hAnsi="Times New Roman" w:cs="Times New Roman"/>
                <w:bCs/>
                <w:iCs/>
                <w:spacing w:val="70"/>
                <w:sz w:val="24"/>
                <w:szCs w:val="24"/>
              </w:rPr>
              <w:t xml:space="preserve"> </w:t>
            </w:r>
            <w:r w:rsidRPr="00661825">
              <w:rPr>
                <w:rFonts w:ascii="Times New Roman" w:hAnsi="Times New Roman" w:cs="Times New Roman"/>
                <w:bCs/>
                <w:iCs/>
                <w:sz w:val="24"/>
                <w:szCs w:val="24"/>
              </w:rPr>
              <w:t>материи.</w:t>
            </w:r>
            <w:r w:rsidRPr="00661825">
              <w:rPr>
                <w:rFonts w:ascii="Times New Roman" w:hAnsi="Times New Roman" w:cs="Times New Roman"/>
                <w:bCs/>
                <w:iCs/>
                <w:spacing w:val="71"/>
                <w:sz w:val="24"/>
                <w:szCs w:val="24"/>
              </w:rPr>
              <w:t xml:space="preserve"> </w:t>
            </w:r>
            <w:r w:rsidRPr="00661825">
              <w:rPr>
                <w:rFonts w:ascii="Times New Roman" w:hAnsi="Times New Roman" w:cs="Times New Roman"/>
                <w:bCs/>
                <w:iCs/>
                <w:sz w:val="24"/>
                <w:szCs w:val="24"/>
              </w:rPr>
              <w:t>Электромагнитные</w:t>
            </w:r>
            <w:r w:rsidRPr="00661825">
              <w:rPr>
                <w:rFonts w:ascii="Times New Roman" w:hAnsi="Times New Roman" w:cs="Times New Roman"/>
                <w:bCs/>
                <w:iCs/>
                <w:spacing w:val="73"/>
                <w:sz w:val="24"/>
                <w:szCs w:val="24"/>
              </w:rPr>
              <w:t xml:space="preserve"> </w:t>
            </w:r>
            <w:r w:rsidRPr="00661825">
              <w:rPr>
                <w:rFonts w:ascii="Times New Roman" w:hAnsi="Times New Roman" w:cs="Times New Roman"/>
                <w:bCs/>
                <w:iCs/>
                <w:sz w:val="24"/>
                <w:szCs w:val="24"/>
              </w:rPr>
              <w:t>волны.</w:t>
            </w:r>
            <w:r w:rsidRPr="00661825">
              <w:rPr>
                <w:rFonts w:ascii="Times New Roman" w:hAnsi="Times New Roman" w:cs="Times New Roman"/>
                <w:bCs/>
                <w:iCs/>
                <w:spacing w:val="71"/>
                <w:sz w:val="24"/>
                <w:szCs w:val="24"/>
              </w:rPr>
              <w:t xml:space="preserve"> </w:t>
            </w:r>
            <w:r w:rsidRPr="00661825">
              <w:rPr>
                <w:rFonts w:ascii="Times New Roman" w:hAnsi="Times New Roman" w:cs="Times New Roman"/>
                <w:bCs/>
                <w:iCs/>
                <w:sz w:val="24"/>
                <w:szCs w:val="24"/>
              </w:rPr>
              <w:t>Свойства</w:t>
            </w:r>
            <w:r w:rsidRPr="00661825">
              <w:rPr>
                <w:rFonts w:ascii="Times New Roman" w:hAnsi="Times New Roman" w:cs="Times New Roman"/>
                <w:bCs/>
                <w:iCs/>
                <w:spacing w:val="73"/>
                <w:sz w:val="24"/>
                <w:szCs w:val="24"/>
              </w:rPr>
              <w:t xml:space="preserve"> </w:t>
            </w:r>
            <w:r w:rsidRPr="00661825">
              <w:rPr>
                <w:rFonts w:ascii="Times New Roman" w:hAnsi="Times New Roman" w:cs="Times New Roman"/>
                <w:bCs/>
                <w:iCs/>
                <w:sz w:val="24"/>
                <w:szCs w:val="24"/>
              </w:rPr>
              <w:t>электромагнитных волн.</w:t>
            </w:r>
            <w:r w:rsidRPr="00661825">
              <w:rPr>
                <w:rFonts w:ascii="Times New Roman" w:hAnsi="Times New Roman" w:cs="Times New Roman"/>
                <w:bCs/>
                <w:iCs/>
                <w:spacing w:val="89"/>
                <w:sz w:val="24"/>
                <w:szCs w:val="24"/>
              </w:rPr>
              <w:t xml:space="preserve"> </w:t>
            </w:r>
            <w:r w:rsidRPr="00661825">
              <w:rPr>
                <w:rFonts w:ascii="Times New Roman" w:hAnsi="Times New Roman" w:cs="Times New Roman"/>
                <w:sz w:val="24"/>
                <w:szCs w:val="24"/>
              </w:rPr>
              <w:t>Вибратор</w:t>
            </w:r>
            <w:r w:rsidRPr="00661825">
              <w:rPr>
                <w:rFonts w:ascii="Times New Roman" w:hAnsi="Times New Roman" w:cs="Times New Roman"/>
                <w:spacing w:val="87"/>
                <w:sz w:val="24"/>
                <w:szCs w:val="24"/>
              </w:rPr>
              <w:t xml:space="preserve"> </w:t>
            </w:r>
            <w:r w:rsidRPr="00661825">
              <w:rPr>
                <w:rFonts w:ascii="Times New Roman" w:hAnsi="Times New Roman" w:cs="Times New Roman"/>
                <w:sz w:val="24"/>
                <w:szCs w:val="24"/>
              </w:rPr>
              <w:t>Герца.</w:t>
            </w:r>
            <w:r w:rsidRPr="00661825">
              <w:rPr>
                <w:rFonts w:ascii="Times New Roman" w:hAnsi="Times New Roman" w:cs="Times New Roman"/>
                <w:spacing w:val="86"/>
                <w:sz w:val="24"/>
                <w:szCs w:val="24"/>
              </w:rPr>
              <w:t xml:space="preserve"> </w:t>
            </w:r>
            <w:r w:rsidRPr="00661825">
              <w:rPr>
                <w:rFonts w:ascii="Times New Roman" w:hAnsi="Times New Roman" w:cs="Times New Roman"/>
                <w:sz w:val="24"/>
                <w:szCs w:val="24"/>
              </w:rPr>
              <w:t>Открытый</w:t>
            </w:r>
            <w:r w:rsidRPr="00661825">
              <w:rPr>
                <w:rFonts w:ascii="Times New Roman" w:hAnsi="Times New Roman" w:cs="Times New Roman"/>
                <w:spacing w:val="89"/>
                <w:sz w:val="24"/>
                <w:szCs w:val="24"/>
              </w:rPr>
              <w:t xml:space="preserve"> </w:t>
            </w:r>
            <w:r w:rsidRPr="00661825">
              <w:rPr>
                <w:rFonts w:ascii="Times New Roman" w:hAnsi="Times New Roman" w:cs="Times New Roman"/>
                <w:sz w:val="24"/>
                <w:szCs w:val="24"/>
              </w:rPr>
              <w:t>колебательный</w:t>
            </w:r>
            <w:r w:rsidRPr="00661825">
              <w:rPr>
                <w:rFonts w:ascii="Times New Roman" w:hAnsi="Times New Roman" w:cs="Times New Roman"/>
                <w:spacing w:val="90"/>
                <w:sz w:val="24"/>
                <w:szCs w:val="24"/>
              </w:rPr>
              <w:t xml:space="preserve"> </w:t>
            </w:r>
            <w:r w:rsidRPr="00661825">
              <w:rPr>
                <w:rFonts w:ascii="Times New Roman" w:hAnsi="Times New Roman" w:cs="Times New Roman"/>
                <w:sz w:val="24"/>
                <w:szCs w:val="24"/>
              </w:rPr>
              <w:t>контур.</w:t>
            </w:r>
            <w:r w:rsidRPr="00661825">
              <w:rPr>
                <w:rFonts w:ascii="Times New Roman" w:hAnsi="Times New Roman" w:cs="Times New Roman"/>
                <w:spacing w:val="87"/>
                <w:sz w:val="24"/>
                <w:szCs w:val="24"/>
              </w:rPr>
              <w:t xml:space="preserve"> </w:t>
            </w:r>
            <w:r w:rsidRPr="00661825">
              <w:rPr>
                <w:rFonts w:ascii="Times New Roman" w:hAnsi="Times New Roman" w:cs="Times New Roman"/>
                <w:sz w:val="24"/>
                <w:szCs w:val="24"/>
              </w:rPr>
              <w:t>Изобретение</w:t>
            </w:r>
            <w:r w:rsidRPr="00661825">
              <w:rPr>
                <w:rFonts w:ascii="Times New Roman" w:hAnsi="Times New Roman" w:cs="Times New Roman"/>
                <w:spacing w:val="86"/>
                <w:sz w:val="24"/>
                <w:szCs w:val="24"/>
              </w:rPr>
              <w:t xml:space="preserve"> </w:t>
            </w:r>
            <w:r w:rsidRPr="00661825">
              <w:rPr>
                <w:rFonts w:ascii="Times New Roman" w:hAnsi="Times New Roman" w:cs="Times New Roman"/>
                <w:sz w:val="24"/>
                <w:szCs w:val="24"/>
              </w:rPr>
              <w:t>радио</w:t>
            </w:r>
            <w:r w:rsidRPr="00661825">
              <w:rPr>
                <w:rFonts w:ascii="Times New Roman" w:hAnsi="Times New Roman" w:cs="Times New Roman"/>
                <w:spacing w:val="90"/>
                <w:sz w:val="24"/>
                <w:szCs w:val="24"/>
              </w:rPr>
              <w:t xml:space="preserve"> </w:t>
            </w:r>
            <w:r w:rsidRPr="00661825">
              <w:rPr>
                <w:rFonts w:ascii="Times New Roman" w:hAnsi="Times New Roman" w:cs="Times New Roman"/>
                <w:sz w:val="24"/>
                <w:szCs w:val="24"/>
              </w:rPr>
              <w:t xml:space="preserve">А.С. Поповым. Понятие о радиосвязи. Принцип радиосвязи. </w:t>
            </w:r>
            <w:r w:rsidRPr="00661825">
              <w:rPr>
                <w:rFonts w:ascii="Times New Roman" w:hAnsi="Times New Roman" w:cs="Times New Roman"/>
                <w:bCs/>
                <w:iCs/>
                <w:sz w:val="24"/>
                <w:szCs w:val="24"/>
              </w:rPr>
              <w:t>Применение электромагнитных</w:t>
            </w:r>
            <w:r w:rsidRPr="00661825">
              <w:rPr>
                <w:rFonts w:ascii="Times New Roman" w:hAnsi="Times New Roman" w:cs="Times New Roman"/>
                <w:bCs/>
                <w:iCs/>
                <w:spacing w:val="-5"/>
                <w:sz w:val="24"/>
                <w:szCs w:val="24"/>
              </w:rPr>
              <w:t xml:space="preserve"> </w:t>
            </w:r>
            <w:r w:rsidRPr="00661825">
              <w:rPr>
                <w:rFonts w:ascii="Times New Roman" w:hAnsi="Times New Roman" w:cs="Times New Roman"/>
                <w:bCs/>
                <w:iCs/>
                <w:sz w:val="24"/>
                <w:szCs w:val="24"/>
              </w:rPr>
              <w:t>волн.</w:t>
            </w:r>
          </w:p>
          <w:p w:rsidR="00074245" w:rsidRPr="00661825" w:rsidRDefault="00074245" w:rsidP="00BF5ECE">
            <w:pPr>
              <w:spacing w:after="0"/>
              <w:ind w:left="113" w:right="57"/>
              <w:jc w:val="both"/>
              <w:rPr>
                <w:rFonts w:ascii="Times New Roman" w:hAnsi="Times New Roman" w:cs="Times New Roman"/>
                <w:sz w:val="24"/>
                <w:szCs w:val="24"/>
              </w:rPr>
            </w:pPr>
            <w:r w:rsidRPr="00661825">
              <w:rPr>
                <w:rFonts w:ascii="Times New Roman" w:hAnsi="Times New Roman" w:cs="Times New Roman"/>
                <w:b/>
                <w:i/>
                <w:sz w:val="24"/>
                <w:szCs w:val="24"/>
              </w:rPr>
              <w:t>Решение задач с профессиональной направленностью</w:t>
            </w:r>
          </w:p>
        </w:tc>
        <w:tc>
          <w:tcPr>
            <w:tcW w:w="596" w:type="pct"/>
            <w:tcBorders>
              <w:top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12/8</w:t>
            </w:r>
          </w:p>
        </w:tc>
        <w:tc>
          <w:tcPr>
            <w:tcW w:w="774" w:type="pct"/>
            <w:vMerge w:val="restart"/>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vMerge w:val="restar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hanging="5"/>
              <w:rPr>
                <w:rFonts w:ascii="Times New Roman" w:hAnsi="Times New Roman" w:cs="Times New Roman"/>
                <w:sz w:val="24"/>
                <w:szCs w:val="24"/>
              </w:rPr>
            </w:pPr>
            <w:r w:rsidRPr="00661825">
              <w:rPr>
                <w:rFonts w:ascii="Times New Roman" w:hAnsi="Times New Roman" w:cs="Times New Roman"/>
                <w:bCs/>
                <w:iCs/>
              </w:rPr>
              <w:t>Зд 01.01-01.07</w:t>
            </w: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0"/>
        </w:trPr>
        <w:tc>
          <w:tcPr>
            <w:tcW w:w="761" w:type="pct"/>
            <w:vMerge/>
            <w:tcBorders>
              <w:right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Borders>
              <w:left w:val="single" w:sz="4" w:space="0" w:color="auto"/>
            </w:tcBorders>
          </w:tcPr>
          <w:p w:rsidR="00074245" w:rsidRPr="00661825" w:rsidRDefault="00074245" w:rsidP="00BF5ECE">
            <w:pPr>
              <w:tabs>
                <w:tab w:val="left" w:pos="5495"/>
              </w:tabs>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Лабораторные</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занятия:</w:t>
            </w:r>
          </w:p>
          <w:p w:rsidR="00074245" w:rsidRPr="00661825" w:rsidRDefault="00074245" w:rsidP="00BF5ECE">
            <w:pPr>
              <w:spacing w:after="0"/>
              <w:ind w:left="113" w:right="57"/>
              <w:rPr>
                <w:rFonts w:ascii="Times New Roman" w:hAnsi="Times New Roman" w:cs="Times New Roman"/>
                <w:b/>
                <w:i/>
                <w:sz w:val="24"/>
                <w:szCs w:val="24"/>
              </w:rPr>
            </w:pPr>
            <w:r w:rsidRPr="00661825">
              <w:rPr>
                <w:rFonts w:ascii="Times New Roman" w:hAnsi="Times New Roman" w:cs="Times New Roman"/>
                <w:b/>
                <w:i/>
                <w:sz w:val="24"/>
                <w:szCs w:val="24"/>
              </w:rPr>
              <w:t xml:space="preserve">Лабораторная работа №13 </w:t>
            </w:r>
            <w:r w:rsidRPr="00661825">
              <w:rPr>
                <w:rFonts w:ascii="Times New Roman" w:hAnsi="Times New Roman" w:cs="Times New Roman"/>
                <w:b/>
                <w:i/>
                <w:color w:val="171717"/>
                <w:sz w:val="24"/>
                <w:szCs w:val="24"/>
              </w:rPr>
              <w:t>Изучение</w:t>
            </w:r>
            <w:r w:rsidRPr="00661825">
              <w:rPr>
                <w:rFonts w:ascii="Times New Roman" w:hAnsi="Times New Roman" w:cs="Times New Roman"/>
                <w:b/>
                <w:i/>
                <w:color w:val="171717"/>
                <w:spacing w:val="-5"/>
                <w:sz w:val="24"/>
                <w:szCs w:val="24"/>
              </w:rPr>
              <w:t xml:space="preserve"> </w:t>
            </w:r>
            <w:r w:rsidRPr="00661825">
              <w:rPr>
                <w:rFonts w:ascii="Times New Roman" w:hAnsi="Times New Roman" w:cs="Times New Roman"/>
                <w:b/>
                <w:i/>
                <w:color w:val="171717"/>
                <w:sz w:val="24"/>
                <w:szCs w:val="24"/>
              </w:rPr>
              <w:t>работы</w:t>
            </w:r>
            <w:r w:rsidRPr="00661825">
              <w:rPr>
                <w:rFonts w:ascii="Times New Roman" w:hAnsi="Times New Roman" w:cs="Times New Roman"/>
                <w:b/>
                <w:i/>
                <w:color w:val="171717"/>
                <w:spacing w:val="-2"/>
                <w:sz w:val="24"/>
                <w:szCs w:val="24"/>
              </w:rPr>
              <w:t xml:space="preserve"> </w:t>
            </w:r>
            <w:r w:rsidRPr="00661825">
              <w:rPr>
                <w:rFonts w:ascii="Times New Roman" w:hAnsi="Times New Roman" w:cs="Times New Roman"/>
                <w:b/>
                <w:i/>
                <w:color w:val="171717"/>
                <w:sz w:val="24"/>
                <w:szCs w:val="24"/>
              </w:rPr>
              <w:t>трансформатора</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2/2</w:t>
            </w:r>
          </w:p>
        </w:tc>
        <w:tc>
          <w:tcPr>
            <w:tcW w:w="774" w:type="pct"/>
            <w:vMerge/>
          </w:tcPr>
          <w:p w:rsidR="00074245" w:rsidRPr="00661825" w:rsidRDefault="00074245" w:rsidP="00BF5ECE">
            <w:pPr>
              <w:spacing w:after="0"/>
              <w:ind w:left="113" w:right="57"/>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61" w:type="pct"/>
            <w:vMerge/>
            <w:tcBorders>
              <w:right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p>
        </w:tc>
        <w:tc>
          <w:tcPr>
            <w:tcW w:w="2272" w:type="pct"/>
            <w:gridSpan w:val="3"/>
            <w:tcBorders>
              <w:left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t>Контрольная</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работа</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4</w:t>
            </w:r>
            <w:r w:rsidRPr="00661825">
              <w:rPr>
                <w:rFonts w:ascii="Times New Roman" w:hAnsi="Times New Roman" w:cs="Times New Roman"/>
                <w:b/>
                <w:spacing w:val="-5"/>
                <w:sz w:val="24"/>
                <w:szCs w:val="24"/>
              </w:rPr>
              <w:t xml:space="preserve"> </w:t>
            </w:r>
            <w:r w:rsidRPr="00661825">
              <w:rPr>
                <w:rFonts w:ascii="Times New Roman" w:hAnsi="Times New Roman" w:cs="Times New Roman"/>
                <w:sz w:val="24"/>
                <w:szCs w:val="24"/>
              </w:rPr>
              <w:t>«Колебания и</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волны»</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w:t>
            </w:r>
          </w:p>
        </w:tc>
        <w:tc>
          <w:tcPr>
            <w:tcW w:w="774" w:type="pct"/>
            <w:vMerge/>
          </w:tcPr>
          <w:p w:rsidR="00074245" w:rsidRPr="00661825" w:rsidRDefault="00074245" w:rsidP="00BF5ECE">
            <w:pPr>
              <w:spacing w:after="0"/>
              <w:ind w:left="113" w:right="57"/>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033" w:type="pct"/>
            <w:gridSpan w:val="4"/>
            <w:vAlign w:val="center"/>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Раздел</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5.</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Оптика</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18/4</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83" w:type="pct"/>
            <w:gridSpan w:val="3"/>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Тема</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5.1</w:t>
            </w:r>
          </w:p>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t>Природа</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света</w:t>
            </w:r>
          </w:p>
        </w:tc>
        <w:tc>
          <w:tcPr>
            <w:tcW w:w="2250" w:type="pc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6/2</w:t>
            </w:r>
          </w:p>
        </w:tc>
        <w:tc>
          <w:tcPr>
            <w:tcW w:w="774" w:type="pct"/>
          </w:tcPr>
          <w:p w:rsidR="00074245" w:rsidRPr="00661825" w:rsidRDefault="00074245" w:rsidP="00BF5ECE">
            <w:pPr>
              <w:spacing w:after="0"/>
              <w:ind w:left="113" w:right="57"/>
              <w:jc w:val="center"/>
              <w:rPr>
                <w:rFonts w:ascii="Times New Roman" w:hAnsi="Times New Roman" w:cs="Times New Roman"/>
                <w:sz w:val="24"/>
                <w:szCs w:val="24"/>
              </w:rPr>
            </w:pPr>
          </w:p>
        </w:tc>
        <w:tc>
          <w:tcPr>
            <w:tcW w:w="597" w:type="pct"/>
          </w:tcPr>
          <w:p w:rsidR="00074245" w:rsidRPr="00661825" w:rsidRDefault="00074245" w:rsidP="00BF5ECE">
            <w:pPr>
              <w:spacing w:after="0"/>
              <w:ind w:left="113" w:right="57" w:hanging="5"/>
              <w:jc w:val="center"/>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783" w:type="pct"/>
            <w:gridSpan w:val="3"/>
            <w:vMerge/>
            <w:tcBorders>
              <w:top w:val="nil"/>
            </w:tcBorders>
          </w:tcPr>
          <w:p w:rsidR="00074245" w:rsidRPr="00661825" w:rsidRDefault="00074245" w:rsidP="00BF5ECE">
            <w:pPr>
              <w:spacing w:after="0"/>
              <w:ind w:left="113" w:right="57"/>
              <w:rPr>
                <w:rFonts w:ascii="Times New Roman" w:hAnsi="Times New Roman" w:cs="Times New Roman"/>
                <w:sz w:val="24"/>
                <w:szCs w:val="24"/>
              </w:rPr>
            </w:pPr>
          </w:p>
        </w:tc>
        <w:tc>
          <w:tcPr>
            <w:tcW w:w="2250" w:type="pct"/>
          </w:tcPr>
          <w:p w:rsidR="00074245" w:rsidRPr="00661825" w:rsidRDefault="00074245" w:rsidP="00BF5ECE">
            <w:pPr>
              <w:spacing w:after="0"/>
              <w:ind w:left="113" w:right="57"/>
              <w:jc w:val="both"/>
              <w:rPr>
                <w:rFonts w:ascii="Times New Roman" w:hAnsi="Times New Roman" w:cs="Times New Roman"/>
                <w:b/>
                <w:i/>
                <w:sz w:val="24"/>
                <w:szCs w:val="24"/>
              </w:rPr>
            </w:pPr>
            <w:r w:rsidRPr="00661825">
              <w:rPr>
                <w:rFonts w:ascii="Times New Roman" w:hAnsi="Times New Roman" w:cs="Times New Roman"/>
                <w:sz w:val="24"/>
                <w:szCs w:val="24"/>
              </w:rPr>
              <w:t>Точечный</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источник</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света.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Скорость</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распространения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света.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Законы</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отражения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преломления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света.</w:t>
            </w:r>
            <w:r w:rsidRPr="00661825">
              <w:rPr>
                <w:rFonts w:ascii="Times New Roman" w:hAnsi="Times New Roman" w:cs="Times New Roman"/>
                <w:spacing w:val="1"/>
                <w:sz w:val="24"/>
                <w:szCs w:val="24"/>
              </w:rPr>
              <w:t xml:space="preserve"> Солнечные и лунные </w:t>
            </w:r>
            <w:r w:rsidRPr="00661825">
              <w:rPr>
                <w:rFonts w:ascii="Times New Roman" w:hAnsi="Times New Roman" w:cs="Times New Roman"/>
                <w:spacing w:val="1"/>
                <w:sz w:val="24"/>
                <w:szCs w:val="24"/>
              </w:rPr>
              <w:lastRenderedPageBreak/>
              <w:t xml:space="preserve">затмения. </w:t>
            </w:r>
            <w:r w:rsidRPr="00661825">
              <w:rPr>
                <w:rFonts w:ascii="Times New Roman" w:hAnsi="Times New Roman" w:cs="Times New Roman"/>
                <w:sz w:val="24"/>
                <w:szCs w:val="24"/>
              </w:rPr>
              <w:t>Принцип</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Гюйгенса.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Полное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отражение.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Линзы.</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Построение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изображения</w:t>
            </w:r>
            <w:r w:rsidRPr="00661825">
              <w:rPr>
                <w:rFonts w:ascii="Times New Roman" w:hAnsi="Times New Roman" w:cs="Times New Roman"/>
                <w:spacing w:val="13"/>
                <w:sz w:val="24"/>
                <w:szCs w:val="24"/>
              </w:rPr>
              <w:t xml:space="preserve"> </w:t>
            </w:r>
            <w:r w:rsidRPr="00661825">
              <w:rPr>
                <w:rFonts w:ascii="Times New Roman" w:hAnsi="Times New Roman" w:cs="Times New Roman"/>
                <w:sz w:val="24"/>
                <w:szCs w:val="24"/>
              </w:rPr>
              <w:t>в</w:t>
            </w:r>
            <w:r w:rsidRPr="00661825">
              <w:rPr>
                <w:rFonts w:ascii="Times New Roman" w:hAnsi="Times New Roman" w:cs="Times New Roman"/>
                <w:spacing w:val="12"/>
                <w:sz w:val="24"/>
                <w:szCs w:val="24"/>
              </w:rPr>
              <w:t xml:space="preserve"> </w:t>
            </w:r>
            <w:r w:rsidRPr="00661825">
              <w:rPr>
                <w:rFonts w:ascii="Times New Roman" w:hAnsi="Times New Roman" w:cs="Times New Roman"/>
                <w:sz w:val="24"/>
                <w:szCs w:val="24"/>
              </w:rPr>
              <w:t>линзах.</w:t>
            </w:r>
            <w:r w:rsidRPr="00661825">
              <w:rPr>
                <w:rFonts w:ascii="Times New Roman" w:hAnsi="Times New Roman" w:cs="Times New Roman"/>
                <w:spacing w:val="12"/>
                <w:sz w:val="24"/>
                <w:szCs w:val="24"/>
              </w:rPr>
              <w:t xml:space="preserve"> </w:t>
            </w:r>
            <w:r w:rsidRPr="00661825">
              <w:rPr>
                <w:rFonts w:ascii="Times New Roman" w:hAnsi="Times New Roman" w:cs="Times New Roman"/>
                <w:sz w:val="24"/>
                <w:szCs w:val="24"/>
              </w:rPr>
              <w:t>Формула</w:t>
            </w:r>
            <w:r w:rsidRPr="00661825">
              <w:rPr>
                <w:rFonts w:ascii="Times New Roman" w:hAnsi="Times New Roman" w:cs="Times New Roman"/>
                <w:spacing w:val="11"/>
                <w:sz w:val="24"/>
                <w:szCs w:val="24"/>
              </w:rPr>
              <w:t xml:space="preserve"> </w:t>
            </w:r>
            <w:r w:rsidRPr="00661825">
              <w:rPr>
                <w:rFonts w:ascii="Times New Roman" w:hAnsi="Times New Roman" w:cs="Times New Roman"/>
                <w:sz w:val="24"/>
                <w:szCs w:val="24"/>
              </w:rPr>
              <w:t>тонкой</w:t>
            </w:r>
            <w:r w:rsidRPr="00661825">
              <w:rPr>
                <w:rFonts w:ascii="Times New Roman" w:hAnsi="Times New Roman" w:cs="Times New Roman"/>
                <w:spacing w:val="13"/>
                <w:sz w:val="24"/>
                <w:szCs w:val="24"/>
              </w:rPr>
              <w:t xml:space="preserve"> </w:t>
            </w:r>
            <w:r w:rsidRPr="00661825">
              <w:rPr>
                <w:rFonts w:ascii="Times New Roman" w:hAnsi="Times New Roman" w:cs="Times New Roman"/>
                <w:sz w:val="24"/>
                <w:szCs w:val="24"/>
              </w:rPr>
              <w:t>линзы.</w:t>
            </w:r>
            <w:r w:rsidRPr="00661825">
              <w:rPr>
                <w:rFonts w:ascii="Times New Roman" w:hAnsi="Times New Roman" w:cs="Times New Roman"/>
                <w:spacing w:val="12"/>
                <w:sz w:val="24"/>
                <w:szCs w:val="24"/>
              </w:rPr>
              <w:t xml:space="preserve"> </w:t>
            </w:r>
            <w:r w:rsidRPr="00661825">
              <w:rPr>
                <w:rFonts w:ascii="Times New Roman" w:hAnsi="Times New Roman" w:cs="Times New Roman"/>
                <w:sz w:val="24"/>
                <w:szCs w:val="24"/>
              </w:rPr>
              <w:t>Увеличение</w:t>
            </w:r>
            <w:r w:rsidRPr="00661825">
              <w:rPr>
                <w:rFonts w:ascii="Times New Roman" w:hAnsi="Times New Roman" w:cs="Times New Roman"/>
                <w:spacing w:val="14"/>
                <w:sz w:val="24"/>
                <w:szCs w:val="24"/>
              </w:rPr>
              <w:t xml:space="preserve"> </w:t>
            </w:r>
            <w:r w:rsidRPr="00661825">
              <w:rPr>
                <w:rFonts w:ascii="Times New Roman" w:hAnsi="Times New Roman" w:cs="Times New Roman"/>
                <w:sz w:val="24"/>
                <w:szCs w:val="24"/>
              </w:rPr>
              <w:t>линзы.</w:t>
            </w:r>
            <w:r w:rsidRPr="00661825">
              <w:rPr>
                <w:rFonts w:ascii="Times New Roman" w:hAnsi="Times New Roman" w:cs="Times New Roman"/>
                <w:spacing w:val="12"/>
                <w:sz w:val="24"/>
                <w:szCs w:val="24"/>
              </w:rPr>
              <w:t xml:space="preserve"> </w:t>
            </w:r>
            <w:r w:rsidRPr="00661825">
              <w:rPr>
                <w:rFonts w:ascii="Times New Roman" w:hAnsi="Times New Roman" w:cs="Times New Roman"/>
                <w:sz w:val="24"/>
                <w:szCs w:val="24"/>
              </w:rPr>
              <w:t>Глаз</w:t>
            </w:r>
            <w:r w:rsidRPr="00661825">
              <w:rPr>
                <w:rFonts w:ascii="Times New Roman" w:hAnsi="Times New Roman" w:cs="Times New Roman"/>
                <w:spacing w:val="13"/>
                <w:sz w:val="24"/>
                <w:szCs w:val="24"/>
              </w:rPr>
              <w:t xml:space="preserve"> </w:t>
            </w:r>
            <w:r w:rsidRPr="00661825">
              <w:rPr>
                <w:rFonts w:ascii="Times New Roman" w:hAnsi="Times New Roman" w:cs="Times New Roman"/>
                <w:sz w:val="24"/>
                <w:szCs w:val="24"/>
              </w:rPr>
              <w:t>как</w:t>
            </w:r>
            <w:r w:rsidRPr="00661825">
              <w:rPr>
                <w:rFonts w:ascii="Times New Roman" w:hAnsi="Times New Roman" w:cs="Times New Roman"/>
                <w:spacing w:val="12"/>
                <w:sz w:val="24"/>
                <w:szCs w:val="24"/>
              </w:rPr>
              <w:t xml:space="preserve"> </w:t>
            </w:r>
            <w:r w:rsidRPr="00661825">
              <w:rPr>
                <w:rFonts w:ascii="Times New Roman" w:hAnsi="Times New Roman" w:cs="Times New Roman"/>
                <w:sz w:val="24"/>
                <w:szCs w:val="24"/>
              </w:rPr>
              <w:t>оптическая система.</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Оптические</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 xml:space="preserve">приборы. Телескопы. </w:t>
            </w:r>
            <w:r w:rsidRPr="00661825">
              <w:rPr>
                <w:rFonts w:ascii="Times New Roman" w:hAnsi="Times New Roman" w:cs="Times New Roman"/>
                <w:spacing w:val="-3"/>
                <w:sz w:val="24"/>
                <w:szCs w:val="24"/>
              </w:rPr>
              <w:t xml:space="preserve"> </w:t>
            </w:r>
            <w:r w:rsidRPr="00661825">
              <w:rPr>
                <w:rFonts w:ascii="Times New Roman" w:hAnsi="Times New Roman" w:cs="Times New Roman"/>
                <w:b/>
                <w:i/>
                <w:sz w:val="24"/>
                <w:szCs w:val="24"/>
              </w:rPr>
              <w:t>Сила</w:t>
            </w:r>
            <w:r w:rsidRPr="00661825">
              <w:rPr>
                <w:rFonts w:ascii="Times New Roman" w:hAnsi="Times New Roman" w:cs="Times New Roman"/>
                <w:b/>
                <w:i/>
                <w:spacing w:val="-4"/>
                <w:sz w:val="24"/>
                <w:szCs w:val="24"/>
              </w:rPr>
              <w:t xml:space="preserve"> </w:t>
            </w:r>
            <w:r w:rsidRPr="00661825">
              <w:rPr>
                <w:rFonts w:ascii="Times New Roman" w:hAnsi="Times New Roman" w:cs="Times New Roman"/>
                <w:b/>
                <w:i/>
                <w:sz w:val="24"/>
                <w:szCs w:val="24"/>
              </w:rPr>
              <w:t>света.</w:t>
            </w:r>
            <w:r w:rsidRPr="00661825">
              <w:rPr>
                <w:rFonts w:ascii="Times New Roman" w:hAnsi="Times New Roman" w:cs="Times New Roman"/>
                <w:b/>
                <w:i/>
                <w:spacing w:val="-4"/>
                <w:sz w:val="24"/>
                <w:szCs w:val="24"/>
              </w:rPr>
              <w:t xml:space="preserve"> </w:t>
            </w:r>
            <w:r w:rsidRPr="00661825">
              <w:rPr>
                <w:rFonts w:ascii="Times New Roman" w:hAnsi="Times New Roman" w:cs="Times New Roman"/>
                <w:b/>
                <w:i/>
                <w:sz w:val="24"/>
                <w:szCs w:val="24"/>
              </w:rPr>
              <w:t>Освещённость.</w:t>
            </w:r>
            <w:r w:rsidRPr="00661825">
              <w:rPr>
                <w:rFonts w:ascii="Times New Roman" w:hAnsi="Times New Roman" w:cs="Times New Roman"/>
                <w:b/>
                <w:i/>
                <w:spacing w:val="-2"/>
                <w:sz w:val="24"/>
                <w:szCs w:val="24"/>
              </w:rPr>
              <w:t xml:space="preserve"> </w:t>
            </w:r>
            <w:r w:rsidRPr="00661825">
              <w:rPr>
                <w:rFonts w:ascii="Times New Roman" w:hAnsi="Times New Roman" w:cs="Times New Roman"/>
                <w:b/>
                <w:i/>
                <w:sz w:val="24"/>
                <w:szCs w:val="24"/>
              </w:rPr>
              <w:t>Законы</w:t>
            </w:r>
            <w:r w:rsidRPr="00661825">
              <w:rPr>
                <w:rFonts w:ascii="Times New Roman" w:hAnsi="Times New Roman" w:cs="Times New Roman"/>
                <w:b/>
                <w:i/>
                <w:spacing w:val="-3"/>
                <w:sz w:val="24"/>
                <w:szCs w:val="24"/>
              </w:rPr>
              <w:t xml:space="preserve"> </w:t>
            </w:r>
            <w:r w:rsidRPr="00661825">
              <w:rPr>
                <w:rFonts w:ascii="Times New Roman" w:hAnsi="Times New Roman" w:cs="Times New Roman"/>
                <w:b/>
                <w:i/>
                <w:sz w:val="24"/>
                <w:szCs w:val="24"/>
              </w:rPr>
              <w:t>освещенности</w:t>
            </w:r>
          </w:p>
          <w:p w:rsidR="00074245" w:rsidRPr="00661825" w:rsidRDefault="00074245" w:rsidP="00BF5ECE">
            <w:pPr>
              <w:spacing w:after="0"/>
              <w:ind w:left="113" w:right="57"/>
              <w:jc w:val="both"/>
              <w:rPr>
                <w:rFonts w:ascii="Times New Roman" w:hAnsi="Times New Roman" w:cs="Times New Roman"/>
                <w:b/>
                <w:i/>
                <w:sz w:val="24"/>
                <w:szCs w:val="24"/>
              </w:rPr>
            </w:pPr>
            <w:r w:rsidRPr="00661825">
              <w:rPr>
                <w:rFonts w:ascii="Times New Roman" w:hAnsi="Times New Roman" w:cs="Times New Roman"/>
                <w:b/>
                <w:i/>
                <w:sz w:val="24"/>
                <w:szCs w:val="24"/>
              </w:rPr>
              <w:t>Решение задач с профессиональной направленностью</w:t>
            </w:r>
          </w:p>
        </w:tc>
        <w:tc>
          <w:tcPr>
            <w:tcW w:w="596" w:type="pct"/>
            <w:tcBorders>
              <w:top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lastRenderedPageBreak/>
              <w:t>4/2</w:t>
            </w:r>
          </w:p>
        </w:tc>
        <w:tc>
          <w:tcPr>
            <w:tcW w:w="774" w:type="pct"/>
            <w:vMerge w:val="restart"/>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vMerge w:val="restar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 xml:space="preserve">02.01-02.05, </w:t>
            </w:r>
            <w:r w:rsidRPr="00661825">
              <w:rPr>
                <w:rFonts w:ascii="Times New Roman" w:hAnsi="Times New Roman" w:cs="Times New Roman"/>
              </w:rPr>
              <w:lastRenderedPageBreak/>
              <w:t>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Зд 01.01-01.07</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 01.01-02, 02.01</w:t>
            </w:r>
          </w:p>
          <w:p w:rsidR="00074245" w:rsidRPr="00661825" w:rsidRDefault="00074245" w:rsidP="00BF5ECE">
            <w:pPr>
              <w:spacing w:after="0"/>
              <w:ind w:left="113" w:right="57" w:hanging="5"/>
              <w:rPr>
                <w:rFonts w:ascii="Times New Roman" w:hAnsi="Times New Roman" w:cs="Times New Roman"/>
                <w:sz w:val="24"/>
                <w:szCs w:val="24"/>
              </w:rPr>
            </w:pPr>
            <w:proofErr w:type="gramStart"/>
            <w:r w:rsidRPr="00661825">
              <w:rPr>
                <w:rFonts w:ascii="Times New Roman" w:hAnsi="Times New Roman" w:cs="Times New Roman"/>
                <w:bCs/>
                <w:iCs/>
              </w:rPr>
              <w:t>З</w:t>
            </w:r>
            <w:proofErr w:type="gramEnd"/>
            <w:r w:rsidRPr="00661825">
              <w:rPr>
                <w:rFonts w:ascii="Times New Roman" w:hAnsi="Times New Roman" w:cs="Times New Roman"/>
                <w:bCs/>
                <w:iCs/>
              </w:rPr>
              <w:t xml:space="preserve"> 01.01-03,02.01 -03.01</w:t>
            </w: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7"/>
        </w:trPr>
        <w:tc>
          <w:tcPr>
            <w:tcW w:w="783" w:type="pct"/>
            <w:gridSpan w:val="3"/>
            <w:vMerge/>
            <w:tcBorders>
              <w:top w:val="nil"/>
            </w:tcBorders>
          </w:tcPr>
          <w:p w:rsidR="00074245" w:rsidRPr="00661825" w:rsidRDefault="00074245" w:rsidP="00BF5ECE">
            <w:pPr>
              <w:spacing w:after="0"/>
              <w:ind w:left="113" w:right="57"/>
              <w:rPr>
                <w:rFonts w:ascii="Times New Roman" w:hAnsi="Times New Roman" w:cs="Times New Roman"/>
                <w:sz w:val="24"/>
                <w:szCs w:val="24"/>
              </w:rPr>
            </w:pPr>
          </w:p>
        </w:tc>
        <w:tc>
          <w:tcPr>
            <w:tcW w:w="2250" w:type="pct"/>
            <w:tcBorders>
              <w:bottom w:val="single" w:sz="4" w:space="0" w:color="auto"/>
            </w:tcBorders>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Лабораторные</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занятия:</w:t>
            </w:r>
          </w:p>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i/>
                <w:sz w:val="24"/>
                <w:szCs w:val="24"/>
              </w:rPr>
              <w:t>Лабораторная работа №</w:t>
            </w:r>
            <w:r w:rsidRPr="00661825">
              <w:rPr>
                <w:rFonts w:ascii="Times New Roman" w:hAnsi="Times New Roman" w:cs="Times New Roman"/>
                <w:sz w:val="24"/>
                <w:szCs w:val="24"/>
              </w:rPr>
              <w:t>14 Определение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показателя</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преломления</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стекла</w:t>
            </w:r>
          </w:p>
        </w:tc>
        <w:tc>
          <w:tcPr>
            <w:tcW w:w="596" w:type="pct"/>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w:t>
            </w:r>
          </w:p>
        </w:tc>
        <w:tc>
          <w:tcPr>
            <w:tcW w:w="774" w:type="pct"/>
            <w:vMerge/>
            <w:tcBorders>
              <w:bottom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hanging="5"/>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83" w:type="pct"/>
            <w:gridSpan w:val="3"/>
            <w:vMerge w:val="restart"/>
            <w:tcBorders>
              <w:right w:val="single" w:sz="4" w:space="0" w:color="auto"/>
            </w:tcBorders>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Тема</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5.2</w:t>
            </w:r>
          </w:p>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t>Волновые свойства</w:t>
            </w:r>
            <w:r w:rsidRPr="00661825">
              <w:rPr>
                <w:rFonts w:ascii="Times New Roman" w:hAnsi="Times New Roman" w:cs="Times New Roman"/>
                <w:b/>
                <w:spacing w:val="-47"/>
                <w:sz w:val="24"/>
                <w:szCs w:val="24"/>
              </w:rPr>
              <w:t xml:space="preserve"> </w:t>
            </w:r>
            <w:r w:rsidRPr="00661825">
              <w:rPr>
                <w:rFonts w:ascii="Times New Roman" w:hAnsi="Times New Roman" w:cs="Times New Roman"/>
                <w:b/>
                <w:sz w:val="24"/>
                <w:szCs w:val="24"/>
              </w:rPr>
              <w:t>света</w:t>
            </w:r>
          </w:p>
        </w:tc>
        <w:tc>
          <w:tcPr>
            <w:tcW w:w="2250" w:type="pct"/>
            <w:tcBorders>
              <w:left w:val="single" w:sz="4" w:space="0" w:color="auto"/>
            </w:tcBorders>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10/2</w:t>
            </w:r>
          </w:p>
        </w:tc>
        <w:tc>
          <w:tcPr>
            <w:tcW w:w="774" w:type="pct"/>
            <w:tcBorders>
              <w:bottom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0"/>
        </w:trPr>
        <w:tc>
          <w:tcPr>
            <w:tcW w:w="783" w:type="pct"/>
            <w:gridSpan w:val="3"/>
            <w:vMerge/>
            <w:tcBorders>
              <w:right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p>
        </w:tc>
        <w:tc>
          <w:tcPr>
            <w:tcW w:w="2250" w:type="pct"/>
            <w:tcBorders>
              <w:left w:val="single" w:sz="4" w:space="0" w:color="auto"/>
            </w:tcBorders>
          </w:tcPr>
          <w:p w:rsidR="00074245" w:rsidRPr="00661825" w:rsidRDefault="00074245" w:rsidP="00BF5ECE">
            <w:pPr>
              <w:spacing w:after="0"/>
              <w:ind w:left="113" w:right="57"/>
              <w:jc w:val="both"/>
              <w:rPr>
                <w:rFonts w:ascii="Times New Roman" w:hAnsi="Times New Roman" w:cs="Times New Roman"/>
                <w:sz w:val="24"/>
                <w:szCs w:val="24"/>
              </w:rPr>
            </w:pPr>
            <w:r w:rsidRPr="00661825">
              <w:rPr>
                <w:rFonts w:ascii="Times New Roman" w:hAnsi="Times New Roman" w:cs="Times New Roman"/>
                <w:sz w:val="24"/>
                <w:szCs w:val="24"/>
              </w:rPr>
              <w:t>Интерференция света. Когерентность световых лучей. Интерференция в тонких пленках.</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Кольца Ньютона. Использование интерференции в науке и технике. Дифракция света.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Дифракция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на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щели</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в</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параллельных</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лучах.</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Дифракционная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решетка.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Понятие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о</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голографии.</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Поляризация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поперечных</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волн.</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Поляризация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света.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Двойное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лучепреломление.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Поляроиды.</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Дисперсия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света.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Виды</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излучений.</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Виды</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спектров.</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Спектры</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испускания.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Спектры</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поглощения.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Спектральный</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анализ.</w:t>
            </w:r>
            <w:r w:rsidRPr="00661825">
              <w:rPr>
                <w:rFonts w:ascii="Times New Roman" w:hAnsi="Times New Roman" w:cs="Times New Roman"/>
                <w:spacing w:val="1"/>
                <w:sz w:val="24"/>
                <w:szCs w:val="24"/>
              </w:rPr>
              <w:t xml:space="preserve"> Спектральные классы звезд. </w:t>
            </w:r>
            <w:r w:rsidRPr="00661825">
              <w:rPr>
                <w:rFonts w:ascii="Times New Roman" w:hAnsi="Times New Roman" w:cs="Times New Roman"/>
                <w:sz w:val="24"/>
                <w:szCs w:val="24"/>
              </w:rPr>
              <w:t>Ультрафиолетовое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излучение.</w:t>
            </w:r>
            <w:r w:rsidRPr="00661825">
              <w:rPr>
                <w:rFonts w:ascii="Times New Roman" w:hAnsi="Times New Roman" w:cs="Times New Roman"/>
                <w:spacing w:val="-6"/>
                <w:sz w:val="24"/>
                <w:szCs w:val="24"/>
              </w:rPr>
              <w:t xml:space="preserve"> </w:t>
            </w:r>
            <w:r w:rsidRPr="00661825">
              <w:rPr>
                <w:rFonts w:ascii="Times New Roman" w:hAnsi="Times New Roman" w:cs="Times New Roman"/>
                <w:sz w:val="24"/>
                <w:szCs w:val="24"/>
              </w:rPr>
              <w:t>Инфракрасное</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излучение.</w:t>
            </w:r>
            <w:r w:rsidRPr="00661825">
              <w:rPr>
                <w:rFonts w:ascii="Times New Roman" w:hAnsi="Times New Roman" w:cs="Times New Roman"/>
                <w:spacing w:val="-8"/>
                <w:sz w:val="24"/>
                <w:szCs w:val="24"/>
              </w:rPr>
              <w:t xml:space="preserve"> </w:t>
            </w:r>
            <w:r w:rsidRPr="00661825">
              <w:rPr>
                <w:rFonts w:ascii="Times New Roman" w:hAnsi="Times New Roman" w:cs="Times New Roman"/>
                <w:sz w:val="24"/>
                <w:szCs w:val="24"/>
              </w:rPr>
              <w:t>Рентгеновские</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лучи.</w:t>
            </w:r>
            <w:r w:rsidRPr="00661825">
              <w:rPr>
                <w:rFonts w:ascii="Times New Roman" w:hAnsi="Times New Roman" w:cs="Times New Roman"/>
                <w:spacing w:val="-6"/>
                <w:sz w:val="24"/>
                <w:szCs w:val="24"/>
              </w:rPr>
              <w:t xml:space="preserve"> </w:t>
            </w:r>
            <w:r w:rsidRPr="00661825">
              <w:rPr>
                <w:rFonts w:ascii="Times New Roman" w:hAnsi="Times New Roman" w:cs="Times New Roman"/>
                <w:sz w:val="24"/>
                <w:szCs w:val="24"/>
              </w:rPr>
              <w:t>Их</w:t>
            </w:r>
            <w:r w:rsidRPr="00661825">
              <w:rPr>
                <w:rFonts w:ascii="Times New Roman" w:hAnsi="Times New Roman" w:cs="Times New Roman"/>
                <w:spacing w:val="-6"/>
                <w:sz w:val="24"/>
                <w:szCs w:val="24"/>
              </w:rPr>
              <w:t xml:space="preserve"> </w:t>
            </w:r>
            <w:r w:rsidRPr="00661825">
              <w:rPr>
                <w:rFonts w:ascii="Times New Roman" w:hAnsi="Times New Roman" w:cs="Times New Roman"/>
                <w:sz w:val="24"/>
                <w:szCs w:val="24"/>
              </w:rPr>
              <w:t>природа</w:t>
            </w:r>
            <w:r w:rsidRPr="00661825">
              <w:rPr>
                <w:rFonts w:ascii="Times New Roman" w:hAnsi="Times New Roman" w:cs="Times New Roman"/>
                <w:spacing w:val="-7"/>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свойства.</w:t>
            </w:r>
            <w:r w:rsidRPr="00661825">
              <w:rPr>
                <w:rFonts w:ascii="Times New Roman" w:hAnsi="Times New Roman" w:cs="Times New Roman"/>
                <w:spacing w:val="-7"/>
                <w:sz w:val="24"/>
                <w:szCs w:val="24"/>
              </w:rPr>
              <w:t xml:space="preserve"> </w:t>
            </w:r>
            <w:r w:rsidRPr="00661825">
              <w:rPr>
                <w:rFonts w:ascii="Times New Roman" w:hAnsi="Times New Roman" w:cs="Times New Roman"/>
                <w:sz w:val="24"/>
                <w:szCs w:val="24"/>
              </w:rPr>
              <w:t>Шкала электромагнитных</w:t>
            </w:r>
            <w:r w:rsidRPr="00661825">
              <w:rPr>
                <w:rFonts w:ascii="Times New Roman" w:hAnsi="Times New Roman" w:cs="Times New Roman"/>
                <w:spacing w:val="-6"/>
                <w:sz w:val="24"/>
                <w:szCs w:val="24"/>
              </w:rPr>
              <w:t xml:space="preserve"> </w:t>
            </w:r>
            <w:r w:rsidRPr="00661825">
              <w:rPr>
                <w:rFonts w:ascii="Times New Roman" w:hAnsi="Times New Roman" w:cs="Times New Roman"/>
                <w:sz w:val="24"/>
                <w:szCs w:val="24"/>
              </w:rPr>
              <w:t>излучений</w:t>
            </w:r>
          </w:p>
        </w:tc>
        <w:tc>
          <w:tcPr>
            <w:tcW w:w="596" w:type="pct"/>
            <w:tcBorders>
              <w:top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4/2</w:t>
            </w:r>
          </w:p>
        </w:tc>
        <w:tc>
          <w:tcPr>
            <w:tcW w:w="774" w:type="pct"/>
            <w:vMerge w:val="restart"/>
            <w:tcBorders>
              <w:top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vMerge w:val="restar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Зд 01.01-01.07</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 01.01-02, 02.01</w:t>
            </w:r>
          </w:p>
          <w:p w:rsidR="00074245" w:rsidRPr="00661825" w:rsidRDefault="00074245" w:rsidP="00BF5ECE">
            <w:pPr>
              <w:spacing w:after="0"/>
              <w:ind w:left="113" w:right="57"/>
              <w:rPr>
                <w:rFonts w:ascii="Times New Roman" w:hAnsi="Times New Roman" w:cs="Times New Roman"/>
                <w:sz w:val="24"/>
                <w:szCs w:val="24"/>
              </w:rPr>
            </w:pPr>
            <w:proofErr w:type="gramStart"/>
            <w:r w:rsidRPr="00661825">
              <w:rPr>
                <w:rFonts w:ascii="Times New Roman" w:hAnsi="Times New Roman" w:cs="Times New Roman"/>
                <w:bCs/>
                <w:iCs/>
              </w:rPr>
              <w:t>З</w:t>
            </w:r>
            <w:proofErr w:type="gramEnd"/>
            <w:r w:rsidRPr="00661825">
              <w:rPr>
                <w:rFonts w:ascii="Times New Roman" w:hAnsi="Times New Roman" w:cs="Times New Roman"/>
                <w:bCs/>
                <w:iCs/>
              </w:rPr>
              <w:t xml:space="preserve"> 01.01-03,02.01 -03.01</w:t>
            </w: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783" w:type="pct"/>
            <w:gridSpan w:val="3"/>
            <w:vMerge/>
            <w:tcBorders>
              <w:right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p>
        </w:tc>
        <w:tc>
          <w:tcPr>
            <w:tcW w:w="2250" w:type="pct"/>
            <w:tcBorders>
              <w:left w:val="single" w:sz="4" w:space="0" w:color="auto"/>
            </w:tcBorders>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Лабораторные</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занятия:</w:t>
            </w:r>
          </w:p>
          <w:p w:rsidR="00074245" w:rsidRPr="00661825" w:rsidRDefault="00074245" w:rsidP="00BF5ECE">
            <w:pPr>
              <w:tabs>
                <w:tab w:val="left" w:pos="439"/>
              </w:tabs>
              <w:spacing w:after="0"/>
              <w:ind w:left="113" w:right="57"/>
              <w:rPr>
                <w:rFonts w:ascii="Times New Roman" w:hAnsi="Times New Roman" w:cs="Times New Roman"/>
                <w:sz w:val="24"/>
                <w:szCs w:val="24"/>
              </w:rPr>
            </w:pPr>
            <w:r w:rsidRPr="00661825">
              <w:rPr>
                <w:rFonts w:ascii="Times New Roman" w:hAnsi="Times New Roman" w:cs="Times New Roman"/>
                <w:i/>
                <w:sz w:val="24"/>
                <w:szCs w:val="24"/>
              </w:rPr>
              <w:t>Лабораторная работа №</w:t>
            </w:r>
            <w:r w:rsidRPr="00661825">
              <w:rPr>
                <w:rFonts w:ascii="Times New Roman" w:hAnsi="Times New Roman" w:cs="Times New Roman"/>
                <w:color w:val="171717"/>
                <w:sz w:val="24"/>
                <w:szCs w:val="24"/>
              </w:rPr>
              <w:t>15 Определение</w:t>
            </w:r>
            <w:r w:rsidRPr="00661825">
              <w:rPr>
                <w:rFonts w:ascii="Times New Roman" w:hAnsi="Times New Roman" w:cs="Times New Roman"/>
                <w:color w:val="171717"/>
                <w:spacing w:val="-2"/>
                <w:sz w:val="24"/>
                <w:szCs w:val="24"/>
              </w:rPr>
              <w:t xml:space="preserve"> </w:t>
            </w:r>
            <w:r w:rsidRPr="00661825">
              <w:rPr>
                <w:rFonts w:ascii="Times New Roman" w:hAnsi="Times New Roman" w:cs="Times New Roman"/>
                <w:color w:val="171717"/>
                <w:sz w:val="24"/>
                <w:szCs w:val="24"/>
              </w:rPr>
              <w:t>длины</w:t>
            </w:r>
            <w:r w:rsidRPr="00661825">
              <w:rPr>
                <w:rFonts w:ascii="Times New Roman" w:hAnsi="Times New Roman" w:cs="Times New Roman"/>
                <w:color w:val="171717"/>
                <w:spacing w:val="-5"/>
                <w:sz w:val="24"/>
                <w:szCs w:val="24"/>
              </w:rPr>
              <w:t xml:space="preserve"> </w:t>
            </w:r>
            <w:r w:rsidRPr="00661825">
              <w:rPr>
                <w:rFonts w:ascii="Times New Roman" w:hAnsi="Times New Roman" w:cs="Times New Roman"/>
                <w:color w:val="171717"/>
                <w:sz w:val="24"/>
                <w:szCs w:val="24"/>
              </w:rPr>
              <w:t>световой</w:t>
            </w:r>
            <w:r w:rsidRPr="00661825">
              <w:rPr>
                <w:rFonts w:ascii="Times New Roman" w:hAnsi="Times New Roman" w:cs="Times New Roman"/>
                <w:color w:val="171717"/>
                <w:spacing w:val="-2"/>
                <w:sz w:val="24"/>
                <w:szCs w:val="24"/>
              </w:rPr>
              <w:t xml:space="preserve"> </w:t>
            </w:r>
            <w:r w:rsidRPr="00661825">
              <w:rPr>
                <w:rFonts w:ascii="Times New Roman" w:hAnsi="Times New Roman" w:cs="Times New Roman"/>
                <w:color w:val="171717"/>
                <w:sz w:val="24"/>
                <w:szCs w:val="24"/>
              </w:rPr>
              <w:t>волны</w:t>
            </w:r>
            <w:r w:rsidRPr="00661825">
              <w:rPr>
                <w:rFonts w:ascii="Times New Roman" w:hAnsi="Times New Roman" w:cs="Times New Roman"/>
                <w:color w:val="171717"/>
                <w:spacing w:val="-5"/>
                <w:sz w:val="24"/>
                <w:szCs w:val="24"/>
              </w:rPr>
              <w:t xml:space="preserve"> </w:t>
            </w:r>
            <w:r w:rsidRPr="00661825">
              <w:rPr>
                <w:rFonts w:ascii="Times New Roman" w:hAnsi="Times New Roman" w:cs="Times New Roman"/>
                <w:color w:val="171717"/>
                <w:sz w:val="24"/>
                <w:szCs w:val="24"/>
              </w:rPr>
              <w:t>с</w:t>
            </w:r>
            <w:r w:rsidRPr="00661825">
              <w:rPr>
                <w:rFonts w:ascii="Times New Roman" w:hAnsi="Times New Roman" w:cs="Times New Roman"/>
                <w:color w:val="171717"/>
                <w:spacing w:val="-3"/>
                <w:sz w:val="24"/>
                <w:szCs w:val="24"/>
              </w:rPr>
              <w:t xml:space="preserve"> </w:t>
            </w:r>
            <w:r w:rsidRPr="00661825">
              <w:rPr>
                <w:rFonts w:ascii="Times New Roman" w:hAnsi="Times New Roman" w:cs="Times New Roman"/>
                <w:color w:val="171717"/>
                <w:sz w:val="24"/>
                <w:szCs w:val="24"/>
              </w:rPr>
              <w:t>помощью</w:t>
            </w:r>
            <w:r w:rsidRPr="00661825">
              <w:rPr>
                <w:rFonts w:ascii="Times New Roman" w:hAnsi="Times New Roman" w:cs="Times New Roman"/>
                <w:color w:val="171717"/>
                <w:spacing w:val="-4"/>
                <w:sz w:val="24"/>
                <w:szCs w:val="24"/>
              </w:rPr>
              <w:t xml:space="preserve"> </w:t>
            </w:r>
            <w:r w:rsidRPr="00661825">
              <w:rPr>
                <w:rFonts w:ascii="Times New Roman" w:hAnsi="Times New Roman" w:cs="Times New Roman"/>
                <w:color w:val="171717"/>
                <w:sz w:val="24"/>
                <w:szCs w:val="24"/>
              </w:rPr>
              <w:t>дифракционной</w:t>
            </w:r>
            <w:r w:rsidRPr="00661825">
              <w:rPr>
                <w:rFonts w:ascii="Times New Roman" w:hAnsi="Times New Roman" w:cs="Times New Roman"/>
                <w:color w:val="171717"/>
                <w:spacing w:val="-1"/>
                <w:sz w:val="24"/>
                <w:szCs w:val="24"/>
              </w:rPr>
              <w:t xml:space="preserve"> </w:t>
            </w:r>
            <w:r w:rsidRPr="00661825">
              <w:rPr>
                <w:rFonts w:ascii="Times New Roman" w:hAnsi="Times New Roman" w:cs="Times New Roman"/>
                <w:color w:val="171717"/>
                <w:sz w:val="24"/>
                <w:szCs w:val="24"/>
              </w:rPr>
              <w:t>решетки.</w:t>
            </w:r>
          </w:p>
          <w:p w:rsidR="00074245" w:rsidRPr="00661825" w:rsidRDefault="00074245" w:rsidP="00BF5ECE">
            <w:pPr>
              <w:tabs>
                <w:tab w:val="left" w:pos="441"/>
              </w:tabs>
              <w:spacing w:after="0"/>
              <w:ind w:left="113" w:right="57"/>
              <w:rPr>
                <w:rFonts w:ascii="Times New Roman" w:hAnsi="Times New Roman" w:cs="Times New Roman"/>
                <w:sz w:val="24"/>
                <w:szCs w:val="24"/>
              </w:rPr>
            </w:pPr>
            <w:r w:rsidRPr="00661825">
              <w:rPr>
                <w:rFonts w:ascii="Times New Roman" w:hAnsi="Times New Roman" w:cs="Times New Roman"/>
                <w:i/>
                <w:sz w:val="24"/>
                <w:szCs w:val="24"/>
              </w:rPr>
              <w:t>Лабораторная работа №</w:t>
            </w:r>
            <w:r w:rsidRPr="00661825">
              <w:rPr>
                <w:rFonts w:ascii="Times New Roman" w:hAnsi="Times New Roman" w:cs="Times New Roman"/>
                <w:sz w:val="24"/>
                <w:szCs w:val="24"/>
              </w:rPr>
              <w:t>16 Наблюдение</w:t>
            </w:r>
            <w:r w:rsidRPr="00661825">
              <w:rPr>
                <w:rFonts w:ascii="Times New Roman" w:hAnsi="Times New Roman" w:cs="Times New Roman"/>
                <w:spacing w:val="-6"/>
                <w:sz w:val="24"/>
                <w:szCs w:val="24"/>
              </w:rPr>
              <w:t xml:space="preserve"> </w:t>
            </w:r>
            <w:r w:rsidRPr="00661825">
              <w:rPr>
                <w:rFonts w:ascii="Times New Roman" w:hAnsi="Times New Roman" w:cs="Times New Roman"/>
                <w:sz w:val="24"/>
                <w:szCs w:val="24"/>
              </w:rPr>
              <w:t>сплошного</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линейчатого</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спектров</w:t>
            </w:r>
          </w:p>
        </w:tc>
        <w:tc>
          <w:tcPr>
            <w:tcW w:w="596" w:type="pct"/>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4/-</w:t>
            </w:r>
          </w:p>
        </w:tc>
        <w:tc>
          <w:tcPr>
            <w:tcW w:w="774" w:type="pct"/>
            <w:vMerge/>
          </w:tcPr>
          <w:p w:rsidR="00074245" w:rsidRPr="00661825" w:rsidRDefault="00074245" w:rsidP="00BF5ECE">
            <w:pPr>
              <w:spacing w:after="0"/>
              <w:ind w:left="113" w:right="57"/>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83" w:type="pct"/>
            <w:gridSpan w:val="3"/>
            <w:vMerge/>
            <w:tcBorders>
              <w:right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p>
        </w:tc>
        <w:tc>
          <w:tcPr>
            <w:tcW w:w="2250" w:type="pct"/>
            <w:tcBorders>
              <w:left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t>Контрольная</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работа</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5</w:t>
            </w:r>
            <w:r w:rsidRPr="00661825">
              <w:rPr>
                <w:rFonts w:ascii="Times New Roman" w:hAnsi="Times New Roman" w:cs="Times New Roman"/>
                <w:b/>
                <w:spacing w:val="-4"/>
                <w:sz w:val="24"/>
                <w:szCs w:val="24"/>
              </w:rPr>
              <w:t xml:space="preserve"> </w:t>
            </w:r>
            <w:r w:rsidRPr="00661825">
              <w:rPr>
                <w:rFonts w:ascii="Times New Roman" w:hAnsi="Times New Roman" w:cs="Times New Roman"/>
                <w:sz w:val="24"/>
                <w:szCs w:val="24"/>
              </w:rPr>
              <w:t>«Оптика»</w:t>
            </w:r>
          </w:p>
        </w:tc>
        <w:tc>
          <w:tcPr>
            <w:tcW w:w="596" w:type="pct"/>
            <w:tcBorders>
              <w:top w:val="single" w:sz="4" w:space="0" w:color="auto"/>
              <w:bottom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w:t>
            </w:r>
          </w:p>
        </w:tc>
        <w:tc>
          <w:tcPr>
            <w:tcW w:w="774" w:type="pct"/>
            <w:vMerge/>
            <w:tcBorders>
              <w:bottom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2"/>
        </w:trPr>
        <w:tc>
          <w:tcPr>
            <w:tcW w:w="783" w:type="pct"/>
            <w:gridSpan w:val="3"/>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Тема</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5.3</w:t>
            </w:r>
          </w:p>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Специальная теория</w:t>
            </w:r>
            <w:r w:rsidRPr="00661825">
              <w:rPr>
                <w:rFonts w:ascii="Times New Roman" w:hAnsi="Times New Roman" w:cs="Times New Roman"/>
                <w:b/>
                <w:spacing w:val="-47"/>
                <w:sz w:val="24"/>
                <w:szCs w:val="24"/>
              </w:rPr>
              <w:t xml:space="preserve"> </w:t>
            </w:r>
            <w:r w:rsidRPr="00661825">
              <w:rPr>
                <w:rFonts w:ascii="Times New Roman" w:hAnsi="Times New Roman" w:cs="Times New Roman"/>
                <w:b/>
                <w:sz w:val="24"/>
                <w:szCs w:val="24"/>
              </w:rPr>
              <w:lastRenderedPageBreak/>
              <w:t>относительности</w:t>
            </w:r>
          </w:p>
        </w:tc>
        <w:tc>
          <w:tcPr>
            <w:tcW w:w="2250" w:type="pct"/>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lastRenderedPageBreak/>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Borders>
              <w:top w:val="single" w:sz="4" w:space="0" w:color="auto"/>
            </w:tcBorders>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2/-</w:t>
            </w:r>
          </w:p>
        </w:tc>
        <w:tc>
          <w:tcPr>
            <w:tcW w:w="774" w:type="pct"/>
            <w:tcBorders>
              <w:top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783" w:type="pct"/>
            <w:gridSpan w:val="3"/>
            <w:vMerge/>
          </w:tcPr>
          <w:p w:rsidR="00074245" w:rsidRPr="00661825" w:rsidRDefault="00074245" w:rsidP="00BF5ECE">
            <w:pPr>
              <w:spacing w:after="0"/>
              <w:ind w:left="113" w:right="57"/>
              <w:rPr>
                <w:rFonts w:ascii="Times New Roman" w:hAnsi="Times New Roman" w:cs="Times New Roman"/>
                <w:sz w:val="24"/>
                <w:szCs w:val="24"/>
              </w:rPr>
            </w:pPr>
          </w:p>
        </w:tc>
        <w:tc>
          <w:tcPr>
            <w:tcW w:w="2250" w:type="pct"/>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sz w:val="24"/>
                <w:szCs w:val="24"/>
              </w:rPr>
              <w:t>Движение</w:t>
            </w:r>
            <w:r w:rsidRPr="00661825">
              <w:rPr>
                <w:rFonts w:ascii="Times New Roman" w:hAnsi="Times New Roman" w:cs="Times New Roman"/>
                <w:spacing w:val="27"/>
                <w:sz w:val="24"/>
                <w:szCs w:val="24"/>
              </w:rPr>
              <w:t xml:space="preserve"> </w:t>
            </w:r>
            <w:r w:rsidRPr="00661825">
              <w:rPr>
                <w:rFonts w:ascii="Times New Roman" w:hAnsi="Times New Roman" w:cs="Times New Roman"/>
                <w:sz w:val="24"/>
                <w:szCs w:val="24"/>
              </w:rPr>
              <w:t>со</w:t>
            </w:r>
            <w:r w:rsidRPr="00661825">
              <w:rPr>
                <w:rFonts w:ascii="Times New Roman" w:hAnsi="Times New Roman" w:cs="Times New Roman"/>
                <w:spacing w:val="26"/>
                <w:sz w:val="24"/>
                <w:szCs w:val="24"/>
              </w:rPr>
              <w:t xml:space="preserve"> </w:t>
            </w:r>
            <w:r w:rsidRPr="00661825">
              <w:rPr>
                <w:rFonts w:ascii="Times New Roman" w:hAnsi="Times New Roman" w:cs="Times New Roman"/>
                <w:sz w:val="24"/>
                <w:szCs w:val="24"/>
              </w:rPr>
              <w:t>скоростью</w:t>
            </w:r>
            <w:r w:rsidRPr="00661825">
              <w:rPr>
                <w:rFonts w:ascii="Times New Roman" w:hAnsi="Times New Roman" w:cs="Times New Roman"/>
                <w:spacing w:val="24"/>
                <w:sz w:val="24"/>
                <w:szCs w:val="24"/>
              </w:rPr>
              <w:t xml:space="preserve"> </w:t>
            </w:r>
            <w:r w:rsidRPr="00661825">
              <w:rPr>
                <w:rFonts w:ascii="Times New Roman" w:hAnsi="Times New Roman" w:cs="Times New Roman"/>
                <w:sz w:val="24"/>
                <w:szCs w:val="24"/>
              </w:rPr>
              <w:t>света.</w:t>
            </w:r>
            <w:r w:rsidRPr="00661825">
              <w:rPr>
                <w:rFonts w:ascii="Times New Roman" w:hAnsi="Times New Roman" w:cs="Times New Roman"/>
                <w:spacing w:val="26"/>
                <w:sz w:val="24"/>
                <w:szCs w:val="24"/>
              </w:rPr>
              <w:t xml:space="preserve"> </w:t>
            </w:r>
            <w:r w:rsidRPr="00661825">
              <w:rPr>
                <w:rFonts w:ascii="Times New Roman" w:hAnsi="Times New Roman" w:cs="Times New Roman"/>
                <w:sz w:val="24"/>
                <w:szCs w:val="24"/>
              </w:rPr>
              <w:t>Постулаты</w:t>
            </w:r>
            <w:r w:rsidRPr="00661825">
              <w:rPr>
                <w:rFonts w:ascii="Times New Roman" w:hAnsi="Times New Roman" w:cs="Times New Roman"/>
                <w:spacing w:val="27"/>
                <w:sz w:val="24"/>
                <w:szCs w:val="24"/>
              </w:rPr>
              <w:t xml:space="preserve"> </w:t>
            </w:r>
            <w:r w:rsidRPr="00661825">
              <w:rPr>
                <w:rFonts w:ascii="Times New Roman" w:hAnsi="Times New Roman" w:cs="Times New Roman"/>
                <w:sz w:val="24"/>
                <w:szCs w:val="24"/>
              </w:rPr>
              <w:t>теории</w:t>
            </w:r>
            <w:r w:rsidRPr="00661825">
              <w:rPr>
                <w:rFonts w:ascii="Times New Roman" w:hAnsi="Times New Roman" w:cs="Times New Roman"/>
                <w:spacing w:val="25"/>
                <w:sz w:val="24"/>
                <w:szCs w:val="24"/>
              </w:rPr>
              <w:t xml:space="preserve"> </w:t>
            </w:r>
            <w:r w:rsidRPr="00661825">
              <w:rPr>
                <w:rFonts w:ascii="Times New Roman" w:hAnsi="Times New Roman" w:cs="Times New Roman"/>
                <w:sz w:val="24"/>
                <w:szCs w:val="24"/>
              </w:rPr>
              <w:t>относительности</w:t>
            </w:r>
            <w:r w:rsidRPr="00661825">
              <w:rPr>
                <w:rFonts w:ascii="Times New Roman" w:hAnsi="Times New Roman" w:cs="Times New Roman"/>
                <w:spacing w:val="25"/>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27"/>
                <w:sz w:val="24"/>
                <w:szCs w:val="24"/>
              </w:rPr>
              <w:t xml:space="preserve"> </w:t>
            </w:r>
            <w:r w:rsidRPr="00661825">
              <w:rPr>
                <w:rFonts w:ascii="Times New Roman" w:hAnsi="Times New Roman" w:cs="Times New Roman"/>
                <w:sz w:val="24"/>
                <w:szCs w:val="24"/>
              </w:rPr>
              <w:t>следствия</w:t>
            </w:r>
            <w:r w:rsidRPr="00661825">
              <w:rPr>
                <w:rFonts w:ascii="Times New Roman" w:hAnsi="Times New Roman" w:cs="Times New Roman"/>
                <w:spacing w:val="28"/>
                <w:sz w:val="24"/>
                <w:szCs w:val="24"/>
              </w:rPr>
              <w:t xml:space="preserve"> </w:t>
            </w:r>
            <w:r w:rsidRPr="00661825">
              <w:rPr>
                <w:rFonts w:ascii="Times New Roman" w:hAnsi="Times New Roman" w:cs="Times New Roman"/>
                <w:sz w:val="24"/>
                <w:szCs w:val="24"/>
              </w:rPr>
              <w:t>из</w:t>
            </w:r>
            <w:r w:rsidRPr="00661825">
              <w:rPr>
                <w:rFonts w:ascii="Times New Roman" w:hAnsi="Times New Roman" w:cs="Times New Roman"/>
                <w:spacing w:val="27"/>
                <w:sz w:val="24"/>
                <w:szCs w:val="24"/>
              </w:rPr>
              <w:t xml:space="preserve"> </w:t>
            </w:r>
            <w:r w:rsidRPr="00661825">
              <w:rPr>
                <w:rFonts w:ascii="Times New Roman" w:hAnsi="Times New Roman" w:cs="Times New Roman"/>
                <w:sz w:val="24"/>
                <w:szCs w:val="24"/>
              </w:rPr>
              <w:t>них.</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Инвариантность</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модуля</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lastRenderedPageBreak/>
              <w:t>скорости</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света</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в</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вакууме.</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Энергия</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покоя.</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Связь</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массы</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энергии свободной</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частицы. Элементы</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релятивистской</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динамики</w:t>
            </w:r>
          </w:p>
        </w:tc>
        <w:tc>
          <w:tcPr>
            <w:tcW w:w="596" w:type="pct"/>
            <w:tcBorders>
              <w:top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lastRenderedPageBreak/>
              <w:t>2/-</w:t>
            </w:r>
          </w:p>
        </w:tc>
        <w:tc>
          <w:tcPr>
            <w:tcW w:w="774" w:type="pct"/>
            <w:tcBorders>
              <w:top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Cs/>
              </w:rPr>
              <w:t>ОК 01-07</w:t>
            </w:r>
          </w:p>
        </w:tc>
        <w:tc>
          <w:tcPr>
            <w:tcW w:w="597" w:type="pc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 xml:space="preserve">02.01-02.05, 08.01-08.03,  </w:t>
            </w:r>
            <w:r w:rsidRPr="00661825">
              <w:rPr>
                <w:rFonts w:ascii="Times New Roman" w:hAnsi="Times New Roman" w:cs="Times New Roman"/>
              </w:rPr>
              <w:lastRenderedPageBreak/>
              <w:t>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Зд 01.01-01.07</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 01.01-02, 02.01</w:t>
            </w:r>
          </w:p>
          <w:p w:rsidR="00074245" w:rsidRPr="00661825" w:rsidRDefault="00074245" w:rsidP="00BF5ECE">
            <w:pPr>
              <w:spacing w:after="0"/>
              <w:ind w:left="113" w:right="57"/>
              <w:rPr>
                <w:rFonts w:ascii="Times New Roman" w:hAnsi="Times New Roman" w:cs="Times New Roman"/>
                <w:sz w:val="24"/>
                <w:szCs w:val="24"/>
              </w:rPr>
            </w:pPr>
            <w:proofErr w:type="gramStart"/>
            <w:r w:rsidRPr="00661825">
              <w:rPr>
                <w:rFonts w:ascii="Times New Roman" w:hAnsi="Times New Roman" w:cs="Times New Roman"/>
                <w:bCs/>
                <w:iCs/>
              </w:rPr>
              <w:t>З</w:t>
            </w:r>
            <w:proofErr w:type="gramEnd"/>
            <w:r w:rsidRPr="00661825">
              <w:rPr>
                <w:rFonts w:ascii="Times New Roman" w:hAnsi="Times New Roman" w:cs="Times New Roman"/>
                <w:bCs/>
                <w:iCs/>
              </w:rPr>
              <w:t xml:space="preserve"> 01.01-03,02.01 -03.01</w:t>
            </w: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033" w:type="pct"/>
            <w:gridSpan w:val="4"/>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lastRenderedPageBreak/>
              <w:t>Раздел</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6.</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Квантовая</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физика</w:t>
            </w:r>
          </w:p>
        </w:tc>
        <w:tc>
          <w:tcPr>
            <w:tcW w:w="596" w:type="pct"/>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10/2</w:t>
            </w:r>
          </w:p>
        </w:tc>
        <w:tc>
          <w:tcPr>
            <w:tcW w:w="774" w:type="pct"/>
            <w:tcBorders>
              <w:bottom w:val="single" w:sz="4" w:space="0" w:color="auto"/>
            </w:tcBorders>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70" w:type="pct"/>
            <w:gridSpan w:val="2"/>
            <w:vMerge w:val="restar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Тема</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6.1</w:t>
            </w:r>
          </w:p>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Квантовая</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оптика</w:t>
            </w:r>
          </w:p>
        </w:tc>
        <w:tc>
          <w:tcPr>
            <w:tcW w:w="2264" w:type="pct"/>
            <w:gridSpan w:val="2"/>
            <w:tcBorders>
              <w:bottom w:val="single" w:sz="4" w:space="0" w:color="auto"/>
            </w:tcBorders>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4/1</w:t>
            </w:r>
          </w:p>
        </w:tc>
        <w:tc>
          <w:tcPr>
            <w:tcW w:w="774" w:type="pct"/>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p>
        </w:tc>
        <w:tc>
          <w:tcPr>
            <w:tcW w:w="597" w:type="pct"/>
          </w:tcPr>
          <w:p w:rsidR="00074245" w:rsidRPr="00661825" w:rsidRDefault="00074245" w:rsidP="00BF5ECE">
            <w:pPr>
              <w:spacing w:after="0"/>
              <w:ind w:left="113" w:right="57"/>
              <w:jc w:val="center"/>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70" w:type="pct"/>
            <w:gridSpan w:val="2"/>
            <w:vMerge/>
          </w:tcPr>
          <w:p w:rsidR="00074245" w:rsidRPr="00661825" w:rsidRDefault="00074245" w:rsidP="00BF5ECE">
            <w:pPr>
              <w:spacing w:after="0"/>
              <w:ind w:left="113" w:right="57"/>
              <w:rPr>
                <w:rFonts w:ascii="Times New Roman" w:hAnsi="Times New Roman" w:cs="Times New Roman"/>
                <w:b/>
                <w:sz w:val="24"/>
                <w:szCs w:val="24"/>
              </w:rPr>
            </w:pPr>
          </w:p>
        </w:tc>
        <w:tc>
          <w:tcPr>
            <w:tcW w:w="2264" w:type="pct"/>
            <w:gridSpan w:val="2"/>
            <w:tcBorders>
              <w:top w:val="single" w:sz="4" w:space="0" w:color="auto"/>
            </w:tcBorders>
          </w:tcPr>
          <w:p w:rsidR="00074245" w:rsidRPr="00661825" w:rsidRDefault="00074245" w:rsidP="00BF5ECE">
            <w:pPr>
              <w:spacing w:after="0"/>
              <w:ind w:left="113" w:right="57"/>
              <w:rPr>
                <w:rFonts w:ascii="Times New Roman" w:hAnsi="Times New Roman" w:cs="Times New Roman"/>
                <w:b/>
                <w:i/>
                <w:sz w:val="24"/>
                <w:szCs w:val="24"/>
              </w:rPr>
            </w:pPr>
            <w:r w:rsidRPr="00661825">
              <w:rPr>
                <w:rFonts w:ascii="Times New Roman" w:hAnsi="Times New Roman" w:cs="Times New Roman"/>
                <w:sz w:val="24"/>
                <w:szCs w:val="24"/>
              </w:rPr>
              <w:t>Квантовая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гипотеза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Планка.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Тепловое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излучение.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Корпускулярно-волновой</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дуализм</w:t>
            </w:r>
            <w:r w:rsidRPr="00661825">
              <w:rPr>
                <w:rFonts w:ascii="Times New Roman" w:hAnsi="Times New Roman" w:cs="Times New Roman"/>
                <w:b/>
                <w:sz w:val="24"/>
                <w:szCs w:val="24"/>
              </w:rPr>
              <w:t>.</w:t>
            </w:r>
            <w:r w:rsidRPr="00661825">
              <w:rPr>
                <w:rFonts w:ascii="Times New Roman" w:hAnsi="Times New Roman" w:cs="Times New Roman"/>
                <w:b/>
                <w:spacing w:val="1"/>
                <w:sz w:val="24"/>
                <w:szCs w:val="24"/>
              </w:rPr>
              <w:t xml:space="preserve"> </w:t>
            </w:r>
            <w:r w:rsidRPr="00661825">
              <w:rPr>
                <w:rFonts w:ascii="Times New Roman" w:hAnsi="Times New Roman" w:cs="Times New Roman"/>
                <w:sz w:val="24"/>
                <w:szCs w:val="24"/>
              </w:rPr>
              <w:t>Фотоны.</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Гипотеза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де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Бройля</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о</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волновых</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свойствах</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частиц.</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Соотношение</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неопределенностей Гейзенберга. Давление света. Химическое действие света.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Опыты</w:t>
            </w:r>
            <w:r w:rsidRPr="00661825">
              <w:rPr>
                <w:rFonts w:ascii="Times New Roman" w:hAnsi="Times New Roman" w:cs="Times New Roman"/>
                <w:spacing w:val="1"/>
                <w:sz w:val="24"/>
                <w:szCs w:val="24"/>
              </w:rPr>
              <w:t xml:space="preserve"> П.Н. </w:t>
            </w:r>
            <w:r w:rsidRPr="00661825">
              <w:rPr>
                <w:rFonts w:ascii="Times New Roman" w:hAnsi="Times New Roman" w:cs="Times New Roman"/>
                <w:sz w:val="24"/>
                <w:szCs w:val="24"/>
              </w:rPr>
              <w:t>Лебедева</w:t>
            </w:r>
            <w:r w:rsidRPr="00661825">
              <w:rPr>
                <w:rFonts w:ascii="Times New Roman" w:hAnsi="Times New Roman" w:cs="Times New Roman"/>
                <w:spacing w:val="1"/>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1"/>
                <w:sz w:val="24"/>
                <w:szCs w:val="24"/>
              </w:rPr>
              <w:t xml:space="preserve"> Н.И. </w:t>
            </w:r>
            <w:r w:rsidRPr="00661825">
              <w:rPr>
                <w:rFonts w:ascii="Times New Roman" w:hAnsi="Times New Roman" w:cs="Times New Roman"/>
                <w:sz w:val="24"/>
                <w:szCs w:val="24"/>
              </w:rPr>
              <w:t>Вавилова.</w:t>
            </w:r>
            <w:r w:rsidRPr="00661825">
              <w:rPr>
                <w:rFonts w:ascii="Times New Roman" w:hAnsi="Times New Roman" w:cs="Times New Roman"/>
                <w:spacing w:val="1"/>
                <w:sz w:val="24"/>
                <w:szCs w:val="24"/>
              </w:rPr>
              <w:t xml:space="preserve"> </w:t>
            </w:r>
            <w:r w:rsidRPr="00661825">
              <w:rPr>
                <w:rFonts w:ascii="Times New Roman" w:hAnsi="Times New Roman" w:cs="Times New Roman"/>
                <w:b/>
                <w:i/>
                <w:sz w:val="24"/>
                <w:szCs w:val="24"/>
              </w:rPr>
              <w:t>Фотоэффект.</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Уравнение</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Эйнштейна</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для</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фотоэффекта.</w:t>
            </w:r>
            <w:r w:rsidRPr="00661825">
              <w:rPr>
                <w:rFonts w:ascii="Times New Roman" w:hAnsi="Times New Roman" w:cs="Times New Roman"/>
                <w:b/>
                <w:i/>
                <w:spacing w:val="1"/>
                <w:sz w:val="24"/>
                <w:szCs w:val="24"/>
              </w:rPr>
              <w:t xml:space="preserve"> </w:t>
            </w:r>
            <w:r w:rsidRPr="00661825">
              <w:rPr>
                <w:rFonts w:ascii="Times New Roman" w:hAnsi="Times New Roman" w:cs="Times New Roman"/>
                <w:b/>
                <w:i/>
                <w:sz w:val="24"/>
                <w:szCs w:val="24"/>
              </w:rPr>
              <w:t>Внешний</w:t>
            </w:r>
            <w:r w:rsidRPr="00661825">
              <w:rPr>
                <w:rFonts w:ascii="Times New Roman" w:hAnsi="Times New Roman" w:cs="Times New Roman"/>
                <w:b/>
                <w:i/>
                <w:spacing w:val="37"/>
                <w:sz w:val="24"/>
                <w:szCs w:val="24"/>
              </w:rPr>
              <w:t xml:space="preserve"> </w:t>
            </w:r>
            <w:r w:rsidRPr="00661825">
              <w:rPr>
                <w:rFonts w:ascii="Times New Roman" w:hAnsi="Times New Roman" w:cs="Times New Roman"/>
                <w:b/>
                <w:i/>
                <w:sz w:val="24"/>
                <w:szCs w:val="24"/>
              </w:rPr>
              <w:t>фотоэлектрический</w:t>
            </w:r>
            <w:r w:rsidRPr="00661825">
              <w:rPr>
                <w:rFonts w:ascii="Times New Roman" w:hAnsi="Times New Roman" w:cs="Times New Roman"/>
                <w:b/>
                <w:i/>
                <w:spacing w:val="40"/>
                <w:sz w:val="24"/>
                <w:szCs w:val="24"/>
              </w:rPr>
              <w:t xml:space="preserve"> </w:t>
            </w:r>
            <w:r w:rsidRPr="00661825">
              <w:rPr>
                <w:rFonts w:ascii="Times New Roman" w:hAnsi="Times New Roman" w:cs="Times New Roman"/>
                <w:b/>
                <w:i/>
                <w:sz w:val="24"/>
                <w:szCs w:val="24"/>
              </w:rPr>
              <w:t>эффект.</w:t>
            </w:r>
            <w:r w:rsidRPr="00661825">
              <w:rPr>
                <w:rFonts w:ascii="Times New Roman" w:hAnsi="Times New Roman" w:cs="Times New Roman"/>
                <w:b/>
                <w:i/>
                <w:spacing w:val="37"/>
                <w:sz w:val="24"/>
                <w:szCs w:val="24"/>
              </w:rPr>
              <w:t xml:space="preserve"> </w:t>
            </w:r>
            <w:r w:rsidRPr="00661825">
              <w:rPr>
                <w:rFonts w:ascii="Times New Roman" w:hAnsi="Times New Roman" w:cs="Times New Roman"/>
                <w:b/>
                <w:i/>
                <w:sz w:val="24"/>
                <w:szCs w:val="24"/>
              </w:rPr>
              <w:t>Внутренний</w:t>
            </w:r>
            <w:r w:rsidRPr="00661825">
              <w:rPr>
                <w:rFonts w:ascii="Times New Roman" w:hAnsi="Times New Roman" w:cs="Times New Roman"/>
                <w:b/>
                <w:i/>
                <w:spacing w:val="35"/>
                <w:sz w:val="24"/>
                <w:szCs w:val="24"/>
              </w:rPr>
              <w:t xml:space="preserve"> </w:t>
            </w:r>
            <w:r w:rsidRPr="00661825">
              <w:rPr>
                <w:rFonts w:ascii="Times New Roman" w:hAnsi="Times New Roman" w:cs="Times New Roman"/>
                <w:b/>
                <w:i/>
                <w:sz w:val="24"/>
                <w:szCs w:val="24"/>
              </w:rPr>
              <w:t>фотоэффект.</w:t>
            </w:r>
            <w:r w:rsidRPr="00661825">
              <w:rPr>
                <w:rFonts w:ascii="Times New Roman" w:hAnsi="Times New Roman" w:cs="Times New Roman"/>
                <w:b/>
                <w:i/>
                <w:spacing w:val="34"/>
                <w:sz w:val="24"/>
                <w:szCs w:val="24"/>
              </w:rPr>
              <w:t xml:space="preserve"> </w:t>
            </w:r>
            <w:r w:rsidRPr="00661825">
              <w:rPr>
                <w:rFonts w:ascii="Times New Roman" w:hAnsi="Times New Roman" w:cs="Times New Roman"/>
                <w:b/>
                <w:i/>
                <w:sz w:val="24"/>
                <w:szCs w:val="24"/>
              </w:rPr>
              <w:t>Типы фотоэлементов.</w:t>
            </w:r>
            <w:r w:rsidRPr="00661825">
              <w:rPr>
                <w:rFonts w:ascii="Times New Roman" w:hAnsi="Times New Roman" w:cs="Times New Roman"/>
                <w:b/>
                <w:i/>
                <w:spacing w:val="-5"/>
                <w:sz w:val="24"/>
                <w:szCs w:val="24"/>
              </w:rPr>
              <w:t xml:space="preserve"> </w:t>
            </w:r>
            <w:r w:rsidRPr="00661825">
              <w:rPr>
                <w:rFonts w:ascii="Times New Roman" w:hAnsi="Times New Roman" w:cs="Times New Roman"/>
                <w:b/>
                <w:i/>
                <w:sz w:val="24"/>
                <w:szCs w:val="24"/>
              </w:rPr>
              <w:t>Применение</w:t>
            </w:r>
            <w:r w:rsidRPr="00661825">
              <w:rPr>
                <w:rFonts w:ascii="Times New Roman" w:hAnsi="Times New Roman" w:cs="Times New Roman"/>
                <w:b/>
                <w:i/>
                <w:spacing w:val="-4"/>
                <w:sz w:val="24"/>
                <w:szCs w:val="24"/>
              </w:rPr>
              <w:t xml:space="preserve"> </w:t>
            </w:r>
            <w:r w:rsidRPr="00661825">
              <w:rPr>
                <w:rFonts w:ascii="Times New Roman" w:hAnsi="Times New Roman" w:cs="Times New Roman"/>
                <w:b/>
                <w:i/>
                <w:sz w:val="24"/>
                <w:szCs w:val="24"/>
              </w:rPr>
              <w:t>фотоэффекта</w:t>
            </w:r>
          </w:p>
        </w:tc>
        <w:tc>
          <w:tcPr>
            <w:tcW w:w="596" w:type="pct"/>
            <w:tcBorders>
              <w:top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4/1</w:t>
            </w:r>
          </w:p>
        </w:tc>
        <w:tc>
          <w:tcPr>
            <w:tcW w:w="774" w:type="pct"/>
            <w:tcBorders>
              <w:top w:val="single" w:sz="4" w:space="0" w:color="auto"/>
              <w:bottom w:val="single" w:sz="4" w:space="0" w:color="auto"/>
            </w:tcBorders>
          </w:tcPr>
          <w:p w:rsidR="00074245" w:rsidRPr="00661825" w:rsidRDefault="00074245" w:rsidP="00BF5ECE">
            <w:pPr>
              <w:tabs>
                <w:tab w:val="left" w:pos="2835"/>
              </w:tabs>
              <w:spacing w:after="0"/>
              <w:ind w:left="113" w:right="57"/>
              <w:jc w:val="center"/>
              <w:rPr>
                <w:rFonts w:ascii="Times New Roman" w:hAnsi="Times New Roman" w:cs="Times New Roman"/>
                <w:sz w:val="24"/>
                <w:szCs w:val="24"/>
              </w:rPr>
            </w:pPr>
            <w:r w:rsidRPr="00661825">
              <w:rPr>
                <w:rFonts w:ascii="Times New Roman" w:hAnsi="Times New Roman" w:cs="Times New Roman"/>
                <w:bCs/>
              </w:rPr>
              <w:t>ОК 01-07</w:t>
            </w:r>
          </w:p>
        </w:tc>
        <w:tc>
          <w:tcPr>
            <w:tcW w:w="597" w:type="pc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bCs/>
                <w:iCs/>
              </w:rPr>
              <w:t>Зд 01.01-01.07</w:t>
            </w: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70" w:type="pct"/>
            <w:gridSpan w:val="2"/>
            <w:vMerge w:val="restart"/>
            <w:tcBorders>
              <w:right w:val="single" w:sz="4" w:space="0" w:color="auto"/>
            </w:tcBorders>
          </w:tcPr>
          <w:p w:rsidR="00074245" w:rsidRPr="00661825" w:rsidRDefault="00074245" w:rsidP="00BF5ECE">
            <w:pPr>
              <w:spacing w:after="0"/>
              <w:ind w:left="113" w:right="57"/>
              <w:rPr>
                <w:rFonts w:ascii="Times New Roman" w:hAnsi="Times New Roman" w:cs="Times New Roman"/>
                <w:b/>
                <w:spacing w:val="1"/>
                <w:sz w:val="24"/>
                <w:szCs w:val="24"/>
              </w:rPr>
            </w:pPr>
            <w:r w:rsidRPr="00661825">
              <w:rPr>
                <w:rFonts w:ascii="Times New Roman" w:hAnsi="Times New Roman" w:cs="Times New Roman"/>
                <w:b/>
                <w:sz w:val="24"/>
                <w:szCs w:val="24"/>
              </w:rPr>
              <w:t>Тема 6.2</w:t>
            </w:r>
            <w:r w:rsidRPr="00661825">
              <w:rPr>
                <w:rFonts w:ascii="Times New Roman" w:hAnsi="Times New Roman" w:cs="Times New Roman"/>
                <w:b/>
                <w:spacing w:val="1"/>
                <w:sz w:val="24"/>
                <w:szCs w:val="24"/>
              </w:rPr>
              <w:t xml:space="preserve"> </w:t>
            </w:r>
          </w:p>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Физика атома и</w:t>
            </w:r>
            <w:r w:rsidRPr="00661825">
              <w:rPr>
                <w:rFonts w:ascii="Times New Roman" w:hAnsi="Times New Roman" w:cs="Times New Roman"/>
                <w:b/>
                <w:spacing w:val="-47"/>
                <w:sz w:val="24"/>
                <w:szCs w:val="24"/>
              </w:rPr>
              <w:t xml:space="preserve"> </w:t>
            </w:r>
            <w:r w:rsidRPr="00661825">
              <w:rPr>
                <w:rFonts w:ascii="Times New Roman" w:hAnsi="Times New Roman" w:cs="Times New Roman"/>
                <w:b/>
                <w:sz w:val="24"/>
                <w:szCs w:val="24"/>
              </w:rPr>
              <w:t>атомного</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ядра</w:t>
            </w:r>
          </w:p>
        </w:tc>
        <w:tc>
          <w:tcPr>
            <w:tcW w:w="2264" w:type="pct"/>
            <w:gridSpan w:val="2"/>
            <w:tcBorders>
              <w:left w:val="single" w:sz="4" w:space="0" w:color="auto"/>
            </w:tcBorders>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6/1</w:t>
            </w:r>
          </w:p>
        </w:tc>
        <w:tc>
          <w:tcPr>
            <w:tcW w:w="774" w:type="pct"/>
            <w:tcBorders>
              <w:top w:val="single" w:sz="4" w:space="0" w:color="auto"/>
              <w:bottom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p>
        </w:tc>
        <w:tc>
          <w:tcPr>
            <w:tcW w:w="597" w:type="pct"/>
          </w:tcPr>
          <w:p w:rsidR="00074245" w:rsidRPr="00661825" w:rsidRDefault="00074245" w:rsidP="00BF5ECE">
            <w:pPr>
              <w:spacing w:after="0"/>
              <w:ind w:left="113" w:right="57"/>
              <w:jc w:val="center"/>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70" w:type="pct"/>
            <w:gridSpan w:val="2"/>
            <w:vMerge/>
            <w:tcBorders>
              <w:right w:val="single" w:sz="4" w:space="0" w:color="auto"/>
            </w:tcBorders>
          </w:tcPr>
          <w:p w:rsidR="00074245" w:rsidRPr="00661825" w:rsidRDefault="00074245" w:rsidP="00BF5ECE">
            <w:pPr>
              <w:spacing w:after="0"/>
              <w:ind w:left="113" w:right="57"/>
              <w:rPr>
                <w:rFonts w:ascii="Times New Roman" w:hAnsi="Times New Roman" w:cs="Times New Roman"/>
                <w:b/>
                <w:sz w:val="24"/>
                <w:szCs w:val="24"/>
              </w:rPr>
            </w:pPr>
          </w:p>
        </w:tc>
        <w:tc>
          <w:tcPr>
            <w:tcW w:w="2264" w:type="pct"/>
            <w:gridSpan w:val="2"/>
            <w:tcBorders>
              <w:left w:val="single" w:sz="4" w:space="0" w:color="auto"/>
            </w:tcBorders>
          </w:tcPr>
          <w:p w:rsidR="00074245" w:rsidRPr="00661825" w:rsidRDefault="00074245" w:rsidP="00BF5ECE">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spacing w:after="0"/>
              <w:ind w:left="113" w:right="57"/>
              <w:rPr>
                <w:rFonts w:ascii="Times New Roman" w:hAnsi="Times New Roman" w:cs="Times New Roman"/>
                <w:b/>
                <w:sz w:val="24"/>
                <w:szCs w:val="24"/>
              </w:rPr>
            </w:pPr>
            <w:r w:rsidRPr="00661825">
              <w:rPr>
                <w:rFonts w:ascii="Times New Roman" w:hAnsi="Times New Roman" w:cs="Times New Roman"/>
                <w:sz w:val="24"/>
                <w:szCs w:val="24"/>
              </w:rPr>
              <w:t>Развитие взглядов</w:t>
            </w:r>
            <w:r w:rsidRPr="00661825">
              <w:rPr>
                <w:rFonts w:ascii="Times New Roman" w:hAnsi="Times New Roman" w:cs="Times New Roman"/>
                <w:sz w:val="24"/>
                <w:szCs w:val="24"/>
              </w:rPr>
              <w:tab/>
              <w:t xml:space="preserve">на строение вещества. Модели строения атомного </w:t>
            </w:r>
            <w:r w:rsidRPr="00661825">
              <w:rPr>
                <w:rFonts w:ascii="Times New Roman" w:hAnsi="Times New Roman" w:cs="Times New Roman"/>
                <w:spacing w:val="-1"/>
                <w:sz w:val="24"/>
                <w:szCs w:val="24"/>
              </w:rPr>
              <w:t>ядра.</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Закономерности</w:t>
            </w:r>
            <w:r w:rsidRPr="00661825">
              <w:rPr>
                <w:rFonts w:ascii="Times New Roman" w:hAnsi="Times New Roman" w:cs="Times New Roman"/>
                <w:spacing w:val="17"/>
                <w:sz w:val="24"/>
                <w:szCs w:val="24"/>
              </w:rPr>
              <w:t xml:space="preserve"> </w:t>
            </w:r>
            <w:r w:rsidRPr="00661825">
              <w:rPr>
                <w:rFonts w:ascii="Times New Roman" w:hAnsi="Times New Roman" w:cs="Times New Roman"/>
                <w:sz w:val="24"/>
                <w:szCs w:val="24"/>
              </w:rPr>
              <w:t>в</w:t>
            </w:r>
            <w:r w:rsidRPr="00661825">
              <w:rPr>
                <w:rFonts w:ascii="Times New Roman" w:hAnsi="Times New Roman" w:cs="Times New Roman"/>
                <w:spacing w:val="19"/>
                <w:sz w:val="24"/>
                <w:szCs w:val="24"/>
              </w:rPr>
              <w:t xml:space="preserve"> </w:t>
            </w:r>
            <w:r w:rsidRPr="00661825">
              <w:rPr>
                <w:rFonts w:ascii="Times New Roman" w:hAnsi="Times New Roman" w:cs="Times New Roman"/>
                <w:sz w:val="24"/>
                <w:szCs w:val="24"/>
              </w:rPr>
              <w:t>атомных</w:t>
            </w:r>
            <w:r w:rsidRPr="00661825">
              <w:rPr>
                <w:rFonts w:ascii="Times New Roman" w:hAnsi="Times New Roman" w:cs="Times New Roman"/>
                <w:spacing w:val="19"/>
                <w:sz w:val="24"/>
                <w:szCs w:val="24"/>
              </w:rPr>
              <w:t xml:space="preserve"> </w:t>
            </w:r>
            <w:r w:rsidRPr="00661825">
              <w:rPr>
                <w:rFonts w:ascii="Times New Roman" w:hAnsi="Times New Roman" w:cs="Times New Roman"/>
                <w:sz w:val="24"/>
                <w:szCs w:val="24"/>
              </w:rPr>
              <w:t>спектрах</w:t>
            </w:r>
            <w:r w:rsidRPr="00661825">
              <w:rPr>
                <w:rFonts w:ascii="Times New Roman" w:hAnsi="Times New Roman" w:cs="Times New Roman"/>
                <w:spacing w:val="19"/>
                <w:sz w:val="24"/>
                <w:szCs w:val="24"/>
              </w:rPr>
              <w:t xml:space="preserve"> </w:t>
            </w:r>
            <w:r w:rsidRPr="00661825">
              <w:rPr>
                <w:rFonts w:ascii="Times New Roman" w:hAnsi="Times New Roman" w:cs="Times New Roman"/>
                <w:sz w:val="24"/>
                <w:szCs w:val="24"/>
              </w:rPr>
              <w:t>водорода.</w:t>
            </w:r>
            <w:r w:rsidRPr="00661825">
              <w:rPr>
                <w:rFonts w:ascii="Times New Roman" w:hAnsi="Times New Roman" w:cs="Times New Roman"/>
                <w:spacing w:val="18"/>
                <w:sz w:val="24"/>
                <w:szCs w:val="24"/>
              </w:rPr>
              <w:t xml:space="preserve"> </w:t>
            </w:r>
            <w:r w:rsidRPr="00661825">
              <w:rPr>
                <w:rFonts w:ascii="Times New Roman" w:hAnsi="Times New Roman" w:cs="Times New Roman"/>
                <w:sz w:val="24"/>
                <w:szCs w:val="24"/>
              </w:rPr>
              <w:t>Ядерная</w:t>
            </w:r>
            <w:r w:rsidRPr="00661825">
              <w:rPr>
                <w:rFonts w:ascii="Times New Roman" w:hAnsi="Times New Roman" w:cs="Times New Roman"/>
                <w:spacing w:val="20"/>
                <w:sz w:val="24"/>
                <w:szCs w:val="24"/>
              </w:rPr>
              <w:t xml:space="preserve"> </w:t>
            </w:r>
            <w:r w:rsidRPr="00661825">
              <w:rPr>
                <w:rFonts w:ascii="Times New Roman" w:hAnsi="Times New Roman" w:cs="Times New Roman"/>
                <w:sz w:val="24"/>
                <w:szCs w:val="24"/>
              </w:rPr>
              <w:t>модель</w:t>
            </w:r>
            <w:r w:rsidRPr="00661825">
              <w:rPr>
                <w:rFonts w:ascii="Times New Roman" w:hAnsi="Times New Roman" w:cs="Times New Roman"/>
                <w:spacing w:val="18"/>
                <w:sz w:val="24"/>
                <w:szCs w:val="24"/>
              </w:rPr>
              <w:t xml:space="preserve"> </w:t>
            </w:r>
            <w:r w:rsidRPr="00661825">
              <w:rPr>
                <w:rFonts w:ascii="Times New Roman" w:hAnsi="Times New Roman" w:cs="Times New Roman"/>
                <w:sz w:val="24"/>
                <w:szCs w:val="24"/>
              </w:rPr>
              <w:t>атома.</w:t>
            </w:r>
            <w:r w:rsidRPr="00661825">
              <w:rPr>
                <w:rFonts w:ascii="Times New Roman" w:hAnsi="Times New Roman" w:cs="Times New Roman"/>
                <w:spacing w:val="16"/>
                <w:sz w:val="24"/>
                <w:szCs w:val="24"/>
              </w:rPr>
              <w:t xml:space="preserve"> </w:t>
            </w:r>
            <w:r w:rsidRPr="00661825">
              <w:rPr>
                <w:rFonts w:ascii="Times New Roman" w:hAnsi="Times New Roman" w:cs="Times New Roman"/>
                <w:sz w:val="24"/>
                <w:szCs w:val="24"/>
              </w:rPr>
              <w:t>Опыты</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 xml:space="preserve">Э. Резерфорда. Модель атома водорода по Н. Бору. Квантовые постулаты Бора. </w:t>
            </w:r>
            <w:r w:rsidRPr="00661825">
              <w:rPr>
                <w:rFonts w:ascii="Times New Roman" w:hAnsi="Times New Roman" w:cs="Times New Roman"/>
                <w:b/>
                <w:i/>
                <w:sz w:val="24"/>
                <w:szCs w:val="24"/>
              </w:rPr>
              <w:t>Лазеры.</w:t>
            </w:r>
            <w:r w:rsidRPr="00661825">
              <w:rPr>
                <w:rFonts w:ascii="Times New Roman" w:hAnsi="Times New Roman" w:cs="Times New Roman"/>
                <w:b/>
                <w:i/>
                <w:spacing w:val="1"/>
                <w:sz w:val="24"/>
                <w:szCs w:val="24"/>
              </w:rPr>
              <w:t xml:space="preserve"> </w:t>
            </w:r>
            <w:r w:rsidRPr="00661825">
              <w:rPr>
                <w:rFonts w:ascii="Times New Roman" w:hAnsi="Times New Roman" w:cs="Times New Roman"/>
                <w:sz w:val="24"/>
                <w:szCs w:val="24"/>
              </w:rPr>
              <w:t>Радиоактивность.</w:t>
            </w:r>
            <w:r w:rsidRPr="00661825">
              <w:rPr>
                <w:rFonts w:ascii="Times New Roman" w:hAnsi="Times New Roman" w:cs="Times New Roman"/>
                <w:sz w:val="24"/>
                <w:szCs w:val="24"/>
              </w:rPr>
              <w:tab/>
              <w:t xml:space="preserve"> Закон радиоактивного распада. Радиоактивные превращения.</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Способы</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наблюдения</w:t>
            </w:r>
            <w:r w:rsidRPr="00661825">
              <w:rPr>
                <w:rFonts w:ascii="Times New Roman" w:hAnsi="Times New Roman" w:cs="Times New Roman"/>
                <w:spacing w:val="3"/>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регистрации</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заряженных</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частиц.</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Эффект</w:t>
            </w:r>
            <w:r w:rsidRPr="00661825">
              <w:rPr>
                <w:rFonts w:ascii="Times New Roman" w:hAnsi="Times New Roman" w:cs="Times New Roman"/>
                <w:spacing w:val="5"/>
                <w:sz w:val="24"/>
                <w:szCs w:val="24"/>
              </w:rPr>
              <w:t xml:space="preserve"> </w:t>
            </w:r>
            <w:r w:rsidRPr="00661825">
              <w:rPr>
                <w:rFonts w:ascii="Times New Roman" w:hAnsi="Times New Roman" w:cs="Times New Roman"/>
                <w:sz w:val="24"/>
                <w:szCs w:val="24"/>
              </w:rPr>
              <w:t>Вавилова</w:t>
            </w:r>
            <w:r w:rsidRPr="00661825">
              <w:rPr>
                <w:rFonts w:ascii="Times New Roman" w:hAnsi="Times New Roman" w:cs="Times New Roman"/>
                <w:spacing w:val="4"/>
                <w:sz w:val="24"/>
                <w:szCs w:val="24"/>
              </w:rPr>
              <w:t xml:space="preserve"> </w:t>
            </w:r>
            <w:r w:rsidRPr="00661825">
              <w:rPr>
                <w:rFonts w:ascii="Times New Roman" w:hAnsi="Times New Roman" w:cs="Times New Roman"/>
                <w:sz w:val="24"/>
                <w:szCs w:val="24"/>
              </w:rPr>
              <w:t>–</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Черенкова.</w:t>
            </w:r>
            <w:r w:rsidRPr="00661825">
              <w:rPr>
                <w:rFonts w:ascii="Times New Roman" w:hAnsi="Times New Roman" w:cs="Times New Roman"/>
                <w:spacing w:val="-46"/>
                <w:sz w:val="24"/>
                <w:szCs w:val="24"/>
              </w:rPr>
              <w:t xml:space="preserve"> </w:t>
            </w:r>
            <w:r w:rsidRPr="00661825">
              <w:rPr>
                <w:rFonts w:ascii="Times New Roman" w:hAnsi="Times New Roman" w:cs="Times New Roman"/>
                <w:sz w:val="24"/>
                <w:szCs w:val="24"/>
              </w:rPr>
              <w:t>Строение</w:t>
            </w:r>
            <w:r w:rsidRPr="00661825">
              <w:rPr>
                <w:rFonts w:ascii="Times New Roman" w:hAnsi="Times New Roman" w:cs="Times New Roman"/>
                <w:spacing w:val="33"/>
                <w:sz w:val="24"/>
                <w:szCs w:val="24"/>
              </w:rPr>
              <w:t xml:space="preserve"> </w:t>
            </w:r>
            <w:r w:rsidRPr="00661825">
              <w:rPr>
                <w:rFonts w:ascii="Times New Roman" w:hAnsi="Times New Roman" w:cs="Times New Roman"/>
                <w:sz w:val="24"/>
                <w:szCs w:val="24"/>
              </w:rPr>
              <w:t>атомного</w:t>
            </w:r>
            <w:r w:rsidRPr="00661825">
              <w:rPr>
                <w:rFonts w:ascii="Times New Roman" w:hAnsi="Times New Roman" w:cs="Times New Roman"/>
                <w:spacing w:val="35"/>
                <w:sz w:val="24"/>
                <w:szCs w:val="24"/>
              </w:rPr>
              <w:t xml:space="preserve"> </w:t>
            </w:r>
            <w:r w:rsidRPr="00661825">
              <w:rPr>
                <w:rFonts w:ascii="Times New Roman" w:hAnsi="Times New Roman" w:cs="Times New Roman"/>
                <w:sz w:val="24"/>
                <w:szCs w:val="24"/>
              </w:rPr>
              <w:t>ядра.</w:t>
            </w:r>
            <w:r w:rsidRPr="00661825">
              <w:rPr>
                <w:rFonts w:ascii="Times New Roman" w:hAnsi="Times New Roman" w:cs="Times New Roman"/>
                <w:spacing w:val="33"/>
                <w:sz w:val="24"/>
                <w:szCs w:val="24"/>
              </w:rPr>
              <w:t xml:space="preserve"> </w:t>
            </w:r>
            <w:r w:rsidRPr="00661825">
              <w:rPr>
                <w:rFonts w:ascii="Times New Roman" w:hAnsi="Times New Roman" w:cs="Times New Roman"/>
                <w:sz w:val="24"/>
                <w:szCs w:val="24"/>
              </w:rPr>
              <w:t>Дефект</w:t>
            </w:r>
            <w:r w:rsidRPr="00661825">
              <w:rPr>
                <w:rFonts w:ascii="Times New Roman" w:hAnsi="Times New Roman" w:cs="Times New Roman"/>
                <w:spacing w:val="33"/>
                <w:sz w:val="24"/>
                <w:szCs w:val="24"/>
              </w:rPr>
              <w:t xml:space="preserve"> </w:t>
            </w:r>
            <w:r w:rsidRPr="00661825">
              <w:rPr>
                <w:rFonts w:ascii="Times New Roman" w:hAnsi="Times New Roman" w:cs="Times New Roman"/>
                <w:sz w:val="24"/>
                <w:szCs w:val="24"/>
              </w:rPr>
              <w:t>массы,</w:t>
            </w:r>
            <w:r w:rsidRPr="00661825">
              <w:rPr>
                <w:rFonts w:ascii="Times New Roman" w:hAnsi="Times New Roman" w:cs="Times New Roman"/>
                <w:spacing w:val="34"/>
                <w:sz w:val="24"/>
                <w:szCs w:val="24"/>
              </w:rPr>
              <w:t xml:space="preserve"> </w:t>
            </w:r>
            <w:r w:rsidRPr="00661825">
              <w:rPr>
                <w:rFonts w:ascii="Times New Roman" w:hAnsi="Times New Roman" w:cs="Times New Roman"/>
                <w:sz w:val="24"/>
                <w:szCs w:val="24"/>
              </w:rPr>
              <w:t>энергия</w:t>
            </w:r>
            <w:r w:rsidRPr="00661825">
              <w:rPr>
                <w:rFonts w:ascii="Times New Roman" w:hAnsi="Times New Roman" w:cs="Times New Roman"/>
                <w:spacing w:val="32"/>
                <w:sz w:val="24"/>
                <w:szCs w:val="24"/>
              </w:rPr>
              <w:t xml:space="preserve"> </w:t>
            </w:r>
            <w:r w:rsidRPr="00661825">
              <w:rPr>
                <w:rFonts w:ascii="Times New Roman" w:hAnsi="Times New Roman" w:cs="Times New Roman"/>
                <w:sz w:val="24"/>
                <w:szCs w:val="24"/>
              </w:rPr>
              <w:t>связи</w:t>
            </w:r>
            <w:r w:rsidRPr="00661825">
              <w:rPr>
                <w:rFonts w:ascii="Times New Roman" w:hAnsi="Times New Roman" w:cs="Times New Roman"/>
                <w:spacing w:val="34"/>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33"/>
                <w:sz w:val="24"/>
                <w:szCs w:val="24"/>
              </w:rPr>
              <w:t xml:space="preserve"> </w:t>
            </w:r>
            <w:r w:rsidRPr="00661825">
              <w:rPr>
                <w:rFonts w:ascii="Times New Roman" w:hAnsi="Times New Roman" w:cs="Times New Roman"/>
                <w:sz w:val="24"/>
                <w:szCs w:val="24"/>
              </w:rPr>
              <w:t>устойчивость</w:t>
            </w:r>
            <w:r w:rsidRPr="00661825">
              <w:rPr>
                <w:rFonts w:ascii="Times New Roman" w:hAnsi="Times New Roman" w:cs="Times New Roman"/>
                <w:spacing w:val="35"/>
                <w:sz w:val="24"/>
                <w:szCs w:val="24"/>
              </w:rPr>
              <w:t xml:space="preserve"> </w:t>
            </w:r>
            <w:r w:rsidRPr="00661825">
              <w:rPr>
                <w:rFonts w:ascii="Times New Roman" w:hAnsi="Times New Roman" w:cs="Times New Roman"/>
                <w:sz w:val="24"/>
                <w:szCs w:val="24"/>
              </w:rPr>
              <w:t>атомных</w:t>
            </w:r>
            <w:r w:rsidRPr="00661825">
              <w:rPr>
                <w:rFonts w:ascii="Times New Roman" w:hAnsi="Times New Roman" w:cs="Times New Roman"/>
                <w:spacing w:val="36"/>
                <w:sz w:val="24"/>
                <w:szCs w:val="24"/>
              </w:rPr>
              <w:t xml:space="preserve"> </w:t>
            </w:r>
            <w:r w:rsidRPr="00661825">
              <w:rPr>
                <w:rFonts w:ascii="Times New Roman" w:hAnsi="Times New Roman" w:cs="Times New Roman"/>
                <w:sz w:val="24"/>
                <w:szCs w:val="24"/>
              </w:rPr>
              <w:t>ядер.</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Ядерные</w:t>
            </w:r>
            <w:r w:rsidRPr="00661825">
              <w:rPr>
                <w:rFonts w:ascii="Times New Roman" w:hAnsi="Times New Roman" w:cs="Times New Roman"/>
                <w:spacing w:val="35"/>
                <w:sz w:val="24"/>
                <w:szCs w:val="24"/>
              </w:rPr>
              <w:t xml:space="preserve"> </w:t>
            </w:r>
            <w:r w:rsidRPr="00661825">
              <w:rPr>
                <w:rFonts w:ascii="Times New Roman" w:hAnsi="Times New Roman" w:cs="Times New Roman"/>
                <w:sz w:val="24"/>
                <w:szCs w:val="24"/>
              </w:rPr>
              <w:t>реакции.</w:t>
            </w:r>
            <w:r w:rsidRPr="00661825">
              <w:rPr>
                <w:rFonts w:ascii="Times New Roman" w:hAnsi="Times New Roman" w:cs="Times New Roman"/>
                <w:spacing w:val="31"/>
                <w:sz w:val="24"/>
                <w:szCs w:val="24"/>
              </w:rPr>
              <w:t xml:space="preserve"> </w:t>
            </w:r>
            <w:r w:rsidRPr="00661825">
              <w:rPr>
                <w:rFonts w:ascii="Times New Roman" w:hAnsi="Times New Roman" w:cs="Times New Roman"/>
                <w:b/>
                <w:i/>
                <w:sz w:val="24"/>
                <w:szCs w:val="24"/>
              </w:rPr>
              <w:t>Ядерная</w:t>
            </w:r>
            <w:r w:rsidRPr="00661825">
              <w:rPr>
                <w:rFonts w:ascii="Times New Roman" w:hAnsi="Times New Roman" w:cs="Times New Roman"/>
                <w:b/>
                <w:i/>
                <w:spacing w:val="32"/>
                <w:sz w:val="24"/>
                <w:szCs w:val="24"/>
              </w:rPr>
              <w:t xml:space="preserve"> </w:t>
            </w:r>
            <w:r w:rsidRPr="00661825">
              <w:rPr>
                <w:rFonts w:ascii="Times New Roman" w:hAnsi="Times New Roman" w:cs="Times New Roman"/>
                <w:b/>
                <w:i/>
                <w:sz w:val="24"/>
                <w:szCs w:val="24"/>
              </w:rPr>
              <w:t>энергетика.</w:t>
            </w:r>
            <w:r w:rsidRPr="00661825">
              <w:rPr>
                <w:rFonts w:ascii="Times New Roman" w:hAnsi="Times New Roman" w:cs="Times New Roman"/>
                <w:b/>
                <w:i/>
                <w:spacing w:val="33"/>
                <w:sz w:val="24"/>
                <w:szCs w:val="24"/>
              </w:rPr>
              <w:t xml:space="preserve"> </w:t>
            </w:r>
            <w:r w:rsidRPr="00661825">
              <w:rPr>
                <w:rFonts w:ascii="Times New Roman" w:hAnsi="Times New Roman" w:cs="Times New Roman"/>
                <w:sz w:val="24"/>
                <w:szCs w:val="24"/>
              </w:rPr>
              <w:t>Энергетический</w:t>
            </w:r>
            <w:r w:rsidRPr="00661825">
              <w:rPr>
                <w:rFonts w:ascii="Times New Roman" w:hAnsi="Times New Roman" w:cs="Times New Roman"/>
                <w:spacing w:val="32"/>
                <w:sz w:val="24"/>
                <w:szCs w:val="24"/>
              </w:rPr>
              <w:t xml:space="preserve"> </w:t>
            </w:r>
            <w:r w:rsidRPr="00661825">
              <w:rPr>
                <w:rFonts w:ascii="Times New Roman" w:hAnsi="Times New Roman" w:cs="Times New Roman"/>
                <w:sz w:val="24"/>
                <w:szCs w:val="24"/>
              </w:rPr>
              <w:t>выход</w:t>
            </w:r>
            <w:r w:rsidRPr="00661825">
              <w:rPr>
                <w:rFonts w:ascii="Times New Roman" w:hAnsi="Times New Roman" w:cs="Times New Roman"/>
                <w:spacing w:val="31"/>
                <w:sz w:val="24"/>
                <w:szCs w:val="24"/>
              </w:rPr>
              <w:t xml:space="preserve"> </w:t>
            </w:r>
            <w:r w:rsidRPr="00661825">
              <w:rPr>
                <w:rFonts w:ascii="Times New Roman" w:hAnsi="Times New Roman" w:cs="Times New Roman"/>
                <w:sz w:val="24"/>
                <w:szCs w:val="24"/>
              </w:rPr>
              <w:t>ядерных</w:t>
            </w:r>
            <w:r w:rsidRPr="00661825">
              <w:rPr>
                <w:rFonts w:ascii="Times New Roman" w:hAnsi="Times New Roman" w:cs="Times New Roman"/>
                <w:spacing w:val="34"/>
                <w:sz w:val="24"/>
                <w:szCs w:val="24"/>
              </w:rPr>
              <w:t xml:space="preserve"> </w:t>
            </w:r>
            <w:r w:rsidRPr="00661825">
              <w:rPr>
                <w:rFonts w:ascii="Times New Roman" w:hAnsi="Times New Roman" w:cs="Times New Roman"/>
                <w:sz w:val="24"/>
                <w:szCs w:val="24"/>
              </w:rPr>
              <w:t>реакций.</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Искусственная</w:t>
            </w:r>
            <w:r w:rsidRPr="00661825">
              <w:rPr>
                <w:rFonts w:ascii="Times New Roman" w:hAnsi="Times New Roman" w:cs="Times New Roman"/>
                <w:spacing w:val="29"/>
                <w:sz w:val="24"/>
                <w:szCs w:val="24"/>
              </w:rPr>
              <w:t xml:space="preserve"> </w:t>
            </w:r>
            <w:r w:rsidRPr="00661825">
              <w:rPr>
                <w:rFonts w:ascii="Times New Roman" w:hAnsi="Times New Roman" w:cs="Times New Roman"/>
                <w:sz w:val="24"/>
                <w:szCs w:val="24"/>
              </w:rPr>
              <w:t>радиоактивность.</w:t>
            </w:r>
            <w:r w:rsidRPr="00661825">
              <w:rPr>
                <w:rFonts w:ascii="Times New Roman" w:hAnsi="Times New Roman" w:cs="Times New Roman"/>
                <w:spacing w:val="30"/>
                <w:sz w:val="24"/>
                <w:szCs w:val="24"/>
              </w:rPr>
              <w:t xml:space="preserve"> </w:t>
            </w:r>
            <w:r w:rsidRPr="00661825">
              <w:rPr>
                <w:rFonts w:ascii="Times New Roman" w:hAnsi="Times New Roman" w:cs="Times New Roman"/>
                <w:sz w:val="24"/>
                <w:szCs w:val="24"/>
              </w:rPr>
              <w:t>Деление</w:t>
            </w:r>
            <w:r w:rsidRPr="00661825">
              <w:rPr>
                <w:rFonts w:ascii="Times New Roman" w:hAnsi="Times New Roman" w:cs="Times New Roman"/>
                <w:spacing w:val="31"/>
                <w:sz w:val="24"/>
                <w:szCs w:val="24"/>
              </w:rPr>
              <w:t xml:space="preserve"> </w:t>
            </w:r>
            <w:r w:rsidRPr="00661825">
              <w:rPr>
                <w:rFonts w:ascii="Times New Roman" w:hAnsi="Times New Roman" w:cs="Times New Roman"/>
                <w:sz w:val="24"/>
                <w:szCs w:val="24"/>
              </w:rPr>
              <w:t>тяжелых</w:t>
            </w:r>
            <w:r w:rsidRPr="00661825">
              <w:rPr>
                <w:rFonts w:ascii="Times New Roman" w:hAnsi="Times New Roman" w:cs="Times New Roman"/>
                <w:spacing w:val="31"/>
                <w:sz w:val="24"/>
                <w:szCs w:val="24"/>
              </w:rPr>
              <w:t xml:space="preserve"> </w:t>
            </w:r>
            <w:r w:rsidRPr="00661825">
              <w:rPr>
                <w:rFonts w:ascii="Times New Roman" w:hAnsi="Times New Roman" w:cs="Times New Roman"/>
                <w:sz w:val="24"/>
                <w:szCs w:val="24"/>
              </w:rPr>
              <w:t>ядер.</w:t>
            </w:r>
            <w:r w:rsidRPr="00661825">
              <w:rPr>
                <w:rFonts w:ascii="Times New Roman" w:hAnsi="Times New Roman" w:cs="Times New Roman"/>
                <w:spacing w:val="30"/>
                <w:sz w:val="24"/>
                <w:szCs w:val="24"/>
              </w:rPr>
              <w:t xml:space="preserve"> </w:t>
            </w:r>
            <w:r w:rsidRPr="00661825">
              <w:rPr>
                <w:rFonts w:ascii="Times New Roman" w:hAnsi="Times New Roman" w:cs="Times New Roman"/>
                <w:sz w:val="24"/>
                <w:szCs w:val="24"/>
              </w:rPr>
              <w:t>Цепная</w:t>
            </w:r>
            <w:r w:rsidRPr="00661825">
              <w:rPr>
                <w:rFonts w:ascii="Times New Roman" w:hAnsi="Times New Roman" w:cs="Times New Roman"/>
                <w:spacing w:val="32"/>
                <w:sz w:val="24"/>
                <w:szCs w:val="24"/>
              </w:rPr>
              <w:t xml:space="preserve"> </w:t>
            </w:r>
            <w:r w:rsidRPr="00661825">
              <w:rPr>
                <w:rFonts w:ascii="Times New Roman" w:hAnsi="Times New Roman" w:cs="Times New Roman"/>
                <w:sz w:val="24"/>
                <w:szCs w:val="24"/>
              </w:rPr>
              <w:t>ядерная</w:t>
            </w:r>
            <w:r w:rsidRPr="00661825">
              <w:rPr>
                <w:rFonts w:ascii="Times New Roman" w:hAnsi="Times New Roman" w:cs="Times New Roman"/>
                <w:spacing w:val="32"/>
                <w:sz w:val="24"/>
                <w:szCs w:val="24"/>
              </w:rPr>
              <w:t xml:space="preserve"> </w:t>
            </w:r>
            <w:r w:rsidRPr="00661825">
              <w:rPr>
                <w:rFonts w:ascii="Times New Roman" w:hAnsi="Times New Roman" w:cs="Times New Roman"/>
                <w:sz w:val="24"/>
                <w:szCs w:val="24"/>
              </w:rPr>
              <w:t>реакция.</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Управляемая</w:t>
            </w:r>
            <w:r w:rsidRPr="00661825">
              <w:rPr>
                <w:rFonts w:ascii="Times New Roman" w:hAnsi="Times New Roman" w:cs="Times New Roman"/>
                <w:spacing w:val="14"/>
                <w:sz w:val="24"/>
                <w:szCs w:val="24"/>
              </w:rPr>
              <w:t xml:space="preserve"> </w:t>
            </w:r>
            <w:r w:rsidRPr="00661825">
              <w:rPr>
                <w:rFonts w:ascii="Times New Roman" w:hAnsi="Times New Roman" w:cs="Times New Roman"/>
                <w:sz w:val="24"/>
                <w:szCs w:val="24"/>
              </w:rPr>
              <w:t>цепная</w:t>
            </w:r>
            <w:r w:rsidRPr="00661825">
              <w:rPr>
                <w:rFonts w:ascii="Times New Roman" w:hAnsi="Times New Roman" w:cs="Times New Roman"/>
                <w:spacing w:val="14"/>
                <w:sz w:val="24"/>
                <w:szCs w:val="24"/>
              </w:rPr>
              <w:t xml:space="preserve"> </w:t>
            </w:r>
            <w:r w:rsidRPr="00661825">
              <w:rPr>
                <w:rFonts w:ascii="Times New Roman" w:hAnsi="Times New Roman" w:cs="Times New Roman"/>
                <w:sz w:val="24"/>
                <w:szCs w:val="24"/>
              </w:rPr>
              <w:t>реакция.</w:t>
            </w:r>
            <w:r w:rsidRPr="00661825">
              <w:rPr>
                <w:rFonts w:ascii="Times New Roman" w:hAnsi="Times New Roman" w:cs="Times New Roman"/>
                <w:spacing w:val="13"/>
                <w:sz w:val="24"/>
                <w:szCs w:val="24"/>
              </w:rPr>
              <w:t xml:space="preserve"> </w:t>
            </w:r>
            <w:r w:rsidRPr="00661825">
              <w:rPr>
                <w:rFonts w:ascii="Times New Roman" w:hAnsi="Times New Roman" w:cs="Times New Roman"/>
                <w:sz w:val="24"/>
                <w:szCs w:val="24"/>
              </w:rPr>
              <w:t>Ядерный</w:t>
            </w:r>
            <w:r w:rsidRPr="00661825">
              <w:rPr>
                <w:rFonts w:ascii="Times New Roman" w:hAnsi="Times New Roman" w:cs="Times New Roman"/>
                <w:spacing w:val="14"/>
                <w:sz w:val="24"/>
                <w:szCs w:val="24"/>
              </w:rPr>
              <w:t xml:space="preserve"> </w:t>
            </w:r>
            <w:r w:rsidRPr="00661825">
              <w:rPr>
                <w:rFonts w:ascii="Times New Roman" w:hAnsi="Times New Roman" w:cs="Times New Roman"/>
                <w:sz w:val="24"/>
                <w:szCs w:val="24"/>
              </w:rPr>
              <w:t xml:space="preserve">реактор. Термоядерный синтез. Энергия звезд. </w:t>
            </w:r>
            <w:r w:rsidRPr="00661825">
              <w:rPr>
                <w:rFonts w:ascii="Times New Roman" w:hAnsi="Times New Roman" w:cs="Times New Roman"/>
                <w:sz w:val="24"/>
                <w:szCs w:val="24"/>
              </w:rPr>
              <w:lastRenderedPageBreak/>
              <w:t>Получение</w:t>
            </w:r>
            <w:r w:rsidRPr="00661825">
              <w:rPr>
                <w:rFonts w:ascii="Times New Roman" w:hAnsi="Times New Roman" w:cs="Times New Roman"/>
                <w:spacing w:val="16"/>
                <w:sz w:val="24"/>
                <w:szCs w:val="24"/>
              </w:rPr>
              <w:t xml:space="preserve"> </w:t>
            </w:r>
            <w:r w:rsidRPr="00661825">
              <w:rPr>
                <w:rFonts w:ascii="Times New Roman" w:hAnsi="Times New Roman" w:cs="Times New Roman"/>
                <w:sz w:val="24"/>
                <w:szCs w:val="24"/>
              </w:rPr>
              <w:t>радиоактивных</w:t>
            </w:r>
            <w:r w:rsidRPr="00661825">
              <w:rPr>
                <w:rFonts w:ascii="Times New Roman" w:hAnsi="Times New Roman" w:cs="Times New Roman"/>
                <w:spacing w:val="17"/>
                <w:sz w:val="24"/>
                <w:szCs w:val="24"/>
              </w:rPr>
              <w:t xml:space="preserve"> </w:t>
            </w:r>
            <w:r w:rsidRPr="00661825">
              <w:rPr>
                <w:rFonts w:ascii="Times New Roman" w:hAnsi="Times New Roman" w:cs="Times New Roman"/>
                <w:sz w:val="24"/>
                <w:szCs w:val="24"/>
              </w:rPr>
              <w:t>изотопов</w:t>
            </w:r>
            <w:r w:rsidRPr="00661825">
              <w:rPr>
                <w:rFonts w:ascii="Times New Roman" w:hAnsi="Times New Roman" w:cs="Times New Roman"/>
                <w:spacing w:val="13"/>
                <w:sz w:val="24"/>
                <w:szCs w:val="24"/>
              </w:rPr>
              <w:t xml:space="preserve"> </w:t>
            </w:r>
            <w:r w:rsidRPr="00661825">
              <w:rPr>
                <w:rFonts w:ascii="Times New Roman" w:hAnsi="Times New Roman" w:cs="Times New Roman"/>
                <w:sz w:val="24"/>
                <w:szCs w:val="24"/>
              </w:rPr>
              <w:t>и</w:t>
            </w:r>
            <w:r w:rsidRPr="00661825">
              <w:rPr>
                <w:rFonts w:ascii="Times New Roman" w:hAnsi="Times New Roman" w:cs="Times New Roman"/>
                <w:spacing w:val="-47"/>
                <w:sz w:val="24"/>
                <w:szCs w:val="24"/>
              </w:rPr>
              <w:t xml:space="preserve"> </w:t>
            </w:r>
            <w:r w:rsidRPr="00661825">
              <w:rPr>
                <w:rFonts w:ascii="Times New Roman" w:hAnsi="Times New Roman" w:cs="Times New Roman"/>
                <w:sz w:val="24"/>
                <w:szCs w:val="24"/>
              </w:rPr>
              <w:t>их</w:t>
            </w:r>
            <w:r w:rsidRPr="00661825">
              <w:rPr>
                <w:rFonts w:ascii="Times New Roman" w:hAnsi="Times New Roman" w:cs="Times New Roman"/>
                <w:spacing w:val="26"/>
                <w:sz w:val="24"/>
                <w:szCs w:val="24"/>
              </w:rPr>
              <w:t xml:space="preserve"> </w:t>
            </w:r>
            <w:r w:rsidRPr="00661825">
              <w:rPr>
                <w:rFonts w:ascii="Times New Roman" w:hAnsi="Times New Roman" w:cs="Times New Roman"/>
                <w:sz w:val="24"/>
                <w:szCs w:val="24"/>
              </w:rPr>
              <w:t>применение.</w:t>
            </w:r>
            <w:r w:rsidRPr="00661825">
              <w:rPr>
                <w:rFonts w:ascii="Times New Roman" w:hAnsi="Times New Roman" w:cs="Times New Roman"/>
                <w:spacing w:val="27"/>
                <w:sz w:val="24"/>
                <w:szCs w:val="24"/>
              </w:rPr>
              <w:t xml:space="preserve"> </w:t>
            </w:r>
            <w:r w:rsidRPr="00661825">
              <w:rPr>
                <w:rFonts w:ascii="Times New Roman" w:hAnsi="Times New Roman" w:cs="Times New Roman"/>
                <w:sz w:val="24"/>
                <w:szCs w:val="24"/>
              </w:rPr>
              <w:t>Биологическое</w:t>
            </w:r>
            <w:r w:rsidRPr="00661825">
              <w:rPr>
                <w:rFonts w:ascii="Times New Roman" w:hAnsi="Times New Roman" w:cs="Times New Roman"/>
                <w:spacing w:val="28"/>
                <w:sz w:val="24"/>
                <w:szCs w:val="24"/>
              </w:rPr>
              <w:t xml:space="preserve"> </w:t>
            </w:r>
            <w:r w:rsidRPr="00661825">
              <w:rPr>
                <w:rFonts w:ascii="Times New Roman" w:hAnsi="Times New Roman" w:cs="Times New Roman"/>
                <w:sz w:val="24"/>
                <w:szCs w:val="24"/>
              </w:rPr>
              <w:t>действие</w:t>
            </w:r>
            <w:r w:rsidRPr="00661825">
              <w:rPr>
                <w:rFonts w:ascii="Times New Roman" w:hAnsi="Times New Roman" w:cs="Times New Roman"/>
                <w:spacing w:val="28"/>
                <w:sz w:val="24"/>
                <w:szCs w:val="24"/>
              </w:rPr>
              <w:t xml:space="preserve"> </w:t>
            </w:r>
            <w:r w:rsidRPr="00661825">
              <w:rPr>
                <w:rFonts w:ascii="Times New Roman" w:hAnsi="Times New Roman" w:cs="Times New Roman"/>
                <w:sz w:val="24"/>
                <w:szCs w:val="24"/>
              </w:rPr>
              <w:t>радиоактивных</w:t>
            </w:r>
            <w:r w:rsidRPr="00661825">
              <w:rPr>
                <w:rFonts w:ascii="Times New Roman" w:hAnsi="Times New Roman" w:cs="Times New Roman"/>
                <w:spacing w:val="25"/>
                <w:sz w:val="24"/>
                <w:szCs w:val="24"/>
              </w:rPr>
              <w:t xml:space="preserve"> </w:t>
            </w:r>
            <w:r w:rsidRPr="00661825">
              <w:rPr>
                <w:rFonts w:ascii="Times New Roman" w:hAnsi="Times New Roman" w:cs="Times New Roman"/>
                <w:sz w:val="24"/>
                <w:szCs w:val="24"/>
              </w:rPr>
              <w:t>излучений.</w:t>
            </w:r>
            <w:r w:rsidRPr="00661825">
              <w:rPr>
                <w:rFonts w:ascii="Times New Roman" w:hAnsi="Times New Roman" w:cs="Times New Roman"/>
                <w:spacing w:val="24"/>
                <w:sz w:val="24"/>
                <w:szCs w:val="24"/>
              </w:rPr>
              <w:t xml:space="preserve"> </w:t>
            </w:r>
            <w:r w:rsidRPr="00661825">
              <w:rPr>
                <w:rFonts w:ascii="Times New Roman" w:hAnsi="Times New Roman" w:cs="Times New Roman"/>
                <w:sz w:val="24"/>
                <w:szCs w:val="24"/>
              </w:rPr>
              <w:t>Элементарные частицы</w:t>
            </w:r>
          </w:p>
        </w:tc>
        <w:tc>
          <w:tcPr>
            <w:tcW w:w="596" w:type="pct"/>
            <w:tcBorders>
              <w:top w:val="single" w:sz="4" w:space="0" w:color="auto"/>
              <w:bottom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lastRenderedPageBreak/>
              <w:t>4/1</w:t>
            </w:r>
          </w:p>
        </w:tc>
        <w:tc>
          <w:tcPr>
            <w:tcW w:w="774" w:type="pct"/>
            <w:vMerge w:val="restart"/>
            <w:tcBorders>
              <w:top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bCs/>
              </w:rPr>
              <w:t>ОК 01-07</w:t>
            </w:r>
          </w:p>
        </w:tc>
        <w:tc>
          <w:tcPr>
            <w:tcW w:w="597" w:type="pct"/>
            <w:vMerge w:val="restar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bCs/>
                <w:iCs/>
              </w:rPr>
              <w:t>Зд 01.01-01.07</w:t>
            </w: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70" w:type="pct"/>
            <w:gridSpan w:val="2"/>
            <w:vMerge/>
            <w:tcBorders>
              <w:right w:val="single" w:sz="4" w:space="0" w:color="auto"/>
            </w:tcBorders>
          </w:tcPr>
          <w:p w:rsidR="00074245" w:rsidRPr="00661825" w:rsidRDefault="00074245" w:rsidP="00BF5ECE">
            <w:pPr>
              <w:spacing w:after="0"/>
              <w:ind w:left="113" w:right="57"/>
              <w:rPr>
                <w:rFonts w:ascii="Times New Roman" w:hAnsi="Times New Roman" w:cs="Times New Roman"/>
                <w:b/>
                <w:sz w:val="24"/>
                <w:szCs w:val="24"/>
              </w:rPr>
            </w:pPr>
          </w:p>
        </w:tc>
        <w:tc>
          <w:tcPr>
            <w:tcW w:w="2264" w:type="pct"/>
            <w:gridSpan w:val="2"/>
            <w:tcBorders>
              <w:left w:val="single" w:sz="4" w:space="0" w:color="auto"/>
            </w:tcBorders>
          </w:tcPr>
          <w:p w:rsidR="00074245" w:rsidRPr="00661825" w:rsidRDefault="00074245" w:rsidP="00BF5ECE">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t>Контрольная</w:t>
            </w:r>
            <w:r w:rsidRPr="00661825">
              <w:rPr>
                <w:rFonts w:ascii="Times New Roman" w:hAnsi="Times New Roman" w:cs="Times New Roman"/>
                <w:b/>
                <w:spacing w:val="-1"/>
                <w:sz w:val="24"/>
                <w:szCs w:val="24"/>
              </w:rPr>
              <w:t xml:space="preserve"> </w:t>
            </w:r>
            <w:r w:rsidRPr="00661825">
              <w:rPr>
                <w:rFonts w:ascii="Times New Roman" w:hAnsi="Times New Roman" w:cs="Times New Roman"/>
                <w:b/>
                <w:sz w:val="24"/>
                <w:szCs w:val="24"/>
              </w:rPr>
              <w:t>работа</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6</w:t>
            </w:r>
            <w:r w:rsidRPr="00661825">
              <w:rPr>
                <w:rFonts w:ascii="Times New Roman" w:hAnsi="Times New Roman" w:cs="Times New Roman"/>
                <w:b/>
                <w:spacing w:val="-4"/>
                <w:sz w:val="24"/>
                <w:szCs w:val="24"/>
              </w:rPr>
              <w:t xml:space="preserve"> </w:t>
            </w:r>
            <w:r w:rsidRPr="00661825">
              <w:rPr>
                <w:rFonts w:ascii="Times New Roman" w:hAnsi="Times New Roman" w:cs="Times New Roman"/>
                <w:sz w:val="24"/>
                <w:szCs w:val="24"/>
              </w:rPr>
              <w:t>«Квантовая</w:t>
            </w:r>
            <w:r w:rsidRPr="00661825">
              <w:rPr>
                <w:rFonts w:ascii="Times New Roman" w:hAnsi="Times New Roman" w:cs="Times New Roman"/>
                <w:spacing w:val="-2"/>
                <w:sz w:val="24"/>
                <w:szCs w:val="24"/>
              </w:rPr>
              <w:t xml:space="preserve"> </w:t>
            </w:r>
            <w:r w:rsidRPr="00661825">
              <w:rPr>
                <w:rFonts w:ascii="Times New Roman" w:hAnsi="Times New Roman" w:cs="Times New Roman"/>
                <w:sz w:val="24"/>
                <w:szCs w:val="24"/>
              </w:rPr>
              <w:t>физика»</w:t>
            </w:r>
          </w:p>
        </w:tc>
        <w:tc>
          <w:tcPr>
            <w:tcW w:w="596" w:type="pct"/>
            <w:tcBorders>
              <w:top w:val="single" w:sz="4" w:space="0" w:color="auto"/>
              <w:bottom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w:t>
            </w:r>
          </w:p>
        </w:tc>
        <w:tc>
          <w:tcPr>
            <w:tcW w:w="774" w:type="pct"/>
            <w:vMerge/>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jc w:val="center"/>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033" w:type="pct"/>
            <w:gridSpan w:val="4"/>
            <w:tcBorders>
              <w:bottom w:val="single" w:sz="4" w:space="0" w:color="auto"/>
            </w:tcBorders>
            <w:vAlign w:val="center"/>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bCs/>
                <w:sz w:val="24"/>
                <w:szCs w:val="24"/>
              </w:rPr>
              <w:t>Раздел 7.</w:t>
            </w:r>
            <w:r w:rsidRPr="00661825">
              <w:rPr>
                <w:rFonts w:ascii="Times New Roman" w:hAnsi="Times New Roman" w:cs="Times New Roman"/>
                <w:b/>
                <w:bCs/>
                <w:i/>
                <w:sz w:val="24"/>
                <w:szCs w:val="24"/>
              </w:rPr>
              <w:t xml:space="preserve"> </w:t>
            </w:r>
            <w:r w:rsidRPr="00661825">
              <w:rPr>
                <w:rFonts w:ascii="Times New Roman" w:hAnsi="Times New Roman" w:cs="Times New Roman"/>
                <w:b/>
                <w:bCs/>
                <w:sz w:val="24"/>
                <w:szCs w:val="24"/>
              </w:rPr>
              <w:t>Строение Вселенной</w:t>
            </w:r>
          </w:p>
        </w:tc>
        <w:tc>
          <w:tcPr>
            <w:tcW w:w="596" w:type="pct"/>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b/>
                <w:bCs/>
                <w:sz w:val="24"/>
                <w:szCs w:val="24"/>
              </w:rPr>
            </w:pPr>
            <w:r w:rsidRPr="00661825">
              <w:rPr>
                <w:rFonts w:ascii="Times New Roman" w:hAnsi="Times New Roman" w:cs="Times New Roman"/>
                <w:b/>
                <w:bCs/>
                <w:sz w:val="24"/>
                <w:szCs w:val="24"/>
              </w:rPr>
              <w:t>6/-</w:t>
            </w:r>
          </w:p>
        </w:tc>
        <w:tc>
          <w:tcPr>
            <w:tcW w:w="774" w:type="pct"/>
          </w:tcPr>
          <w:p w:rsidR="00074245" w:rsidRPr="00661825" w:rsidRDefault="00074245" w:rsidP="00BF5ECE">
            <w:pPr>
              <w:spacing w:after="0"/>
              <w:ind w:left="113" w:right="57"/>
              <w:jc w:val="center"/>
              <w:rPr>
                <w:rFonts w:ascii="Times New Roman" w:hAnsi="Times New Roman" w:cs="Times New Roman"/>
                <w:sz w:val="24"/>
                <w:szCs w:val="24"/>
              </w:rPr>
            </w:pPr>
          </w:p>
        </w:tc>
        <w:tc>
          <w:tcPr>
            <w:tcW w:w="597" w:type="pct"/>
          </w:tcPr>
          <w:p w:rsidR="00074245" w:rsidRPr="00661825" w:rsidRDefault="00074245" w:rsidP="00BF5ECE">
            <w:pPr>
              <w:spacing w:after="0"/>
              <w:ind w:left="113" w:right="57"/>
              <w:jc w:val="center"/>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83" w:type="pct"/>
            <w:gridSpan w:val="3"/>
            <w:vMerge w:val="restart"/>
          </w:tcPr>
          <w:p w:rsidR="00074245" w:rsidRPr="0066182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57"/>
              <w:rPr>
                <w:rFonts w:ascii="Times New Roman" w:hAnsi="Times New Roman" w:cs="Times New Roman"/>
                <w:b/>
                <w:bCs/>
                <w:sz w:val="24"/>
                <w:szCs w:val="24"/>
              </w:rPr>
            </w:pPr>
            <w:r w:rsidRPr="00661825">
              <w:rPr>
                <w:rFonts w:ascii="Times New Roman" w:hAnsi="Times New Roman" w:cs="Times New Roman"/>
                <w:b/>
                <w:bCs/>
                <w:sz w:val="24"/>
                <w:szCs w:val="24"/>
              </w:rPr>
              <w:t xml:space="preserve">Тема 7.1 </w:t>
            </w:r>
          </w:p>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Cs/>
                <w:sz w:val="24"/>
                <w:szCs w:val="24"/>
              </w:rPr>
              <w:t>Строение Солнечной системы</w:t>
            </w:r>
          </w:p>
        </w:tc>
        <w:tc>
          <w:tcPr>
            <w:tcW w:w="2250" w:type="pc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Borders>
              <w:bottom w:val="single" w:sz="4" w:space="0" w:color="auto"/>
            </w:tcBorders>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2/-</w:t>
            </w:r>
          </w:p>
        </w:tc>
        <w:tc>
          <w:tcPr>
            <w:tcW w:w="774" w:type="pct"/>
            <w:tcBorders>
              <w:bottom w:val="single" w:sz="4" w:space="0" w:color="auto"/>
            </w:tcBorders>
            <w:vAlign w:val="center"/>
          </w:tcPr>
          <w:p w:rsidR="00074245" w:rsidRPr="00661825" w:rsidRDefault="00074245" w:rsidP="00BF5ECE">
            <w:pPr>
              <w:tabs>
                <w:tab w:val="center" w:pos="919"/>
              </w:tabs>
              <w:spacing w:after="0"/>
              <w:ind w:left="113" w:right="57"/>
              <w:jc w:val="center"/>
              <w:rPr>
                <w:rFonts w:ascii="Times New Roman" w:hAnsi="Times New Roman" w:cs="Times New Roman"/>
                <w:sz w:val="24"/>
                <w:szCs w:val="24"/>
              </w:rPr>
            </w:pPr>
          </w:p>
        </w:tc>
        <w:tc>
          <w:tcPr>
            <w:tcW w:w="597" w:type="pct"/>
          </w:tcPr>
          <w:p w:rsidR="00074245" w:rsidRPr="00661825" w:rsidRDefault="00074245" w:rsidP="00BF5ECE">
            <w:pPr>
              <w:spacing w:after="0"/>
              <w:ind w:left="113" w:right="57"/>
              <w:jc w:val="center"/>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83" w:type="pct"/>
            <w:gridSpan w:val="3"/>
            <w:vMerge/>
          </w:tcPr>
          <w:p w:rsidR="00074245" w:rsidRPr="00661825" w:rsidRDefault="00074245" w:rsidP="00BF5ECE">
            <w:pPr>
              <w:spacing w:after="0"/>
              <w:ind w:left="113" w:right="57"/>
              <w:rPr>
                <w:rFonts w:ascii="Times New Roman" w:hAnsi="Times New Roman" w:cs="Times New Roman"/>
                <w:b/>
                <w:sz w:val="24"/>
                <w:szCs w:val="24"/>
              </w:rPr>
            </w:pPr>
          </w:p>
        </w:tc>
        <w:tc>
          <w:tcPr>
            <w:tcW w:w="2250" w:type="pct"/>
            <w:tcBorders>
              <w:bottom w:val="single" w:sz="4" w:space="0" w:color="auto"/>
            </w:tcBorders>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color w:val="000000"/>
                <w:sz w:val="24"/>
                <w:szCs w:val="24"/>
              </w:rPr>
              <w:t>Солнечная система: планеты и малые тела, система Земля—Луна</w:t>
            </w:r>
          </w:p>
        </w:tc>
        <w:tc>
          <w:tcPr>
            <w:tcW w:w="596" w:type="pct"/>
            <w:tcBorders>
              <w:top w:val="single" w:sz="4" w:space="0" w:color="auto"/>
              <w:bottom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w:t>
            </w:r>
          </w:p>
        </w:tc>
        <w:tc>
          <w:tcPr>
            <w:tcW w:w="774" w:type="pct"/>
            <w:tcBorders>
              <w:top w:val="single" w:sz="4" w:space="0" w:color="auto"/>
              <w:bottom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bCs/>
              </w:rPr>
              <w:t>ОК 01-07</w:t>
            </w:r>
          </w:p>
        </w:tc>
        <w:tc>
          <w:tcPr>
            <w:tcW w:w="597" w:type="pc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Зд 01.01-01.07</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 01.01-02, 02.01</w:t>
            </w:r>
          </w:p>
          <w:p w:rsidR="00074245" w:rsidRPr="00661825" w:rsidRDefault="00074245" w:rsidP="00BF5ECE">
            <w:pPr>
              <w:spacing w:after="0"/>
              <w:ind w:left="113" w:right="57"/>
              <w:jc w:val="center"/>
              <w:rPr>
                <w:rFonts w:ascii="Times New Roman" w:hAnsi="Times New Roman" w:cs="Times New Roman"/>
                <w:sz w:val="24"/>
                <w:szCs w:val="24"/>
              </w:rPr>
            </w:pPr>
            <w:proofErr w:type="gramStart"/>
            <w:r w:rsidRPr="00661825">
              <w:rPr>
                <w:rFonts w:ascii="Times New Roman" w:hAnsi="Times New Roman" w:cs="Times New Roman"/>
                <w:bCs/>
                <w:iCs/>
              </w:rPr>
              <w:t>З</w:t>
            </w:r>
            <w:proofErr w:type="gramEnd"/>
            <w:r w:rsidRPr="00661825">
              <w:rPr>
                <w:rFonts w:ascii="Times New Roman" w:hAnsi="Times New Roman" w:cs="Times New Roman"/>
                <w:bCs/>
                <w:iCs/>
              </w:rPr>
              <w:t xml:space="preserve"> 01.01-03,02.01 -03.01</w:t>
            </w: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83" w:type="pct"/>
            <w:gridSpan w:val="3"/>
            <w:vMerge w:val="restart"/>
          </w:tcPr>
          <w:p w:rsidR="00074245" w:rsidRPr="0066182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57"/>
              <w:rPr>
                <w:rFonts w:ascii="Times New Roman" w:hAnsi="Times New Roman" w:cs="Times New Roman"/>
                <w:b/>
                <w:bCs/>
                <w:sz w:val="24"/>
                <w:szCs w:val="24"/>
              </w:rPr>
            </w:pPr>
            <w:r w:rsidRPr="00661825">
              <w:rPr>
                <w:rFonts w:ascii="Times New Roman" w:hAnsi="Times New Roman" w:cs="Times New Roman"/>
                <w:b/>
                <w:bCs/>
                <w:sz w:val="24"/>
                <w:szCs w:val="24"/>
              </w:rPr>
              <w:t xml:space="preserve">Тема 7.2 </w:t>
            </w:r>
          </w:p>
          <w:p w:rsidR="00074245" w:rsidRPr="0066182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57"/>
              <w:rPr>
                <w:rFonts w:ascii="Times New Roman" w:hAnsi="Times New Roman" w:cs="Times New Roman"/>
                <w:b/>
                <w:sz w:val="24"/>
                <w:szCs w:val="24"/>
              </w:rPr>
            </w:pPr>
            <w:r w:rsidRPr="00661825">
              <w:rPr>
                <w:rFonts w:ascii="Times New Roman" w:hAnsi="Times New Roman" w:cs="Times New Roman"/>
                <w:bCs/>
                <w:sz w:val="24"/>
                <w:szCs w:val="24"/>
              </w:rPr>
              <w:t>Эволюция Вселенной</w:t>
            </w:r>
          </w:p>
        </w:tc>
        <w:tc>
          <w:tcPr>
            <w:tcW w:w="2250" w:type="pc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Содержание</w:t>
            </w:r>
            <w:r w:rsidRPr="00661825">
              <w:rPr>
                <w:rFonts w:ascii="Times New Roman" w:hAnsi="Times New Roman" w:cs="Times New Roman"/>
                <w:b/>
                <w:spacing w:val="-5"/>
                <w:sz w:val="24"/>
                <w:szCs w:val="24"/>
              </w:rPr>
              <w:t xml:space="preserve"> </w:t>
            </w:r>
            <w:r w:rsidRPr="00661825">
              <w:rPr>
                <w:rFonts w:ascii="Times New Roman" w:hAnsi="Times New Roman" w:cs="Times New Roman"/>
                <w:b/>
                <w:sz w:val="24"/>
                <w:szCs w:val="24"/>
              </w:rPr>
              <w:t>учебного</w:t>
            </w:r>
            <w:r w:rsidRPr="00661825">
              <w:rPr>
                <w:rFonts w:ascii="Times New Roman" w:hAnsi="Times New Roman" w:cs="Times New Roman"/>
                <w:b/>
                <w:spacing w:val="-4"/>
                <w:sz w:val="24"/>
                <w:szCs w:val="24"/>
              </w:rPr>
              <w:t xml:space="preserve"> </w:t>
            </w:r>
            <w:r w:rsidRPr="00661825">
              <w:rPr>
                <w:rFonts w:ascii="Times New Roman" w:hAnsi="Times New Roman" w:cs="Times New Roman"/>
                <w:b/>
                <w:sz w:val="24"/>
                <w:szCs w:val="24"/>
              </w:rPr>
              <w:t>материала:</w:t>
            </w:r>
          </w:p>
        </w:tc>
        <w:tc>
          <w:tcPr>
            <w:tcW w:w="596" w:type="pct"/>
            <w:tcBorders>
              <w:top w:val="single" w:sz="4" w:space="0" w:color="auto"/>
              <w:bottom w:val="single" w:sz="4" w:space="0" w:color="auto"/>
            </w:tcBorders>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4/-</w:t>
            </w:r>
          </w:p>
        </w:tc>
        <w:tc>
          <w:tcPr>
            <w:tcW w:w="774" w:type="pct"/>
            <w:tcBorders>
              <w:top w:val="single" w:sz="4" w:space="0" w:color="auto"/>
              <w:bottom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p>
        </w:tc>
        <w:tc>
          <w:tcPr>
            <w:tcW w:w="597" w:type="pct"/>
          </w:tcPr>
          <w:p w:rsidR="00074245" w:rsidRPr="00661825" w:rsidRDefault="00074245" w:rsidP="00BF5ECE">
            <w:pPr>
              <w:spacing w:after="0"/>
              <w:ind w:left="113" w:right="57"/>
              <w:jc w:val="center"/>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83" w:type="pct"/>
            <w:gridSpan w:val="3"/>
            <w:vMerge/>
          </w:tcPr>
          <w:p w:rsidR="00074245" w:rsidRPr="00661825" w:rsidRDefault="00074245" w:rsidP="00BF5ECE">
            <w:pPr>
              <w:spacing w:after="0"/>
              <w:ind w:left="113" w:right="57"/>
              <w:rPr>
                <w:rFonts w:ascii="Times New Roman" w:hAnsi="Times New Roman" w:cs="Times New Roman"/>
                <w:b/>
                <w:sz w:val="24"/>
                <w:szCs w:val="24"/>
              </w:rPr>
            </w:pPr>
          </w:p>
        </w:tc>
        <w:tc>
          <w:tcPr>
            <w:tcW w:w="2250" w:type="pct"/>
          </w:tcPr>
          <w:p w:rsidR="00074245" w:rsidRPr="00661825" w:rsidRDefault="00074245" w:rsidP="00BF5ECE">
            <w:pPr>
              <w:spacing w:after="0"/>
              <w:ind w:left="113" w:right="57"/>
              <w:jc w:val="both"/>
              <w:rPr>
                <w:rFonts w:ascii="Times New Roman" w:hAnsi="Times New Roman" w:cs="Times New Roman"/>
                <w:sz w:val="24"/>
                <w:szCs w:val="24"/>
                <w:shd w:val="clear" w:color="auto" w:fill="FFFFFF"/>
                <w:lang w:bidi="th-TH"/>
              </w:rPr>
            </w:pPr>
            <w:r w:rsidRPr="00661825">
              <w:rPr>
                <w:rFonts w:ascii="Times New Roman" w:hAnsi="Times New Roman" w:cs="Times New Roman"/>
                <w:color w:val="000000"/>
                <w:sz w:val="24"/>
                <w:szCs w:val="24"/>
                <w:shd w:val="clear" w:color="auto" w:fill="FFFFFF"/>
                <w:lang w:bidi="th-TH"/>
              </w:rPr>
              <w:t>Строение и эволюция Солнца и звёзд. Классификация звёзд. Звёзды и источники их энергии.</w:t>
            </w:r>
            <w:r w:rsidRPr="00661825">
              <w:rPr>
                <w:rFonts w:ascii="Times New Roman" w:hAnsi="Times New Roman" w:cs="Times New Roman"/>
                <w:sz w:val="24"/>
                <w:szCs w:val="24"/>
                <w:shd w:val="clear" w:color="auto" w:fill="FFFFFF"/>
                <w:lang w:bidi="th-TH"/>
              </w:rPr>
              <w:t xml:space="preserve"> </w:t>
            </w:r>
          </w:p>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sz w:val="24"/>
                <w:szCs w:val="24"/>
              </w:rPr>
              <w:t>Галактика. Современные представления о строении и эволюции Вселенной</w:t>
            </w:r>
          </w:p>
        </w:tc>
        <w:tc>
          <w:tcPr>
            <w:tcW w:w="596" w:type="pct"/>
            <w:tcBorders>
              <w:top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w:t>
            </w:r>
          </w:p>
        </w:tc>
        <w:tc>
          <w:tcPr>
            <w:tcW w:w="774" w:type="pct"/>
            <w:vMerge w:val="restart"/>
            <w:tcBorders>
              <w:top w:val="single" w:sz="4" w:space="0" w:color="auto"/>
            </w:tcBorders>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bCs/>
              </w:rPr>
              <w:t>ОК 01-07</w:t>
            </w:r>
          </w:p>
        </w:tc>
        <w:tc>
          <w:tcPr>
            <w:tcW w:w="597" w:type="pct"/>
            <w:vMerge w:val="restart"/>
          </w:tcPr>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Уо 01.01-01.08,</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02.01-02.05, 08.01-08.03,  04.02</w:t>
            </w:r>
          </w:p>
          <w:p w:rsidR="00074245" w:rsidRPr="00661825" w:rsidRDefault="00074245" w:rsidP="00BF5ECE">
            <w:pPr>
              <w:spacing w:after="0"/>
              <w:ind w:left="113" w:right="57"/>
              <w:rPr>
                <w:rFonts w:ascii="Times New Roman" w:hAnsi="Times New Roman" w:cs="Times New Roman"/>
              </w:rPr>
            </w:pPr>
            <w:r w:rsidRPr="00661825">
              <w:rPr>
                <w:rFonts w:ascii="Times New Roman" w:hAnsi="Times New Roman" w:cs="Times New Roman"/>
              </w:rPr>
              <w:t>Зо 01.01-01.05</w:t>
            </w:r>
          </w:p>
          <w:p w:rsidR="00074245" w:rsidRPr="00661825" w:rsidRDefault="00074245" w:rsidP="00BF5ECE">
            <w:pPr>
              <w:spacing w:after="0"/>
              <w:ind w:left="113" w:right="57" w:firstLine="272"/>
              <w:rPr>
                <w:rFonts w:ascii="Times New Roman" w:hAnsi="Times New Roman" w:cs="Times New Roman"/>
              </w:rPr>
            </w:pPr>
            <w:r w:rsidRPr="00661825">
              <w:rPr>
                <w:rFonts w:ascii="Times New Roman" w:hAnsi="Times New Roman" w:cs="Times New Roman"/>
              </w:rPr>
              <w:t>02.02-02.03,</w:t>
            </w:r>
          </w:p>
          <w:p w:rsidR="00074245" w:rsidRPr="00661825" w:rsidRDefault="00074245" w:rsidP="00BF5ECE">
            <w:pPr>
              <w:spacing w:after="0"/>
              <w:ind w:left="113" w:right="57"/>
              <w:jc w:val="both"/>
              <w:rPr>
                <w:rFonts w:ascii="Times New Roman" w:hAnsi="Times New Roman" w:cs="Times New Roman"/>
                <w:bCs/>
                <w:iCs/>
              </w:rPr>
            </w:pPr>
            <w:r w:rsidRPr="00661825">
              <w:rPr>
                <w:rFonts w:ascii="Times New Roman" w:hAnsi="Times New Roman" w:cs="Times New Roman"/>
                <w:bCs/>
                <w:iCs/>
              </w:rPr>
              <w:t>Уд 01.23-01.25</w:t>
            </w:r>
          </w:p>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bCs/>
                <w:iCs/>
              </w:rPr>
              <w:t>Зд 01.01-01.07</w:t>
            </w: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83" w:type="pct"/>
            <w:gridSpan w:val="3"/>
            <w:vMerge/>
          </w:tcPr>
          <w:p w:rsidR="00074245" w:rsidRPr="00661825" w:rsidRDefault="00074245" w:rsidP="00BF5ECE">
            <w:pPr>
              <w:spacing w:after="0"/>
              <w:ind w:left="113" w:right="57"/>
              <w:rPr>
                <w:rFonts w:ascii="Times New Roman" w:hAnsi="Times New Roman" w:cs="Times New Roman"/>
                <w:b/>
                <w:sz w:val="24"/>
                <w:szCs w:val="24"/>
              </w:rPr>
            </w:pPr>
          </w:p>
        </w:tc>
        <w:tc>
          <w:tcPr>
            <w:tcW w:w="2250" w:type="pct"/>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Лабораторные</w:t>
            </w:r>
            <w:r w:rsidRPr="00661825">
              <w:rPr>
                <w:rFonts w:ascii="Times New Roman" w:hAnsi="Times New Roman" w:cs="Times New Roman"/>
                <w:b/>
                <w:spacing w:val="-3"/>
                <w:sz w:val="24"/>
                <w:szCs w:val="24"/>
              </w:rPr>
              <w:t xml:space="preserve"> </w:t>
            </w:r>
            <w:r w:rsidRPr="00661825">
              <w:rPr>
                <w:rFonts w:ascii="Times New Roman" w:hAnsi="Times New Roman" w:cs="Times New Roman"/>
                <w:b/>
                <w:sz w:val="24"/>
                <w:szCs w:val="24"/>
              </w:rPr>
              <w:t>занятия:</w:t>
            </w:r>
          </w:p>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i/>
                <w:sz w:val="24"/>
                <w:szCs w:val="24"/>
              </w:rPr>
              <w:t>Лабораторная работа №</w:t>
            </w:r>
            <w:r w:rsidRPr="00661825">
              <w:rPr>
                <w:rFonts w:ascii="Times New Roman" w:hAnsi="Times New Roman" w:cs="Times New Roman"/>
                <w:color w:val="171717"/>
                <w:sz w:val="24"/>
                <w:szCs w:val="24"/>
              </w:rPr>
              <w:t>1</w:t>
            </w:r>
            <w:r w:rsidRPr="00661825">
              <w:rPr>
                <w:rFonts w:ascii="Times New Roman" w:hAnsi="Times New Roman" w:cs="Times New Roman"/>
                <w:color w:val="000000"/>
                <w:sz w:val="24"/>
                <w:szCs w:val="24"/>
              </w:rPr>
              <w:t xml:space="preserve">7. </w:t>
            </w:r>
            <w:r w:rsidRPr="00661825">
              <w:rPr>
                <w:rFonts w:ascii="Times New Roman" w:hAnsi="Times New Roman" w:cs="Times New Roman"/>
                <w:bCs/>
                <w:sz w:val="24"/>
                <w:szCs w:val="24"/>
              </w:rPr>
              <w:t>Изучение карты звездного неба</w:t>
            </w:r>
          </w:p>
        </w:tc>
        <w:tc>
          <w:tcPr>
            <w:tcW w:w="596" w:type="pct"/>
          </w:tcPr>
          <w:p w:rsidR="00074245" w:rsidRPr="00661825" w:rsidRDefault="00074245" w:rsidP="00BF5ECE">
            <w:pPr>
              <w:spacing w:after="0"/>
              <w:ind w:left="113" w:right="57"/>
              <w:jc w:val="center"/>
              <w:rPr>
                <w:rFonts w:ascii="Times New Roman" w:hAnsi="Times New Roman" w:cs="Times New Roman"/>
                <w:sz w:val="24"/>
                <w:szCs w:val="24"/>
              </w:rPr>
            </w:pPr>
            <w:r w:rsidRPr="00661825">
              <w:rPr>
                <w:rFonts w:ascii="Times New Roman" w:hAnsi="Times New Roman" w:cs="Times New Roman"/>
                <w:sz w:val="24"/>
                <w:szCs w:val="24"/>
              </w:rPr>
              <w:t>2/-</w:t>
            </w:r>
          </w:p>
        </w:tc>
        <w:tc>
          <w:tcPr>
            <w:tcW w:w="774" w:type="pct"/>
            <w:vMerge/>
          </w:tcPr>
          <w:p w:rsidR="00074245" w:rsidRPr="00661825" w:rsidRDefault="00074245" w:rsidP="00BF5ECE">
            <w:pPr>
              <w:spacing w:after="0"/>
              <w:ind w:left="113" w:right="57"/>
              <w:jc w:val="center"/>
              <w:rPr>
                <w:rFonts w:ascii="Times New Roman" w:hAnsi="Times New Roman" w:cs="Times New Roman"/>
                <w:sz w:val="24"/>
                <w:szCs w:val="24"/>
              </w:rPr>
            </w:pPr>
          </w:p>
        </w:tc>
        <w:tc>
          <w:tcPr>
            <w:tcW w:w="597" w:type="pct"/>
            <w:vMerge/>
          </w:tcPr>
          <w:p w:rsidR="00074245" w:rsidRPr="00661825" w:rsidRDefault="00074245" w:rsidP="00BF5ECE">
            <w:pPr>
              <w:spacing w:after="0"/>
              <w:ind w:left="113" w:right="57"/>
              <w:jc w:val="center"/>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033" w:type="pct"/>
            <w:gridSpan w:val="4"/>
          </w:tcPr>
          <w:p w:rsidR="00074245" w:rsidRPr="00661825" w:rsidRDefault="00074245" w:rsidP="00BF5ECE">
            <w:pPr>
              <w:spacing w:after="0"/>
              <w:ind w:left="113" w:right="57"/>
              <w:rPr>
                <w:rFonts w:ascii="Times New Roman" w:hAnsi="Times New Roman" w:cs="Times New Roman"/>
                <w:b/>
                <w:sz w:val="24"/>
                <w:szCs w:val="24"/>
              </w:rPr>
            </w:pPr>
            <w:r w:rsidRPr="00661825">
              <w:rPr>
                <w:rFonts w:ascii="Times New Roman" w:hAnsi="Times New Roman" w:cs="Times New Roman"/>
                <w:b/>
                <w:sz w:val="24"/>
                <w:szCs w:val="24"/>
              </w:rPr>
              <w:t>Консультации</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6</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033" w:type="pct"/>
            <w:gridSpan w:val="4"/>
          </w:tcPr>
          <w:p w:rsidR="00074245" w:rsidRPr="00661825" w:rsidRDefault="00074245" w:rsidP="00BF5ECE">
            <w:pPr>
              <w:spacing w:after="0"/>
              <w:ind w:left="113" w:right="57"/>
              <w:rPr>
                <w:rFonts w:ascii="Times New Roman" w:hAnsi="Times New Roman" w:cs="Times New Roman"/>
                <w:sz w:val="24"/>
                <w:szCs w:val="24"/>
              </w:rPr>
            </w:pPr>
            <w:r w:rsidRPr="00661825">
              <w:rPr>
                <w:rFonts w:ascii="Times New Roman" w:hAnsi="Times New Roman" w:cs="Times New Roman"/>
                <w:b/>
                <w:sz w:val="24"/>
                <w:szCs w:val="24"/>
              </w:rPr>
              <w:t>Промежуточная</w:t>
            </w:r>
            <w:r w:rsidRPr="00661825">
              <w:rPr>
                <w:rFonts w:ascii="Times New Roman" w:hAnsi="Times New Roman" w:cs="Times New Roman"/>
                <w:b/>
                <w:spacing w:val="-2"/>
                <w:sz w:val="24"/>
                <w:szCs w:val="24"/>
              </w:rPr>
              <w:t xml:space="preserve"> </w:t>
            </w:r>
            <w:r w:rsidRPr="00661825">
              <w:rPr>
                <w:rFonts w:ascii="Times New Roman" w:hAnsi="Times New Roman" w:cs="Times New Roman"/>
                <w:b/>
                <w:sz w:val="24"/>
                <w:szCs w:val="24"/>
              </w:rPr>
              <w:t>аттестация:</w:t>
            </w:r>
            <w:r w:rsidRPr="00661825">
              <w:rPr>
                <w:rFonts w:ascii="Times New Roman" w:hAnsi="Times New Roman" w:cs="Times New Roman"/>
                <w:b/>
                <w:spacing w:val="-4"/>
                <w:sz w:val="24"/>
                <w:szCs w:val="24"/>
              </w:rPr>
              <w:t xml:space="preserve"> </w:t>
            </w:r>
            <w:r w:rsidRPr="00661825">
              <w:rPr>
                <w:rFonts w:ascii="Times New Roman" w:hAnsi="Times New Roman" w:cs="Times New Roman"/>
                <w:sz w:val="24"/>
                <w:szCs w:val="24"/>
              </w:rPr>
              <w:t>экзамен</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6</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rPr>
                <w:rFonts w:ascii="Times New Roman" w:hAnsi="Times New Roman" w:cs="Times New Roman"/>
                <w:sz w:val="24"/>
                <w:szCs w:val="24"/>
              </w:rPr>
            </w:pPr>
          </w:p>
        </w:tc>
      </w:tr>
      <w:tr w:rsidR="00074245" w:rsidRPr="00661825" w:rsidTr="00BF5E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033" w:type="pct"/>
            <w:gridSpan w:val="4"/>
          </w:tcPr>
          <w:p w:rsidR="00074245" w:rsidRPr="00661825" w:rsidRDefault="00074245" w:rsidP="00BF5ECE">
            <w:pPr>
              <w:spacing w:after="0"/>
              <w:ind w:left="113" w:right="57"/>
              <w:jc w:val="right"/>
              <w:rPr>
                <w:rFonts w:ascii="Times New Roman" w:hAnsi="Times New Roman" w:cs="Times New Roman"/>
                <w:b/>
                <w:sz w:val="24"/>
                <w:szCs w:val="24"/>
              </w:rPr>
            </w:pPr>
            <w:r w:rsidRPr="00661825">
              <w:rPr>
                <w:rFonts w:ascii="Times New Roman" w:hAnsi="Times New Roman" w:cs="Times New Roman"/>
                <w:b/>
                <w:sz w:val="24"/>
                <w:szCs w:val="24"/>
              </w:rPr>
              <w:t>Всего:</w:t>
            </w:r>
          </w:p>
        </w:tc>
        <w:tc>
          <w:tcPr>
            <w:tcW w:w="596" w:type="pct"/>
          </w:tcPr>
          <w:p w:rsidR="00074245" w:rsidRPr="00661825" w:rsidRDefault="00074245" w:rsidP="00BF5ECE">
            <w:pPr>
              <w:spacing w:after="0"/>
              <w:ind w:left="113" w:right="57"/>
              <w:jc w:val="center"/>
              <w:rPr>
                <w:rFonts w:ascii="Times New Roman" w:hAnsi="Times New Roman" w:cs="Times New Roman"/>
                <w:b/>
                <w:sz w:val="24"/>
                <w:szCs w:val="24"/>
              </w:rPr>
            </w:pPr>
            <w:r w:rsidRPr="00661825">
              <w:rPr>
                <w:rFonts w:ascii="Times New Roman" w:hAnsi="Times New Roman" w:cs="Times New Roman"/>
                <w:b/>
                <w:sz w:val="24"/>
                <w:szCs w:val="24"/>
              </w:rPr>
              <w:t>180/84</w:t>
            </w:r>
          </w:p>
        </w:tc>
        <w:tc>
          <w:tcPr>
            <w:tcW w:w="774" w:type="pct"/>
          </w:tcPr>
          <w:p w:rsidR="00074245" w:rsidRPr="00661825" w:rsidRDefault="00074245" w:rsidP="00BF5ECE">
            <w:pPr>
              <w:spacing w:after="0"/>
              <w:ind w:left="113" w:right="57"/>
              <w:rPr>
                <w:rFonts w:ascii="Times New Roman" w:hAnsi="Times New Roman" w:cs="Times New Roman"/>
                <w:sz w:val="24"/>
                <w:szCs w:val="24"/>
              </w:rPr>
            </w:pPr>
          </w:p>
        </w:tc>
        <w:tc>
          <w:tcPr>
            <w:tcW w:w="597" w:type="pct"/>
          </w:tcPr>
          <w:p w:rsidR="00074245" w:rsidRPr="00661825" w:rsidRDefault="00074245" w:rsidP="00BF5ECE">
            <w:pPr>
              <w:spacing w:after="0"/>
              <w:ind w:left="113" w:right="57"/>
              <w:rPr>
                <w:rFonts w:ascii="Times New Roman" w:hAnsi="Times New Roman" w:cs="Times New Roman"/>
                <w:sz w:val="24"/>
                <w:szCs w:val="24"/>
              </w:rPr>
            </w:pPr>
          </w:p>
        </w:tc>
      </w:tr>
    </w:tbl>
    <w:p w:rsidR="00074245" w:rsidRPr="007908A4" w:rsidRDefault="00074245" w:rsidP="00074245">
      <w:pPr>
        <w:spacing w:after="0"/>
        <w:rPr>
          <w:rFonts w:ascii="Times New Roman" w:hAnsi="Times New Roman" w:cs="Times New Roman"/>
          <w:sz w:val="24"/>
          <w:szCs w:val="24"/>
        </w:rPr>
      </w:pPr>
    </w:p>
    <w:p w:rsidR="00074245" w:rsidRPr="00585918" w:rsidRDefault="00074245" w:rsidP="00074245">
      <w:pPr>
        <w:tabs>
          <w:tab w:val="left" w:pos="1315"/>
        </w:tabs>
        <w:spacing w:after="0"/>
        <w:rPr>
          <w:rFonts w:ascii="Times New Roman" w:hAnsi="Times New Roman" w:cs="Times New Roman"/>
          <w:sz w:val="24"/>
          <w:szCs w:val="24"/>
        </w:rPr>
        <w:sectPr w:rsidR="00074245" w:rsidRPr="00585918" w:rsidSect="00BF5ECE">
          <w:footerReference w:type="default" r:id="rId89"/>
          <w:pgSz w:w="16850" w:h="11910" w:orient="landscape"/>
          <w:pgMar w:top="840" w:right="1020" w:bottom="851" w:left="880" w:header="0" w:footer="695" w:gutter="0"/>
          <w:cols w:space="720"/>
        </w:sectPr>
      </w:pPr>
      <w:r w:rsidRPr="00585918">
        <w:rPr>
          <w:rFonts w:ascii="Times New Roman" w:hAnsi="Times New Roman" w:cs="Times New Roman"/>
          <w:sz w:val="24"/>
          <w:szCs w:val="24"/>
        </w:rPr>
        <w:tab/>
      </w:r>
    </w:p>
    <w:p w:rsidR="00074245" w:rsidRPr="00585918" w:rsidRDefault="00074245" w:rsidP="00074245">
      <w:pPr>
        <w:spacing w:after="0"/>
        <w:jc w:val="center"/>
        <w:rPr>
          <w:rFonts w:ascii="Times New Roman" w:hAnsi="Times New Roman" w:cs="Times New Roman"/>
          <w:b/>
          <w:bCs/>
          <w:sz w:val="24"/>
          <w:szCs w:val="24"/>
        </w:rPr>
      </w:pPr>
      <w:bookmarkStart w:id="12" w:name="3._УСЛОВИЯ_РЕАЛИЗАЦИИ_ПРОГРАММЫ_ДИСЦИПЛИ"/>
      <w:bookmarkStart w:id="13" w:name="_bookmark7"/>
      <w:bookmarkEnd w:id="12"/>
      <w:bookmarkEnd w:id="13"/>
      <w:r w:rsidRPr="00585918">
        <w:rPr>
          <w:rFonts w:ascii="Times New Roman" w:hAnsi="Times New Roman" w:cs="Times New Roman"/>
          <w:b/>
          <w:bCs/>
          <w:sz w:val="24"/>
          <w:szCs w:val="24"/>
        </w:rPr>
        <w:lastRenderedPageBreak/>
        <w:t>3. УСЛОВИЯ РЕАЛИЗАЦИИ УЧЕБНОЙ ДИСЦИПЛИНЫ</w:t>
      </w:r>
    </w:p>
    <w:p w:rsidR="00074245" w:rsidRPr="00585918" w:rsidRDefault="00074245" w:rsidP="00074245">
      <w:pPr>
        <w:spacing w:after="0"/>
        <w:jc w:val="center"/>
        <w:rPr>
          <w:rFonts w:ascii="Times New Roman" w:hAnsi="Times New Roman" w:cs="Times New Roman"/>
          <w:b/>
          <w:bCs/>
          <w:sz w:val="24"/>
          <w:szCs w:val="24"/>
        </w:rPr>
      </w:pPr>
      <w:r w:rsidRPr="00585918">
        <w:rPr>
          <w:rFonts w:ascii="Times New Roman" w:hAnsi="Times New Roman" w:cs="Times New Roman"/>
          <w:b/>
          <w:bCs/>
          <w:sz w:val="24"/>
          <w:szCs w:val="24"/>
        </w:rPr>
        <w:t xml:space="preserve"> «ФИЗИКА» </w:t>
      </w:r>
    </w:p>
    <w:p w:rsidR="00074245" w:rsidRPr="00661825" w:rsidRDefault="00074245" w:rsidP="00074245">
      <w:pPr>
        <w:spacing w:after="0"/>
        <w:ind w:firstLine="567"/>
        <w:jc w:val="both"/>
        <w:rPr>
          <w:rFonts w:ascii="Times New Roman" w:eastAsia="Times New Roman" w:hAnsi="Times New Roman" w:cs="Times New Roman"/>
          <w:b/>
          <w:bCs/>
          <w:sz w:val="24"/>
          <w:szCs w:val="24"/>
        </w:rPr>
      </w:pPr>
      <w:r w:rsidRPr="00DD7709">
        <w:rPr>
          <w:rFonts w:ascii="Times New Roman" w:eastAsia="Times New Roman" w:hAnsi="Times New Roman" w:cs="Times New Roman"/>
          <w:b/>
          <w:bCs/>
          <w:sz w:val="24"/>
          <w:szCs w:val="24"/>
        </w:rPr>
        <w:t xml:space="preserve">3.1. Для </w:t>
      </w:r>
      <w:r w:rsidRPr="00661825">
        <w:rPr>
          <w:rFonts w:ascii="Times New Roman" w:eastAsia="Times New Roman" w:hAnsi="Times New Roman" w:cs="Times New Roman"/>
          <w:b/>
          <w:bCs/>
          <w:sz w:val="24"/>
          <w:szCs w:val="24"/>
        </w:rPr>
        <w:t>реализации программы учебной дисциплины должны быть предусмотрены следующие специальные помещения:</w:t>
      </w:r>
    </w:p>
    <w:p w:rsidR="00074245" w:rsidRPr="00661825" w:rsidRDefault="00074245" w:rsidP="00074245">
      <w:pPr>
        <w:spacing w:after="0"/>
        <w:ind w:firstLine="567"/>
        <w:rPr>
          <w:rFonts w:ascii="Times New Roman" w:hAnsi="Times New Roman" w:cs="Times New Roman"/>
          <w:sz w:val="24"/>
          <w:szCs w:val="24"/>
        </w:rPr>
      </w:pPr>
      <w:r w:rsidRPr="00661825">
        <w:rPr>
          <w:rFonts w:ascii="Times New Roman" w:eastAsia="Times New Roman" w:hAnsi="Times New Roman" w:cs="Times New Roman"/>
          <w:bCs/>
          <w:sz w:val="24"/>
          <w:szCs w:val="24"/>
        </w:rPr>
        <w:t>Кабинет «</w:t>
      </w:r>
      <w:r w:rsidRPr="00661825">
        <w:rPr>
          <w:rFonts w:ascii="Times New Roman" w:eastAsia="Times New Roman" w:hAnsi="Times New Roman" w:cs="Times New Roman"/>
          <w:bCs/>
          <w:iCs/>
          <w:sz w:val="24"/>
          <w:szCs w:val="24"/>
        </w:rPr>
        <w:t xml:space="preserve">Лаборатория физики», оснащенный в соответствии с п. 6.1.2.1 образовательной программы по </w:t>
      </w:r>
      <w:r w:rsidRPr="00661825">
        <w:rPr>
          <w:rFonts w:ascii="Times New Roman" w:eastAsia="Times New Roman" w:hAnsi="Times New Roman" w:cs="Times New Roman"/>
          <w:bCs/>
          <w:sz w:val="24"/>
          <w:szCs w:val="24"/>
        </w:rPr>
        <w:t xml:space="preserve">профессии </w:t>
      </w:r>
      <w:r w:rsidR="00BF5ECE" w:rsidRPr="00661825">
        <w:rPr>
          <w:rFonts w:ascii="Times New Roman" w:hAnsi="Times New Roman" w:cs="Times New Roman"/>
          <w:sz w:val="24"/>
          <w:szCs w:val="24"/>
        </w:rPr>
        <w:t>24.01.01 Слесарь-сборщик авиационной техники</w:t>
      </w:r>
      <w:r w:rsidRPr="00661825">
        <w:rPr>
          <w:rFonts w:ascii="Times New Roman" w:eastAsia="SimSun" w:hAnsi="Times New Roman" w:cs="Times New Roman"/>
          <w:sz w:val="24"/>
          <w:szCs w:val="24"/>
          <w:lang w:eastAsia="zh-CN"/>
        </w:rPr>
        <w:t>.</w:t>
      </w:r>
    </w:p>
    <w:p w:rsidR="00074245" w:rsidRPr="00661825" w:rsidRDefault="00074245" w:rsidP="00074245">
      <w:pPr>
        <w:suppressAutoHyphens/>
        <w:spacing w:after="0"/>
        <w:ind w:firstLine="567"/>
        <w:jc w:val="both"/>
        <w:rPr>
          <w:rFonts w:ascii="Times New Roman" w:eastAsia="Times New Roman" w:hAnsi="Times New Roman" w:cs="Times New Roman"/>
          <w:bCs/>
          <w:sz w:val="24"/>
          <w:szCs w:val="24"/>
        </w:rPr>
      </w:pPr>
    </w:p>
    <w:p w:rsidR="00074245" w:rsidRPr="00661825" w:rsidRDefault="00074245" w:rsidP="00074245">
      <w:pPr>
        <w:suppressAutoHyphens/>
        <w:spacing w:after="0"/>
        <w:ind w:firstLine="567"/>
        <w:jc w:val="both"/>
        <w:rPr>
          <w:rFonts w:ascii="Times New Roman" w:eastAsia="Times New Roman" w:hAnsi="Times New Roman" w:cs="Times New Roman"/>
          <w:b/>
          <w:bCs/>
          <w:sz w:val="24"/>
          <w:szCs w:val="24"/>
        </w:rPr>
      </w:pPr>
      <w:r w:rsidRPr="00661825">
        <w:rPr>
          <w:rFonts w:ascii="Times New Roman" w:eastAsia="Times New Roman" w:hAnsi="Times New Roman" w:cs="Times New Roman"/>
          <w:b/>
          <w:bCs/>
          <w:sz w:val="24"/>
          <w:szCs w:val="24"/>
        </w:rPr>
        <w:t>3.2. Информационное обеспечение реализации программы</w:t>
      </w:r>
    </w:p>
    <w:p w:rsidR="00074245" w:rsidRPr="00661825" w:rsidRDefault="00074245" w:rsidP="00074245">
      <w:pPr>
        <w:suppressAutoHyphens/>
        <w:spacing w:after="0"/>
        <w:ind w:firstLine="567"/>
        <w:jc w:val="both"/>
        <w:rPr>
          <w:rFonts w:ascii="Times New Roman" w:eastAsia="Times New Roman" w:hAnsi="Times New Roman" w:cs="Times New Roman"/>
          <w:sz w:val="24"/>
          <w:szCs w:val="24"/>
        </w:rPr>
      </w:pPr>
      <w:r w:rsidRPr="00661825">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661825">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61825">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661825" w:rsidRDefault="00074245" w:rsidP="00074245">
      <w:pPr>
        <w:spacing w:after="0"/>
        <w:ind w:left="851" w:hanging="851"/>
        <w:contextualSpacing/>
        <w:rPr>
          <w:rFonts w:ascii="Times New Roman" w:eastAsia="Times New Roman" w:hAnsi="Times New Roman" w:cs="Times New Roman"/>
          <w:sz w:val="24"/>
          <w:szCs w:val="24"/>
        </w:rPr>
      </w:pPr>
    </w:p>
    <w:p w:rsidR="00074245" w:rsidRPr="00661825" w:rsidRDefault="00074245" w:rsidP="00074245">
      <w:pPr>
        <w:tabs>
          <w:tab w:val="left" w:pos="993"/>
        </w:tabs>
        <w:suppressAutoHyphens/>
        <w:spacing w:after="0"/>
        <w:ind w:firstLine="567"/>
        <w:jc w:val="both"/>
        <w:rPr>
          <w:rFonts w:ascii="Times New Roman" w:eastAsia="Times New Roman" w:hAnsi="Times New Roman" w:cs="Times New Roman"/>
          <w:b/>
          <w:sz w:val="24"/>
          <w:szCs w:val="24"/>
        </w:rPr>
      </w:pPr>
      <w:r w:rsidRPr="00661825">
        <w:rPr>
          <w:rFonts w:ascii="Times New Roman" w:eastAsia="Times New Roman" w:hAnsi="Times New Roman" w:cs="Times New Roman"/>
          <w:b/>
          <w:sz w:val="24"/>
          <w:szCs w:val="24"/>
        </w:rPr>
        <w:t>3.2.1. Основные печатные издания</w:t>
      </w:r>
    </w:p>
    <w:p w:rsidR="00074245" w:rsidRPr="00661825" w:rsidRDefault="00074245" w:rsidP="00074245">
      <w:p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 xml:space="preserve">1. </w:t>
      </w:r>
      <w:r w:rsidRPr="00661825">
        <w:rPr>
          <w:rFonts w:ascii="Times New Roman" w:eastAsia="Times New Roman" w:hAnsi="Times New Roman" w:cs="Times New Roman"/>
          <w:bCs/>
          <w:sz w:val="24"/>
          <w:szCs w:val="24"/>
        </w:rPr>
        <w:tab/>
        <w:t>В.Д. Дмитриева. Физика. Москва «Академия»  2017.</w:t>
      </w:r>
    </w:p>
    <w:p w:rsidR="00074245" w:rsidRPr="00661825" w:rsidRDefault="00074245" w:rsidP="00074245">
      <w:pPr>
        <w:tabs>
          <w:tab w:val="left" w:pos="851"/>
          <w:tab w:val="left" w:pos="993"/>
        </w:tabs>
        <w:spacing w:after="0"/>
        <w:ind w:firstLine="567"/>
        <w:contextualSpacing/>
        <w:jc w:val="both"/>
        <w:rPr>
          <w:rFonts w:ascii="Times New Roman" w:eastAsia="Times New Roman" w:hAnsi="Times New Roman" w:cs="Times New Roman"/>
          <w:sz w:val="24"/>
          <w:szCs w:val="24"/>
        </w:rPr>
      </w:pPr>
    </w:p>
    <w:p w:rsidR="00074245" w:rsidRPr="00661825" w:rsidRDefault="00074245" w:rsidP="00074245">
      <w:pPr>
        <w:tabs>
          <w:tab w:val="left" w:pos="851"/>
          <w:tab w:val="left" w:pos="993"/>
        </w:tabs>
        <w:spacing w:after="0"/>
        <w:ind w:firstLine="567"/>
        <w:contextualSpacing/>
        <w:jc w:val="both"/>
        <w:rPr>
          <w:rFonts w:ascii="Times New Roman" w:eastAsia="Times New Roman" w:hAnsi="Times New Roman" w:cs="Times New Roman"/>
          <w:b/>
          <w:sz w:val="24"/>
          <w:szCs w:val="24"/>
        </w:rPr>
      </w:pPr>
      <w:r w:rsidRPr="00661825">
        <w:rPr>
          <w:rFonts w:ascii="Times New Roman" w:eastAsia="Times New Roman" w:hAnsi="Times New Roman" w:cs="Times New Roman"/>
          <w:b/>
          <w:sz w:val="24"/>
          <w:szCs w:val="24"/>
        </w:rPr>
        <w:t>3.2.2. Основные электронные издания «Физика»</w:t>
      </w:r>
    </w:p>
    <w:p w:rsidR="00074245" w:rsidRPr="00661825" w:rsidRDefault="00B76FC0" w:rsidP="00074245">
      <w:pPr>
        <w:pStyle w:val="ad"/>
        <w:widowControl w:val="0"/>
        <w:numPr>
          <w:ilvl w:val="0"/>
          <w:numId w:val="97"/>
        </w:numPr>
        <w:tabs>
          <w:tab w:val="left" w:pos="851"/>
          <w:tab w:val="left" w:pos="993"/>
        </w:tabs>
        <w:autoSpaceDE w:val="0"/>
        <w:autoSpaceDN w:val="0"/>
        <w:spacing w:before="0" w:after="0" w:line="276" w:lineRule="auto"/>
        <w:ind w:left="0" w:firstLine="567"/>
        <w:jc w:val="both"/>
        <w:rPr>
          <w:rFonts w:ascii="Times New Roman" w:hAnsi="Times New Roman" w:cs="Times New Roman"/>
        </w:rPr>
      </w:pPr>
      <w:hyperlink r:id="rId90" w:history="1">
        <w:r w:rsidR="00074245" w:rsidRPr="00661825">
          <w:rPr>
            <w:rStyle w:val="ac"/>
            <w:rFonts w:ascii="Times New Roman" w:hAnsi="Times New Roman" w:cs="Times New Roman"/>
          </w:rPr>
          <w:t>https://www.biblio-online.ru</w:t>
        </w:r>
      </w:hyperlink>
      <w:r w:rsidR="00074245" w:rsidRPr="00661825">
        <w:rPr>
          <w:rFonts w:ascii="Times New Roman" w:hAnsi="Times New Roman" w:cs="Times New Roman"/>
        </w:rPr>
        <w:t xml:space="preserve"> Образовательная платформа Юрайт;</w:t>
      </w:r>
    </w:p>
    <w:p w:rsidR="00074245" w:rsidRPr="00661825" w:rsidRDefault="00074245" w:rsidP="00074245">
      <w:pPr>
        <w:pStyle w:val="ad"/>
        <w:widowControl w:val="0"/>
        <w:numPr>
          <w:ilvl w:val="0"/>
          <w:numId w:val="97"/>
        </w:numPr>
        <w:tabs>
          <w:tab w:val="left" w:pos="851"/>
          <w:tab w:val="left" w:pos="993"/>
        </w:tabs>
        <w:autoSpaceDE w:val="0"/>
        <w:autoSpaceDN w:val="0"/>
        <w:spacing w:before="0" w:after="0" w:line="276" w:lineRule="auto"/>
        <w:ind w:left="0" w:firstLine="567"/>
        <w:jc w:val="both"/>
        <w:rPr>
          <w:rFonts w:ascii="Times New Roman" w:hAnsi="Times New Roman" w:cs="Times New Roman"/>
        </w:rPr>
      </w:pPr>
      <w:r w:rsidRPr="00661825">
        <w:rPr>
          <w:rFonts w:ascii="Times New Roman" w:hAnsi="Times New Roman" w:cs="Times New Roman"/>
        </w:rPr>
        <w:t>Российская электронная школа;</w:t>
      </w:r>
    </w:p>
    <w:p w:rsidR="00074245" w:rsidRPr="00661825" w:rsidRDefault="00B76FC0" w:rsidP="00074245">
      <w:pPr>
        <w:pStyle w:val="ad"/>
        <w:widowControl w:val="0"/>
        <w:numPr>
          <w:ilvl w:val="0"/>
          <w:numId w:val="97"/>
        </w:numPr>
        <w:tabs>
          <w:tab w:val="left" w:pos="851"/>
          <w:tab w:val="left" w:pos="993"/>
        </w:tabs>
        <w:autoSpaceDE w:val="0"/>
        <w:autoSpaceDN w:val="0"/>
        <w:spacing w:before="0" w:after="0" w:line="276" w:lineRule="auto"/>
        <w:ind w:left="0" w:firstLine="567"/>
        <w:jc w:val="both"/>
        <w:rPr>
          <w:rFonts w:ascii="Times New Roman" w:hAnsi="Times New Roman" w:cs="Times New Roman"/>
        </w:rPr>
      </w:pPr>
      <w:hyperlink r:id="rId91" w:history="1">
        <w:r w:rsidR="00074245" w:rsidRPr="00661825">
          <w:rPr>
            <w:rStyle w:val="ac"/>
            <w:rFonts w:ascii="Times New Roman" w:hAnsi="Times New Roman" w:cs="Times New Roman"/>
          </w:rPr>
          <w:t>https://znanium.com</w:t>
        </w:r>
      </w:hyperlink>
      <w:r w:rsidR="00074245" w:rsidRPr="00661825">
        <w:rPr>
          <w:rFonts w:ascii="Times New Roman" w:hAnsi="Times New Roman" w:cs="Times New Roman"/>
        </w:rPr>
        <w:t xml:space="preserve"> Электронная библиотека «Знаниум»;</w:t>
      </w:r>
    </w:p>
    <w:p w:rsidR="00074245" w:rsidRPr="00661825" w:rsidRDefault="00B76FC0" w:rsidP="00074245">
      <w:pPr>
        <w:pStyle w:val="ad"/>
        <w:widowControl w:val="0"/>
        <w:numPr>
          <w:ilvl w:val="0"/>
          <w:numId w:val="97"/>
        </w:numPr>
        <w:tabs>
          <w:tab w:val="left" w:pos="851"/>
          <w:tab w:val="left" w:pos="993"/>
        </w:tabs>
        <w:autoSpaceDE w:val="0"/>
        <w:autoSpaceDN w:val="0"/>
        <w:spacing w:before="0" w:after="0" w:line="276" w:lineRule="auto"/>
        <w:ind w:left="0" w:firstLine="567"/>
        <w:jc w:val="both"/>
        <w:rPr>
          <w:rFonts w:ascii="Times New Roman" w:hAnsi="Times New Roman" w:cs="Times New Roman"/>
        </w:rPr>
      </w:pPr>
      <w:hyperlink r:id="rId92" w:history="1">
        <w:r w:rsidR="00074245" w:rsidRPr="00661825">
          <w:rPr>
            <w:rStyle w:val="ac"/>
            <w:rFonts w:ascii="Times New Roman" w:hAnsi="Times New Roman" w:cs="Times New Roman"/>
          </w:rPr>
          <w:t>https://elearning.academia-moscow.ru/</w:t>
        </w:r>
      </w:hyperlink>
      <w:r w:rsidR="00074245" w:rsidRPr="00661825">
        <w:rPr>
          <w:rFonts w:ascii="Times New Roman" w:hAnsi="Times New Roman" w:cs="Times New Roman"/>
        </w:rPr>
        <w:t xml:space="preserve"> Платформа «Академия»;</w:t>
      </w:r>
    </w:p>
    <w:p w:rsidR="00074245" w:rsidRPr="00661825" w:rsidRDefault="00074245" w:rsidP="00074245">
      <w:pPr>
        <w:pStyle w:val="ad"/>
        <w:widowControl w:val="0"/>
        <w:numPr>
          <w:ilvl w:val="0"/>
          <w:numId w:val="97"/>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after="0" w:line="276" w:lineRule="auto"/>
        <w:ind w:left="0" w:firstLine="567"/>
        <w:jc w:val="both"/>
        <w:rPr>
          <w:rFonts w:ascii="Times New Roman" w:hAnsi="Times New Roman" w:cs="Times New Roman"/>
          <w:bCs/>
          <w:color w:val="000000"/>
        </w:rPr>
      </w:pPr>
      <w:r w:rsidRPr="00661825">
        <w:rPr>
          <w:rFonts w:ascii="Times New Roman" w:hAnsi="Times New Roman" w:cs="Times New Roman"/>
          <w:bCs/>
          <w:color w:val="000000"/>
        </w:rPr>
        <w:t>5.Видеоэнциклопедия (ООО Видеостудия «Кварт» www.cvart.ru)</w:t>
      </w:r>
    </w:p>
    <w:p w:rsidR="00074245" w:rsidRPr="00661825" w:rsidRDefault="00074245" w:rsidP="00074245">
      <w:pPr>
        <w:pStyle w:val="ad"/>
        <w:widowControl w:val="0"/>
        <w:numPr>
          <w:ilvl w:val="0"/>
          <w:numId w:val="97"/>
        </w:numPr>
        <w:tabs>
          <w:tab w:val="left" w:pos="851"/>
          <w:tab w:val="left" w:pos="993"/>
        </w:tabs>
        <w:autoSpaceDE w:val="0"/>
        <w:autoSpaceDN w:val="0"/>
        <w:spacing w:before="0" w:after="0" w:line="276" w:lineRule="auto"/>
        <w:ind w:left="0" w:firstLine="567"/>
        <w:jc w:val="both"/>
        <w:rPr>
          <w:rFonts w:ascii="Times New Roman" w:hAnsi="Times New Roman" w:cs="Times New Roman"/>
          <w:color w:val="000000"/>
        </w:rPr>
      </w:pPr>
      <w:r w:rsidRPr="00661825">
        <w:rPr>
          <w:rFonts w:ascii="Times New Roman" w:hAnsi="Times New Roman" w:cs="Times New Roman"/>
          <w:bCs/>
          <w:color w:val="000000"/>
        </w:rPr>
        <w:t>6.</w:t>
      </w:r>
      <w:r w:rsidRPr="00661825">
        <w:rPr>
          <w:rFonts w:ascii="Times New Roman" w:hAnsi="Times New Roman" w:cs="Times New Roman"/>
          <w:color w:val="000000"/>
        </w:rPr>
        <w:t xml:space="preserve">Библиотека электронных наглядных пособий </w:t>
      </w:r>
      <w:proofErr w:type="gramStart"/>
      <w:r w:rsidRPr="00661825">
        <w:rPr>
          <w:rFonts w:ascii="Times New Roman" w:hAnsi="Times New Roman" w:cs="Times New Roman"/>
          <w:color w:val="000000"/>
        </w:rPr>
        <w:t xml:space="preserve">( </w:t>
      </w:r>
      <w:proofErr w:type="gramEnd"/>
      <w:r w:rsidRPr="00661825">
        <w:rPr>
          <w:rFonts w:ascii="Times New Roman" w:hAnsi="Times New Roman" w:cs="Times New Roman"/>
          <w:color w:val="000000"/>
        </w:rPr>
        <w:t>ООО «1С», 2016-2018, Министерство образования и науки РФ)</w:t>
      </w:r>
    </w:p>
    <w:p w:rsidR="00074245" w:rsidRPr="00661825" w:rsidRDefault="00074245" w:rsidP="00074245">
      <w:pPr>
        <w:pStyle w:val="ad"/>
        <w:widowControl w:val="0"/>
        <w:numPr>
          <w:ilvl w:val="0"/>
          <w:numId w:val="97"/>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after="0" w:line="276" w:lineRule="auto"/>
        <w:ind w:left="0" w:firstLine="567"/>
        <w:jc w:val="both"/>
        <w:rPr>
          <w:rFonts w:ascii="Times New Roman" w:hAnsi="Times New Roman" w:cs="Times New Roman"/>
          <w:bCs/>
          <w:color w:val="000000"/>
        </w:rPr>
      </w:pPr>
      <w:r w:rsidRPr="00661825">
        <w:rPr>
          <w:rFonts w:ascii="Times New Roman" w:hAnsi="Times New Roman" w:cs="Times New Roman"/>
          <w:bCs/>
          <w:color w:val="000000"/>
        </w:rPr>
        <w:t>7. Виртуальная школа Кирилла и Мефоди</w:t>
      </w:r>
      <w:proofErr w:type="gramStart"/>
      <w:r w:rsidRPr="00661825">
        <w:rPr>
          <w:rFonts w:ascii="Times New Roman" w:hAnsi="Times New Roman" w:cs="Times New Roman"/>
          <w:bCs/>
          <w:color w:val="000000"/>
        </w:rPr>
        <w:t>я(</w:t>
      </w:r>
      <w:proofErr w:type="gramEnd"/>
      <w:r w:rsidRPr="00661825">
        <w:rPr>
          <w:rFonts w:ascii="Times New Roman" w:hAnsi="Times New Roman" w:cs="Times New Roman"/>
          <w:bCs/>
          <w:color w:val="000000"/>
        </w:rPr>
        <w:t xml:space="preserve"> ООО «Кирилла и Мефодия», 2017)</w:t>
      </w:r>
    </w:p>
    <w:p w:rsidR="00074245" w:rsidRPr="00661825" w:rsidRDefault="00074245" w:rsidP="00074245">
      <w:pPr>
        <w:pStyle w:val="ad"/>
        <w:widowControl w:val="0"/>
        <w:numPr>
          <w:ilvl w:val="0"/>
          <w:numId w:val="97"/>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after="0" w:line="276" w:lineRule="auto"/>
        <w:ind w:left="0" w:firstLine="567"/>
        <w:jc w:val="both"/>
        <w:rPr>
          <w:rFonts w:ascii="Times New Roman" w:hAnsi="Times New Roman" w:cs="Times New Roman"/>
          <w:bCs/>
          <w:color w:val="000000"/>
        </w:rPr>
      </w:pPr>
      <w:r w:rsidRPr="00661825">
        <w:rPr>
          <w:rFonts w:ascii="Times New Roman" w:hAnsi="Times New Roman" w:cs="Times New Roman"/>
          <w:bCs/>
          <w:color w:val="000000"/>
        </w:rPr>
        <w:t>8.Электронные уроки и тесты (ЗАО «Просвещение – МЕДИА», 2019)</w:t>
      </w:r>
    </w:p>
    <w:p w:rsidR="00074245" w:rsidRPr="00661825" w:rsidRDefault="00074245" w:rsidP="00074245">
      <w:pPr>
        <w:pStyle w:val="ad"/>
        <w:widowControl w:val="0"/>
        <w:numPr>
          <w:ilvl w:val="0"/>
          <w:numId w:val="97"/>
        </w:numPr>
        <w:tabs>
          <w:tab w:val="left" w:pos="851"/>
          <w:tab w:val="left" w:pos="993"/>
        </w:tabs>
        <w:autoSpaceDE w:val="0"/>
        <w:autoSpaceDN w:val="0"/>
        <w:spacing w:before="0" w:after="0" w:line="276" w:lineRule="auto"/>
        <w:ind w:left="0" w:firstLine="567"/>
        <w:jc w:val="both"/>
        <w:rPr>
          <w:rFonts w:ascii="Times New Roman" w:hAnsi="Times New Roman" w:cs="Times New Roman"/>
          <w:color w:val="000000"/>
        </w:rPr>
      </w:pPr>
      <w:r w:rsidRPr="00661825">
        <w:rPr>
          <w:rFonts w:ascii="Times New Roman" w:hAnsi="Times New Roman" w:cs="Times New Roman"/>
          <w:color w:val="000000"/>
        </w:rPr>
        <w:t>9.Физика 10, 11 класс (ООО «1С», 2018-2020, Министерство образования и науки РФ)</w:t>
      </w:r>
    </w:p>
    <w:p w:rsidR="00074245" w:rsidRPr="00661825" w:rsidRDefault="00074245" w:rsidP="00074245">
      <w:pPr>
        <w:pStyle w:val="ad"/>
        <w:widowControl w:val="0"/>
        <w:numPr>
          <w:ilvl w:val="0"/>
          <w:numId w:val="97"/>
        </w:numPr>
        <w:tabs>
          <w:tab w:val="left" w:pos="851"/>
          <w:tab w:val="left" w:pos="993"/>
        </w:tabs>
        <w:autoSpaceDE w:val="0"/>
        <w:autoSpaceDN w:val="0"/>
        <w:spacing w:before="0" w:after="0" w:line="276" w:lineRule="auto"/>
        <w:ind w:left="0" w:firstLine="567"/>
        <w:jc w:val="both"/>
        <w:rPr>
          <w:rFonts w:ascii="Times New Roman" w:hAnsi="Times New Roman" w:cs="Times New Roman"/>
          <w:color w:val="000000"/>
        </w:rPr>
      </w:pPr>
      <w:r w:rsidRPr="00661825">
        <w:rPr>
          <w:rFonts w:ascii="Times New Roman" w:hAnsi="Times New Roman" w:cs="Times New Roman"/>
          <w:color w:val="000000"/>
        </w:rPr>
        <w:t xml:space="preserve">10.Физика 7-11 класс </w:t>
      </w:r>
      <w:proofErr w:type="gramStart"/>
      <w:r w:rsidRPr="00661825">
        <w:rPr>
          <w:rFonts w:ascii="Times New Roman" w:hAnsi="Times New Roman" w:cs="Times New Roman"/>
          <w:color w:val="000000"/>
        </w:rPr>
        <w:t xml:space="preserve">( </w:t>
      </w:r>
      <w:proofErr w:type="gramEnd"/>
      <w:r w:rsidRPr="00661825">
        <w:rPr>
          <w:rFonts w:ascii="Times New Roman" w:hAnsi="Times New Roman" w:cs="Times New Roman"/>
          <w:color w:val="000000"/>
        </w:rPr>
        <w:t>ООО «Физикон» 2016)</w:t>
      </w:r>
    </w:p>
    <w:p w:rsidR="00074245" w:rsidRPr="00661825" w:rsidRDefault="00074245" w:rsidP="00074245">
      <w:pPr>
        <w:pStyle w:val="ad"/>
        <w:widowControl w:val="0"/>
        <w:numPr>
          <w:ilvl w:val="0"/>
          <w:numId w:val="97"/>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after="0" w:line="276" w:lineRule="auto"/>
        <w:ind w:left="0" w:firstLine="567"/>
        <w:jc w:val="both"/>
        <w:rPr>
          <w:rFonts w:ascii="Times New Roman" w:hAnsi="Times New Roman" w:cs="Times New Roman"/>
          <w:bCs/>
          <w:color w:val="000000"/>
        </w:rPr>
      </w:pPr>
      <w:r w:rsidRPr="00661825">
        <w:rPr>
          <w:rFonts w:ascii="Times New Roman" w:hAnsi="Times New Roman" w:cs="Times New Roman"/>
          <w:bCs/>
          <w:color w:val="000000"/>
        </w:rPr>
        <w:t xml:space="preserve">11.Мультимедийный самоучитель TeachPro Физика «Молекулярная физика» </w:t>
      </w:r>
      <w:proofErr w:type="gramStart"/>
      <w:r w:rsidRPr="00661825">
        <w:rPr>
          <w:rFonts w:ascii="Times New Roman" w:hAnsi="Times New Roman" w:cs="Times New Roman"/>
          <w:bCs/>
          <w:color w:val="000000"/>
        </w:rPr>
        <w:t xml:space="preserve">( </w:t>
      </w:r>
      <w:proofErr w:type="gramEnd"/>
      <w:r w:rsidRPr="00661825">
        <w:rPr>
          <w:rFonts w:ascii="Times New Roman" w:hAnsi="Times New Roman" w:cs="Times New Roman"/>
          <w:bCs/>
          <w:color w:val="000000"/>
        </w:rPr>
        <w:t>MMT @ DLAlgorithm-Service).</w:t>
      </w:r>
    </w:p>
    <w:p w:rsidR="00074245" w:rsidRPr="00661825" w:rsidRDefault="00074245" w:rsidP="00074245">
      <w:pPr>
        <w:pStyle w:val="ad"/>
        <w:widowControl w:val="0"/>
        <w:numPr>
          <w:ilvl w:val="0"/>
          <w:numId w:val="97"/>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after="0" w:line="276" w:lineRule="auto"/>
        <w:ind w:left="0" w:firstLine="567"/>
        <w:jc w:val="both"/>
        <w:rPr>
          <w:rFonts w:ascii="Times New Roman" w:hAnsi="Times New Roman" w:cs="Times New Roman"/>
          <w:bCs/>
          <w:color w:val="000000"/>
        </w:rPr>
      </w:pPr>
      <w:r w:rsidRPr="00661825">
        <w:rPr>
          <w:rFonts w:ascii="Times New Roman" w:hAnsi="Times New Roman" w:cs="Times New Roman"/>
          <w:bCs/>
          <w:color w:val="000000"/>
        </w:rPr>
        <w:t xml:space="preserve">Мультимедийный самоучитель TeachPro Физика « Электричество» </w:t>
      </w:r>
      <w:proofErr w:type="gramStart"/>
      <w:r w:rsidRPr="00661825">
        <w:rPr>
          <w:rFonts w:ascii="Times New Roman" w:hAnsi="Times New Roman" w:cs="Times New Roman"/>
          <w:bCs/>
          <w:color w:val="000000"/>
        </w:rPr>
        <w:t xml:space="preserve">( </w:t>
      </w:r>
      <w:proofErr w:type="gramEnd"/>
      <w:r w:rsidRPr="00661825">
        <w:rPr>
          <w:rFonts w:ascii="Times New Roman" w:hAnsi="Times New Roman" w:cs="Times New Roman"/>
          <w:bCs/>
          <w:color w:val="000000"/>
        </w:rPr>
        <w:t>MMT @ DLAlgorithm-Service).</w:t>
      </w:r>
    </w:p>
    <w:p w:rsidR="00074245" w:rsidRPr="00661825" w:rsidRDefault="00074245" w:rsidP="00074245">
      <w:pPr>
        <w:pStyle w:val="ad"/>
        <w:widowControl w:val="0"/>
        <w:numPr>
          <w:ilvl w:val="0"/>
          <w:numId w:val="97"/>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after="0" w:line="276" w:lineRule="auto"/>
        <w:ind w:left="0" w:firstLine="567"/>
        <w:jc w:val="both"/>
        <w:rPr>
          <w:rFonts w:ascii="Times New Roman" w:hAnsi="Times New Roman" w:cs="Times New Roman"/>
          <w:bCs/>
          <w:color w:val="000000"/>
        </w:rPr>
      </w:pPr>
      <w:r w:rsidRPr="00661825">
        <w:rPr>
          <w:rFonts w:ascii="Times New Roman" w:hAnsi="Times New Roman" w:cs="Times New Roman"/>
          <w:bCs/>
          <w:color w:val="000000"/>
        </w:rPr>
        <w:t xml:space="preserve">Мультимедийный самоучитель TeachPro Физика « Атомная физика» </w:t>
      </w:r>
      <w:proofErr w:type="gramStart"/>
      <w:r w:rsidRPr="00661825">
        <w:rPr>
          <w:rFonts w:ascii="Times New Roman" w:hAnsi="Times New Roman" w:cs="Times New Roman"/>
          <w:bCs/>
          <w:color w:val="000000"/>
        </w:rPr>
        <w:t xml:space="preserve">( </w:t>
      </w:r>
      <w:proofErr w:type="gramEnd"/>
      <w:r w:rsidRPr="00661825">
        <w:rPr>
          <w:rFonts w:ascii="Times New Roman" w:hAnsi="Times New Roman" w:cs="Times New Roman"/>
          <w:bCs/>
          <w:color w:val="000000"/>
        </w:rPr>
        <w:t>MMT @ DLAlgorithm-Service).</w:t>
      </w:r>
    </w:p>
    <w:p w:rsidR="00074245" w:rsidRPr="00661825" w:rsidRDefault="00074245" w:rsidP="00074245">
      <w:pPr>
        <w:pStyle w:val="ad"/>
        <w:widowControl w:val="0"/>
        <w:numPr>
          <w:ilvl w:val="0"/>
          <w:numId w:val="97"/>
        </w:numPr>
        <w:tabs>
          <w:tab w:val="left" w:pos="851"/>
          <w:tab w:val="left" w:pos="993"/>
        </w:tabs>
        <w:autoSpaceDE w:val="0"/>
        <w:autoSpaceDN w:val="0"/>
        <w:spacing w:before="0" w:after="0" w:line="276" w:lineRule="auto"/>
        <w:ind w:left="0" w:firstLine="567"/>
        <w:jc w:val="both"/>
        <w:rPr>
          <w:rFonts w:ascii="Times New Roman" w:hAnsi="Times New Roman" w:cs="Times New Roman"/>
          <w:bCs/>
          <w:color w:val="000000"/>
        </w:rPr>
      </w:pPr>
      <w:r w:rsidRPr="00661825">
        <w:rPr>
          <w:rFonts w:ascii="Times New Roman" w:hAnsi="Times New Roman" w:cs="Times New Roman"/>
          <w:bCs/>
          <w:color w:val="000000"/>
        </w:rPr>
        <w:t>Интерактивный курс «Физика»</w:t>
      </w:r>
      <w:r w:rsidRPr="00661825">
        <w:rPr>
          <w:rFonts w:ascii="Times New Roman" w:hAnsi="Times New Roman" w:cs="Times New Roman"/>
          <w:color w:val="000000"/>
        </w:rPr>
        <w:t xml:space="preserve"> (ООО «1С», 2016-2019, Министерство образования и науки РФ)</w:t>
      </w:r>
      <w:r w:rsidRPr="00661825">
        <w:rPr>
          <w:rFonts w:ascii="Times New Roman" w:hAnsi="Times New Roman" w:cs="Times New Roman"/>
          <w:bCs/>
          <w:color w:val="000000"/>
        </w:rPr>
        <w:t>.</w:t>
      </w:r>
    </w:p>
    <w:p w:rsidR="00074245" w:rsidRPr="00661825" w:rsidRDefault="00074245" w:rsidP="00074245">
      <w:pPr>
        <w:pStyle w:val="ad"/>
        <w:widowControl w:val="0"/>
        <w:numPr>
          <w:ilvl w:val="0"/>
          <w:numId w:val="97"/>
        </w:numPr>
        <w:tabs>
          <w:tab w:val="left" w:pos="851"/>
          <w:tab w:val="left" w:pos="993"/>
        </w:tabs>
        <w:autoSpaceDE w:val="0"/>
        <w:autoSpaceDN w:val="0"/>
        <w:spacing w:before="0" w:after="0" w:line="276" w:lineRule="auto"/>
        <w:ind w:left="0" w:firstLine="567"/>
        <w:contextualSpacing/>
        <w:jc w:val="both"/>
        <w:rPr>
          <w:rFonts w:ascii="Times New Roman" w:hAnsi="Times New Roman" w:cs="Times New Roman"/>
          <w:color w:val="000000"/>
        </w:rPr>
      </w:pPr>
      <w:r w:rsidRPr="00661825">
        <w:rPr>
          <w:rFonts w:ascii="Times New Roman" w:hAnsi="Times New Roman" w:cs="Times New Roman"/>
          <w:color w:val="000000"/>
        </w:rPr>
        <w:t xml:space="preserve">Виртуальная образовательная лаборатория. </w:t>
      </w:r>
      <w:hyperlink r:id="rId93" w:history="1">
        <w:r w:rsidRPr="00661825">
          <w:rPr>
            <w:rStyle w:val="ac"/>
            <w:rFonts w:ascii="Times New Roman" w:hAnsi="Times New Roman" w:cs="Times New Roman"/>
            <w:color w:val="000000"/>
          </w:rPr>
          <w:t>http://www.virtulab.net/index.php?id=57&amp;Itemid=108&amp;layout=blog&amp;option=com_content&amp;view=category</w:t>
        </w:r>
      </w:hyperlink>
    </w:p>
    <w:p w:rsidR="00074245" w:rsidRPr="00661825" w:rsidRDefault="00074245" w:rsidP="00074245">
      <w:pPr>
        <w:pStyle w:val="ad"/>
        <w:widowControl w:val="0"/>
        <w:numPr>
          <w:ilvl w:val="0"/>
          <w:numId w:val="97"/>
        </w:numPr>
        <w:tabs>
          <w:tab w:val="left" w:pos="851"/>
          <w:tab w:val="left" w:pos="993"/>
        </w:tabs>
        <w:autoSpaceDE w:val="0"/>
        <w:autoSpaceDN w:val="0"/>
        <w:spacing w:before="0" w:after="0" w:line="276" w:lineRule="auto"/>
        <w:ind w:left="0" w:firstLine="567"/>
        <w:contextualSpacing/>
        <w:jc w:val="both"/>
        <w:rPr>
          <w:rFonts w:ascii="Times New Roman" w:hAnsi="Times New Roman" w:cs="Times New Roman"/>
          <w:color w:val="000000"/>
        </w:rPr>
      </w:pPr>
      <w:r w:rsidRPr="00661825">
        <w:rPr>
          <w:rFonts w:ascii="Times New Roman" w:hAnsi="Times New Roman" w:cs="Times New Roman"/>
          <w:color w:val="000000"/>
        </w:rPr>
        <w:t>www.school-collection.edu.ru (</w:t>
      </w:r>
      <w:proofErr w:type="gramStart"/>
      <w:r w:rsidRPr="00661825">
        <w:rPr>
          <w:rFonts w:ascii="Times New Roman" w:hAnsi="Times New Roman" w:cs="Times New Roman"/>
          <w:color w:val="000000"/>
        </w:rPr>
        <w:t>Единая</w:t>
      </w:r>
      <w:proofErr w:type="gramEnd"/>
      <w:r w:rsidRPr="00661825">
        <w:rPr>
          <w:rFonts w:ascii="Times New Roman" w:hAnsi="Times New Roman" w:cs="Times New Roman"/>
          <w:color w:val="000000"/>
        </w:rPr>
        <w:t xml:space="preserve"> коллекции цифровых образовательных ресурсов).</w:t>
      </w:r>
    </w:p>
    <w:p w:rsidR="00074245" w:rsidRPr="00661825" w:rsidRDefault="00074245" w:rsidP="00074245">
      <w:pPr>
        <w:pStyle w:val="ad"/>
        <w:widowControl w:val="0"/>
        <w:numPr>
          <w:ilvl w:val="0"/>
          <w:numId w:val="97"/>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after="0" w:line="276" w:lineRule="auto"/>
        <w:ind w:left="0" w:firstLine="567"/>
        <w:jc w:val="both"/>
        <w:rPr>
          <w:rFonts w:ascii="Times New Roman" w:hAnsi="Times New Roman" w:cs="Times New Roman"/>
          <w:bCs/>
        </w:rPr>
      </w:pPr>
      <w:r w:rsidRPr="00661825">
        <w:rPr>
          <w:rFonts w:ascii="Times New Roman" w:hAnsi="Times New Roman" w:cs="Times New Roman"/>
          <w:color w:val="000000"/>
        </w:rPr>
        <w:t>Программный продукт Eureka Mono Физика – ЭОР</w:t>
      </w:r>
    </w:p>
    <w:p w:rsidR="00074245" w:rsidRPr="00661825" w:rsidRDefault="00074245" w:rsidP="00074245">
      <w:pPr>
        <w:pStyle w:val="ad"/>
        <w:widowControl w:val="0"/>
        <w:numPr>
          <w:ilvl w:val="0"/>
          <w:numId w:val="97"/>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after="0" w:line="276" w:lineRule="auto"/>
        <w:ind w:left="0" w:firstLine="567"/>
        <w:jc w:val="both"/>
        <w:rPr>
          <w:rFonts w:ascii="Times New Roman" w:hAnsi="Times New Roman" w:cs="Times New Roman"/>
          <w:bCs/>
        </w:rPr>
      </w:pPr>
      <w:r w:rsidRPr="00661825">
        <w:rPr>
          <w:rFonts w:ascii="Times New Roman" w:hAnsi="Times New Roman" w:cs="Times New Roman"/>
        </w:rPr>
        <w:t>Единая коллекция цифровых образовательных ресурсов. - URL: 1.</w:t>
      </w:r>
      <w:hyperlink r:id="rId94" w:history="1">
        <w:r w:rsidRPr="00661825">
          <w:rPr>
            <w:rStyle w:val="ac"/>
            <w:rFonts w:ascii="Times New Roman" w:hAnsi="Times New Roman" w:cs="Times New Roman"/>
          </w:rPr>
          <w:t>Алексеева Е. В.</w:t>
        </w:r>
      </w:hyperlink>
      <w:r w:rsidRPr="00661825">
        <w:rPr>
          <w:rFonts w:ascii="Times New Roman" w:hAnsi="Times New Roman" w:cs="Times New Roman"/>
        </w:rPr>
        <w:t> , </w:t>
      </w:r>
      <w:hyperlink r:id="rId95" w:history="1">
        <w:r w:rsidRPr="00661825">
          <w:rPr>
            <w:rStyle w:val="ac"/>
            <w:rFonts w:ascii="Times New Roman" w:hAnsi="Times New Roman" w:cs="Times New Roman"/>
          </w:rPr>
          <w:t>Скворцов П. М.</w:t>
        </w:r>
      </w:hyperlink>
      <w:r w:rsidRPr="00661825">
        <w:rPr>
          <w:rFonts w:ascii="Times New Roman" w:hAnsi="Times New Roman" w:cs="Times New Roman"/>
        </w:rPr>
        <w:t> , </w:t>
      </w:r>
      <w:hyperlink r:id="rId96" w:history="1">
        <w:r w:rsidRPr="00661825">
          <w:rPr>
            <w:rStyle w:val="ac"/>
            <w:rFonts w:ascii="Times New Roman" w:hAnsi="Times New Roman" w:cs="Times New Roman"/>
          </w:rPr>
          <w:t>Фещенко Т. С.</w:t>
        </w:r>
      </w:hyperlink>
      <w:r w:rsidRPr="00661825">
        <w:rPr>
          <w:rFonts w:ascii="Times New Roman" w:hAnsi="Times New Roman" w:cs="Times New Roman"/>
        </w:rPr>
        <w:t> , </w:t>
      </w:r>
      <w:hyperlink r:id="rId97" w:history="1">
        <w:r w:rsidRPr="00661825">
          <w:rPr>
            <w:rStyle w:val="ac"/>
            <w:rFonts w:ascii="Times New Roman" w:hAnsi="Times New Roman" w:cs="Times New Roman"/>
          </w:rPr>
          <w:t>Шестакова Л. А.</w:t>
        </w:r>
      </w:hyperlink>
      <w:r w:rsidRPr="00661825">
        <w:rPr>
          <w:rFonts w:ascii="Times New Roman" w:hAnsi="Times New Roman" w:cs="Times New Roman"/>
          <w:color w:val="000000"/>
        </w:rPr>
        <w:t xml:space="preserve"> «Астрономия» «Академия» 2018</w:t>
      </w:r>
    </w:p>
    <w:p w:rsidR="00074245" w:rsidRPr="00661825" w:rsidRDefault="00B76FC0" w:rsidP="00074245">
      <w:pPr>
        <w:pStyle w:val="ad"/>
        <w:widowControl w:val="0"/>
        <w:numPr>
          <w:ilvl w:val="0"/>
          <w:numId w:val="97"/>
        </w:numPr>
        <w:tabs>
          <w:tab w:val="left" w:pos="851"/>
          <w:tab w:val="left" w:pos="993"/>
        </w:tabs>
        <w:autoSpaceDE w:val="0"/>
        <w:autoSpaceDN w:val="0"/>
        <w:spacing w:before="0" w:after="0" w:line="276" w:lineRule="auto"/>
        <w:ind w:left="0" w:firstLine="567"/>
        <w:jc w:val="both"/>
        <w:rPr>
          <w:rFonts w:ascii="Times New Roman" w:hAnsi="Times New Roman" w:cs="Times New Roman"/>
        </w:rPr>
      </w:pPr>
      <w:hyperlink r:id="rId98" w:history="1">
        <w:r w:rsidR="00074245" w:rsidRPr="00661825">
          <w:rPr>
            <w:rStyle w:val="ac"/>
            <w:rFonts w:ascii="Times New Roman" w:hAnsi="Times New Roman" w:cs="Times New Roman"/>
          </w:rPr>
          <w:t>https://www.biblio-online.ru</w:t>
        </w:r>
      </w:hyperlink>
      <w:r w:rsidR="00074245" w:rsidRPr="00661825">
        <w:rPr>
          <w:rFonts w:ascii="Times New Roman" w:hAnsi="Times New Roman" w:cs="Times New Roman"/>
        </w:rPr>
        <w:t xml:space="preserve"> Образовательная платформа Юрайт;</w:t>
      </w:r>
    </w:p>
    <w:p w:rsidR="00074245" w:rsidRPr="00661825" w:rsidRDefault="00074245" w:rsidP="00074245">
      <w:pPr>
        <w:pStyle w:val="ad"/>
        <w:widowControl w:val="0"/>
        <w:numPr>
          <w:ilvl w:val="0"/>
          <w:numId w:val="97"/>
        </w:numPr>
        <w:tabs>
          <w:tab w:val="left" w:pos="851"/>
        </w:tabs>
        <w:autoSpaceDE w:val="0"/>
        <w:autoSpaceDN w:val="0"/>
        <w:spacing w:before="0" w:after="0" w:line="276" w:lineRule="auto"/>
        <w:ind w:left="0" w:firstLine="426"/>
        <w:jc w:val="both"/>
        <w:rPr>
          <w:rFonts w:ascii="Times New Roman" w:hAnsi="Times New Roman" w:cs="Times New Roman"/>
        </w:rPr>
      </w:pPr>
      <w:r w:rsidRPr="00661825">
        <w:rPr>
          <w:rFonts w:ascii="Times New Roman" w:hAnsi="Times New Roman" w:cs="Times New Roman"/>
        </w:rPr>
        <w:lastRenderedPageBreak/>
        <w:t>Российская электронная школа;</w:t>
      </w:r>
    </w:p>
    <w:p w:rsidR="00074245" w:rsidRPr="00661825" w:rsidRDefault="00B76FC0" w:rsidP="00074245">
      <w:pPr>
        <w:pStyle w:val="ad"/>
        <w:widowControl w:val="0"/>
        <w:numPr>
          <w:ilvl w:val="0"/>
          <w:numId w:val="97"/>
        </w:numPr>
        <w:tabs>
          <w:tab w:val="left" w:pos="851"/>
        </w:tabs>
        <w:autoSpaceDE w:val="0"/>
        <w:autoSpaceDN w:val="0"/>
        <w:spacing w:before="0" w:after="0" w:line="276" w:lineRule="auto"/>
        <w:ind w:left="0" w:firstLine="426"/>
        <w:jc w:val="both"/>
        <w:rPr>
          <w:rFonts w:ascii="Times New Roman" w:hAnsi="Times New Roman" w:cs="Times New Roman"/>
        </w:rPr>
      </w:pPr>
      <w:hyperlink r:id="rId99" w:history="1">
        <w:r w:rsidR="00074245" w:rsidRPr="00661825">
          <w:rPr>
            <w:rStyle w:val="ac"/>
            <w:rFonts w:ascii="Times New Roman" w:hAnsi="Times New Roman" w:cs="Times New Roman"/>
          </w:rPr>
          <w:t>https://znanium.com</w:t>
        </w:r>
      </w:hyperlink>
      <w:r w:rsidR="00074245" w:rsidRPr="00661825">
        <w:rPr>
          <w:rFonts w:ascii="Times New Roman" w:hAnsi="Times New Roman" w:cs="Times New Roman"/>
        </w:rPr>
        <w:t xml:space="preserve"> Электронная библиотека «Знаниум»;</w:t>
      </w:r>
    </w:p>
    <w:p w:rsidR="00074245" w:rsidRPr="00661825" w:rsidRDefault="00B76FC0" w:rsidP="00074245">
      <w:pPr>
        <w:pStyle w:val="ad"/>
        <w:widowControl w:val="0"/>
        <w:numPr>
          <w:ilvl w:val="0"/>
          <w:numId w:val="97"/>
        </w:numPr>
        <w:tabs>
          <w:tab w:val="left" w:pos="851"/>
        </w:tabs>
        <w:autoSpaceDE w:val="0"/>
        <w:autoSpaceDN w:val="0"/>
        <w:spacing w:before="0" w:after="0" w:line="276" w:lineRule="auto"/>
        <w:ind w:left="0" w:firstLine="426"/>
        <w:jc w:val="both"/>
        <w:rPr>
          <w:rFonts w:ascii="Times New Roman" w:hAnsi="Times New Roman" w:cs="Times New Roman"/>
        </w:rPr>
      </w:pPr>
      <w:hyperlink r:id="rId100" w:history="1">
        <w:r w:rsidR="00074245" w:rsidRPr="00661825">
          <w:rPr>
            <w:rStyle w:val="ac"/>
            <w:rFonts w:ascii="Times New Roman" w:hAnsi="Times New Roman" w:cs="Times New Roman"/>
          </w:rPr>
          <w:t>https://elearning.academia-moscow.ru/</w:t>
        </w:r>
      </w:hyperlink>
      <w:r w:rsidR="00074245" w:rsidRPr="00661825">
        <w:rPr>
          <w:rFonts w:ascii="Times New Roman" w:hAnsi="Times New Roman" w:cs="Times New Roman"/>
        </w:rPr>
        <w:t xml:space="preserve"> Платформа «Академия»;</w:t>
      </w:r>
    </w:p>
    <w:p w:rsidR="00074245" w:rsidRPr="00661825" w:rsidRDefault="00074245" w:rsidP="00074245">
      <w:pPr>
        <w:pStyle w:val="ad"/>
        <w:widowControl w:val="0"/>
        <w:numPr>
          <w:ilvl w:val="0"/>
          <w:numId w:val="97"/>
        </w:numPr>
        <w:tabs>
          <w:tab w:val="left" w:pos="851"/>
        </w:tabs>
        <w:autoSpaceDE w:val="0"/>
        <w:autoSpaceDN w:val="0"/>
        <w:spacing w:before="0" w:after="0" w:line="276" w:lineRule="auto"/>
        <w:ind w:left="0" w:firstLine="426"/>
        <w:jc w:val="both"/>
        <w:rPr>
          <w:rFonts w:ascii="Times New Roman" w:hAnsi="Times New Roman" w:cs="Times New Roman"/>
        </w:rPr>
      </w:pPr>
      <w:r w:rsidRPr="00661825">
        <w:rPr>
          <w:rFonts w:ascii="Times New Roman" w:hAnsi="Times New Roman" w:cs="Times New Roman"/>
        </w:rPr>
        <w:t xml:space="preserve">Астрономия и современная картина мира. - М., 1996. - 247 с. ISBN 5-201-01874-2 - Режим доступа: </w:t>
      </w:r>
      <w:hyperlink r:id="rId101" w:history="1">
        <w:r w:rsidRPr="00661825">
          <w:rPr>
            <w:rStyle w:val="ac"/>
            <w:rFonts w:ascii="Times New Roman" w:hAnsi="Times New Roman" w:cs="Times New Roman"/>
          </w:rPr>
          <w:t>http://znanium.com/catalog/product/347309</w:t>
        </w:r>
      </w:hyperlink>
      <w:r w:rsidRPr="00661825">
        <w:rPr>
          <w:rFonts w:ascii="Times New Roman" w:hAnsi="Times New Roman" w:cs="Times New Roman"/>
        </w:rPr>
        <w:t xml:space="preserve"> астрономия</w:t>
      </w:r>
    </w:p>
    <w:p w:rsidR="00074245" w:rsidRPr="00661825" w:rsidRDefault="00074245" w:rsidP="00074245">
      <w:pPr>
        <w:pStyle w:val="ad"/>
        <w:widowControl w:val="0"/>
        <w:numPr>
          <w:ilvl w:val="0"/>
          <w:numId w:val="97"/>
        </w:numPr>
        <w:tabs>
          <w:tab w:val="left" w:pos="851"/>
        </w:tabs>
        <w:autoSpaceDE w:val="0"/>
        <w:autoSpaceDN w:val="0"/>
        <w:spacing w:before="0" w:after="0" w:line="276" w:lineRule="auto"/>
        <w:ind w:left="0" w:firstLine="426"/>
        <w:jc w:val="both"/>
        <w:rPr>
          <w:rFonts w:ascii="Times New Roman" w:hAnsi="Times New Roman" w:cs="Times New Roman"/>
        </w:rPr>
      </w:pPr>
      <w:r w:rsidRPr="00661825">
        <w:rPr>
          <w:rFonts w:ascii="Times New Roman" w:hAnsi="Times New Roman" w:cs="Times New Roman"/>
        </w:rPr>
        <w:t xml:space="preserve">http://festival.1september.ru/articles/210791/ Н.Н. Гомулина. </w:t>
      </w:r>
    </w:p>
    <w:p w:rsidR="00074245" w:rsidRPr="00661825" w:rsidRDefault="00074245" w:rsidP="00074245">
      <w:pPr>
        <w:pStyle w:val="ad"/>
        <w:widowControl w:val="0"/>
        <w:numPr>
          <w:ilvl w:val="0"/>
          <w:numId w:val="97"/>
        </w:numPr>
        <w:tabs>
          <w:tab w:val="left" w:pos="851"/>
        </w:tabs>
        <w:autoSpaceDE w:val="0"/>
        <w:autoSpaceDN w:val="0"/>
        <w:spacing w:before="0" w:after="0" w:line="276" w:lineRule="auto"/>
        <w:ind w:left="0" w:firstLine="426"/>
        <w:jc w:val="both"/>
        <w:rPr>
          <w:rFonts w:ascii="Times New Roman" w:hAnsi="Times New Roman" w:cs="Times New Roman"/>
        </w:rPr>
      </w:pPr>
      <w:r w:rsidRPr="00661825">
        <w:rPr>
          <w:rFonts w:ascii="Times New Roman" w:hAnsi="Times New Roman" w:cs="Times New Roman"/>
        </w:rPr>
        <w:t>7.Открытая астрономия</w:t>
      </w:r>
      <w:proofErr w:type="gramStart"/>
      <w:r w:rsidRPr="00661825">
        <w:rPr>
          <w:rFonts w:ascii="Times New Roman" w:hAnsi="Times New Roman" w:cs="Times New Roman"/>
        </w:rPr>
        <w:t>/ П</w:t>
      </w:r>
      <w:proofErr w:type="gramEnd"/>
      <w:r w:rsidRPr="00661825">
        <w:rPr>
          <w:rFonts w:ascii="Times New Roman" w:hAnsi="Times New Roman" w:cs="Times New Roman"/>
        </w:rPr>
        <w:t xml:space="preserve">од ред. В.Г. Сурдина. – Электронный образовательный ресурс. </w:t>
      </w:r>
      <w:hyperlink r:id="rId102" w:history="1">
        <w:r w:rsidRPr="00661825">
          <w:rPr>
            <w:rStyle w:val="ac"/>
            <w:rFonts w:ascii="Times New Roman" w:hAnsi="Times New Roman" w:cs="Times New Roman"/>
          </w:rPr>
          <w:t>http://www.college.ru/astronomy/course/content/index.htm</w:t>
        </w:r>
      </w:hyperlink>
      <w:r w:rsidRPr="00661825">
        <w:rPr>
          <w:rFonts w:ascii="Times New Roman" w:hAnsi="Times New Roman" w:cs="Times New Roman"/>
        </w:rPr>
        <w:t xml:space="preserve"> </w:t>
      </w:r>
    </w:p>
    <w:p w:rsidR="00074245" w:rsidRPr="00661825" w:rsidRDefault="00074245" w:rsidP="00074245">
      <w:pPr>
        <w:pStyle w:val="ad"/>
        <w:widowControl w:val="0"/>
        <w:numPr>
          <w:ilvl w:val="0"/>
          <w:numId w:val="97"/>
        </w:numPr>
        <w:tabs>
          <w:tab w:val="left" w:pos="851"/>
        </w:tabs>
        <w:autoSpaceDE w:val="0"/>
        <w:autoSpaceDN w:val="0"/>
        <w:spacing w:before="0" w:after="0" w:line="276" w:lineRule="auto"/>
        <w:ind w:left="0" w:firstLine="426"/>
        <w:jc w:val="both"/>
        <w:rPr>
          <w:rFonts w:ascii="Times New Roman" w:hAnsi="Times New Roman" w:cs="Times New Roman"/>
        </w:rPr>
      </w:pPr>
      <w:r w:rsidRPr="00661825">
        <w:rPr>
          <w:rFonts w:ascii="Times New Roman" w:hAnsi="Times New Roman" w:cs="Times New Roman"/>
        </w:rPr>
        <w:t>8.Астронет  http://www.astronet.ru/ - сайт, посвященный популяризации астрономии.</w:t>
      </w:r>
    </w:p>
    <w:p w:rsidR="00074245" w:rsidRPr="00661825" w:rsidRDefault="00074245" w:rsidP="00074245">
      <w:pPr>
        <w:pStyle w:val="ad"/>
        <w:widowControl w:val="0"/>
        <w:numPr>
          <w:ilvl w:val="0"/>
          <w:numId w:val="97"/>
        </w:numPr>
        <w:tabs>
          <w:tab w:val="left" w:pos="851"/>
        </w:tabs>
        <w:autoSpaceDE w:val="0"/>
        <w:autoSpaceDN w:val="0"/>
        <w:spacing w:before="0" w:after="0" w:line="276" w:lineRule="auto"/>
        <w:ind w:left="0" w:firstLine="426"/>
        <w:jc w:val="both"/>
        <w:rPr>
          <w:rFonts w:ascii="Times New Roman" w:hAnsi="Times New Roman" w:cs="Times New Roman"/>
        </w:rPr>
      </w:pPr>
      <w:r w:rsidRPr="00661825">
        <w:rPr>
          <w:rFonts w:ascii="Times New Roman" w:hAnsi="Times New Roman" w:cs="Times New Roman"/>
        </w:rPr>
        <w:t xml:space="preserve">9.Новости космоса, астрономии и космонавтики http://www.astronews.ru/ - </w:t>
      </w:r>
      <w:proofErr w:type="gramStart"/>
      <w:r w:rsidRPr="00661825">
        <w:rPr>
          <w:rFonts w:ascii="Times New Roman" w:hAnsi="Times New Roman" w:cs="Times New Roman"/>
        </w:rPr>
        <w:t>с</w:t>
      </w:r>
      <w:proofErr w:type="gramEnd"/>
    </w:p>
    <w:p w:rsidR="00074245" w:rsidRPr="00661825" w:rsidRDefault="00074245" w:rsidP="00074245">
      <w:pPr>
        <w:spacing w:after="0"/>
        <w:ind w:left="851" w:hanging="851"/>
        <w:contextualSpacing/>
        <w:jc w:val="both"/>
        <w:rPr>
          <w:rFonts w:ascii="Times New Roman" w:eastAsia="Times New Roman" w:hAnsi="Times New Roman" w:cs="Times New Roman"/>
          <w:bCs/>
          <w:sz w:val="24"/>
          <w:szCs w:val="24"/>
        </w:rPr>
      </w:pPr>
    </w:p>
    <w:p w:rsidR="00074245" w:rsidRPr="00DD7709" w:rsidRDefault="00074245" w:rsidP="00074245">
      <w:pPr>
        <w:spacing w:after="0"/>
        <w:contextualSpacing/>
        <w:jc w:val="center"/>
        <w:rPr>
          <w:rFonts w:ascii="Times New Roman" w:eastAsia="Times New Roman" w:hAnsi="Times New Roman" w:cs="Times New Roman"/>
          <w:b/>
          <w:sz w:val="24"/>
          <w:szCs w:val="24"/>
        </w:rPr>
      </w:pPr>
      <w:r w:rsidRPr="00DD7709">
        <w:rPr>
          <w:rFonts w:ascii="Times New Roman" w:eastAsia="Times New Roman" w:hAnsi="Times New Roman" w:cs="Times New Roman"/>
          <w:b/>
          <w:sz w:val="24"/>
          <w:szCs w:val="24"/>
        </w:rPr>
        <w:t xml:space="preserve">4. КОНТРОЛЬ И ОЦЕНКА РЕЗУЛЬТАТОВ ОСВОЕНИЯ  </w:t>
      </w:r>
    </w:p>
    <w:p w:rsidR="00074245" w:rsidRPr="00DD7709" w:rsidRDefault="00074245" w:rsidP="00074245">
      <w:pPr>
        <w:spacing w:after="0"/>
        <w:contextualSpacing/>
        <w:jc w:val="center"/>
        <w:rPr>
          <w:rFonts w:ascii="Times New Roman" w:eastAsia="Times New Roman" w:hAnsi="Times New Roman" w:cs="Times New Roman"/>
          <w:b/>
          <w:sz w:val="24"/>
          <w:szCs w:val="24"/>
        </w:rPr>
      </w:pPr>
      <w:r w:rsidRPr="00DD7709">
        <w:rPr>
          <w:rFonts w:ascii="Times New Roman" w:eastAsia="Times New Roman" w:hAnsi="Times New Roman" w:cs="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4"/>
        <w:gridCol w:w="4014"/>
        <w:gridCol w:w="1813"/>
      </w:tblGrid>
      <w:tr w:rsidR="00074245" w:rsidRPr="00585918" w:rsidTr="00BF5ECE">
        <w:tc>
          <w:tcPr>
            <w:tcW w:w="2204" w:type="pct"/>
            <w:tcBorders>
              <w:top w:val="single" w:sz="4" w:space="0" w:color="auto"/>
              <w:left w:val="single" w:sz="4" w:space="0" w:color="auto"/>
              <w:bottom w:val="single" w:sz="4" w:space="0" w:color="auto"/>
              <w:right w:val="single" w:sz="4" w:space="0" w:color="auto"/>
            </w:tcBorders>
            <w:hideMark/>
          </w:tcPr>
          <w:p w:rsidR="00074245" w:rsidRPr="00585918" w:rsidRDefault="00074245" w:rsidP="00BF5ECE">
            <w:pPr>
              <w:spacing w:after="0"/>
              <w:jc w:val="center"/>
              <w:rPr>
                <w:rFonts w:ascii="Times New Roman" w:eastAsia="Times New Roman" w:hAnsi="Times New Roman" w:cs="Times New Roman"/>
                <w:sz w:val="24"/>
                <w:szCs w:val="24"/>
              </w:rPr>
            </w:pPr>
            <w:r w:rsidRPr="00585918">
              <w:rPr>
                <w:rFonts w:ascii="Times New Roman" w:eastAsia="Times New Roman" w:hAnsi="Times New Roman" w:cs="Times New Roman"/>
                <w:b/>
                <w:bCs/>
                <w:sz w:val="24"/>
                <w:szCs w:val="24"/>
              </w:rPr>
              <w:t>Результаты обучения</w:t>
            </w:r>
          </w:p>
        </w:tc>
        <w:tc>
          <w:tcPr>
            <w:tcW w:w="1926" w:type="pct"/>
            <w:tcBorders>
              <w:top w:val="single" w:sz="4" w:space="0" w:color="auto"/>
              <w:left w:val="single" w:sz="4" w:space="0" w:color="auto"/>
              <w:bottom w:val="single" w:sz="4" w:space="0" w:color="auto"/>
              <w:right w:val="single" w:sz="4" w:space="0" w:color="auto"/>
            </w:tcBorders>
            <w:hideMark/>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eastAsia="Times New Roman" w:hAnsi="Times New Roman" w:cs="Times New Roman"/>
                <w:b/>
                <w:bCs/>
                <w:sz w:val="24"/>
                <w:szCs w:val="24"/>
              </w:rPr>
              <w:t>Критерии оценки</w:t>
            </w:r>
          </w:p>
        </w:tc>
        <w:tc>
          <w:tcPr>
            <w:tcW w:w="870" w:type="pct"/>
            <w:tcBorders>
              <w:top w:val="single" w:sz="4" w:space="0" w:color="auto"/>
              <w:left w:val="single" w:sz="4" w:space="0" w:color="auto"/>
              <w:bottom w:val="single" w:sz="4" w:space="0" w:color="auto"/>
              <w:right w:val="single" w:sz="4" w:space="0" w:color="auto"/>
            </w:tcBorders>
            <w:hideMark/>
          </w:tcPr>
          <w:p w:rsidR="00074245" w:rsidRPr="00585918" w:rsidRDefault="00074245" w:rsidP="00BF5ECE">
            <w:pPr>
              <w:spacing w:after="0"/>
              <w:jc w:val="center"/>
              <w:rPr>
                <w:rFonts w:ascii="Times New Roman" w:eastAsia="Times New Roman" w:hAnsi="Times New Roman" w:cs="Times New Roman"/>
                <w:b/>
                <w:bCs/>
                <w:sz w:val="24"/>
                <w:szCs w:val="24"/>
              </w:rPr>
            </w:pPr>
            <w:r w:rsidRPr="00585918">
              <w:rPr>
                <w:rFonts w:ascii="Times New Roman" w:hAnsi="Times New Roman" w:cs="Times New Roman"/>
                <w:b/>
                <w:bCs/>
                <w:sz w:val="24"/>
                <w:szCs w:val="24"/>
              </w:rPr>
              <w:t>Формы и методы оценки</w:t>
            </w:r>
          </w:p>
        </w:tc>
      </w:tr>
      <w:tr w:rsidR="00074245" w:rsidRPr="00585918" w:rsidTr="00BF5ECE">
        <w:tc>
          <w:tcPr>
            <w:tcW w:w="2204"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Перечень знаний, осваиваемых в рамках дисциплины</w:t>
            </w:r>
          </w:p>
          <w:p w:rsidR="00074245" w:rsidRPr="00DD7709" w:rsidRDefault="00074245" w:rsidP="00BF5ECE">
            <w:pPr>
              <w:tabs>
                <w:tab w:val="left" w:pos="655"/>
                <w:tab w:val="left" w:pos="862"/>
                <w:tab w:val="left" w:pos="1080"/>
              </w:tabs>
              <w:spacing w:after="0"/>
              <w:jc w:val="both"/>
              <w:rPr>
                <w:rFonts w:ascii="Times New Roman" w:eastAsia="Times New Roman" w:hAnsi="Times New Roman" w:cs="Times New Roman"/>
                <w:color w:val="000000"/>
                <w:sz w:val="24"/>
                <w:szCs w:val="24"/>
              </w:rPr>
            </w:pPr>
            <w:proofErr w:type="gramStart"/>
            <w:r w:rsidRPr="00DD7709">
              <w:rPr>
                <w:rFonts w:ascii="Times New Roman" w:eastAsia="Times New Roman" w:hAnsi="Times New Roman" w:cs="Times New Roman"/>
                <w:color w:val="000000"/>
                <w:sz w:val="24"/>
                <w:szCs w:val="24"/>
              </w:rPr>
              <w:t>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roofErr w:type="gramEnd"/>
          </w:p>
          <w:p w:rsidR="00074245" w:rsidRPr="00DD7709" w:rsidRDefault="00074245" w:rsidP="00BF5ECE">
            <w:pPr>
              <w:tabs>
                <w:tab w:val="left" w:pos="175"/>
                <w:tab w:val="left" w:pos="862"/>
                <w:tab w:val="left" w:pos="1080"/>
              </w:tabs>
              <w:spacing w:after="0"/>
              <w:jc w:val="both"/>
              <w:rPr>
                <w:rFonts w:ascii="Times New Roman" w:eastAsia="Times New Roman" w:hAnsi="Times New Roman" w:cs="Times New Roman"/>
                <w:color w:val="000000"/>
                <w:sz w:val="24"/>
                <w:szCs w:val="24"/>
              </w:rPr>
            </w:pPr>
            <w:proofErr w:type="gramStart"/>
            <w:r w:rsidRPr="00DD7709">
              <w:rPr>
                <w:rFonts w:ascii="Times New Roman" w:eastAsia="Times New Roman" w:hAnsi="Times New Roman" w:cs="Times New Roman"/>
                <w:color w:val="000000"/>
                <w:sz w:val="24"/>
                <w:szCs w:val="24"/>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roofErr w:type="gramEnd"/>
          </w:p>
          <w:p w:rsidR="00074245" w:rsidRPr="00DD7709" w:rsidRDefault="00074245" w:rsidP="00BF5ECE">
            <w:pPr>
              <w:tabs>
                <w:tab w:val="left" w:pos="655"/>
                <w:tab w:val="left" w:pos="862"/>
                <w:tab w:val="left" w:pos="1080"/>
                <w:tab w:val="left" w:pos="1800"/>
              </w:tabs>
              <w:spacing w:after="0"/>
              <w:jc w:val="both"/>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074245" w:rsidRPr="00DD7709" w:rsidRDefault="00074245" w:rsidP="00BF5ECE">
            <w:pPr>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-вклад российских и зарубежных ученых, оказавших наибольшее влияние на развитие физики.</w:t>
            </w:r>
          </w:p>
          <w:p w:rsidR="00074245" w:rsidRPr="00DD7709" w:rsidRDefault="00074245" w:rsidP="00BF5ECE">
            <w:pPr>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-вклад российских и зарубежных ученых, оказавших наибольшее влияние на развитие физики.</w:t>
            </w:r>
          </w:p>
          <w:p w:rsidR="00074245" w:rsidRPr="00DD7709" w:rsidRDefault="00074245" w:rsidP="00BF5ECE">
            <w:pPr>
              <w:spacing w:after="0"/>
              <w:rPr>
                <w:rFonts w:ascii="Times New Roman" w:eastAsia="Times New Roman" w:hAnsi="Times New Roman" w:cs="Times New Roman"/>
                <w:sz w:val="24"/>
                <w:szCs w:val="24"/>
                <w:lang w:eastAsia="nl-NL"/>
              </w:rPr>
            </w:pPr>
            <w:r w:rsidRPr="00DD7709">
              <w:rPr>
                <w:rFonts w:ascii="Times New Roman" w:eastAsia="Times New Roman" w:hAnsi="Times New Roman" w:cs="Times New Roman"/>
                <w:bCs/>
                <w:iCs/>
                <w:color w:val="000000"/>
                <w:sz w:val="24"/>
                <w:szCs w:val="24"/>
                <w:lang w:eastAsia="nl-NL"/>
              </w:rPr>
              <w:t>Перечень знаний, осваиваемых в рамках дисциплины</w:t>
            </w:r>
          </w:p>
          <w:p w:rsidR="00074245" w:rsidRPr="00DD7709" w:rsidRDefault="00074245" w:rsidP="00BF5ECE">
            <w:pPr>
              <w:tabs>
                <w:tab w:val="left" w:pos="2156"/>
              </w:tabs>
              <w:spacing w:after="0"/>
              <w:ind w:firstLine="34"/>
              <w:rPr>
                <w:rFonts w:ascii="Times New Roman" w:eastAsia="Times New Roman" w:hAnsi="Times New Roman" w:cs="Times New Roman"/>
                <w:color w:val="000000"/>
                <w:sz w:val="24"/>
                <w:szCs w:val="24"/>
                <w:lang w:eastAsia="nl-NL"/>
              </w:rPr>
            </w:pPr>
            <w:proofErr w:type="gramStart"/>
            <w:r w:rsidRPr="00DD7709">
              <w:rPr>
                <w:rFonts w:ascii="Times New Roman" w:eastAsia="Times New Roman" w:hAnsi="Times New Roman" w:cs="Times New Roman"/>
                <w:sz w:val="24"/>
                <w:szCs w:val="24"/>
                <w:lang w:eastAsia="nl-NL"/>
              </w:rPr>
              <w:lastRenderedPageBreak/>
              <w:t xml:space="preserve">- 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w:t>
            </w:r>
            <w:proofErr w:type="gramEnd"/>
          </w:p>
          <w:p w:rsidR="00074245" w:rsidRPr="00DD7709" w:rsidRDefault="00074245" w:rsidP="00BF5ECE">
            <w:pPr>
              <w:tabs>
                <w:tab w:val="left" w:pos="2156"/>
              </w:tabs>
              <w:spacing w:after="0"/>
              <w:ind w:firstLine="34"/>
              <w:rPr>
                <w:rFonts w:ascii="Times New Roman" w:eastAsia="Times New Roman" w:hAnsi="Times New Roman" w:cs="Times New Roman"/>
                <w:color w:val="000000"/>
                <w:sz w:val="24"/>
                <w:szCs w:val="24"/>
                <w:lang w:eastAsia="nl-NL"/>
              </w:rPr>
            </w:pPr>
            <w:r w:rsidRPr="00DD7709">
              <w:rPr>
                <w:rFonts w:ascii="Times New Roman" w:eastAsia="Times New Roman" w:hAnsi="Times New Roman" w:cs="Times New Roman"/>
                <w:sz w:val="24"/>
                <w:szCs w:val="24"/>
                <w:lang w:eastAsia="nl-NL"/>
              </w:rPr>
              <w:t xml:space="preserve">-смысл физических величин: парсек, световой год, астрономическая единица, звездная величина; </w:t>
            </w:r>
          </w:p>
          <w:p w:rsidR="00074245" w:rsidRPr="00DD7709" w:rsidRDefault="00074245" w:rsidP="00BF5ECE">
            <w:pPr>
              <w:tabs>
                <w:tab w:val="left" w:pos="2156"/>
              </w:tabs>
              <w:spacing w:after="0"/>
              <w:ind w:firstLine="34"/>
              <w:rPr>
                <w:rFonts w:ascii="Times New Roman" w:eastAsia="Times New Roman" w:hAnsi="Times New Roman" w:cs="Times New Roman"/>
                <w:color w:val="000000"/>
                <w:sz w:val="24"/>
                <w:szCs w:val="24"/>
                <w:lang w:eastAsia="nl-NL"/>
              </w:rPr>
            </w:pPr>
            <w:r w:rsidRPr="00DD7709">
              <w:rPr>
                <w:rFonts w:ascii="Times New Roman" w:eastAsia="Times New Roman" w:hAnsi="Times New Roman" w:cs="Times New Roman"/>
                <w:sz w:val="24"/>
                <w:szCs w:val="24"/>
                <w:lang w:eastAsia="nl-NL"/>
              </w:rPr>
              <w:t xml:space="preserve">-смысл физического закона Хаббла; </w:t>
            </w:r>
          </w:p>
          <w:p w:rsidR="00074245" w:rsidRPr="00DD7709" w:rsidRDefault="00074245" w:rsidP="00BF5ECE">
            <w:pPr>
              <w:tabs>
                <w:tab w:val="left" w:pos="2156"/>
              </w:tabs>
              <w:spacing w:after="0"/>
              <w:ind w:firstLine="34"/>
              <w:rPr>
                <w:rFonts w:ascii="Times New Roman" w:eastAsia="Times New Roman" w:hAnsi="Times New Roman" w:cs="Times New Roman"/>
                <w:color w:val="000000"/>
                <w:sz w:val="24"/>
                <w:szCs w:val="24"/>
                <w:lang w:eastAsia="nl-NL"/>
              </w:rPr>
            </w:pPr>
            <w:r w:rsidRPr="00DD7709">
              <w:rPr>
                <w:rFonts w:ascii="Times New Roman" w:eastAsia="Times New Roman" w:hAnsi="Times New Roman" w:cs="Times New Roman"/>
                <w:sz w:val="24"/>
                <w:szCs w:val="24"/>
                <w:lang w:eastAsia="nl-NL"/>
              </w:rPr>
              <w:t xml:space="preserve">-основные этапы освоения космического пространства; </w:t>
            </w:r>
          </w:p>
          <w:p w:rsidR="00074245" w:rsidRPr="00DD7709" w:rsidRDefault="00074245" w:rsidP="00BF5ECE">
            <w:pPr>
              <w:tabs>
                <w:tab w:val="left" w:pos="2156"/>
              </w:tabs>
              <w:spacing w:after="0"/>
              <w:ind w:firstLine="34"/>
              <w:rPr>
                <w:rFonts w:ascii="Times New Roman" w:eastAsia="Times New Roman" w:hAnsi="Times New Roman" w:cs="Times New Roman"/>
                <w:color w:val="000000"/>
                <w:sz w:val="24"/>
                <w:szCs w:val="24"/>
                <w:lang w:eastAsia="nl-NL"/>
              </w:rPr>
            </w:pPr>
            <w:r w:rsidRPr="00DD7709">
              <w:rPr>
                <w:rFonts w:ascii="Times New Roman" w:eastAsia="Times New Roman" w:hAnsi="Times New Roman" w:cs="Times New Roman"/>
                <w:sz w:val="24"/>
                <w:szCs w:val="24"/>
                <w:lang w:eastAsia="nl-NL"/>
              </w:rPr>
              <w:t xml:space="preserve">-гипотезы происхождения Солнечной системы; </w:t>
            </w:r>
          </w:p>
          <w:p w:rsidR="00074245" w:rsidRPr="00DD7709" w:rsidRDefault="00074245" w:rsidP="00BF5ECE">
            <w:pPr>
              <w:tabs>
                <w:tab w:val="left" w:pos="2156"/>
              </w:tabs>
              <w:spacing w:after="0"/>
              <w:ind w:firstLine="34"/>
              <w:rPr>
                <w:rFonts w:ascii="Times New Roman" w:eastAsia="Times New Roman" w:hAnsi="Times New Roman" w:cs="Times New Roman"/>
                <w:color w:val="000000"/>
                <w:sz w:val="24"/>
                <w:szCs w:val="24"/>
                <w:lang w:eastAsia="nl-NL"/>
              </w:rPr>
            </w:pPr>
            <w:r w:rsidRPr="00DD7709">
              <w:rPr>
                <w:rFonts w:ascii="Times New Roman" w:eastAsia="Times New Roman" w:hAnsi="Times New Roman" w:cs="Times New Roman"/>
                <w:sz w:val="24"/>
                <w:szCs w:val="24"/>
                <w:lang w:eastAsia="nl-NL"/>
              </w:rPr>
              <w:t xml:space="preserve">-основные характеристики и строение Солнца, солнечной атмосферы; </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-размеры Галактики, положение и период обращения Солнца относительно центра Галактики;</w:t>
            </w:r>
          </w:p>
        </w:tc>
        <w:tc>
          <w:tcPr>
            <w:tcW w:w="1926" w:type="pct"/>
            <w:tcBorders>
              <w:top w:val="single" w:sz="4" w:space="0" w:color="auto"/>
              <w:left w:val="single" w:sz="4" w:space="0" w:color="auto"/>
              <w:bottom w:val="single" w:sz="4" w:space="0" w:color="auto"/>
              <w:right w:val="single" w:sz="4" w:space="0" w:color="auto"/>
            </w:tcBorders>
          </w:tcPr>
          <w:p w:rsidR="00074245" w:rsidRPr="00DD7709" w:rsidRDefault="00074245" w:rsidP="00BF5ECE">
            <w:pPr>
              <w:keepNext/>
              <w:keepLines/>
              <w:suppressLineNumbers/>
              <w:suppressAutoHyphens/>
              <w:spacing w:after="0"/>
              <w:rPr>
                <w:rFonts w:ascii="Times New Roman" w:eastAsia="Times New Roman" w:hAnsi="Times New Roman" w:cs="Times New Roman"/>
                <w:color w:val="000000"/>
                <w:sz w:val="24"/>
                <w:szCs w:val="24"/>
              </w:rPr>
            </w:pPr>
          </w:p>
          <w:p w:rsidR="00074245" w:rsidRPr="00DD7709" w:rsidRDefault="00074245" w:rsidP="00BF5ECE">
            <w:pPr>
              <w:spacing w:after="0"/>
              <w:jc w:val="both"/>
              <w:rPr>
                <w:rFonts w:ascii="Times New Roman" w:eastAsia="Times New Roman" w:hAnsi="Times New Roman" w:cs="Times New Roman"/>
                <w:sz w:val="24"/>
                <w:szCs w:val="24"/>
                <w:lang w:eastAsia="nl-NL"/>
              </w:rPr>
            </w:pPr>
            <w:r w:rsidRPr="00DD7709">
              <w:rPr>
                <w:rFonts w:ascii="Times New Roman" w:eastAsia="Times New Roman" w:hAnsi="Times New Roman" w:cs="Times New Roman"/>
                <w:color w:val="000000"/>
                <w:sz w:val="24"/>
                <w:szCs w:val="24"/>
                <w:lang w:eastAsia="nl-NL"/>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074245" w:rsidRPr="00DD7709" w:rsidRDefault="00074245" w:rsidP="00BF5ECE">
            <w:pPr>
              <w:spacing w:after="0"/>
              <w:jc w:val="both"/>
              <w:rPr>
                <w:rFonts w:ascii="Times New Roman" w:eastAsia="Times New Roman" w:hAnsi="Times New Roman" w:cs="Times New Roman"/>
                <w:sz w:val="24"/>
                <w:szCs w:val="24"/>
                <w:lang w:eastAsia="nl-NL"/>
              </w:rPr>
            </w:pPr>
            <w:r w:rsidRPr="00DD7709">
              <w:rPr>
                <w:rFonts w:ascii="Times New Roman" w:eastAsia="Times New Roman" w:hAnsi="Times New Roman" w:cs="Times New Roman"/>
                <w:color w:val="000000"/>
                <w:sz w:val="24"/>
                <w:szCs w:val="24"/>
                <w:lang w:eastAsia="nl-NL"/>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074245" w:rsidRPr="00DD7709" w:rsidRDefault="00074245" w:rsidP="00BF5ECE">
            <w:pPr>
              <w:spacing w:after="0"/>
              <w:jc w:val="both"/>
              <w:rPr>
                <w:rFonts w:ascii="Times New Roman" w:eastAsia="Times New Roman" w:hAnsi="Times New Roman" w:cs="Times New Roman"/>
                <w:sz w:val="24"/>
                <w:szCs w:val="24"/>
                <w:lang w:eastAsia="nl-NL"/>
              </w:rPr>
            </w:pPr>
            <w:r w:rsidRPr="00DD7709">
              <w:rPr>
                <w:rFonts w:ascii="Times New Roman" w:eastAsia="Times New Roman" w:hAnsi="Times New Roman" w:cs="Times New Roman"/>
                <w:color w:val="000000"/>
                <w:sz w:val="24"/>
                <w:szCs w:val="24"/>
                <w:lang w:eastAsia="nl-NL"/>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074245" w:rsidRPr="00DD7709" w:rsidRDefault="00074245" w:rsidP="00BF5ECE">
            <w:pPr>
              <w:spacing w:after="0"/>
              <w:rPr>
                <w:rFonts w:ascii="Times New Roman" w:eastAsia="Times New Roman" w:hAnsi="Times New Roman" w:cs="Times New Roman"/>
                <w:sz w:val="24"/>
                <w:szCs w:val="24"/>
                <w:lang w:eastAsia="nl-NL"/>
              </w:rPr>
            </w:pPr>
            <w:r w:rsidRPr="00DD7709">
              <w:rPr>
                <w:rFonts w:ascii="Times New Roman" w:eastAsia="Times New Roman" w:hAnsi="Times New Roman" w:cs="Times New Roman"/>
                <w:color w:val="000000"/>
                <w:sz w:val="24"/>
                <w:szCs w:val="24"/>
                <w:lang w:eastAsia="nl-NL"/>
              </w:rPr>
              <w:lastRenderedPageBreak/>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p w:rsidR="00074245" w:rsidRPr="00DD7709" w:rsidRDefault="00074245" w:rsidP="00BF5ECE">
            <w:pPr>
              <w:keepNext/>
              <w:keepLines/>
              <w:suppressLineNumbers/>
              <w:suppressAutoHyphens/>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понимать смысл:</w:t>
            </w:r>
          </w:p>
          <w:p w:rsidR="00074245" w:rsidRPr="00DD7709" w:rsidRDefault="00074245" w:rsidP="00BF5ECE">
            <w:pPr>
              <w:keepNext/>
              <w:keepLines/>
              <w:suppressLineNumbers/>
              <w:suppressAutoHyphens/>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 xml:space="preserve"> -физических понятий;</w:t>
            </w:r>
          </w:p>
          <w:p w:rsidR="00074245" w:rsidRPr="00DD7709" w:rsidRDefault="00074245" w:rsidP="00BF5ECE">
            <w:pPr>
              <w:keepNext/>
              <w:keepLines/>
              <w:suppressLineNumbers/>
              <w:suppressAutoHyphens/>
              <w:spacing w:after="0"/>
              <w:rPr>
                <w:rFonts w:ascii="Times New Roman" w:eastAsia="Times New Roman" w:hAnsi="Times New Roman" w:cs="Times New Roman"/>
                <w:sz w:val="24"/>
                <w:szCs w:val="24"/>
              </w:rPr>
            </w:pPr>
            <w:r w:rsidRPr="00DD7709">
              <w:rPr>
                <w:rFonts w:ascii="Times New Roman" w:eastAsia="Times New Roman" w:hAnsi="Times New Roman" w:cs="Times New Roman"/>
                <w:color w:val="000000"/>
                <w:sz w:val="24"/>
                <w:szCs w:val="24"/>
              </w:rPr>
              <w:t>-физических величин; физических законов</w:t>
            </w:r>
          </w:p>
          <w:p w:rsidR="00074245" w:rsidRPr="00DD7709" w:rsidRDefault="00074245" w:rsidP="00BF5ECE">
            <w:pPr>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 xml:space="preserve">-вклад российских и зарубежных ученых </w:t>
            </w:r>
            <w:proofErr w:type="gramStart"/>
            <w:r w:rsidRPr="00DD7709">
              <w:rPr>
                <w:rFonts w:ascii="Times New Roman" w:eastAsia="Times New Roman" w:hAnsi="Times New Roman" w:cs="Times New Roman"/>
                <w:color w:val="000000"/>
                <w:sz w:val="24"/>
                <w:szCs w:val="24"/>
              </w:rPr>
              <w:t>-ф</w:t>
            </w:r>
            <w:proofErr w:type="gramEnd"/>
            <w:r w:rsidRPr="00DD7709">
              <w:rPr>
                <w:rFonts w:ascii="Times New Roman" w:eastAsia="Times New Roman" w:hAnsi="Times New Roman" w:cs="Times New Roman"/>
                <w:color w:val="000000"/>
                <w:sz w:val="24"/>
                <w:szCs w:val="24"/>
              </w:rPr>
              <w:t>изических законов</w:t>
            </w:r>
          </w:p>
          <w:p w:rsidR="00074245" w:rsidRPr="00DD7709" w:rsidRDefault="00074245" w:rsidP="00BF5ECE">
            <w:pPr>
              <w:spacing w:after="0"/>
              <w:jc w:val="both"/>
              <w:rPr>
                <w:rFonts w:ascii="Times New Roman" w:eastAsia="Times New Roman" w:hAnsi="Times New Roman" w:cs="Times New Roman"/>
                <w:sz w:val="24"/>
                <w:szCs w:val="24"/>
                <w:lang w:eastAsia="nl-NL"/>
              </w:rPr>
            </w:pPr>
            <w:r w:rsidRPr="00DD7709">
              <w:rPr>
                <w:rFonts w:ascii="Times New Roman" w:eastAsia="Times New Roman" w:hAnsi="Times New Roman" w:cs="Times New Roman"/>
                <w:color w:val="000000"/>
                <w:sz w:val="24"/>
                <w:szCs w:val="24"/>
                <w:lang w:eastAsia="nl-NL"/>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074245" w:rsidRPr="00DD7709" w:rsidRDefault="00074245" w:rsidP="00BF5ECE">
            <w:pPr>
              <w:spacing w:after="0"/>
              <w:jc w:val="both"/>
              <w:rPr>
                <w:rFonts w:ascii="Times New Roman" w:eastAsia="Times New Roman" w:hAnsi="Times New Roman" w:cs="Times New Roman"/>
                <w:sz w:val="24"/>
                <w:szCs w:val="24"/>
                <w:lang w:eastAsia="nl-NL"/>
              </w:rPr>
            </w:pPr>
            <w:r w:rsidRPr="00DD7709">
              <w:rPr>
                <w:rFonts w:ascii="Times New Roman" w:eastAsia="Times New Roman" w:hAnsi="Times New Roman" w:cs="Times New Roman"/>
                <w:color w:val="000000"/>
                <w:sz w:val="24"/>
                <w:szCs w:val="24"/>
                <w:lang w:eastAsia="nl-NL"/>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074245" w:rsidRPr="00DD7709" w:rsidRDefault="00074245" w:rsidP="00BF5ECE">
            <w:pPr>
              <w:spacing w:after="0"/>
              <w:jc w:val="both"/>
              <w:rPr>
                <w:rFonts w:ascii="Times New Roman" w:eastAsia="Times New Roman" w:hAnsi="Times New Roman" w:cs="Times New Roman"/>
                <w:sz w:val="24"/>
                <w:szCs w:val="24"/>
                <w:lang w:eastAsia="nl-NL"/>
              </w:rPr>
            </w:pPr>
            <w:r w:rsidRPr="00DD7709">
              <w:rPr>
                <w:rFonts w:ascii="Times New Roman" w:eastAsia="Times New Roman" w:hAnsi="Times New Roman" w:cs="Times New Roman"/>
                <w:color w:val="000000"/>
                <w:sz w:val="24"/>
                <w:szCs w:val="24"/>
                <w:lang w:eastAsia="nl-NL"/>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074245" w:rsidRPr="00DD7709" w:rsidRDefault="00074245" w:rsidP="00BF5ECE">
            <w:pPr>
              <w:spacing w:after="0"/>
              <w:rPr>
                <w:rFonts w:ascii="Times New Roman" w:eastAsia="Times New Roman" w:hAnsi="Times New Roman" w:cs="Times New Roman"/>
                <w:sz w:val="24"/>
                <w:szCs w:val="24"/>
                <w:lang w:eastAsia="nl-NL"/>
              </w:rPr>
            </w:pPr>
            <w:r w:rsidRPr="00DD7709">
              <w:rPr>
                <w:rFonts w:ascii="Times New Roman" w:eastAsia="Times New Roman" w:hAnsi="Times New Roman" w:cs="Times New Roman"/>
                <w:color w:val="000000"/>
                <w:sz w:val="24"/>
                <w:szCs w:val="24"/>
                <w:lang w:eastAsia="nl-NL"/>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870" w:type="pct"/>
            <w:tcBorders>
              <w:top w:val="single" w:sz="4" w:space="0" w:color="auto"/>
              <w:left w:val="single" w:sz="4" w:space="0" w:color="auto"/>
              <w:bottom w:val="single" w:sz="4" w:space="0" w:color="auto"/>
              <w:right w:val="single" w:sz="4" w:space="0" w:color="auto"/>
            </w:tcBorders>
          </w:tcPr>
          <w:p w:rsidR="00074245" w:rsidRPr="00DD7709" w:rsidRDefault="00074245" w:rsidP="00BF5ECE">
            <w:pPr>
              <w:tabs>
                <w:tab w:val="left" w:pos="184"/>
              </w:tabs>
              <w:spacing w:after="0"/>
              <w:rPr>
                <w:rFonts w:ascii="Times New Roman" w:hAnsi="Times New Roman" w:cs="Times New Roman"/>
                <w:color w:val="000000"/>
                <w:sz w:val="24"/>
                <w:szCs w:val="24"/>
                <w:u w:val="single"/>
              </w:rPr>
            </w:pPr>
            <w:r w:rsidRPr="00DD7709">
              <w:rPr>
                <w:rFonts w:ascii="Times New Roman" w:hAnsi="Times New Roman" w:cs="Times New Roman"/>
                <w:color w:val="000000"/>
                <w:sz w:val="24"/>
                <w:szCs w:val="24"/>
                <w:u w:val="single"/>
              </w:rPr>
              <w:lastRenderedPageBreak/>
              <w:t>Текущий контроль</w:t>
            </w:r>
          </w:p>
          <w:p w:rsidR="00074245" w:rsidRPr="00DD7709" w:rsidRDefault="00074245" w:rsidP="00BF5ECE">
            <w:pPr>
              <w:spacing w:after="0"/>
              <w:jc w:val="both"/>
              <w:rPr>
                <w:rFonts w:ascii="Times New Roman" w:eastAsia="Times New Roman" w:hAnsi="Times New Roman" w:cs="Times New Roman"/>
                <w:bCs/>
                <w:sz w:val="24"/>
                <w:szCs w:val="24"/>
              </w:rPr>
            </w:pP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Оценка в рамках текущего контроля результатов выполнения самостоятельной работы, устный индивидуальный опрос, решение задач. Письменный опрос в форме тестирования, физических и графических диктантов, проверочных работ.</w:t>
            </w:r>
          </w:p>
          <w:p w:rsidR="00074245" w:rsidRPr="00DD7709"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tabs>
                <w:tab w:val="left" w:pos="184"/>
              </w:tabs>
              <w:spacing w:after="0"/>
              <w:rPr>
                <w:rFonts w:ascii="Times New Roman" w:hAnsi="Times New Roman" w:cs="Times New Roman"/>
                <w:color w:val="000000"/>
                <w:sz w:val="24"/>
                <w:szCs w:val="24"/>
              </w:rPr>
            </w:pPr>
            <w:r w:rsidRPr="00585918">
              <w:rPr>
                <w:rFonts w:ascii="Times New Roman" w:hAnsi="Times New Roman" w:cs="Times New Roman"/>
                <w:color w:val="000000"/>
                <w:sz w:val="24"/>
                <w:szCs w:val="24"/>
                <w:u w:val="single"/>
              </w:rPr>
              <w:t>Промежуточная аттестация</w:t>
            </w:r>
            <w:r w:rsidRPr="00585918">
              <w:rPr>
                <w:rFonts w:ascii="Times New Roman" w:hAnsi="Times New Roman" w:cs="Times New Roman"/>
                <w:color w:val="000000"/>
                <w:sz w:val="24"/>
                <w:szCs w:val="24"/>
              </w:rPr>
              <w:t xml:space="preserve"> </w:t>
            </w:r>
          </w:p>
          <w:p w:rsidR="00074245" w:rsidRPr="00585918" w:rsidRDefault="00074245" w:rsidP="00BF5ECE">
            <w:pPr>
              <w:tabs>
                <w:tab w:val="left" w:pos="184"/>
              </w:tabs>
              <w:spacing w:after="0"/>
              <w:rPr>
                <w:rFonts w:ascii="Times New Roman" w:hAnsi="Times New Roman" w:cs="Times New Roman"/>
                <w:color w:val="000000"/>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r w:rsidRPr="00585918">
              <w:rPr>
                <w:rFonts w:ascii="Times New Roman" w:hAnsi="Times New Roman" w:cs="Times New Roman"/>
                <w:color w:val="000000"/>
                <w:sz w:val="24"/>
                <w:szCs w:val="24"/>
              </w:rPr>
              <w:t>в форме экзамена</w:t>
            </w: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jc w:val="both"/>
              <w:rPr>
                <w:rFonts w:ascii="Times New Roman" w:eastAsia="Times New Roman" w:hAnsi="Times New Roman" w:cs="Times New Roman"/>
                <w:bCs/>
                <w:sz w:val="24"/>
                <w:szCs w:val="24"/>
              </w:rPr>
            </w:pPr>
          </w:p>
          <w:p w:rsidR="00074245" w:rsidRPr="00585918" w:rsidRDefault="00074245" w:rsidP="00BF5ECE">
            <w:pPr>
              <w:spacing w:after="0"/>
              <w:rPr>
                <w:rFonts w:ascii="Times New Roman" w:eastAsia="Times New Roman" w:hAnsi="Times New Roman" w:cs="Times New Roman"/>
                <w:b/>
                <w:color w:val="000000"/>
                <w:sz w:val="24"/>
                <w:szCs w:val="24"/>
              </w:rPr>
            </w:pPr>
          </w:p>
        </w:tc>
      </w:tr>
      <w:tr w:rsidR="00074245" w:rsidRPr="00F61E09" w:rsidTr="00BF5ECE">
        <w:trPr>
          <w:trHeight w:val="896"/>
        </w:trPr>
        <w:tc>
          <w:tcPr>
            <w:tcW w:w="2204"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spacing w:after="0"/>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lastRenderedPageBreak/>
              <w:t>Перечень умений, осваиваемых в рамках дисциплины</w:t>
            </w:r>
          </w:p>
          <w:p w:rsidR="00074245" w:rsidRPr="00DD7709" w:rsidRDefault="00074245" w:rsidP="00BF5ECE">
            <w:pPr>
              <w:tabs>
                <w:tab w:val="num" w:pos="709"/>
                <w:tab w:val="left" w:pos="862"/>
                <w:tab w:val="left" w:pos="1080"/>
              </w:tabs>
              <w:spacing w:after="0"/>
              <w:jc w:val="both"/>
              <w:rPr>
                <w:rFonts w:ascii="Times New Roman" w:eastAsia="Times New Roman" w:hAnsi="Times New Roman" w:cs="Times New Roman"/>
                <w:color w:val="000000"/>
                <w:spacing w:val="-6"/>
                <w:sz w:val="24"/>
                <w:szCs w:val="24"/>
              </w:rPr>
            </w:pPr>
            <w:r w:rsidRPr="00DD7709">
              <w:rPr>
                <w:rFonts w:ascii="Times New Roman" w:eastAsia="Times New Roman" w:hAnsi="Times New Roman" w:cs="Times New Roman"/>
                <w:color w:val="000000"/>
                <w:spacing w:val="-6"/>
                <w:sz w:val="24"/>
                <w:szCs w:val="24"/>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074245" w:rsidRPr="00DD7709" w:rsidRDefault="00074245" w:rsidP="00BF5ECE">
            <w:pPr>
              <w:tabs>
                <w:tab w:val="left" w:pos="655"/>
                <w:tab w:val="num" w:pos="709"/>
                <w:tab w:val="left" w:pos="862"/>
                <w:tab w:val="left" w:pos="1080"/>
              </w:tabs>
              <w:spacing w:after="0"/>
              <w:jc w:val="both"/>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 xml:space="preserve">-отличать гипотезы от научных теорий; </w:t>
            </w:r>
          </w:p>
          <w:p w:rsidR="00074245" w:rsidRPr="00DD7709" w:rsidRDefault="00074245" w:rsidP="00BF5ECE">
            <w:pPr>
              <w:tabs>
                <w:tab w:val="left" w:pos="655"/>
                <w:tab w:val="num" w:pos="709"/>
                <w:tab w:val="left" w:pos="862"/>
                <w:tab w:val="left" w:pos="1080"/>
              </w:tabs>
              <w:spacing w:after="0"/>
              <w:jc w:val="both"/>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 xml:space="preserve">-делать выводы на основе экспериментальных данных; </w:t>
            </w:r>
          </w:p>
          <w:p w:rsidR="00074245" w:rsidRPr="00DD7709" w:rsidRDefault="00074245" w:rsidP="00BF5ECE">
            <w:pPr>
              <w:tabs>
                <w:tab w:val="left" w:pos="655"/>
                <w:tab w:val="num" w:pos="709"/>
                <w:tab w:val="left" w:pos="862"/>
                <w:tab w:val="left" w:pos="1080"/>
              </w:tabs>
              <w:spacing w:after="0"/>
              <w:jc w:val="both"/>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p w:rsidR="00074245" w:rsidRPr="00DD7709" w:rsidRDefault="00074245" w:rsidP="00BF5ECE">
            <w:pPr>
              <w:tabs>
                <w:tab w:val="left" w:pos="655"/>
                <w:tab w:val="num" w:pos="709"/>
                <w:tab w:val="left" w:pos="862"/>
                <w:tab w:val="left" w:pos="1080"/>
              </w:tabs>
              <w:spacing w:after="0"/>
              <w:jc w:val="both"/>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074245" w:rsidRPr="00DD7709" w:rsidRDefault="00074245" w:rsidP="00BF5ECE">
            <w:pPr>
              <w:tabs>
                <w:tab w:val="left" w:pos="655"/>
                <w:tab w:val="num" w:pos="709"/>
                <w:tab w:val="left" w:pos="862"/>
                <w:tab w:val="left" w:pos="1080"/>
              </w:tabs>
              <w:spacing w:after="0"/>
              <w:jc w:val="both"/>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074245" w:rsidRPr="00DD7709" w:rsidRDefault="00074245" w:rsidP="00BF5ECE">
            <w:pPr>
              <w:tabs>
                <w:tab w:val="num" w:pos="709"/>
                <w:tab w:val="left" w:pos="993"/>
              </w:tabs>
              <w:spacing w:after="0"/>
              <w:jc w:val="both"/>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-применять полученные знания для решения физических задач;</w:t>
            </w:r>
          </w:p>
          <w:p w:rsidR="00074245" w:rsidRPr="00DD7709" w:rsidRDefault="00074245" w:rsidP="00BF5ECE">
            <w:pPr>
              <w:tabs>
                <w:tab w:val="num" w:pos="709"/>
                <w:tab w:val="left" w:pos="993"/>
              </w:tabs>
              <w:spacing w:after="0"/>
              <w:jc w:val="both"/>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 xml:space="preserve">определять характер физического процесса по графику, таблице, формуле </w:t>
            </w:r>
          </w:p>
          <w:p w:rsidR="00074245" w:rsidRPr="00DD7709" w:rsidRDefault="00074245" w:rsidP="00BF5ECE">
            <w:pPr>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-измерять ряд физических величин, представляя результаты измерений с учетом их погрешности.</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bCs/>
                <w:iCs/>
                <w:color w:val="000000"/>
                <w:sz w:val="24"/>
                <w:szCs w:val="24"/>
              </w:rPr>
              <w:t>Перечень знаний, осваиваемых в рамках дисциплины</w:t>
            </w:r>
          </w:p>
          <w:p w:rsidR="00074245" w:rsidRPr="00DD7709" w:rsidRDefault="00074245" w:rsidP="00BF5ECE">
            <w:pPr>
              <w:tabs>
                <w:tab w:val="left" w:pos="2156"/>
              </w:tabs>
              <w:spacing w:after="0"/>
              <w:ind w:firstLine="34"/>
              <w:rPr>
                <w:rFonts w:ascii="Times New Roman" w:eastAsia="Times New Roman" w:hAnsi="Times New Roman" w:cs="Times New Roman"/>
                <w:color w:val="000000"/>
                <w:sz w:val="24"/>
                <w:szCs w:val="24"/>
              </w:rPr>
            </w:pPr>
            <w:proofErr w:type="gramStart"/>
            <w:r w:rsidRPr="00DD7709">
              <w:rPr>
                <w:rFonts w:ascii="Times New Roman" w:eastAsia="Times New Roman" w:hAnsi="Times New Roman" w:cs="Times New Roman"/>
                <w:sz w:val="24"/>
                <w:szCs w:val="24"/>
              </w:rPr>
              <w:t xml:space="preserve">- смысл понятий: геоцентрическая и гелиоцентрическая система, видимая </w:t>
            </w:r>
            <w:r w:rsidRPr="00DD7709">
              <w:rPr>
                <w:rFonts w:ascii="Times New Roman" w:eastAsia="Times New Roman" w:hAnsi="Times New Roman" w:cs="Times New Roman"/>
                <w:sz w:val="24"/>
                <w:szCs w:val="24"/>
              </w:rPr>
              <w:lastRenderedPageBreak/>
              <w:t xml:space="preserve">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w:t>
            </w:r>
            <w:proofErr w:type="gramEnd"/>
          </w:p>
          <w:p w:rsidR="00074245" w:rsidRPr="00DD7709" w:rsidRDefault="00074245" w:rsidP="00BF5ECE">
            <w:pPr>
              <w:tabs>
                <w:tab w:val="left" w:pos="2156"/>
              </w:tabs>
              <w:spacing w:after="0"/>
              <w:ind w:firstLine="34"/>
              <w:rPr>
                <w:rFonts w:ascii="Times New Roman" w:eastAsia="Times New Roman" w:hAnsi="Times New Roman" w:cs="Times New Roman"/>
                <w:color w:val="000000"/>
                <w:sz w:val="24"/>
                <w:szCs w:val="24"/>
              </w:rPr>
            </w:pPr>
            <w:r w:rsidRPr="00DD7709">
              <w:rPr>
                <w:rFonts w:ascii="Times New Roman" w:eastAsia="Times New Roman" w:hAnsi="Times New Roman" w:cs="Times New Roman"/>
                <w:sz w:val="24"/>
                <w:szCs w:val="24"/>
              </w:rPr>
              <w:t xml:space="preserve">-смысл физических величин: парсек, световой год, астрономическая единица, звездная величина; </w:t>
            </w:r>
          </w:p>
          <w:p w:rsidR="00074245" w:rsidRPr="00DD7709" w:rsidRDefault="00074245" w:rsidP="00BF5ECE">
            <w:pPr>
              <w:tabs>
                <w:tab w:val="left" w:pos="2156"/>
              </w:tabs>
              <w:spacing w:after="0"/>
              <w:ind w:firstLine="34"/>
              <w:rPr>
                <w:rFonts w:ascii="Times New Roman" w:eastAsia="Times New Roman" w:hAnsi="Times New Roman" w:cs="Times New Roman"/>
                <w:color w:val="000000"/>
                <w:sz w:val="24"/>
                <w:szCs w:val="24"/>
              </w:rPr>
            </w:pPr>
            <w:r w:rsidRPr="00DD7709">
              <w:rPr>
                <w:rFonts w:ascii="Times New Roman" w:eastAsia="Times New Roman" w:hAnsi="Times New Roman" w:cs="Times New Roman"/>
                <w:sz w:val="24"/>
                <w:szCs w:val="24"/>
              </w:rPr>
              <w:t xml:space="preserve">-смысл физического закона Хаббла; </w:t>
            </w:r>
          </w:p>
          <w:p w:rsidR="00074245" w:rsidRPr="00DD7709" w:rsidRDefault="00074245" w:rsidP="00BF5ECE">
            <w:pPr>
              <w:tabs>
                <w:tab w:val="left" w:pos="2156"/>
              </w:tabs>
              <w:spacing w:after="0"/>
              <w:ind w:firstLine="34"/>
              <w:rPr>
                <w:rFonts w:ascii="Times New Roman" w:eastAsia="Times New Roman" w:hAnsi="Times New Roman" w:cs="Times New Roman"/>
                <w:color w:val="000000"/>
                <w:sz w:val="24"/>
                <w:szCs w:val="24"/>
              </w:rPr>
            </w:pPr>
            <w:r w:rsidRPr="00DD7709">
              <w:rPr>
                <w:rFonts w:ascii="Times New Roman" w:eastAsia="Times New Roman" w:hAnsi="Times New Roman" w:cs="Times New Roman"/>
                <w:sz w:val="24"/>
                <w:szCs w:val="24"/>
              </w:rPr>
              <w:t xml:space="preserve">-основные этапы освоения космического пространства; </w:t>
            </w:r>
          </w:p>
          <w:p w:rsidR="00074245" w:rsidRPr="00DD7709" w:rsidRDefault="00074245" w:rsidP="00BF5ECE">
            <w:pPr>
              <w:tabs>
                <w:tab w:val="left" w:pos="2156"/>
              </w:tabs>
              <w:spacing w:after="0"/>
              <w:ind w:firstLine="34"/>
              <w:rPr>
                <w:rFonts w:ascii="Times New Roman" w:eastAsia="Times New Roman" w:hAnsi="Times New Roman" w:cs="Times New Roman"/>
                <w:color w:val="000000"/>
                <w:sz w:val="24"/>
                <w:szCs w:val="24"/>
              </w:rPr>
            </w:pPr>
            <w:r w:rsidRPr="00DD7709">
              <w:rPr>
                <w:rFonts w:ascii="Times New Roman" w:eastAsia="Times New Roman" w:hAnsi="Times New Roman" w:cs="Times New Roman"/>
                <w:sz w:val="24"/>
                <w:szCs w:val="24"/>
              </w:rPr>
              <w:t xml:space="preserve">-гипотезы происхождения Солнечной системы; </w:t>
            </w:r>
          </w:p>
          <w:p w:rsidR="00074245" w:rsidRPr="00DD7709" w:rsidRDefault="00074245" w:rsidP="00BF5ECE">
            <w:pPr>
              <w:tabs>
                <w:tab w:val="left" w:pos="2156"/>
              </w:tabs>
              <w:spacing w:after="0"/>
              <w:ind w:firstLine="34"/>
              <w:rPr>
                <w:rFonts w:ascii="Times New Roman" w:eastAsia="Times New Roman" w:hAnsi="Times New Roman" w:cs="Times New Roman"/>
                <w:color w:val="000000"/>
                <w:sz w:val="24"/>
                <w:szCs w:val="24"/>
              </w:rPr>
            </w:pPr>
            <w:r w:rsidRPr="00DD7709">
              <w:rPr>
                <w:rFonts w:ascii="Times New Roman" w:eastAsia="Times New Roman" w:hAnsi="Times New Roman" w:cs="Times New Roman"/>
                <w:sz w:val="24"/>
                <w:szCs w:val="24"/>
              </w:rPr>
              <w:t xml:space="preserve">-основные характеристики и строение Солнца, солнечной атмосферы; </w:t>
            </w:r>
          </w:p>
          <w:p w:rsidR="00074245" w:rsidRPr="00DD7709" w:rsidRDefault="00074245" w:rsidP="00BF5ECE">
            <w:pPr>
              <w:spacing w:after="0"/>
              <w:rPr>
                <w:rFonts w:ascii="Times New Roman" w:eastAsia="Times New Roman" w:hAnsi="Times New Roman" w:cs="Times New Roman"/>
                <w:bCs/>
                <w:sz w:val="24"/>
                <w:szCs w:val="24"/>
              </w:rPr>
            </w:pPr>
            <w:r w:rsidRPr="00DD7709">
              <w:rPr>
                <w:rFonts w:ascii="Times New Roman" w:eastAsia="Times New Roman" w:hAnsi="Times New Roman" w:cs="Times New Roman"/>
                <w:sz w:val="24"/>
                <w:szCs w:val="24"/>
              </w:rPr>
              <w:t xml:space="preserve">-размеры Галактики, положение и период обращения Солнца относительно центра Галактики; </w:t>
            </w:r>
            <w:r w:rsidRPr="00DD7709">
              <w:rPr>
                <w:rFonts w:ascii="Times New Roman" w:eastAsia="Times New Roman" w:hAnsi="Times New Roman" w:cs="Times New Roman"/>
                <w:color w:val="000000"/>
                <w:sz w:val="24"/>
                <w:szCs w:val="24"/>
              </w:rPr>
              <w:t xml:space="preserve">                                                               </w:t>
            </w:r>
          </w:p>
        </w:tc>
        <w:tc>
          <w:tcPr>
            <w:tcW w:w="1926" w:type="pct"/>
            <w:tcBorders>
              <w:top w:val="single" w:sz="4" w:space="0" w:color="auto"/>
              <w:left w:val="single" w:sz="4" w:space="0" w:color="auto"/>
              <w:bottom w:val="single" w:sz="4" w:space="0" w:color="auto"/>
              <w:right w:val="single" w:sz="4" w:space="0" w:color="auto"/>
            </w:tcBorders>
            <w:hideMark/>
          </w:tcPr>
          <w:p w:rsidR="00074245" w:rsidRPr="00DD7709" w:rsidRDefault="00074245" w:rsidP="00BF5ECE">
            <w:pPr>
              <w:tabs>
                <w:tab w:val="left" w:pos="4190"/>
              </w:tabs>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lastRenderedPageBreak/>
              <w:t>-описывать и объяснять физические явления и свойства тел;</w:t>
            </w:r>
          </w:p>
          <w:p w:rsidR="00074245" w:rsidRPr="00DD7709" w:rsidRDefault="00074245" w:rsidP="00BF5ECE">
            <w:pPr>
              <w:tabs>
                <w:tab w:val="left" w:pos="4190"/>
              </w:tabs>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w:t>
            </w:r>
            <w:r w:rsidRPr="00DD7709">
              <w:rPr>
                <w:rFonts w:ascii="Times New Roman" w:eastAsia="Times New Roman" w:hAnsi="Times New Roman" w:cs="Times New Roman"/>
                <w:sz w:val="24"/>
                <w:szCs w:val="24"/>
              </w:rPr>
              <w:t xml:space="preserve"> </w:t>
            </w:r>
            <w:r w:rsidRPr="00DD7709">
              <w:rPr>
                <w:rFonts w:ascii="Times New Roman" w:eastAsia="Times New Roman" w:hAnsi="Times New Roman" w:cs="Times New Roman"/>
                <w:color w:val="000000"/>
                <w:sz w:val="24"/>
                <w:szCs w:val="24"/>
              </w:rPr>
              <w:t>отличать гипотезы от научных теорий;</w:t>
            </w:r>
          </w:p>
          <w:p w:rsidR="00074245" w:rsidRPr="00DD7709" w:rsidRDefault="00074245" w:rsidP="00BF5ECE">
            <w:pPr>
              <w:tabs>
                <w:tab w:val="left" w:pos="4190"/>
              </w:tabs>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 делать выводы на основе экспериментальных данных;</w:t>
            </w:r>
          </w:p>
          <w:p w:rsidR="00074245" w:rsidRPr="00DD7709" w:rsidRDefault="00074245" w:rsidP="00BF5ECE">
            <w:pPr>
              <w:tabs>
                <w:tab w:val="left" w:pos="4190"/>
              </w:tabs>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sz w:val="24"/>
                <w:szCs w:val="24"/>
              </w:rPr>
              <w:t>-</w:t>
            </w:r>
            <w:r w:rsidRPr="00DD7709">
              <w:rPr>
                <w:rFonts w:ascii="Times New Roman" w:eastAsia="Times New Roman" w:hAnsi="Times New Roman" w:cs="Times New Roman"/>
                <w:color w:val="000000"/>
                <w:sz w:val="24"/>
                <w:szCs w:val="24"/>
              </w:rPr>
              <w:t xml:space="preserve"> приводить примеры, показывающие, что наблюдения и эксперимент являются основой для выдвижения гипотез и теорий;</w:t>
            </w:r>
          </w:p>
          <w:p w:rsidR="00074245" w:rsidRPr="00DD7709" w:rsidRDefault="00074245" w:rsidP="00BF5ECE">
            <w:pPr>
              <w:tabs>
                <w:tab w:val="left" w:pos="4190"/>
              </w:tabs>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 приводить примеры практического использования физических знаний;</w:t>
            </w:r>
          </w:p>
          <w:p w:rsidR="00074245" w:rsidRPr="00DD7709" w:rsidRDefault="00074245" w:rsidP="00BF5ECE">
            <w:pPr>
              <w:tabs>
                <w:tab w:val="left" w:pos="4190"/>
              </w:tabs>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 воспринимать и на основе полученных знаний самостоятельно оценивать информацию, содержащуюся в сообщениях СМИ и т. д.;</w:t>
            </w:r>
          </w:p>
          <w:p w:rsidR="00074245" w:rsidRPr="00DD7709" w:rsidRDefault="00074245" w:rsidP="00BF5ECE">
            <w:pPr>
              <w:tabs>
                <w:tab w:val="left" w:pos="4190"/>
              </w:tabs>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-применять полученные знания для решения физических задач;</w:t>
            </w:r>
          </w:p>
          <w:p w:rsidR="00074245" w:rsidRPr="00DD7709" w:rsidRDefault="00074245" w:rsidP="00BF5ECE">
            <w:pPr>
              <w:tabs>
                <w:tab w:val="left" w:pos="4190"/>
              </w:tabs>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 определять характер физического процесса по графику, таблице, формуле;</w:t>
            </w:r>
          </w:p>
          <w:p w:rsidR="00074245" w:rsidRPr="00DD7709" w:rsidRDefault="00074245" w:rsidP="00BF5ECE">
            <w:pPr>
              <w:tabs>
                <w:tab w:val="left" w:pos="4190"/>
              </w:tabs>
              <w:spacing w:after="0"/>
              <w:rPr>
                <w:rFonts w:ascii="Times New Roman" w:eastAsia="Times New Roman" w:hAnsi="Times New Roman" w:cs="Times New Roman"/>
                <w:color w:val="000000"/>
                <w:sz w:val="24"/>
                <w:szCs w:val="24"/>
              </w:rPr>
            </w:pPr>
            <w:r w:rsidRPr="00DD7709">
              <w:rPr>
                <w:rFonts w:ascii="Times New Roman" w:eastAsia="Times New Roman" w:hAnsi="Times New Roman" w:cs="Times New Roman"/>
                <w:color w:val="000000"/>
                <w:sz w:val="24"/>
                <w:szCs w:val="24"/>
              </w:rPr>
              <w:t>-измерять ряд физических величин, представляя результаты измерений с учетом их погрешностей</w:t>
            </w:r>
          </w:p>
          <w:p w:rsidR="00074245" w:rsidRPr="00DD7709" w:rsidRDefault="00074245" w:rsidP="00BF5ECE">
            <w:pPr>
              <w:spacing w:after="0"/>
              <w:jc w:val="both"/>
              <w:rPr>
                <w:rFonts w:ascii="Times New Roman" w:eastAsia="Times New Roman" w:hAnsi="Times New Roman" w:cs="Times New Roman"/>
                <w:bCs/>
                <w:sz w:val="24"/>
                <w:szCs w:val="24"/>
              </w:rPr>
            </w:pPr>
            <w:r w:rsidRPr="00DD7709">
              <w:rPr>
                <w:rFonts w:ascii="Times New Roman" w:eastAsia="Times New Roman" w:hAnsi="Times New Roman" w:cs="Times New Roman"/>
                <w:bCs/>
                <w:color w:val="000000"/>
                <w:sz w:val="24"/>
                <w:szCs w:val="24"/>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074245" w:rsidRPr="00DD7709" w:rsidRDefault="00074245" w:rsidP="00BF5ECE">
            <w:pPr>
              <w:spacing w:after="0"/>
              <w:jc w:val="both"/>
              <w:rPr>
                <w:rFonts w:ascii="Times New Roman" w:eastAsia="Times New Roman" w:hAnsi="Times New Roman" w:cs="Times New Roman"/>
                <w:bCs/>
                <w:sz w:val="24"/>
                <w:szCs w:val="24"/>
              </w:rPr>
            </w:pPr>
            <w:r w:rsidRPr="00DD7709">
              <w:rPr>
                <w:rFonts w:ascii="Times New Roman" w:eastAsia="Times New Roman" w:hAnsi="Times New Roman" w:cs="Times New Roman"/>
                <w:bCs/>
                <w:color w:val="000000"/>
                <w:sz w:val="24"/>
                <w:szCs w:val="24"/>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074245" w:rsidRPr="00DD7709" w:rsidRDefault="00074245" w:rsidP="00BF5ECE">
            <w:pPr>
              <w:spacing w:after="0"/>
              <w:jc w:val="both"/>
              <w:rPr>
                <w:rFonts w:ascii="Times New Roman" w:eastAsia="Times New Roman" w:hAnsi="Times New Roman" w:cs="Times New Roman"/>
                <w:bCs/>
                <w:sz w:val="24"/>
                <w:szCs w:val="24"/>
              </w:rPr>
            </w:pPr>
            <w:r w:rsidRPr="00DD7709">
              <w:rPr>
                <w:rFonts w:ascii="Times New Roman" w:eastAsia="Times New Roman" w:hAnsi="Times New Roman" w:cs="Times New Roman"/>
                <w:bCs/>
                <w:color w:val="000000"/>
                <w:sz w:val="24"/>
                <w:szCs w:val="24"/>
              </w:rPr>
              <w:t xml:space="preserve">«Удовлетворительно» - теоретическое содержание курса освоено частично, но пробелы не носят существенного характера, необходимые умения работы с </w:t>
            </w:r>
            <w:r w:rsidRPr="00DD7709">
              <w:rPr>
                <w:rFonts w:ascii="Times New Roman" w:eastAsia="Times New Roman" w:hAnsi="Times New Roman" w:cs="Times New Roman"/>
                <w:bCs/>
                <w:color w:val="000000"/>
                <w:sz w:val="24"/>
                <w:szCs w:val="24"/>
              </w:rPr>
              <w:lastRenderedPageBreak/>
              <w:t>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074245" w:rsidRPr="00DD7709" w:rsidRDefault="00074245" w:rsidP="00BF5ECE">
            <w:pPr>
              <w:tabs>
                <w:tab w:val="left" w:pos="4190"/>
              </w:tabs>
              <w:spacing w:after="0"/>
              <w:rPr>
                <w:rFonts w:ascii="Times New Roman" w:eastAsia="Times New Roman" w:hAnsi="Times New Roman" w:cs="Times New Roman"/>
                <w:sz w:val="24"/>
                <w:szCs w:val="24"/>
              </w:rPr>
            </w:pPr>
            <w:r w:rsidRPr="00DD7709">
              <w:rPr>
                <w:rFonts w:ascii="Times New Roman" w:eastAsia="Times New Roman" w:hAnsi="Times New Roman" w:cs="Times New Roman"/>
                <w:color w:val="000000"/>
                <w:sz w:val="24"/>
                <w:szCs w:val="24"/>
                <w:lang w:eastAsia="nl-NL"/>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870" w:type="pct"/>
            <w:tcBorders>
              <w:top w:val="single" w:sz="4" w:space="0" w:color="auto"/>
              <w:left w:val="single" w:sz="4" w:space="0" w:color="auto"/>
              <w:bottom w:val="single" w:sz="4" w:space="0" w:color="auto"/>
              <w:right w:val="single" w:sz="4" w:space="0" w:color="auto"/>
            </w:tcBorders>
          </w:tcPr>
          <w:p w:rsidR="00074245" w:rsidRPr="00DD7709" w:rsidRDefault="00074245" w:rsidP="00BF5ECE">
            <w:pPr>
              <w:tabs>
                <w:tab w:val="left" w:pos="184"/>
              </w:tabs>
              <w:spacing w:after="0"/>
              <w:rPr>
                <w:rFonts w:ascii="Times New Roman" w:hAnsi="Times New Roman" w:cs="Times New Roman"/>
                <w:color w:val="000000"/>
                <w:sz w:val="24"/>
                <w:szCs w:val="24"/>
                <w:u w:val="single"/>
              </w:rPr>
            </w:pPr>
            <w:r w:rsidRPr="00DD7709">
              <w:rPr>
                <w:rFonts w:ascii="Times New Roman" w:hAnsi="Times New Roman" w:cs="Times New Roman"/>
                <w:color w:val="000000"/>
                <w:sz w:val="24"/>
                <w:szCs w:val="24"/>
                <w:u w:val="single"/>
              </w:rPr>
              <w:lastRenderedPageBreak/>
              <w:t>Текущий контроль</w:t>
            </w:r>
          </w:p>
          <w:p w:rsidR="00074245" w:rsidRPr="00DD7709" w:rsidRDefault="00074245" w:rsidP="00BF5ECE">
            <w:pPr>
              <w:spacing w:after="0"/>
              <w:jc w:val="both"/>
              <w:rPr>
                <w:rFonts w:ascii="Times New Roman" w:eastAsia="Times New Roman" w:hAnsi="Times New Roman" w:cs="Times New Roman"/>
                <w:bCs/>
                <w:sz w:val="24"/>
                <w:szCs w:val="24"/>
              </w:rPr>
            </w:pPr>
          </w:p>
          <w:p w:rsidR="00074245" w:rsidRPr="00DD7709" w:rsidRDefault="00074245" w:rsidP="00BF5ECE">
            <w:pPr>
              <w:spacing w:after="0"/>
              <w:jc w:val="both"/>
              <w:rPr>
                <w:rFonts w:ascii="Times New Roman" w:eastAsia="Times New Roman" w:hAnsi="Times New Roman" w:cs="Times New Roman"/>
                <w:spacing w:val="-2"/>
                <w:sz w:val="24"/>
                <w:szCs w:val="24"/>
              </w:rPr>
            </w:pPr>
            <w:r w:rsidRPr="00DD7709">
              <w:rPr>
                <w:rFonts w:ascii="Times New Roman" w:eastAsia="Times New Roman" w:hAnsi="Times New Roman" w:cs="Times New Roman"/>
                <w:bCs/>
                <w:sz w:val="24"/>
                <w:szCs w:val="24"/>
              </w:rPr>
              <w:t>Экспертная оценка выполнения самостоятельной работы.</w:t>
            </w:r>
          </w:p>
          <w:p w:rsidR="00074245" w:rsidRPr="00DD7709" w:rsidRDefault="00074245" w:rsidP="00BF5ECE">
            <w:pPr>
              <w:spacing w:after="0"/>
              <w:rPr>
                <w:rFonts w:ascii="Times New Roman" w:eastAsia="Times New Roman" w:hAnsi="Times New Roman" w:cs="Times New Roman"/>
                <w:spacing w:val="-2"/>
                <w:sz w:val="24"/>
                <w:szCs w:val="24"/>
              </w:rPr>
            </w:pPr>
          </w:p>
          <w:p w:rsidR="00074245" w:rsidRPr="00DD7709" w:rsidRDefault="00074245" w:rsidP="00BF5ECE">
            <w:pPr>
              <w:spacing w:after="0"/>
              <w:rPr>
                <w:rFonts w:ascii="Times New Roman" w:eastAsia="Times New Roman" w:hAnsi="Times New Roman" w:cs="Times New Roman"/>
                <w:spacing w:val="-2"/>
                <w:sz w:val="24"/>
                <w:szCs w:val="24"/>
              </w:rPr>
            </w:pPr>
            <w:r w:rsidRPr="00DD7709">
              <w:rPr>
                <w:rFonts w:ascii="Times New Roman" w:eastAsia="Times New Roman" w:hAnsi="Times New Roman" w:cs="Times New Roman"/>
                <w:spacing w:val="-2"/>
                <w:sz w:val="24"/>
                <w:szCs w:val="24"/>
              </w:rPr>
              <w:t xml:space="preserve">Тестирование, </w:t>
            </w:r>
            <w:r w:rsidRPr="00DD7709">
              <w:rPr>
                <w:rFonts w:ascii="Times New Roman" w:eastAsia="Times New Roman" w:hAnsi="Times New Roman" w:cs="Times New Roman"/>
                <w:sz w:val="24"/>
                <w:szCs w:val="24"/>
              </w:rPr>
              <w:t>индивидуальная работа по карточкам, групповая работа, составление схем.</w:t>
            </w:r>
          </w:p>
          <w:p w:rsidR="00074245" w:rsidRPr="00DD7709" w:rsidRDefault="00074245" w:rsidP="00BF5ECE">
            <w:pPr>
              <w:spacing w:after="0"/>
              <w:jc w:val="both"/>
              <w:rPr>
                <w:rFonts w:ascii="Times New Roman" w:eastAsia="Times New Roman" w:hAnsi="Times New Roman" w:cs="Times New Roman"/>
                <w:bCs/>
                <w:sz w:val="24"/>
                <w:szCs w:val="24"/>
              </w:rPr>
            </w:pP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Экспертное наблюдение и оценивание выполнения лабораторных работ.</w:t>
            </w:r>
          </w:p>
          <w:p w:rsidR="00074245" w:rsidRPr="00DD7709" w:rsidRDefault="00074245" w:rsidP="00BF5ECE">
            <w:pPr>
              <w:spacing w:after="0"/>
              <w:rPr>
                <w:rFonts w:ascii="Times New Roman" w:eastAsia="Times New Roman" w:hAnsi="Times New Roman" w:cs="Times New Roman"/>
                <w:sz w:val="24"/>
                <w:szCs w:val="24"/>
              </w:rPr>
            </w:pP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Текущий контроль в форме защиты  лабораторных работ.</w:t>
            </w:r>
          </w:p>
          <w:p w:rsidR="00074245" w:rsidRPr="00DD7709" w:rsidRDefault="00074245" w:rsidP="00BF5ECE">
            <w:pPr>
              <w:spacing w:after="0"/>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 xml:space="preserve">Экспертная оценка выполнения </w:t>
            </w:r>
            <w:r w:rsidRPr="00DD7709">
              <w:rPr>
                <w:rFonts w:ascii="Times New Roman" w:eastAsia="Times New Roman" w:hAnsi="Times New Roman" w:cs="Times New Roman"/>
                <w:sz w:val="24"/>
                <w:szCs w:val="24"/>
              </w:rPr>
              <w:t>составление опорных конспектов.</w:t>
            </w:r>
          </w:p>
          <w:p w:rsidR="00074245" w:rsidRPr="00DD7709" w:rsidRDefault="00074245" w:rsidP="00BF5ECE">
            <w:pPr>
              <w:spacing w:after="0"/>
              <w:jc w:val="both"/>
              <w:rPr>
                <w:rFonts w:ascii="Times New Roman" w:eastAsia="Times New Roman" w:hAnsi="Times New Roman" w:cs="Times New Roman"/>
                <w:color w:val="000000"/>
                <w:sz w:val="24"/>
                <w:szCs w:val="24"/>
              </w:rPr>
            </w:pPr>
          </w:p>
          <w:p w:rsidR="00074245" w:rsidRPr="00DD7709" w:rsidRDefault="00074245" w:rsidP="00BF5ECE">
            <w:pPr>
              <w:tabs>
                <w:tab w:val="left" w:pos="184"/>
              </w:tabs>
              <w:spacing w:after="0"/>
              <w:rPr>
                <w:rFonts w:ascii="Times New Roman" w:hAnsi="Times New Roman" w:cs="Times New Roman"/>
                <w:color w:val="000000"/>
                <w:sz w:val="24"/>
                <w:szCs w:val="24"/>
              </w:rPr>
            </w:pPr>
            <w:r w:rsidRPr="00DD7709">
              <w:rPr>
                <w:rFonts w:ascii="Times New Roman" w:hAnsi="Times New Roman" w:cs="Times New Roman"/>
                <w:color w:val="000000"/>
                <w:sz w:val="24"/>
                <w:szCs w:val="24"/>
                <w:u w:val="single"/>
              </w:rPr>
              <w:t>Промежуточная аттестация</w:t>
            </w:r>
            <w:r w:rsidRPr="00DD7709">
              <w:rPr>
                <w:rFonts w:ascii="Times New Roman" w:hAnsi="Times New Roman" w:cs="Times New Roman"/>
                <w:color w:val="000000"/>
                <w:sz w:val="24"/>
                <w:szCs w:val="24"/>
              </w:rPr>
              <w:t xml:space="preserve"> </w:t>
            </w:r>
          </w:p>
          <w:p w:rsidR="00074245" w:rsidRPr="00DD7709" w:rsidRDefault="00074245" w:rsidP="00BF5ECE">
            <w:pPr>
              <w:tabs>
                <w:tab w:val="left" w:pos="184"/>
              </w:tabs>
              <w:spacing w:after="0"/>
              <w:rPr>
                <w:rFonts w:ascii="Times New Roman" w:hAnsi="Times New Roman" w:cs="Times New Roman"/>
                <w:color w:val="000000"/>
                <w:sz w:val="24"/>
                <w:szCs w:val="24"/>
              </w:rPr>
            </w:pPr>
          </w:p>
          <w:p w:rsidR="00074245" w:rsidRPr="00DD7709" w:rsidRDefault="00074245" w:rsidP="00BF5ECE">
            <w:pPr>
              <w:spacing w:after="0"/>
              <w:jc w:val="both"/>
              <w:rPr>
                <w:rFonts w:ascii="Times New Roman" w:eastAsia="Times New Roman" w:hAnsi="Times New Roman" w:cs="Times New Roman"/>
                <w:color w:val="000000"/>
                <w:sz w:val="24"/>
                <w:szCs w:val="24"/>
              </w:rPr>
            </w:pPr>
            <w:r w:rsidRPr="00DD7709">
              <w:rPr>
                <w:rFonts w:ascii="Times New Roman" w:hAnsi="Times New Roman" w:cs="Times New Roman"/>
                <w:color w:val="000000"/>
                <w:sz w:val="24"/>
                <w:szCs w:val="24"/>
              </w:rPr>
              <w:t>в форме экзамена</w:t>
            </w:r>
          </w:p>
        </w:tc>
      </w:tr>
    </w:tbl>
    <w:p w:rsidR="00074245" w:rsidRPr="00DD7709" w:rsidRDefault="00074245" w:rsidP="00074245">
      <w:pPr>
        <w:rPr>
          <w:rFonts w:ascii="Times New Roman" w:hAnsi="Times New Roman"/>
          <w:b/>
          <w:bCs/>
        </w:rPr>
      </w:pPr>
    </w:p>
    <w:p w:rsidR="00074245" w:rsidRPr="00DD7709" w:rsidRDefault="00074245" w:rsidP="00074245">
      <w:pPr>
        <w:rPr>
          <w:rFonts w:ascii="Times New Roman" w:eastAsia="Times New Roman" w:hAnsi="Times New Roman" w:cs="Times New Roman"/>
          <w:b/>
          <w:bCs/>
          <w:sz w:val="24"/>
          <w:szCs w:val="24"/>
        </w:rPr>
      </w:pPr>
      <w:r w:rsidRPr="00DD7709">
        <w:rPr>
          <w:rFonts w:ascii="Times New Roman" w:hAnsi="Times New Roman"/>
          <w:b/>
          <w:bCs/>
        </w:rPr>
        <w:br w:type="page"/>
      </w:r>
    </w:p>
    <w:p w:rsidR="00074245" w:rsidRPr="00A51350" w:rsidRDefault="00074245" w:rsidP="00074245">
      <w:pPr>
        <w:pStyle w:val="afffffc"/>
        <w:spacing w:after="0"/>
        <w:jc w:val="right"/>
        <w:rPr>
          <w:rFonts w:ascii="Times New Roman" w:hAnsi="Times New Roman"/>
          <w:b/>
          <w:bCs/>
        </w:rPr>
      </w:pPr>
      <w:r w:rsidRPr="00A51350">
        <w:rPr>
          <w:rFonts w:ascii="Times New Roman" w:hAnsi="Times New Roman"/>
          <w:b/>
          <w:bCs/>
        </w:rPr>
        <w:lastRenderedPageBreak/>
        <w:t>Приложение 3.12</w:t>
      </w:r>
    </w:p>
    <w:p w:rsidR="00074245" w:rsidRPr="00DD7709" w:rsidRDefault="00074245" w:rsidP="00074245">
      <w:pPr>
        <w:spacing w:after="0"/>
        <w:jc w:val="right"/>
        <w:rPr>
          <w:rFonts w:ascii="Times New Roman" w:hAnsi="Times New Roman" w:cs="Times New Roman"/>
          <w:sz w:val="24"/>
          <w:szCs w:val="24"/>
        </w:rPr>
      </w:pPr>
      <w:r w:rsidRPr="00DD7709">
        <w:rPr>
          <w:rFonts w:ascii="Times New Roman" w:hAnsi="Times New Roman" w:cs="Times New Roman"/>
          <w:bCs/>
          <w:sz w:val="24"/>
          <w:szCs w:val="24"/>
        </w:rPr>
        <w:t>к ОПОП-П по профессии</w:t>
      </w:r>
      <w:r w:rsidRPr="00DD7709">
        <w:rPr>
          <w:rFonts w:ascii="Times New Roman" w:hAnsi="Times New Roman" w:cs="Times New Roman"/>
          <w:bCs/>
          <w:sz w:val="24"/>
          <w:szCs w:val="24"/>
        </w:rPr>
        <w:br/>
      </w:r>
      <w:r w:rsidR="00BF5ECE">
        <w:rPr>
          <w:rFonts w:ascii="Times New Roman" w:hAnsi="Times New Roman" w:cs="Times New Roman"/>
          <w:sz w:val="24"/>
          <w:szCs w:val="24"/>
        </w:rPr>
        <w:t>24.01.01 Слесарь-сборщик авиационной техники</w:t>
      </w:r>
    </w:p>
    <w:p w:rsidR="00074245" w:rsidRPr="00DD7709" w:rsidRDefault="00074245" w:rsidP="00074245">
      <w:pPr>
        <w:spacing w:after="0"/>
        <w:jc w:val="right"/>
        <w:rPr>
          <w:rFonts w:ascii="Times New Roman" w:hAnsi="Times New Roman" w:cs="Times New Roman"/>
          <w:b/>
          <w:sz w:val="24"/>
          <w:szCs w:val="24"/>
        </w:rPr>
      </w:pPr>
    </w:p>
    <w:p w:rsidR="00074245" w:rsidRPr="00DD7709" w:rsidRDefault="00074245" w:rsidP="00074245">
      <w:pPr>
        <w:spacing w:after="0"/>
        <w:jc w:val="right"/>
        <w:rPr>
          <w:rFonts w:ascii="Times New Roman" w:hAnsi="Times New Roman" w:cs="Times New Roman"/>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r w:rsidRPr="00DD7709">
        <w:rPr>
          <w:rFonts w:ascii="Times New Roman" w:hAnsi="Times New Roman" w:cs="Times New Roman"/>
          <w:b/>
          <w:sz w:val="24"/>
          <w:szCs w:val="24"/>
        </w:rPr>
        <w:t>РАБОЧАЯ ПРОГРАММА УЧЕБНОЙ ДИСЦИПЛИНЫ</w:t>
      </w:r>
    </w:p>
    <w:p w:rsidR="00074245" w:rsidRPr="00DD7709" w:rsidRDefault="00074245" w:rsidP="00074245">
      <w:pPr>
        <w:spacing w:after="0"/>
        <w:jc w:val="center"/>
        <w:rPr>
          <w:rFonts w:ascii="Times New Roman" w:hAnsi="Times New Roman" w:cs="Times New Roman"/>
          <w:b/>
          <w:sz w:val="24"/>
          <w:szCs w:val="24"/>
          <w:u w:val="single"/>
        </w:rPr>
      </w:pPr>
    </w:p>
    <w:p w:rsidR="00074245" w:rsidRPr="00585918" w:rsidRDefault="00074245" w:rsidP="00074245">
      <w:pPr>
        <w:spacing w:after="0"/>
        <w:jc w:val="center"/>
        <w:rPr>
          <w:rFonts w:ascii="Times New Roman" w:hAnsi="Times New Roman" w:cs="Times New Roman"/>
          <w:b/>
          <w:iCs/>
          <w:sz w:val="24"/>
          <w:szCs w:val="24"/>
        </w:rPr>
      </w:pPr>
      <w:r w:rsidRPr="00585918">
        <w:rPr>
          <w:rFonts w:ascii="Times New Roman" w:eastAsia="Calibri" w:hAnsi="Times New Roman" w:cs="Times New Roman"/>
          <w:b/>
          <w:sz w:val="24"/>
          <w:szCs w:val="24"/>
        </w:rPr>
        <w:t>ООД.1</w:t>
      </w:r>
      <w:r>
        <w:rPr>
          <w:rFonts w:ascii="Times New Roman" w:eastAsia="Calibri" w:hAnsi="Times New Roman" w:cs="Times New Roman"/>
          <w:b/>
          <w:sz w:val="24"/>
          <w:szCs w:val="24"/>
        </w:rPr>
        <w:t>2</w:t>
      </w:r>
      <w:r w:rsidRPr="00585918">
        <w:rPr>
          <w:rFonts w:ascii="Times New Roman" w:eastAsia="Calibri" w:hAnsi="Times New Roman" w:cs="Times New Roman"/>
          <w:b/>
          <w:sz w:val="24"/>
          <w:szCs w:val="24"/>
        </w:rPr>
        <w:t xml:space="preserve"> </w:t>
      </w:r>
      <w:r w:rsidRPr="00585918">
        <w:rPr>
          <w:rFonts w:ascii="Times New Roman" w:hAnsi="Times New Roman" w:cs="Times New Roman"/>
          <w:b/>
          <w:sz w:val="24"/>
          <w:szCs w:val="24"/>
        </w:rPr>
        <w:t>Химия</w:t>
      </w:r>
    </w:p>
    <w:p w:rsidR="00074245" w:rsidRPr="00585918" w:rsidRDefault="00074245" w:rsidP="00074245">
      <w:pPr>
        <w:spacing w:after="0"/>
        <w:jc w:val="center"/>
        <w:rPr>
          <w:rFonts w:ascii="Times New Roman" w:hAnsi="Times New Roman" w:cs="Times New Roman"/>
          <w:bCs/>
          <w:sz w:val="24"/>
          <w:szCs w:val="24"/>
        </w:rPr>
      </w:pPr>
    </w:p>
    <w:p w:rsidR="00074245" w:rsidRPr="00585918" w:rsidRDefault="00074245" w:rsidP="00074245">
      <w:pPr>
        <w:spacing w:after="0"/>
        <w:jc w:val="center"/>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74245" w:rsidRPr="00585918" w:rsidRDefault="00074245" w:rsidP="00074245">
      <w:pPr>
        <w:spacing w:after="0"/>
        <w:jc w:val="center"/>
        <w:rPr>
          <w:rFonts w:ascii="Times New Roman" w:hAnsi="Times New Roman" w:cs="Times New Roman"/>
          <w:b/>
          <w:sz w:val="24"/>
          <w:szCs w:val="24"/>
        </w:rPr>
      </w:pPr>
      <w:r w:rsidRPr="00585918">
        <w:rPr>
          <w:rFonts w:ascii="Times New Roman" w:hAnsi="Times New Roman" w:cs="Times New Roman"/>
          <w:b/>
          <w:bCs/>
          <w:iCs/>
          <w:sz w:val="24"/>
          <w:szCs w:val="24"/>
        </w:rPr>
        <w:br w:type="page"/>
      </w:r>
      <w:r w:rsidRPr="00585918">
        <w:rPr>
          <w:rFonts w:ascii="Times New Roman" w:hAnsi="Times New Roman" w:cs="Times New Roman"/>
          <w:b/>
          <w:sz w:val="24"/>
          <w:szCs w:val="24"/>
        </w:rPr>
        <w:lastRenderedPageBreak/>
        <w:t>СОДЕРЖАНИЕ</w:t>
      </w:r>
    </w:p>
    <w:p w:rsidR="00074245" w:rsidRPr="00585918" w:rsidRDefault="00074245" w:rsidP="00074245">
      <w:pPr>
        <w:spacing w:after="0"/>
        <w:rPr>
          <w:rFonts w:ascii="Times New Roman" w:hAnsi="Times New Roman" w:cs="Times New Roman"/>
          <w:b/>
          <w:sz w:val="24"/>
          <w:szCs w:val="24"/>
        </w:rPr>
      </w:pPr>
    </w:p>
    <w:tbl>
      <w:tblPr>
        <w:tblW w:w="0" w:type="auto"/>
        <w:tblLook w:val="01E0" w:firstRow="1" w:lastRow="1" w:firstColumn="1" w:lastColumn="1" w:noHBand="0" w:noVBand="0"/>
      </w:tblPr>
      <w:tblGrid>
        <w:gridCol w:w="7501"/>
        <w:gridCol w:w="1854"/>
      </w:tblGrid>
      <w:tr w:rsidR="00074245" w:rsidRPr="00F61E09" w:rsidTr="00BF5ECE">
        <w:tc>
          <w:tcPr>
            <w:tcW w:w="7501" w:type="dxa"/>
          </w:tcPr>
          <w:p w:rsidR="00074245" w:rsidRPr="00DD7709" w:rsidRDefault="00074245" w:rsidP="00074245">
            <w:pPr>
              <w:numPr>
                <w:ilvl w:val="0"/>
                <w:numId w:val="85"/>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ОБЩАЯ ХАРАКТЕРИСТИКА РАБОЧЕЙ ПРОГРАММЫ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585918" w:rsidTr="00BF5ECE">
        <w:tc>
          <w:tcPr>
            <w:tcW w:w="7501" w:type="dxa"/>
          </w:tcPr>
          <w:p w:rsidR="00074245" w:rsidRPr="00585918" w:rsidRDefault="00074245" w:rsidP="00074245">
            <w:pPr>
              <w:numPr>
                <w:ilvl w:val="0"/>
                <w:numId w:val="85"/>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СТРУКТУРА И СОДЕРЖАНИЕ УЧЕБНОЙ ДИСЦИПЛИНЫ</w:t>
            </w:r>
          </w:p>
          <w:p w:rsidR="00074245" w:rsidRPr="00585918" w:rsidRDefault="00074245" w:rsidP="00074245">
            <w:pPr>
              <w:numPr>
                <w:ilvl w:val="0"/>
                <w:numId w:val="85"/>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УСЛОВИЯ РЕАЛИЗАЦИИ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F61E09" w:rsidTr="00BF5ECE">
        <w:tc>
          <w:tcPr>
            <w:tcW w:w="7501" w:type="dxa"/>
          </w:tcPr>
          <w:p w:rsidR="00074245" w:rsidRPr="00DD7709" w:rsidRDefault="00074245" w:rsidP="00074245">
            <w:pPr>
              <w:numPr>
                <w:ilvl w:val="0"/>
                <w:numId w:val="85"/>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КОНТРОЛЬ И ОЦЕНКА РЕЗУЛЬТАТОВ ОСВОЕНИЯ УЧЕБНОЙ ДИСЦИПЛИНЫ</w:t>
            </w:r>
          </w:p>
          <w:p w:rsidR="00074245" w:rsidRPr="00DD7709" w:rsidRDefault="00074245" w:rsidP="00BF5ECE">
            <w:pPr>
              <w:suppressAutoHyphens/>
              <w:spacing w:after="0"/>
              <w:rPr>
                <w:rFonts w:ascii="Times New Roman" w:hAnsi="Times New Roman" w:cs="Times New Roman"/>
                <w:b/>
                <w:sz w:val="24"/>
                <w:szCs w:val="24"/>
              </w:rPr>
            </w:pPr>
          </w:p>
        </w:tc>
        <w:tc>
          <w:tcPr>
            <w:tcW w:w="1854" w:type="dxa"/>
          </w:tcPr>
          <w:p w:rsidR="00074245" w:rsidRPr="00585918" w:rsidRDefault="00074245" w:rsidP="00BF5ECE">
            <w:pPr>
              <w:pStyle w:val="ad"/>
              <w:spacing w:before="0" w:after="0" w:line="276" w:lineRule="auto"/>
              <w:ind w:left="644"/>
              <w:rPr>
                <w:b/>
              </w:rPr>
            </w:pPr>
          </w:p>
        </w:tc>
      </w:tr>
    </w:tbl>
    <w:p w:rsidR="00074245" w:rsidRPr="00DD7709" w:rsidRDefault="00074245" w:rsidP="00074245">
      <w:pPr>
        <w:suppressAutoHyphens/>
        <w:spacing w:after="0"/>
        <w:ind w:left="720"/>
        <w:rPr>
          <w:rFonts w:ascii="Times New Roman" w:hAnsi="Times New Roman" w:cs="Times New Roman"/>
          <w:b/>
          <w:sz w:val="24"/>
          <w:szCs w:val="24"/>
        </w:rPr>
      </w:pPr>
      <w:r w:rsidRPr="00DD7709">
        <w:rPr>
          <w:rFonts w:ascii="Times New Roman" w:hAnsi="Times New Roman" w:cs="Times New Roman"/>
          <w:b/>
          <w:sz w:val="24"/>
          <w:szCs w:val="24"/>
          <w:u w:val="single"/>
        </w:rPr>
        <w:br w:type="page"/>
      </w:r>
    </w:p>
    <w:p w:rsidR="00074245" w:rsidRPr="008078DF" w:rsidRDefault="00074245" w:rsidP="00074245">
      <w:pPr>
        <w:pStyle w:val="ad"/>
        <w:suppressAutoHyphens/>
        <w:spacing w:after="0"/>
        <w:ind w:left="720"/>
        <w:jc w:val="center"/>
        <w:rPr>
          <w:rFonts w:ascii="Times New Roman" w:hAnsi="Times New Roman" w:cs="Times New Roman"/>
          <w:b/>
        </w:rPr>
      </w:pPr>
      <w:r w:rsidRPr="008078DF">
        <w:rPr>
          <w:rFonts w:ascii="Times New Roman" w:hAnsi="Times New Roman" w:cs="Times New Roman"/>
          <w:b/>
        </w:rPr>
        <w:lastRenderedPageBreak/>
        <w:t>1.ОБЩАЯ ХАРАКТЕРИСТИКА РАБОЧЕЙ ПРОГРАММЫ УЧЕБНОЙ ДИСЦИПЛИНЫ</w:t>
      </w:r>
    </w:p>
    <w:p w:rsidR="00074245" w:rsidRPr="008078DF" w:rsidRDefault="00074245" w:rsidP="00074245">
      <w:pPr>
        <w:spacing w:after="0"/>
        <w:jc w:val="center"/>
        <w:rPr>
          <w:rFonts w:ascii="Times New Roman" w:hAnsi="Times New Roman" w:cs="Times New Roman"/>
          <w:b/>
          <w:iCs/>
          <w:sz w:val="24"/>
          <w:szCs w:val="24"/>
        </w:rPr>
      </w:pPr>
      <w:r w:rsidRPr="008078DF">
        <w:rPr>
          <w:rFonts w:ascii="Times New Roman" w:hAnsi="Times New Roman" w:cs="Times New Roman"/>
          <w:b/>
          <w:iCs/>
          <w:sz w:val="24"/>
          <w:szCs w:val="24"/>
        </w:rPr>
        <w:t>«</w:t>
      </w:r>
      <w:r w:rsidRPr="008078DF">
        <w:rPr>
          <w:rFonts w:ascii="Times New Roman" w:hAnsi="Times New Roman" w:cs="Times New Roman"/>
          <w:b/>
          <w:bCs/>
          <w:iCs/>
          <w:sz w:val="24"/>
          <w:szCs w:val="24"/>
        </w:rPr>
        <w:t>ООД.10 Химия</w:t>
      </w:r>
      <w:r w:rsidRPr="008078DF">
        <w:rPr>
          <w:rFonts w:ascii="Times New Roman" w:hAnsi="Times New Roman" w:cs="Times New Roman"/>
          <w:b/>
          <w:iCs/>
          <w:sz w:val="24"/>
          <w:szCs w:val="24"/>
        </w:rPr>
        <w:t>»</w:t>
      </w:r>
    </w:p>
    <w:p w:rsidR="00074245" w:rsidRPr="008078DF" w:rsidRDefault="00074245" w:rsidP="00074245">
      <w:pPr>
        <w:spacing w:after="0"/>
        <w:ind w:firstLine="709"/>
        <w:jc w:val="center"/>
        <w:rPr>
          <w:rFonts w:ascii="Times New Roman" w:hAnsi="Times New Roman" w:cs="Times New Roman"/>
          <w:sz w:val="24"/>
          <w:szCs w:val="24"/>
          <w:vertAlign w:val="superscript"/>
        </w:rPr>
      </w:pPr>
    </w:p>
    <w:p w:rsidR="00074245" w:rsidRPr="008078DF"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8078DF">
        <w:rPr>
          <w:rFonts w:ascii="Times New Roman" w:hAnsi="Times New Roman" w:cs="Times New Roman"/>
          <w:b/>
          <w:sz w:val="24"/>
          <w:szCs w:val="24"/>
        </w:rPr>
        <w:t xml:space="preserve">1.1. Место дисциплины в структуре основной образовательной программы: </w:t>
      </w:r>
    </w:p>
    <w:p w:rsidR="00074245" w:rsidRPr="008078DF"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8078DF">
        <w:rPr>
          <w:rFonts w:ascii="Times New Roman" w:hAnsi="Times New Roman" w:cs="Times New Roman"/>
          <w:sz w:val="24"/>
          <w:szCs w:val="24"/>
        </w:rPr>
        <w:t xml:space="preserve">Учебная дисциплина ООД.10 Химия является обязательной частью </w:t>
      </w:r>
      <w:r w:rsidRPr="008078DF">
        <w:rPr>
          <w:rFonts w:ascii="Times New Roman" w:hAnsi="Times New Roman" w:cs="Times New Roman"/>
          <w:bCs/>
          <w:sz w:val="24"/>
          <w:szCs w:val="24"/>
        </w:rPr>
        <w:t>общеобразовательного цикла</w:t>
      </w:r>
      <w:r w:rsidRPr="008078DF">
        <w:rPr>
          <w:rFonts w:ascii="Times New Roman" w:hAnsi="Times New Roman" w:cs="Times New Roman"/>
          <w:b/>
          <w:bCs/>
          <w:sz w:val="24"/>
          <w:szCs w:val="24"/>
        </w:rPr>
        <w:t xml:space="preserve"> </w:t>
      </w:r>
      <w:r w:rsidRPr="008078DF">
        <w:rPr>
          <w:rFonts w:ascii="Times New Roman" w:hAnsi="Times New Roman" w:cs="Times New Roman"/>
          <w:sz w:val="24"/>
          <w:szCs w:val="24"/>
        </w:rPr>
        <w:t xml:space="preserve">ОПОП-П в соответствии с ФГОС СПО по профессии </w:t>
      </w:r>
      <w:r w:rsidR="00BF5ECE" w:rsidRPr="008078DF">
        <w:rPr>
          <w:rFonts w:ascii="Times New Roman" w:hAnsi="Times New Roman" w:cs="Times New Roman"/>
          <w:sz w:val="24"/>
          <w:szCs w:val="24"/>
        </w:rPr>
        <w:t>24.01.01 Слесарь-сборщик авиационной техники</w:t>
      </w:r>
      <w:r w:rsidRPr="008078DF">
        <w:rPr>
          <w:rFonts w:ascii="Times New Roman" w:hAnsi="Times New Roman" w:cs="Times New Roman"/>
          <w:sz w:val="24"/>
          <w:szCs w:val="24"/>
        </w:rPr>
        <w:t xml:space="preserve">. </w:t>
      </w:r>
    </w:p>
    <w:p w:rsidR="00074245" w:rsidRPr="008078DF"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8078DF">
        <w:rPr>
          <w:rFonts w:ascii="Times New Roman" w:hAnsi="Times New Roman" w:cs="Times New Roman"/>
          <w:sz w:val="24"/>
          <w:szCs w:val="24"/>
        </w:rPr>
        <w:t>Особое значение дисциплина имеет при формировании и развитии ОК и ПК:  ОК 01, ОК 02, ОК 04, ОК 07, ПК.1.2, ПК 1.3.</w:t>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74245" w:rsidRPr="00DD7709" w:rsidRDefault="00074245" w:rsidP="00074245">
      <w:pPr>
        <w:spacing w:after="0"/>
        <w:ind w:firstLine="709"/>
        <w:rPr>
          <w:rFonts w:ascii="Times New Roman" w:hAnsi="Times New Roman" w:cs="Times New Roman"/>
          <w:b/>
          <w:sz w:val="24"/>
          <w:szCs w:val="24"/>
        </w:rPr>
      </w:pPr>
      <w:r w:rsidRPr="00DD7709">
        <w:rPr>
          <w:rFonts w:ascii="Times New Roman" w:hAnsi="Times New Roman" w:cs="Times New Roman"/>
          <w:b/>
          <w:sz w:val="24"/>
          <w:szCs w:val="24"/>
        </w:rPr>
        <w:t>1.2. Цель и планируемые результаты освоения дисциплины:</w:t>
      </w:r>
    </w:p>
    <w:p w:rsidR="00074245" w:rsidRPr="00DD7709" w:rsidRDefault="00074245" w:rsidP="00074245">
      <w:pPr>
        <w:suppressAutoHyphens/>
        <w:spacing w:after="0" w:line="240" w:lineRule="auto"/>
        <w:ind w:firstLine="709"/>
        <w:jc w:val="both"/>
        <w:rPr>
          <w:rFonts w:ascii="Times New Roman" w:hAnsi="Times New Roman" w:cs="Times New Roman"/>
          <w:sz w:val="24"/>
          <w:szCs w:val="24"/>
        </w:rPr>
      </w:pPr>
      <w:r w:rsidRPr="00DD7709">
        <w:rPr>
          <w:rFonts w:ascii="Times New Roman" w:hAnsi="Times New Roman" w:cs="Times New Roman"/>
          <w:sz w:val="24"/>
          <w:szCs w:val="24"/>
        </w:rPr>
        <w:t xml:space="preserve">В рамках программы учебной дисциплины </w:t>
      </w:r>
      <w:proofErr w:type="gramStart"/>
      <w:r w:rsidRPr="00DD7709">
        <w:rPr>
          <w:rFonts w:ascii="Times New Roman" w:hAnsi="Times New Roman" w:cs="Times New Roman"/>
          <w:sz w:val="24"/>
          <w:szCs w:val="24"/>
        </w:rPr>
        <w:t>обучающимися</w:t>
      </w:r>
      <w:proofErr w:type="gramEnd"/>
      <w:r w:rsidRPr="00DD7709">
        <w:rPr>
          <w:rFonts w:ascii="Times New Roman" w:hAnsi="Times New Roman" w:cs="Times New Roman"/>
          <w:sz w:val="24"/>
          <w:szCs w:val="24"/>
        </w:rPr>
        <w:t xml:space="preserve"> осваиваются умения </w:t>
      </w:r>
      <w:r w:rsidRPr="00DD7709">
        <w:rPr>
          <w:rFonts w:ascii="Times New Roman" w:hAnsi="Times New Roman" w:cs="Times New Roman"/>
          <w:sz w:val="24"/>
          <w:szCs w:val="24"/>
        </w:rPr>
        <w:br/>
        <w:t>и знания</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34"/>
        <w:gridCol w:w="3402"/>
        <w:gridCol w:w="1357"/>
        <w:gridCol w:w="1762"/>
      </w:tblGrid>
      <w:tr w:rsidR="00074245" w:rsidRPr="00661825" w:rsidTr="00BF5ECE">
        <w:trPr>
          <w:trHeight w:val="649"/>
        </w:trPr>
        <w:tc>
          <w:tcPr>
            <w:tcW w:w="3085" w:type="dxa"/>
            <w:hideMark/>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Код</w:t>
            </w:r>
          </w:p>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ПК, ОК</w:t>
            </w:r>
          </w:p>
        </w:tc>
        <w:tc>
          <w:tcPr>
            <w:tcW w:w="1134" w:type="dxa"/>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Код умений</w:t>
            </w:r>
          </w:p>
        </w:tc>
        <w:tc>
          <w:tcPr>
            <w:tcW w:w="3402" w:type="dxa"/>
            <w:hideMark/>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Умения</w:t>
            </w:r>
          </w:p>
        </w:tc>
        <w:tc>
          <w:tcPr>
            <w:tcW w:w="1357" w:type="dxa"/>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Код знаний</w:t>
            </w:r>
          </w:p>
        </w:tc>
        <w:tc>
          <w:tcPr>
            <w:tcW w:w="1762" w:type="dxa"/>
            <w:hideMark/>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Знания</w:t>
            </w:r>
          </w:p>
        </w:tc>
      </w:tr>
      <w:tr w:rsidR="00074245" w:rsidRPr="00661825" w:rsidTr="00BF5ECE">
        <w:trPr>
          <w:trHeight w:val="649"/>
        </w:trPr>
        <w:tc>
          <w:tcPr>
            <w:tcW w:w="3085" w:type="dxa"/>
            <w:vAlign w:val="center"/>
          </w:tcPr>
          <w:p w:rsidR="00074245" w:rsidRPr="00661825" w:rsidRDefault="00074245" w:rsidP="00BF5ECE">
            <w:pPr>
              <w:pStyle w:val="a8"/>
              <w:rPr>
                <w:rFonts w:ascii="Times New Roman" w:hAnsi="Times New Roman" w:cs="Times New Roman"/>
                <w:lang w:val="ru-RU"/>
              </w:rPr>
            </w:pPr>
            <w:r w:rsidRPr="00661825">
              <w:rPr>
                <w:rFonts w:ascii="Times New Roman" w:eastAsia="Times New Roman" w:hAnsi="Times New Roman" w:cs="Times New Roman"/>
                <w:b/>
                <w:bCs/>
                <w:color w:val="000000"/>
                <w:lang w:val="ru-RU" w:eastAsia="ru-RU"/>
              </w:rPr>
              <w:t xml:space="preserve">ПК 1.4 </w:t>
            </w:r>
            <w:r w:rsidRPr="00661825">
              <w:rPr>
                <w:rFonts w:ascii="Times New Roman" w:eastAsia="Times New Roman" w:hAnsi="Times New Roman" w:cs="Times New Roman"/>
                <w:color w:val="000000"/>
                <w:lang w:val="ru-RU" w:eastAsia="ru-RU"/>
              </w:rPr>
              <w:t>Вести технологический процесс обработки и доводки деталей, заготовок и инструментов на токарных станках с соблюдением требований к качеству, в соответствии с заданием и с технической документацией.</w:t>
            </w:r>
          </w:p>
        </w:tc>
        <w:tc>
          <w:tcPr>
            <w:tcW w:w="1134" w:type="dxa"/>
            <w:vAlign w:val="center"/>
          </w:tcPr>
          <w:p w:rsidR="00074245" w:rsidRPr="00661825" w:rsidRDefault="00074245" w:rsidP="00BF5ECE">
            <w:pPr>
              <w:pStyle w:val="a8"/>
              <w:rPr>
                <w:rFonts w:ascii="Times New Roman" w:hAnsi="Times New Roman" w:cs="Times New Roman"/>
              </w:rPr>
            </w:pPr>
            <w:r w:rsidRPr="00661825">
              <w:rPr>
                <w:rFonts w:ascii="Times New Roman" w:hAnsi="Times New Roman" w:cs="Times New Roman"/>
                <w:color w:val="000000"/>
              </w:rPr>
              <w:t>У 1.4.01</w:t>
            </w:r>
          </w:p>
        </w:tc>
        <w:tc>
          <w:tcPr>
            <w:tcW w:w="3402" w:type="dxa"/>
            <w:vAlign w:val="center"/>
          </w:tcPr>
          <w:p w:rsidR="00074245" w:rsidRPr="00661825" w:rsidRDefault="00074245" w:rsidP="00BF5ECE">
            <w:pPr>
              <w:pStyle w:val="a8"/>
              <w:rPr>
                <w:rFonts w:ascii="Times New Roman" w:hAnsi="Times New Roman" w:cs="Times New Roman"/>
                <w:lang w:val="ru-RU"/>
              </w:rPr>
            </w:pPr>
            <w:r w:rsidRPr="00661825">
              <w:rPr>
                <w:rFonts w:ascii="Times New Roman" w:hAnsi="Times New Roman" w:cs="Times New Roman"/>
                <w:color w:val="000000"/>
                <w:lang w:val="ru-RU"/>
              </w:rPr>
              <w:t>Читать технологическую документацию с обозначением точности изготовления (квалитеты), характера соединений (посадки), а также указания о предельных отклонениях формы и расположения поверхностей</w:t>
            </w:r>
            <w:proofErr w:type="gramStart"/>
            <w:r w:rsidRPr="00661825">
              <w:rPr>
                <w:rFonts w:ascii="Times New Roman" w:hAnsi="Times New Roman" w:cs="Times New Roman"/>
                <w:color w:val="000000"/>
                <w:lang w:val="ru-RU"/>
              </w:rPr>
              <w:t>,ш</w:t>
            </w:r>
            <w:proofErr w:type="gramEnd"/>
            <w:r w:rsidRPr="00661825">
              <w:rPr>
                <w:rFonts w:ascii="Times New Roman" w:hAnsi="Times New Roman" w:cs="Times New Roman"/>
                <w:color w:val="000000"/>
                <w:lang w:val="ru-RU"/>
              </w:rPr>
              <w:t>ероховатости.</w:t>
            </w:r>
          </w:p>
        </w:tc>
        <w:tc>
          <w:tcPr>
            <w:tcW w:w="1357" w:type="dxa"/>
            <w:vAlign w:val="center"/>
          </w:tcPr>
          <w:p w:rsidR="00074245" w:rsidRPr="00661825" w:rsidRDefault="00074245" w:rsidP="00BF5ECE">
            <w:pPr>
              <w:pStyle w:val="a8"/>
              <w:rPr>
                <w:rFonts w:ascii="Times New Roman" w:hAnsi="Times New Roman" w:cs="Times New Roman"/>
              </w:rPr>
            </w:pPr>
            <w:r w:rsidRPr="00661825">
              <w:rPr>
                <w:rFonts w:ascii="Times New Roman" w:hAnsi="Times New Roman" w:cs="Times New Roman"/>
                <w:color w:val="000000"/>
              </w:rPr>
              <w:t>З</w:t>
            </w:r>
            <w:r w:rsidRPr="00661825">
              <w:rPr>
                <w:rFonts w:ascii="Times New Roman" w:hAnsi="Times New Roman" w:cs="Times New Roman"/>
                <w:color w:val="000000"/>
                <w:lang w:val="ru-RU"/>
              </w:rPr>
              <w:t xml:space="preserve"> </w:t>
            </w:r>
            <w:r w:rsidRPr="00661825">
              <w:rPr>
                <w:rFonts w:ascii="Times New Roman" w:hAnsi="Times New Roman" w:cs="Times New Roman"/>
                <w:color w:val="000000"/>
              </w:rPr>
              <w:t>1.4.01</w:t>
            </w:r>
          </w:p>
        </w:tc>
        <w:tc>
          <w:tcPr>
            <w:tcW w:w="1762" w:type="dxa"/>
            <w:vAlign w:val="center"/>
          </w:tcPr>
          <w:p w:rsidR="00074245" w:rsidRPr="00661825" w:rsidRDefault="00074245" w:rsidP="00BF5ECE">
            <w:pPr>
              <w:pStyle w:val="a8"/>
              <w:rPr>
                <w:rFonts w:ascii="Times New Roman" w:hAnsi="Times New Roman" w:cs="Times New Roman"/>
                <w:lang w:val="ru-RU"/>
              </w:rPr>
            </w:pPr>
            <w:r w:rsidRPr="00661825">
              <w:rPr>
                <w:rFonts w:ascii="Times New Roman" w:hAnsi="Times New Roman" w:cs="Times New Roman"/>
                <w:color w:val="000000"/>
                <w:lang w:val="ru-RU"/>
              </w:rPr>
              <w:t>Наименование, маркировку, свойства обрабатываемого материала</w:t>
            </w:r>
          </w:p>
        </w:tc>
      </w:tr>
      <w:tr w:rsidR="00074245" w:rsidRPr="00661825" w:rsidTr="00BF5ECE">
        <w:trPr>
          <w:trHeight w:val="649"/>
        </w:trPr>
        <w:tc>
          <w:tcPr>
            <w:tcW w:w="3085" w:type="dxa"/>
            <w:vAlign w:val="center"/>
          </w:tcPr>
          <w:p w:rsidR="00074245" w:rsidRPr="00661825" w:rsidRDefault="00074245" w:rsidP="00BF5ECE">
            <w:pPr>
              <w:pStyle w:val="a8"/>
              <w:rPr>
                <w:rFonts w:ascii="Times New Roman" w:hAnsi="Times New Roman" w:cs="Times New Roman"/>
                <w:b/>
                <w:bCs/>
                <w:color w:val="000000"/>
                <w:lang w:val="ru-RU"/>
              </w:rPr>
            </w:pPr>
            <w:r w:rsidRPr="00661825">
              <w:rPr>
                <w:rFonts w:ascii="Times New Roman" w:eastAsia="Times New Roman" w:hAnsi="Times New Roman" w:cs="Times New Roman"/>
                <w:b/>
                <w:bCs/>
                <w:color w:val="000000"/>
                <w:lang w:val="ru-RU" w:eastAsia="ru-RU"/>
              </w:rPr>
              <w:t>ПК 3.1</w:t>
            </w:r>
            <w:proofErr w:type="gramStart"/>
            <w:r w:rsidRPr="00661825">
              <w:rPr>
                <w:rFonts w:ascii="Times New Roman" w:eastAsia="Times New Roman" w:hAnsi="Times New Roman" w:cs="Times New Roman"/>
                <w:color w:val="000000"/>
                <w:lang w:eastAsia="ru-RU"/>
              </w:rPr>
              <w:t> </w:t>
            </w:r>
            <w:r w:rsidRPr="00661825">
              <w:rPr>
                <w:rFonts w:ascii="Times New Roman" w:eastAsia="Times New Roman" w:hAnsi="Times New Roman" w:cs="Times New Roman"/>
                <w:color w:val="000000"/>
                <w:lang w:val="ru-RU" w:eastAsia="ru-RU"/>
              </w:rPr>
              <w:t>О</w:t>
            </w:r>
            <w:proofErr w:type="gramEnd"/>
            <w:r w:rsidRPr="00661825">
              <w:rPr>
                <w:rFonts w:ascii="Times New Roman" w:eastAsia="Times New Roman" w:hAnsi="Times New Roman" w:cs="Times New Roman"/>
                <w:color w:val="000000"/>
                <w:lang w:val="ru-RU" w:eastAsia="ru-RU"/>
              </w:rPr>
              <w:t>существлять подготовку к работе и обслуживание рабочего места оператора станка с программным управлением</w:t>
            </w:r>
          </w:p>
        </w:tc>
        <w:tc>
          <w:tcPr>
            <w:tcW w:w="1134" w:type="dxa"/>
            <w:vAlign w:val="center"/>
          </w:tcPr>
          <w:p w:rsidR="00074245" w:rsidRPr="00661825" w:rsidRDefault="00074245" w:rsidP="00BF5ECE">
            <w:pPr>
              <w:spacing w:after="0" w:line="240" w:lineRule="auto"/>
              <w:rPr>
                <w:rFonts w:ascii="Times New Roman" w:eastAsia="Times New Roman" w:hAnsi="Times New Roman" w:cs="Times New Roman"/>
                <w:sz w:val="24"/>
                <w:szCs w:val="24"/>
              </w:rPr>
            </w:pPr>
            <w:r w:rsidRPr="00661825">
              <w:rPr>
                <w:rFonts w:ascii="Times New Roman" w:eastAsia="Times New Roman" w:hAnsi="Times New Roman" w:cs="Times New Roman"/>
                <w:bCs/>
                <w:color w:val="000000"/>
                <w:sz w:val="24"/>
                <w:szCs w:val="24"/>
              </w:rPr>
              <w:t>У 3.1.01</w:t>
            </w:r>
          </w:p>
        </w:tc>
        <w:tc>
          <w:tcPr>
            <w:tcW w:w="3402" w:type="dxa"/>
            <w:vAlign w:val="center"/>
          </w:tcPr>
          <w:p w:rsidR="00074245" w:rsidRPr="00661825" w:rsidRDefault="00074245" w:rsidP="00BF5ECE">
            <w:pPr>
              <w:spacing w:after="0" w:line="240" w:lineRule="auto"/>
              <w:rPr>
                <w:rFonts w:ascii="Times New Roman" w:eastAsia="Times New Roman" w:hAnsi="Times New Roman" w:cs="Times New Roman"/>
                <w:sz w:val="24"/>
                <w:szCs w:val="24"/>
              </w:rPr>
            </w:pPr>
            <w:r w:rsidRPr="00661825">
              <w:rPr>
                <w:rFonts w:ascii="Times New Roman" w:eastAsia="Times New Roman" w:hAnsi="Times New Roman" w:cs="Times New Roman"/>
                <w:color w:val="000000"/>
                <w:sz w:val="24"/>
                <w:szCs w:val="24"/>
              </w:rPr>
              <w:t>Осуществлять подготовку к работе и обслуживание рабочего места оператора станка с программным управлением в соответствии с требованиями охраны труда, производственной санитарии, пожарной безопасности и электробезопасности</w:t>
            </w:r>
          </w:p>
        </w:tc>
        <w:tc>
          <w:tcPr>
            <w:tcW w:w="1357" w:type="dxa"/>
            <w:vAlign w:val="center"/>
          </w:tcPr>
          <w:p w:rsidR="00074245" w:rsidRPr="00661825" w:rsidRDefault="00074245" w:rsidP="00BF5ECE">
            <w:pPr>
              <w:spacing w:after="0" w:line="240" w:lineRule="auto"/>
              <w:rPr>
                <w:rFonts w:ascii="Times New Roman" w:eastAsia="Times New Roman" w:hAnsi="Times New Roman" w:cs="Times New Roman"/>
                <w:sz w:val="24"/>
                <w:szCs w:val="24"/>
              </w:rPr>
            </w:pPr>
            <w:proofErr w:type="gramStart"/>
            <w:r w:rsidRPr="00661825">
              <w:rPr>
                <w:rFonts w:ascii="Times New Roman" w:eastAsia="Times New Roman" w:hAnsi="Times New Roman" w:cs="Times New Roman"/>
                <w:bCs/>
                <w:color w:val="000000"/>
                <w:sz w:val="24"/>
                <w:szCs w:val="24"/>
              </w:rPr>
              <w:t>З</w:t>
            </w:r>
            <w:proofErr w:type="gramEnd"/>
            <w:r w:rsidRPr="00661825">
              <w:rPr>
                <w:rFonts w:ascii="Times New Roman" w:eastAsia="Times New Roman" w:hAnsi="Times New Roman" w:cs="Times New Roman"/>
                <w:bCs/>
                <w:color w:val="000000"/>
                <w:sz w:val="24"/>
                <w:szCs w:val="24"/>
              </w:rPr>
              <w:t xml:space="preserve"> 3.1.01</w:t>
            </w:r>
          </w:p>
        </w:tc>
        <w:tc>
          <w:tcPr>
            <w:tcW w:w="1762" w:type="dxa"/>
            <w:vAlign w:val="center"/>
          </w:tcPr>
          <w:p w:rsidR="00074245" w:rsidRPr="00661825" w:rsidRDefault="00074245" w:rsidP="00BF5ECE">
            <w:pPr>
              <w:spacing w:after="0" w:line="240" w:lineRule="auto"/>
              <w:rPr>
                <w:rFonts w:ascii="Times New Roman" w:eastAsia="Times New Roman" w:hAnsi="Times New Roman" w:cs="Times New Roman"/>
                <w:sz w:val="24"/>
                <w:szCs w:val="24"/>
              </w:rPr>
            </w:pPr>
            <w:r w:rsidRPr="00661825">
              <w:rPr>
                <w:rFonts w:ascii="Times New Roman" w:eastAsia="Times New Roman" w:hAnsi="Times New Roman" w:cs="Times New Roman"/>
                <w:color w:val="000000"/>
                <w:sz w:val="24"/>
                <w:szCs w:val="24"/>
              </w:rPr>
              <w:t>правила подготовки к работе и содержания рабочих мест оператора станка с программным управлением, требования охраны труда, производственной санитарии, пожарной безопасности</w:t>
            </w:r>
          </w:p>
        </w:tc>
      </w:tr>
      <w:tr w:rsidR="00074245" w:rsidRPr="00661825" w:rsidTr="00BF5ECE">
        <w:trPr>
          <w:trHeight w:val="649"/>
        </w:trPr>
        <w:tc>
          <w:tcPr>
            <w:tcW w:w="3085" w:type="dxa"/>
            <w:vAlign w:val="center"/>
          </w:tcPr>
          <w:p w:rsidR="00074245" w:rsidRPr="00661825" w:rsidRDefault="00074245" w:rsidP="00BF5ECE">
            <w:pPr>
              <w:pStyle w:val="a8"/>
              <w:rPr>
                <w:rFonts w:ascii="Times New Roman" w:hAnsi="Times New Roman" w:cs="Times New Roman"/>
                <w:lang w:val="ru-RU"/>
              </w:rPr>
            </w:pPr>
            <w:r w:rsidRPr="00661825">
              <w:rPr>
                <w:rFonts w:ascii="Times New Roman" w:hAnsi="Times New Roman" w:cs="Times New Roman"/>
                <w:b/>
                <w:bCs/>
                <w:color w:val="000000"/>
                <w:lang w:val="ru-RU"/>
              </w:rPr>
              <w:t>ПК 3.3</w:t>
            </w:r>
            <w:proofErr w:type="gramStart"/>
            <w:r w:rsidRPr="00661825">
              <w:rPr>
                <w:rFonts w:ascii="Times New Roman" w:hAnsi="Times New Roman" w:cs="Times New Roman"/>
                <w:b/>
                <w:bCs/>
                <w:color w:val="000000"/>
                <w:lang w:val="ru-RU"/>
              </w:rPr>
              <w:t xml:space="preserve"> </w:t>
            </w:r>
            <w:r w:rsidRPr="00661825">
              <w:rPr>
                <w:rFonts w:ascii="Times New Roman" w:hAnsi="Times New Roman" w:cs="Times New Roman"/>
                <w:bCs/>
                <w:color w:val="000000"/>
                <w:lang w:val="ru-RU"/>
              </w:rPr>
              <w:t>О</w:t>
            </w:r>
            <w:proofErr w:type="gramEnd"/>
            <w:r w:rsidRPr="00661825">
              <w:rPr>
                <w:rFonts w:ascii="Times New Roman" w:hAnsi="Times New Roman" w:cs="Times New Roman"/>
                <w:bCs/>
                <w:color w:val="000000"/>
                <w:lang w:val="ru-RU"/>
              </w:rPr>
              <w:t>существлять перенос программы на станок, адаптацию разработанных управляющих программ на основе анализа входных данных, технологической и конструкторской документации.</w:t>
            </w:r>
            <w:r w:rsidRPr="00661825">
              <w:rPr>
                <w:rFonts w:ascii="Times New Roman" w:hAnsi="Times New Roman" w:cs="Times New Roman"/>
              </w:rPr>
              <w:t> </w:t>
            </w:r>
          </w:p>
        </w:tc>
        <w:tc>
          <w:tcPr>
            <w:tcW w:w="1134" w:type="dxa"/>
            <w:vAlign w:val="center"/>
          </w:tcPr>
          <w:p w:rsidR="00074245" w:rsidRPr="00661825" w:rsidRDefault="00074245" w:rsidP="00BF5ECE">
            <w:pPr>
              <w:spacing w:after="0" w:line="240" w:lineRule="auto"/>
              <w:rPr>
                <w:rFonts w:ascii="Times New Roman" w:eastAsia="Times New Roman" w:hAnsi="Times New Roman" w:cs="Times New Roman"/>
                <w:sz w:val="24"/>
                <w:szCs w:val="24"/>
              </w:rPr>
            </w:pPr>
            <w:r w:rsidRPr="00661825">
              <w:rPr>
                <w:rFonts w:ascii="Times New Roman" w:eastAsia="Times New Roman" w:hAnsi="Times New Roman" w:cs="Times New Roman"/>
                <w:color w:val="000000"/>
                <w:sz w:val="24"/>
                <w:szCs w:val="24"/>
              </w:rPr>
              <w:t>У 3.3. 02</w:t>
            </w:r>
          </w:p>
        </w:tc>
        <w:tc>
          <w:tcPr>
            <w:tcW w:w="3402" w:type="dxa"/>
            <w:vAlign w:val="center"/>
          </w:tcPr>
          <w:p w:rsidR="00074245" w:rsidRPr="00661825" w:rsidRDefault="00074245" w:rsidP="00BF5ECE">
            <w:pPr>
              <w:widowControl w:val="0"/>
              <w:shd w:val="clear" w:color="auto" w:fill="FFFFFF"/>
              <w:spacing w:after="0" w:line="240" w:lineRule="auto"/>
              <w:rPr>
                <w:rFonts w:ascii="Times New Roman" w:eastAsia="Times New Roman" w:hAnsi="Times New Roman" w:cs="Times New Roman"/>
                <w:sz w:val="24"/>
                <w:szCs w:val="24"/>
              </w:rPr>
            </w:pPr>
            <w:r w:rsidRPr="00661825">
              <w:rPr>
                <w:rFonts w:ascii="Times New Roman" w:eastAsia="Times New Roman" w:hAnsi="Times New Roman" w:cs="Times New Roman"/>
                <w:color w:val="000000"/>
                <w:sz w:val="24"/>
                <w:szCs w:val="24"/>
              </w:rPr>
              <w:t>Составлять технологический процесс обработки деталей, изделий;</w:t>
            </w:r>
          </w:p>
        </w:tc>
        <w:tc>
          <w:tcPr>
            <w:tcW w:w="1357" w:type="dxa"/>
            <w:vAlign w:val="center"/>
          </w:tcPr>
          <w:p w:rsidR="00074245" w:rsidRPr="00661825" w:rsidRDefault="00074245" w:rsidP="00BF5ECE">
            <w:pPr>
              <w:pStyle w:val="a8"/>
              <w:rPr>
                <w:rFonts w:ascii="Times New Roman" w:hAnsi="Times New Roman" w:cs="Times New Roman"/>
              </w:rPr>
            </w:pPr>
            <w:r w:rsidRPr="00661825">
              <w:rPr>
                <w:rFonts w:ascii="Times New Roman" w:hAnsi="Times New Roman" w:cs="Times New Roman"/>
                <w:color w:val="000000"/>
              </w:rPr>
              <w:t>З</w:t>
            </w:r>
            <w:r w:rsidRPr="00661825">
              <w:rPr>
                <w:rFonts w:ascii="Times New Roman" w:hAnsi="Times New Roman" w:cs="Times New Roman"/>
                <w:color w:val="000000"/>
                <w:lang w:val="ru-RU"/>
              </w:rPr>
              <w:t xml:space="preserve"> 3</w:t>
            </w:r>
            <w:r w:rsidRPr="00661825">
              <w:rPr>
                <w:rFonts w:ascii="Times New Roman" w:hAnsi="Times New Roman" w:cs="Times New Roman"/>
                <w:color w:val="000000"/>
              </w:rPr>
              <w:t>.</w:t>
            </w:r>
            <w:r w:rsidRPr="00661825">
              <w:rPr>
                <w:rFonts w:ascii="Times New Roman" w:hAnsi="Times New Roman" w:cs="Times New Roman"/>
                <w:color w:val="000000"/>
                <w:lang w:val="ru-RU"/>
              </w:rPr>
              <w:t>3</w:t>
            </w:r>
            <w:r w:rsidRPr="00661825">
              <w:rPr>
                <w:rFonts w:ascii="Times New Roman" w:hAnsi="Times New Roman" w:cs="Times New Roman"/>
                <w:color w:val="000000"/>
              </w:rPr>
              <w:t>.01</w:t>
            </w:r>
          </w:p>
        </w:tc>
        <w:tc>
          <w:tcPr>
            <w:tcW w:w="1762" w:type="dxa"/>
            <w:vAlign w:val="center"/>
          </w:tcPr>
          <w:p w:rsidR="00074245" w:rsidRPr="00661825" w:rsidRDefault="00074245" w:rsidP="00BF5ECE">
            <w:pPr>
              <w:pStyle w:val="a8"/>
              <w:rPr>
                <w:rFonts w:ascii="Times New Roman" w:hAnsi="Times New Roman" w:cs="Times New Roman"/>
                <w:lang w:val="ru-RU"/>
              </w:rPr>
            </w:pPr>
            <w:r w:rsidRPr="00661825">
              <w:rPr>
                <w:rFonts w:ascii="Times New Roman" w:hAnsi="Times New Roman" w:cs="Times New Roman"/>
                <w:color w:val="000000"/>
                <w:lang w:val="ru-RU"/>
              </w:rPr>
              <w:t>Правила применения охлаждающих и смазывающих материалов;</w:t>
            </w:r>
          </w:p>
        </w:tc>
      </w:tr>
      <w:tr w:rsidR="00074245" w:rsidRPr="00661825" w:rsidTr="00BF5ECE">
        <w:trPr>
          <w:trHeight w:val="649"/>
        </w:trPr>
        <w:tc>
          <w:tcPr>
            <w:tcW w:w="3085" w:type="dxa"/>
            <w:vAlign w:val="center"/>
          </w:tcPr>
          <w:p w:rsidR="00074245" w:rsidRPr="00661825" w:rsidRDefault="00074245" w:rsidP="00BF5ECE">
            <w:pPr>
              <w:pStyle w:val="a8"/>
              <w:rPr>
                <w:rFonts w:ascii="Times New Roman" w:hAnsi="Times New Roman" w:cs="Times New Roman"/>
                <w:lang w:val="ru-RU"/>
              </w:rPr>
            </w:pPr>
            <w:r w:rsidRPr="00661825">
              <w:rPr>
                <w:rFonts w:ascii="Times New Roman" w:eastAsia="Times New Roman" w:hAnsi="Times New Roman" w:cs="Times New Roman"/>
                <w:b/>
                <w:bCs/>
                <w:color w:val="000000"/>
                <w:lang w:val="ru-RU" w:eastAsia="ru-RU"/>
              </w:rPr>
              <w:lastRenderedPageBreak/>
              <w:t>ПК 3.4</w:t>
            </w:r>
            <w:r w:rsidRPr="00661825">
              <w:rPr>
                <w:rFonts w:ascii="Times New Roman" w:eastAsia="Times New Roman" w:hAnsi="Times New Roman" w:cs="Times New Roman"/>
                <w:color w:val="000000"/>
                <w:lang w:val="ru-RU" w:eastAsia="ru-RU"/>
              </w:rPr>
              <w:t xml:space="preserve"> Вести технологический процесс обработки и доводки деталей, заготовок и инструментов на металлорежущих станках с программным управлением с соблюдением требований к качеству, в соответствии с заданием и технической документацией</w:t>
            </w:r>
            <w:r w:rsidRPr="00661825">
              <w:rPr>
                <w:rFonts w:ascii="Times New Roman" w:hAnsi="Times New Roman" w:cs="Times New Roman"/>
              </w:rPr>
              <w:t> </w:t>
            </w:r>
          </w:p>
        </w:tc>
        <w:tc>
          <w:tcPr>
            <w:tcW w:w="1134" w:type="dxa"/>
            <w:vAlign w:val="center"/>
          </w:tcPr>
          <w:p w:rsidR="00074245" w:rsidRPr="00661825" w:rsidRDefault="00074245" w:rsidP="00BF5ECE">
            <w:pPr>
              <w:spacing w:after="0" w:line="240" w:lineRule="auto"/>
              <w:rPr>
                <w:rFonts w:ascii="Times New Roman" w:eastAsia="Times New Roman" w:hAnsi="Times New Roman" w:cs="Times New Roman"/>
                <w:sz w:val="24"/>
                <w:szCs w:val="24"/>
              </w:rPr>
            </w:pPr>
            <w:r w:rsidRPr="00661825">
              <w:rPr>
                <w:rFonts w:ascii="Times New Roman" w:eastAsia="Times New Roman" w:hAnsi="Times New Roman" w:cs="Times New Roman"/>
                <w:bCs/>
                <w:color w:val="000000"/>
                <w:sz w:val="24"/>
                <w:szCs w:val="24"/>
              </w:rPr>
              <w:t>У 3.4.01</w:t>
            </w:r>
          </w:p>
        </w:tc>
        <w:tc>
          <w:tcPr>
            <w:tcW w:w="3402" w:type="dxa"/>
            <w:vAlign w:val="center"/>
          </w:tcPr>
          <w:p w:rsidR="00074245" w:rsidRPr="00661825" w:rsidRDefault="00074245" w:rsidP="00BF5ECE">
            <w:pPr>
              <w:widowControl w:val="0"/>
              <w:shd w:val="clear" w:color="auto" w:fill="FFFFFF"/>
              <w:spacing w:after="0" w:line="240" w:lineRule="auto"/>
              <w:rPr>
                <w:rFonts w:ascii="Times New Roman" w:eastAsia="Times New Roman" w:hAnsi="Times New Roman" w:cs="Times New Roman"/>
                <w:sz w:val="24"/>
                <w:szCs w:val="24"/>
              </w:rPr>
            </w:pPr>
            <w:r w:rsidRPr="00661825">
              <w:rPr>
                <w:rFonts w:ascii="Times New Roman" w:eastAsia="Times New Roman" w:hAnsi="Times New Roman" w:cs="Times New Roman"/>
                <w:color w:val="000000"/>
                <w:sz w:val="24"/>
                <w:szCs w:val="24"/>
              </w:rPr>
              <w:t>Выполнять технологические операции при изготовлении детали на металлорежущем станке с числовым программным управлением</w:t>
            </w:r>
          </w:p>
        </w:tc>
        <w:tc>
          <w:tcPr>
            <w:tcW w:w="1357" w:type="dxa"/>
            <w:vAlign w:val="center"/>
          </w:tcPr>
          <w:p w:rsidR="00074245" w:rsidRPr="00661825" w:rsidRDefault="00074245" w:rsidP="00BF5ECE">
            <w:pPr>
              <w:pStyle w:val="a8"/>
              <w:rPr>
                <w:rFonts w:ascii="Times New Roman" w:hAnsi="Times New Roman" w:cs="Times New Roman"/>
                <w:lang w:val="ru-RU"/>
              </w:rPr>
            </w:pPr>
            <w:r w:rsidRPr="00661825">
              <w:rPr>
                <w:rFonts w:ascii="Times New Roman" w:hAnsi="Times New Roman" w:cs="Times New Roman"/>
                <w:color w:val="000000"/>
              </w:rPr>
              <w:t xml:space="preserve">З </w:t>
            </w:r>
            <w:r w:rsidRPr="00661825">
              <w:rPr>
                <w:rFonts w:ascii="Times New Roman" w:hAnsi="Times New Roman" w:cs="Times New Roman"/>
                <w:color w:val="000000"/>
                <w:lang w:val="ru-RU"/>
              </w:rPr>
              <w:t>3</w:t>
            </w:r>
            <w:r w:rsidRPr="00661825">
              <w:rPr>
                <w:rFonts w:ascii="Times New Roman" w:hAnsi="Times New Roman" w:cs="Times New Roman"/>
                <w:color w:val="000000"/>
              </w:rPr>
              <w:t>.4.0</w:t>
            </w:r>
            <w:r w:rsidRPr="00661825">
              <w:rPr>
                <w:rFonts w:ascii="Times New Roman" w:hAnsi="Times New Roman" w:cs="Times New Roman"/>
                <w:color w:val="000000"/>
                <w:lang w:val="ru-RU"/>
              </w:rPr>
              <w:t>3</w:t>
            </w:r>
          </w:p>
        </w:tc>
        <w:tc>
          <w:tcPr>
            <w:tcW w:w="1762" w:type="dxa"/>
            <w:vAlign w:val="center"/>
          </w:tcPr>
          <w:p w:rsidR="00074245" w:rsidRPr="00661825" w:rsidRDefault="00074245" w:rsidP="00BF5ECE">
            <w:pPr>
              <w:pStyle w:val="a8"/>
              <w:rPr>
                <w:rFonts w:ascii="Times New Roman" w:hAnsi="Times New Roman" w:cs="Times New Roman"/>
                <w:lang w:val="ru-RU"/>
              </w:rPr>
            </w:pPr>
            <w:r w:rsidRPr="00661825">
              <w:rPr>
                <w:rFonts w:ascii="Times New Roman" w:hAnsi="Times New Roman" w:cs="Times New Roman"/>
                <w:color w:val="000000"/>
                <w:lang w:val="ru-RU"/>
              </w:rPr>
              <w:t>Правила проведения и технологию проверки качества выполненных работ для обработки различного материала</w:t>
            </w:r>
          </w:p>
        </w:tc>
      </w:tr>
      <w:tr w:rsidR="00074245" w:rsidRPr="00661825" w:rsidTr="00BF5ECE">
        <w:trPr>
          <w:trHeight w:val="212"/>
        </w:trPr>
        <w:tc>
          <w:tcPr>
            <w:tcW w:w="3085" w:type="dxa"/>
            <w:vMerge w:val="restart"/>
          </w:tcPr>
          <w:p w:rsidR="00074245" w:rsidRPr="00661825" w:rsidRDefault="00074245" w:rsidP="00BF5ECE">
            <w:pPr>
              <w:spacing w:after="0" w:line="240" w:lineRule="auto"/>
              <w:rPr>
                <w:rFonts w:ascii="Times New Roman" w:hAnsi="Times New Roman" w:cs="Times New Roman"/>
                <w:sz w:val="24"/>
                <w:szCs w:val="24"/>
              </w:rPr>
            </w:pPr>
            <w:r w:rsidRPr="00661825">
              <w:rPr>
                <w:rFonts w:ascii="Times New Roman" w:eastAsia="Times New Roman" w:hAnsi="Times New Roman" w:cs="Times New Roman"/>
                <w:bCs/>
                <w:sz w:val="24"/>
                <w:szCs w:val="24"/>
              </w:rPr>
              <w:t>ОК 1</w:t>
            </w:r>
            <w:proofErr w:type="gramStart"/>
            <w:r w:rsidRPr="00661825">
              <w:rPr>
                <w:rFonts w:ascii="Times New Roman" w:hAnsi="Times New Roman" w:cs="Times New Roman"/>
                <w:sz w:val="24"/>
                <w:szCs w:val="24"/>
              </w:rPr>
              <w:t xml:space="preserve">  </w:t>
            </w:r>
            <w:r w:rsidRPr="00661825">
              <w:rPr>
                <w:rFonts w:ascii="Times New Roman" w:eastAsia="Times New Roman" w:hAnsi="Times New Roman" w:cs="Times New Roman"/>
                <w:bCs/>
                <w:sz w:val="24"/>
                <w:szCs w:val="24"/>
              </w:rPr>
              <w:t>В</w:t>
            </w:r>
            <w:proofErr w:type="gramEnd"/>
            <w:r w:rsidRPr="00661825">
              <w:rPr>
                <w:rFonts w:ascii="Times New Roman" w:eastAsia="Times New Roman" w:hAnsi="Times New Roman" w:cs="Times New Roman"/>
                <w:bCs/>
                <w:sz w:val="24"/>
                <w:szCs w:val="24"/>
              </w:rPr>
              <w:t xml:space="preserve">ыбирать способы решения задач профессиональной деятельности применительно </w:t>
            </w:r>
          </w:p>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r w:rsidRPr="00661825">
              <w:rPr>
                <w:rFonts w:ascii="Times New Roman" w:eastAsia="Times New Roman" w:hAnsi="Times New Roman" w:cs="Times New Roman"/>
                <w:bCs/>
                <w:sz w:val="24"/>
                <w:szCs w:val="24"/>
              </w:rPr>
              <w:t>к различным контекстам</w:t>
            </w:r>
          </w:p>
          <w:p w:rsidR="00074245" w:rsidRPr="00661825" w:rsidRDefault="00074245" w:rsidP="00BF5ECE">
            <w:pPr>
              <w:suppressAutoHyphens/>
              <w:spacing w:after="0" w:line="240" w:lineRule="auto"/>
              <w:jc w:val="center"/>
              <w:rPr>
                <w:rFonts w:ascii="Times New Roman" w:hAnsi="Times New Roman" w:cs="Times New Roman"/>
                <w:bCs/>
                <w:i/>
                <w:sz w:val="24"/>
                <w:szCs w:val="24"/>
                <w:highlight w:val="yellow"/>
                <w:u w:val="single"/>
              </w:rPr>
            </w:pPr>
          </w:p>
        </w:tc>
        <w:tc>
          <w:tcPr>
            <w:tcW w:w="1134"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r w:rsidRPr="00661825">
              <w:rPr>
                <w:rFonts w:ascii="Times New Roman" w:hAnsi="Times New Roman" w:cs="Times New Roman"/>
                <w:bCs/>
                <w:sz w:val="24"/>
                <w:szCs w:val="24"/>
              </w:rPr>
              <w:t xml:space="preserve"> Уо 01.01</w:t>
            </w:r>
          </w:p>
        </w:tc>
        <w:tc>
          <w:tcPr>
            <w:tcW w:w="3402" w:type="dxa"/>
          </w:tcPr>
          <w:p w:rsidR="00074245" w:rsidRPr="00661825" w:rsidRDefault="00074245" w:rsidP="00BF5ECE">
            <w:pPr>
              <w:spacing w:after="0" w:line="240" w:lineRule="auto"/>
              <w:ind w:firstLine="13"/>
              <w:rPr>
                <w:rFonts w:ascii="Times New Roman" w:hAnsi="Times New Roman" w:cs="Times New Roman"/>
                <w:sz w:val="24"/>
                <w:szCs w:val="24"/>
              </w:rPr>
            </w:pPr>
            <w:r w:rsidRPr="00661825">
              <w:rPr>
                <w:rFonts w:ascii="Times New Roman" w:hAnsi="Times New Roman" w:cs="Times New Roman"/>
                <w:sz w:val="24"/>
                <w:szCs w:val="24"/>
              </w:rPr>
              <w:t xml:space="preserve">распознавать задачу и/или проблему </w:t>
            </w:r>
          </w:p>
          <w:p w:rsidR="00074245" w:rsidRPr="00661825" w:rsidRDefault="00074245" w:rsidP="00BF5ECE">
            <w:pPr>
              <w:spacing w:after="0" w:line="240" w:lineRule="auto"/>
              <w:ind w:firstLine="13"/>
              <w:rPr>
                <w:rFonts w:ascii="Times New Roman" w:hAnsi="Times New Roman" w:cs="Times New Roman"/>
                <w:i/>
                <w:sz w:val="24"/>
                <w:szCs w:val="24"/>
                <w:highlight w:val="green"/>
              </w:rPr>
            </w:pPr>
            <w:r w:rsidRPr="00661825">
              <w:rPr>
                <w:rFonts w:ascii="Times New Roman" w:hAnsi="Times New Roman" w:cs="Times New Roman"/>
                <w:sz w:val="24"/>
                <w:szCs w:val="24"/>
              </w:rPr>
              <w:t>в профессиональном и/или социальном контексте</w:t>
            </w:r>
          </w:p>
        </w:tc>
        <w:tc>
          <w:tcPr>
            <w:tcW w:w="1357"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r w:rsidRPr="00661825">
              <w:rPr>
                <w:rFonts w:ascii="Times New Roman" w:hAnsi="Times New Roman" w:cs="Times New Roman"/>
                <w:bCs/>
                <w:sz w:val="24"/>
                <w:szCs w:val="24"/>
              </w:rPr>
              <w:t>Зо 01.02</w:t>
            </w:r>
          </w:p>
        </w:tc>
        <w:tc>
          <w:tcPr>
            <w:tcW w:w="1762" w:type="dxa"/>
          </w:tcPr>
          <w:p w:rsidR="00074245" w:rsidRPr="00661825" w:rsidRDefault="00074245" w:rsidP="00BF5ECE">
            <w:pPr>
              <w:spacing w:after="0" w:line="240" w:lineRule="auto"/>
              <w:ind w:firstLine="13"/>
              <w:rPr>
                <w:rFonts w:ascii="Times New Roman" w:hAnsi="Times New Roman" w:cs="Times New Roman"/>
                <w:sz w:val="24"/>
                <w:szCs w:val="24"/>
              </w:rPr>
            </w:pPr>
            <w:r w:rsidRPr="00661825">
              <w:rPr>
                <w:rFonts w:ascii="Times New Roman" w:hAnsi="Times New Roman" w:cs="Times New Roman"/>
                <w:sz w:val="24"/>
                <w:szCs w:val="24"/>
              </w:rPr>
              <w:t xml:space="preserve">основные источники информации </w:t>
            </w:r>
          </w:p>
          <w:p w:rsidR="00074245" w:rsidRPr="00661825" w:rsidRDefault="00074245" w:rsidP="00BF5ECE">
            <w:pPr>
              <w:spacing w:after="0" w:line="240" w:lineRule="auto"/>
              <w:ind w:firstLine="13"/>
              <w:rPr>
                <w:rFonts w:ascii="Times New Roman" w:hAnsi="Times New Roman" w:cs="Times New Roman"/>
                <w:sz w:val="24"/>
                <w:szCs w:val="24"/>
              </w:rPr>
            </w:pPr>
            <w:r w:rsidRPr="00661825">
              <w:rPr>
                <w:rFonts w:ascii="Times New Roman" w:hAnsi="Times New Roman" w:cs="Times New Roman"/>
                <w:sz w:val="24"/>
                <w:szCs w:val="24"/>
              </w:rPr>
              <w:t xml:space="preserve">и ресурсы для решения задач и проблем </w:t>
            </w:r>
          </w:p>
          <w:p w:rsidR="00074245" w:rsidRPr="00661825" w:rsidRDefault="00074245" w:rsidP="00BF5ECE">
            <w:pPr>
              <w:spacing w:after="0" w:line="240" w:lineRule="auto"/>
              <w:ind w:firstLine="13"/>
              <w:rPr>
                <w:rFonts w:ascii="Times New Roman" w:hAnsi="Times New Roman" w:cs="Times New Roman"/>
                <w:i/>
                <w:sz w:val="24"/>
                <w:szCs w:val="24"/>
                <w:highlight w:val="green"/>
              </w:rPr>
            </w:pPr>
            <w:r w:rsidRPr="00661825">
              <w:rPr>
                <w:rFonts w:ascii="Times New Roman" w:hAnsi="Times New Roman" w:cs="Times New Roman"/>
                <w:sz w:val="24"/>
                <w:szCs w:val="24"/>
              </w:rPr>
              <w:t>в профессиональном и/или социальном контексте;</w:t>
            </w:r>
          </w:p>
        </w:tc>
      </w:tr>
      <w:tr w:rsidR="00074245" w:rsidRPr="00661825" w:rsidTr="00BF5ECE">
        <w:trPr>
          <w:trHeight w:val="212"/>
        </w:trPr>
        <w:tc>
          <w:tcPr>
            <w:tcW w:w="3085" w:type="dxa"/>
            <w:vMerge/>
          </w:tcPr>
          <w:p w:rsidR="00074245" w:rsidRPr="00661825" w:rsidRDefault="00074245" w:rsidP="00BF5ECE">
            <w:pPr>
              <w:suppressAutoHyphens/>
              <w:spacing w:after="0" w:line="240" w:lineRule="auto"/>
              <w:jc w:val="center"/>
              <w:rPr>
                <w:rFonts w:ascii="Times New Roman" w:hAnsi="Times New Roman" w:cs="Times New Roman"/>
                <w:i/>
                <w:sz w:val="24"/>
                <w:szCs w:val="24"/>
                <w:highlight w:val="yellow"/>
              </w:rPr>
            </w:pPr>
          </w:p>
        </w:tc>
        <w:tc>
          <w:tcPr>
            <w:tcW w:w="1134"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r w:rsidRPr="00661825">
              <w:rPr>
                <w:rFonts w:ascii="Times New Roman" w:hAnsi="Times New Roman" w:cs="Times New Roman"/>
                <w:bCs/>
                <w:sz w:val="24"/>
                <w:szCs w:val="24"/>
              </w:rPr>
              <w:t>Уо 01.02</w:t>
            </w:r>
          </w:p>
        </w:tc>
        <w:tc>
          <w:tcPr>
            <w:tcW w:w="3402" w:type="dxa"/>
          </w:tcPr>
          <w:p w:rsidR="00074245" w:rsidRPr="00661825" w:rsidRDefault="00074245" w:rsidP="00BF5ECE">
            <w:pPr>
              <w:spacing w:after="0" w:line="240" w:lineRule="auto"/>
              <w:ind w:firstLine="13"/>
              <w:rPr>
                <w:rFonts w:ascii="Times New Roman" w:hAnsi="Times New Roman" w:cs="Times New Roman"/>
                <w:i/>
                <w:sz w:val="24"/>
                <w:szCs w:val="24"/>
                <w:highlight w:val="green"/>
              </w:rPr>
            </w:pPr>
            <w:r w:rsidRPr="00661825">
              <w:rPr>
                <w:rFonts w:ascii="Times New Roman" w:hAnsi="Times New Roman" w:cs="Times New Roman"/>
                <w:sz w:val="24"/>
                <w:szCs w:val="24"/>
              </w:rPr>
              <w:t>анализировать задачу и/или проблему и выделять её составные части;</w:t>
            </w:r>
          </w:p>
        </w:tc>
        <w:tc>
          <w:tcPr>
            <w:tcW w:w="1357" w:type="dxa"/>
            <w:vMerge w:val="restart"/>
          </w:tcPr>
          <w:p w:rsidR="00074245" w:rsidRPr="00661825" w:rsidRDefault="00074245" w:rsidP="00BF5ECE">
            <w:pPr>
              <w:spacing w:after="0" w:line="240" w:lineRule="auto"/>
              <w:rPr>
                <w:rFonts w:ascii="Times New Roman" w:hAnsi="Times New Roman" w:cs="Times New Roman"/>
                <w:sz w:val="24"/>
                <w:szCs w:val="24"/>
                <w:highlight w:val="yellow"/>
                <w:u w:val="single"/>
              </w:rPr>
            </w:pPr>
            <w:r w:rsidRPr="00661825">
              <w:rPr>
                <w:rFonts w:ascii="Times New Roman" w:hAnsi="Times New Roman" w:cs="Times New Roman"/>
                <w:bCs/>
                <w:sz w:val="24"/>
                <w:szCs w:val="24"/>
              </w:rPr>
              <w:t>Зо 01.05</w:t>
            </w:r>
          </w:p>
        </w:tc>
        <w:tc>
          <w:tcPr>
            <w:tcW w:w="1762" w:type="dxa"/>
            <w:vMerge w:val="restart"/>
          </w:tcPr>
          <w:p w:rsidR="00074245" w:rsidRPr="00661825" w:rsidRDefault="00074245" w:rsidP="00BF5ECE">
            <w:pPr>
              <w:spacing w:after="0" w:line="240" w:lineRule="auto"/>
              <w:ind w:firstLine="13"/>
              <w:rPr>
                <w:rFonts w:ascii="Times New Roman" w:hAnsi="Times New Roman" w:cs="Times New Roman"/>
                <w:i/>
                <w:sz w:val="24"/>
                <w:szCs w:val="24"/>
                <w:highlight w:val="green"/>
              </w:rPr>
            </w:pPr>
            <w:r w:rsidRPr="00661825">
              <w:rPr>
                <w:rFonts w:ascii="Times New Roman" w:hAnsi="Times New Roman" w:cs="Times New Roman"/>
                <w:sz w:val="24"/>
                <w:szCs w:val="24"/>
              </w:rPr>
              <w:t>структуру плана для решения задач;</w:t>
            </w:r>
          </w:p>
        </w:tc>
      </w:tr>
      <w:tr w:rsidR="00074245" w:rsidRPr="00661825" w:rsidTr="00BF5ECE">
        <w:trPr>
          <w:trHeight w:val="212"/>
        </w:trPr>
        <w:tc>
          <w:tcPr>
            <w:tcW w:w="3085" w:type="dxa"/>
            <w:vMerge/>
          </w:tcPr>
          <w:p w:rsidR="00074245" w:rsidRPr="00661825" w:rsidRDefault="00074245" w:rsidP="00BF5ECE">
            <w:pPr>
              <w:suppressAutoHyphens/>
              <w:spacing w:after="0" w:line="240" w:lineRule="auto"/>
              <w:jc w:val="center"/>
              <w:rPr>
                <w:rFonts w:ascii="Times New Roman" w:hAnsi="Times New Roman" w:cs="Times New Roman"/>
                <w:i/>
                <w:sz w:val="24"/>
                <w:szCs w:val="24"/>
                <w:highlight w:val="yellow"/>
              </w:rPr>
            </w:pPr>
          </w:p>
        </w:tc>
        <w:tc>
          <w:tcPr>
            <w:tcW w:w="1134"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01.03</w:t>
            </w:r>
          </w:p>
        </w:tc>
        <w:tc>
          <w:tcPr>
            <w:tcW w:w="3402" w:type="dxa"/>
          </w:tcPr>
          <w:p w:rsidR="00074245" w:rsidRPr="00661825" w:rsidRDefault="00074245" w:rsidP="00BF5ECE">
            <w:pPr>
              <w:spacing w:after="0" w:line="240" w:lineRule="auto"/>
              <w:ind w:firstLine="13"/>
              <w:rPr>
                <w:rFonts w:ascii="Times New Roman" w:hAnsi="Times New Roman" w:cs="Times New Roman"/>
                <w:sz w:val="24"/>
                <w:szCs w:val="24"/>
              </w:rPr>
            </w:pPr>
            <w:r w:rsidRPr="00661825">
              <w:rPr>
                <w:rFonts w:ascii="Times New Roman" w:hAnsi="Times New Roman" w:cs="Times New Roman"/>
                <w:sz w:val="24"/>
                <w:szCs w:val="24"/>
              </w:rPr>
              <w:t>определять этапы решения задачи;</w:t>
            </w:r>
          </w:p>
        </w:tc>
        <w:tc>
          <w:tcPr>
            <w:tcW w:w="1357" w:type="dxa"/>
            <w:vMerge/>
          </w:tcPr>
          <w:p w:rsidR="00074245" w:rsidRPr="00661825" w:rsidRDefault="00074245" w:rsidP="00BF5ECE">
            <w:pPr>
              <w:spacing w:after="0" w:line="240" w:lineRule="auto"/>
              <w:rPr>
                <w:rFonts w:ascii="Times New Roman" w:hAnsi="Times New Roman" w:cs="Times New Roman"/>
                <w:bCs/>
                <w:sz w:val="24"/>
                <w:szCs w:val="24"/>
              </w:rPr>
            </w:pPr>
          </w:p>
        </w:tc>
        <w:tc>
          <w:tcPr>
            <w:tcW w:w="1762" w:type="dxa"/>
            <w:vMerge/>
          </w:tcPr>
          <w:p w:rsidR="00074245" w:rsidRPr="00661825" w:rsidRDefault="00074245" w:rsidP="00BF5ECE">
            <w:pPr>
              <w:spacing w:after="0" w:line="240" w:lineRule="auto"/>
              <w:ind w:firstLine="13"/>
              <w:rPr>
                <w:rFonts w:ascii="Times New Roman" w:hAnsi="Times New Roman" w:cs="Times New Roman"/>
                <w:sz w:val="24"/>
                <w:szCs w:val="24"/>
                <w:highlight w:val="yellow"/>
              </w:rPr>
            </w:pPr>
          </w:p>
        </w:tc>
      </w:tr>
      <w:tr w:rsidR="00074245" w:rsidRPr="00661825" w:rsidTr="00BF5ECE">
        <w:trPr>
          <w:trHeight w:val="212"/>
        </w:trPr>
        <w:tc>
          <w:tcPr>
            <w:tcW w:w="3085" w:type="dxa"/>
            <w:vMerge/>
          </w:tcPr>
          <w:p w:rsidR="00074245" w:rsidRPr="00661825" w:rsidRDefault="00074245" w:rsidP="00BF5ECE">
            <w:pPr>
              <w:suppressAutoHyphens/>
              <w:spacing w:after="0" w:line="240" w:lineRule="auto"/>
              <w:jc w:val="center"/>
              <w:rPr>
                <w:rFonts w:ascii="Times New Roman" w:hAnsi="Times New Roman" w:cs="Times New Roman"/>
                <w:i/>
                <w:sz w:val="24"/>
                <w:szCs w:val="24"/>
                <w:highlight w:val="yellow"/>
              </w:rPr>
            </w:pPr>
          </w:p>
        </w:tc>
        <w:tc>
          <w:tcPr>
            <w:tcW w:w="1134"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01.04</w:t>
            </w:r>
          </w:p>
        </w:tc>
        <w:tc>
          <w:tcPr>
            <w:tcW w:w="3402" w:type="dxa"/>
          </w:tcPr>
          <w:p w:rsidR="00074245" w:rsidRPr="00661825" w:rsidRDefault="00074245" w:rsidP="00BF5ECE">
            <w:pPr>
              <w:spacing w:after="0" w:line="240" w:lineRule="auto"/>
              <w:ind w:firstLine="13"/>
              <w:rPr>
                <w:rFonts w:ascii="Times New Roman" w:hAnsi="Times New Roman" w:cs="Times New Roman"/>
                <w:sz w:val="24"/>
                <w:szCs w:val="24"/>
              </w:rPr>
            </w:pPr>
            <w:r w:rsidRPr="00661825">
              <w:rPr>
                <w:rFonts w:ascii="Times New Roman" w:hAnsi="Times New Roman" w:cs="Times New Roman"/>
                <w:sz w:val="24"/>
                <w:szCs w:val="24"/>
              </w:rPr>
              <w:t>выявлять и эффективно искать информацию, необходимую для решения задачи и/или проблемы</w:t>
            </w:r>
          </w:p>
        </w:tc>
        <w:tc>
          <w:tcPr>
            <w:tcW w:w="1357" w:type="dxa"/>
            <w:vMerge/>
          </w:tcPr>
          <w:p w:rsidR="00074245" w:rsidRPr="00661825" w:rsidRDefault="00074245" w:rsidP="00BF5ECE">
            <w:pPr>
              <w:spacing w:after="0" w:line="240" w:lineRule="auto"/>
              <w:rPr>
                <w:rFonts w:ascii="Times New Roman" w:hAnsi="Times New Roman" w:cs="Times New Roman"/>
                <w:bCs/>
                <w:sz w:val="24"/>
                <w:szCs w:val="24"/>
              </w:rPr>
            </w:pPr>
          </w:p>
        </w:tc>
        <w:tc>
          <w:tcPr>
            <w:tcW w:w="1762" w:type="dxa"/>
            <w:vMerge/>
          </w:tcPr>
          <w:p w:rsidR="00074245" w:rsidRPr="00661825" w:rsidRDefault="00074245" w:rsidP="00BF5ECE">
            <w:pPr>
              <w:spacing w:after="0" w:line="240" w:lineRule="auto"/>
              <w:ind w:firstLine="13"/>
              <w:rPr>
                <w:rFonts w:ascii="Times New Roman" w:hAnsi="Times New Roman" w:cs="Times New Roman"/>
                <w:sz w:val="24"/>
                <w:szCs w:val="24"/>
                <w:highlight w:val="yellow"/>
              </w:rPr>
            </w:pPr>
          </w:p>
        </w:tc>
      </w:tr>
      <w:tr w:rsidR="00074245" w:rsidRPr="00661825" w:rsidTr="00BF5ECE">
        <w:trPr>
          <w:trHeight w:val="212"/>
        </w:trPr>
        <w:tc>
          <w:tcPr>
            <w:tcW w:w="3085" w:type="dxa"/>
            <w:vMerge/>
          </w:tcPr>
          <w:p w:rsidR="00074245" w:rsidRPr="00661825" w:rsidRDefault="00074245" w:rsidP="00BF5ECE">
            <w:pPr>
              <w:suppressAutoHyphens/>
              <w:spacing w:after="0" w:line="240" w:lineRule="auto"/>
              <w:jc w:val="center"/>
              <w:rPr>
                <w:rFonts w:ascii="Times New Roman" w:hAnsi="Times New Roman" w:cs="Times New Roman"/>
                <w:i/>
                <w:sz w:val="24"/>
                <w:szCs w:val="24"/>
                <w:highlight w:val="yellow"/>
              </w:rPr>
            </w:pPr>
          </w:p>
        </w:tc>
        <w:tc>
          <w:tcPr>
            <w:tcW w:w="1134"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01.09</w:t>
            </w:r>
          </w:p>
        </w:tc>
        <w:tc>
          <w:tcPr>
            <w:tcW w:w="3402" w:type="dxa"/>
          </w:tcPr>
          <w:p w:rsidR="00074245" w:rsidRPr="00661825" w:rsidRDefault="00074245" w:rsidP="00BF5ECE">
            <w:pPr>
              <w:spacing w:after="0" w:line="240" w:lineRule="auto"/>
              <w:ind w:firstLine="13"/>
              <w:rPr>
                <w:rFonts w:ascii="Times New Roman" w:hAnsi="Times New Roman" w:cs="Times New Roman"/>
                <w:sz w:val="24"/>
                <w:szCs w:val="24"/>
              </w:rPr>
            </w:pPr>
            <w:r w:rsidRPr="00661825">
              <w:rPr>
                <w:rFonts w:ascii="Times New Roman" w:hAnsi="Times New Roman" w:cs="Times New Roman"/>
                <w:sz w:val="24"/>
                <w:szCs w:val="24"/>
              </w:rPr>
              <w:t>оценивать результат и последствия своих действий (самостоятельно или с помощью наставника)</w:t>
            </w:r>
          </w:p>
        </w:tc>
        <w:tc>
          <w:tcPr>
            <w:tcW w:w="1357" w:type="dxa"/>
            <w:vMerge/>
          </w:tcPr>
          <w:p w:rsidR="00074245" w:rsidRPr="00661825" w:rsidRDefault="00074245" w:rsidP="00BF5ECE">
            <w:pPr>
              <w:spacing w:after="0" w:line="240" w:lineRule="auto"/>
              <w:rPr>
                <w:rFonts w:ascii="Times New Roman" w:hAnsi="Times New Roman" w:cs="Times New Roman"/>
                <w:bCs/>
                <w:sz w:val="24"/>
                <w:szCs w:val="24"/>
              </w:rPr>
            </w:pPr>
          </w:p>
        </w:tc>
        <w:tc>
          <w:tcPr>
            <w:tcW w:w="1762" w:type="dxa"/>
            <w:vMerge/>
          </w:tcPr>
          <w:p w:rsidR="00074245" w:rsidRPr="00661825" w:rsidRDefault="00074245" w:rsidP="00BF5ECE">
            <w:pPr>
              <w:spacing w:after="0" w:line="240" w:lineRule="auto"/>
              <w:ind w:firstLine="13"/>
              <w:rPr>
                <w:rFonts w:ascii="Times New Roman" w:hAnsi="Times New Roman" w:cs="Times New Roman"/>
                <w:sz w:val="24"/>
                <w:szCs w:val="24"/>
                <w:highlight w:val="yellow"/>
              </w:rPr>
            </w:pPr>
          </w:p>
        </w:tc>
      </w:tr>
      <w:tr w:rsidR="00074245" w:rsidRPr="00661825" w:rsidTr="00BF5ECE">
        <w:trPr>
          <w:trHeight w:val="212"/>
        </w:trPr>
        <w:tc>
          <w:tcPr>
            <w:tcW w:w="3085" w:type="dxa"/>
            <w:vMerge w:val="restart"/>
          </w:tcPr>
          <w:p w:rsidR="00074245" w:rsidRPr="00661825" w:rsidRDefault="00074245" w:rsidP="00BF5ECE">
            <w:pPr>
              <w:spacing w:after="0" w:line="240" w:lineRule="auto"/>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ОК 2</w:t>
            </w:r>
          </w:p>
          <w:p w:rsidR="00074245" w:rsidRPr="00661825" w:rsidRDefault="00074245" w:rsidP="00BF5ECE">
            <w:pPr>
              <w:spacing w:after="0" w:line="240" w:lineRule="auto"/>
              <w:rPr>
                <w:rFonts w:ascii="Times New Roman" w:eastAsia="Times New Roman" w:hAnsi="Times New Roman" w:cs="Times New Roman"/>
                <w:iCs/>
                <w:sz w:val="24"/>
                <w:szCs w:val="24"/>
              </w:rPr>
            </w:pPr>
            <w:r w:rsidRPr="00661825">
              <w:rPr>
                <w:rFonts w:ascii="Times New Roman" w:eastAsia="Times New Roman" w:hAnsi="Times New Roman" w:cs="Times New Roman"/>
                <w:iCs/>
                <w:sz w:val="24"/>
                <w:szCs w:val="24"/>
              </w:rPr>
              <w:t xml:space="preserve">Использовать современные средства поиска, анализа </w:t>
            </w:r>
          </w:p>
          <w:p w:rsidR="00074245" w:rsidRPr="00661825" w:rsidRDefault="00074245" w:rsidP="00BF5ECE">
            <w:pPr>
              <w:spacing w:after="0" w:line="240" w:lineRule="auto"/>
              <w:rPr>
                <w:rFonts w:ascii="Times New Roman" w:eastAsia="Times New Roman" w:hAnsi="Times New Roman" w:cs="Times New Roman"/>
                <w:iCs/>
                <w:sz w:val="24"/>
                <w:szCs w:val="24"/>
              </w:rPr>
            </w:pPr>
            <w:r w:rsidRPr="00661825">
              <w:rPr>
                <w:rFonts w:ascii="Times New Roman" w:eastAsia="Times New Roman" w:hAnsi="Times New Roman" w:cs="Times New Roman"/>
                <w:iCs/>
                <w:sz w:val="24"/>
                <w:szCs w:val="24"/>
              </w:rPr>
              <w:t xml:space="preserve">и интерпретации информации, </w:t>
            </w:r>
          </w:p>
          <w:p w:rsidR="00074245" w:rsidRPr="00661825" w:rsidRDefault="00074245" w:rsidP="00BF5ECE">
            <w:pPr>
              <w:spacing w:after="0" w:line="240" w:lineRule="auto"/>
              <w:rPr>
                <w:rFonts w:ascii="Times New Roman" w:eastAsia="Times New Roman" w:hAnsi="Times New Roman" w:cs="Times New Roman"/>
                <w:iCs/>
                <w:sz w:val="24"/>
                <w:szCs w:val="24"/>
              </w:rPr>
            </w:pPr>
            <w:r w:rsidRPr="00661825">
              <w:rPr>
                <w:rFonts w:ascii="Times New Roman" w:eastAsia="Times New Roman" w:hAnsi="Times New Roman" w:cs="Times New Roman"/>
                <w:iCs/>
                <w:sz w:val="24"/>
                <w:szCs w:val="24"/>
              </w:rPr>
              <w:t>и информационные технологии для выполнения задач профессиональной деятельности</w:t>
            </w:r>
          </w:p>
        </w:tc>
        <w:tc>
          <w:tcPr>
            <w:tcW w:w="1134"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Уо 02.02</w:t>
            </w:r>
          </w:p>
        </w:tc>
        <w:tc>
          <w:tcPr>
            <w:tcW w:w="3402" w:type="dxa"/>
          </w:tcPr>
          <w:p w:rsidR="00074245" w:rsidRPr="00661825" w:rsidRDefault="00074245" w:rsidP="00BF5ECE">
            <w:pPr>
              <w:suppressAutoHyphens/>
              <w:spacing w:after="0" w:line="240" w:lineRule="auto"/>
              <w:jc w:val="both"/>
              <w:rPr>
                <w:rFonts w:ascii="Times New Roman" w:eastAsia="Times New Roman" w:hAnsi="Times New Roman" w:cs="Times New Roman"/>
                <w:iCs/>
                <w:sz w:val="24"/>
                <w:szCs w:val="24"/>
              </w:rPr>
            </w:pPr>
            <w:r w:rsidRPr="00661825">
              <w:rPr>
                <w:rFonts w:ascii="Times New Roman" w:eastAsia="Times New Roman" w:hAnsi="Times New Roman" w:cs="Times New Roman"/>
                <w:iCs/>
                <w:sz w:val="24"/>
                <w:szCs w:val="24"/>
              </w:rPr>
              <w:t>определять необходимые источники информации;</w:t>
            </w:r>
          </w:p>
        </w:tc>
        <w:tc>
          <w:tcPr>
            <w:tcW w:w="1357" w:type="dxa"/>
            <w:vMerge w:val="restart"/>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Зо 02.02</w:t>
            </w:r>
          </w:p>
        </w:tc>
        <w:tc>
          <w:tcPr>
            <w:tcW w:w="1762" w:type="dxa"/>
            <w:vMerge w:val="restart"/>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iCs/>
                <w:sz w:val="24"/>
                <w:szCs w:val="24"/>
              </w:rPr>
              <w:t xml:space="preserve">приемы структурирования информации; </w:t>
            </w:r>
          </w:p>
        </w:tc>
      </w:tr>
      <w:tr w:rsidR="00074245" w:rsidRPr="00661825" w:rsidTr="00BF5ECE">
        <w:trPr>
          <w:trHeight w:val="212"/>
        </w:trPr>
        <w:tc>
          <w:tcPr>
            <w:tcW w:w="3085" w:type="dxa"/>
            <w:vMerge/>
          </w:tcPr>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p>
        </w:tc>
        <w:tc>
          <w:tcPr>
            <w:tcW w:w="1134"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Уо 02.03</w:t>
            </w:r>
          </w:p>
        </w:tc>
        <w:tc>
          <w:tcPr>
            <w:tcW w:w="3402" w:type="dxa"/>
          </w:tcPr>
          <w:p w:rsidR="00074245" w:rsidRPr="00661825" w:rsidRDefault="00074245" w:rsidP="00BF5ECE">
            <w:pPr>
              <w:suppressAutoHyphens/>
              <w:spacing w:after="0" w:line="240" w:lineRule="auto"/>
              <w:jc w:val="both"/>
              <w:rPr>
                <w:rFonts w:ascii="Times New Roman" w:eastAsia="Times New Roman" w:hAnsi="Times New Roman" w:cs="Times New Roman"/>
                <w:iCs/>
                <w:sz w:val="24"/>
                <w:szCs w:val="24"/>
              </w:rPr>
            </w:pPr>
            <w:r w:rsidRPr="00661825">
              <w:rPr>
                <w:rFonts w:ascii="Times New Roman" w:eastAsia="Times New Roman" w:hAnsi="Times New Roman" w:cs="Times New Roman"/>
                <w:iCs/>
                <w:sz w:val="24"/>
                <w:szCs w:val="24"/>
              </w:rPr>
              <w:t xml:space="preserve">планировать процесс поиска; структурировать получаемую информацию; </w:t>
            </w:r>
          </w:p>
        </w:tc>
        <w:tc>
          <w:tcPr>
            <w:tcW w:w="1357" w:type="dxa"/>
            <w:vMerge/>
          </w:tcPr>
          <w:p w:rsidR="00074245" w:rsidRPr="00661825" w:rsidRDefault="00074245" w:rsidP="00BF5ECE">
            <w:pPr>
              <w:spacing w:after="0" w:line="240" w:lineRule="auto"/>
              <w:rPr>
                <w:rFonts w:ascii="Times New Roman" w:hAnsi="Times New Roman" w:cs="Times New Roman"/>
                <w:bCs/>
                <w:sz w:val="24"/>
                <w:szCs w:val="24"/>
              </w:rPr>
            </w:pPr>
          </w:p>
        </w:tc>
        <w:tc>
          <w:tcPr>
            <w:tcW w:w="1762" w:type="dxa"/>
            <w:vMerge/>
          </w:tcPr>
          <w:p w:rsidR="00074245" w:rsidRPr="00661825" w:rsidRDefault="00074245" w:rsidP="00BF5ECE">
            <w:pPr>
              <w:spacing w:after="0" w:line="240" w:lineRule="auto"/>
              <w:ind w:firstLine="13"/>
              <w:rPr>
                <w:rFonts w:ascii="Times New Roman" w:hAnsi="Times New Roman" w:cs="Times New Roman"/>
                <w:sz w:val="24"/>
                <w:szCs w:val="24"/>
                <w:highlight w:val="yellow"/>
              </w:rPr>
            </w:pPr>
          </w:p>
        </w:tc>
      </w:tr>
      <w:tr w:rsidR="00074245" w:rsidRPr="00661825" w:rsidTr="00BF5ECE">
        <w:trPr>
          <w:trHeight w:val="212"/>
        </w:trPr>
        <w:tc>
          <w:tcPr>
            <w:tcW w:w="3085" w:type="dxa"/>
            <w:vMerge/>
          </w:tcPr>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p>
        </w:tc>
        <w:tc>
          <w:tcPr>
            <w:tcW w:w="1134"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Уо 02.04</w:t>
            </w:r>
          </w:p>
        </w:tc>
        <w:tc>
          <w:tcPr>
            <w:tcW w:w="3402" w:type="dxa"/>
          </w:tcPr>
          <w:p w:rsidR="00074245" w:rsidRPr="00661825" w:rsidRDefault="00074245" w:rsidP="00BF5ECE">
            <w:pPr>
              <w:suppressAutoHyphens/>
              <w:spacing w:after="0" w:line="240" w:lineRule="auto"/>
              <w:jc w:val="both"/>
              <w:rPr>
                <w:rFonts w:ascii="Times New Roman" w:eastAsia="Times New Roman" w:hAnsi="Times New Roman" w:cs="Times New Roman"/>
                <w:iCs/>
                <w:sz w:val="24"/>
                <w:szCs w:val="24"/>
              </w:rPr>
            </w:pPr>
            <w:r w:rsidRPr="00661825">
              <w:rPr>
                <w:rFonts w:ascii="Times New Roman" w:eastAsia="Times New Roman" w:hAnsi="Times New Roman" w:cs="Times New Roman"/>
                <w:iCs/>
                <w:sz w:val="24"/>
                <w:szCs w:val="24"/>
              </w:rPr>
              <w:t xml:space="preserve">выделять наиболее </w:t>
            </w:r>
            <w:proofErr w:type="gramStart"/>
            <w:r w:rsidRPr="00661825">
              <w:rPr>
                <w:rFonts w:ascii="Times New Roman" w:eastAsia="Times New Roman" w:hAnsi="Times New Roman" w:cs="Times New Roman"/>
                <w:iCs/>
                <w:sz w:val="24"/>
                <w:szCs w:val="24"/>
              </w:rPr>
              <w:t>значимое</w:t>
            </w:r>
            <w:proofErr w:type="gramEnd"/>
            <w:r w:rsidRPr="00661825">
              <w:rPr>
                <w:rFonts w:ascii="Times New Roman" w:eastAsia="Times New Roman" w:hAnsi="Times New Roman" w:cs="Times New Roman"/>
                <w:iCs/>
                <w:sz w:val="24"/>
                <w:szCs w:val="24"/>
              </w:rPr>
              <w:t xml:space="preserve"> в перечне информации; </w:t>
            </w:r>
          </w:p>
        </w:tc>
        <w:tc>
          <w:tcPr>
            <w:tcW w:w="1357" w:type="dxa"/>
            <w:vMerge/>
          </w:tcPr>
          <w:p w:rsidR="00074245" w:rsidRPr="00661825" w:rsidRDefault="00074245" w:rsidP="00BF5ECE">
            <w:pPr>
              <w:spacing w:after="0" w:line="240" w:lineRule="auto"/>
              <w:rPr>
                <w:rFonts w:ascii="Times New Roman" w:hAnsi="Times New Roman" w:cs="Times New Roman"/>
                <w:bCs/>
                <w:sz w:val="24"/>
                <w:szCs w:val="24"/>
              </w:rPr>
            </w:pPr>
          </w:p>
        </w:tc>
        <w:tc>
          <w:tcPr>
            <w:tcW w:w="1762" w:type="dxa"/>
            <w:vMerge/>
          </w:tcPr>
          <w:p w:rsidR="00074245" w:rsidRPr="00661825" w:rsidRDefault="00074245" w:rsidP="00BF5ECE">
            <w:pPr>
              <w:spacing w:after="0" w:line="240" w:lineRule="auto"/>
              <w:ind w:firstLine="13"/>
              <w:rPr>
                <w:rFonts w:ascii="Times New Roman" w:hAnsi="Times New Roman" w:cs="Times New Roman"/>
                <w:sz w:val="24"/>
                <w:szCs w:val="24"/>
                <w:highlight w:val="yellow"/>
              </w:rPr>
            </w:pPr>
          </w:p>
        </w:tc>
      </w:tr>
      <w:tr w:rsidR="00074245" w:rsidRPr="00661825" w:rsidTr="00BF5ECE">
        <w:trPr>
          <w:trHeight w:val="212"/>
        </w:trPr>
        <w:tc>
          <w:tcPr>
            <w:tcW w:w="3085" w:type="dxa"/>
            <w:vMerge/>
          </w:tcPr>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p>
        </w:tc>
        <w:tc>
          <w:tcPr>
            <w:tcW w:w="1134"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Уо 02.05</w:t>
            </w:r>
          </w:p>
        </w:tc>
        <w:tc>
          <w:tcPr>
            <w:tcW w:w="3402" w:type="dxa"/>
          </w:tcPr>
          <w:p w:rsidR="00074245" w:rsidRPr="00661825" w:rsidRDefault="00074245" w:rsidP="00BF5ECE">
            <w:pPr>
              <w:suppressAutoHyphens/>
              <w:spacing w:after="0" w:line="240" w:lineRule="auto"/>
              <w:jc w:val="both"/>
              <w:rPr>
                <w:rFonts w:ascii="Times New Roman" w:eastAsia="Times New Roman" w:hAnsi="Times New Roman" w:cs="Times New Roman"/>
                <w:iCs/>
                <w:sz w:val="24"/>
                <w:szCs w:val="24"/>
              </w:rPr>
            </w:pPr>
            <w:r w:rsidRPr="00661825">
              <w:rPr>
                <w:rFonts w:ascii="Times New Roman" w:eastAsia="Times New Roman" w:hAnsi="Times New Roman" w:cs="Times New Roman"/>
                <w:iCs/>
                <w:sz w:val="24"/>
                <w:szCs w:val="24"/>
              </w:rPr>
              <w:t>оценивать практическую значимость результатов поиска;</w:t>
            </w:r>
          </w:p>
        </w:tc>
        <w:tc>
          <w:tcPr>
            <w:tcW w:w="1357" w:type="dxa"/>
            <w:vMerge/>
          </w:tcPr>
          <w:p w:rsidR="00074245" w:rsidRPr="00661825" w:rsidRDefault="00074245" w:rsidP="00BF5ECE">
            <w:pPr>
              <w:spacing w:after="0" w:line="240" w:lineRule="auto"/>
              <w:rPr>
                <w:rFonts w:ascii="Times New Roman" w:hAnsi="Times New Roman" w:cs="Times New Roman"/>
                <w:bCs/>
                <w:sz w:val="24"/>
                <w:szCs w:val="24"/>
              </w:rPr>
            </w:pPr>
          </w:p>
        </w:tc>
        <w:tc>
          <w:tcPr>
            <w:tcW w:w="1762" w:type="dxa"/>
            <w:vMerge/>
          </w:tcPr>
          <w:p w:rsidR="00074245" w:rsidRPr="00661825" w:rsidRDefault="00074245" w:rsidP="00BF5ECE">
            <w:pPr>
              <w:spacing w:after="0" w:line="240" w:lineRule="auto"/>
              <w:ind w:firstLine="13"/>
              <w:rPr>
                <w:rFonts w:ascii="Times New Roman" w:hAnsi="Times New Roman" w:cs="Times New Roman"/>
                <w:sz w:val="24"/>
                <w:szCs w:val="24"/>
                <w:highlight w:val="yellow"/>
              </w:rPr>
            </w:pPr>
          </w:p>
        </w:tc>
      </w:tr>
      <w:tr w:rsidR="00074245" w:rsidRPr="00661825" w:rsidTr="00BF5ECE">
        <w:trPr>
          <w:trHeight w:val="332"/>
        </w:trPr>
        <w:tc>
          <w:tcPr>
            <w:tcW w:w="3085" w:type="dxa"/>
            <w:vMerge w:val="restart"/>
          </w:tcPr>
          <w:p w:rsidR="00074245" w:rsidRPr="00661825" w:rsidRDefault="00074245" w:rsidP="00BF5ECE">
            <w:pPr>
              <w:spacing w:after="0" w:line="240" w:lineRule="auto"/>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ОК 04</w:t>
            </w:r>
            <w:r w:rsidRPr="00661825">
              <w:rPr>
                <w:rFonts w:ascii="Times New Roman" w:hAnsi="Times New Roman" w:cs="Times New Roman"/>
                <w:sz w:val="24"/>
                <w:szCs w:val="24"/>
              </w:rPr>
              <w:t xml:space="preserve"> </w:t>
            </w:r>
            <w:r w:rsidRPr="00661825">
              <w:rPr>
                <w:rFonts w:ascii="Times New Roman" w:eastAsia="Times New Roman" w:hAnsi="Times New Roman" w:cs="Times New Roman"/>
                <w:bCs/>
                <w:sz w:val="24"/>
                <w:szCs w:val="24"/>
              </w:rPr>
              <w:t xml:space="preserve">Эффективно взаимодействовать </w:t>
            </w:r>
          </w:p>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r w:rsidRPr="00661825">
              <w:rPr>
                <w:rFonts w:ascii="Times New Roman" w:eastAsia="Times New Roman" w:hAnsi="Times New Roman" w:cs="Times New Roman"/>
                <w:bCs/>
                <w:sz w:val="24"/>
                <w:szCs w:val="24"/>
              </w:rPr>
              <w:t>и работать в коллективе и команде</w:t>
            </w:r>
          </w:p>
        </w:tc>
        <w:tc>
          <w:tcPr>
            <w:tcW w:w="1134" w:type="dxa"/>
            <w:vMerge w:val="restart"/>
          </w:tcPr>
          <w:p w:rsidR="00074245" w:rsidRPr="00661825" w:rsidRDefault="00074245" w:rsidP="00BF5ECE">
            <w:pPr>
              <w:suppressAutoHyphens/>
              <w:spacing w:after="0" w:line="240" w:lineRule="auto"/>
              <w:jc w:val="both"/>
              <w:rPr>
                <w:rFonts w:ascii="Times New Roman" w:eastAsia="Times New Roman" w:hAnsi="Times New Roman" w:cs="Times New Roman"/>
                <w:bCs/>
                <w:iCs/>
                <w:spacing w:val="-4"/>
                <w:sz w:val="24"/>
                <w:szCs w:val="24"/>
              </w:rPr>
            </w:pPr>
            <w:r w:rsidRPr="00661825">
              <w:rPr>
                <w:rFonts w:ascii="Times New Roman" w:eastAsia="Times New Roman" w:hAnsi="Times New Roman" w:cs="Times New Roman"/>
                <w:bCs/>
                <w:iCs/>
                <w:sz w:val="24"/>
                <w:szCs w:val="24"/>
              </w:rPr>
              <w:t>Уо 04.01</w:t>
            </w:r>
          </w:p>
        </w:tc>
        <w:tc>
          <w:tcPr>
            <w:tcW w:w="3402" w:type="dxa"/>
            <w:vMerge w:val="restart"/>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iCs/>
                <w:sz w:val="24"/>
                <w:szCs w:val="24"/>
              </w:rPr>
              <w:t>организовывать работу коллектива и команды;</w:t>
            </w:r>
            <w:r w:rsidRPr="00661825">
              <w:rPr>
                <w:rFonts w:ascii="Times New Roman" w:eastAsia="Times New Roman" w:hAnsi="Times New Roman" w:cs="Times New Roman"/>
                <w:bCs/>
                <w:spacing w:val="-4"/>
                <w:sz w:val="24"/>
                <w:szCs w:val="24"/>
              </w:rPr>
              <w:t xml:space="preserve"> </w:t>
            </w:r>
          </w:p>
        </w:tc>
        <w:tc>
          <w:tcPr>
            <w:tcW w:w="1357"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pacing w:val="-4"/>
                <w:sz w:val="24"/>
                <w:szCs w:val="24"/>
              </w:rPr>
            </w:pPr>
            <w:r w:rsidRPr="00661825">
              <w:rPr>
                <w:rFonts w:ascii="Times New Roman" w:eastAsia="Times New Roman" w:hAnsi="Times New Roman" w:cs="Times New Roman"/>
                <w:bCs/>
                <w:iCs/>
                <w:sz w:val="24"/>
                <w:szCs w:val="24"/>
              </w:rPr>
              <w:t>Зо 04.01</w:t>
            </w:r>
          </w:p>
        </w:tc>
        <w:tc>
          <w:tcPr>
            <w:tcW w:w="1762"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pacing w:val="-4"/>
                <w:sz w:val="24"/>
                <w:szCs w:val="24"/>
              </w:rPr>
            </w:pPr>
            <w:r w:rsidRPr="00661825">
              <w:rPr>
                <w:rFonts w:ascii="Times New Roman" w:eastAsia="Times New Roman" w:hAnsi="Times New Roman" w:cs="Times New Roman"/>
                <w:bCs/>
                <w:sz w:val="24"/>
                <w:szCs w:val="24"/>
              </w:rPr>
              <w:t xml:space="preserve">психологические основы деятельности коллектива, психологические особенности </w:t>
            </w:r>
            <w:r w:rsidRPr="00661825">
              <w:rPr>
                <w:rFonts w:ascii="Times New Roman" w:eastAsia="Times New Roman" w:hAnsi="Times New Roman" w:cs="Times New Roman"/>
                <w:bCs/>
                <w:sz w:val="24"/>
                <w:szCs w:val="24"/>
              </w:rPr>
              <w:lastRenderedPageBreak/>
              <w:t>личности;</w:t>
            </w:r>
          </w:p>
        </w:tc>
      </w:tr>
      <w:tr w:rsidR="00074245" w:rsidRPr="00661825" w:rsidTr="00BF5ECE">
        <w:trPr>
          <w:trHeight w:val="268"/>
        </w:trPr>
        <w:tc>
          <w:tcPr>
            <w:tcW w:w="3085" w:type="dxa"/>
            <w:vMerge/>
          </w:tcPr>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p>
        </w:tc>
        <w:tc>
          <w:tcPr>
            <w:tcW w:w="1134" w:type="dxa"/>
            <w:vMerge/>
          </w:tcPr>
          <w:p w:rsidR="00074245" w:rsidRPr="00661825" w:rsidRDefault="00074245" w:rsidP="00BF5ECE">
            <w:pPr>
              <w:suppressAutoHyphens/>
              <w:spacing w:after="0" w:line="240" w:lineRule="auto"/>
              <w:jc w:val="both"/>
              <w:rPr>
                <w:rFonts w:ascii="Times New Roman" w:eastAsia="Times New Roman" w:hAnsi="Times New Roman" w:cs="Times New Roman"/>
                <w:bCs/>
                <w:iCs/>
                <w:spacing w:val="-4"/>
                <w:sz w:val="24"/>
                <w:szCs w:val="24"/>
              </w:rPr>
            </w:pPr>
          </w:p>
        </w:tc>
        <w:tc>
          <w:tcPr>
            <w:tcW w:w="3402" w:type="dxa"/>
            <w:vMerge/>
          </w:tcPr>
          <w:p w:rsidR="00074245" w:rsidRPr="00661825" w:rsidRDefault="00074245" w:rsidP="00BF5ECE">
            <w:pPr>
              <w:suppressAutoHyphens/>
              <w:spacing w:after="0" w:line="240" w:lineRule="auto"/>
              <w:jc w:val="both"/>
              <w:rPr>
                <w:rFonts w:ascii="Times New Roman" w:eastAsia="Times New Roman" w:hAnsi="Times New Roman" w:cs="Times New Roman"/>
                <w:bCs/>
                <w:iCs/>
                <w:spacing w:val="-4"/>
                <w:sz w:val="24"/>
                <w:szCs w:val="24"/>
              </w:rPr>
            </w:pPr>
          </w:p>
        </w:tc>
        <w:tc>
          <w:tcPr>
            <w:tcW w:w="1357"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Зо 04.02</w:t>
            </w:r>
          </w:p>
        </w:tc>
        <w:tc>
          <w:tcPr>
            <w:tcW w:w="1762"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sz w:val="24"/>
                <w:szCs w:val="24"/>
              </w:rPr>
              <w:t>основы проектной деятельности</w:t>
            </w:r>
          </w:p>
        </w:tc>
      </w:tr>
      <w:tr w:rsidR="00074245" w:rsidRPr="00661825" w:rsidTr="00BF5ECE">
        <w:trPr>
          <w:trHeight w:val="357"/>
        </w:trPr>
        <w:tc>
          <w:tcPr>
            <w:tcW w:w="3085" w:type="dxa"/>
            <w:vMerge w:val="restart"/>
          </w:tcPr>
          <w:p w:rsidR="00074245" w:rsidRPr="00661825" w:rsidRDefault="00074245" w:rsidP="00BF5ECE">
            <w:pPr>
              <w:spacing w:after="0" w:line="240" w:lineRule="auto"/>
              <w:rPr>
                <w:rFonts w:ascii="Times New Roman" w:hAnsi="Times New Roman" w:cs="Times New Roman"/>
                <w:sz w:val="24"/>
                <w:szCs w:val="24"/>
              </w:rPr>
            </w:pPr>
            <w:r w:rsidRPr="00661825">
              <w:rPr>
                <w:rFonts w:ascii="Times New Roman" w:hAnsi="Times New Roman" w:cs="Times New Roman"/>
                <w:sz w:val="24"/>
                <w:szCs w:val="24"/>
              </w:rPr>
              <w:t>ОК 07</w:t>
            </w:r>
            <w:proofErr w:type="gramStart"/>
            <w:r w:rsidRPr="00661825">
              <w:rPr>
                <w:rFonts w:ascii="Times New Roman" w:hAnsi="Times New Roman" w:cs="Times New Roman"/>
                <w:sz w:val="24"/>
                <w:szCs w:val="24"/>
              </w:rPr>
              <w:t xml:space="preserve"> С</w:t>
            </w:r>
            <w:proofErr w:type="gramEnd"/>
            <w:r w:rsidRPr="00661825">
              <w:rPr>
                <w:rFonts w:ascii="Times New Roman" w:hAnsi="Times New Roman" w:cs="Times New Roman"/>
                <w:sz w:val="24"/>
                <w:szCs w:val="24"/>
              </w:rPr>
              <w:t>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134"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Уо 07.01</w:t>
            </w:r>
          </w:p>
        </w:tc>
        <w:tc>
          <w:tcPr>
            <w:tcW w:w="3402" w:type="dxa"/>
          </w:tcPr>
          <w:p w:rsidR="00074245" w:rsidRPr="00661825" w:rsidRDefault="00074245" w:rsidP="00BF5ECE">
            <w:pPr>
              <w:suppressAutoHyphens/>
              <w:spacing w:after="0" w:line="240" w:lineRule="auto"/>
              <w:jc w:val="both"/>
              <w:rPr>
                <w:rFonts w:ascii="Times New Roman" w:eastAsia="Times New Roman" w:hAnsi="Times New Roman" w:cs="Times New Roman"/>
                <w:iCs/>
                <w:sz w:val="24"/>
                <w:szCs w:val="24"/>
              </w:rPr>
            </w:pPr>
            <w:r w:rsidRPr="00661825">
              <w:rPr>
                <w:rFonts w:ascii="Times New Roman" w:eastAsia="Times New Roman" w:hAnsi="Times New Roman" w:cs="Times New Roman"/>
                <w:bCs/>
                <w:iCs/>
                <w:sz w:val="24"/>
                <w:szCs w:val="24"/>
              </w:rPr>
              <w:t xml:space="preserve"> соблюдать нормы экологической безопасности; </w:t>
            </w:r>
          </w:p>
        </w:tc>
        <w:tc>
          <w:tcPr>
            <w:tcW w:w="1357"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Зо 07.01</w:t>
            </w:r>
          </w:p>
        </w:tc>
        <w:tc>
          <w:tcPr>
            <w:tcW w:w="1762"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 xml:space="preserve">правила экологической безопасности при ведении профессиональной деятельности; </w:t>
            </w:r>
          </w:p>
        </w:tc>
      </w:tr>
      <w:tr w:rsidR="00074245" w:rsidRPr="00661825" w:rsidTr="00BF5ECE">
        <w:trPr>
          <w:trHeight w:val="420"/>
        </w:trPr>
        <w:tc>
          <w:tcPr>
            <w:tcW w:w="3085" w:type="dxa"/>
            <w:vMerge/>
          </w:tcPr>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p>
        </w:tc>
        <w:tc>
          <w:tcPr>
            <w:tcW w:w="1134"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Уо 07.02</w:t>
            </w:r>
          </w:p>
        </w:tc>
        <w:tc>
          <w:tcPr>
            <w:tcW w:w="3402"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 xml:space="preserve">определять направления ресурсосбережения в рамках профессиональной деятельности по </w:t>
            </w:r>
            <w:r w:rsidRPr="00661825">
              <w:rPr>
                <w:rFonts w:ascii="Times New Roman" w:eastAsia="Times New Roman" w:hAnsi="Times New Roman" w:cs="Times New Roman"/>
                <w:bCs/>
                <w:i/>
                <w:iCs/>
                <w:sz w:val="24"/>
                <w:szCs w:val="24"/>
              </w:rPr>
              <w:t>профессии (специальности),</w:t>
            </w:r>
            <w:r w:rsidRPr="00661825">
              <w:rPr>
                <w:rFonts w:ascii="Times New Roman" w:eastAsia="Times New Roman" w:hAnsi="Times New Roman" w:cs="Times New Roman"/>
                <w:sz w:val="24"/>
                <w:szCs w:val="24"/>
              </w:rPr>
              <w:t xml:space="preserve"> </w:t>
            </w:r>
            <w:r w:rsidRPr="00661825">
              <w:rPr>
                <w:rFonts w:ascii="Times New Roman" w:eastAsia="Times New Roman" w:hAnsi="Times New Roman" w:cs="Times New Roman"/>
                <w:bCs/>
                <w:sz w:val="24"/>
                <w:szCs w:val="24"/>
              </w:rPr>
              <w:t>осуществлять работу с соблюдением принципов бережливого производства;</w:t>
            </w:r>
          </w:p>
        </w:tc>
        <w:tc>
          <w:tcPr>
            <w:tcW w:w="1357"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Зо 07.02</w:t>
            </w:r>
          </w:p>
        </w:tc>
        <w:tc>
          <w:tcPr>
            <w:tcW w:w="1762"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основные ресурсы, задействованные в профессиональной деятельности;</w:t>
            </w:r>
          </w:p>
        </w:tc>
      </w:tr>
      <w:tr w:rsidR="00074245" w:rsidRPr="00661825" w:rsidTr="00BF5ECE">
        <w:trPr>
          <w:trHeight w:val="420"/>
        </w:trPr>
        <w:tc>
          <w:tcPr>
            <w:tcW w:w="3085" w:type="dxa"/>
            <w:vMerge/>
          </w:tcPr>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p>
        </w:tc>
        <w:tc>
          <w:tcPr>
            <w:tcW w:w="1134" w:type="dxa"/>
            <w:vMerge w:val="restart"/>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Уо 07.03</w:t>
            </w:r>
          </w:p>
        </w:tc>
        <w:tc>
          <w:tcPr>
            <w:tcW w:w="3402" w:type="dxa"/>
            <w:vMerge w:val="restart"/>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организовывать профессиональную деятельность с учетом знаний об изменении климатических условий региона</w:t>
            </w:r>
          </w:p>
        </w:tc>
        <w:tc>
          <w:tcPr>
            <w:tcW w:w="1357"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Зо 07.03</w:t>
            </w:r>
          </w:p>
        </w:tc>
        <w:tc>
          <w:tcPr>
            <w:tcW w:w="1762"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пути обеспечения ресурсосбережения;</w:t>
            </w:r>
          </w:p>
        </w:tc>
      </w:tr>
      <w:tr w:rsidR="00074245" w:rsidRPr="00661825" w:rsidTr="00BF5ECE">
        <w:trPr>
          <w:trHeight w:val="887"/>
        </w:trPr>
        <w:tc>
          <w:tcPr>
            <w:tcW w:w="3085" w:type="dxa"/>
            <w:vMerge/>
          </w:tcPr>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p>
        </w:tc>
        <w:tc>
          <w:tcPr>
            <w:tcW w:w="1134" w:type="dxa"/>
            <w:vMerge/>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tc>
        <w:tc>
          <w:tcPr>
            <w:tcW w:w="3402" w:type="dxa"/>
            <w:vMerge/>
          </w:tcPr>
          <w:p w:rsidR="00074245" w:rsidRPr="00661825" w:rsidRDefault="00074245" w:rsidP="00BF5ECE">
            <w:pPr>
              <w:suppressAutoHyphens/>
              <w:spacing w:after="0" w:line="240" w:lineRule="auto"/>
              <w:jc w:val="both"/>
              <w:rPr>
                <w:rFonts w:ascii="Times New Roman" w:eastAsia="Times New Roman" w:hAnsi="Times New Roman" w:cs="Times New Roman"/>
                <w:bCs/>
                <w:sz w:val="24"/>
                <w:szCs w:val="24"/>
              </w:rPr>
            </w:pPr>
          </w:p>
        </w:tc>
        <w:tc>
          <w:tcPr>
            <w:tcW w:w="1357"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Зо 07.05</w:t>
            </w:r>
          </w:p>
        </w:tc>
        <w:tc>
          <w:tcPr>
            <w:tcW w:w="1762"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основные направления изменения климатических условий региона</w:t>
            </w:r>
          </w:p>
        </w:tc>
      </w:tr>
      <w:tr w:rsidR="00074245" w:rsidRPr="00661825" w:rsidTr="00BF5ECE">
        <w:trPr>
          <w:trHeight w:val="1976"/>
        </w:trPr>
        <w:tc>
          <w:tcPr>
            <w:tcW w:w="3085" w:type="dxa"/>
            <w:vMerge w:val="restart"/>
          </w:tcPr>
          <w:p w:rsidR="00074245" w:rsidRPr="00661825" w:rsidRDefault="00074245" w:rsidP="00BF5ECE">
            <w:pPr>
              <w:spacing w:after="0" w:line="240" w:lineRule="auto"/>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Умения и знания по учебной дисциплине ООД.10 Химия:</w:t>
            </w:r>
          </w:p>
          <w:p w:rsidR="00074245" w:rsidRPr="00661825" w:rsidRDefault="00074245" w:rsidP="00BF5ECE">
            <w:pPr>
              <w:spacing w:after="0" w:line="240" w:lineRule="auto"/>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(Уд.01,Зд.01)</w:t>
            </w:r>
          </w:p>
        </w:tc>
        <w:tc>
          <w:tcPr>
            <w:tcW w:w="1134"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Уд 01.01</w:t>
            </w:r>
          </w:p>
        </w:tc>
        <w:tc>
          <w:tcPr>
            <w:tcW w:w="3402" w:type="dxa"/>
          </w:tcPr>
          <w:p w:rsidR="00074245" w:rsidRPr="00661825" w:rsidRDefault="00074245" w:rsidP="00BF5ECE">
            <w:pPr>
              <w:suppressAutoHyphens/>
              <w:spacing w:after="0" w:line="240" w:lineRule="auto"/>
              <w:jc w:val="both"/>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c>
          <w:tcPr>
            <w:tcW w:w="1357"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Зд 01.01</w:t>
            </w: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tc>
        <w:tc>
          <w:tcPr>
            <w:tcW w:w="1762"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w:t>
            </w:r>
            <w:r w:rsidRPr="00661825">
              <w:rPr>
                <w:rFonts w:ascii="Times New Roman" w:eastAsia="Times New Roman" w:hAnsi="Times New Roman" w:cs="Times New Roman"/>
                <w:bCs/>
                <w:iCs/>
                <w:sz w:val="24"/>
                <w:szCs w:val="24"/>
              </w:rPr>
              <w:lastRenderedPageBreak/>
              <w:t>экологически обоснованного отношения к своему здоровью и природной среде;</w:t>
            </w:r>
          </w:p>
        </w:tc>
      </w:tr>
      <w:tr w:rsidR="00074245" w:rsidRPr="00661825" w:rsidTr="00BF5ECE">
        <w:trPr>
          <w:trHeight w:val="275"/>
        </w:trPr>
        <w:tc>
          <w:tcPr>
            <w:tcW w:w="3085" w:type="dxa"/>
            <w:vMerge/>
            <w:tcBorders>
              <w:bottom w:val="nil"/>
            </w:tcBorders>
          </w:tcPr>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p>
        </w:tc>
        <w:tc>
          <w:tcPr>
            <w:tcW w:w="1134"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Уд 01.02</w:t>
            </w:r>
          </w:p>
        </w:tc>
        <w:tc>
          <w:tcPr>
            <w:tcW w:w="3402" w:type="dxa"/>
          </w:tcPr>
          <w:p w:rsidR="00074245" w:rsidRPr="00661825" w:rsidRDefault="00074245" w:rsidP="00BF5ECE">
            <w:pPr>
              <w:suppressAutoHyphens/>
              <w:spacing w:after="0" w:line="240" w:lineRule="auto"/>
              <w:jc w:val="both"/>
              <w:rPr>
                <w:rFonts w:ascii="Times New Roman" w:eastAsia="Times New Roman" w:hAnsi="Times New Roman" w:cs="Times New Roman"/>
                <w:bCs/>
                <w:sz w:val="24"/>
                <w:szCs w:val="24"/>
              </w:rPr>
            </w:pPr>
            <w:proofErr w:type="gramStart"/>
            <w:r w:rsidRPr="00661825">
              <w:rPr>
                <w:rFonts w:ascii="Times New Roman" w:eastAsia="Times New Roman" w:hAnsi="Times New Roman" w:cs="Times New Roman"/>
                <w:bCs/>
                <w:sz w:val="24"/>
                <w:szCs w:val="24"/>
              </w:rPr>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w:t>
            </w:r>
            <w:proofErr w:type="gramEnd"/>
            <w:r w:rsidRPr="00661825">
              <w:rPr>
                <w:rFonts w:ascii="Times New Roman" w:eastAsia="Times New Roman" w:hAnsi="Times New Roman" w:cs="Times New Roman"/>
                <w:bCs/>
                <w:sz w:val="24"/>
                <w:szCs w:val="24"/>
              </w:rPr>
              <w:t xml:space="preserve"> подтверждать характерные химические свойства веществ соответствующими экспериментами и записями уравнений химических реакций;</w:t>
            </w:r>
          </w:p>
        </w:tc>
        <w:tc>
          <w:tcPr>
            <w:tcW w:w="1357" w:type="dxa"/>
            <w:tcBorders>
              <w:bottom w:val="nil"/>
            </w:tcBorders>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Зд.01.02</w:t>
            </w: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tc>
        <w:tc>
          <w:tcPr>
            <w:tcW w:w="1762" w:type="dxa"/>
            <w:vMerge w:val="restart"/>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 xml:space="preserve">владение системой химических знаний, которая включает: основополагающие понятия (химический элемент, атом, электронная оболочка атома, s-, </w:t>
            </w:r>
            <w:proofErr w:type="gramStart"/>
            <w:r w:rsidRPr="00661825">
              <w:rPr>
                <w:rFonts w:ascii="Times New Roman" w:eastAsia="Times New Roman" w:hAnsi="Times New Roman" w:cs="Times New Roman"/>
                <w:bCs/>
                <w:iCs/>
                <w:sz w:val="24"/>
                <w:szCs w:val="24"/>
              </w:rPr>
              <w:t>р</w:t>
            </w:r>
            <w:proofErr w:type="gramEnd"/>
            <w:r w:rsidRPr="00661825">
              <w:rPr>
                <w:rFonts w:ascii="Times New Roman" w:eastAsia="Times New Roman" w:hAnsi="Times New Roman" w:cs="Times New Roman"/>
                <w:bCs/>
                <w:iCs/>
                <w:sz w:val="24"/>
                <w:szCs w:val="24"/>
              </w:rPr>
              <w:t xml:space="preserve">-,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w:t>
            </w:r>
            <w:r w:rsidRPr="00661825">
              <w:rPr>
                <w:rFonts w:ascii="Times New Roman" w:eastAsia="Times New Roman" w:hAnsi="Times New Roman" w:cs="Times New Roman"/>
                <w:bCs/>
                <w:iCs/>
                <w:sz w:val="24"/>
                <w:szCs w:val="24"/>
              </w:rPr>
              <w:lastRenderedPageBreak/>
              <w:t xml:space="preserve">(углеводы, жиры, белки), мономер, полимер, структурное звено, высокомолекулярные соединения, кристаллическая </w:t>
            </w:r>
            <w:proofErr w:type="gramStart"/>
            <w:r w:rsidRPr="00661825">
              <w:rPr>
                <w:rFonts w:ascii="Times New Roman" w:eastAsia="Times New Roman" w:hAnsi="Times New Roman" w:cs="Times New Roman"/>
                <w:bCs/>
                <w:iCs/>
                <w:sz w:val="24"/>
                <w:szCs w:val="24"/>
              </w:rPr>
              <w:t>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w:t>
            </w:r>
            <w:proofErr w:type="gramEnd"/>
            <w:r w:rsidRPr="00661825">
              <w:rPr>
                <w:rFonts w:ascii="Times New Roman" w:eastAsia="Times New Roman" w:hAnsi="Times New Roman" w:cs="Times New Roman"/>
                <w:bCs/>
                <w:iCs/>
                <w:sz w:val="24"/>
                <w:szCs w:val="24"/>
              </w:rPr>
              <w:t xml:space="preserve"> </w:t>
            </w:r>
            <w:proofErr w:type="gramStart"/>
            <w:r w:rsidRPr="00661825">
              <w:rPr>
                <w:rFonts w:ascii="Times New Roman" w:eastAsia="Times New Roman" w:hAnsi="Times New Roman" w:cs="Times New Roman"/>
                <w:bCs/>
                <w:iCs/>
                <w:sz w:val="24"/>
                <w:szCs w:val="24"/>
              </w:rPr>
              <w:t xml:space="preserve">Бутлерова, теория электролитической диссоциации, периодический закон Д.И. Менделеева, закон </w:t>
            </w:r>
            <w:r w:rsidRPr="00661825">
              <w:rPr>
                <w:rFonts w:ascii="Times New Roman" w:eastAsia="Times New Roman" w:hAnsi="Times New Roman" w:cs="Times New Roman"/>
                <w:bCs/>
                <w:iCs/>
                <w:sz w:val="24"/>
                <w:szCs w:val="24"/>
              </w:rPr>
              <w:lastRenderedPageBreak/>
              <w:t>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roofErr w:type="gramEnd"/>
          </w:p>
        </w:tc>
      </w:tr>
      <w:tr w:rsidR="00074245" w:rsidRPr="00661825" w:rsidTr="00BF5ECE">
        <w:trPr>
          <w:trHeight w:val="1669"/>
        </w:trPr>
        <w:tc>
          <w:tcPr>
            <w:tcW w:w="3085" w:type="dxa"/>
            <w:vMerge w:val="restart"/>
            <w:tcBorders>
              <w:top w:val="nil"/>
            </w:tcBorders>
          </w:tcPr>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p>
        </w:tc>
        <w:tc>
          <w:tcPr>
            <w:tcW w:w="1134"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Уд 01.03</w:t>
            </w:r>
          </w:p>
        </w:tc>
        <w:tc>
          <w:tcPr>
            <w:tcW w:w="3402" w:type="dxa"/>
          </w:tcPr>
          <w:p w:rsidR="00074245" w:rsidRPr="00661825" w:rsidRDefault="00074245" w:rsidP="00BF5ECE">
            <w:pPr>
              <w:suppressAutoHyphens/>
              <w:spacing w:after="0" w:line="240" w:lineRule="auto"/>
              <w:jc w:val="both"/>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074245" w:rsidRPr="00661825" w:rsidRDefault="00074245" w:rsidP="00BF5ECE">
            <w:pPr>
              <w:suppressAutoHyphens/>
              <w:spacing w:after="0" w:line="240" w:lineRule="auto"/>
              <w:jc w:val="both"/>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 xml:space="preserve">6) владение основными методами научного познания веществ и химических явлений (наблюдение, измерение, эксперимент, </w:t>
            </w:r>
            <w:r w:rsidRPr="00661825">
              <w:rPr>
                <w:rFonts w:ascii="Times New Roman" w:eastAsia="Times New Roman" w:hAnsi="Times New Roman" w:cs="Times New Roman"/>
                <w:bCs/>
                <w:sz w:val="24"/>
                <w:szCs w:val="24"/>
              </w:rPr>
              <w:lastRenderedPageBreak/>
              <w:t>моделирование);</w:t>
            </w:r>
          </w:p>
        </w:tc>
        <w:tc>
          <w:tcPr>
            <w:tcW w:w="1357" w:type="dxa"/>
            <w:vMerge w:val="restart"/>
            <w:tcBorders>
              <w:top w:val="nil"/>
            </w:tcBorders>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tc>
        <w:tc>
          <w:tcPr>
            <w:tcW w:w="1762" w:type="dxa"/>
            <w:vMerge/>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tc>
      </w:tr>
      <w:tr w:rsidR="00074245" w:rsidRPr="00661825" w:rsidTr="00BF5ECE">
        <w:trPr>
          <w:trHeight w:val="1669"/>
        </w:trPr>
        <w:tc>
          <w:tcPr>
            <w:tcW w:w="3085" w:type="dxa"/>
            <w:vMerge/>
          </w:tcPr>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p>
        </w:tc>
        <w:tc>
          <w:tcPr>
            <w:tcW w:w="1134"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Уд 01.04</w:t>
            </w:r>
          </w:p>
        </w:tc>
        <w:tc>
          <w:tcPr>
            <w:tcW w:w="3402" w:type="dxa"/>
          </w:tcPr>
          <w:p w:rsidR="00074245" w:rsidRPr="00661825" w:rsidRDefault="00074245" w:rsidP="00BF5ECE">
            <w:pPr>
              <w:suppressAutoHyphens/>
              <w:spacing w:after="0" w:line="240" w:lineRule="auto"/>
              <w:jc w:val="both"/>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1357" w:type="dxa"/>
            <w:vMerge/>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tc>
        <w:tc>
          <w:tcPr>
            <w:tcW w:w="1762" w:type="dxa"/>
            <w:vMerge/>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tc>
      </w:tr>
      <w:tr w:rsidR="00074245" w:rsidRPr="00661825" w:rsidTr="00BF5ECE">
        <w:trPr>
          <w:trHeight w:val="1338"/>
        </w:trPr>
        <w:tc>
          <w:tcPr>
            <w:tcW w:w="3085" w:type="dxa"/>
            <w:vMerge/>
          </w:tcPr>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p>
        </w:tc>
        <w:tc>
          <w:tcPr>
            <w:tcW w:w="1134"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Уд 01.05</w:t>
            </w:r>
          </w:p>
        </w:tc>
        <w:tc>
          <w:tcPr>
            <w:tcW w:w="3402" w:type="dxa"/>
          </w:tcPr>
          <w:p w:rsidR="00074245" w:rsidRPr="00661825" w:rsidRDefault="00074245" w:rsidP="00BF5ECE">
            <w:pPr>
              <w:suppressAutoHyphens/>
              <w:spacing w:after="0" w:line="240" w:lineRule="auto"/>
              <w:jc w:val="both"/>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w:t>
            </w:r>
            <w:proofErr w:type="gramStart"/>
            <w:r w:rsidRPr="00661825">
              <w:rPr>
                <w:rFonts w:ascii="Times New Roman" w:eastAsia="Times New Roman" w:hAnsi="Times New Roman" w:cs="Times New Roman"/>
                <w:bCs/>
                <w:sz w:val="24"/>
                <w:szCs w:val="24"/>
              </w:rPr>
              <w:t>т-</w:t>
            </w:r>
            <w:proofErr w:type="gramEnd"/>
            <w:r w:rsidRPr="00661825">
              <w:rPr>
                <w:rFonts w:ascii="Times New Roman" w:eastAsia="Times New Roman" w:hAnsi="Times New Roman" w:cs="Times New Roman"/>
                <w:bCs/>
                <w:sz w:val="24"/>
                <w:szCs w:val="24"/>
              </w:rPr>
              <w:t xml:space="preserve">,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w:t>
            </w:r>
            <w:r w:rsidRPr="00661825">
              <w:rPr>
                <w:rFonts w:ascii="Times New Roman" w:eastAsia="Times New Roman" w:hAnsi="Times New Roman" w:cs="Times New Roman"/>
                <w:bCs/>
                <w:sz w:val="24"/>
                <w:szCs w:val="24"/>
              </w:rPr>
              <w:lastRenderedPageBreak/>
              <w:t>результатов;</w:t>
            </w:r>
          </w:p>
        </w:tc>
        <w:tc>
          <w:tcPr>
            <w:tcW w:w="1357" w:type="dxa"/>
            <w:vMerge/>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tc>
        <w:tc>
          <w:tcPr>
            <w:tcW w:w="1762" w:type="dxa"/>
            <w:vMerge/>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tc>
      </w:tr>
      <w:tr w:rsidR="00074245" w:rsidRPr="00661825" w:rsidTr="00BF5ECE">
        <w:trPr>
          <w:trHeight w:val="1797"/>
        </w:trPr>
        <w:tc>
          <w:tcPr>
            <w:tcW w:w="3085" w:type="dxa"/>
            <w:vMerge w:val="restart"/>
          </w:tcPr>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p>
        </w:tc>
        <w:tc>
          <w:tcPr>
            <w:tcW w:w="1134"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Уд 01.06</w:t>
            </w:r>
          </w:p>
        </w:tc>
        <w:tc>
          <w:tcPr>
            <w:tcW w:w="3402" w:type="dxa"/>
          </w:tcPr>
          <w:p w:rsidR="00074245" w:rsidRPr="00661825" w:rsidRDefault="00074245" w:rsidP="00BF5ECE">
            <w:pPr>
              <w:spacing w:after="0" w:line="240" w:lineRule="auto"/>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сформированность умения анализировать химическую информацию, получаемую из разных источников (средств массовой информации, сеть Интернет и другие).</w:t>
            </w:r>
          </w:p>
        </w:tc>
        <w:tc>
          <w:tcPr>
            <w:tcW w:w="1357" w:type="dxa"/>
            <w:vMerge w:val="restart"/>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tc>
        <w:tc>
          <w:tcPr>
            <w:tcW w:w="1762" w:type="dxa"/>
            <w:vMerge w:val="restart"/>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tc>
      </w:tr>
      <w:tr w:rsidR="00074245" w:rsidRPr="00661825" w:rsidTr="00BF5ECE">
        <w:trPr>
          <w:trHeight w:val="1669"/>
        </w:trPr>
        <w:tc>
          <w:tcPr>
            <w:tcW w:w="3085" w:type="dxa"/>
            <w:vMerge/>
          </w:tcPr>
          <w:p w:rsidR="00074245" w:rsidRPr="00661825" w:rsidRDefault="00074245" w:rsidP="00BF5ECE">
            <w:pPr>
              <w:spacing w:after="0" w:line="240" w:lineRule="auto"/>
              <w:rPr>
                <w:rFonts w:ascii="Times New Roman" w:eastAsia="Times New Roman" w:hAnsi="Times New Roman" w:cs="Times New Roman"/>
                <w:bCs/>
                <w:sz w:val="24"/>
                <w:szCs w:val="24"/>
                <w:highlight w:val="yellow"/>
              </w:rPr>
            </w:pPr>
          </w:p>
        </w:tc>
        <w:tc>
          <w:tcPr>
            <w:tcW w:w="1134" w:type="dxa"/>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r w:rsidRPr="00661825">
              <w:rPr>
                <w:rFonts w:ascii="Times New Roman" w:eastAsia="Times New Roman" w:hAnsi="Times New Roman" w:cs="Times New Roman"/>
                <w:bCs/>
                <w:iCs/>
                <w:sz w:val="24"/>
                <w:szCs w:val="24"/>
              </w:rPr>
              <w:t>Уд 01.07</w:t>
            </w:r>
          </w:p>
        </w:tc>
        <w:tc>
          <w:tcPr>
            <w:tcW w:w="3402" w:type="dxa"/>
          </w:tcPr>
          <w:p w:rsidR="00074245" w:rsidRPr="00661825" w:rsidRDefault="00074245" w:rsidP="00BF5ECE">
            <w:pPr>
              <w:spacing w:after="0" w:line="240" w:lineRule="auto"/>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c>
          <w:tcPr>
            <w:tcW w:w="1357" w:type="dxa"/>
            <w:vMerge/>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tc>
        <w:tc>
          <w:tcPr>
            <w:tcW w:w="1762" w:type="dxa"/>
            <w:vMerge/>
          </w:tcPr>
          <w:p w:rsidR="00074245" w:rsidRPr="00661825" w:rsidRDefault="00074245" w:rsidP="00BF5ECE">
            <w:pPr>
              <w:suppressAutoHyphens/>
              <w:spacing w:after="0" w:line="240" w:lineRule="auto"/>
              <w:jc w:val="both"/>
              <w:rPr>
                <w:rFonts w:ascii="Times New Roman" w:eastAsia="Times New Roman" w:hAnsi="Times New Roman" w:cs="Times New Roman"/>
                <w:bCs/>
                <w:iCs/>
                <w:sz w:val="24"/>
                <w:szCs w:val="24"/>
              </w:rPr>
            </w:pPr>
          </w:p>
        </w:tc>
      </w:tr>
    </w:tbl>
    <w:p w:rsidR="00074245" w:rsidRPr="00DD7709" w:rsidRDefault="00074245" w:rsidP="00074245">
      <w:pPr>
        <w:suppressAutoHyphens/>
        <w:spacing w:after="0" w:line="240" w:lineRule="auto"/>
        <w:jc w:val="both"/>
        <w:rPr>
          <w:rFonts w:ascii="Times New Roman" w:hAnsi="Times New Roman" w:cs="Times New Roman"/>
          <w:sz w:val="24"/>
          <w:szCs w:val="24"/>
        </w:rPr>
      </w:pPr>
    </w:p>
    <w:p w:rsidR="00C477D0" w:rsidRDefault="00C477D0" w:rsidP="00074245">
      <w:pPr>
        <w:suppressAutoHyphens/>
        <w:spacing w:after="240" w:line="240" w:lineRule="auto"/>
        <w:jc w:val="center"/>
        <w:rPr>
          <w:rFonts w:ascii="Times New Roman" w:hAnsi="Times New Roman" w:cs="Times New Roman"/>
          <w:b/>
          <w:sz w:val="24"/>
          <w:szCs w:val="24"/>
        </w:rPr>
      </w:pPr>
    </w:p>
    <w:p w:rsidR="00C477D0" w:rsidRDefault="00C477D0" w:rsidP="00074245">
      <w:pPr>
        <w:suppressAutoHyphens/>
        <w:spacing w:after="240" w:line="240" w:lineRule="auto"/>
        <w:jc w:val="center"/>
        <w:rPr>
          <w:rFonts w:ascii="Times New Roman" w:hAnsi="Times New Roman" w:cs="Times New Roman"/>
          <w:b/>
          <w:sz w:val="24"/>
          <w:szCs w:val="24"/>
        </w:rPr>
      </w:pPr>
    </w:p>
    <w:p w:rsidR="00C477D0" w:rsidRDefault="00C477D0" w:rsidP="00074245">
      <w:pPr>
        <w:suppressAutoHyphens/>
        <w:spacing w:after="240" w:line="240" w:lineRule="auto"/>
        <w:jc w:val="center"/>
        <w:rPr>
          <w:rFonts w:ascii="Times New Roman" w:hAnsi="Times New Roman" w:cs="Times New Roman"/>
          <w:b/>
          <w:sz w:val="24"/>
          <w:szCs w:val="24"/>
        </w:rPr>
      </w:pPr>
    </w:p>
    <w:p w:rsidR="00C477D0" w:rsidRDefault="00C477D0" w:rsidP="00074245">
      <w:pPr>
        <w:suppressAutoHyphens/>
        <w:spacing w:after="240" w:line="240" w:lineRule="auto"/>
        <w:jc w:val="center"/>
        <w:rPr>
          <w:rFonts w:ascii="Times New Roman" w:hAnsi="Times New Roman" w:cs="Times New Roman"/>
          <w:b/>
          <w:sz w:val="24"/>
          <w:szCs w:val="24"/>
        </w:rPr>
      </w:pPr>
    </w:p>
    <w:p w:rsidR="00C477D0" w:rsidRDefault="00C477D0" w:rsidP="00074245">
      <w:pPr>
        <w:suppressAutoHyphens/>
        <w:spacing w:after="240" w:line="240" w:lineRule="auto"/>
        <w:jc w:val="center"/>
        <w:rPr>
          <w:rFonts w:ascii="Times New Roman" w:hAnsi="Times New Roman" w:cs="Times New Roman"/>
          <w:b/>
          <w:sz w:val="24"/>
          <w:szCs w:val="24"/>
        </w:rPr>
      </w:pPr>
    </w:p>
    <w:p w:rsidR="00074245" w:rsidRPr="00DD7709" w:rsidRDefault="00074245" w:rsidP="00074245">
      <w:pPr>
        <w:suppressAutoHyphens/>
        <w:spacing w:after="240" w:line="240" w:lineRule="auto"/>
        <w:jc w:val="center"/>
        <w:rPr>
          <w:rFonts w:ascii="Times New Roman" w:hAnsi="Times New Roman" w:cs="Times New Roman"/>
          <w:b/>
          <w:sz w:val="24"/>
          <w:szCs w:val="24"/>
        </w:rPr>
      </w:pPr>
      <w:r w:rsidRPr="00DD7709">
        <w:rPr>
          <w:rFonts w:ascii="Times New Roman" w:hAnsi="Times New Roman" w:cs="Times New Roman"/>
          <w:b/>
          <w:sz w:val="24"/>
          <w:szCs w:val="24"/>
        </w:rPr>
        <w:lastRenderedPageBreak/>
        <w:t>2. СТРУКТУРА И СОДЕРЖАНИЕ УЧЕБНОЙ ДИСЦИПЛИНЫ</w:t>
      </w:r>
    </w:p>
    <w:p w:rsidR="00074245" w:rsidRPr="00DD7709" w:rsidRDefault="00074245" w:rsidP="00074245">
      <w:pPr>
        <w:suppressAutoHyphens/>
        <w:spacing w:after="240" w:line="240" w:lineRule="auto"/>
        <w:ind w:firstLine="709"/>
        <w:rPr>
          <w:rFonts w:ascii="Times New Roman" w:hAnsi="Times New Roman" w:cs="Times New Roman"/>
          <w:b/>
          <w:sz w:val="24"/>
          <w:szCs w:val="24"/>
        </w:rPr>
      </w:pPr>
      <w:r w:rsidRPr="00DD7709">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26"/>
        <w:gridCol w:w="2895"/>
      </w:tblGrid>
      <w:tr w:rsidR="00074245" w:rsidRPr="00661825" w:rsidTr="00BF5ECE">
        <w:trPr>
          <w:trHeight w:val="490"/>
        </w:trPr>
        <w:tc>
          <w:tcPr>
            <w:tcW w:w="3611" w:type="pct"/>
            <w:vAlign w:val="center"/>
          </w:tcPr>
          <w:p w:rsidR="00074245" w:rsidRPr="00661825" w:rsidRDefault="00074245" w:rsidP="00BF5ECE">
            <w:pPr>
              <w:suppressAutoHyphens/>
              <w:rPr>
                <w:rFonts w:ascii="Times New Roman" w:hAnsi="Times New Roman" w:cs="Times New Roman"/>
                <w:b/>
                <w:sz w:val="24"/>
                <w:szCs w:val="24"/>
              </w:rPr>
            </w:pPr>
            <w:r w:rsidRPr="00661825">
              <w:rPr>
                <w:rFonts w:ascii="Times New Roman" w:hAnsi="Times New Roman" w:cs="Times New Roman"/>
                <w:b/>
                <w:sz w:val="24"/>
                <w:szCs w:val="24"/>
              </w:rPr>
              <w:t>Вид учебной работы</w:t>
            </w:r>
          </w:p>
        </w:tc>
        <w:tc>
          <w:tcPr>
            <w:tcW w:w="1389" w:type="pct"/>
            <w:vAlign w:val="center"/>
          </w:tcPr>
          <w:p w:rsidR="00074245" w:rsidRPr="00661825" w:rsidRDefault="00074245" w:rsidP="00BF5ECE">
            <w:pPr>
              <w:suppressAutoHyphens/>
              <w:rPr>
                <w:rFonts w:ascii="Times New Roman" w:hAnsi="Times New Roman" w:cs="Times New Roman"/>
                <w:b/>
                <w:iCs/>
                <w:sz w:val="24"/>
                <w:szCs w:val="24"/>
              </w:rPr>
            </w:pPr>
            <w:r w:rsidRPr="00661825">
              <w:rPr>
                <w:rFonts w:ascii="Times New Roman" w:hAnsi="Times New Roman" w:cs="Times New Roman"/>
                <w:b/>
                <w:iCs/>
                <w:sz w:val="24"/>
                <w:szCs w:val="24"/>
              </w:rPr>
              <w:t>Объем в часах</w:t>
            </w:r>
          </w:p>
        </w:tc>
      </w:tr>
      <w:tr w:rsidR="00074245" w:rsidRPr="00661825" w:rsidTr="00BF5ECE">
        <w:trPr>
          <w:trHeight w:val="490"/>
        </w:trPr>
        <w:tc>
          <w:tcPr>
            <w:tcW w:w="3611" w:type="pct"/>
            <w:vAlign w:val="center"/>
          </w:tcPr>
          <w:p w:rsidR="00074245" w:rsidRPr="00661825" w:rsidRDefault="00074245" w:rsidP="00BF5ECE">
            <w:pPr>
              <w:suppressAutoHyphens/>
              <w:spacing w:after="0"/>
              <w:rPr>
                <w:rFonts w:ascii="Times New Roman" w:hAnsi="Times New Roman" w:cs="Times New Roman"/>
                <w:b/>
                <w:sz w:val="24"/>
                <w:szCs w:val="24"/>
              </w:rPr>
            </w:pPr>
            <w:r w:rsidRPr="00661825">
              <w:rPr>
                <w:rFonts w:ascii="Times New Roman" w:hAnsi="Times New Roman" w:cs="Times New Roman"/>
                <w:b/>
                <w:sz w:val="24"/>
                <w:szCs w:val="24"/>
              </w:rPr>
              <w:t>Объем образовательной программы учебной дисциплины</w:t>
            </w:r>
          </w:p>
        </w:tc>
        <w:tc>
          <w:tcPr>
            <w:tcW w:w="1389" w:type="pct"/>
            <w:vAlign w:val="center"/>
          </w:tcPr>
          <w:p w:rsidR="00074245" w:rsidRPr="00661825" w:rsidRDefault="00074245" w:rsidP="00BF5ECE">
            <w:pPr>
              <w:suppressAutoHyphens/>
              <w:spacing w:after="0"/>
              <w:rPr>
                <w:rFonts w:ascii="Times New Roman" w:hAnsi="Times New Roman" w:cs="Times New Roman"/>
                <w:iCs/>
                <w:sz w:val="24"/>
                <w:szCs w:val="24"/>
              </w:rPr>
            </w:pPr>
            <w:r w:rsidRPr="00661825">
              <w:rPr>
                <w:rFonts w:ascii="Times New Roman" w:hAnsi="Times New Roman" w:cs="Times New Roman"/>
                <w:bCs/>
                <w:sz w:val="24"/>
                <w:szCs w:val="24"/>
              </w:rPr>
              <w:t>72</w:t>
            </w:r>
          </w:p>
        </w:tc>
      </w:tr>
      <w:tr w:rsidR="00074245" w:rsidRPr="00661825" w:rsidTr="00BF5ECE">
        <w:trPr>
          <w:trHeight w:val="490"/>
        </w:trPr>
        <w:tc>
          <w:tcPr>
            <w:tcW w:w="3611" w:type="pct"/>
            <w:shd w:val="clear" w:color="auto" w:fill="auto"/>
            <w:vAlign w:val="center"/>
          </w:tcPr>
          <w:p w:rsidR="00074245" w:rsidRPr="00661825" w:rsidRDefault="00074245" w:rsidP="00BF5ECE">
            <w:pPr>
              <w:suppressAutoHyphens/>
              <w:spacing w:after="0"/>
              <w:rPr>
                <w:rFonts w:ascii="Times New Roman" w:hAnsi="Times New Roman" w:cs="Times New Roman"/>
                <w:b/>
                <w:sz w:val="24"/>
                <w:szCs w:val="24"/>
              </w:rPr>
            </w:pPr>
            <w:r w:rsidRPr="00661825">
              <w:rPr>
                <w:rFonts w:ascii="Times New Roman" w:hAnsi="Times New Roman" w:cs="Times New Roman"/>
                <w:b/>
                <w:sz w:val="24"/>
                <w:szCs w:val="24"/>
              </w:rPr>
              <w:t>в т.ч. в форме практической подготовки</w:t>
            </w:r>
          </w:p>
        </w:tc>
        <w:tc>
          <w:tcPr>
            <w:tcW w:w="1389" w:type="pct"/>
            <w:shd w:val="clear" w:color="auto" w:fill="auto"/>
            <w:vAlign w:val="center"/>
          </w:tcPr>
          <w:p w:rsidR="00074245" w:rsidRPr="00661825" w:rsidRDefault="00074245" w:rsidP="00BF5ECE">
            <w:pPr>
              <w:suppressAutoHyphens/>
              <w:spacing w:after="0"/>
              <w:rPr>
                <w:rFonts w:ascii="Times New Roman" w:hAnsi="Times New Roman" w:cs="Times New Roman"/>
                <w:iCs/>
                <w:sz w:val="24"/>
                <w:szCs w:val="24"/>
              </w:rPr>
            </w:pPr>
            <w:r w:rsidRPr="00661825">
              <w:rPr>
                <w:rFonts w:ascii="Times New Roman" w:hAnsi="Times New Roman" w:cs="Times New Roman"/>
                <w:iCs/>
                <w:sz w:val="24"/>
                <w:szCs w:val="24"/>
              </w:rPr>
              <w:t>28</w:t>
            </w:r>
          </w:p>
        </w:tc>
      </w:tr>
      <w:tr w:rsidR="00074245" w:rsidRPr="00661825" w:rsidTr="00BF5ECE">
        <w:trPr>
          <w:trHeight w:val="336"/>
        </w:trPr>
        <w:tc>
          <w:tcPr>
            <w:tcW w:w="5000" w:type="pct"/>
            <w:gridSpan w:val="2"/>
            <w:vAlign w:val="center"/>
          </w:tcPr>
          <w:p w:rsidR="00074245" w:rsidRPr="00661825" w:rsidRDefault="00074245" w:rsidP="00BF5ECE">
            <w:pPr>
              <w:suppressAutoHyphens/>
              <w:spacing w:after="0"/>
              <w:rPr>
                <w:rFonts w:ascii="Times New Roman" w:hAnsi="Times New Roman" w:cs="Times New Roman"/>
                <w:iCs/>
                <w:sz w:val="24"/>
                <w:szCs w:val="24"/>
              </w:rPr>
            </w:pPr>
            <w:r w:rsidRPr="00661825">
              <w:rPr>
                <w:rFonts w:ascii="Times New Roman" w:hAnsi="Times New Roman" w:cs="Times New Roman"/>
                <w:sz w:val="24"/>
                <w:szCs w:val="24"/>
              </w:rPr>
              <w:t>в т. ч.:</w:t>
            </w:r>
          </w:p>
        </w:tc>
      </w:tr>
      <w:tr w:rsidR="00074245" w:rsidRPr="00661825" w:rsidTr="00BF5ECE">
        <w:trPr>
          <w:trHeight w:val="490"/>
        </w:trPr>
        <w:tc>
          <w:tcPr>
            <w:tcW w:w="3611" w:type="pct"/>
            <w:vAlign w:val="center"/>
          </w:tcPr>
          <w:p w:rsidR="00074245" w:rsidRPr="00661825" w:rsidRDefault="00074245" w:rsidP="00BF5ECE">
            <w:pPr>
              <w:suppressAutoHyphens/>
              <w:spacing w:after="0"/>
              <w:rPr>
                <w:rFonts w:ascii="Times New Roman" w:hAnsi="Times New Roman" w:cs="Times New Roman"/>
                <w:sz w:val="24"/>
                <w:szCs w:val="24"/>
              </w:rPr>
            </w:pPr>
            <w:r w:rsidRPr="00661825">
              <w:rPr>
                <w:rFonts w:ascii="Times New Roman" w:hAnsi="Times New Roman" w:cs="Times New Roman"/>
                <w:sz w:val="24"/>
                <w:szCs w:val="24"/>
              </w:rPr>
              <w:t>теоретическое обучение</w:t>
            </w:r>
          </w:p>
        </w:tc>
        <w:tc>
          <w:tcPr>
            <w:tcW w:w="1389" w:type="pct"/>
            <w:vAlign w:val="center"/>
          </w:tcPr>
          <w:p w:rsidR="00074245" w:rsidRPr="00661825" w:rsidRDefault="00074245" w:rsidP="00BF5ECE">
            <w:pPr>
              <w:suppressAutoHyphens/>
              <w:spacing w:after="0"/>
              <w:rPr>
                <w:rFonts w:ascii="Times New Roman" w:hAnsi="Times New Roman" w:cs="Times New Roman"/>
                <w:iCs/>
                <w:sz w:val="24"/>
                <w:szCs w:val="24"/>
              </w:rPr>
            </w:pPr>
            <w:r w:rsidRPr="00661825">
              <w:rPr>
                <w:rFonts w:ascii="Times New Roman" w:hAnsi="Times New Roman" w:cs="Times New Roman"/>
                <w:iCs/>
                <w:sz w:val="24"/>
                <w:szCs w:val="24"/>
              </w:rPr>
              <w:t>44</w:t>
            </w:r>
          </w:p>
        </w:tc>
      </w:tr>
      <w:tr w:rsidR="00074245" w:rsidRPr="00661825" w:rsidTr="00BF5ECE">
        <w:trPr>
          <w:trHeight w:val="490"/>
        </w:trPr>
        <w:tc>
          <w:tcPr>
            <w:tcW w:w="3611" w:type="pct"/>
            <w:vAlign w:val="center"/>
          </w:tcPr>
          <w:p w:rsidR="00074245" w:rsidRPr="00661825" w:rsidRDefault="00074245" w:rsidP="00BF5ECE">
            <w:pPr>
              <w:suppressAutoHyphens/>
              <w:spacing w:after="0"/>
              <w:rPr>
                <w:rFonts w:ascii="Times New Roman" w:hAnsi="Times New Roman" w:cs="Times New Roman"/>
                <w:sz w:val="24"/>
                <w:szCs w:val="24"/>
              </w:rPr>
            </w:pPr>
            <w:r w:rsidRPr="00661825">
              <w:rPr>
                <w:rFonts w:ascii="Times New Roman" w:hAnsi="Times New Roman" w:cs="Times New Roman"/>
                <w:sz w:val="24"/>
                <w:szCs w:val="24"/>
              </w:rPr>
              <w:t>лабораторные работы</w:t>
            </w:r>
          </w:p>
        </w:tc>
        <w:tc>
          <w:tcPr>
            <w:tcW w:w="1389" w:type="pct"/>
            <w:vAlign w:val="center"/>
          </w:tcPr>
          <w:p w:rsidR="00074245" w:rsidRPr="00661825" w:rsidRDefault="00074245" w:rsidP="00BF5ECE">
            <w:pPr>
              <w:suppressAutoHyphens/>
              <w:spacing w:after="0"/>
              <w:rPr>
                <w:rFonts w:ascii="Times New Roman" w:hAnsi="Times New Roman" w:cs="Times New Roman"/>
                <w:iCs/>
                <w:sz w:val="24"/>
                <w:szCs w:val="24"/>
              </w:rPr>
            </w:pPr>
            <w:r w:rsidRPr="00661825">
              <w:rPr>
                <w:rFonts w:ascii="Times New Roman" w:hAnsi="Times New Roman" w:cs="Times New Roman"/>
                <w:iCs/>
                <w:sz w:val="24"/>
                <w:szCs w:val="24"/>
              </w:rPr>
              <w:t>14</w:t>
            </w:r>
          </w:p>
        </w:tc>
      </w:tr>
      <w:tr w:rsidR="00074245" w:rsidRPr="00661825" w:rsidTr="00BF5ECE">
        <w:trPr>
          <w:trHeight w:val="490"/>
        </w:trPr>
        <w:tc>
          <w:tcPr>
            <w:tcW w:w="3611" w:type="pct"/>
            <w:vAlign w:val="center"/>
          </w:tcPr>
          <w:p w:rsidR="00074245" w:rsidRPr="00661825" w:rsidRDefault="00074245" w:rsidP="00BF5ECE">
            <w:pPr>
              <w:suppressAutoHyphens/>
              <w:spacing w:after="0"/>
              <w:rPr>
                <w:rFonts w:ascii="Times New Roman" w:hAnsi="Times New Roman" w:cs="Times New Roman"/>
                <w:sz w:val="24"/>
                <w:szCs w:val="24"/>
              </w:rPr>
            </w:pPr>
            <w:r w:rsidRPr="00661825">
              <w:rPr>
                <w:rFonts w:ascii="Times New Roman" w:hAnsi="Times New Roman" w:cs="Times New Roman"/>
                <w:sz w:val="24"/>
                <w:szCs w:val="24"/>
              </w:rPr>
              <w:t>практические занятия</w:t>
            </w:r>
            <w:r w:rsidRPr="00661825">
              <w:rPr>
                <w:rFonts w:ascii="Times New Roman" w:hAnsi="Times New Roman" w:cs="Times New Roman"/>
                <w:i/>
                <w:sz w:val="24"/>
                <w:szCs w:val="24"/>
              </w:rPr>
              <w:t xml:space="preserve"> </w:t>
            </w:r>
          </w:p>
        </w:tc>
        <w:tc>
          <w:tcPr>
            <w:tcW w:w="1389" w:type="pct"/>
            <w:vAlign w:val="center"/>
          </w:tcPr>
          <w:p w:rsidR="00074245" w:rsidRPr="00661825" w:rsidRDefault="00074245" w:rsidP="00BF5ECE">
            <w:pPr>
              <w:suppressAutoHyphens/>
              <w:spacing w:after="0"/>
              <w:rPr>
                <w:rFonts w:ascii="Times New Roman" w:hAnsi="Times New Roman" w:cs="Times New Roman"/>
                <w:iCs/>
                <w:sz w:val="24"/>
                <w:szCs w:val="24"/>
              </w:rPr>
            </w:pPr>
            <w:r w:rsidRPr="00661825">
              <w:rPr>
                <w:rFonts w:ascii="Times New Roman" w:hAnsi="Times New Roman" w:cs="Times New Roman"/>
                <w:iCs/>
                <w:sz w:val="24"/>
                <w:szCs w:val="24"/>
              </w:rPr>
              <w:t>6</w:t>
            </w:r>
          </w:p>
        </w:tc>
      </w:tr>
      <w:tr w:rsidR="00074245" w:rsidRPr="00661825" w:rsidTr="00BF5ECE">
        <w:trPr>
          <w:trHeight w:val="490"/>
        </w:trPr>
        <w:tc>
          <w:tcPr>
            <w:tcW w:w="3611" w:type="pct"/>
            <w:vAlign w:val="center"/>
          </w:tcPr>
          <w:p w:rsidR="00074245" w:rsidRPr="00661825" w:rsidRDefault="00074245" w:rsidP="00BF5ECE">
            <w:pPr>
              <w:suppressAutoHyphens/>
              <w:spacing w:after="0"/>
              <w:rPr>
                <w:rFonts w:ascii="Times New Roman" w:hAnsi="Times New Roman" w:cs="Times New Roman"/>
                <w:sz w:val="24"/>
                <w:szCs w:val="24"/>
              </w:rPr>
            </w:pPr>
            <w:r w:rsidRPr="00661825">
              <w:rPr>
                <w:rFonts w:ascii="Times New Roman" w:hAnsi="Times New Roman" w:cs="Times New Roman"/>
                <w:sz w:val="24"/>
                <w:szCs w:val="24"/>
              </w:rPr>
              <w:t>Контрольные работы</w:t>
            </w:r>
          </w:p>
        </w:tc>
        <w:tc>
          <w:tcPr>
            <w:tcW w:w="1389" w:type="pct"/>
            <w:vAlign w:val="center"/>
          </w:tcPr>
          <w:p w:rsidR="00074245" w:rsidRPr="00661825" w:rsidRDefault="00074245" w:rsidP="00BF5ECE">
            <w:pPr>
              <w:suppressAutoHyphens/>
              <w:spacing w:after="0"/>
              <w:rPr>
                <w:rFonts w:ascii="Times New Roman" w:hAnsi="Times New Roman" w:cs="Times New Roman"/>
                <w:iCs/>
                <w:sz w:val="24"/>
                <w:szCs w:val="24"/>
              </w:rPr>
            </w:pPr>
            <w:r w:rsidRPr="00661825">
              <w:rPr>
                <w:rFonts w:ascii="Times New Roman" w:hAnsi="Times New Roman" w:cs="Times New Roman"/>
                <w:iCs/>
                <w:sz w:val="24"/>
                <w:szCs w:val="24"/>
              </w:rPr>
              <w:t>8</w:t>
            </w:r>
          </w:p>
        </w:tc>
      </w:tr>
      <w:tr w:rsidR="00074245" w:rsidRPr="00661825" w:rsidTr="00BF5ECE">
        <w:trPr>
          <w:trHeight w:val="490"/>
        </w:trPr>
        <w:tc>
          <w:tcPr>
            <w:tcW w:w="3611" w:type="pct"/>
            <w:vAlign w:val="center"/>
          </w:tcPr>
          <w:p w:rsidR="00074245" w:rsidRPr="00661825" w:rsidRDefault="00074245" w:rsidP="00BF5ECE">
            <w:pPr>
              <w:suppressAutoHyphens/>
              <w:spacing w:after="0"/>
              <w:rPr>
                <w:rFonts w:ascii="Times New Roman" w:hAnsi="Times New Roman" w:cs="Times New Roman"/>
                <w:i/>
                <w:sz w:val="24"/>
                <w:szCs w:val="24"/>
              </w:rPr>
            </w:pPr>
            <w:r w:rsidRPr="00661825">
              <w:rPr>
                <w:rFonts w:ascii="Times New Roman" w:hAnsi="Times New Roman" w:cs="Times New Roman"/>
                <w:sz w:val="24"/>
                <w:szCs w:val="24"/>
              </w:rPr>
              <w:t xml:space="preserve">курсовая работа (проект) </w:t>
            </w:r>
          </w:p>
        </w:tc>
        <w:tc>
          <w:tcPr>
            <w:tcW w:w="1389" w:type="pct"/>
            <w:vAlign w:val="center"/>
          </w:tcPr>
          <w:p w:rsidR="00074245" w:rsidRPr="00661825" w:rsidRDefault="00074245" w:rsidP="00BF5ECE">
            <w:pPr>
              <w:suppressAutoHyphens/>
              <w:spacing w:after="0"/>
              <w:rPr>
                <w:rFonts w:ascii="Times New Roman" w:hAnsi="Times New Roman" w:cs="Times New Roman"/>
                <w:iCs/>
                <w:sz w:val="24"/>
                <w:szCs w:val="24"/>
              </w:rPr>
            </w:pPr>
            <w:r w:rsidRPr="00661825">
              <w:rPr>
                <w:rFonts w:ascii="Times New Roman" w:hAnsi="Times New Roman" w:cs="Times New Roman"/>
                <w:iCs/>
                <w:sz w:val="24"/>
                <w:szCs w:val="24"/>
              </w:rPr>
              <w:t>-</w:t>
            </w:r>
          </w:p>
        </w:tc>
      </w:tr>
      <w:tr w:rsidR="00074245" w:rsidRPr="00661825" w:rsidTr="00BF5ECE">
        <w:trPr>
          <w:trHeight w:val="267"/>
        </w:trPr>
        <w:tc>
          <w:tcPr>
            <w:tcW w:w="3611" w:type="pct"/>
            <w:vAlign w:val="center"/>
          </w:tcPr>
          <w:p w:rsidR="00074245" w:rsidRPr="00661825" w:rsidRDefault="00074245" w:rsidP="00BF5ECE">
            <w:pPr>
              <w:suppressAutoHyphens/>
              <w:spacing w:after="0"/>
              <w:rPr>
                <w:rFonts w:ascii="Times New Roman" w:hAnsi="Times New Roman" w:cs="Times New Roman"/>
                <w:i/>
                <w:sz w:val="24"/>
                <w:szCs w:val="24"/>
              </w:rPr>
            </w:pPr>
            <w:r w:rsidRPr="00661825">
              <w:rPr>
                <w:rFonts w:ascii="Times New Roman" w:hAnsi="Times New Roman" w:cs="Times New Roman"/>
                <w:i/>
                <w:sz w:val="24"/>
                <w:szCs w:val="24"/>
              </w:rPr>
              <w:t>Самостоятельная работа</w:t>
            </w:r>
          </w:p>
        </w:tc>
        <w:tc>
          <w:tcPr>
            <w:tcW w:w="1389" w:type="pct"/>
            <w:vAlign w:val="center"/>
          </w:tcPr>
          <w:p w:rsidR="00074245" w:rsidRPr="00661825" w:rsidRDefault="00074245" w:rsidP="00BF5ECE">
            <w:pPr>
              <w:suppressAutoHyphens/>
              <w:spacing w:after="0"/>
              <w:rPr>
                <w:rFonts w:ascii="Times New Roman" w:hAnsi="Times New Roman" w:cs="Times New Roman"/>
                <w:iCs/>
                <w:sz w:val="24"/>
                <w:szCs w:val="24"/>
              </w:rPr>
            </w:pPr>
            <w:r w:rsidRPr="00661825">
              <w:rPr>
                <w:rFonts w:ascii="Times New Roman" w:hAnsi="Times New Roman" w:cs="Times New Roman"/>
                <w:bCs/>
                <w:sz w:val="24"/>
                <w:szCs w:val="24"/>
              </w:rPr>
              <w:t>-</w:t>
            </w:r>
          </w:p>
        </w:tc>
      </w:tr>
      <w:tr w:rsidR="00074245" w:rsidRPr="00661825" w:rsidTr="00BF5ECE">
        <w:trPr>
          <w:trHeight w:val="331"/>
        </w:trPr>
        <w:tc>
          <w:tcPr>
            <w:tcW w:w="3611" w:type="pct"/>
            <w:vAlign w:val="center"/>
          </w:tcPr>
          <w:p w:rsidR="00074245" w:rsidRPr="00661825" w:rsidRDefault="00074245" w:rsidP="00BF5ECE">
            <w:pPr>
              <w:suppressAutoHyphens/>
              <w:spacing w:after="0"/>
              <w:rPr>
                <w:rFonts w:ascii="Times New Roman" w:hAnsi="Times New Roman" w:cs="Times New Roman"/>
                <w:i/>
                <w:sz w:val="24"/>
                <w:szCs w:val="24"/>
              </w:rPr>
            </w:pPr>
            <w:r w:rsidRPr="00661825">
              <w:rPr>
                <w:rFonts w:ascii="Times New Roman" w:hAnsi="Times New Roman" w:cs="Times New Roman"/>
                <w:b/>
                <w:iCs/>
                <w:sz w:val="24"/>
                <w:szCs w:val="24"/>
              </w:rPr>
              <w:t>Промежуточная аттестация</w:t>
            </w:r>
          </w:p>
        </w:tc>
        <w:tc>
          <w:tcPr>
            <w:tcW w:w="1389" w:type="pct"/>
            <w:vAlign w:val="center"/>
          </w:tcPr>
          <w:p w:rsidR="00074245" w:rsidRPr="00661825" w:rsidRDefault="00074245" w:rsidP="00BF5ECE">
            <w:pPr>
              <w:suppressAutoHyphens/>
              <w:spacing w:after="0"/>
              <w:rPr>
                <w:rFonts w:ascii="Times New Roman" w:hAnsi="Times New Roman" w:cs="Times New Roman"/>
                <w:iCs/>
                <w:sz w:val="24"/>
                <w:szCs w:val="24"/>
              </w:rPr>
            </w:pPr>
            <w:r w:rsidRPr="00661825">
              <w:rPr>
                <w:rFonts w:ascii="Times New Roman" w:hAnsi="Times New Roman" w:cs="Times New Roman"/>
                <w:bCs/>
                <w:sz w:val="24"/>
                <w:szCs w:val="24"/>
              </w:rPr>
              <w:t>-</w:t>
            </w:r>
          </w:p>
        </w:tc>
      </w:tr>
    </w:tbl>
    <w:p w:rsidR="00074245" w:rsidRPr="00A51350" w:rsidRDefault="00074245" w:rsidP="00074245">
      <w:pPr>
        <w:suppressAutoHyphens/>
        <w:spacing w:after="120"/>
        <w:rPr>
          <w:rFonts w:ascii="Times New Roman" w:hAnsi="Times New Roman" w:cs="Times New Roman"/>
          <w:b/>
          <w:i/>
        </w:rPr>
      </w:pPr>
    </w:p>
    <w:p w:rsidR="00074245" w:rsidRPr="00A51350" w:rsidRDefault="00074245" w:rsidP="00074245">
      <w:pPr>
        <w:ind w:firstLine="709"/>
        <w:rPr>
          <w:rFonts w:ascii="Times New Roman" w:hAnsi="Times New Roman" w:cs="Times New Roman"/>
          <w:b/>
        </w:rPr>
      </w:pPr>
    </w:p>
    <w:p w:rsidR="00074245" w:rsidRPr="00A51350" w:rsidRDefault="00074245" w:rsidP="00074245">
      <w:pPr>
        <w:suppressAutoHyphens/>
        <w:spacing w:after="240" w:line="240" w:lineRule="auto"/>
        <w:ind w:firstLine="709"/>
        <w:rPr>
          <w:rFonts w:ascii="Times New Roman" w:hAnsi="Times New Roman" w:cs="Times New Roman"/>
          <w:b/>
        </w:rPr>
        <w:sectPr w:rsidR="00074245" w:rsidRPr="00A51350" w:rsidSect="00BF5ECE">
          <w:footerReference w:type="even" r:id="rId103"/>
          <w:footerReference w:type="default" r:id="rId104"/>
          <w:pgSz w:w="11907" w:h="16840"/>
          <w:pgMar w:top="992" w:right="851" w:bottom="1134" w:left="851" w:header="709" w:footer="709" w:gutter="0"/>
          <w:cols w:space="720"/>
        </w:sectPr>
      </w:pPr>
    </w:p>
    <w:p w:rsidR="00074245" w:rsidRPr="00DD7709" w:rsidRDefault="00074245" w:rsidP="00074245">
      <w:pPr>
        <w:spacing w:after="0"/>
        <w:rPr>
          <w:vanish/>
        </w:rPr>
      </w:pPr>
      <w:r w:rsidRPr="00DD7709">
        <w:rPr>
          <w:rFonts w:ascii="Times New Roman" w:hAnsi="Times New Roman" w:cs="Times New Roman"/>
          <w:b/>
        </w:rPr>
        <w:lastRenderedPageBreak/>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9"/>
        <w:gridCol w:w="508"/>
        <w:gridCol w:w="5969"/>
        <w:gridCol w:w="2171"/>
        <w:gridCol w:w="2410"/>
        <w:gridCol w:w="1923"/>
      </w:tblGrid>
      <w:tr w:rsidR="00074245" w:rsidRPr="00C56855" w:rsidTr="00BF5ECE">
        <w:trPr>
          <w:trHeight w:val="20"/>
        </w:trPr>
        <w:tc>
          <w:tcPr>
            <w:tcW w:w="823" w:type="pct"/>
            <w:gridSpan w:val="2"/>
            <w:shd w:val="clear" w:color="auto" w:fill="auto"/>
          </w:tcPr>
          <w:p w:rsidR="00074245" w:rsidRPr="00C56855" w:rsidRDefault="00074245" w:rsidP="00BF5ECE">
            <w:pPr>
              <w:suppressAutoHyphen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Наименование разделов и тем</w:t>
            </w:r>
          </w:p>
        </w:tc>
        <w:tc>
          <w:tcPr>
            <w:tcW w:w="1999" w:type="pct"/>
            <w:shd w:val="clear" w:color="auto" w:fill="auto"/>
          </w:tcPr>
          <w:p w:rsidR="00074245" w:rsidRPr="00DD7709" w:rsidRDefault="00074245" w:rsidP="00BF5ECE">
            <w:pPr>
              <w:suppressAutoHyphens/>
              <w:spacing w:after="0"/>
              <w:jc w:val="center"/>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 xml:space="preserve">Содержание учебного материала и формы организации деятельности </w:t>
            </w:r>
            <w:proofErr w:type="gramStart"/>
            <w:r w:rsidRPr="00DD7709">
              <w:rPr>
                <w:rFonts w:ascii="Times New Roman" w:eastAsia="Calibri" w:hAnsi="Times New Roman" w:cs="Times New Roman"/>
                <w:b/>
                <w:bCs/>
                <w:sz w:val="24"/>
                <w:szCs w:val="24"/>
              </w:rPr>
              <w:t>обучающихся</w:t>
            </w:r>
            <w:proofErr w:type="gramEnd"/>
          </w:p>
        </w:tc>
        <w:tc>
          <w:tcPr>
            <w:tcW w:w="727" w:type="pct"/>
            <w:shd w:val="clear" w:color="auto" w:fill="auto"/>
          </w:tcPr>
          <w:p w:rsidR="00074245" w:rsidRPr="00DD7709" w:rsidRDefault="00074245" w:rsidP="00BF5ECE">
            <w:pPr>
              <w:suppressAutoHyphens/>
              <w:spacing w:after="0"/>
              <w:jc w:val="center"/>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 xml:space="preserve">Объем, акад. ч / в том числе в форме практической подготовки, </w:t>
            </w:r>
            <w:proofErr w:type="gramStart"/>
            <w:r w:rsidRPr="00DD7709">
              <w:rPr>
                <w:rFonts w:ascii="Times New Roman" w:eastAsia="Calibri" w:hAnsi="Times New Roman" w:cs="Times New Roman"/>
                <w:b/>
                <w:bCs/>
                <w:sz w:val="24"/>
                <w:szCs w:val="24"/>
              </w:rPr>
              <w:t>акад</w:t>
            </w:r>
            <w:proofErr w:type="gramEnd"/>
            <w:r w:rsidRPr="00DD7709">
              <w:rPr>
                <w:rFonts w:ascii="Times New Roman" w:eastAsia="Calibri" w:hAnsi="Times New Roman" w:cs="Times New Roman"/>
                <w:b/>
                <w:bCs/>
                <w:sz w:val="24"/>
                <w:szCs w:val="24"/>
              </w:rPr>
              <w:t xml:space="preserve"> ч</w:t>
            </w:r>
          </w:p>
        </w:tc>
        <w:tc>
          <w:tcPr>
            <w:tcW w:w="807" w:type="pct"/>
            <w:shd w:val="clear" w:color="auto" w:fill="auto"/>
          </w:tcPr>
          <w:p w:rsidR="00074245" w:rsidRPr="00DD7709" w:rsidRDefault="00074245" w:rsidP="00BF5ECE">
            <w:pPr>
              <w:suppressAutoHyphens/>
              <w:spacing w:after="0"/>
              <w:jc w:val="center"/>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Коды компетенций и личностных результатов, формированию которых способствует элемент программы</w:t>
            </w:r>
          </w:p>
        </w:tc>
        <w:tc>
          <w:tcPr>
            <w:tcW w:w="644" w:type="pct"/>
            <w:shd w:val="clear" w:color="auto" w:fill="auto"/>
          </w:tcPr>
          <w:p w:rsidR="00074245" w:rsidRPr="00C56855" w:rsidRDefault="00074245" w:rsidP="00BF5ECE">
            <w:pPr>
              <w:suppressAutoHyphen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sz w:val="24"/>
                <w:szCs w:val="24"/>
              </w:rPr>
              <w:t>Код Н/У/</w:t>
            </w:r>
            <w:proofErr w:type="gramStart"/>
            <w:r w:rsidRPr="00C56855">
              <w:rPr>
                <w:rFonts w:ascii="Times New Roman" w:eastAsia="Calibri" w:hAnsi="Times New Roman" w:cs="Times New Roman"/>
                <w:sz w:val="24"/>
                <w:szCs w:val="24"/>
              </w:rPr>
              <w:t>З</w:t>
            </w:r>
            <w:proofErr w:type="gramEnd"/>
          </w:p>
        </w:tc>
      </w:tr>
      <w:tr w:rsidR="00074245" w:rsidRPr="00C56855" w:rsidTr="00BF5ECE">
        <w:trPr>
          <w:trHeight w:val="20"/>
        </w:trPr>
        <w:tc>
          <w:tcPr>
            <w:tcW w:w="823" w:type="pct"/>
            <w:gridSpan w:val="2"/>
            <w:shd w:val="clear" w:color="auto" w:fill="auto"/>
          </w:tcPr>
          <w:p w:rsidR="00074245" w:rsidRPr="00C56855" w:rsidRDefault="00074245" w:rsidP="00BF5ECE">
            <w:pPr>
              <w:suppressAutoHyphen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1</w:t>
            </w:r>
          </w:p>
        </w:tc>
        <w:tc>
          <w:tcPr>
            <w:tcW w:w="1999" w:type="pct"/>
            <w:shd w:val="clear" w:color="auto" w:fill="auto"/>
          </w:tcPr>
          <w:p w:rsidR="00074245" w:rsidRPr="00C56855" w:rsidRDefault="00074245" w:rsidP="00BF5ECE">
            <w:pPr>
              <w:suppressAutoHyphen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2</w:t>
            </w:r>
          </w:p>
        </w:tc>
        <w:tc>
          <w:tcPr>
            <w:tcW w:w="727" w:type="pct"/>
            <w:shd w:val="clear" w:color="auto" w:fill="auto"/>
          </w:tcPr>
          <w:p w:rsidR="00074245" w:rsidRPr="00C56855" w:rsidRDefault="00074245" w:rsidP="00BF5ECE">
            <w:pPr>
              <w:suppressAutoHyphen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3</w:t>
            </w:r>
          </w:p>
        </w:tc>
        <w:tc>
          <w:tcPr>
            <w:tcW w:w="807" w:type="pct"/>
            <w:shd w:val="clear" w:color="auto" w:fill="auto"/>
          </w:tcPr>
          <w:p w:rsidR="00074245" w:rsidRPr="00C56855" w:rsidRDefault="00074245" w:rsidP="00BF5ECE">
            <w:pPr>
              <w:suppressAutoHyphens/>
              <w:spacing w:after="0"/>
              <w:jc w:val="center"/>
              <w:rPr>
                <w:rFonts w:ascii="Times New Roman" w:eastAsia="Calibri" w:hAnsi="Times New Roman" w:cs="Times New Roman"/>
                <w:sz w:val="24"/>
                <w:szCs w:val="24"/>
              </w:rPr>
            </w:pPr>
            <w:r w:rsidRPr="00C56855">
              <w:rPr>
                <w:rFonts w:ascii="Times New Roman" w:eastAsia="Calibri" w:hAnsi="Times New Roman" w:cs="Times New Roman"/>
                <w:sz w:val="24"/>
                <w:szCs w:val="24"/>
              </w:rPr>
              <w:t>5</w:t>
            </w:r>
          </w:p>
        </w:tc>
        <w:tc>
          <w:tcPr>
            <w:tcW w:w="644" w:type="pct"/>
            <w:shd w:val="clear" w:color="auto" w:fill="auto"/>
          </w:tcPr>
          <w:p w:rsidR="00074245" w:rsidRPr="00C56855" w:rsidRDefault="00074245" w:rsidP="00BF5ECE">
            <w:pPr>
              <w:suppressAutoHyphens/>
              <w:spacing w:after="0"/>
              <w:jc w:val="center"/>
              <w:rPr>
                <w:rFonts w:ascii="Times New Roman" w:eastAsia="Calibri" w:hAnsi="Times New Roman" w:cs="Times New Roman"/>
                <w:sz w:val="24"/>
                <w:szCs w:val="24"/>
              </w:rPr>
            </w:pPr>
            <w:r w:rsidRPr="00C56855">
              <w:rPr>
                <w:rFonts w:ascii="Times New Roman" w:eastAsia="Calibri" w:hAnsi="Times New Roman" w:cs="Times New Roman"/>
                <w:sz w:val="24"/>
                <w:szCs w:val="24"/>
              </w:rPr>
              <w:t>6</w:t>
            </w:r>
          </w:p>
        </w:tc>
      </w:tr>
      <w:tr w:rsidR="00074245" w:rsidRPr="00C56855" w:rsidTr="00BF5ECE">
        <w:trPr>
          <w:trHeight w:val="273"/>
        </w:trPr>
        <w:tc>
          <w:tcPr>
            <w:tcW w:w="2822" w:type="pct"/>
            <w:gridSpan w:val="3"/>
            <w:shd w:val="clear" w:color="auto" w:fill="auto"/>
          </w:tcPr>
          <w:p w:rsidR="00074245" w:rsidRPr="00C56855" w:rsidRDefault="00074245" w:rsidP="00BF5ECE">
            <w:pPr>
              <w:tabs>
                <w:tab w:val="left" w:pos="658"/>
                <w:tab w:val="left" w:pos="916"/>
                <w:tab w:val="center" w:pos="1185"/>
                <w:tab w:val="left" w:pos="1832"/>
                <w:tab w:val="right" w:pos="237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Химия</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71</w:t>
            </w:r>
            <w:r w:rsidRPr="00C56855">
              <w:rPr>
                <w:rFonts w:ascii="Times New Roman" w:eastAsia="Calibri" w:hAnsi="Times New Roman" w:cs="Times New Roman"/>
                <w:b/>
                <w:bCs/>
                <w:sz w:val="24"/>
                <w:szCs w:val="24"/>
              </w:rPr>
              <w:t xml:space="preserve"> </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273"/>
        </w:trPr>
        <w:tc>
          <w:tcPr>
            <w:tcW w:w="2822" w:type="pct"/>
            <w:gridSpan w:val="3"/>
            <w:shd w:val="clear" w:color="auto" w:fill="auto"/>
          </w:tcPr>
          <w:p w:rsidR="00074245" w:rsidRPr="00DD7709" w:rsidRDefault="00074245" w:rsidP="00BF5ECE">
            <w:pPr>
              <w:tabs>
                <w:tab w:val="left" w:pos="658"/>
                <w:tab w:val="left" w:pos="916"/>
                <w:tab w:val="center" w:pos="1185"/>
                <w:tab w:val="left" w:pos="1832"/>
                <w:tab w:val="right" w:pos="237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DD7709">
              <w:rPr>
                <w:rFonts w:ascii="Times New Roman" w:eastAsia="Calibri" w:hAnsi="Times New Roman" w:cs="Times New Roman"/>
                <w:b/>
                <w:bCs/>
                <w:sz w:val="24"/>
                <w:szCs w:val="24"/>
              </w:rPr>
              <w:t xml:space="preserve">Раздел 1. </w:t>
            </w:r>
            <w:r w:rsidRPr="00DD7709">
              <w:rPr>
                <w:rFonts w:ascii="Times New Roman" w:eastAsia="Calibri" w:hAnsi="Times New Roman" w:cs="Times New Roman"/>
                <w:b/>
                <w:sz w:val="24"/>
                <w:szCs w:val="24"/>
              </w:rPr>
              <w:t>Общая и неорганическая химия</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50</w:t>
            </w:r>
          </w:p>
        </w:tc>
        <w:tc>
          <w:tcPr>
            <w:tcW w:w="807" w:type="pct"/>
            <w:shd w:val="clear" w:color="auto" w:fill="auto"/>
          </w:tcPr>
          <w:p w:rsidR="00074245" w:rsidRPr="00C56855" w:rsidRDefault="00074245" w:rsidP="00BF5ECE">
            <w:pPr>
              <w:spacing w:after="0"/>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spacing w:after="0"/>
              <w:rPr>
                <w:rFonts w:ascii="Times New Roman" w:eastAsia="Calibri" w:hAnsi="Times New Roman" w:cs="Times New Roman"/>
                <w:bCs/>
                <w:sz w:val="24"/>
                <w:szCs w:val="24"/>
              </w:rPr>
            </w:pPr>
          </w:p>
        </w:tc>
      </w:tr>
      <w:tr w:rsidR="00074245" w:rsidRPr="00C56855" w:rsidTr="00BF5ECE">
        <w:trPr>
          <w:trHeight w:val="234"/>
        </w:trPr>
        <w:tc>
          <w:tcPr>
            <w:tcW w:w="823" w:type="pct"/>
            <w:gridSpan w:val="2"/>
            <w:vMerge w:val="restar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 xml:space="preserve">Тема 1.1.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DD7709">
              <w:rPr>
                <w:rFonts w:ascii="Times New Roman" w:eastAsia="Calibri" w:hAnsi="Times New Roman" w:cs="Times New Roman"/>
                <w:sz w:val="24"/>
                <w:szCs w:val="24"/>
              </w:rPr>
              <w:t>Основные понятия и законы химии</w:t>
            </w:r>
          </w:p>
        </w:tc>
        <w:tc>
          <w:tcPr>
            <w:tcW w:w="1999"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727" w:type="pct"/>
            <w:shd w:val="clear" w:color="auto" w:fill="auto"/>
          </w:tcPr>
          <w:p w:rsidR="00074245" w:rsidRPr="00C56855" w:rsidRDefault="00074245" w:rsidP="00BF5ECE">
            <w:pPr>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8</w:t>
            </w:r>
          </w:p>
        </w:tc>
        <w:tc>
          <w:tcPr>
            <w:tcW w:w="807" w:type="pct"/>
            <w:shd w:val="clear" w:color="auto" w:fill="auto"/>
          </w:tcPr>
          <w:p w:rsidR="00074245" w:rsidRPr="00C56855" w:rsidRDefault="00074245" w:rsidP="00BF5ECE">
            <w:pPr>
              <w:spacing w:after="0"/>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spacing w:after="0"/>
              <w:rPr>
                <w:rFonts w:ascii="Times New Roman" w:eastAsia="Calibri" w:hAnsi="Times New Roman" w:cs="Times New Roman"/>
                <w:bCs/>
                <w:sz w:val="24"/>
                <w:szCs w:val="24"/>
              </w:rPr>
            </w:pPr>
          </w:p>
        </w:tc>
      </w:tr>
      <w:tr w:rsidR="00074245" w:rsidRPr="00F61E09" w:rsidTr="00BF5ECE">
        <w:trPr>
          <w:trHeight w:val="233"/>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jc w:val="both"/>
              <w:rPr>
                <w:rFonts w:ascii="Times New Roman" w:eastAsia="Calibri" w:hAnsi="Times New Roman" w:cs="Times New Roman"/>
                <w:bCs/>
                <w:sz w:val="24"/>
                <w:szCs w:val="24"/>
              </w:rPr>
            </w:pPr>
            <w:r w:rsidRPr="00C56855">
              <w:rPr>
                <w:rFonts w:ascii="Times New Roman" w:eastAsia="SchoolBookCSanPin-Regular" w:hAnsi="Times New Roman" w:cs="Times New Roman"/>
                <w:sz w:val="24"/>
                <w:szCs w:val="24"/>
              </w:rPr>
              <w:t>Вещество.</w:t>
            </w:r>
          </w:p>
        </w:tc>
        <w:tc>
          <w:tcPr>
            <w:tcW w:w="727"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
                <w:bCs/>
                <w:sz w:val="24"/>
                <w:szCs w:val="24"/>
              </w:rPr>
              <w:t>3</w:t>
            </w:r>
          </w:p>
        </w:tc>
        <w:tc>
          <w:tcPr>
            <w:tcW w:w="807"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ПК.1.4</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ПК.3.1</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ПК.3.3</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ПК.3.4</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ОК 01, ОК 02, ОК 04, ОК 07.</w:t>
            </w:r>
          </w:p>
          <w:p w:rsidR="00074245" w:rsidRPr="00DD7709" w:rsidRDefault="00074245" w:rsidP="00BF5ECE">
            <w:pPr>
              <w:spacing w:after="0" w:line="240" w:lineRule="auto"/>
              <w:rPr>
                <w:rFonts w:ascii="Times New Roman" w:eastAsia="Calibri" w:hAnsi="Times New Roman" w:cs="Times New Roman"/>
                <w:sz w:val="24"/>
                <w:szCs w:val="24"/>
              </w:rPr>
            </w:pPr>
          </w:p>
        </w:tc>
        <w:tc>
          <w:tcPr>
            <w:tcW w:w="644"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У1.4.01; У 3.1.01, У3.3.02, У 3.4.01, З3.1.01, </w:t>
            </w:r>
            <w:proofErr w:type="gramStart"/>
            <w:r w:rsidRPr="00DD7709">
              <w:rPr>
                <w:rFonts w:ascii="Times New Roman" w:eastAsia="Calibri" w:hAnsi="Times New Roman" w:cs="Times New Roman"/>
                <w:bCs/>
                <w:sz w:val="24"/>
                <w:szCs w:val="24"/>
              </w:rPr>
              <w:t>З</w:t>
            </w:r>
            <w:proofErr w:type="gramEnd"/>
            <w:r w:rsidRPr="00DD7709">
              <w:rPr>
                <w:rFonts w:ascii="Times New Roman" w:eastAsia="Calibri" w:hAnsi="Times New Roman" w:cs="Times New Roman"/>
                <w:bCs/>
                <w:sz w:val="24"/>
                <w:szCs w:val="24"/>
              </w:rPr>
              <w:t xml:space="preserve"> 3.3.02,.№.3.4.03</w:t>
            </w:r>
          </w:p>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Зо01.01,Зо01.05,Зо02.02, Зо04.01-04.02,Зо07.01-07.03,Зо07.05 </w:t>
            </w:r>
          </w:p>
          <w:p w:rsidR="00074245" w:rsidRPr="00DD7709" w:rsidRDefault="00074245" w:rsidP="00BF5ECE">
            <w:pPr>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bCs/>
                <w:sz w:val="24"/>
                <w:szCs w:val="24"/>
              </w:rPr>
              <w:t>Уо 01.01- 01.04, Уо 01.09, Уо 02.02, -02.04, Уо 02.05, Уо 04.01, Уо 07.01-Зо07.03, Уо07.05</w:t>
            </w:r>
          </w:p>
        </w:tc>
      </w:tr>
      <w:tr w:rsidR="00074245" w:rsidRPr="00C56855" w:rsidTr="00BF5ECE">
        <w:trPr>
          <w:trHeight w:val="104"/>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Атом.</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72"/>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Молекула.</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56"/>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Химический элемент.</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48"/>
        </w:trPr>
        <w:tc>
          <w:tcPr>
            <w:tcW w:w="823" w:type="pct"/>
            <w:gridSpan w:val="2"/>
            <w:vMerge/>
            <w:shd w:val="clear" w:color="auto" w:fill="auto"/>
          </w:tcPr>
          <w:p w:rsidR="00074245" w:rsidRPr="00EF5CFD"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Аллотропия.</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72"/>
        </w:trPr>
        <w:tc>
          <w:tcPr>
            <w:tcW w:w="823" w:type="pct"/>
            <w:gridSpan w:val="2"/>
            <w:vMerge/>
            <w:shd w:val="clear" w:color="auto" w:fill="auto"/>
          </w:tcPr>
          <w:p w:rsidR="00074245" w:rsidRPr="00EF5CFD"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Простые и сложные вещества.</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82"/>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Химические знаки и формулы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F61E09" w:rsidTr="00BF5ECE">
        <w:trPr>
          <w:trHeight w:val="156"/>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jc w:val="both"/>
              <w:rPr>
                <w:rFonts w:ascii="Times New Roman" w:eastAsia="SchoolBookCSanPin-Regular" w:hAnsi="Times New Roman" w:cs="Times New Roman"/>
                <w:sz w:val="24"/>
                <w:szCs w:val="24"/>
              </w:rPr>
            </w:pPr>
            <w:r w:rsidRPr="00DD7709">
              <w:rPr>
                <w:rFonts w:ascii="Times New Roman" w:eastAsia="SchoolBookCSanPin-Regular" w:hAnsi="Times New Roman" w:cs="Times New Roman"/>
                <w:sz w:val="24"/>
                <w:szCs w:val="24"/>
              </w:rPr>
              <w:t>Относительные атомная и молекулярная массы.</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59"/>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Количество вещества.</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95"/>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jc w:val="both"/>
              <w:rPr>
                <w:rFonts w:ascii="Times New Roman" w:eastAsia="SchoolBookCSanPin-Regular" w:hAnsi="Times New Roman" w:cs="Times New Roman"/>
                <w:sz w:val="24"/>
                <w:szCs w:val="24"/>
              </w:rPr>
            </w:pPr>
            <w:r w:rsidRPr="00C56855">
              <w:rPr>
                <w:rFonts w:ascii="Times New Roman" w:eastAsia="SchoolBookCSanPin-Regular" w:hAnsi="Times New Roman" w:cs="Times New Roman"/>
                <w:sz w:val="24"/>
                <w:szCs w:val="24"/>
              </w:rPr>
              <w:t>Закон сохранения массы веществ.</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F61E09" w:rsidTr="00BF5ECE">
        <w:trPr>
          <w:trHeight w:val="299"/>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jc w:val="both"/>
              <w:rPr>
                <w:rFonts w:ascii="Times New Roman" w:eastAsia="SchoolBookCSanPin-Regular" w:hAnsi="Times New Roman" w:cs="Times New Roman"/>
                <w:sz w:val="24"/>
                <w:szCs w:val="24"/>
              </w:rPr>
            </w:pPr>
            <w:r w:rsidRPr="00DD7709">
              <w:rPr>
                <w:rFonts w:ascii="Times New Roman" w:eastAsia="SchoolBookCSanPin-Regular" w:hAnsi="Times New Roman" w:cs="Times New Roman"/>
                <w:sz w:val="24"/>
                <w:szCs w:val="24"/>
              </w:rPr>
              <w:t>Закон Авогадро и следствия из него.</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376"/>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jc w:val="both"/>
              <w:rPr>
                <w:rFonts w:ascii="Times New Roman" w:eastAsia="SchoolBookCSanPin-Regular" w:hAnsi="Times New Roman" w:cs="Times New Roman"/>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3</w:t>
            </w: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324"/>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cs="Times New Roman"/>
                <w:sz w:val="24"/>
                <w:szCs w:val="24"/>
              </w:rPr>
            </w:pPr>
            <w:r w:rsidRPr="00DD7709">
              <w:rPr>
                <w:rFonts w:ascii="Times New Roman" w:eastAsia="Times New Roman" w:hAnsi="Times New Roman" w:cs="Times New Roman"/>
                <w:b/>
                <w:bCs/>
                <w:color w:val="000000"/>
                <w:sz w:val="24"/>
                <w:szCs w:val="24"/>
              </w:rPr>
              <w:t>Практическое занятие № 1</w:t>
            </w:r>
            <w:r w:rsidRPr="00DD7709">
              <w:rPr>
                <w:rFonts w:ascii="Times New Roman" w:eastAsia="Times New Roman" w:hAnsi="Times New Roman" w:cs="Times New Roman"/>
                <w:bCs/>
                <w:color w:val="000000"/>
                <w:sz w:val="24"/>
                <w:szCs w:val="24"/>
              </w:rPr>
              <w:t>: «</w:t>
            </w:r>
            <w:r w:rsidRPr="00DD7709">
              <w:rPr>
                <w:rFonts w:ascii="Times New Roman" w:eastAsia="Times New Roman" w:hAnsi="Times New Roman" w:cs="Times New Roman"/>
                <w:sz w:val="24"/>
                <w:szCs w:val="24"/>
              </w:rPr>
              <w:t>Расчетные задачи на нахождение относительной молекулярной массы, определение массовой доли химических элементов в сложном веществе» (Решение задач с профессиональной направленностью)</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430"/>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cs="Times New Roman"/>
                <w:sz w:val="24"/>
                <w:szCs w:val="24"/>
              </w:rPr>
            </w:pPr>
            <w:r w:rsidRPr="00DD7709">
              <w:rPr>
                <w:rFonts w:ascii="Times New Roman" w:eastAsia="SchoolBookCSanPin-Regular" w:hAnsi="Times New Roman" w:cs="Times New Roman"/>
                <w:b/>
                <w:sz w:val="24"/>
                <w:szCs w:val="24"/>
              </w:rPr>
              <w:t>Контрольная работа  № 1</w:t>
            </w:r>
            <w:r w:rsidRPr="00DD7709">
              <w:rPr>
                <w:rFonts w:ascii="Times New Roman" w:eastAsia="SchoolBookCSanPin-Regular" w:hAnsi="Times New Roman" w:cs="Times New Roman"/>
                <w:sz w:val="24"/>
                <w:szCs w:val="24"/>
              </w:rPr>
              <w:t>«Входная проверка на базе основного общего образования»</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Times New Roman" w:hAnsi="Times New Roman" w:cs="Times New Roman"/>
                <w:color w:val="000000"/>
                <w:sz w:val="24"/>
                <w:szCs w:val="24"/>
              </w:rPr>
              <w:t>1</w:t>
            </w:r>
          </w:p>
        </w:tc>
        <w:tc>
          <w:tcPr>
            <w:tcW w:w="807" w:type="pct"/>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561"/>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Times New Roman" w:hAnsi="Times New Roman" w:cs="Times New Roman"/>
                <w:sz w:val="24"/>
                <w:szCs w:val="24"/>
              </w:rPr>
            </w:pPr>
            <w:r w:rsidRPr="00DD7709">
              <w:rPr>
                <w:rFonts w:ascii="Times New Roman" w:eastAsia="Times New Roman" w:hAnsi="Times New Roman" w:cs="Times New Roman"/>
                <w:b/>
                <w:sz w:val="24"/>
                <w:szCs w:val="24"/>
              </w:rPr>
              <w:t>Контрольная работа  № 2</w:t>
            </w:r>
            <w:r w:rsidRPr="00DD7709">
              <w:rPr>
                <w:rFonts w:ascii="Times New Roman" w:eastAsia="Times New Roman" w:hAnsi="Times New Roman" w:cs="Times New Roman"/>
                <w:sz w:val="24"/>
                <w:szCs w:val="24"/>
              </w:rPr>
              <w:t xml:space="preserve"> по теме</w:t>
            </w:r>
            <w:r w:rsidRPr="00DD7709">
              <w:rPr>
                <w:rFonts w:ascii="Times New Roman" w:eastAsia="Times New Roman" w:hAnsi="Times New Roman" w:cs="Times New Roman"/>
                <w:b/>
                <w:sz w:val="24"/>
                <w:szCs w:val="24"/>
              </w:rPr>
              <w:t xml:space="preserve"> </w:t>
            </w:r>
            <w:r w:rsidRPr="00DD7709">
              <w:rPr>
                <w:rFonts w:ascii="Times New Roman" w:eastAsia="Times New Roman" w:hAnsi="Times New Roman" w:cs="Times New Roman"/>
                <w:sz w:val="24"/>
                <w:szCs w:val="24"/>
              </w:rPr>
              <w:t>«Основные понятия и законы».</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0"/>
        </w:trPr>
        <w:tc>
          <w:tcPr>
            <w:tcW w:w="823" w:type="pct"/>
            <w:gridSpan w:val="2"/>
            <w:vMerge w:val="restart"/>
            <w:shd w:val="clear" w:color="auto" w:fill="auto"/>
          </w:tcPr>
          <w:p w:rsidR="00074245" w:rsidRPr="00DD7709" w:rsidRDefault="00074245" w:rsidP="00BF5ECE">
            <w:pPr>
              <w:spacing w:after="0"/>
              <w:jc w:val="center"/>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 xml:space="preserve">Тема 1.2. </w:t>
            </w:r>
          </w:p>
          <w:p w:rsidR="00074245" w:rsidRPr="00C56855" w:rsidRDefault="00074245" w:rsidP="00BF5ECE">
            <w:pPr>
              <w:spacing w:after="0"/>
              <w:jc w:val="center"/>
              <w:rPr>
                <w:rFonts w:ascii="Times New Roman" w:eastAsia="Calibri" w:hAnsi="Times New Roman" w:cs="Times New Roman"/>
                <w:bCs/>
                <w:sz w:val="24"/>
                <w:szCs w:val="24"/>
              </w:rPr>
            </w:pPr>
            <w:r w:rsidRPr="00DD7709">
              <w:rPr>
                <w:rFonts w:ascii="Times New Roman" w:eastAsia="Calibri" w:hAnsi="Times New Roman" w:cs="Times New Roman"/>
                <w:color w:val="000000"/>
                <w:sz w:val="24"/>
                <w:szCs w:val="24"/>
              </w:rPr>
              <w:t xml:space="preserve">Периодическая система химических элементов. </w:t>
            </w:r>
            <w:r w:rsidRPr="00C56855">
              <w:rPr>
                <w:rFonts w:ascii="Times New Roman" w:eastAsia="Calibri" w:hAnsi="Times New Roman" w:cs="Times New Roman"/>
                <w:color w:val="000000"/>
                <w:sz w:val="24"/>
                <w:szCs w:val="24"/>
              </w:rPr>
              <w:t>Строение атома</w:t>
            </w:r>
          </w:p>
        </w:tc>
        <w:tc>
          <w:tcPr>
            <w:tcW w:w="1999"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48"/>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Периодическая таблица химических элементов — графическое отображение периодического закона.</w:t>
            </w:r>
          </w:p>
        </w:tc>
        <w:tc>
          <w:tcPr>
            <w:tcW w:w="727"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807"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ПК.1.4</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ПК.3.1</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ПК.3.3</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ПК.3.4</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ОК 01, ОК 02, ОК 04, ОК 07.</w:t>
            </w:r>
          </w:p>
          <w:p w:rsidR="00074245" w:rsidRPr="00DD7709" w:rsidRDefault="00074245" w:rsidP="00BF5ECE">
            <w:pPr>
              <w:spacing w:after="0" w:line="240" w:lineRule="auto"/>
              <w:rPr>
                <w:rFonts w:ascii="Times New Roman" w:eastAsia="Calibri" w:hAnsi="Times New Roman" w:cs="Times New Roman"/>
                <w:sz w:val="24"/>
                <w:szCs w:val="24"/>
              </w:rPr>
            </w:pPr>
          </w:p>
        </w:tc>
        <w:tc>
          <w:tcPr>
            <w:tcW w:w="644"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У1.4.01; У 3.1.01, У3.3.02, У 3.4.01, З3.1.01, </w:t>
            </w:r>
            <w:proofErr w:type="gramStart"/>
            <w:r w:rsidRPr="00DD7709">
              <w:rPr>
                <w:rFonts w:ascii="Times New Roman" w:eastAsia="Calibri" w:hAnsi="Times New Roman" w:cs="Times New Roman"/>
                <w:bCs/>
                <w:sz w:val="24"/>
                <w:szCs w:val="24"/>
              </w:rPr>
              <w:t>З</w:t>
            </w:r>
            <w:proofErr w:type="gramEnd"/>
            <w:r w:rsidRPr="00DD7709">
              <w:rPr>
                <w:rFonts w:ascii="Times New Roman" w:eastAsia="Calibri" w:hAnsi="Times New Roman" w:cs="Times New Roman"/>
                <w:bCs/>
                <w:sz w:val="24"/>
                <w:szCs w:val="24"/>
              </w:rPr>
              <w:t xml:space="preserve"> 3.3.02,.№.3.4.03</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iCs/>
                <w:sz w:val="24"/>
                <w:szCs w:val="24"/>
              </w:rPr>
            </w:pPr>
            <w:r w:rsidRPr="00DD7709">
              <w:rPr>
                <w:rFonts w:ascii="Times New Roman" w:eastAsia="Calibri" w:hAnsi="Times New Roman" w:cs="Times New Roman"/>
                <w:bCs/>
                <w:iCs/>
                <w:sz w:val="24"/>
                <w:szCs w:val="24"/>
              </w:rPr>
              <w:t xml:space="preserve">Зо01.01,Зо01.05,Зо02.02, Зо04.01-04.02,Зо07.01-07.03,Зо07.05 </w:t>
            </w:r>
          </w:p>
          <w:p w:rsidR="00074245" w:rsidRPr="00DD7709" w:rsidRDefault="00074245" w:rsidP="00BF5ECE">
            <w:pPr>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bCs/>
                <w:iCs/>
                <w:sz w:val="24"/>
                <w:szCs w:val="24"/>
              </w:rPr>
              <w:t>Уо 01.01- 01.04, Уо 01.09, Уо 02.02, -02.04, Уо 02.05, Уо 04.01, Уо 07.01-Зо07.03, Уо07.05</w:t>
            </w:r>
          </w:p>
        </w:tc>
      </w:tr>
      <w:tr w:rsidR="00074245" w:rsidRPr="00F61E09" w:rsidTr="00BF5ECE">
        <w:trPr>
          <w:trHeight w:val="135"/>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Структура периодической таблицы: периоды (малые и большие), группы (главная и побочная).</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F61E09" w:rsidTr="00BF5ECE">
        <w:trPr>
          <w:trHeight w:val="169"/>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Ядро (протоны и нейтроны) и электронная оболочка.</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F61E09" w:rsidTr="00BF5ECE">
        <w:trPr>
          <w:trHeight w:val="169"/>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Строение электронных оболочек атомов элементов малых периодов.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F61E09" w:rsidTr="00BF5ECE">
        <w:trPr>
          <w:trHeight w:val="143"/>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Понятие об орбиталях. </w:t>
            </w:r>
            <w:r w:rsidRPr="00C56855">
              <w:rPr>
                <w:rFonts w:ascii="Times New Roman" w:eastAsia="Calibri" w:hAnsi="Times New Roman" w:cs="Times New Roman"/>
                <w:bCs/>
                <w:sz w:val="24"/>
                <w:szCs w:val="24"/>
              </w:rPr>
              <w:t>s</w:t>
            </w:r>
            <w:r w:rsidRPr="00DD7709">
              <w:rPr>
                <w:rFonts w:ascii="Times New Roman" w:eastAsia="Calibri" w:hAnsi="Times New Roman" w:cs="Times New Roman"/>
                <w:bCs/>
                <w:sz w:val="24"/>
                <w:szCs w:val="24"/>
              </w:rPr>
              <w:t xml:space="preserve">-, </w:t>
            </w:r>
            <w:proofErr w:type="gramStart"/>
            <w:r w:rsidRPr="00DD7709">
              <w:rPr>
                <w:rFonts w:ascii="Times New Roman" w:eastAsia="Calibri" w:hAnsi="Times New Roman" w:cs="Times New Roman"/>
                <w:bCs/>
                <w:sz w:val="24"/>
                <w:szCs w:val="24"/>
              </w:rPr>
              <w:t>р-</w:t>
            </w:r>
            <w:proofErr w:type="gramEnd"/>
            <w:r w:rsidRPr="00DD7709">
              <w:rPr>
                <w:rFonts w:ascii="Times New Roman" w:eastAsia="Calibri" w:hAnsi="Times New Roman" w:cs="Times New Roman"/>
                <w:bCs/>
                <w:sz w:val="24"/>
                <w:szCs w:val="24"/>
              </w:rPr>
              <w:t xml:space="preserve"> и </w:t>
            </w:r>
            <w:r w:rsidRPr="00C56855">
              <w:rPr>
                <w:rFonts w:ascii="Times New Roman" w:eastAsia="Calibri" w:hAnsi="Times New Roman" w:cs="Times New Roman"/>
                <w:bCs/>
                <w:sz w:val="24"/>
                <w:szCs w:val="24"/>
              </w:rPr>
              <w:t>d</w:t>
            </w:r>
            <w:r w:rsidRPr="00DD7709">
              <w:rPr>
                <w:rFonts w:ascii="Times New Roman" w:eastAsia="Calibri" w:hAnsi="Times New Roman" w:cs="Times New Roman"/>
                <w:bCs/>
                <w:sz w:val="24"/>
                <w:szCs w:val="24"/>
              </w:rPr>
              <w:t>-орбитали.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F61E09" w:rsidTr="00BF5ECE">
        <w:trPr>
          <w:trHeight w:val="109"/>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Электронные конфигурации атомов химических элементов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35"/>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Современная формулировка Периодического закона.</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F61E09" w:rsidTr="00BF5ECE">
        <w:trPr>
          <w:trHeight w:val="687"/>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08"/>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cs="Times New Roman"/>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727" w:type="pct"/>
            <w:shd w:val="clear" w:color="auto" w:fill="auto"/>
          </w:tcPr>
          <w:p w:rsidR="00074245" w:rsidRPr="006260DD"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6260DD">
              <w:rPr>
                <w:rFonts w:ascii="Times New Roman" w:eastAsia="Times New Roman" w:hAnsi="Times New Roman" w:cs="Times New Roman"/>
                <w:b/>
                <w:color w:val="000000"/>
                <w:sz w:val="24"/>
                <w:szCs w:val="24"/>
              </w:rPr>
              <w:t>2</w:t>
            </w: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546"/>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choolBookCSanPin-Regular" w:hAnsi="Times New Roman" w:cs="Times New Roman"/>
                <w:sz w:val="24"/>
                <w:szCs w:val="24"/>
              </w:rPr>
            </w:pPr>
            <w:r w:rsidRPr="00DD7709">
              <w:rPr>
                <w:rFonts w:ascii="Times New Roman" w:eastAsia="Times New Roman" w:hAnsi="Times New Roman" w:cs="Times New Roman"/>
                <w:b/>
                <w:bCs/>
                <w:color w:val="000000"/>
                <w:sz w:val="24"/>
                <w:szCs w:val="24"/>
              </w:rPr>
              <w:t>Практическое занятие № 2</w:t>
            </w:r>
            <w:r w:rsidRPr="00DD7709">
              <w:rPr>
                <w:rFonts w:ascii="Times New Roman" w:eastAsia="Times New Roman" w:hAnsi="Times New Roman" w:cs="Times New Roman"/>
                <w:sz w:val="24"/>
                <w:szCs w:val="24"/>
              </w:rPr>
              <w:t>: «Моделирование построения Периодической таблицы химических элементов».</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659"/>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D7709">
              <w:rPr>
                <w:rFonts w:ascii="Times New Roman" w:eastAsia="Times New Roman" w:hAnsi="Times New Roman" w:cs="Times New Roman"/>
                <w:b/>
                <w:color w:val="000000"/>
                <w:sz w:val="24"/>
                <w:szCs w:val="24"/>
              </w:rPr>
              <w:t>Практическое занятие № 3</w:t>
            </w:r>
            <w:r w:rsidRPr="00DD7709">
              <w:rPr>
                <w:rFonts w:ascii="Times New Roman" w:eastAsia="Times New Roman" w:hAnsi="Times New Roman" w:cs="Times New Roman"/>
                <w:color w:val="000000"/>
                <w:sz w:val="24"/>
                <w:szCs w:val="24"/>
              </w:rPr>
              <w:t xml:space="preserve"> по теме: «Периодический закон и периодическая система Д.И. Менделеева»</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98"/>
        </w:trPr>
        <w:tc>
          <w:tcPr>
            <w:tcW w:w="823" w:type="pct"/>
            <w:gridSpan w:val="2"/>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Тема 1.3.</w:t>
            </w:r>
          </w:p>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color w:val="000000"/>
                <w:sz w:val="24"/>
                <w:szCs w:val="24"/>
              </w:rPr>
              <w:t>Строение вещества</w:t>
            </w:r>
          </w:p>
        </w:tc>
        <w:tc>
          <w:tcPr>
            <w:tcW w:w="1999"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7</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04"/>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Катионы, их образование из атомов в результате процесса окисления.</w:t>
            </w:r>
          </w:p>
        </w:tc>
        <w:tc>
          <w:tcPr>
            <w:tcW w:w="727"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c>
          <w:tcPr>
            <w:tcW w:w="807"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ПК.1.4</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ПК.3.1</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ПК.3.3</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ПК.3.4</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ОК 01, ОК 02, ОК 04, ОК 07.</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tc>
        <w:tc>
          <w:tcPr>
            <w:tcW w:w="644"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lastRenderedPageBreak/>
              <w:t xml:space="preserve">У1.4.01; У 3.1.01, У3.3.02, У 3.4.01, </w:t>
            </w:r>
            <w:proofErr w:type="gramStart"/>
            <w:r w:rsidRPr="00DD7709">
              <w:rPr>
                <w:rFonts w:ascii="Times New Roman" w:eastAsia="Calibri" w:hAnsi="Times New Roman" w:cs="Times New Roman"/>
                <w:bCs/>
                <w:sz w:val="24"/>
                <w:szCs w:val="24"/>
              </w:rPr>
              <w:t>З</w:t>
            </w:r>
            <w:proofErr w:type="gramEnd"/>
            <w:r w:rsidRPr="00DD7709">
              <w:rPr>
                <w:rFonts w:ascii="Times New Roman" w:eastAsia="Calibri" w:hAnsi="Times New Roman" w:cs="Times New Roman"/>
                <w:bCs/>
                <w:sz w:val="24"/>
                <w:szCs w:val="24"/>
              </w:rPr>
              <w:t xml:space="preserve"> 3.1.01, З 3.3.02,.З.3.4.03</w:t>
            </w:r>
          </w:p>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Зо01.01,Зо01.05,</w:t>
            </w:r>
            <w:r w:rsidRPr="00DD7709">
              <w:rPr>
                <w:rFonts w:ascii="Times New Roman" w:eastAsia="Calibri" w:hAnsi="Times New Roman" w:cs="Times New Roman"/>
                <w:bCs/>
                <w:sz w:val="24"/>
                <w:szCs w:val="24"/>
              </w:rPr>
              <w:lastRenderedPageBreak/>
              <w:t xml:space="preserve">Зо02.02, Зо04.01-04.02,Зо07.01-07.03,Зо07.05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Уо 01.01- 01.04, Уо 01.09, Уо 02.02, -02.04, Уо 02.05, Уо 04.01, Уо 07.01-Зо07.03, Уо07.05</w:t>
            </w:r>
          </w:p>
        </w:tc>
      </w:tr>
      <w:tr w:rsidR="00074245" w:rsidRPr="00F61E09" w:rsidTr="00BF5ECE">
        <w:trPr>
          <w:trHeight w:val="135"/>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Анионы, их образование из атомов в результате процесса восстановления</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69"/>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 xml:space="preserve">Ионная связь, как связь между катионами и анионами за счет электростатического притяжения. </w:t>
            </w:r>
            <w:r w:rsidRPr="00C56855">
              <w:rPr>
                <w:rFonts w:ascii="Times New Roman" w:eastAsia="Times New Roman" w:hAnsi="Times New Roman" w:cs="Times New Roman"/>
                <w:sz w:val="24"/>
                <w:szCs w:val="24"/>
              </w:rPr>
              <w:t xml:space="preserve">Ионные </w:t>
            </w:r>
            <w:r w:rsidRPr="00C56855">
              <w:rPr>
                <w:rFonts w:ascii="Times New Roman" w:eastAsia="Times New Roman" w:hAnsi="Times New Roman" w:cs="Times New Roman"/>
                <w:sz w:val="24"/>
                <w:szCs w:val="24"/>
              </w:rPr>
              <w:lastRenderedPageBreak/>
              <w:t>кристаллические решетки</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69"/>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Свойства веществ с ионным типом кристаллической решетки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35"/>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Классификация ионов: по составу, знаку заряда, наличию гидратной оболочки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82"/>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Полярность связи и полярность молекулы.</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22"/>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proofErr w:type="gramStart"/>
            <w:r w:rsidRPr="00DD7709">
              <w:rPr>
                <w:rFonts w:ascii="Times New Roman" w:eastAsia="Times New Roman" w:hAnsi="Times New Roman" w:cs="Times New Roman"/>
                <w:sz w:val="24"/>
                <w:szCs w:val="24"/>
              </w:rPr>
              <w:t>Механизм образования ковалентной связи (обменный и донорно-акцепторный</w:t>
            </w:r>
            <w:proofErr w:type="gramEnd"/>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208"/>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Электроотрицательность</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95"/>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Ковалентные полярная и неполярная связи. Молекулярные и атомные кристаллические решетки.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17"/>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Свойства веществ с молекулярными и атомными кристаллическими решетками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56"/>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Кратность ковалентной связи</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48"/>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Металлическая кристаллическая решетка и металлическая химическая связь.</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95"/>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Физические свойства металлов</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09"/>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Твердое, жидкое и газообразное состояния веществ. Переход вещества из одного агрегатного состояния в другое.</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301"/>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Водородная связь.  Понятие о смеси веществ.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285"/>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jc w:val="both"/>
              <w:rPr>
                <w:rFonts w:ascii="Times New Roman" w:eastAsia="Calibri" w:hAnsi="Times New Roman" w:cs="Times New Roman"/>
                <w:b/>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727" w:type="pct"/>
            <w:shd w:val="clear" w:color="auto" w:fill="auto"/>
          </w:tcPr>
          <w:p w:rsidR="00074245" w:rsidRPr="006260DD"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6260DD">
              <w:rPr>
                <w:rFonts w:ascii="Times New Roman" w:eastAsia="Calibri" w:hAnsi="Times New Roman" w:cs="Times New Roman"/>
                <w:b/>
                <w:bCs/>
                <w:sz w:val="24"/>
                <w:szCs w:val="24"/>
              </w:rPr>
              <w:t>2</w:t>
            </w: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272"/>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Лабораторная работа № 1</w:t>
            </w:r>
            <w:r w:rsidRPr="00DD7709">
              <w:rPr>
                <w:rFonts w:ascii="Times New Roman" w:eastAsia="Calibri" w:hAnsi="Times New Roman" w:cs="Times New Roman"/>
                <w:sz w:val="24"/>
                <w:szCs w:val="24"/>
              </w:rPr>
              <w:t>: Решение экспериментальных задач: «Приготовление суспензии карбоната кальция в воде. Получение эмульсии моторного масла. Ознакомление со свойствами дисперсных систем»</w:t>
            </w:r>
            <w:proofErr w:type="gramStart"/>
            <w:r w:rsidRPr="00DD7709">
              <w:rPr>
                <w:rFonts w:ascii="Times New Roman" w:eastAsia="Calibri" w:hAnsi="Times New Roman" w:cs="Times New Roman"/>
                <w:sz w:val="24"/>
                <w:szCs w:val="24"/>
              </w:rPr>
              <w:t>.</w:t>
            </w:r>
            <w:proofErr w:type="gramEnd"/>
            <w:r w:rsidRPr="00DD7709">
              <w:rPr>
                <w:rFonts w:ascii="Times New Roman" w:eastAsia="Calibri" w:hAnsi="Times New Roman" w:cs="Times New Roman"/>
                <w:sz w:val="24"/>
                <w:szCs w:val="24"/>
              </w:rPr>
              <w:t xml:space="preserve"> (</w:t>
            </w:r>
            <w:proofErr w:type="gramStart"/>
            <w:r w:rsidRPr="00DD7709">
              <w:rPr>
                <w:rFonts w:ascii="Times New Roman" w:eastAsia="Calibri" w:hAnsi="Times New Roman" w:cs="Times New Roman"/>
                <w:sz w:val="24"/>
                <w:szCs w:val="24"/>
              </w:rPr>
              <w:t>р</w:t>
            </w:r>
            <w:proofErr w:type="gramEnd"/>
            <w:r w:rsidRPr="00DD7709">
              <w:rPr>
                <w:rFonts w:ascii="Times New Roman" w:eastAsia="Calibri" w:hAnsi="Times New Roman" w:cs="Times New Roman"/>
                <w:sz w:val="24"/>
                <w:szCs w:val="24"/>
              </w:rPr>
              <w:t>ешение задач с профессиональной направленностью)</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404"/>
        </w:trPr>
        <w:tc>
          <w:tcPr>
            <w:tcW w:w="823" w:type="pct"/>
            <w:gridSpan w:val="2"/>
            <w:vMerge/>
            <w:tcBorders>
              <w:bottom w:val="nil"/>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vMerge w:val="restar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Контрольная работа № 3</w:t>
            </w:r>
            <w:r w:rsidRPr="00DD7709">
              <w:rPr>
                <w:rFonts w:ascii="Times New Roman" w:eastAsia="Calibri" w:hAnsi="Times New Roman" w:cs="Times New Roman"/>
                <w:sz w:val="24"/>
                <w:szCs w:val="24"/>
              </w:rPr>
              <w:t xml:space="preserve"> по теме: «Строение вещества»</w:t>
            </w:r>
          </w:p>
        </w:tc>
        <w:tc>
          <w:tcPr>
            <w:tcW w:w="727"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vMerge/>
            <w:tcBorders>
              <w:bottom w:val="nil"/>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tcBorders>
              <w:bottom w:val="nil"/>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77"/>
        </w:trPr>
        <w:tc>
          <w:tcPr>
            <w:tcW w:w="823" w:type="pct"/>
            <w:gridSpan w:val="2"/>
            <w:tcBorders>
              <w:top w:val="nil"/>
            </w:tcBorders>
            <w:shd w:val="clear" w:color="auto" w:fill="auto"/>
          </w:tcPr>
          <w:p w:rsidR="00074245" w:rsidRPr="00C56855" w:rsidRDefault="00074245" w:rsidP="00BF5ECE">
            <w:pPr>
              <w:spacing w:after="0"/>
              <w:rPr>
                <w:rFonts w:ascii="Times New Roman" w:eastAsia="Calibri" w:hAnsi="Times New Roman" w:cs="Times New Roman"/>
                <w:b/>
                <w:sz w:val="24"/>
                <w:szCs w:val="24"/>
              </w:rPr>
            </w:pPr>
          </w:p>
        </w:tc>
        <w:tc>
          <w:tcPr>
            <w:tcW w:w="1999" w:type="pct"/>
            <w:vMerge/>
            <w:shd w:val="clear" w:color="auto" w:fill="auto"/>
          </w:tcPr>
          <w:p w:rsidR="00074245" w:rsidRPr="00C56855" w:rsidRDefault="00074245" w:rsidP="00BF5ECE">
            <w:pPr>
              <w:autoSpaceDE w:val="0"/>
              <w:autoSpaceDN w:val="0"/>
              <w:adjustRightInd w:val="0"/>
              <w:spacing w:after="0"/>
              <w:jc w:val="both"/>
              <w:rPr>
                <w:rFonts w:ascii="Times New Roman" w:eastAsia="SchoolBookCSanPin-Regular" w:hAnsi="Times New Roman" w:cs="Times New Roman"/>
                <w:sz w:val="24"/>
                <w:szCs w:val="24"/>
              </w:rPr>
            </w:pP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07" w:type="pct"/>
            <w:tcBorders>
              <w:top w:val="nil"/>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c>
          <w:tcPr>
            <w:tcW w:w="644" w:type="pct"/>
            <w:tcBorders>
              <w:top w:val="nil"/>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C56855" w:rsidTr="00BF5ECE">
        <w:trPr>
          <w:trHeight w:val="19"/>
        </w:trPr>
        <w:tc>
          <w:tcPr>
            <w:tcW w:w="823" w:type="pct"/>
            <w:gridSpan w:val="2"/>
            <w:vMerge w:val="restart"/>
            <w:shd w:val="clear" w:color="auto" w:fill="auto"/>
          </w:tcPr>
          <w:p w:rsidR="00074245" w:rsidRPr="00C56855" w:rsidRDefault="00074245" w:rsidP="00BF5ECE">
            <w:pPr>
              <w:spacing w:after="0"/>
              <w:jc w:val="center"/>
              <w:rPr>
                <w:rFonts w:ascii="Times New Roman" w:eastAsia="Calibri" w:hAnsi="Times New Roman" w:cs="Times New Roman"/>
                <w:b/>
                <w:sz w:val="24"/>
                <w:szCs w:val="24"/>
              </w:rPr>
            </w:pPr>
            <w:r w:rsidRPr="00C56855">
              <w:rPr>
                <w:rFonts w:ascii="Times New Roman" w:eastAsia="Calibri" w:hAnsi="Times New Roman" w:cs="Times New Roman"/>
                <w:b/>
                <w:sz w:val="24"/>
                <w:szCs w:val="24"/>
              </w:rPr>
              <w:t>Тема 1.4.</w:t>
            </w:r>
          </w:p>
          <w:p w:rsidR="00074245" w:rsidRPr="00C56855" w:rsidRDefault="00074245" w:rsidP="00BF5ECE">
            <w:pPr>
              <w:spacing w:after="0"/>
              <w:jc w:val="center"/>
              <w:rPr>
                <w:rFonts w:ascii="Times New Roman" w:eastAsia="Calibri" w:hAnsi="Times New Roman" w:cs="Times New Roman"/>
                <w:b/>
                <w:sz w:val="24"/>
                <w:szCs w:val="24"/>
              </w:rPr>
            </w:pPr>
            <w:r w:rsidRPr="00C56855">
              <w:rPr>
                <w:rFonts w:ascii="Times New Roman" w:eastAsia="Calibri" w:hAnsi="Times New Roman" w:cs="Times New Roman"/>
                <w:b/>
                <w:sz w:val="24"/>
                <w:szCs w:val="24"/>
              </w:rPr>
              <w:lastRenderedPageBreak/>
              <w:t>Электролитическая диссоциация</w:t>
            </w:r>
          </w:p>
        </w:tc>
        <w:tc>
          <w:tcPr>
            <w:tcW w:w="1999" w:type="pct"/>
            <w:shd w:val="clear" w:color="auto" w:fill="auto"/>
          </w:tcPr>
          <w:p w:rsidR="00074245" w:rsidRPr="00C56855" w:rsidRDefault="00074245" w:rsidP="00BF5ECE">
            <w:pPr>
              <w:autoSpaceDE w:val="0"/>
              <w:autoSpaceDN w:val="0"/>
              <w:adjustRightInd w:val="0"/>
              <w:spacing w:after="0"/>
              <w:jc w:val="both"/>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lastRenderedPageBreak/>
              <w:t>Содержание учебного материала</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4</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35"/>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
                <w:bCs/>
                <w:sz w:val="24"/>
                <w:szCs w:val="24"/>
              </w:rPr>
            </w:pPr>
            <w:r w:rsidRPr="00C56855">
              <w:rPr>
                <w:rFonts w:ascii="Times New Roman" w:eastAsia="Times New Roman" w:hAnsi="Times New Roman" w:cs="Times New Roman"/>
                <w:sz w:val="24"/>
                <w:szCs w:val="24"/>
              </w:rPr>
              <w:t>Электролиты и неэлектролиты</w:t>
            </w:r>
          </w:p>
        </w:tc>
        <w:tc>
          <w:tcPr>
            <w:tcW w:w="727"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807"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ПК.1.4</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lastRenderedPageBreak/>
              <w:t>ПК.3.1</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ПК.3.3</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ПК.3.4</w:t>
            </w:r>
          </w:p>
          <w:p w:rsidR="00074245" w:rsidRPr="00DD7709" w:rsidRDefault="00074245" w:rsidP="00BF5ECE">
            <w:pPr>
              <w:spacing w:after="0"/>
              <w:rPr>
                <w:rFonts w:ascii="Times New Roman" w:eastAsia="Calibri" w:hAnsi="Times New Roman" w:cs="Times New Roman"/>
                <w:sz w:val="24"/>
                <w:szCs w:val="24"/>
              </w:rPr>
            </w:pPr>
            <w:r w:rsidRPr="00DD7709">
              <w:rPr>
                <w:rFonts w:ascii="Times New Roman" w:eastAsia="Calibri" w:hAnsi="Times New Roman" w:cs="Times New Roman"/>
                <w:bCs/>
              </w:rPr>
              <w:t>ОК 01, ОК 02, ОК 04, ОК 07</w:t>
            </w:r>
          </w:p>
        </w:tc>
        <w:tc>
          <w:tcPr>
            <w:tcW w:w="644"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lastRenderedPageBreak/>
              <w:t xml:space="preserve">У1.4.01; У </w:t>
            </w:r>
            <w:r w:rsidRPr="00DD7709">
              <w:rPr>
                <w:rFonts w:ascii="Times New Roman" w:eastAsia="Calibri" w:hAnsi="Times New Roman" w:cs="Times New Roman"/>
                <w:bCs/>
                <w:sz w:val="24"/>
                <w:szCs w:val="24"/>
              </w:rPr>
              <w:lastRenderedPageBreak/>
              <w:t xml:space="preserve">3.1.01, У3.3.02, У 3.4.01, </w:t>
            </w:r>
            <w:proofErr w:type="gramStart"/>
            <w:r w:rsidRPr="00DD7709">
              <w:rPr>
                <w:rFonts w:ascii="Times New Roman" w:eastAsia="Calibri" w:hAnsi="Times New Roman" w:cs="Times New Roman"/>
                <w:bCs/>
                <w:sz w:val="24"/>
                <w:szCs w:val="24"/>
              </w:rPr>
              <w:t>З</w:t>
            </w:r>
            <w:proofErr w:type="gramEnd"/>
            <w:r w:rsidRPr="00DD7709">
              <w:rPr>
                <w:rFonts w:ascii="Times New Roman" w:eastAsia="Calibri" w:hAnsi="Times New Roman" w:cs="Times New Roman"/>
                <w:bCs/>
                <w:sz w:val="24"/>
                <w:szCs w:val="24"/>
              </w:rPr>
              <w:t xml:space="preserve"> 3.1.01, З 3.3.02,.З.3.4.03</w:t>
            </w:r>
          </w:p>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Зо01.01,Зо01.05,Зо02.02, Зо04.01-04.02,Зо07.01-07.03,Зо07.05 </w:t>
            </w:r>
          </w:p>
          <w:p w:rsidR="00074245" w:rsidRPr="00DD7709" w:rsidRDefault="00074245" w:rsidP="00BF5ECE">
            <w:pPr>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bCs/>
                <w:sz w:val="24"/>
                <w:szCs w:val="24"/>
              </w:rPr>
              <w:t>Уо 01.01- 01.04, Уо 01.09, Уо 02.02, -02.04, Уо 02.05, Уо 04.01, Уо 07.01-Зо07.03, Уо07.05</w:t>
            </w:r>
          </w:p>
        </w:tc>
      </w:tr>
      <w:tr w:rsidR="00074245" w:rsidRPr="00C56855" w:rsidTr="00BF5ECE">
        <w:trPr>
          <w:trHeight w:val="169"/>
        </w:trPr>
        <w:tc>
          <w:tcPr>
            <w:tcW w:w="823" w:type="pct"/>
            <w:gridSpan w:val="2"/>
            <w:vMerge/>
            <w:shd w:val="clear" w:color="auto" w:fill="auto"/>
          </w:tcPr>
          <w:p w:rsidR="00074245" w:rsidRPr="00DD7709" w:rsidRDefault="00074245" w:rsidP="00BF5ECE">
            <w:pPr>
              <w:spacing w:after="0"/>
              <w:jc w:val="center"/>
              <w:rPr>
                <w:rFonts w:ascii="Times New Roman" w:eastAsia="Calibri" w:hAnsi="Times New Roman" w:cs="Times New Roman"/>
                <w:b/>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
                <w:bCs/>
                <w:sz w:val="24"/>
                <w:szCs w:val="24"/>
              </w:rPr>
            </w:pPr>
            <w:r w:rsidRPr="00C56855">
              <w:rPr>
                <w:rFonts w:ascii="Times New Roman" w:eastAsia="Times New Roman" w:hAnsi="Times New Roman" w:cs="Times New Roman"/>
                <w:sz w:val="24"/>
                <w:szCs w:val="24"/>
              </w:rPr>
              <w:t>Электролитическая диссоциация</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F61E09" w:rsidTr="00BF5ECE">
        <w:trPr>
          <w:trHeight w:val="135"/>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
                <w:bCs/>
                <w:sz w:val="24"/>
                <w:szCs w:val="24"/>
              </w:rPr>
            </w:pPr>
            <w:r w:rsidRPr="00DD7709">
              <w:rPr>
                <w:rFonts w:ascii="Times New Roman" w:eastAsia="Times New Roman" w:hAnsi="Times New Roman" w:cs="Times New Roman"/>
                <w:sz w:val="24"/>
                <w:szCs w:val="24"/>
              </w:rPr>
              <w:t>Механизмы электролитической диссоциации для веществ с различными типами химической связи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22"/>
        </w:trPr>
        <w:tc>
          <w:tcPr>
            <w:tcW w:w="823" w:type="pct"/>
            <w:gridSpan w:val="2"/>
            <w:vMerge/>
            <w:shd w:val="clear" w:color="auto" w:fill="auto"/>
          </w:tcPr>
          <w:p w:rsidR="00074245" w:rsidRPr="00DD7709" w:rsidRDefault="00074245" w:rsidP="00BF5ECE">
            <w:pPr>
              <w:spacing w:after="0"/>
              <w:jc w:val="center"/>
              <w:rPr>
                <w:rFonts w:ascii="Times New Roman" w:eastAsia="Calibri" w:hAnsi="Times New Roman" w:cs="Times New Roman"/>
                <w:b/>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
                <w:bCs/>
                <w:sz w:val="24"/>
                <w:szCs w:val="24"/>
              </w:rPr>
            </w:pPr>
            <w:r w:rsidRPr="00C56855">
              <w:rPr>
                <w:rFonts w:ascii="Times New Roman" w:eastAsia="Times New Roman" w:hAnsi="Times New Roman" w:cs="Times New Roman"/>
                <w:sz w:val="24"/>
                <w:szCs w:val="24"/>
              </w:rPr>
              <w:t>Гидратированные и негидратированные ионы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82"/>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
                <w:bCs/>
                <w:sz w:val="24"/>
                <w:szCs w:val="24"/>
              </w:rPr>
            </w:pPr>
            <w:r w:rsidRPr="00C56855">
              <w:rPr>
                <w:rFonts w:ascii="Times New Roman" w:eastAsia="Times New Roman" w:hAnsi="Times New Roman" w:cs="Times New Roman"/>
                <w:sz w:val="24"/>
                <w:szCs w:val="24"/>
              </w:rPr>
              <w:t>Степень электролитической диссоциации</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69"/>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
                <w:bCs/>
                <w:sz w:val="24"/>
                <w:szCs w:val="24"/>
              </w:rPr>
            </w:pPr>
            <w:r w:rsidRPr="00C56855">
              <w:rPr>
                <w:rFonts w:ascii="Times New Roman" w:eastAsia="Times New Roman" w:hAnsi="Times New Roman" w:cs="Times New Roman"/>
                <w:sz w:val="24"/>
                <w:szCs w:val="24"/>
              </w:rPr>
              <w:t>Сильные и слабые электролиты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F61E09" w:rsidTr="00BF5ECE">
        <w:trPr>
          <w:trHeight w:val="109"/>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
                <w:bCs/>
                <w:sz w:val="24"/>
                <w:szCs w:val="24"/>
              </w:rPr>
            </w:pPr>
            <w:r w:rsidRPr="00DD7709">
              <w:rPr>
                <w:rFonts w:ascii="Times New Roman" w:eastAsia="Times New Roman" w:hAnsi="Times New Roman" w:cs="Times New Roman"/>
                <w:sz w:val="24"/>
                <w:szCs w:val="24"/>
              </w:rPr>
              <w:t>Основные положения теории электролитической диссоциации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F61E09" w:rsidTr="00BF5ECE">
        <w:trPr>
          <w:trHeight w:val="208"/>
        </w:trPr>
        <w:tc>
          <w:tcPr>
            <w:tcW w:w="823" w:type="pct"/>
            <w:gridSpan w:val="2"/>
            <w:vMerge/>
            <w:shd w:val="clear" w:color="auto" w:fill="auto"/>
          </w:tcPr>
          <w:p w:rsidR="00074245" w:rsidRPr="00DD7709" w:rsidRDefault="00074245" w:rsidP="00BF5ECE">
            <w:pPr>
              <w:spacing w:after="0"/>
              <w:jc w:val="center"/>
              <w:rPr>
                <w:rFonts w:ascii="Times New Roman" w:eastAsia="Calibri" w:hAnsi="Times New Roman" w:cs="Times New Roman"/>
                <w:b/>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
                <w:bCs/>
                <w:sz w:val="24"/>
                <w:szCs w:val="24"/>
              </w:rPr>
            </w:pPr>
            <w:r w:rsidRPr="00DD7709">
              <w:rPr>
                <w:rFonts w:ascii="Times New Roman" w:eastAsia="Times New Roman" w:hAnsi="Times New Roman" w:cs="Times New Roman"/>
                <w:sz w:val="24"/>
                <w:szCs w:val="24"/>
              </w:rPr>
              <w:t>Кислоты, основания и соли как электролиты</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09"/>
        </w:trPr>
        <w:tc>
          <w:tcPr>
            <w:tcW w:w="823" w:type="pct"/>
            <w:gridSpan w:val="2"/>
            <w:vMerge/>
            <w:shd w:val="clear" w:color="auto" w:fill="auto"/>
          </w:tcPr>
          <w:p w:rsidR="00074245" w:rsidRPr="00DD7709" w:rsidRDefault="00074245" w:rsidP="00BF5ECE">
            <w:pPr>
              <w:spacing w:after="0"/>
              <w:jc w:val="center"/>
              <w:rPr>
                <w:rFonts w:ascii="Times New Roman" w:eastAsia="Calibri" w:hAnsi="Times New Roman" w:cs="Times New Roman"/>
                <w:b/>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
                <w:bCs/>
                <w:sz w:val="24"/>
                <w:szCs w:val="24"/>
              </w:rPr>
            </w:pPr>
            <w:r w:rsidRPr="00C56855">
              <w:rPr>
                <w:rFonts w:ascii="Times New Roman" w:eastAsia="Times New Roman" w:hAnsi="Times New Roman" w:cs="Times New Roman"/>
                <w:sz w:val="24"/>
                <w:szCs w:val="24"/>
              </w:rPr>
              <w:t>Электролиты и неэлектролиты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36"/>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
                <w:bCs/>
                <w:sz w:val="24"/>
                <w:szCs w:val="24"/>
              </w:rPr>
            </w:pPr>
            <w:r w:rsidRPr="00C56855">
              <w:rPr>
                <w:rFonts w:ascii="Times New Roman" w:eastAsia="SchoolBookCSanPin-Regular" w:hAnsi="Times New Roman" w:cs="Times New Roman"/>
                <w:sz w:val="24"/>
                <w:szCs w:val="24"/>
              </w:rPr>
              <w:t>Реакц</w:t>
            </w:r>
            <w:proofErr w:type="gramStart"/>
            <w:r w:rsidRPr="00C56855">
              <w:rPr>
                <w:rFonts w:ascii="Times New Roman" w:eastAsia="SchoolBookCSanPin-Regular" w:hAnsi="Times New Roman" w:cs="Times New Roman"/>
                <w:sz w:val="24"/>
                <w:szCs w:val="24"/>
              </w:rPr>
              <w:t>ии ио</w:t>
            </w:r>
            <w:proofErr w:type="gramEnd"/>
            <w:r w:rsidRPr="00C56855">
              <w:rPr>
                <w:rFonts w:ascii="Times New Roman" w:eastAsia="SchoolBookCSanPin-Regular" w:hAnsi="Times New Roman" w:cs="Times New Roman"/>
                <w:sz w:val="24"/>
                <w:szCs w:val="24"/>
              </w:rPr>
              <w:t>нного обмена.</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807" w:type="pct"/>
            <w:vMerge/>
            <w:tcBorders>
              <w:bottom w:val="nil"/>
            </w:tcBorders>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98"/>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cs="Times New Roman"/>
                <w:b/>
                <w:bCs/>
                <w:sz w:val="24"/>
                <w:szCs w:val="24"/>
              </w:rPr>
            </w:pPr>
            <w:r w:rsidRPr="00DD7709">
              <w:rPr>
                <w:rFonts w:ascii="Times New Roman" w:eastAsia="SchoolBookCSanPin-Regular" w:hAnsi="Times New Roman" w:cs="Times New Roman"/>
                <w:b/>
                <w:bCs/>
                <w:sz w:val="24"/>
                <w:szCs w:val="24"/>
              </w:rPr>
              <w:t>В том числе практических занятий и лабораторных работ</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1</w:t>
            </w:r>
          </w:p>
        </w:tc>
        <w:tc>
          <w:tcPr>
            <w:tcW w:w="807" w:type="pct"/>
            <w:vMerge w:val="restart"/>
            <w:tcBorders>
              <w:top w:val="nil"/>
            </w:tcBorders>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620"/>
        </w:trPr>
        <w:tc>
          <w:tcPr>
            <w:tcW w:w="823" w:type="pct"/>
            <w:gridSpan w:val="2"/>
            <w:vMerge/>
            <w:tcBorders>
              <w:bottom w:val="single" w:sz="4" w:space="0" w:color="auto"/>
            </w:tcBorders>
            <w:shd w:val="clear" w:color="auto" w:fill="auto"/>
          </w:tcPr>
          <w:p w:rsidR="00074245" w:rsidRPr="00C56855" w:rsidRDefault="00074245" w:rsidP="00BF5ECE">
            <w:pPr>
              <w:spacing w:after="0"/>
              <w:jc w:val="center"/>
              <w:rPr>
                <w:rFonts w:ascii="Times New Roman" w:eastAsia="Calibri" w:hAnsi="Times New Roman" w:cs="Times New Roman"/>
                <w:b/>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cs="Times New Roman"/>
                <w:b/>
                <w:bCs/>
                <w:sz w:val="24"/>
                <w:szCs w:val="24"/>
              </w:rPr>
            </w:pPr>
            <w:r w:rsidRPr="00DD7709">
              <w:rPr>
                <w:rFonts w:ascii="Times New Roman" w:eastAsia="Times New Roman" w:hAnsi="Times New Roman" w:cs="Times New Roman"/>
                <w:b/>
                <w:bCs/>
                <w:color w:val="000000"/>
                <w:sz w:val="24"/>
                <w:szCs w:val="24"/>
              </w:rPr>
              <w:t>Практическое  занятие № 4</w:t>
            </w:r>
            <w:r w:rsidRPr="00DD7709">
              <w:rPr>
                <w:rFonts w:ascii="Times New Roman" w:eastAsia="Times New Roman" w:hAnsi="Times New Roman" w:cs="Times New Roman"/>
                <w:color w:val="000000"/>
                <w:sz w:val="24"/>
                <w:szCs w:val="24"/>
              </w:rPr>
              <w:t>: «Решение задач на нахождение массовой доли растворенного вещества».</w:t>
            </w:r>
          </w:p>
        </w:tc>
        <w:tc>
          <w:tcPr>
            <w:tcW w:w="727" w:type="pct"/>
            <w:tcBorders>
              <w:bottom w:val="single" w:sz="4" w:space="0" w:color="auto"/>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tcBorders>
              <w:bottom w:val="single" w:sz="4" w:space="0" w:color="auto"/>
            </w:tcBorders>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tcBorders>
              <w:bottom w:val="single" w:sz="4" w:space="0" w:color="auto"/>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0"/>
        </w:trPr>
        <w:tc>
          <w:tcPr>
            <w:tcW w:w="823" w:type="pct"/>
            <w:gridSpan w:val="2"/>
            <w:vMerge w:val="restar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sz w:val="24"/>
                <w:szCs w:val="24"/>
              </w:rPr>
            </w:pPr>
            <w:r w:rsidRPr="00DD7709">
              <w:rPr>
                <w:rFonts w:ascii="Times New Roman" w:eastAsia="Calibri" w:hAnsi="Times New Roman" w:cs="Times New Roman"/>
                <w:b/>
                <w:sz w:val="24"/>
                <w:szCs w:val="24"/>
              </w:rPr>
              <w:t>Тема 1.5.</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DD7709">
              <w:rPr>
                <w:rFonts w:ascii="Times New Roman" w:eastAsia="Calibri" w:hAnsi="Times New Roman" w:cs="Times New Roman"/>
                <w:b/>
                <w:sz w:val="24"/>
                <w:szCs w:val="24"/>
              </w:rPr>
              <w:t>Основные классы неорганических веществ</w:t>
            </w:r>
          </w:p>
        </w:tc>
        <w:tc>
          <w:tcPr>
            <w:tcW w:w="1999"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7</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274"/>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 xml:space="preserve">Кислоты как электролиты, их классификация по различным признакам. </w:t>
            </w:r>
          </w:p>
        </w:tc>
        <w:tc>
          <w:tcPr>
            <w:tcW w:w="727"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3</w:t>
            </w:r>
          </w:p>
        </w:tc>
        <w:tc>
          <w:tcPr>
            <w:tcW w:w="807"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ПК.1.4</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ПК.3.1</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ПК.3.3</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DD7709">
              <w:rPr>
                <w:rFonts w:ascii="Times New Roman" w:eastAsia="Calibri" w:hAnsi="Times New Roman" w:cs="Times New Roman"/>
                <w:bCs/>
              </w:rPr>
              <w:t>ОК 01, ОК 02, ОК 04, ОК 07</w:t>
            </w:r>
          </w:p>
        </w:tc>
        <w:tc>
          <w:tcPr>
            <w:tcW w:w="644"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У1.4.01; У 3.1.01, У3.3.02, У 3.4.01, </w:t>
            </w:r>
            <w:proofErr w:type="gramStart"/>
            <w:r w:rsidRPr="00DD7709">
              <w:rPr>
                <w:rFonts w:ascii="Times New Roman" w:eastAsia="Calibri" w:hAnsi="Times New Roman" w:cs="Times New Roman"/>
                <w:bCs/>
                <w:sz w:val="24"/>
                <w:szCs w:val="24"/>
              </w:rPr>
              <w:t>З</w:t>
            </w:r>
            <w:proofErr w:type="gramEnd"/>
            <w:r w:rsidRPr="00DD7709">
              <w:rPr>
                <w:rFonts w:ascii="Times New Roman" w:eastAsia="Calibri" w:hAnsi="Times New Roman" w:cs="Times New Roman"/>
                <w:bCs/>
                <w:sz w:val="24"/>
                <w:szCs w:val="24"/>
              </w:rPr>
              <w:t xml:space="preserve"> 3.1.01, З 3.3.02,.З.3.4.03</w:t>
            </w:r>
          </w:p>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Зо01.01,Зо01.05,Зо02.02, Зо04.01-04.02,Зо07.01-07.03,Зо07.05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Уо 01.01- 01.04, Уо 01.09, Уо 02.02, -02.04, Уо 02.05, Уо 04.01, Уо 07.01-Зо07.03, Уо07.05</w:t>
            </w:r>
          </w:p>
        </w:tc>
      </w:tr>
      <w:tr w:rsidR="00074245" w:rsidRPr="00F61E09" w:rsidTr="00BF5ECE">
        <w:trPr>
          <w:trHeight w:val="221"/>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Химические свойства кислот в свете теории электролитической диссоциации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91"/>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 xml:space="preserve">Правила разбавления серной кислоты. </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48"/>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Особенности взаимодействия концентрированной серной и азотной кислот с металлами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56"/>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Использование серной кислоты в промышленности.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95"/>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Основные способы получения кислоты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09"/>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Основания как электролиты, их классификация по различным признакам</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56"/>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Химические свойства оснований в свете теории электролитической диссоциации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48"/>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Разложение нерастворимых в воде оснований</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91"/>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Основные способы получения оснований</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56"/>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Соли как электролиты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48"/>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 xml:space="preserve">Соли средние, кислые и оснóвные, применение солей в </w:t>
            </w:r>
            <w:r w:rsidRPr="00DD7709">
              <w:rPr>
                <w:rFonts w:ascii="Times New Roman" w:eastAsia="Times New Roman" w:hAnsi="Times New Roman" w:cs="Times New Roman"/>
                <w:sz w:val="24"/>
                <w:szCs w:val="24"/>
              </w:rPr>
              <w:lastRenderedPageBreak/>
              <w:t>профессии повар</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48"/>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Химические свойства солей в свете теории электролитической диссоциации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56"/>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Способы получения солей</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56"/>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Применение солей в профессии.</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48"/>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Гидролиз солей</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F61E09" w:rsidTr="00BF5ECE">
        <w:trPr>
          <w:trHeight w:val="182"/>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Понятие о рН раствора. Кислотная, щелочная, нейтральная среды растворов.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35"/>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Солеобразующие и несолеобразующие оксиды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169"/>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 xml:space="preserve">Основные, амфотерные и кислотные оксиды </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272"/>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Зависимость характера оксида от степени окисления образующего его металла, Оксиды металлов в профессии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91"/>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SchoolBookCSanPin-Regular" w:hAnsi="Times New Roman" w:cs="Times New Roman"/>
                <w:sz w:val="24"/>
                <w:szCs w:val="24"/>
              </w:rPr>
              <w:t>Химические свойства оксидов.</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334"/>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SchoolBookCSanPin-Regular" w:hAnsi="Times New Roman" w:cs="Times New Roman"/>
                <w:sz w:val="24"/>
                <w:szCs w:val="24"/>
              </w:rPr>
              <w:t>Получение оксидов.</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301"/>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jc w:val="both"/>
              <w:rPr>
                <w:rFonts w:ascii="Times New Roman" w:eastAsia="Calibri" w:hAnsi="Times New Roman" w:cs="Times New Roman"/>
                <w:b/>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727" w:type="pct"/>
            <w:shd w:val="clear" w:color="auto" w:fill="auto"/>
          </w:tcPr>
          <w:p w:rsidR="00074245" w:rsidRPr="006260DD"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6260DD">
              <w:rPr>
                <w:rFonts w:ascii="Times New Roman" w:eastAsia="Calibri" w:hAnsi="Times New Roman" w:cs="Times New Roman"/>
                <w:b/>
                <w:bCs/>
                <w:sz w:val="24"/>
                <w:szCs w:val="24"/>
              </w:rPr>
              <w:t>4</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33"/>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
                <w:sz w:val="24"/>
                <w:szCs w:val="24"/>
              </w:rPr>
            </w:pPr>
            <w:r w:rsidRPr="00DD7709">
              <w:rPr>
                <w:rFonts w:ascii="Times New Roman" w:eastAsia="Times New Roman" w:hAnsi="Times New Roman" w:cs="Times New Roman"/>
                <w:b/>
                <w:bCs/>
                <w:color w:val="000000"/>
                <w:sz w:val="24"/>
                <w:szCs w:val="24"/>
              </w:rPr>
              <w:t>Лабораторная работа № 2</w:t>
            </w:r>
            <w:r w:rsidRPr="00DD7709">
              <w:rPr>
                <w:rFonts w:ascii="Times New Roman" w:eastAsia="Times New Roman" w:hAnsi="Times New Roman" w:cs="Times New Roman"/>
                <w:bCs/>
                <w:color w:val="000000"/>
                <w:sz w:val="24"/>
                <w:szCs w:val="24"/>
              </w:rPr>
              <w:t>: «</w:t>
            </w:r>
            <w:r w:rsidRPr="00DD7709">
              <w:rPr>
                <w:rFonts w:ascii="Times New Roman" w:eastAsia="Times New Roman" w:hAnsi="Times New Roman" w:cs="Times New Roman"/>
                <w:sz w:val="24"/>
                <w:szCs w:val="24"/>
              </w:rPr>
              <w:t>Химические свойства кислот и щелочей».</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67"/>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
                <w:sz w:val="24"/>
                <w:szCs w:val="24"/>
              </w:rPr>
            </w:pPr>
            <w:r w:rsidRPr="00DD7709">
              <w:rPr>
                <w:rFonts w:ascii="Times New Roman" w:eastAsia="Times New Roman" w:hAnsi="Times New Roman" w:cs="Times New Roman"/>
                <w:b/>
                <w:bCs/>
                <w:color w:val="000000"/>
                <w:sz w:val="24"/>
                <w:szCs w:val="24"/>
              </w:rPr>
              <w:t>Лабораторная работа № 3</w:t>
            </w:r>
            <w:r w:rsidRPr="00DD7709">
              <w:rPr>
                <w:rFonts w:ascii="Times New Roman" w:eastAsia="Times New Roman" w:hAnsi="Times New Roman" w:cs="Times New Roman"/>
                <w:bCs/>
                <w:color w:val="000000"/>
                <w:sz w:val="24"/>
                <w:szCs w:val="24"/>
              </w:rPr>
              <w:t>: «</w:t>
            </w:r>
            <w:r w:rsidRPr="00DD7709">
              <w:rPr>
                <w:rFonts w:ascii="Times New Roman" w:eastAsia="Times New Roman" w:hAnsi="Times New Roman" w:cs="Times New Roman"/>
                <w:sz w:val="24"/>
                <w:szCs w:val="24"/>
              </w:rPr>
              <w:t>Химические свойства солей».</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66"/>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
                <w:sz w:val="24"/>
                <w:szCs w:val="24"/>
              </w:rPr>
            </w:pPr>
            <w:r w:rsidRPr="006260DD">
              <w:rPr>
                <w:rFonts w:ascii="Times New Roman" w:eastAsia="Times New Roman" w:hAnsi="Times New Roman" w:cs="Times New Roman"/>
                <w:b/>
                <w:sz w:val="24"/>
                <w:szCs w:val="24"/>
              </w:rPr>
              <w:t>Лабораторная работа № 4:</w:t>
            </w:r>
            <w:r w:rsidRPr="00C56855">
              <w:rPr>
                <w:rFonts w:ascii="Times New Roman" w:eastAsia="Times New Roman" w:hAnsi="Times New Roman" w:cs="Times New Roman"/>
                <w:sz w:val="24"/>
                <w:szCs w:val="24"/>
              </w:rPr>
              <w:t xml:space="preserve"> «Гидролиз солей»</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301"/>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Times New Roman" w:hAnsi="Times New Roman" w:cs="Times New Roman"/>
                <w:b/>
                <w:sz w:val="24"/>
                <w:szCs w:val="24"/>
              </w:rPr>
              <w:t>Контрольная работа № 4</w:t>
            </w:r>
            <w:r w:rsidRPr="00DD7709">
              <w:rPr>
                <w:rFonts w:ascii="Times New Roman" w:eastAsia="Times New Roman" w:hAnsi="Times New Roman" w:cs="Times New Roman"/>
                <w:sz w:val="24"/>
                <w:szCs w:val="24"/>
              </w:rPr>
              <w:t xml:space="preserve"> по теме </w:t>
            </w:r>
            <w:r w:rsidRPr="00DD7709">
              <w:rPr>
                <w:rFonts w:ascii="Times New Roman" w:eastAsia="Times New Roman" w:hAnsi="Times New Roman" w:cs="Times New Roman"/>
                <w:b/>
                <w:color w:val="000000"/>
                <w:sz w:val="24"/>
                <w:szCs w:val="24"/>
              </w:rPr>
              <w:t>«</w:t>
            </w:r>
            <w:r w:rsidRPr="00DD7709">
              <w:rPr>
                <w:rFonts w:ascii="Times New Roman" w:eastAsia="Times New Roman" w:hAnsi="Times New Roman" w:cs="Times New Roman"/>
                <w:color w:val="000000"/>
                <w:sz w:val="24"/>
                <w:szCs w:val="24"/>
              </w:rPr>
              <w:t>Классификация неорганических соединений и их свойства»</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20"/>
        </w:trPr>
        <w:tc>
          <w:tcPr>
            <w:tcW w:w="823" w:type="pct"/>
            <w:gridSpan w:val="2"/>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sz w:val="24"/>
                <w:szCs w:val="24"/>
              </w:rPr>
            </w:pPr>
            <w:r w:rsidRPr="00C56855">
              <w:rPr>
                <w:rFonts w:ascii="Times New Roman" w:eastAsia="Calibri" w:hAnsi="Times New Roman" w:cs="Times New Roman"/>
                <w:b/>
                <w:sz w:val="24"/>
                <w:szCs w:val="24"/>
              </w:rPr>
              <w:t xml:space="preserve">Тема 1.6. </w:t>
            </w:r>
          </w:p>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sz w:val="24"/>
                <w:szCs w:val="24"/>
              </w:rPr>
              <w:t>Химические реакции</w:t>
            </w:r>
          </w:p>
          <w:p w:rsidR="00074245" w:rsidRPr="00C56855" w:rsidRDefault="00074245" w:rsidP="00BF5ECE">
            <w:pPr>
              <w:spacing w:after="0"/>
              <w:rPr>
                <w:rFonts w:ascii="Times New Roman" w:eastAsia="Calibri" w:hAnsi="Times New Roman" w:cs="Times New Roman"/>
                <w:sz w:val="24"/>
                <w:szCs w:val="24"/>
              </w:rPr>
            </w:pPr>
          </w:p>
          <w:p w:rsidR="00074245" w:rsidRPr="00C56855" w:rsidRDefault="00074245" w:rsidP="00BF5ECE">
            <w:pPr>
              <w:spacing w:after="0"/>
              <w:rPr>
                <w:rFonts w:ascii="Times New Roman" w:eastAsia="Calibri" w:hAnsi="Times New Roman" w:cs="Times New Roman"/>
                <w:sz w:val="24"/>
                <w:szCs w:val="24"/>
              </w:rPr>
            </w:pPr>
          </w:p>
          <w:p w:rsidR="00074245" w:rsidRPr="00C56855" w:rsidRDefault="00074245" w:rsidP="00BF5ECE">
            <w:pPr>
              <w:spacing w:after="0"/>
              <w:rPr>
                <w:rFonts w:ascii="Times New Roman" w:eastAsia="Calibri" w:hAnsi="Times New Roman" w:cs="Times New Roman"/>
                <w:sz w:val="24"/>
                <w:szCs w:val="24"/>
              </w:rPr>
            </w:pPr>
          </w:p>
          <w:p w:rsidR="00074245" w:rsidRPr="00C56855" w:rsidRDefault="00074245" w:rsidP="00BF5ECE">
            <w:pPr>
              <w:spacing w:after="0"/>
              <w:jc w:val="right"/>
              <w:rPr>
                <w:rFonts w:ascii="Times New Roman" w:eastAsia="Calibri" w:hAnsi="Times New Roman" w:cs="Times New Roman"/>
                <w:sz w:val="24"/>
                <w:szCs w:val="24"/>
              </w:rPr>
            </w:pPr>
          </w:p>
        </w:tc>
        <w:tc>
          <w:tcPr>
            <w:tcW w:w="1999"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8</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182"/>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color w:val="000000"/>
                <w:sz w:val="24"/>
                <w:szCs w:val="24"/>
              </w:rPr>
              <w:t>Классификация химических реакций</w:t>
            </w:r>
          </w:p>
        </w:tc>
        <w:tc>
          <w:tcPr>
            <w:tcW w:w="727"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807"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ПК.1.4</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ПК.3.1</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ПК.3.3</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ПК.3.4</w:t>
            </w:r>
          </w:p>
          <w:p w:rsidR="00074245" w:rsidRPr="00DD7709" w:rsidRDefault="00074245" w:rsidP="00BF5ECE">
            <w:pPr>
              <w:spacing w:after="0"/>
              <w:rPr>
                <w:rFonts w:ascii="Times New Roman" w:eastAsia="Calibri" w:hAnsi="Times New Roman" w:cs="Times New Roman"/>
                <w:sz w:val="24"/>
                <w:szCs w:val="24"/>
              </w:rPr>
            </w:pPr>
            <w:r w:rsidRPr="00DD7709">
              <w:rPr>
                <w:rFonts w:ascii="Times New Roman" w:eastAsia="Calibri" w:hAnsi="Times New Roman" w:cs="Times New Roman"/>
                <w:bCs/>
              </w:rPr>
              <w:t>ОК 01, ОК 02, ОК 04, ОК 07</w:t>
            </w:r>
          </w:p>
        </w:tc>
        <w:tc>
          <w:tcPr>
            <w:tcW w:w="644"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У1.4.01; У 3.1.01, У3.3.02, У 3.4.01, </w:t>
            </w:r>
            <w:proofErr w:type="gramStart"/>
            <w:r w:rsidRPr="00DD7709">
              <w:rPr>
                <w:rFonts w:ascii="Times New Roman" w:eastAsia="Calibri" w:hAnsi="Times New Roman" w:cs="Times New Roman"/>
                <w:bCs/>
                <w:sz w:val="24"/>
                <w:szCs w:val="24"/>
              </w:rPr>
              <w:t>З</w:t>
            </w:r>
            <w:proofErr w:type="gramEnd"/>
            <w:r w:rsidRPr="00DD7709">
              <w:rPr>
                <w:rFonts w:ascii="Times New Roman" w:eastAsia="Calibri" w:hAnsi="Times New Roman" w:cs="Times New Roman"/>
                <w:bCs/>
                <w:sz w:val="24"/>
                <w:szCs w:val="24"/>
              </w:rPr>
              <w:t xml:space="preserve"> 3.1.01, З 3.3.02,.З.3.4.03</w:t>
            </w:r>
          </w:p>
          <w:p w:rsidR="00074245" w:rsidRPr="00DD7709" w:rsidRDefault="00074245" w:rsidP="00BF5ECE">
            <w:pPr>
              <w:spacing w:after="0"/>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Зо01.01,Зо01.05,Зо02.02, </w:t>
            </w:r>
            <w:r w:rsidRPr="00DD7709">
              <w:rPr>
                <w:rFonts w:ascii="Times New Roman" w:eastAsia="Calibri" w:hAnsi="Times New Roman" w:cs="Times New Roman"/>
                <w:bCs/>
                <w:sz w:val="24"/>
                <w:szCs w:val="24"/>
              </w:rPr>
              <w:lastRenderedPageBreak/>
              <w:t xml:space="preserve">Зо04.01-04.02,Зо07.01-07.03,Зо07.05 </w:t>
            </w:r>
          </w:p>
          <w:p w:rsidR="00074245" w:rsidRPr="00DD7709" w:rsidRDefault="00074245" w:rsidP="00BF5ECE">
            <w:pPr>
              <w:spacing w:after="0"/>
              <w:rPr>
                <w:rFonts w:ascii="Times New Roman" w:eastAsia="Calibri" w:hAnsi="Times New Roman" w:cs="Times New Roman"/>
                <w:sz w:val="24"/>
                <w:szCs w:val="24"/>
              </w:rPr>
            </w:pPr>
            <w:r w:rsidRPr="00DD7709">
              <w:rPr>
                <w:rFonts w:ascii="Times New Roman" w:eastAsia="Calibri" w:hAnsi="Times New Roman" w:cs="Times New Roman"/>
                <w:bCs/>
                <w:sz w:val="24"/>
                <w:szCs w:val="24"/>
              </w:rPr>
              <w:t>Уо 01.01- 01.04, Уо 01.09, Уо 02.02, -02.04, Уо 02.05, Уо 04.01, Уо 07.01-Зо07.03, Уо07.05</w:t>
            </w:r>
          </w:p>
        </w:tc>
      </w:tr>
      <w:tr w:rsidR="00074245" w:rsidRPr="00EA7A8B" w:rsidTr="00BF5ECE">
        <w:trPr>
          <w:trHeight w:val="130"/>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Реакции соединения, разложения, замещения, обмена</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30"/>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color w:val="000000"/>
                <w:sz w:val="24"/>
                <w:szCs w:val="24"/>
              </w:rPr>
              <w:t>Каталитические реакции</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17"/>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Обратимые и необратимые реакции</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43"/>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Гомогенные и гетерогенные реакции в профессии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82"/>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Экзотермические и эндотермические реакции</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43"/>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Тепловой эффект химических реакций</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69"/>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Термохимические уравнения</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56"/>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 xml:space="preserve">Степень окисления </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65"/>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Окислитель и восстановление</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60"/>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Восстановитель и окисление</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43"/>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Метод электронного баланса для составления уравнений окислительно-восстановительных реакций</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spacing w:after="0"/>
              <w:rPr>
                <w:rFonts w:ascii="Times New Roman" w:eastAsia="Calibri" w:hAnsi="Times New Roman" w:cs="Times New Roman"/>
                <w:bCs/>
                <w:iCs/>
                <w:sz w:val="24"/>
                <w:szCs w:val="24"/>
              </w:rPr>
            </w:pPr>
          </w:p>
        </w:tc>
      </w:tr>
      <w:tr w:rsidR="00074245" w:rsidRPr="00C56855" w:rsidTr="00BF5ECE">
        <w:trPr>
          <w:trHeight w:val="316"/>
        </w:trPr>
        <w:tc>
          <w:tcPr>
            <w:tcW w:w="823" w:type="pct"/>
            <w:gridSpan w:val="2"/>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jc w:val="both"/>
              <w:rPr>
                <w:rFonts w:ascii="Times New Roman" w:eastAsia="Calibri" w:hAnsi="Times New Roman" w:cs="Times New Roman"/>
                <w:b/>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4</w:t>
            </w: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spacing w:after="0"/>
              <w:rPr>
                <w:rFonts w:ascii="Times New Roman" w:eastAsia="Calibri" w:hAnsi="Times New Roman" w:cs="Times New Roman"/>
                <w:bCs/>
                <w:iCs/>
                <w:sz w:val="24"/>
                <w:szCs w:val="24"/>
              </w:rPr>
            </w:pPr>
          </w:p>
        </w:tc>
      </w:tr>
      <w:tr w:rsidR="00074245" w:rsidRPr="00C56855" w:rsidTr="00BF5ECE">
        <w:trPr>
          <w:trHeight w:val="480"/>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b/>
                <w:color w:val="000000"/>
                <w:sz w:val="24"/>
                <w:szCs w:val="24"/>
              </w:rPr>
              <w:t>Лабораторная работа № 5</w:t>
            </w:r>
            <w:r w:rsidRPr="00DD7709">
              <w:rPr>
                <w:rFonts w:ascii="Times New Roman" w:eastAsia="Times New Roman" w:hAnsi="Times New Roman" w:cs="Times New Roman"/>
                <w:color w:val="000000"/>
                <w:sz w:val="24"/>
                <w:szCs w:val="24"/>
              </w:rPr>
              <w:t>: «Факторы, влияющие на скорость химических реакций»</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spacing w:after="0"/>
              <w:rPr>
                <w:rFonts w:ascii="Times New Roman" w:eastAsia="Calibri" w:hAnsi="Times New Roman" w:cs="Times New Roman"/>
                <w:bCs/>
                <w:iCs/>
                <w:sz w:val="24"/>
                <w:szCs w:val="24"/>
              </w:rPr>
            </w:pPr>
          </w:p>
        </w:tc>
      </w:tr>
      <w:tr w:rsidR="00074245" w:rsidRPr="00C56855" w:rsidTr="00BF5ECE">
        <w:trPr>
          <w:trHeight w:val="454"/>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b/>
                <w:color w:val="000000"/>
                <w:sz w:val="24"/>
                <w:szCs w:val="24"/>
              </w:rPr>
              <w:t>Лабораторная работа № 6</w:t>
            </w:r>
            <w:r w:rsidRPr="00DD7709">
              <w:rPr>
                <w:rFonts w:ascii="Times New Roman" w:eastAsia="Times New Roman" w:hAnsi="Times New Roman" w:cs="Times New Roman"/>
                <w:color w:val="000000"/>
                <w:sz w:val="24"/>
                <w:szCs w:val="24"/>
              </w:rPr>
              <w:t xml:space="preserve">: «Решение экспериментальных задач: «Реакции, идущие с образованием осадка, газа или воды». </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spacing w:after="0"/>
              <w:rPr>
                <w:rFonts w:ascii="Times New Roman" w:eastAsia="Calibri" w:hAnsi="Times New Roman" w:cs="Times New Roman"/>
                <w:bCs/>
                <w:iCs/>
                <w:sz w:val="24"/>
                <w:szCs w:val="24"/>
              </w:rPr>
            </w:pPr>
          </w:p>
        </w:tc>
      </w:tr>
      <w:tr w:rsidR="00074245" w:rsidRPr="00C56855" w:rsidTr="00BF5ECE">
        <w:trPr>
          <w:trHeight w:val="506"/>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b/>
                <w:color w:val="000000"/>
                <w:sz w:val="24"/>
                <w:szCs w:val="24"/>
              </w:rPr>
              <w:t>Практическое занятие № 5</w:t>
            </w:r>
            <w:r w:rsidRPr="00DD7709">
              <w:rPr>
                <w:rFonts w:ascii="Times New Roman" w:eastAsia="Times New Roman" w:hAnsi="Times New Roman" w:cs="Times New Roman"/>
                <w:color w:val="000000"/>
                <w:sz w:val="24"/>
                <w:szCs w:val="24"/>
              </w:rPr>
              <w:t>: «Составление окислительно-восстановительных реакций методом электронного баланса»</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spacing w:after="0"/>
              <w:rPr>
                <w:rFonts w:ascii="Times New Roman" w:eastAsia="Calibri" w:hAnsi="Times New Roman" w:cs="Times New Roman"/>
                <w:bCs/>
                <w:iCs/>
                <w:sz w:val="24"/>
                <w:szCs w:val="24"/>
              </w:rPr>
            </w:pPr>
          </w:p>
        </w:tc>
      </w:tr>
      <w:tr w:rsidR="00074245" w:rsidRPr="00C56855" w:rsidTr="00BF5ECE">
        <w:trPr>
          <w:trHeight w:val="257"/>
        </w:trPr>
        <w:tc>
          <w:tcPr>
            <w:tcW w:w="823" w:type="pct"/>
            <w:gridSpan w:val="2"/>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b/>
                <w:color w:val="000000"/>
                <w:sz w:val="24"/>
                <w:szCs w:val="24"/>
              </w:rPr>
              <w:t>Контрольная работа № 5</w:t>
            </w:r>
            <w:r w:rsidRPr="00DD7709">
              <w:rPr>
                <w:rFonts w:ascii="Times New Roman" w:eastAsia="Times New Roman" w:hAnsi="Times New Roman" w:cs="Times New Roman"/>
                <w:color w:val="000000"/>
                <w:sz w:val="24"/>
                <w:szCs w:val="24"/>
              </w:rPr>
              <w:t xml:space="preserve"> по теме: «Химические реакции» (решение задач с професссиональной направленностью)</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spacing w:after="0"/>
              <w:rPr>
                <w:rFonts w:ascii="Times New Roman" w:eastAsia="Calibri" w:hAnsi="Times New Roman" w:cs="Times New Roman"/>
                <w:bCs/>
                <w:iCs/>
                <w:sz w:val="24"/>
                <w:szCs w:val="24"/>
              </w:rPr>
            </w:pPr>
          </w:p>
        </w:tc>
      </w:tr>
      <w:tr w:rsidR="00074245" w:rsidRPr="00C56855" w:rsidTr="00BF5ECE">
        <w:trPr>
          <w:trHeight w:val="185"/>
        </w:trPr>
        <w:tc>
          <w:tcPr>
            <w:tcW w:w="823" w:type="pct"/>
            <w:gridSpan w:val="2"/>
            <w:vMerge w:val="restart"/>
            <w:shd w:val="clear" w:color="auto" w:fill="auto"/>
          </w:tcPr>
          <w:p w:rsidR="00074245" w:rsidRPr="00C56855" w:rsidRDefault="00074245" w:rsidP="00BF5ECE">
            <w:pPr>
              <w:spacing w:after="0"/>
              <w:jc w:val="center"/>
              <w:rPr>
                <w:rFonts w:ascii="Times New Roman" w:eastAsia="Calibri" w:hAnsi="Times New Roman" w:cs="Times New Roman"/>
                <w:b/>
                <w:color w:val="000000"/>
                <w:sz w:val="24"/>
                <w:szCs w:val="24"/>
              </w:rPr>
            </w:pPr>
            <w:r w:rsidRPr="00C56855">
              <w:rPr>
                <w:rFonts w:ascii="Times New Roman" w:eastAsia="Calibri" w:hAnsi="Times New Roman" w:cs="Times New Roman"/>
                <w:b/>
                <w:color w:val="000000"/>
                <w:sz w:val="24"/>
                <w:szCs w:val="24"/>
              </w:rPr>
              <w:t>Тема 1.7.</w:t>
            </w:r>
          </w:p>
          <w:p w:rsidR="00074245" w:rsidRPr="00C56855" w:rsidRDefault="00074245" w:rsidP="00BF5ECE">
            <w:pPr>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color w:val="000000"/>
                <w:sz w:val="24"/>
                <w:szCs w:val="24"/>
              </w:rPr>
              <w:t>Металлы и неметаллы</w:t>
            </w:r>
          </w:p>
        </w:tc>
        <w:tc>
          <w:tcPr>
            <w:tcW w:w="1999"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C56855">
              <w:rPr>
                <w:rFonts w:ascii="Times New Roman" w:eastAsia="Calibri" w:hAnsi="Times New Roman" w:cs="Times New Roman"/>
                <w:b/>
                <w:bCs/>
                <w:sz w:val="24"/>
                <w:szCs w:val="24"/>
              </w:rPr>
              <w:t>Содержание учебного материала</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11</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182"/>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color w:val="000000"/>
                <w:sz w:val="24"/>
                <w:szCs w:val="24"/>
              </w:rPr>
              <w:t>Особенности электронного строения атомов металлов</w:t>
            </w:r>
          </w:p>
        </w:tc>
        <w:tc>
          <w:tcPr>
            <w:tcW w:w="727" w:type="pct"/>
            <w:vMerge w:val="restart"/>
            <w:shd w:val="clear" w:color="auto" w:fill="auto"/>
          </w:tcPr>
          <w:p w:rsidR="00074245" w:rsidRPr="00BE79E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BE79E8">
              <w:rPr>
                <w:rFonts w:ascii="Times New Roman" w:eastAsia="Calibri" w:hAnsi="Times New Roman" w:cs="Times New Roman"/>
                <w:b/>
                <w:bCs/>
                <w:sz w:val="24"/>
                <w:szCs w:val="24"/>
              </w:rPr>
              <w:t>8</w:t>
            </w:r>
          </w:p>
        </w:tc>
        <w:tc>
          <w:tcPr>
            <w:tcW w:w="807"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ПК.1.4</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ПК.3.1</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ПК.3.3</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ПК.3.4</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DD7709">
              <w:rPr>
                <w:rFonts w:ascii="Times New Roman" w:eastAsia="Calibri" w:hAnsi="Times New Roman" w:cs="Times New Roman"/>
                <w:bCs/>
              </w:rPr>
              <w:t>ОК 01, ОК 02, ОК 04, ОК 07</w:t>
            </w:r>
          </w:p>
        </w:tc>
        <w:tc>
          <w:tcPr>
            <w:tcW w:w="644"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У1.4.01; У 3.1.01, У3.3.02, У 3.4.01, </w:t>
            </w:r>
            <w:proofErr w:type="gramStart"/>
            <w:r w:rsidRPr="00DD7709">
              <w:rPr>
                <w:rFonts w:ascii="Times New Roman" w:eastAsia="Calibri" w:hAnsi="Times New Roman" w:cs="Times New Roman"/>
                <w:bCs/>
                <w:sz w:val="24"/>
                <w:szCs w:val="24"/>
              </w:rPr>
              <w:t>З</w:t>
            </w:r>
            <w:proofErr w:type="gramEnd"/>
            <w:r w:rsidRPr="00DD7709">
              <w:rPr>
                <w:rFonts w:ascii="Times New Roman" w:eastAsia="Calibri" w:hAnsi="Times New Roman" w:cs="Times New Roman"/>
                <w:bCs/>
                <w:sz w:val="24"/>
                <w:szCs w:val="24"/>
              </w:rPr>
              <w:t xml:space="preserve"> 3.1.01, З 3.3.02,.З.3.4.03</w:t>
            </w:r>
          </w:p>
          <w:p w:rsidR="00074245" w:rsidRPr="00DD7709" w:rsidRDefault="00074245" w:rsidP="00BF5ECE">
            <w:pPr>
              <w:spacing w:after="0"/>
              <w:rPr>
                <w:rFonts w:ascii="Times New Roman" w:eastAsia="Calibri" w:hAnsi="Times New Roman" w:cs="Times New Roman"/>
                <w:bCs/>
                <w:sz w:val="24"/>
                <w:szCs w:val="24"/>
              </w:rPr>
            </w:pPr>
          </w:p>
          <w:p w:rsidR="00074245" w:rsidRPr="00DD7709" w:rsidRDefault="00074245" w:rsidP="00BF5ECE">
            <w:pPr>
              <w:spacing w:after="0"/>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Зо01.01,Зо01.05,Зо02.02, Зо04.01-04.02,Зо07.01-07.03,Зо07.05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Уо 01.01- 01.04, Уо 01.09, Уо 02.02, -02.04, Уо </w:t>
            </w:r>
            <w:r w:rsidRPr="00DD7709">
              <w:rPr>
                <w:rFonts w:ascii="Times New Roman" w:eastAsia="Calibri" w:hAnsi="Times New Roman" w:cs="Times New Roman"/>
                <w:bCs/>
                <w:sz w:val="24"/>
                <w:szCs w:val="24"/>
              </w:rPr>
              <w:lastRenderedPageBreak/>
              <w:t>02.05, Уо 04.01, Уо 07.01-Зо07.03, Уо07.05</w:t>
            </w:r>
          </w:p>
        </w:tc>
      </w:tr>
      <w:tr w:rsidR="00074245" w:rsidRPr="00EA7A8B" w:rsidTr="00BF5ECE">
        <w:trPr>
          <w:trHeight w:val="122"/>
        </w:trPr>
        <w:tc>
          <w:tcPr>
            <w:tcW w:w="823" w:type="pct"/>
            <w:gridSpan w:val="2"/>
            <w:vMerge/>
            <w:shd w:val="clear" w:color="auto" w:fill="auto"/>
          </w:tcPr>
          <w:p w:rsidR="00074245" w:rsidRPr="00DD7709"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Классификация металлов по различным признакам.</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69"/>
        </w:trPr>
        <w:tc>
          <w:tcPr>
            <w:tcW w:w="823" w:type="pct"/>
            <w:gridSpan w:val="2"/>
            <w:vMerge/>
            <w:shd w:val="clear" w:color="auto" w:fill="auto"/>
          </w:tcPr>
          <w:p w:rsidR="00074245" w:rsidRPr="00DD7709"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color w:val="000000"/>
                <w:sz w:val="24"/>
                <w:szCs w:val="24"/>
              </w:rPr>
              <w:t xml:space="preserve">Химические свойства металлов </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135"/>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 xml:space="preserve">Коррозия металлов: химическая и электрохимическая. </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195"/>
        </w:trPr>
        <w:tc>
          <w:tcPr>
            <w:tcW w:w="823" w:type="pct"/>
            <w:gridSpan w:val="2"/>
            <w:vMerge/>
            <w:shd w:val="clear" w:color="auto" w:fill="auto"/>
          </w:tcPr>
          <w:p w:rsidR="00074245" w:rsidRPr="00DD7709"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Зависимость скорости коррозии от условий окружающей среды.</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156"/>
        </w:trPr>
        <w:tc>
          <w:tcPr>
            <w:tcW w:w="823" w:type="pct"/>
            <w:gridSpan w:val="2"/>
            <w:vMerge/>
            <w:shd w:val="clear" w:color="auto" w:fill="auto"/>
          </w:tcPr>
          <w:p w:rsidR="00074245" w:rsidRPr="00DD7709"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Классификация коррозии металлов по различным признакам.</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156"/>
        </w:trPr>
        <w:tc>
          <w:tcPr>
            <w:tcW w:w="823" w:type="pct"/>
            <w:gridSpan w:val="2"/>
            <w:vMerge/>
            <w:shd w:val="clear" w:color="auto" w:fill="auto"/>
          </w:tcPr>
          <w:p w:rsidR="00074245" w:rsidRPr="00DD7709"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Способы защиты металлов от коррозии.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95"/>
        </w:trPr>
        <w:tc>
          <w:tcPr>
            <w:tcW w:w="823" w:type="pct"/>
            <w:gridSpan w:val="2"/>
            <w:vMerge/>
            <w:shd w:val="clear" w:color="auto" w:fill="auto"/>
          </w:tcPr>
          <w:p w:rsidR="00074245" w:rsidRPr="00DD7709"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color w:val="000000"/>
                <w:sz w:val="24"/>
                <w:szCs w:val="24"/>
              </w:rPr>
              <w:t>Электрохимические ряд напряжения металлов.</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69"/>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Металлотермия</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82"/>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Общие способы получения металлов</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169"/>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Сплавы черные и цветные. Использование металлов и сплавов в профессиональной деятельности.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143"/>
        </w:trPr>
        <w:tc>
          <w:tcPr>
            <w:tcW w:w="823" w:type="pct"/>
            <w:gridSpan w:val="2"/>
            <w:vMerge/>
            <w:shd w:val="clear" w:color="auto" w:fill="auto"/>
          </w:tcPr>
          <w:p w:rsidR="00074245" w:rsidRPr="00DD7709"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Times New Roman" w:hAnsi="Times New Roman" w:cs="Times New Roman"/>
                <w:sz w:val="24"/>
                <w:szCs w:val="24"/>
              </w:rPr>
              <w:t xml:space="preserve">Понятие о металлургии. Пирометаллургия, </w:t>
            </w:r>
            <w:r w:rsidRPr="00DD7709">
              <w:rPr>
                <w:rFonts w:ascii="Times New Roman" w:eastAsia="Times New Roman" w:hAnsi="Times New Roman" w:cs="Times New Roman"/>
                <w:sz w:val="24"/>
                <w:szCs w:val="24"/>
              </w:rPr>
              <w:lastRenderedPageBreak/>
              <w:t>гидрометаллургия и электрометаллургия.</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161"/>
        </w:trPr>
        <w:tc>
          <w:tcPr>
            <w:tcW w:w="823" w:type="pct"/>
            <w:gridSpan w:val="2"/>
            <w:vMerge/>
            <w:shd w:val="clear" w:color="auto" w:fill="auto"/>
          </w:tcPr>
          <w:p w:rsidR="00074245" w:rsidRPr="00DD7709"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Times New Roman" w:hAnsi="Times New Roman" w:cs="Times New Roman"/>
                <w:sz w:val="24"/>
                <w:szCs w:val="24"/>
              </w:rPr>
              <w:t>Неметаллы.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358"/>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C56855" w:rsidRDefault="00074245" w:rsidP="00BF5ECE">
            <w:pPr>
              <w:autoSpaceDE w:val="0"/>
              <w:autoSpaceDN w:val="0"/>
              <w:adjustRightInd w:val="0"/>
              <w:spacing w:after="0" w:line="240" w:lineRule="auto"/>
              <w:jc w:val="both"/>
              <w:rPr>
                <w:rFonts w:ascii="Times New Roman" w:eastAsia="Times New Roman" w:hAnsi="Times New Roman" w:cs="Times New Roman"/>
                <w:sz w:val="24"/>
                <w:szCs w:val="24"/>
              </w:rPr>
            </w:pPr>
            <w:r w:rsidRPr="00C56855">
              <w:rPr>
                <w:rFonts w:ascii="Times New Roman" w:eastAsia="Times New Roman" w:hAnsi="Times New Roman" w:cs="Times New Roman"/>
                <w:sz w:val="24"/>
                <w:szCs w:val="24"/>
              </w:rPr>
              <w:t>Особенности строения атомов.</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570"/>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Окислительно - восстановительные свойства типичных неметаллов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311"/>
        </w:trPr>
        <w:tc>
          <w:tcPr>
            <w:tcW w:w="823" w:type="pct"/>
            <w:gridSpan w:val="2"/>
            <w:vMerge/>
            <w:shd w:val="clear" w:color="auto" w:fill="auto"/>
          </w:tcPr>
          <w:p w:rsidR="00074245" w:rsidRPr="00DD7709"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727" w:type="pct"/>
            <w:shd w:val="clear" w:color="auto" w:fill="auto"/>
          </w:tcPr>
          <w:p w:rsidR="00074245" w:rsidRPr="00BE79E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BE79E8">
              <w:rPr>
                <w:rFonts w:ascii="Times New Roman" w:eastAsia="Calibri" w:hAnsi="Times New Roman" w:cs="Times New Roman"/>
                <w:b/>
                <w:bCs/>
                <w:sz w:val="24"/>
                <w:szCs w:val="24"/>
              </w:rPr>
              <w:t>3</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610"/>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Лабораторная работа № 9</w:t>
            </w:r>
            <w:r w:rsidRPr="00DD7709">
              <w:rPr>
                <w:rFonts w:ascii="Times New Roman" w:eastAsia="Calibri" w:hAnsi="Times New Roman" w:cs="Times New Roman"/>
                <w:sz w:val="24"/>
                <w:szCs w:val="24"/>
              </w:rPr>
              <w:t xml:space="preserve"> «Получение гидрооксида алюминия и доказательство его амфотерности»</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610"/>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DD7709" w:rsidRDefault="00074245" w:rsidP="00BF5ECE">
            <w:pPr>
              <w:spacing w:after="0" w:line="240" w:lineRule="auto"/>
              <w:rPr>
                <w:rFonts w:ascii="Times New Roman" w:eastAsia="Times New Roman" w:hAnsi="Times New Roman" w:cs="Times New Roman"/>
                <w:sz w:val="24"/>
                <w:szCs w:val="24"/>
              </w:rPr>
            </w:pPr>
            <w:r w:rsidRPr="00DD7709">
              <w:rPr>
                <w:rFonts w:ascii="Times New Roman" w:eastAsia="Times New Roman" w:hAnsi="Times New Roman" w:cs="Times New Roman"/>
                <w:b/>
                <w:sz w:val="24"/>
                <w:szCs w:val="24"/>
              </w:rPr>
              <w:t>Лабораторная работа № 7</w:t>
            </w:r>
            <w:r w:rsidRPr="00DD7709">
              <w:rPr>
                <w:rFonts w:ascii="Times New Roman" w:eastAsia="Times New Roman" w:hAnsi="Times New Roman" w:cs="Times New Roman"/>
                <w:sz w:val="24"/>
                <w:szCs w:val="24"/>
              </w:rPr>
              <w:t>:</w:t>
            </w:r>
          </w:p>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Times New Roman" w:hAnsi="Times New Roman" w:cs="Times New Roman"/>
                <w:sz w:val="24"/>
                <w:szCs w:val="24"/>
              </w:rPr>
              <w:t>«Качественные реакции на катионы металлов».</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548"/>
        </w:trPr>
        <w:tc>
          <w:tcPr>
            <w:tcW w:w="823" w:type="pct"/>
            <w:gridSpan w:val="2"/>
            <w:vMerge/>
            <w:shd w:val="clear" w:color="auto" w:fill="auto"/>
          </w:tcPr>
          <w:p w:rsidR="00074245" w:rsidRPr="00C56855" w:rsidRDefault="00074245" w:rsidP="00BF5ECE">
            <w:pPr>
              <w:spacing w:after="0"/>
              <w:jc w:val="center"/>
              <w:rPr>
                <w:rFonts w:ascii="Times New Roman" w:eastAsia="Calibri" w:hAnsi="Times New Roman" w:cs="Times New Roman"/>
                <w:b/>
                <w:color w:val="000000"/>
                <w:sz w:val="24"/>
                <w:szCs w:val="24"/>
              </w:rPr>
            </w:pPr>
          </w:p>
        </w:tc>
        <w:tc>
          <w:tcPr>
            <w:tcW w:w="1999" w:type="pct"/>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Контрольная работа № 6</w:t>
            </w:r>
            <w:r w:rsidRPr="00DD7709">
              <w:rPr>
                <w:rFonts w:ascii="Times New Roman" w:eastAsia="Calibri" w:hAnsi="Times New Roman" w:cs="Times New Roman"/>
                <w:sz w:val="24"/>
                <w:szCs w:val="24"/>
              </w:rPr>
              <w:t>: "Обобщение темы металлы и неметаллы"</w:t>
            </w:r>
            <w:proofErr w:type="gramStart"/>
            <w:r w:rsidRPr="00DD7709">
              <w:rPr>
                <w:rFonts w:ascii="Times New Roman" w:eastAsia="Calibri" w:hAnsi="Times New Roman" w:cs="Times New Roman"/>
                <w:sz w:val="24"/>
                <w:szCs w:val="24"/>
              </w:rPr>
              <w:t>.(</w:t>
            </w:r>
            <w:proofErr w:type="gramEnd"/>
            <w:r w:rsidRPr="00DD7709">
              <w:rPr>
                <w:rFonts w:ascii="Times New Roman" w:eastAsia="Calibri" w:hAnsi="Times New Roman" w:cs="Times New Roman"/>
                <w:sz w:val="24"/>
                <w:szCs w:val="24"/>
              </w:rPr>
              <w:t>решение задач с профессиональной направленностью)</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20"/>
        </w:trPr>
        <w:tc>
          <w:tcPr>
            <w:tcW w:w="2822" w:type="pct"/>
            <w:gridSpan w:val="3"/>
            <w:shd w:val="clear" w:color="auto" w:fill="auto"/>
          </w:tcPr>
          <w:p w:rsidR="00074245" w:rsidRPr="00BE79E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highlight w:val="yellow"/>
              </w:rPr>
            </w:pPr>
            <w:r w:rsidRPr="00C56855">
              <w:rPr>
                <w:rFonts w:ascii="Times New Roman" w:eastAsia="Calibri" w:hAnsi="Times New Roman" w:cs="Times New Roman"/>
                <w:b/>
                <w:bCs/>
                <w:sz w:val="24"/>
                <w:szCs w:val="24"/>
              </w:rPr>
              <w:t>Подр</w:t>
            </w:r>
            <w:r w:rsidRPr="00BE79E8">
              <w:rPr>
                <w:rFonts w:ascii="Times New Roman" w:eastAsia="Calibri" w:hAnsi="Times New Roman" w:cs="Times New Roman"/>
                <w:b/>
                <w:bCs/>
                <w:sz w:val="24"/>
                <w:szCs w:val="24"/>
              </w:rPr>
              <w:t xml:space="preserve">аздел 2. </w:t>
            </w:r>
            <w:r w:rsidRPr="00BE79E8">
              <w:rPr>
                <w:rFonts w:ascii="Times New Roman" w:eastAsia="Calibri" w:hAnsi="Times New Roman" w:cs="Times New Roman"/>
                <w:b/>
                <w:sz w:val="24"/>
                <w:szCs w:val="24"/>
              </w:rPr>
              <w:t>Органическая химия</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2</w:t>
            </w:r>
            <w:r>
              <w:rPr>
                <w:rFonts w:ascii="Times New Roman" w:eastAsia="Calibri" w:hAnsi="Times New Roman" w:cs="Times New Roman"/>
                <w:b/>
                <w:bCs/>
                <w:sz w:val="24"/>
                <w:szCs w:val="24"/>
              </w:rPr>
              <w:t>0</w:t>
            </w:r>
          </w:p>
        </w:tc>
        <w:tc>
          <w:tcPr>
            <w:tcW w:w="807" w:type="pct"/>
            <w:shd w:val="clear" w:color="auto" w:fill="auto"/>
          </w:tcPr>
          <w:p w:rsidR="00074245" w:rsidRPr="00BE79E8" w:rsidRDefault="00074245" w:rsidP="00BF5ECE">
            <w:pPr>
              <w:spacing w:after="0"/>
              <w:rPr>
                <w:rFonts w:ascii="Times New Roman" w:eastAsia="Calibri" w:hAnsi="Times New Roman" w:cs="Times New Roman"/>
                <w:sz w:val="24"/>
                <w:szCs w:val="24"/>
              </w:rPr>
            </w:pPr>
          </w:p>
        </w:tc>
        <w:tc>
          <w:tcPr>
            <w:tcW w:w="644" w:type="pct"/>
            <w:shd w:val="clear" w:color="auto" w:fill="auto"/>
          </w:tcPr>
          <w:p w:rsidR="00074245" w:rsidRPr="00BE79E8" w:rsidRDefault="00074245" w:rsidP="00BF5ECE">
            <w:pPr>
              <w:spacing w:after="0"/>
              <w:rPr>
                <w:rFonts w:ascii="Times New Roman" w:eastAsia="Calibri" w:hAnsi="Times New Roman" w:cs="Times New Roman"/>
                <w:sz w:val="24"/>
                <w:szCs w:val="24"/>
              </w:rPr>
            </w:pPr>
          </w:p>
        </w:tc>
      </w:tr>
      <w:tr w:rsidR="00074245" w:rsidRPr="00C56855" w:rsidTr="00BF5ECE">
        <w:trPr>
          <w:trHeight w:val="20"/>
        </w:trPr>
        <w:tc>
          <w:tcPr>
            <w:tcW w:w="653" w:type="pct"/>
            <w:vMerge w:val="restart"/>
            <w:shd w:val="clear" w:color="auto" w:fill="auto"/>
          </w:tcPr>
          <w:p w:rsidR="00074245" w:rsidRPr="00DD7709" w:rsidRDefault="00074245" w:rsidP="00BF5ECE">
            <w:pPr>
              <w:spacing w:after="0"/>
              <w:jc w:val="center"/>
              <w:rPr>
                <w:rFonts w:ascii="Times New Roman" w:eastAsia="Calibri" w:hAnsi="Times New Roman" w:cs="Times New Roman"/>
                <w:b/>
                <w:sz w:val="24"/>
                <w:szCs w:val="24"/>
              </w:rPr>
            </w:pPr>
            <w:r w:rsidRPr="00DD7709">
              <w:rPr>
                <w:rFonts w:ascii="Times New Roman" w:eastAsia="Calibri" w:hAnsi="Times New Roman" w:cs="Times New Roman"/>
                <w:b/>
                <w:sz w:val="24"/>
                <w:szCs w:val="24"/>
              </w:rPr>
              <w:t>Тема 2.1.</w:t>
            </w:r>
          </w:p>
          <w:p w:rsidR="00074245" w:rsidRPr="00DD7709" w:rsidRDefault="00074245" w:rsidP="00BF5ECE">
            <w:pPr>
              <w:spacing w:after="0"/>
              <w:jc w:val="center"/>
              <w:rPr>
                <w:rFonts w:ascii="Times New Roman" w:eastAsia="Calibri" w:hAnsi="Times New Roman" w:cs="Times New Roman"/>
                <w:b/>
                <w:bCs/>
                <w:sz w:val="24"/>
                <w:szCs w:val="24"/>
              </w:rPr>
            </w:pPr>
            <w:r w:rsidRPr="00DD7709">
              <w:rPr>
                <w:rFonts w:ascii="Times New Roman" w:eastAsia="Calibri" w:hAnsi="Times New Roman" w:cs="Times New Roman"/>
                <w:b/>
                <w:sz w:val="24"/>
                <w:szCs w:val="24"/>
              </w:rPr>
              <w:t>Основные понятия органической химии</w:t>
            </w:r>
          </w:p>
        </w:tc>
        <w:tc>
          <w:tcPr>
            <w:tcW w:w="2168" w:type="pct"/>
            <w:gridSpan w:val="2"/>
            <w:shd w:val="clear" w:color="auto" w:fill="auto"/>
          </w:tcPr>
          <w:p w:rsidR="00074245" w:rsidRPr="00BE79E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BE79E8">
              <w:rPr>
                <w:rFonts w:ascii="Times New Roman" w:eastAsia="Calibri" w:hAnsi="Times New Roman" w:cs="Times New Roman"/>
                <w:b/>
                <w:bCs/>
                <w:sz w:val="24"/>
                <w:szCs w:val="24"/>
              </w:rPr>
              <w:t>Содержание учебного материала</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2</w:t>
            </w:r>
          </w:p>
        </w:tc>
        <w:tc>
          <w:tcPr>
            <w:tcW w:w="807" w:type="pct"/>
            <w:shd w:val="clear" w:color="auto" w:fill="auto"/>
          </w:tcPr>
          <w:p w:rsidR="00074245" w:rsidRPr="00BE79E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BE79E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156"/>
        </w:trPr>
        <w:tc>
          <w:tcPr>
            <w:tcW w:w="653" w:type="pct"/>
            <w:vMerge/>
            <w:shd w:val="clear" w:color="auto" w:fill="auto"/>
          </w:tcPr>
          <w:p w:rsidR="00074245" w:rsidRPr="00BE79E8"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Общее представление об органических веществах </w:t>
            </w:r>
          </w:p>
        </w:tc>
        <w:tc>
          <w:tcPr>
            <w:tcW w:w="727"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2</w:t>
            </w:r>
          </w:p>
        </w:tc>
        <w:tc>
          <w:tcPr>
            <w:tcW w:w="807" w:type="pct"/>
            <w:vMerge w:val="restart"/>
            <w:shd w:val="clear" w:color="auto" w:fill="auto"/>
          </w:tcPr>
          <w:p w:rsidR="00074245" w:rsidRPr="00C56855" w:rsidRDefault="00074245" w:rsidP="00BF5ECE">
            <w:pPr>
              <w:spacing w:after="0" w:line="240" w:lineRule="auto"/>
              <w:rPr>
                <w:rFonts w:ascii="Times New Roman" w:eastAsia="Calibri" w:hAnsi="Times New Roman" w:cs="Times New Roman"/>
                <w:bCs/>
              </w:rPr>
            </w:pPr>
            <w:r w:rsidRPr="00C56855">
              <w:rPr>
                <w:rFonts w:ascii="Times New Roman" w:eastAsia="Calibri" w:hAnsi="Times New Roman" w:cs="Times New Roman"/>
                <w:bCs/>
              </w:rPr>
              <w:t>ОК 01, ОК 02, ОК 04, ОК 07.</w:t>
            </w:r>
          </w:p>
          <w:p w:rsidR="00074245" w:rsidRPr="00C56855" w:rsidRDefault="00074245" w:rsidP="00BF5ECE">
            <w:pPr>
              <w:spacing w:after="0"/>
              <w:rPr>
                <w:rFonts w:ascii="Times New Roman" w:eastAsia="Calibri" w:hAnsi="Times New Roman" w:cs="Times New Roman"/>
                <w:sz w:val="24"/>
                <w:szCs w:val="24"/>
              </w:rPr>
            </w:pPr>
          </w:p>
        </w:tc>
        <w:tc>
          <w:tcPr>
            <w:tcW w:w="644" w:type="pct"/>
            <w:vMerge w:val="restart"/>
            <w:shd w:val="clear" w:color="auto" w:fill="auto"/>
          </w:tcPr>
          <w:p w:rsidR="00074245" w:rsidRPr="00DD7709" w:rsidRDefault="00074245" w:rsidP="00BF5ECE">
            <w:pPr>
              <w:spacing w:after="0"/>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Зо01.01,Зо01.05,Зо02.02, Зо04.01-04.02,Зо07.01-07.03,Зо07.05 </w:t>
            </w:r>
          </w:p>
          <w:p w:rsidR="00074245" w:rsidRPr="00DD7709" w:rsidRDefault="00074245" w:rsidP="00BF5ECE">
            <w:pPr>
              <w:spacing w:after="0"/>
              <w:rPr>
                <w:rFonts w:ascii="Times New Roman" w:eastAsia="Calibri" w:hAnsi="Times New Roman" w:cs="Times New Roman"/>
                <w:sz w:val="24"/>
                <w:szCs w:val="24"/>
              </w:rPr>
            </w:pPr>
            <w:r w:rsidRPr="00DD7709">
              <w:rPr>
                <w:rFonts w:ascii="Times New Roman" w:eastAsia="Calibri" w:hAnsi="Times New Roman" w:cs="Times New Roman"/>
                <w:bCs/>
                <w:sz w:val="24"/>
                <w:szCs w:val="24"/>
              </w:rPr>
              <w:t>Уо 01.01- 01.04, Уо 01.09, Уо 02.02, -02.04, Уо 02.05, Уо 04.01, Уо 07.01-Зо07.03, Уо07.05</w:t>
            </w:r>
          </w:p>
        </w:tc>
      </w:tr>
      <w:tr w:rsidR="00074245" w:rsidRPr="00EA7A8B" w:rsidTr="00BF5ECE">
        <w:trPr>
          <w:trHeight w:val="12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Отличие органических веществ </w:t>
            </w:r>
            <w:proofErr w:type="gramStart"/>
            <w:r w:rsidRPr="00DD7709">
              <w:rPr>
                <w:rFonts w:ascii="Times New Roman" w:eastAsia="Calibri" w:hAnsi="Times New Roman" w:cs="Times New Roman"/>
                <w:sz w:val="24"/>
                <w:szCs w:val="24"/>
              </w:rPr>
              <w:t>от</w:t>
            </w:r>
            <w:proofErr w:type="gramEnd"/>
            <w:r w:rsidRPr="00DD7709">
              <w:rPr>
                <w:rFonts w:ascii="Times New Roman" w:eastAsia="Calibri" w:hAnsi="Times New Roman" w:cs="Times New Roman"/>
                <w:sz w:val="24"/>
                <w:szCs w:val="24"/>
              </w:rPr>
              <w:t xml:space="preserve"> неорганических </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5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Валентность атома углерода в органических соединениях</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5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proofErr w:type="gramStart"/>
            <w:r w:rsidRPr="00DD7709">
              <w:rPr>
                <w:rFonts w:ascii="Times New Roman" w:eastAsia="Calibri" w:hAnsi="Times New Roman" w:cs="Times New Roman"/>
                <w:sz w:val="24"/>
                <w:szCs w:val="24"/>
              </w:rPr>
              <w:t>Гибридизация  электронных у возбужденного атома углерода в органических веществах (</w:t>
            </w:r>
            <w:r w:rsidRPr="00C56855">
              <w:rPr>
                <w:rFonts w:ascii="Times New Roman" w:eastAsia="Calibri" w:hAnsi="Times New Roman" w:cs="Times New Roman"/>
                <w:sz w:val="24"/>
                <w:szCs w:val="24"/>
              </w:rPr>
              <w:t>S</w:t>
            </w:r>
            <w:r w:rsidRPr="00DD7709">
              <w:rPr>
                <w:rFonts w:ascii="Times New Roman" w:eastAsia="Calibri" w:hAnsi="Times New Roman" w:cs="Times New Roman"/>
                <w:sz w:val="24"/>
                <w:szCs w:val="24"/>
              </w:rPr>
              <w:t>р3 – гибридизация)</w:t>
            </w:r>
            <w:proofErr w:type="gramEnd"/>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8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Особенности химической связи в органических веществах (сигм</w:t>
            </w:r>
            <w:proofErr w:type="gramStart"/>
            <w:r w:rsidRPr="00DD7709">
              <w:rPr>
                <w:rFonts w:ascii="Times New Roman" w:eastAsia="Calibri" w:hAnsi="Times New Roman" w:cs="Times New Roman"/>
                <w:sz w:val="24"/>
                <w:szCs w:val="24"/>
              </w:rPr>
              <w:t>а-</w:t>
            </w:r>
            <w:proofErr w:type="gramEnd"/>
            <w:r w:rsidRPr="00DD7709">
              <w:rPr>
                <w:rFonts w:ascii="Times New Roman" w:eastAsia="Calibri" w:hAnsi="Times New Roman" w:cs="Times New Roman"/>
                <w:sz w:val="24"/>
                <w:szCs w:val="24"/>
              </w:rPr>
              <w:t>, и пи-связь)</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43"/>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 xml:space="preserve">Строение атома углерода </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69"/>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Основные положения теории строения органических соединений А. Н. Бутлерова</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48"/>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Изомерия и изомеры.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69"/>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Химические формулы и модели молекул органических веществ.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5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Классификация органических веществ по строению углеводородного скелета и наличию функциональных групп.</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48"/>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Гомологи и гомология.</w:t>
            </w:r>
          </w:p>
        </w:tc>
        <w:tc>
          <w:tcPr>
            <w:tcW w:w="727" w:type="pct"/>
            <w:vMerge/>
            <w:tcBorders>
              <w:bottom w:val="nil"/>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56"/>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Способность атомов углерода к образованию углеводородных цепей различной длины  </w:t>
            </w:r>
          </w:p>
        </w:tc>
        <w:tc>
          <w:tcPr>
            <w:tcW w:w="727" w:type="pct"/>
            <w:vMerge w:val="restart"/>
            <w:tcBorders>
              <w:top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305"/>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Начала номенклатуры IUPAC.</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537"/>
        </w:trPr>
        <w:tc>
          <w:tcPr>
            <w:tcW w:w="653" w:type="pct"/>
            <w:vMerge/>
            <w:tcBorders>
              <w:bottom w:val="single" w:sz="4" w:space="0" w:color="auto"/>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tcBorders>
              <w:bottom w:val="single" w:sz="4" w:space="0" w:color="auto"/>
            </w:tcBorders>
            <w:shd w:val="clear" w:color="auto" w:fill="auto"/>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cs="Times New Roman"/>
                <w:sz w:val="24"/>
                <w:szCs w:val="24"/>
              </w:rPr>
            </w:pPr>
            <w:r w:rsidRPr="00DD7709">
              <w:rPr>
                <w:rFonts w:ascii="Times New Roman" w:eastAsia="Calibri" w:hAnsi="Times New Roman" w:cs="Times New Roman"/>
                <w:sz w:val="24"/>
                <w:szCs w:val="24"/>
              </w:rPr>
              <w:t>Сравнение классификации соединений и классификации реакций в неорганической и органической химии.</w:t>
            </w:r>
          </w:p>
        </w:tc>
        <w:tc>
          <w:tcPr>
            <w:tcW w:w="727" w:type="pct"/>
            <w:vMerge/>
            <w:tcBorders>
              <w:bottom w:val="single" w:sz="4" w:space="0" w:color="auto"/>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tcBorders>
              <w:bottom w:val="single" w:sz="4" w:space="0" w:color="auto"/>
            </w:tcBorders>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tcBorders>
              <w:bottom w:val="single" w:sz="4" w:space="0" w:color="auto"/>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0"/>
        </w:trPr>
        <w:tc>
          <w:tcPr>
            <w:tcW w:w="653" w:type="pct"/>
            <w:vMerge w:val="restar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sz w:val="24"/>
                <w:szCs w:val="24"/>
              </w:rPr>
            </w:pPr>
            <w:r w:rsidRPr="00DD7709">
              <w:rPr>
                <w:rFonts w:ascii="Times New Roman" w:eastAsia="Calibri" w:hAnsi="Times New Roman" w:cs="Times New Roman"/>
                <w:b/>
                <w:sz w:val="24"/>
                <w:szCs w:val="24"/>
              </w:rPr>
              <w:t xml:space="preserve">Тема 2.2.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DD7709">
              <w:rPr>
                <w:rFonts w:ascii="Times New Roman" w:eastAsia="Calibri" w:hAnsi="Times New Roman" w:cs="Times New Roman"/>
                <w:b/>
                <w:sz w:val="24"/>
                <w:szCs w:val="24"/>
              </w:rPr>
              <w:t>Углеводороды и их природные источники</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7</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148"/>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Алканы: гомологический ряд, изомерия и номенклатура алканов</w:t>
            </w:r>
          </w:p>
        </w:tc>
        <w:tc>
          <w:tcPr>
            <w:tcW w:w="727"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807"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ПК.1.4</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ПК.3.1</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ПК.3.3</w:t>
            </w:r>
          </w:p>
          <w:p w:rsidR="00074245" w:rsidRPr="00DD7709" w:rsidRDefault="00074245" w:rsidP="00BF5ECE">
            <w:pPr>
              <w:spacing w:after="0" w:line="240" w:lineRule="auto"/>
              <w:rPr>
                <w:rFonts w:ascii="Times New Roman" w:eastAsia="Calibri" w:hAnsi="Times New Roman" w:cs="Times New Roman"/>
                <w:bCs/>
              </w:rPr>
            </w:pPr>
            <w:r w:rsidRPr="00DD7709">
              <w:rPr>
                <w:rFonts w:ascii="Times New Roman" w:eastAsia="Calibri" w:hAnsi="Times New Roman" w:cs="Times New Roman"/>
                <w:bCs/>
              </w:rPr>
              <w:t>ПК.3.4</w:t>
            </w:r>
          </w:p>
          <w:p w:rsidR="00074245" w:rsidRPr="00DD7709" w:rsidRDefault="00074245" w:rsidP="00BF5ECE">
            <w:pPr>
              <w:spacing w:after="0"/>
              <w:rPr>
                <w:rFonts w:ascii="Times New Roman" w:eastAsia="Calibri" w:hAnsi="Times New Roman" w:cs="Times New Roman"/>
                <w:sz w:val="24"/>
                <w:szCs w:val="24"/>
              </w:rPr>
            </w:pPr>
            <w:r w:rsidRPr="00DD7709">
              <w:rPr>
                <w:rFonts w:ascii="Times New Roman" w:eastAsia="Calibri" w:hAnsi="Times New Roman" w:cs="Times New Roman"/>
                <w:bCs/>
              </w:rPr>
              <w:t>ОК 01, ОК 02, ОК 04, ОК 07</w:t>
            </w:r>
          </w:p>
        </w:tc>
        <w:tc>
          <w:tcPr>
            <w:tcW w:w="644"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У1.4.01; У 3.1.01, У3.3.02, У 3.4.01, </w:t>
            </w:r>
            <w:proofErr w:type="gramStart"/>
            <w:r w:rsidRPr="00DD7709">
              <w:rPr>
                <w:rFonts w:ascii="Times New Roman" w:eastAsia="Calibri" w:hAnsi="Times New Roman" w:cs="Times New Roman"/>
                <w:bCs/>
                <w:sz w:val="24"/>
                <w:szCs w:val="24"/>
              </w:rPr>
              <w:t>З</w:t>
            </w:r>
            <w:proofErr w:type="gramEnd"/>
            <w:r w:rsidRPr="00DD7709">
              <w:rPr>
                <w:rFonts w:ascii="Times New Roman" w:eastAsia="Calibri" w:hAnsi="Times New Roman" w:cs="Times New Roman"/>
                <w:bCs/>
                <w:sz w:val="24"/>
                <w:szCs w:val="24"/>
              </w:rPr>
              <w:t xml:space="preserve"> 3.1.01, З 3.3.02,.З.3.4.03</w:t>
            </w:r>
          </w:p>
          <w:p w:rsidR="00074245" w:rsidRPr="00DD7709" w:rsidRDefault="00074245" w:rsidP="00BF5ECE">
            <w:pPr>
              <w:spacing w:after="0"/>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Зо01.01,Зо01.05,Зо02.02, Зо04.01-04.02,Зо07.01-07.03,Зо07.05 </w:t>
            </w:r>
          </w:p>
          <w:p w:rsidR="00074245" w:rsidRPr="00DD7709" w:rsidRDefault="00074245" w:rsidP="00BF5ECE">
            <w:pPr>
              <w:spacing w:after="0"/>
              <w:rPr>
                <w:rFonts w:ascii="Times New Roman" w:eastAsia="Calibri" w:hAnsi="Times New Roman" w:cs="Times New Roman"/>
                <w:sz w:val="24"/>
                <w:szCs w:val="24"/>
              </w:rPr>
            </w:pPr>
            <w:r w:rsidRPr="00DD7709">
              <w:rPr>
                <w:rFonts w:ascii="Times New Roman" w:eastAsia="Calibri" w:hAnsi="Times New Roman" w:cs="Times New Roman"/>
                <w:bCs/>
                <w:sz w:val="24"/>
                <w:szCs w:val="24"/>
              </w:rPr>
              <w:t>Уо 01.01- 01.04, Уо 01.09, Уо 02.02, -02.04, Уо 02.05, Уо 04.01, Уо 07.01-Зо07.03, Уо07.05</w:t>
            </w:r>
          </w:p>
        </w:tc>
      </w:tr>
      <w:tr w:rsidR="00074245" w:rsidRPr="00EA7A8B" w:rsidTr="00BF5ECE">
        <w:trPr>
          <w:trHeight w:val="15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Химические свойства алканов (метана, этана): горение, замещение, разложение, дегидрирование.</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95"/>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Применение алканов на основе свойств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69"/>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Этилен, его получение (дегидрированием этана, деполимеризацией полиэтилена).</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8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Гомологический ряд, изомерия, номенклатура алкенов.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208"/>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Химические свойства этилена: горение, качественные реакции (обесцвечивание бромной воды и раствора перманганата калия), гидратация, полимеризация</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48"/>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 xml:space="preserve">Правило В.В. Марковникова. </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09"/>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Применение этилена на основе свойств </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83"/>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Понятие о диенах как углеводородах с двумя двойными связями. </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48"/>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 xml:space="preserve">Сопряженные диены. </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09"/>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Химические свойства бутадиена-1,3 и изопрена: обесцвечивание бромной воды и полимеризация в каучуки. </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5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 xml:space="preserve">Классификация и назначение каучуков. </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48"/>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proofErr w:type="gramStart"/>
            <w:r w:rsidRPr="00C56855">
              <w:rPr>
                <w:rFonts w:ascii="Times New Roman" w:eastAsia="Calibri" w:hAnsi="Times New Roman" w:cs="Times New Roman"/>
                <w:sz w:val="24"/>
                <w:szCs w:val="24"/>
              </w:rPr>
              <w:t>Натуральный</w:t>
            </w:r>
            <w:proofErr w:type="gramEnd"/>
            <w:r w:rsidRPr="00C56855">
              <w:rPr>
                <w:rFonts w:ascii="Times New Roman" w:eastAsia="Calibri" w:hAnsi="Times New Roman" w:cs="Times New Roman"/>
                <w:sz w:val="24"/>
                <w:szCs w:val="24"/>
              </w:rPr>
              <w:t xml:space="preserve"> и синтетические каучуки.</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22"/>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Вулканизация каучука.</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22"/>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Резина.</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56"/>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Классификация и назначение резин.</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35"/>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Ацетилен</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82"/>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Получение ацетилена пиролизом метана и карбидным способом</w:t>
            </w:r>
            <w:proofErr w:type="gramStart"/>
            <w:r w:rsidRPr="00DD7709">
              <w:rPr>
                <w:rFonts w:ascii="Times New Roman" w:eastAsia="Calibri" w:hAnsi="Times New Roman" w:cs="Times New Roman"/>
                <w:sz w:val="24"/>
                <w:szCs w:val="24"/>
              </w:rPr>
              <w:t xml:space="preserve">.. </w:t>
            </w:r>
            <w:proofErr w:type="gramEnd"/>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48"/>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Реакция полимеризации винилхлорида.</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69"/>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Поливинилхлорид и его применение</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95"/>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Химические свойства ацетилена: горение, обесцвечивание бромной воды, присоединение хлороводорода и гидратация. </w:t>
            </w:r>
          </w:p>
        </w:tc>
        <w:tc>
          <w:tcPr>
            <w:tcW w:w="727" w:type="pct"/>
            <w:vMerge/>
            <w:tcBorders>
              <w:bottom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69"/>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Применения ацетилена на основе его свойств.</w:t>
            </w:r>
          </w:p>
        </w:tc>
        <w:tc>
          <w:tcPr>
            <w:tcW w:w="727" w:type="pct"/>
            <w:vMerge w:val="restart"/>
            <w:tcBorders>
              <w:top w:val="nil"/>
              <w:bottom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08"/>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Межклассовая изомерия с алкадиенами</w:t>
            </w:r>
          </w:p>
        </w:tc>
        <w:tc>
          <w:tcPr>
            <w:tcW w:w="727" w:type="pct"/>
            <w:vMerge/>
            <w:tcBorders>
              <w:bottom w:val="nil"/>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69"/>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Бензол, тримеризация ацетилена в бензол.</w:t>
            </w:r>
          </w:p>
        </w:tc>
        <w:tc>
          <w:tcPr>
            <w:tcW w:w="727" w:type="pct"/>
            <w:vMerge/>
            <w:tcBorders>
              <w:bottom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34"/>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C56855">
              <w:rPr>
                <w:rFonts w:ascii="Times New Roman" w:eastAsia="Calibri" w:hAnsi="Times New Roman" w:cs="Times New Roman"/>
                <w:sz w:val="24"/>
                <w:szCs w:val="24"/>
              </w:rPr>
              <w:t>Гомологический ряд аренов</w:t>
            </w:r>
          </w:p>
        </w:tc>
        <w:tc>
          <w:tcPr>
            <w:tcW w:w="727" w:type="pct"/>
            <w:vMerge/>
            <w:tcBorders>
              <w:bottom w:val="nil"/>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69"/>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C56855">
              <w:rPr>
                <w:rFonts w:ascii="Times New Roman" w:eastAsia="Calibri" w:hAnsi="Times New Roman" w:cs="Times New Roman"/>
                <w:sz w:val="24"/>
                <w:szCs w:val="24"/>
              </w:rPr>
              <w:t xml:space="preserve">Толуол. </w:t>
            </w:r>
          </w:p>
        </w:tc>
        <w:tc>
          <w:tcPr>
            <w:tcW w:w="727" w:type="pct"/>
            <w:vMerge/>
            <w:tcBorders>
              <w:bottom w:val="nil"/>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42"/>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C56855">
              <w:rPr>
                <w:rFonts w:ascii="Times New Roman" w:eastAsia="Calibri" w:hAnsi="Times New Roman" w:cs="Times New Roman"/>
                <w:sz w:val="24"/>
                <w:szCs w:val="24"/>
              </w:rPr>
              <w:t>Нитрование толуола. Тротил.</w:t>
            </w:r>
          </w:p>
        </w:tc>
        <w:tc>
          <w:tcPr>
            <w:tcW w:w="727" w:type="pct"/>
            <w:vMerge/>
            <w:tcBorders>
              <w:bottom w:val="nil"/>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22"/>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Применение бензола на основе свойств.</w:t>
            </w:r>
          </w:p>
        </w:tc>
        <w:tc>
          <w:tcPr>
            <w:tcW w:w="727" w:type="pct"/>
            <w:vMerge/>
            <w:tcBorders>
              <w:bottom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26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cs="Times New Roman"/>
                <w:sz w:val="24"/>
                <w:szCs w:val="24"/>
              </w:rPr>
            </w:pPr>
            <w:r w:rsidRPr="00DD7709">
              <w:rPr>
                <w:rFonts w:ascii="Times New Roman" w:eastAsia="Calibri" w:hAnsi="Times New Roman" w:cs="Times New Roman"/>
                <w:sz w:val="24"/>
                <w:szCs w:val="24"/>
              </w:rPr>
              <w:t>Природный газ: состав, применение в качестве топлива.</w:t>
            </w:r>
          </w:p>
        </w:tc>
        <w:tc>
          <w:tcPr>
            <w:tcW w:w="727" w:type="pct"/>
            <w:vMerge/>
            <w:tcBorders>
              <w:bottom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268"/>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cs="Times New Roman"/>
                <w:sz w:val="24"/>
                <w:szCs w:val="24"/>
              </w:rPr>
            </w:pPr>
            <w:r w:rsidRPr="00DD7709">
              <w:rPr>
                <w:rFonts w:ascii="Times New Roman" w:eastAsia="Calibri" w:hAnsi="Times New Roman" w:cs="Times New Roman"/>
                <w:sz w:val="24"/>
                <w:szCs w:val="24"/>
              </w:rPr>
              <w:t>Основные направления промышленной переработки природного газа.</w:t>
            </w:r>
          </w:p>
        </w:tc>
        <w:tc>
          <w:tcPr>
            <w:tcW w:w="727" w:type="pct"/>
            <w:vMerge/>
            <w:tcBorders>
              <w:bottom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tcBorders>
              <w:bottom w:val="nil"/>
            </w:tcBorders>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tcBorders>
              <w:bottom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27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cs="Times New Roman"/>
                <w:sz w:val="24"/>
                <w:szCs w:val="24"/>
              </w:rPr>
            </w:pPr>
            <w:r w:rsidRPr="00DD7709">
              <w:rPr>
                <w:rFonts w:ascii="Times New Roman" w:eastAsia="Calibri" w:hAnsi="Times New Roman" w:cs="Times New Roman"/>
                <w:sz w:val="24"/>
                <w:szCs w:val="24"/>
              </w:rPr>
              <w:t>Попутный нефтяной газ, его переработка</w:t>
            </w:r>
          </w:p>
        </w:tc>
        <w:tc>
          <w:tcPr>
            <w:tcW w:w="727" w:type="pct"/>
            <w:vMerge w:val="restart"/>
            <w:tcBorders>
              <w:top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val="restart"/>
            <w:tcBorders>
              <w:top w:val="nil"/>
            </w:tcBorders>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val="restart"/>
            <w:tcBorders>
              <w:top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311"/>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Нефть.</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311"/>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SchoolBookCSanPin-Regular" w:hAnsi="Times New Roman" w:cs="Times New Roman"/>
                <w:sz w:val="24"/>
                <w:szCs w:val="24"/>
              </w:rPr>
            </w:pPr>
            <w:r w:rsidRPr="00DD7709">
              <w:rPr>
                <w:rFonts w:ascii="Times New Roman" w:eastAsia="Calibri" w:hAnsi="Times New Roman" w:cs="Times New Roman"/>
                <w:sz w:val="24"/>
                <w:szCs w:val="24"/>
              </w:rPr>
              <w:t>Процессы промышленной переработки нефти: крекинг, риформинг.</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3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 xml:space="preserve">Состав и переработка нефти. </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40"/>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Перегонка нефти.</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240"/>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Нефтепродукты, используемы е профессиональной деятельности</w:t>
            </w:r>
          </w:p>
        </w:tc>
        <w:tc>
          <w:tcPr>
            <w:tcW w:w="727"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78"/>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807" w:type="pct"/>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34"/>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Лабораторная работа № 9:</w:t>
            </w:r>
            <w:r w:rsidRPr="00DD7709">
              <w:rPr>
                <w:rFonts w:ascii="Times New Roman" w:eastAsia="Calibri" w:hAnsi="Times New Roman" w:cs="Times New Roman"/>
                <w:sz w:val="24"/>
                <w:szCs w:val="24"/>
              </w:rPr>
              <w:t xml:space="preserve"> « Обнаружение углерода и водорода в молекулах углеводородах»</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82"/>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Лабораторная работа № 10</w:t>
            </w:r>
            <w:r w:rsidRPr="00DD7709">
              <w:rPr>
                <w:rFonts w:ascii="Times New Roman" w:eastAsia="Calibri" w:hAnsi="Times New Roman" w:cs="Times New Roman"/>
                <w:sz w:val="24"/>
                <w:szCs w:val="24"/>
              </w:rPr>
              <w:t xml:space="preserve">: «Решение экспериментальных задач: «Получение этилена реакцией дегидратации этанола, ацетилена – гидролизом карбида кальция». </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556"/>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Контрольная работа № 7</w:t>
            </w:r>
            <w:r w:rsidRPr="00DD7709">
              <w:rPr>
                <w:rFonts w:ascii="Times New Roman" w:eastAsia="Calibri" w:hAnsi="Times New Roman" w:cs="Times New Roman"/>
                <w:sz w:val="24"/>
                <w:szCs w:val="24"/>
              </w:rPr>
              <w:t xml:space="preserve"> по теме: "Углеводороды, природные источники»</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0"/>
        </w:trPr>
        <w:tc>
          <w:tcPr>
            <w:tcW w:w="653"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sz w:val="24"/>
                <w:szCs w:val="24"/>
              </w:rPr>
            </w:pPr>
            <w:r w:rsidRPr="00C56855">
              <w:rPr>
                <w:rFonts w:ascii="Times New Roman" w:eastAsia="Calibri" w:hAnsi="Times New Roman" w:cs="Times New Roman"/>
                <w:b/>
                <w:bCs/>
                <w:sz w:val="24"/>
                <w:szCs w:val="24"/>
              </w:rPr>
              <w:t xml:space="preserve">Тема </w:t>
            </w:r>
            <w:r w:rsidRPr="00C56855">
              <w:rPr>
                <w:rFonts w:ascii="Times New Roman" w:eastAsia="Calibri" w:hAnsi="Times New Roman" w:cs="Times New Roman"/>
                <w:b/>
                <w:sz w:val="24"/>
                <w:szCs w:val="24"/>
              </w:rPr>
              <w:t>2.3.</w:t>
            </w:r>
          </w:p>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color w:val="000000"/>
                <w:sz w:val="24"/>
                <w:szCs w:val="24"/>
              </w:rPr>
            </w:pPr>
            <w:r w:rsidRPr="00C56855">
              <w:rPr>
                <w:rFonts w:ascii="Times New Roman" w:eastAsia="Calibri" w:hAnsi="Times New Roman" w:cs="Times New Roman"/>
                <w:b/>
                <w:sz w:val="24"/>
                <w:szCs w:val="24"/>
              </w:rPr>
              <w:t xml:space="preserve">Кислородсодержащие органические </w:t>
            </w:r>
            <w:r w:rsidRPr="00C56855">
              <w:rPr>
                <w:rFonts w:ascii="Times New Roman" w:eastAsia="Calibri" w:hAnsi="Times New Roman" w:cs="Times New Roman"/>
                <w:b/>
                <w:sz w:val="24"/>
                <w:szCs w:val="24"/>
              </w:rPr>
              <w:lastRenderedPageBreak/>
              <w:t>соединения</w:t>
            </w:r>
          </w:p>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lastRenderedPageBreak/>
              <w:t>Содержание учебного материала</w:t>
            </w:r>
          </w:p>
        </w:tc>
        <w:tc>
          <w:tcPr>
            <w:tcW w:w="727" w:type="pct"/>
            <w:shd w:val="clear" w:color="auto" w:fill="auto"/>
          </w:tcPr>
          <w:p w:rsidR="00074245" w:rsidRPr="00076E3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076E35">
              <w:rPr>
                <w:rFonts w:ascii="Times New Roman" w:eastAsia="Calibri" w:hAnsi="Times New Roman" w:cs="Times New Roman"/>
                <w:bCs/>
                <w:sz w:val="24"/>
                <w:szCs w:val="24"/>
              </w:rPr>
              <w:t>7</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156"/>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Получение этанола брожением глюкозы и гидратацией этилена.</w:t>
            </w:r>
          </w:p>
        </w:tc>
        <w:tc>
          <w:tcPr>
            <w:tcW w:w="727" w:type="pct"/>
            <w:vMerge w:val="restart"/>
            <w:shd w:val="clear" w:color="auto" w:fill="auto"/>
          </w:tcPr>
          <w:p w:rsidR="00074245" w:rsidRPr="00076E3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076E35">
              <w:rPr>
                <w:rFonts w:ascii="Times New Roman" w:eastAsia="Calibri" w:hAnsi="Times New Roman" w:cs="Times New Roman"/>
                <w:bCs/>
                <w:sz w:val="24"/>
                <w:szCs w:val="24"/>
              </w:rPr>
              <w:t>4</w:t>
            </w:r>
          </w:p>
        </w:tc>
        <w:tc>
          <w:tcPr>
            <w:tcW w:w="807" w:type="pct"/>
            <w:vMerge w:val="restart"/>
            <w:shd w:val="clear" w:color="auto" w:fill="auto"/>
          </w:tcPr>
          <w:p w:rsidR="00074245" w:rsidRPr="00C56855" w:rsidRDefault="00074245" w:rsidP="00BF5ECE">
            <w:pPr>
              <w:spacing w:after="0"/>
              <w:rPr>
                <w:rFonts w:ascii="Times New Roman" w:eastAsia="Calibri" w:hAnsi="Times New Roman" w:cs="Times New Roman"/>
                <w:sz w:val="24"/>
                <w:szCs w:val="24"/>
              </w:rPr>
            </w:pPr>
            <w:r w:rsidRPr="00C56855">
              <w:rPr>
                <w:rFonts w:ascii="Times New Roman" w:eastAsia="Calibri" w:hAnsi="Times New Roman" w:cs="Times New Roman"/>
                <w:bCs/>
              </w:rPr>
              <w:t>ОК 01, ОК 02, ОК 04, ОК 07</w:t>
            </w:r>
          </w:p>
        </w:tc>
        <w:tc>
          <w:tcPr>
            <w:tcW w:w="644" w:type="pct"/>
            <w:vMerge w:val="restart"/>
            <w:shd w:val="clear" w:color="auto" w:fill="auto"/>
          </w:tcPr>
          <w:p w:rsidR="00074245" w:rsidRPr="00DD7709" w:rsidRDefault="00074245" w:rsidP="00BF5ECE">
            <w:pPr>
              <w:spacing w:after="0"/>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Зо01.01,Зо01.05,Зо02.02, Зо04.01-04.02,Зо </w:t>
            </w:r>
            <w:r w:rsidRPr="00DD7709">
              <w:rPr>
                <w:rFonts w:ascii="Times New Roman" w:eastAsia="Calibri" w:hAnsi="Times New Roman" w:cs="Times New Roman"/>
                <w:bCs/>
                <w:sz w:val="24"/>
                <w:szCs w:val="24"/>
              </w:rPr>
              <w:lastRenderedPageBreak/>
              <w:t xml:space="preserve">07.01-07.03,Зо 07.05 </w:t>
            </w:r>
          </w:p>
          <w:p w:rsidR="00074245" w:rsidRPr="00DD7709" w:rsidRDefault="00074245" w:rsidP="00BF5ECE">
            <w:pPr>
              <w:spacing w:after="0"/>
              <w:rPr>
                <w:rFonts w:ascii="Times New Roman" w:eastAsia="Calibri" w:hAnsi="Times New Roman" w:cs="Times New Roman"/>
                <w:sz w:val="24"/>
                <w:szCs w:val="24"/>
              </w:rPr>
            </w:pPr>
            <w:r w:rsidRPr="00DD7709">
              <w:rPr>
                <w:rFonts w:ascii="Times New Roman" w:eastAsia="Calibri" w:hAnsi="Times New Roman" w:cs="Times New Roman"/>
                <w:bCs/>
                <w:sz w:val="24"/>
                <w:szCs w:val="24"/>
              </w:rPr>
              <w:t>Уо 01.01- 01.04, Уо 01.09, Уо 02.02, -02.04, Уо 02.05, Уо 04.01, Уо 07.01-Зо07.03, Уо07.05</w:t>
            </w:r>
          </w:p>
        </w:tc>
      </w:tr>
      <w:tr w:rsidR="00074245" w:rsidRPr="00C56855" w:rsidTr="00BF5ECE">
        <w:trPr>
          <w:trHeight w:val="18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 xml:space="preserve">Гидроксильная группа как функциональная. </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22"/>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Понятие о предельных одноатомных спиртах.</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5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 xml:space="preserve">Токсичность метанола и правила техники безопасности при работе с ним. </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35"/>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Химические свойства этанола: взаимодействие с натрием, образование простых и сложных эфиров, окисление в альдегид.</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5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Метиловый спирт и его использование в качестве химического сырья</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5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Применение этилового спирта и его производных в профессии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04"/>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Применение этанола на основе свойств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5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Алкоголизм, его последствия и предупреждение.</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5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Глицерин как представитель многоатомных спиртов.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8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Качественная реакция на многоатомные спирты.</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30"/>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Токсичность этиленгликоля и правила техники безопасности при работе с ним.</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8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Этиленгликоль и его применение.</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22"/>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Применение глицерина.</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48"/>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Pr>
                <w:rFonts w:ascii="Times New Roman" w:eastAsia="Calibri" w:hAnsi="Times New Roman" w:cs="Times New Roman"/>
                <w:sz w:val="24"/>
                <w:szCs w:val="24"/>
              </w:rPr>
              <w:t>Применение спиртов в профессии.</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35"/>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Фенолы.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35"/>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Получение фенола из продуктов коксохимического производства и из бензола.</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95"/>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Физические и химические свойства фенола</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69"/>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Взаимное влияние атомов в молекуле фенола: взаимодействие с гидроксидом натрия и азотной кислотой</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35"/>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 xml:space="preserve">Влияние фенола и продуктов его переработки на организм человека и окружающую среду </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35"/>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Поликонденсация формальдегида с фенолом в фенолоформальдегидную смолу.</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69"/>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Фенолформальдегидные смолы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69"/>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Мероприятия по охране бассейна Амура от фенольных соединений</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09"/>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Применение фенола на основе свойств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95"/>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 xml:space="preserve">Альдегиды. </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35"/>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Понятие об альдегидах</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337"/>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Ацетальдегид. Понятие о кетонах на примере ацетона.</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69"/>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Получение альдегидов окислением соответствующих спиртов.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35"/>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Применение формальдегида на основе его свойств.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5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 xml:space="preserve">Понятие о карбоновых кислотах. </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09"/>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Карбоксильная группа как функциональная.</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95"/>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Гомологический ряд предельных однооснóвных карбоновых кислот.</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5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Получение карбоновых кислот окислением альдегидов.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48"/>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Химические свойства уксусной кислоты: общие свойства с минеральными кислотами и реакция этерификации.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337"/>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 xml:space="preserve">Многообразие карбоновых кислот (щавелевая кислота как двухосновная, акриловая кислота как непредельная, бензойная кислота как ароматическая). </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298"/>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Применение уксусной кислоты на основе свойств.</w:t>
            </w:r>
          </w:p>
        </w:tc>
        <w:tc>
          <w:tcPr>
            <w:tcW w:w="727" w:type="pct"/>
            <w:vMerge/>
            <w:tcBorders>
              <w:bottom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tcBorders>
              <w:bottom w:val="nil"/>
            </w:tcBorders>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tcBorders>
              <w:bottom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8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Получение сложных эфиров реакцией этерификации.</w:t>
            </w:r>
          </w:p>
        </w:tc>
        <w:tc>
          <w:tcPr>
            <w:tcW w:w="727" w:type="pct"/>
            <w:vMerge w:val="restart"/>
            <w:tcBorders>
              <w:top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val="restart"/>
            <w:tcBorders>
              <w:top w:val="nil"/>
            </w:tcBorders>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val="restart"/>
            <w:tcBorders>
              <w:top w:val="nil"/>
            </w:tcBorders>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2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Сложные эфиры в природе, их значение.</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259"/>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Применение сложных эфиров на основе свойств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95"/>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Жиры как сложные эфиры.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09"/>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Классификация жиров.</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91"/>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Химические свойства жиров: гидролиз и гидрирование жидких жиров.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221"/>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Замена жиров в технике непищевым сырьем.</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29"/>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 xml:space="preserve">Применение жиров на основе свойств. </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208"/>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Пленкообразующие масла.  Использование в профессиональной деятельности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7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Мыла</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75"/>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C56855">
              <w:rPr>
                <w:rFonts w:ascii="Times New Roman" w:eastAsia="Calibri" w:hAnsi="Times New Roman" w:cs="Times New Roman"/>
                <w:sz w:val="24"/>
                <w:szCs w:val="24"/>
              </w:rPr>
              <w:t>Синтетические моющие средства.</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272"/>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proofErr w:type="gramStart"/>
            <w:r w:rsidRPr="00DD7709">
              <w:rPr>
                <w:rFonts w:ascii="Times New Roman" w:eastAsia="Calibri" w:hAnsi="Times New Roman" w:cs="Times New Roman"/>
                <w:sz w:val="24"/>
                <w:szCs w:val="24"/>
              </w:rPr>
              <w:t>Углеводы, их классификация: моносахариды (глюкоза, фруктоза), дисахариды (сахароза), полисахариды (крахмал, целлюлоза).</w:t>
            </w:r>
            <w:proofErr w:type="gramEnd"/>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614"/>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pacing w:val="-6"/>
                <w:sz w:val="24"/>
                <w:szCs w:val="24"/>
              </w:rPr>
            </w:pPr>
            <w:r w:rsidRPr="00DD7709">
              <w:rPr>
                <w:rFonts w:ascii="Times New Roman" w:eastAsia="Calibri" w:hAnsi="Times New Roman" w:cs="Times New Roman"/>
                <w:sz w:val="24"/>
                <w:szCs w:val="24"/>
              </w:rPr>
              <w:t xml:space="preserve">Глюкоза – вещество с двойственной функцией – альдегидоспирт. </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5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 xml:space="preserve">Химические свойства глюкозы: окисление в глюконовую </w:t>
            </w:r>
            <w:r w:rsidRPr="00DD7709">
              <w:rPr>
                <w:rFonts w:ascii="Times New Roman" w:eastAsia="Calibri" w:hAnsi="Times New Roman" w:cs="Times New Roman"/>
                <w:sz w:val="24"/>
                <w:szCs w:val="24"/>
              </w:rPr>
              <w:lastRenderedPageBreak/>
              <w:t>кислоту, восстановление в сорбит, спиртовое брожение.</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148"/>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Применение глюкозы на основе свойств.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270"/>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Значение углеводов в живой природе и жизни человека.</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EA7A8B" w:rsidTr="00BF5ECE">
        <w:trPr>
          <w:trHeight w:val="311"/>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Понятие о реакциях поли-</w:t>
            </w:r>
          </w:p>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конденсации и гидролиза на примере взаимопревращений: глюкоза ↔ полисахарид.</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311"/>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В том числе практических занятий и лабораторных работ</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807" w:type="pct"/>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48"/>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Лабораторная работа № 11</w:t>
            </w:r>
            <w:r w:rsidRPr="00DD7709">
              <w:rPr>
                <w:rFonts w:ascii="Times New Roman" w:eastAsia="Calibri" w:hAnsi="Times New Roman" w:cs="Times New Roman"/>
                <w:sz w:val="24"/>
                <w:szCs w:val="24"/>
              </w:rPr>
              <w:t>: «Изучение свой</w:t>
            </w:r>
            <w:proofErr w:type="gramStart"/>
            <w:r w:rsidRPr="00DD7709">
              <w:rPr>
                <w:rFonts w:ascii="Times New Roman" w:eastAsia="Calibri" w:hAnsi="Times New Roman" w:cs="Times New Roman"/>
                <w:sz w:val="24"/>
                <w:szCs w:val="24"/>
              </w:rPr>
              <w:t>ств сп</w:t>
            </w:r>
            <w:proofErr w:type="gramEnd"/>
            <w:r w:rsidRPr="00DD7709">
              <w:rPr>
                <w:rFonts w:ascii="Times New Roman" w:eastAsia="Calibri" w:hAnsi="Times New Roman" w:cs="Times New Roman"/>
                <w:sz w:val="24"/>
                <w:szCs w:val="24"/>
              </w:rPr>
              <w:t>иртов».</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156"/>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Лабораторная работа № 12</w:t>
            </w:r>
            <w:r w:rsidRPr="00DD7709">
              <w:rPr>
                <w:rFonts w:ascii="Times New Roman" w:eastAsia="Calibri" w:hAnsi="Times New Roman" w:cs="Times New Roman"/>
                <w:sz w:val="24"/>
                <w:szCs w:val="24"/>
              </w:rPr>
              <w:t>: ««Изучение свойств карбоновых кислот: свойства уксусной кислоты, общие со свойствами минеральных кислот».</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645"/>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b/>
                <w:sz w:val="24"/>
                <w:szCs w:val="24"/>
              </w:rPr>
              <w:t>Контрольная  работа № 8</w:t>
            </w:r>
            <w:r w:rsidRPr="00DD7709">
              <w:rPr>
                <w:rFonts w:ascii="Times New Roman" w:eastAsia="Calibri" w:hAnsi="Times New Roman" w:cs="Times New Roman"/>
                <w:sz w:val="24"/>
                <w:szCs w:val="24"/>
              </w:rPr>
              <w:t xml:space="preserve"> по теме: "</w:t>
            </w:r>
            <w:proofErr w:type="gramStart"/>
            <w:r w:rsidRPr="00DD7709">
              <w:rPr>
                <w:rFonts w:ascii="Times New Roman" w:eastAsia="Calibri" w:hAnsi="Times New Roman" w:cs="Times New Roman"/>
                <w:sz w:val="24"/>
                <w:szCs w:val="24"/>
              </w:rPr>
              <w:t>Кислородосодержащие</w:t>
            </w:r>
            <w:proofErr w:type="gramEnd"/>
            <w:r w:rsidRPr="00DD7709">
              <w:rPr>
                <w:rFonts w:ascii="Times New Roman" w:eastAsia="Calibri" w:hAnsi="Times New Roman" w:cs="Times New Roman"/>
                <w:sz w:val="24"/>
                <w:szCs w:val="24"/>
              </w:rPr>
              <w:t xml:space="preserve"> органические соединений»</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shd w:val="clear" w:color="auto" w:fill="auto"/>
          </w:tcPr>
          <w:p w:rsidR="00074245" w:rsidRPr="00C56855" w:rsidRDefault="00074245" w:rsidP="00BF5ECE">
            <w:pPr>
              <w:spacing w:after="0"/>
              <w:rPr>
                <w:rFonts w:ascii="Times New Roman" w:eastAsia="Calibri" w:hAnsi="Times New Roman" w:cs="Times New Roman"/>
                <w:bCs/>
                <w:color w:val="000000"/>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iCs/>
                <w:sz w:val="24"/>
                <w:szCs w:val="24"/>
              </w:rPr>
            </w:pPr>
          </w:p>
        </w:tc>
      </w:tr>
      <w:tr w:rsidR="00074245" w:rsidRPr="00C56855" w:rsidTr="00BF5ECE">
        <w:trPr>
          <w:trHeight w:val="20"/>
        </w:trPr>
        <w:tc>
          <w:tcPr>
            <w:tcW w:w="653"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sz w:val="24"/>
                <w:szCs w:val="24"/>
              </w:rPr>
            </w:pPr>
            <w:r w:rsidRPr="00C56855">
              <w:rPr>
                <w:rFonts w:ascii="Times New Roman" w:eastAsia="Calibri" w:hAnsi="Times New Roman" w:cs="Times New Roman"/>
                <w:b/>
                <w:bCs/>
                <w:sz w:val="24"/>
                <w:szCs w:val="24"/>
              </w:rPr>
              <w:t>Тема.</w:t>
            </w:r>
            <w:r w:rsidRPr="00C56855">
              <w:rPr>
                <w:rFonts w:ascii="Times New Roman" w:eastAsia="Calibri" w:hAnsi="Times New Roman" w:cs="Times New Roman"/>
                <w:b/>
                <w:sz w:val="24"/>
                <w:szCs w:val="24"/>
              </w:rPr>
              <w:t xml:space="preserve"> 2.4. </w:t>
            </w:r>
          </w:p>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sz w:val="24"/>
                <w:szCs w:val="24"/>
              </w:rPr>
              <w:t>Азотсодержащие органические соединения</w:t>
            </w:r>
          </w:p>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1</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EA7A8B" w:rsidTr="00BF5ECE">
        <w:trPr>
          <w:trHeight w:val="130"/>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Амины: строение, свойства.</w:t>
            </w:r>
          </w:p>
        </w:tc>
        <w:tc>
          <w:tcPr>
            <w:tcW w:w="727"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vMerge w:val="restart"/>
            <w:shd w:val="clear" w:color="auto" w:fill="auto"/>
          </w:tcPr>
          <w:p w:rsidR="00074245" w:rsidRPr="00C56855" w:rsidRDefault="00074245" w:rsidP="00BF5ECE">
            <w:pPr>
              <w:spacing w:after="0" w:line="240" w:lineRule="auto"/>
              <w:rPr>
                <w:rFonts w:ascii="Times New Roman" w:eastAsia="Calibri" w:hAnsi="Times New Roman" w:cs="Times New Roman"/>
                <w:bCs/>
              </w:rPr>
            </w:pPr>
            <w:r w:rsidRPr="00C56855">
              <w:rPr>
                <w:rFonts w:ascii="Times New Roman" w:eastAsia="Calibri" w:hAnsi="Times New Roman" w:cs="Times New Roman"/>
                <w:bCs/>
              </w:rPr>
              <w:t>ОК 01, ОК 02, ОК 04, ОК 07.</w:t>
            </w:r>
          </w:p>
          <w:p w:rsidR="00074245" w:rsidRPr="00C56855" w:rsidRDefault="00074245" w:rsidP="00BF5ECE">
            <w:pPr>
              <w:spacing w:after="0" w:line="240" w:lineRule="auto"/>
              <w:rPr>
                <w:rFonts w:ascii="Times New Roman" w:eastAsia="Calibri" w:hAnsi="Times New Roman" w:cs="Times New Roman"/>
                <w:sz w:val="24"/>
                <w:szCs w:val="24"/>
              </w:rPr>
            </w:pPr>
          </w:p>
        </w:tc>
        <w:tc>
          <w:tcPr>
            <w:tcW w:w="644"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Зо01.01,Зо01.05,Зо02.02, Зо04.01-04.02,Зо07.01-07.03,Зо07.05 </w:t>
            </w:r>
          </w:p>
          <w:p w:rsidR="00074245" w:rsidRPr="00DD7709" w:rsidRDefault="00074245" w:rsidP="00BF5ECE">
            <w:pPr>
              <w:spacing w:after="0" w:line="240" w:lineRule="auto"/>
              <w:rPr>
                <w:rFonts w:ascii="Times New Roman" w:eastAsia="Calibri" w:hAnsi="Times New Roman" w:cs="Times New Roman"/>
                <w:sz w:val="24"/>
                <w:szCs w:val="24"/>
              </w:rPr>
            </w:pPr>
            <w:r w:rsidRPr="00DD7709">
              <w:rPr>
                <w:rFonts w:ascii="Times New Roman" w:eastAsia="Calibri" w:hAnsi="Times New Roman" w:cs="Times New Roman"/>
                <w:bCs/>
                <w:sz w:val="24"/>
                <w:szCs w:val="24"/>
              </w:rPr>
              <w:t>Уо 01.01- 01.04, Уо 01.09, Уо 02.02, -02.04, Уо 02.05, Уо 04.01, Уо 07.01-Зо07.03, Уо07.05</w:t>
            </w:r>
          </w:p>
        </w:tc>
      </w:tr>
      <w:tr w:rsidR="00074245" w:rsidRPr="00C56855" w:rsidTr="00BF5ECE">
        <w:trPr>
          <w:trHeight w:val="18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Понятие об аминах.</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line="240" w:lineRule="auto"/>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r>
      <w:tr w:rsidR="00074245" w:rsidRPr="00EA7A8B" w:rsidTr="00BF5ECE">
        <w:trPr>
          <w:trHeight w:val="122"/>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Алифатические амины, их классификация и номенклатура.</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line="240" w:lineRule="auto"/>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r>
      <w:tr w:rsidR="00074245" w:rsidRPr="00C56855" w:rsidTr="00BF5ECE">
        <w:trPr>
          <w:trHeight w:val="18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Анилин, как органическое основание.</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line="240" w:lineRule="auto"/>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r>
      <w:tr w:rsidR="00074245" w:rsidRPr="00C56855" w:rsidTr="00BF5ECE">
        <w:trPr>
          <w:trHeight w:val="135"/>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jc w:val="both"/>
              <w:rPr>
                <w:rFonts w:ascii="Times New Roman" w:eastAsia="Calibri" w:hAnsi="Times New Roman" w:cs="Times New Roman"/>
                <w:bCs/>
                <w:sz w:val="24"/>
                <w:szCs w:val="24"/>
              </w:rPr>
            </w:pPr>
            <w:r w:rsidRPr="00C56855">
              <w:rPr>
                <w:rFonts w:ascii="Times New Roman" w:eastAsia="Calibri" w:hAnsi="Times New Roman" w:cs="Times New Roman"/>
                <w:sz w:val="24"/>
                <w:szCs w:val="24"/>
              </w:rPr>
              <w:t>Получение анилина из нитробензола.</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spacing w:after="0" w:line="240" w:lineRule="auto"/>
              <w:rPr>
                <w:rFonts w:ascii="Times New Roman" w:eastAsia="Calibri" w:hAnsi="Times New Roman" w:cs="Times New Roman"/>
                <w:bCs/>
                <w:color w:val="000000"/>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r>
      <w:tr w:rsidR="00074245" w:rsidRPr="00EA7A8B" w:rsidTr="00BF5ECE">
        <w:trPr>
          <w:trHeight w:val="169"/>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jc w:val="both"/>
              <w:rPr>
                <w:rFonts w:ascii="Times New Roman" w:eastAsia="Calibri" w:hAnsi="Times New Roman" w:cs="Times New Roman"/>
                <w:bCs/>
                <w:sz w:val="24"/>
                <w:szCs w:val="24"/>
              </w:rPr>
            </w:pPr>
            <w:r w:rsidRPr="00DD7709">
              <w:rPr>
                <w:rFonts w:ascii="Times New Roman" w:eastAsia="Calibri" w:hAnsi="Times New Roman" w:cs="Times New Roman"/>
                <w:sz w:val="24"/>
                <w:szCs w:val="24"/>
              </w:rPr>
              <w:t>Применение анилина на основе свойств.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line="240" w:lineRule="auto"/>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r>
      <w:tr w:rsidR="00074245" w:rsidRPr="00EA7A8B" w:rsidTr="00BF5ECE">
        <w:trPr>
          <w:trHeight w:val="195"/>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jc w:val="both"/>
              <w:rPr>
                <w:rFonts w:ascii="Times New Roman" w:eastAsia="Calibri" w:hAnsi="Times New Roman" w:cs="Times New Roman"/>
                <w:bCs/>
                <w:sz w:val="24"/>
                <w:szCs w:val="24"/>
              </w:rPr>
            </w:pPr>
            <w:proofErr w:type="gramStart"/>
            <w:r w:rsidRPr="00DD7709">
              <w:rPr>
                <w:rFonts w:ascii="Times New Roman" w:eastAsia="Calibri" w:hAnsi="Times New Roman" w:cs="Times New Roman"/>
                <w:sz w:val="24"/>
                <w:szCs w:val="24"/>
              </w:rPr>
              <w:t>Аминокислоты как амфотерные дифункциональные органические соединения.).</w:t>
            </w:r>
            <w:proofErr w:type="gramEnd"/>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line="240" w:lineRule="auto"/>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r>
      <w:tr w:rsidR="00074245" w:rsidRPr="00EA7A8B" w:rsidTr="00BF5ECE">
        <w:trPr>
          <w:trHeight w:val="765"/>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bCs/>
                <w:sz w:val="24"/>
                <w:szCs w:val="24"/>
              </w:rPr>
            </w:pPr>
            <w:proofErr w:type="gramStart"/>
            <w:r w:rsidRPr="00DD7709">
              <w:rPr>
                <w:rFonts w:ascii="Times New Roman" w:eastAsia="Calibri" w:hAnsi="Times New Roman" w:cs="Times New Roman"/>
                <w:sz w:val="24"/>
                <w:szCs w:val="24"/>
              </w:rPr>
              <w:t>Химические свойства аминокислот: взаимодействие со щелочами, кислотами и друг с другом (реакция поликонденсации</w:t>
            </w:r>
            <w:proofErr w:type="gramEnd"/>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line="240" w:lineRule="auto"/>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r>
      <w:tr w:rsidR="00074245" w:rsidRPr="00EA7A8B" w:rsidTr="00BF5ECE">
        <w:trPr>
          <w:trHeight w:val="278"/>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line="240" w:lineRule="auto"/>
              <w:jc w:val="both"/>
              <w:rPr>
                <w:rFonts w:ascii="Times New Roman" w:eastAsia="Calibri" w:hAnsi="Times New Roman" w:cs="Times New Roman"/>
                <w:sz w:val="24"/>
                <w:szCs w:val="24"/>
              </w:rPr>
            </w:pPr>
            <w:r w:rsidRPr="00DD7709">
              <w:rPr>
                <w:rFonts w:ascii="Times New Roman" w:eastAsia="Calibri" w:hAnsi="Times New Roman" w:cs="Times New Roman"/>
                <w:sz w:val="24"/>
                <w:szCs w:val="24"/>
              </w:rPr>
              <w:t>Применение аминокислот на основе свойств.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spacing w:after="0" w:line="240" w:lineRule="auto"/>
              <w:rPr>
                <w:rFonts w:ascii="Times New Roman" w:eastAsia="Calibri" w:hAnsi="Times New Roman" w:cs="Times New Roman"/>
                <w:bCs/>
                <w:color w:val="000000"/>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Cs/>
                <w:sz w:val="24"/>
                <w:szCs w:val="24"/>
              </w:rPr>
            </w:pPr>
          </w:p>
        </w:tc>
      </w:tr>
      <w:tr w:rsidR="00074245" w:rsidRPr="00C56855" w:rsidTr="00BF5ECE">
        <w:trPr>
          <w:trHeight w:val="301"/>
        </w:trPr>
        <w:tc>
          <w:tcPr>
            <w:tcW w:w="653"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sz w:val="24"/>
                <w:szCs w:val="24"/>
              </w:rPr>
            </w:pPr>
            <w:r w:rsidRPr="00C56855">
              <w:rPr>
                <w:rFonts w:ascii="Times New Roman" w:eastAsia="Calibri" w:hAnsi="Times New Roman" w:cs="Times New Roman"/>
                <w:b/>
                <w:sz w:val="24"/>
                <w:szCs w:val="24"/>
              </w:rPr>
              <w:t>Тема 2.5.</w:t>
            </w:r>
          </w:p>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sz w:val="24"/>
                <w:szCs w:val="24"/>
              </w:rPr>
            </w:pPr>
            <w:r w:rsidRPr="00C56855">
              <w:rPr>
                <w:rFonts w:ascii="Times New Roman" w:eastAsia="Calibri" w:hAnsi="Times New Roman" w:cs="Times New Roman"/>
                <w:b/>
                <w:sz w:val="24"/>
                <w:szCs w:val="24"/>
              </w:rPr>
              <w:t>Полимеры</w:t>
            </w:r>
          </w:p>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Содержание учебного материала</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3</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074245" w:rsidRPr="00EA7A8B" w:rsidTr="00BF5ECE">
        <w:trPr>
          <w:trHeight w:val="235"/>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C56855">
              <w:rPr>
                <w:rFonts w:ascii="Times New Roman" w:eastAsia="Calibri" w:hAnsi="Times New Roman" w:cs="Times New Roman"/>
                <w:sz w:val="24"/>
                <w:szCs w:val="24"/>
              </w:rPr>
              <w:t>Пептидная связь и полипептиды.</w:t>
            </w:r>
          </w:p>
        </w:tc>
        <w:tc>
          <w:tcPr>
            <w:tcW w:w="727"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vMerge w:val="restar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ОК 01, ОК 02, ОК 04, ОК 07.</w:t>
            </w:r>
          </w:p>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tc>
        <w:tc>
          <w:tcPr>
            <w:tcW w:w="644" w:type="pct"/>
            <w:vMerge w:val="restart"/>
            <w:shd w:val="clear" w:color="auto" w:fill="auto"/>
          </w:tcPr>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Зо01.01,Зо01.05,Зо02.02, Зо04.01-04.02,Зо07.01-</w:t>
            </w:r>
            <w:r w:rsidRPr="00DD7709">
              <w:rPr>
                <w:rFonts w:ascii="Times New Roman" w:eastAsia="Calibri" w:hAnsi="Times New Roman" w:cs="Times New Roman"/>
                <w:bCs/>
                <w:sz w:val="24"/>
                <w:szCs w:val="24"/>
              </w:rPr>
              <w:lastRenderedPageBreak/>
              <w:t>07.03,</w:t>
            </w:r>
          </w:p>
          <w:p w:rsidR="00074245" w:rsidRPr="00DD7709" w:rsidRDefault="00074245" w:rsidP="00BF5ECE">
            <w:pPr>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 xml:space="preserve">Зо07.05 </w:t>
            </w:r>
          </w:p>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r w:rsidRPr="00DD7709">
              <w:rPr>
                <w:rFonts w:ascii="Times New Roman" w:eastAsia="Calibri" w:hAnsi="Times New Roman" w:cs="Times New Roman"/>
                <w:bCs/>
                <w:sz w:val="24"/>
                <w:szCs w:val="24"/>
              </w:rPr>
              <w:t>Уо 01.01- 01.04, Уо 01.09, Уо 02.02, -02.04, Уо 02.05, Уо 04.01, Уо 07.01-Зо07.03, Уо07.05</w:t>
            </w:r>
          </w:p>
        </w:tc>
      </w:tr>
      <w:tr w:rsidR="00074245" w:rsidRPr="00EA7A8B" w:rsidTr="00BF5ECE">
        <w:trPr>
          <w:trHeight w:val="12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DD7709">
              <w:rPr>
                <w:rFonts w:ascii="Times New Roman" w:eastAsia="Calibri" w:hAnsi="Times New Roman" w:cs="Times New Roman"/>
                <w:sz w:val="24"/>
                <w:szCs w:val="24"/>
              </w:rPr>
              <w:t>Первичная, вторичная, третичная структуры белков.</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EA7A8B" w:rsidTr="00BF5ECE">
        <w:trPr>
          <w:trHeight w:val="169"/>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DD7709">
              <w:rPr>
                <w:rFonts w:ascii="Times New Roman" w:eastAsia="Calibri" w:hAnsi="Times New Roman" w:cs="Times New Roman"/>
                <w:sz w:val="24"/>
                <w:szCs w:val="24"/>
              </w:rPr>
              <w:t>Химические свойства белков: горение, денатурация, гидролиз, цветные реакции.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EA7A8B" w:rsidTr="00BF5ECE">
        <w:trPr>
          <w:trHeight w:val="135"/>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r w:rsidRPr="00DD7709">
              <w:rPr>
                <w:rFonts w:ascii="Times New Roman" w:eastAsia="Calibri" w:hAnsi="Times New Roman" w:cs="Times New Roman"/>
                <w:sz w:val="24"/>
                <w:szCs w:val="24"/>
              </w:rPr>
              <w:t xml:space="preserve">Использование гидролиза белков в промышленности. </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C56855" w:rsidTr="00BF5ECE">
        <w:trPr>
          <w:trHeight w:val="15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Биологические функции белков.</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EA7A8B" w:rsidTr="00BF5ECE">
        <w:trPr>
          <w:trHeight w:val="148"/>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SchoolBookCSanPin-Regular" w:hAnsi="Times New Roman" w:cs="Times New Roman"/>
                <w:sz w:val="24"/>
                <w:szCs w:val="24"/>
              </w:rPr>
            </w:pPr>
            <w:r w:rsidRPr="00DD7709">
              <w:rPr>
                <w:rFonts w:ascii="Times New Roman" w:eastAsia="Calibri" w:hAnsi="Times New Roman" w:cs="Times New Roman"/>
                <w:sz w:val="24"/>
                <w:szCs w:val="24"/>
              </w:rPr>
              <w:t>Белки и полисахариды как биополимеры.</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C56855" w:rsidTr="00BF5ECE">
        <w:trPr>
          <w:trHeight w:val="272"/>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Пластмассы.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EA7A8B" w:rsidTr="00BF5ECE">
        <w:trPr>
          <w:trHeight w:val="363"/>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SchoolBookCSanPin-Regular" w:hAnsi="Times New Roman" w:cs="Times New Roman"/>
                <w:sz w:val="24"/>
                <w:szCs w:val="24"/>
              </w:rPr>
            </w:pPr>
            <w:r w:rsidRPr="00DD7709">
              <w:rPr>
                <w:rFonts w:ascii="Times New Roman" w:eastAsia="Calibri" w:hAnsi="Times New Roman" w:cs="Times New Roman"/>
                <w:sz w:val="24"/>
                <w:szCs w:val="24"/>
              </w:rPr>
              <w:t>Получение полимеров реакцией полимеризации и поликонденсации.</w:t>
            </w:r>
          </w:p>
        </w:tc>
        <w:tc>
          <w:tcPr>
            <w:tcW w:w="72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C56855" w:rsidTr="00BF5ECE">
        <w:trPr>
          <w:trHeight w:val="216"/>
        </w:trPr>
        <w:tc>
          <w:tcPr>
            <w:tcW w:w="653" w:type="pct"/>
            <w:vMerge/>
            <w:shd w:val="clear" w:color="auto" w:fill="auto"/>
          </w:tcPr>
          <w:p w:rsidR="00074245" w:rsidRPr="00DD7709"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Термопластичные и термореактивные пластмассы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C56855" w:rsidTr="00BF5ECE">
        <w:trPr>
          <w:trHeight w:val="259"/>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C56855">
              <w:rPr>
                <w:rFonts w:ascii="Times New Roman" w:eastAsia="Calibri" w:hAnsi="Times New Roman" w:cs="Times New Roman"/>
                <w:sz w:val="24"/>
                <w:szCs w:val="24"/>
              </w:rPr>
              <w:t>Представители пластмасс.</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C56855" w:rsidTr="00BF5ECE">
        <w:trPr>
          <w:trHeight w:val="208"/>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C56855">
              <w:rPr>
                <w:rFonts w:ascii="Times New Roman" w:eastAsia="Calibri" w:hAnsi="Times New Roman" w:cs="Times New Roman"/>
                <w:sz w:val="24"/>
                <w:szCs w:val="24"/>
              </w:rPr>
              <w:t>Поливинилхлорид, политетрафторэтилен (тефлон).</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C56855" w:rsidTr="00BF5ECE">
        <w:trPr>
          <w:trHeight w:val="156"/>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C56855">
              <w:rPr>
                <w:rFonts w:ascii="Times New Roman" w:eastAsia="Calibri" w:hAnsi="Times New Roman" w:cs="Times New Roman"/>
                <w:sz w:val="24"/>
                <w:szCs w:val="24"/>
              </w:rPr>
              <w:t>Фенолоформальдегидные пластмассы.</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C56855" w:rsidTr="00BF5ECE">
        <w:trPr>
          <w:trHeight w:val="155"/>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C56855">
              <w:rPr>
                <w:rFonts w:ascii="Times New Roman" w:eastAsia="Calibri" w:hAnsi="Times New Roman" w:cs="Times New Roman"/>
                <w:sz w:val="24"/>
                <w:szCs w:val="24"/>
              </w:rPr>
              <w:t>Волокна, их классификация.</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C56855" w:rsidTr="00BF5ECE">
        <w:trPr>
          <w:trHeight w:val="321"/>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 xml:space="preserve">Получение волокон. </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C56855" w:rsidTr="00BF5ECE">
        <w:trPr>
          <w:trHeight w:val="273"/>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Целлулоид.</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Cs/>
                <w:sz w:val="24"/>
                <w:szCs w:val="24"/>
              </w:rPr>
            </w:pPr>
          </w:p>
        </w:tc>
      </w:tr>
      <w:tr w:rsidR="00074245" w:rsidRPr="00C56855" w:rsidTr="00BF5ECE">
        <w:trPr>
          <w:trHeight w:val="324"/>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Промышленное производство химических волокон.</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309"/>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SchoolBookCSanPin-Regular" w:hAnsi="Times New Roman" w:cs="Times New Roman"/>
                <w:sz w:val="24"/>
                <w:szCs w:val="24"/>
              </w:rPr>
            </w:pPr>
            <w:r w:rsidRPr="00C56855">
              <w:rPr>
                <w:rFonts w:ascii="Times New Roman" w:eastAsia="Calibri" w:hAnsi="Times New Roman" w:cs="Times New Roman"/>
                <w:sz w:val="24"/>
                <w:szCs w:val="24"/>
              </w:rPr>
              <w:t>Отдельные представители химических волокон</w:t>
            </w:r>
          </w:p>
        </w:tc>
        <w:tc>
          <w:tcPr>
            <w:tcW w:w="72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356"/>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DD7709" w:rsidRDefault="00074245" w:rsidP="00BF5ECE">
            <w:pPr>
              <w:autoSpaceDE w:val="0"/>
              <w:autoSpaceDN w:val="0"/>
              <w:adjustRightInd w:val="0"/>
              <w:spacing w:after="0"/>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В том числе практических занятий</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2</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280"/>
        </w:trPr>
        <w:tc>
          <w:tcPr>
            <w:tcW w:w="653" w:type="pct"/>
            <w:vMerge/>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autoSpaceDE w:val="0"/>
              <w:autoSpaceDN w:val="0"/>
              <w:adjustRightInd w:val="0"/>
              <w:spacing w:after="0"/>
              <w:jc w:val="both"/>
              <w:rPr>
                <w:rFonts w:ascii="Times New Roman" w:eastAsia="Calibri" w:hAnsi="Times New Roman" w:cs="Times New Roman"/>
                <w:bCs/>
                <w:sz w:val="24"/>
                <w:szCs w:val="24"/>
              </w:rPr>
            </w:pPr>
            <w:r w:rsidRPr="00076E35">
              <w:rPr>
                <w:rFonts w:ascii="Times New Roman" w:eastAsia="Calibri" w:hAnsi="Times New Roman" w:cs="Times New Roman"/>
                <w:b/>
                <w:sz w:val="24"/>
                <w:szCs w:val="24"/>
              </w:rPr>
              <w:t>Лабораторная работа № 1</w:t>
            </w:r>
            <w:r>
              <w:rPr>
                <w:rFonts w:ascii="Times New Roman" w:eastAsia="Calibri" w:hAnsi="Times New Roman" w:cs="Times New Roman"/>
                <w:b/>
                <w:sz w:val="24"/>
                <w:szCs w:val="24"/>
              </w:rPr>
              <w:t>3</w:t>
            </w:r>
            <w:r w:rsidRPr="00076E35">
              <w:rPr>
                <w:rFonts w:ascii="Times New Roman" w:eastAsia="Calibri" w:hAnsi="Times New Roman" w:cs="Times New Roman"/>
                <w:b/>
                <w:sz w:val="24"/>
                <w:szCs w:val="24"/>
              </w:rPr>
              <w:t>:</w:t>
            </w:r>
            <w:r w:rsidRPr="00C56855">
              <w:rPr>
                <w:rFonts w:ascii="Times New Roman" w:eastAsia="Calibri" w:hAnsi="Times New Roman" w:cs="Times New Roman"/>
                <w:sz w:val="24"/>
                <w:szCs w:val="24"/>
              </w:rPr>
              <w:t xml:space="preserve"> «Свойства белков»</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537"/>
        </w:trPr>
        <w:tc>
          <w:tcPr>
            <w:tcW w:w="653" w:type="pct"/>
            <w:vMerge/>
            <w:tcBorders>
              <w:bottom w:val="single" w:sz="4" w:space="0" w:color="auto"/>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tcBorders>
              <w:bottom w:val="single" w:sz="4" w:space="0" w:color="auto"/>
            </w:tcBorders>
            <w:shd w:val="clear" w:color="auto" w:fill="auto"/>
          </w:tcPr>
          <w:p w:rsidR="00074245" w:rsidRPr="00DD7709" w:rsidRDefault="00074245" w:rsidP="00BF5ECE">
            <w:pPr>
              <w:autoSpaceDE w:val="0"/>
              <w:autoSpaceDN w:val="0"/>
              <w:adjustRightInd w:val="0"/>
              <w:spacing w:after="0"/>
              <w:jc w:val="both"/>
              <w:rPr>
                <w:rFonts w:ascii="Times New Roman" w:eastAsia="Calibri" w:hAnsi="Times New Roman" w:cs="Times New Roman"/>
                <w:bCs/>
                <w:sz w:val="24"/>
                <w:szCs w:val="24"/>
              </w:rPr>
            </w:pPr>
            <w:r w:rsidRPr="00DD7709">
              <w:rPr>
                <w:rFonts w:ascii="Times New Roman" w:eastAsia="Calibri" w:hAnsi="Times New Roman" w:cs="Times New Roman"/>
                <w:b/>
                <w:sz w:val="24"/>
                <w:szCs w:val="24"/>
              </w:rPr>
              <w:t>Лабораторная работа № 14:</w:t>
            </w:r>
            <w:r w:rsidRPr="00DD7709">
              <w:rPr>
                <w:rFonts w:ascii="Times New Roman" w:eastAsia="Calibri" w:hAnsi="Times New Roman" w:cs="Times New Roman"/>
                <w:sz w:val="24"/>
                <w:szCs w:val="24"/>
              </w:rPr>
              <w:t xml:space="preserve"> «Распознавание пластмасс и волокон»</w:t>
            </w:r>
          </w:p>
        </w:tc>
        <w:tc>
          <w:tcPr>
            <w:tcW w:w="727" w:type="pct"/>
            <w:tcBorders>
              <w:bottom w:val="single" w:sz="4" w:space="0" w:color="auto"/>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r w:rsidRPr="00C56855">
              <w:rPr>
                <w:rFonts w:ascii="Times New Roman" w:eastAsia="Calibri" w:hAnsi="Times New Roman" w:cs="Times New Roman"/>
                <w:bCs/>
                <w:sz w:val="24"/>
                <w:szCs w:val="24"/>
              </w:rPr>
              <w:t>1</w:t>
            </w:r>
          </w:p>
        </w:tc>
        <w:tc>
          <w:tcPr>
            <w:tcW w:w="807" w:type="pct"/>
            <w:tcBorders>
              <w:bottom w:val="single" w:sz="4" w:space="0" w:color="auto"/>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tcBorders>
              <w:bottom w:val="single" w:sz="4" w:space="0" w:color="auto"/>
            </w:tcBorders>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255"/>
        </w:trPr>
        <w:tc>
          <w:tcPr>
            <w:tcW w:w="653"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sz w:val="24"/>
                <w:szCs w:val="24"/>
              </w:rPr>
            </w:pPr>
          </w:p>
        </w:tc>
        <w:tc>
          <w:tcPr>
            <w:tcW w:w="2168" w:type="pct"/>
            <w:gridSpan w:val="2"/>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SchoolBookCSanPin-Regular" w:hAnsi="Times New Roman" w:cs="Times New Roman"/>
                <w:sz w:val="24"/>
                <w:szCs w:val="24"/>
              </w:rPr>
            </w:pPr>
            <w:r w:rsidRPr="00C56855">
              <w:rPr>
                <w:rFonts w:ascii="Times New Roman" w:eastAsia="Calibri" w:hAnsi="Times New Roman" w:cs="Times New Roman"/>
                <w:b/>
                <w:color w:val="000000"/>
                <w:sz w:val="24"/>
                <w:szCs w:val="24"/>
              </w:rPr>
              <w:t>Промежуточная аттестация</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r w:rsidR="00074245" w:rsidRPr="00C56855" w:rsidTr="00BF5ECE">
        <w:trPr>
          <w:trHeight w:val="206"/>
        </w:trPr>
        <w:tc>
          <w:tcPr>
            <w:tcW w:w="2822" w:type="pct"/>
            <w:gridSpan w:val="3"/>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Calibri" w:hAnsi="Times New Roman" w:cs="Times New Roman"/>
                <w:b/>
                <w:bCs/>
                <w:sz w:val="24"/>
                <w:szCs w:val="24"/>
              </w:rPr>
            </w:pPr>
            <w:r w:rsidRPr="00C56855">
              <w:rPr>
                <w:rFonts w:ascii="Times New Roman" w:eastAsia="Calibri" w:hAnsi="Times New Roman" w:cs="Times New Roman"/>
                <w:b/>
                <w:bCs/>
                <w:sz w:val="24"/>
                <w:szCs w:val="24"/>
              </w:rPr>
              <w:t>Всего</w:t>
            </w:r>
          </w:p>
        </w:tc>
        <w:tc>
          <w:tcPr>
            <w:tcW w:w="72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72</w:t>
            </w:r>
          </w:p>
        </w:tc>
        <w:tc>
          <w:tcPr>
            <w:tcW w:w="807"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c>
          <w:tcPr>
            <w:tcW w:w="644" w:type="pct"/>
            <w:shd w:val="clear" w:color="auto" w:fill="auto"/>
          </w:tcPr>
          <w:p w:rsidR="00074245" w:rsidRPr="00C5685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cs="Times New Roman"/>
                <w:bCs/>
                <w:sz w:val="24"/>
                <w:szCs w:val="24"/>
              </w:rPr>
            </w:pPr>
          </w:p>
        </w:tc>
      </w:tr>
    </w:tbl>
    <w:p w:rsidR="00074245" w:rsidRPr="00657611" w:rsidRDefault="00074245" w:rsidP="00074245">
      <w:pPr>
        <w:ind w:firstLine="709"/>
        <w:rPr>
          <w:rFonts w:ascii="Times New Roman" w:hAnsi="Times New Roman" w:cs="Times New Roman"/>
          <w:b/>
          <w:bCs/>
        </w:rPr>
      </w:pPr>
    </w:p>
    <w:p w:rsidR="00074245" w:rsidRPr="009630B9" w:rsidRDefault="00074245" w:rsidP="00074245">
      <w:pPr>
        <w:suppressAutoHyphens/>
        <w:jc w:val="both"/>
        <w:rPr>
          <w:rFonts w:ascii="Times New Roman" w:hAnsi="Times New Roman" w:cs="Times New Roman"/>
          <w:i/>
        </w:rPr>
      </w:pPr>
    </w:p>
    <w:p w:rsidR="00074245" w:rsidRPr="009630B9" w:rsidRDefault="00074245" w:rsidP="00074245">
      <w:pPr>
        <w:ind w:firstLine="709"/>
        <w:rPr>
          <w:rFonts w:ascii="Times New Roman" w:hAnsi="Times New Roman" w:cs="Times New Roman"/>
          <w:i/>
        </w:rPr>
        <w:sectPr w:rsidR="00074245" w:rsidRPr="009630B9" w:rsidSect="00BF5ECE">
          <w:pgSz w:w="16840" w:h="11907" w:orient="landscape"/>
          <w:pgMar w:top="851" w:right="1134" w:bottom="851" w:left="992" w:header="709" w:footer="709" w:gutter="0"/>
          <w:cols w:space="720"/>
        </w:sectPr>
      </w:pPr>
    </w:p>
    <w:p w:rsidR="00074245" w:rsidRPr="00A51350" w:rsidRDefault="00074245" w:rsidP="000742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center"/>
        <w:outlineLvl w:val="0"/>
        <w:rPr>
          <w:rFonts w:ascii="Times New Roman" w:eastAsia="SimSun" w:hAnsi="Times New Roman" w:cs="Times New Roman"/>
          <w:b/>
          <w:caps/>
          <w:sz w:val="24"/>
          <w:szCs w:val="24"/>
          <w:lang w:eastAsia="zh-CN"/>
        </w:rPr>
      </w:pPr>
      <w:r w:rsidRPr="00A51350">
        <w:rPr>
          <w:rFonts w:ascii="Times New Roman" w:eastAsia="SimSun" w:hAnsi="Times New Roman" w:cs="Times New Roman"/>
          <w:b/>
          <w:caps/>
          <w:sz w:val="24"/>
          <w:szCs w:val="24"/>
          <w:lang w:eastAsia="zh-CN"/>
        </w:rPr>
        <w:lastRenderedPageBreak/>
        <w:t>3. условия реализации программы учебной дисциплины</w:t>
      </w:r>
    </w:p>
    <w:p w:rsidR="00074245" w:rsidRPr="00DD7709" w:rsidRDefault="00074245" w:rsidP="00074245">
      <w:pPr>
        <w:suppressAutoHyphens/>
        <w:spacing w:after="0"/>
        <w:ind w:firstLine="709"/>
        <w:jc w:val="both"/>
        <w:rPr>
          <w:rFonts w:ascii="Times New Roman" w:eastAsia="Times New Roman" w:hAnsi="Times New Roman" w:cs="Times New Roman"/>
          <w:bCs/>
          <w:sz w:val="24"/>
          <w:szCs w:val="24"/>
        </w:rPr>
      </w:pPr>
      <w:r w:rsidRPr="00DD7709">
        <w:rPr>
          <w:rFonts w:ascii="Times New Roman" w:eastAsia="SimSun" w:hAnsi="Times New Roman" w:cs="Times New Roman"/>
          <w:b/>
          <w:bCs/>
          <w:sz w:val="24"/>
          <w:szCs w:val="24"/>
          <w:lang w:eastAsia="zh-CN"/>
        </w:rPr>
        <w:t>3.1</w:t>
      </w:r>
      <w:proofErr w:type="gramStart"/>
      <w:r w:rsidRPr="00DD7709">
        <w:rPr>
          <w:rFonts w:ascii="Times New Roman" w:eastAsia="SimSun" w:hAnsi="Times New Roman" w:cs="Times New Roman"/>
          <w:b/>
          <w:bCs/>
          <w:sz w:val="24"/>
          <w:szCs w:val="24"/>
          <w:lang w:eastAsia="zh-CN"/>
        </w:rPr>
        <w:t xml:space="preserve"> </w:t>
      </w:r>
      <w:r w:rsidRPr="00DD7709">
        <w:rPr>
          <w:rFonts w:ascii="Times New Roman" w:eastAsia="SimSun" w:hAnsi="Times New Roman" w:cs="Times New Roman"/>
          <w:bCs/>
          <w:sz w:val="24"/>
          <w:szCs w:val="24"/>
          <w:lang w:eastAsia="zh-CN"/>
        </w:rPr>
        <w:t>Д</w:t>
      </w:r>
      <w:proofErr w:type="gramEnd"/>
      <w:r w:rsidRPr="00DD7709">
        <w:rPr>
          <w:rFonts w:ascii="Times New Roman" w:eastAsia="SimSun" w:hAnsi="Times New Roman" w:cs="Times New Roman"/>
          <w:bCs/>
          <w:sz w:val="24"/>
          <w:szCs w:val="24"/>
          <w:lang w:eastAsia="zh-CN"/>
        </w:rPr>
        <w:t>ля реализация программы учебной дисциплины должны быть предусмотрены следующие помещения:</w:t>
      </w:r>
      <w:r w:rsidRPr="00DD7709">
        <w:rPr>
          <w:rFonts w:ascii="Times New Roman" w:eastAsia="Times New Roman" w:hAnsi="Times New Roman" w:cs="Times New Roman"/>
          <w:bCs/>
          <w:sz w:val="24"/>
          <w:szCs w:val="24"/>
        </w:rPr>
        <w:t xml:space="preserve"> Кабинет</w:t>
      </w:r>
      <w:r w:rsidRPr="00DD7709">
        <w:rPr>
          <w:rFonts w:ascii="Times New Roman" w:eastAsia="Times New Roman" w:hAnsi="Times New Roman" w:cs="Times New Roman"/>
          <w:bCs/>
          <w:i/>
          <w:sz w:val="24"/>
          <w:szCs w:val="24"/>
        </w:rPr>
        <w:t xml:space="preserve"> </w:t>
      </w:r>
      <w:r w:rsidRPr="00DD7709">
        <w:rPr>
          <w:rFonts w:ascii="Times New Roman" w:eastAsia="Times New Roman" w:hAnsi="Times New Roman" w:cs="Times New Roman"/>
          <w:bCs/>
          <w:sz w:val="24"/>
          <w:szCs w:val="24"/>
        </w:rPr>
        <w:t>«</w:t>
      </w:r>
      <w:r w:rsidRPr="00DD7709">
        <w:rPr>
          <w:rFonts w:ascii="Times New Roman" w:eastAsia="Times New Roman" w:hAnsi="Times New Roman" w:cs="Times New Roman"/>
          <w:bCs/>
          <w:iCs/>
          <w:sz w:val="24"/>
          <w:szCs w:val="24"/>
        </w:rPr>
        <w:t>Химия»</w:t>
      </w:r>
      <w:r w:rsidRPr="00DD7709">
        <w:rPr>
          <w:rFonts w:ascii="Times New Roman" w:eastAsia="Times New Roman" w:hAnsi="Times New Roman" w:cs="Times New Roman"/>
          <w:b/>
          <w:bCs/>
          <w:iCs/>
          <w:sz w:val="24"/>
          <w:szCs w:val="24"/>
        </w:rPr>
        <w:t>,</w:t>
      </w:r>
      <w:r w:rsidRPr="00DD7709">
        <w:rPr>
          <w:rFonts w:ascii="Times New Roman" w:eastAsia="Times New Roman" w:hAnsi="Times New Roman" w:cs="Times New Roman"/>
          <w:bCs/>
          <w:iCs/>
          <w:sz w:val="24"/>
          <w:szCs w:val="24"/>
        </w:rPr>
        <w:t xml:space="preserve"> оснащенны</w:t>
      </w:r>
      <w:proofErr w:type="gramStart"/>
      <w:r w:rsidRPr="00DD7709">
        <w:rPr>
          <w:rFonts w:ascii="Times New Roman" w:eastAsia="Times New Roman" w:hAnsi="Times New Roman" w:cs="Times New Roman"/>
          <w:bCs/>
          <w:iCs/>
          <w:sz w:val="24"/>
          <w:szCs w:val="24"/>
        </w:rPr>
        <w:t>й(</w:t>
      </w:r>
      <w:proofErr w:type="gramEnd"/>
      <w:r w:rsidRPr="00DD7709">
        <w:rPr>
          <w:rFonts w:ascii="Times New Roman" w:eastAsia="Times New Roman" w:hAnsi="Times New Roman" w:cs="Times New Roman"/>
          <w:bCs/>
          <w:iCs/>
          <w:sz w:val="24"/>
          <w:szCs w:val="24"/>
        </w:rPr>
        <w:t>ые) в соответствии с п. 6.1.2.1 образовательной программы по п</w:t>
      </w:r>
      <w:r w:rsidRPr="00DD7709">
        <w:rPr>
          <w:rFonts w:ascii="Times New Roman" w:eastAsia="Times New Roman" w:hAnsi="Times New Roman" w:cs="Times New Roman"/>
          <w:bCs/>
          <w:sz w:val="24"/>
          <w:szCs w:val="24"/>
        </w:rPr>
        <w:t xml:space="preserve">рофессии </w:t>
      </w:r>
      <w:r w:rsidR="00BF5ECE">
        <w:rPr>
          <w:rFonts w:ascii="Times New Roman" w:hAnsi="Times New Roman" w:cs="Times New Roman"/>
          <w:sz w:val="24"/>
          <w:szCs w:val="24"/>
        </w:rPr>
        <w:t>24.01.01 Слесарь-сборщик авиационной техники</w:t>
      </w:r>
      <w:r w:rsidRPr="00DD7709">
        <w:rPr>
          <w:rFonts w:ascii="Times New Roman" w:eastAsia="Times New Roman" w:hAnsi="Times New Roman" w:cs="Times New Roman"/>
          <w:bCs/>
          <w:sz w:val="24"/>
          <w:szCs w:val="24"/>
        </w:rPr>
        <w:t>.</w:t>
      </w:r>
    </w:p>
    <w:p w:rsidR="00074245" w:rsidRPr="00DD7709" w:rsidRDefault="00074245" w:rsidP="00074245">
      <w:pPr>
        <w:suppressAutoHyphens/>
        <w:spacing w:after="0"/>
        <w:ind w:firstLine="709"/>
        <w:jc w:val="both"/>
        <w:rPr>
          <w:rFonts w:ascii="Times New Roman" w:eastAsia="Times New Roman" w:hAnsi="Times New Roman" w:cs="Times New Roman"/>
          <w:b/>
          <w:bCs/>
          <w:iCs/>
          <w:sz w:val="24"/>
          <w:szCs w:val="24"/>
          <w:highlight w:val="yellow"/>
          <w:u w:val="single"/>
        </w:rPr>
      </w:pPr>
    </w:p>
    <w:p w:rsidR="00074245" w:rsidRPr="00DD7709" w:rsidRDefault="00074245" w:rsidP="00074245">
      <w:pPr>
        <w:spacing w:after="0"/>
        <w:ind w:firstLine="709"/>
        <w:rPr>
          <w:rFonts w:ascii="Times New Roman" w:eastAsia="Times New Roman" w:hAnsi="Times New Roman" w:cs="Times New Roman"/>
          <w:b/>
          <w:bCs/>
          <w:sz w:val="24"/>
          <w:szCs w:val="24"/>
        </w:rPr>
      </w:pPr>
      <w:r w:rsidRPr="00DD7709">
        <w:rPr>
          <w:rFonts w:ascii="Times New Roman" w:eastAsia="Times New Roman" w:hAnsi="Times New Roman" w:cs="Times New Roman"/>
          <w:b/>
          <w:bCs/>
          <w:sz w:val="24"/>
          <w:szCs w:val="24"/>
        </w:rPr>
        <w:t>3.2. Информационное обеспечение реализации программы</w:t>
      </w:r>
    </w:p>
    <w:p w:rsidR="00074245" w:rsidRPr="00DD7709" w:rsidRDefault="00074245" w:rsidP="00074245">
      <w:pPr>
        <w:suppressAutoHyphens/>
        <w:spacing w:after="0"/>
        <w:ind w:firstLine="709"/>
        <w:jc w:val="both"/>
        <w:rPr>
          <w:rFonts w:ascii="Times New Roman" w:eastAsia="Times New Roman" w:hAnsi="Times New Roman" w:cs="Times New Roman"/>
          <w:sz w:val="24"/>
          <w:szCs w:val="24"/>
        </w:rPr>
      </w:pPr>
      <w:r w:rsidRPr="00DD7709">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DD7709">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D7709">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DD7709" w:rsidRDefault="00074245" w:rsidP="00074245">
      <w:p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SimSun" w:hAnsi="Times New Roman" w:cs="Times New Roman"/>
          <w:b/>
          <w:bCs/>
          <w:sz w:val="24"/>
          <w:szCs w:val="24"/>
          <w:lang w:eastAsia="zh-CN"/>
        </w:rPr>
      </w:pPr>
      <w:r w:rsidRPr="00DD7709">
        <w:rPr>
          <w:rFonts w:ascii="Times New Roman" w:eastAsia="SimSun" w:hAnsi="Times New Roman" w:cs="Times New Roman"/>
          <w:b/>
          <w:bCs/>
          <w:sz w:val="24"/>
          <w:szCs w:val="24"/>
          <w:lang w:eastAsia="zh-CN"/>
        </w:rPr>
        <w:tab/>
        <w:t xml:space="preserve">3.2.1.Основные печатные издания: </w:t>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 xml:space="preserve">1.Химия для профессий и специальностей технического профиля: учебник /Габриелян О.С., Остроумов И.Г. – 3-е издание, перераб. и доп. – М.: Издательство «Академия», 2016-272 с. </w:t>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eastAsia="Times New Roman" w:hAnsi="Times New Roman" w:cs="Times New Roman"/>
          <w:b/>
          <w:bCs/>
          <w:sz w:val="24"/>
          <w:szCs w:val="24"/>
        </w:rPr>
      </w:pPr>
      <w:r w:rsidRPr="00DD7709">
        <w:rPr>
          <w:rFonts w:ascii="Times New Roman" w:eastAsia="Times New Roman" w:hAnsi="Times New Roman" w:cs="Times New Roman"/>
          <w:sz w:val="24"/>
          <w:szCs w:val="24"/>
        </w:rPr>
        <w:t>2.Химия для профессий и специальностей социального профиля: учебник /Габриелян О.С., Остроумов И.Г. – 4-е издание, стер. – М.: Издательство «Академия», 2016- 256 с.</w:t>
      </w:r>
    </w:p>
    <w:p w:rsidR="00074245" w:rsidRPr="00DD7709" w:rsidRDefault="00074245" w:rsidP="00074245">
      <w:pPr>
        <w:tabs>
          <w:tab w:val="left" w:pos="1069"/>
          <w:tab w:val="left" w:pos="1134"/>
        </w:tabs>
        <w:spacing w:after="0"/>
        <w:ind w:firstLine="709"/>
        <w:contextualSpacing/>
        <w:jc w:val="both"/>
        <w:rPr>
          <w:rFonts w:ascii="Times New Roman" w:eastAsia="Calibri" w:hAnsi="Times New Roman" w:cs="Times New Roman"/>
          <w:sz w:val="24"/>
          <w:szCs w:val="24"/>
        </w:rPr>
      </w:pPr>
    </w:p>
    <w:p w:rsidR="00074245" w:rsidRPr="00DD7709" w:rsidRDefault="00074245" w:rsidP="00074245">
      <w:pPr>
        <w:tabs>
          <w:tab w:val="left" w:pos="1069"/>
          <w:tab w:val="left" w:pos="1134"/>
        </w:tabs>
        <w:spacing w:after="0"/>
        <w:ind w:firstLine="709"/>
        <w:contextualSpacing/>
        <w:jc w:val="both"/>
        <w:rPr>
          <w:rFonts w:ascii="Times New Roman" w:eastAsia="Calibri" w:hAnsi="Times New Roman" w:cs="Times New Roman"/>
          <w:b/>
          <w:sz w:val="24"/>
          <w:szCs w:val="24"/>
        </w:rPr>
      </w:pPr>
      <w:r w:rsidRPr="00DD7709">
        <w:rPr>
          <w:rFonts w:ascii="Times New Roman" w:eastAsia="Calibri" w:hAnsi="Times New Roman" w:cs="Times New Roman"/>
          <w:b/>
          <w:sz w:val="24"/>
          <w:szCs w:val="24"/>
        </w:rPr>
        <w:t>3.2.2 Основные электронные издания (электронные ресурсы):</w:t>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eastAsia="Times New Roman" w:hAnsi="Times New Roman" w:cs="Times New Roman"/>
          <w:bCs/>
          <w:sz w:val="24"/>
          <w:szCs w:val="24"/>
        </w:rPr>
      </w:pPr>
      <w:r w:rsidRPr="00DD7709">
        <w:rPr>
          <w:rFonts w:ascii="Times New Roman" w:eastAsia="Times New Roman" w:hAnsi="Times New Roman" w:cs="Times New Roman"/>
          <w:sz w:val="24"/>
          <w:szCs w:val="24"/>
        </w:rPr>
        <w:t>1.Сайт для учителя «Я иду на урок химии».</w:t>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2.</w:t>
      </w:r>
      <w:r w:rsidRPr="00A5454C">
        <w:rPr>
          <w:rFonts w:ascii="Times New Roman" w:eastAsia="Times New Roman" w:hAnsi="Times New Roman" w:cs="Times New Roman"/>
          <w:bCs/>
          <w:sz w:val="24"/>
          <w:szCs w:val="24"/>
        </w:rPr>
        <w:t>ChemNet</w:t>
      </w:r>
      <w:r w:rsidRPr="00DD7709">
        <w:rPr>
          <w:rFonts w:ascii="Times New Roman" w:eastAsia="Times New Roman" w:hAnsi="Times New Roman" w:cs="Times New Roman"/>
          <w:bCs/>
          <w:sz w:val="24"/>
          <w:szCs w:val="24"/>
        </w:rPr>
        <w:t>: портал фундаментального образования</w:t>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3.АЛХИМИК: сайт Л.Ю. Аликберовой</w:t>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eastAsia="Times New Roman" w:hAnsi="Times New Roman" w:cs="Times New Roman"/>
          <w:bCs/>
          <w:sz w:val="24"/>
          <w:szCs w:val="24"/>
        </w:rPr>
      </w:pPr>
      <w:r w:rsidRPr="00DD7709">
        <w:rPr>
          <w:rFonts w:ascii="Times New Roman" w:eastAsia="Times New Roman" w:hAnsi="Times New Roman" w:cs="Times New Roman"/>
          <w:bCs/>
          <w:sz w:val="24"/>
          <w:szCs w:val="24"/>
        </w:rPr>
        <w:t>4.Основы химии: образовательный сайт для школьников и студентов.</w:t>
      </w:r>
    </w:p>
    <w:p w:rsidR="00074245" w:rsidRPr="00DD7709" w:rsidRDefault="00074245" w:rsidP="00074245">
      <w:pPr>
        <w:spacing w:after="0"/>
        <w:ind w:firstLine="709"/>
        <w:contextualSpacing/>
        <w:jc w:val="both"/>
        <w:rPr>
          <w:rFonts w:ascii="Times New Roman" w:eastAsia="Times New Roman" w:hAnsi="Times New Roman" w:cs="Times New Roman"/>
          <w:sz w:val="24"/>
          <w:szCs w:val="24"/>
        </w:rPr>
      </w:pPr>
      <w:r w:rsidRPr="00A5454C">
        <w:rPr>
          <w:rFonts w:ascii="Times New Roman" w:eastAsia="Times New Roman" w:hAnsi="Times New Roman" w:cs="Times New Roman"/>
          <w:sz w:val="24"/>
          <w:szCs w:val="24"/>
        </w:rPr>
        <w:t>www</w:t>
      </w:r>
      <w:r w:rsidRPr="00DD7709">
        <w:rPr>
          <w:rFonts w:ascii="Times New Roman" w:eastAsia="Times New Roman" w:hAnsi="Times New Roman" w:cs="Times New Roman"/>
          <w:sz w:val="24"/>
          <w:szCs w:val="24"/>
        </w:rPr>
        <w:t>.</w:t>
      </w:r>
      <w:r w:rsidRPr="00A5454C">
        <w:rPr>
          <w:rFonts w:ascii="Times New Roman" w:eastAsia="Times New Roman" w:hAnsi="Times New Roman" w:cs="Times New Roman"/>
          <w:sz w:val="24"/>
          <w:szCs w:val="24"/>
        </w:rPr>
        <w:t>school</w:t>
      </w:r>
      <w:r w:rsidRPr="00DD7709">
        <w:rPr>
          <w:rFonts w:ascii="Times New Roman" w:eastAsia="Times New Roman" w:hAnsi="Times New Roman" w:cs="Times New Roman"/>
          <w:sz w:val="24"/>
          <w:szCs w:val="24"/>
        </w:rPr>
        <w:t>-</w:t>
      </w:r>
      <w:r w:rsidRPr="00A5454C">
        <w:rPr>
          <w:rFonts w:ascii="Times New Roman" w:eastAsia="Times New Roman" w:hAnsi="Times New Roman" w:cs="Times New Roman"/>
          <w:sz w:val="24"/>
          <w:szCs w:val="24"/>
        </w:rPr>
        <w:t>collection</w:t>
      </w:r>
      <w:r w:rsidRPr="00DD7709">
        <w:rPr>
          <w:rFonts w:ascii="Times New Roman" w:eastAsia="Times New Roman" w:hAnsi="Times New Roman" w:cs="Times New Roman"/>
          <w:sz w:val="24"/>
          <w:szCs w:val="24"/>
        </w:rPr>
        <w:t>.</w:t>
      </w:r>
      <w:r w:rsidRPr="00A5454C">
        <w:rPr>
          <w:rFonts w:ascii="Times New Roman" w:eastAsia="Times New Roman" w:hAnsi="Times New Roman" w:cs="Times New Roman"/>
          <w:sz w:val="24"/>
          <w:szCs w:val="24"/>
        </w:rPr>
        <w:t>edu</w:t>
      </w:r>
      <w:r w:rsidRPr="00DD7709">
        <w:rPr>
          <w:rFonts w:ascii="Times New Roman" w:eastAsia="Times New Roman" w:hAnsi="Times New Roman" w:cs="Times New Roman"/>
          <w:sz w:val="24"/>
          <w:szCs w:val="24"/>
        </w:rPr>
        <w:t>.</w:t>
      </w:r>
      <w:r w:rsidRPr="00A5454C">
        <w:rPr>
          <w:rFonts w:ascii="Times New Roman" w:eastAsia="Times New Roman" w:hAnsi="Times New Roman" w:cs="Times New Roman"/>
          <w:sz w:val="24"/>
          <w:szCs w:val="24"/>
        </w:rPr>
        <w:t>ru</w:t>
      </w:r>
      <w:r w:rsidRPr="00DD7709">
        <w:rPr>
          <w:rFonts w:ascii="Times New Roman" w:eastAsia="Times New Roman" w:hAnsi="Times New Roman" w:cs="Times New Roman"/>
          <w:sz w:val="24"/>
          <w:szCs w:val="24"/>
        </w:rPr>
        <w:t xml:space="preserve"> (</w:t>
      </w:r>
      <w:proofErr w:type="gramStart"/>
      <w:r w:rsidRPr="00DD7709">
        <w:rPr>
          <w:rFonts w:ascii="Times New Roman" w:eastAsia="Times New Roman" w:hAnsi="Times New Roman" w:cs="Times New Roman"/>
          <w:sz w:val="24"/>
          <w:szCs w:val="24"/>
        </w:rPr>
        <w:t>Единая</w:t>
      </w:r>
      <w:proofErr w:type="gramEnd"/>
      <w:r w:rsidRPr="00DD7709">
        <w:rPr>
          <w:rFonts w:ascii="Times New Roman" w:eastAsia="Times New Roman" w:hAnsi="Times New Roman" w:cs="Times New Roman"/>
          <w:sz w:val="24"/>
          <w:szCs w:val="24"/>
        </w:rPr>
        <w:t xml:space="preserve"> коллекции цифровых образовательных ресурсов)</w:t>
      </w:r>
    </w:p>
    <w:p w:rsidR="00074245" w:rsidRPr="00DD7709" w:rsidRDefault="00074245" w:rsidP="00074245">
      <w:pPr>
        <w:spacing w:after="0"/>
        <w:ind w:firstLine="709"/>
        <w:contextualSpacing/>
        <w:jc w:val="both"/>
        <w:rPr>
          <w:rFonts w:ascii="Times New Roman" w:eastAsia="Times New Roman" w:hAnsi="Times New Roman" w:cs="Times New Roman"/>
          <w:sz w:val="24"/>
          <w:szCs w:val="24"/>
        </w:rPr>
      </w:pPr>
      <w:r w:rsidRPr="00DD7709">
        <w:rPr>
          <w:rFonts w:ascii="Times New Roman" w:eastAsia="Calibri" w:hAnsi="Times New Roman" w:cs="Times New Roman"/>
          <w:sz w:val="24"/>
          <w:szCs w:val="24"/>
        </w:rPr>
        <w:t xml:space="preserve">5.Виртуальная образовательная лаборатория. </w:t>
      </w:r>
      <w:hyperlink r:id="rId105" w:history="1">
        <w:r w:rsidRPr="00A5454C">
          <w:rPr>
            <w:rFonts w:ascii="Times New Roman" w:eastAsia="Calibri" w:hAnsi="Times New Roman" w:cs="Times New Roman"/>
            <w:color w:val="0000FF"/>
            <w:sz w:val="24"/>
            <w:szCs w:val="24"/>
            <w:u w:val="single"/>
          </w:rPr>
          <w:t>http</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www</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virtulab</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net</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index</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php</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id</w:t>
        </w:r>
        <w:r w:rsidRPr="00DD7709">
          <w:rPr>
            <w:rFonts w:ascii="Times New Roman" w:eastAsia="Calibri" w:hAnsi="Times New Roman" w:cs="Times New Roman"/>
            <w:color w:val="0000FF"/>
            <w:sz w:val="24"/>
            <w:szCs w:val="24"/>
            <w:u w:val="single"/>
          </w:rPr>
          <w:t>=57&amp;</w:t>
        </w:r>
        <w:r w:rsidRPr="00A5454C">
          <w:rPr>
            <w:rFonts w:ascii="Times New Roman" w:eastAsia="Calibri" w:hAnsi="Times New Roman" w:cs="Times New Roman"/>
            <w:color w:val="0000FF"/>
            <w:sz w:val="24"/>
            <w:szCs w:val="24"/>
            <w:u w:val="single"/>
          </w:rPr>
          <w:t>Itemid</w:t>
        </w:r>
        <w:r w:rsidRPr="00DD7709">
          <w:rPr>
            <w:rFonts w:ascii="Times New Roman" w:eastAsia="Calibri" w:hAnsi="Times New Roman" w:cs="Times New Roman"/>
            <w:color w:val="0000FF"/>
            <w:sz w:val="24"/>
            <w:szCs w:val="24"/>
            <w:u w:val="single"/>
          </w:rPr>
          <w:t>=108&amp;</w:t>
        </w:r>
        <w:r w:rsidRPr="00A5454C">
          <w:rPr>
            <w:rFonts w:ascii="Times New Roman" w:eastAsia="Calibri" w:hAnsi="Times New Roman" w:cs="Times New Roman"/>
            <w:color w:val="0000FF"/>
            <w:sz w:val="24"/>
            <w:szCs w:val="24"/>
            <w:u w:val="single"/>
          </w:rPr>
          <w:t>layout</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blog</w:t>
        </w:r>
        <w:r w:rsidRPr="00DD7709">
          <w:rPr>
            <w:rFonts w:ascii="Times New Roman" w:eastAsia="Calibri" w:hAnsi="Times New Roman" w:cs="Times New Roman"/>
            <w:color w:val="0000FF"/>
            <w:sz w:val="24"/>
            <w:szCs w:val="24"/>
            <w:u w:val="single"/>
          </w:rPr>
          <w:t>&amp;</w:t>
        </w:r>
        <w:r w:rsidRPr="00A5454C">
          <w:rPr>
            <w:rFonts w:ascii="Times New Roman" w:eastAsia="Calibri" w:hAnsi="Times New Roman" w:cs="Times New Roman"/>
            <w:color w:val="0000FF"/>
            <w:sz w:val="24"/>
            <w:szCs w:val="24"/>
            <w:u w:val="single"/>
          </w:rPr>
          <w:t>option</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com</w:t>
        </w:r>
        <w:r w:rsidRPr="00DD7709">
          <w:rPr>
            <w:rFonts w:ascii="Times New Roman" w:eastAsia="Calibri" w:hAnsi="Times New Roman" w:cs="Times New Roman"/>
            <w:color w:val="0000FF"/>
            <w:sz w:val="24"/>
            <w:szCs w:val="24"/>
            <w:u w:val="single"/>
          </w:rPr>
          <w:t>_</w:t>
        </w:r>
        <w:r w:rsidRPr="00A5454C">
          <w:rPr>
            <w:rFonts w:ascii="Times New Roman" w:eastAsia="Calibri" w:hAnsi="Times New Roman" w:cs="Times New Roman"/>
            <w:color w:val="0000FF"/>
            <w:sz w:val="24"/>
            <w:szCs w:val="24"/>
            <w:u w:val="single"/>
          </w:rPr>
          <w:t>content</w:t>
        </w:r>
        <w:r w:rsidRPr="00DD7709">
          <w:rPr>
            <w:rFonts w:ascii="Times New Roman" w:eastAsia="Calibri" w:hAnsi="Times New Roman" w:cs="Times New Roman"/>
            <w:color w:val="0000FF"/>
            <w:sz w:val="24"/>
            <w:szCs w:val="24"/>
            <w:u w:val="single"/>
          </w:rPr>
          <w:t>&amp;</w:t>
        </w:r>
        <w:r w:rsidRPr="00A5454C">
          <w:rPr>
            <w:rFonts w:ascii="Times New Roman" w:eastAsia="Calibri" w:hAnsi="Times New Roman" w:cs="Times New Roman"/>
            <w:color w:val="0000FF"/>
            <w:sz w:val="24"/>
            <w:szCs w:val="24"/>
            <w:u w:val="single"/>
          </w:rPr>
          <w:t>view</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category</w:t>
        </w:r>
      </w:hyperlink>
    </w:p>
    <w:p w:rsidR="00074245" w:rsidRPr="00DD7709" w:rsidRDefault="00074245" w:rsidP="00074245">
      <w:pPr>
        <w:spacing w:after="0"/>
        <w:ind w:firstLine="709"/>
        <w:contextualSpacing/>
        <w:jc w:val="both"/>
        <w:rPr>
          <w:rFonts w:ascii="Times New Roman" w:eastAsia="Times New Roman" w:hAnsi="Times New Roman" w:cs="Times New Roman"/>
          <w:sz w:val="24"/>
          <w:szCs w:val="24"/>
        </w:rPr>
      </w:pPr>
      <w:r w:rsidRPr="00DD7709">
        <w:rPr>
          <w:rFonts w:ascii="Times New Roman" w:eastAsia="Calibri" w:hAnsi="Times New Roman" w:cs="Times New Roman"/>
          <w:sz w:val="24"/>
          <w:szCs w:val="24"/>
        </w:rPr>
        <w:t xml:space="preserve">7.Образовательный портал Инфоурок </w:t>
      </w:r>
      <w:hyperlink r:id="rId106" w:history="1">
        <w:r w:rsidRPr="00A5454C">
          <w:rPr>
            <w:rFonts w:ascii="Times New Roman" w:eastAsia="Calibri" w:hAnsi="Times New Roman" w:cs="Times New Roman"/>
            <w:color w:val="0000FF"/>
            <w:sz w:val="24"/>
            <w:szCs w:val="24"/>
            <w:u w:val="single"/>
          </w:rPr>
          <w:t>https</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infourok</w:t>
        </w:r>
        <w:r w:rsidRPr="00DD7709">
          <w:rPr>
            <w:rFonts w:ascii="Times New Roman" w:eastAsia="Calibri" w:hAnsi="Times New Roman" w:cs="Times New Roman"/>
            <w:color w:val="0000FF"/>
            <w:sz w:val="24"/>
            <w:szCs w:val="24"/>
            <w:u w:val="single"/>
          </w:rPr>
          <w:t>.</w:t>
        </w:r>
        <w:r w:rsidRPr="00A5454C">
          <w:rPr>
            <w:rFonts w:ascii="Times New Roman" w:eastAsia="Calibri" w:hAnsi="Times New Roman" w:cs="Times New Roman"/>
            <w:color w:val="0000FF"/>
            <w:sz w:val="24"/>
            <w:szCs w:val="24"/>
            <w:u w:val="single"/>
          </w:rPr>
          <w:t>ru</w:t>
        </w:r>
      </w:hyperlink>
    </w:p>
    <w:p w:rsidR="00074245" w:rsidRPr="00DD7709" w:rsidRDefault="00074245" w:rsidP="00074245">
      <w:pPr>
        <w:spacing w:after="0"/>
        <w:ind w:firstLine="709"/>
        <w:contextualSpacing/>
        <w:jc w:val="both"/>
        <w:rPr>
          <w:rFonts w:ascii="Times New Roman" w:eastAsia="Times New Roman" w:hAnsi="Times New Roman" w:cs="Times New Roman"/>
          <w:sz w:val="24"/>
          <w:szCs w:val="24"/>
        </w:rPr>
      </w:pPr>
      <w:r w:rsidRPr="00DD7709">
        <w:rPr>
          <w:rFonts w:ascii="Calibri" w:eastAsia="Calibri" w:hAnsi="Calibri" w:cs="Times New Roman"/>
        </w:rPr>
        <w:t>8.</w:t>
      </w:r>
      <w:hyperlink r:id="rId107" w:history="1">
        <w:r w:rsidRPr="00A5454C">
          <w:rPr>
            <w:rFonts w:ascii="Times New Roman" w:eastAsia="Times New Roman" w:hAnsi="Times New Roman" w:cs="Times New Roman"/>
            <w:color w:val="0000FF"/>
            <w:sz w:val="24"/>
            <w:szCs w:val="24"/>
            <w:u w:val="single"/>
          </w:rPr>
          <w:t>https</w:t>
        </w:r>
        <w:r w:rsidRPr="00DD7709">
          <w:rPr>
            <w:rFonts w:ascii="Times New Roman" w:eastAsia="Times New Roman" w:hAnsi="Times New Roman" w:cs="Times New Roman"/>
            <w:color w:val="0000FF"/>
            <w:sz w:val="24"/>
            <w:szCs w:val="24"/>
            <w:u w:val="single"/>
          </w:rPr>
          <w:t>://</w:t>
        </w:r>
        <w:r w:rsidRPr="00A5454C">
          <w:rPr>
            <w:rFonts w:ascii="Times New Roman" w:eastAsia="Times New Roman" w:hAnsi="Times New Roman" w:cs="Times New Roman"/>
            <w:color w:val="0000FF"/>
            <w:sz w:val="24"/>
            <w:szCs w:val="24"/>
            <w:u w:val="single"/>
          </w:rPr>
          <w:t>www</w:t>
        </w:r>
        <w:r w:rsidRPr="00DD7709">
          <w:rPr>
            <w:rFonts w:ascii="Times New Roman" w:eastAsia="Times New Roman" w:hAnsi="Times New Roman" w:cs="Times New Roman"/>
            <w:color w:val="0000FF"/>
            <w:sz w:val="24"/>
            <w:szCs w:val="24"/>
            <w:u w:val="single"/>
          </w:rPr>
          <w:t>.</w:t>
        </w:r>
        <w:r w:rsidRPr="00A5454C">
          <w:rPr>
            <w:rFonts w:ascii="Times New Roman" w:eastAsia="Times New Roman" w:hAnsi="Times New Roman" w:cs="Times New Roman"/>
            <w:color w:val="0000FF"/>
            <w:sz w:val="24"/>
            <w:szCs w:val="24"/>
            <w:u w:val="single"/>
          </w:rPr>
          <w:t>biblio</w:t>
        </w:r>
        <w:r w:rsidRPr="00DD7709">
          <w:rPr>
            <w:rFonts w:ascii="Times New Roman" w:eastAsia="Times New Roman" w:hAnsi="Times New Roman" w:cs="Times New Roman"/>
            <w:color w:val="0000FF"/>
            <w:sz w:val="24"/>
            <w:szCs w:val="24"/>
            <w:u w:val="single"/>
          </w:rPr>
          <w:t>-</w:t>
        </w:r>
        <w:r w:rsidRPr="00A5454C">
          <w:rPr>
            <w:rFonts w:ascii="Times New Roman" w:eastAsia="Times New Roman" w:hAnsi="Times New Roman" w:cs="Times New Roman"/>
            <w:color w:val="0000FF"/>
            <w:sz w:val="24"/>
            <w:szCs w:val="24"/>
            <w:u w:val="single"/>
          </w:rPr>
          <w:t>online</w:t>
        </w:r>
        <w:r w:rsidRPr="00DD7709">
          <w:rPr>
            <w:rFonts w:ascii="Times New Roman" w:eastAsia="Times New Roman" w:hAnsi="Times New Roman" w:cs="Times New Roman"/>
            <w:color w:val="0000FF"/>
            <w:sz w:val="24"/>
            <w:szCs w:val="24"/>
            <w:u w:val="single"/>
          </w:rPr>
          <w:t>.</w:t>
        </w:r>
        <w:r w:rsidRPr="00A5454C">
          <w:rPr>
            <w:rFonts w:ascii="Times New Roman" w:eastAsia="Times New Roman" w:hAnsi="Times New Roman" w:cs="Times New Roman"/>
            <w:color w:val="0000FF"/>
            <w:sz w:val="24"/>
            <w:szCs w:val="24"/>
            <w:u w:val="single"/>
          </w:rPr>
          <w:t>ru</w:t>
        </w:r>
      </w:hyperlink>
      <w:r w:rsidRPr="00DD7709">
        <w:rPr>
          <w:rFonts w:ascii="Times New Roman" w:eastAsia="Times New Roman" w:hAnsi="Times New Roman" w:cs="Times New Roman"/>
          <w:sz w:val="24"/>
          <w:szCs w:val="24"/>
        </w:rPr>
        <w:t xml:space="preserve"> Образовательная платформа Юрайт;</w:t>
      </w:r>
    </w:p>
    <w:p w:rsidR="00074245" w:rsidRPr="00DD7709" w:rsidRDefault="00074245" w:rsidP="00074245">
      <w:pPr>
        <w:spacing w:after="0"/>
        <w:ind w:firstLine="709"/>
        <w:contextualSpacing/>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9.Российская электронная школа;</w:t>
      </w:r>
    </w:p>
    <w:p w:rsidR="00074245" w:rsidRPr="00DD7709" w:rsidRDefault="00074245" w:rsidP="00074245">
      <w:pPr>
        <w:spacing w:after="0"/>
        <w:ind w:firstLine="709"/>
        <w:contextualSpacing/>
        <w:jc w:val="both"/>
        <w:rPr>
          <w:rFonts w:ascii="Times New Roman" w:eastAsia="Times New Roman" w:hAnsi="Times New Roman" w:cs="Times New Roman"/>
          <w:sz w:val="24"/>
          <w:szCs w:val="24"/>
        </w:rPr>
      </w:pPr>
      <w:r w:rsidRPr="00DD7709">
        <w:rPr>
          <w:rFonts w:ascii="Times New Roman" w:eastAsia="Times New Roman" w:hAnsi="Times New Roman" w:cs="Times New Roman"/>
          <w:sz w:val="24"/>
          <w:szCs w:val="24"/>
        </w:rPr>
        <w:t>10.</w:t>
      </w:r>
      <w:hyperlink r:id="rId108" w:history="1">
        <w:r w:rsidRPr="00A5454C">
          <w:rPr>
            <w:rFonts w:ascii="Times New Roman" w:eastAsia="Times New Roman" w:hAnsi="Times New Roman" w:cs="Times New Roman"/>
            <w:color w:val="0000FF"/>
            <w:sz w:val="24"/>
            <w:szCs w:val="24"/>
            <w:u w:val="single"/>
          </w:rPr>
          <w:t>https</w:t>
        </w:r>
        <w:r w:rsidRPr="00DD7709">
          <w:rPr>
            <w:rFonts w:ascii="Times New Roman" w:eastAsia="Times New Roman" w:hAnsi="Times New Roman" w:cs="Times New Roman"/>
            <w:color w:val="0000FF"/>
            <w:sz w:val="24"/>
            <w:szCs w:val="24"/>
            <w:u w:val="single"/>
          </w:rPr>
          <w:t>://</w:t>
        </w:r>
        <w:r w:rsidRPr="00A5454C">
          <w:rPr>
            <w:rFonts w:ascii="Times New Roman" w:eastAsia="Times New Roman" w:hAnsi="Times New Roman" w:cs="Times New Roman"/>
            <w:color w:val="0000FF"/>
            <w:sz w:val="24"/>
            <w:szCs w:val="24"/>
            <w:u w:val="single"/>
          </w:rPr>
          <w:t>znanium</w:t>
        </w:r>
        <w:r w:rsidRPr="00DD7709">
          <w:rPr>
            <w:rFonts w:ascii="Times New Roman" w:eastAsia="Times New Roman" w:hAnsi="Times New Roman" w:cs="Times New Roman"/>
            <w:color w:val="0000FF"/>
            <w:sz w:val="24"/>
            <w:szCs w:val="24"/>
            <w:u w:val="single"/>
          </w:rPr>
          <w:t>.</w:t>
        </w:r>
        <w:r w:rsidRPr="00A5454C">
          <w:rPr>
            <w:rFonts w:ascii="Times New Roman" w:eastAsia="Times New Roman" w:hAnsi="Times New Roman" w:cs="Times New Roman"/>
            <w:color w:val="0000FF"/>
            <w:sz w:val="24"/>
            <w:szCs w:val="24"/>
            <w:u w:val="single"/>
          </w:rPr>
          <w:t>com</w:t>
        </w:r>
      </w:hyperlink>
      <w:r w:rsidRPr="00DD7709">
        <w:rPr>
          <w:rFonts w:ascii="Times New Roman" w:eastAsia="Times New Roman" w:hAnsi="Times New Roman" w:cs="Times New Roman"/>
          <w:sz w:val="24"/>
          <w:szCs w:val="24"/>
        </w:rPr>
        <w:t xml:space="preserve"> Электронная библиотека «Знаниум»;</w:t>
      </w:r>
    </w:p>
    <w:p w:rsidR="00074245" w:rsidRPr="00DD7709" w:rsidRDefault="00074245" w:rsidP="00074245">
      <w:pPr>
        <w:spacing w:after="0"/>
        <w:ind w:firstLine="709"/>
        <w:contextualSpacing/>
        <w:jc w:val="both"/>
        <w:rPr>
          <w:rFonts w:ascii="Times New Roman" w:eastAsia="Times New Roman" w:hAnsi="Times New Roman" w:cs="Times New Roman"/>
          <w:sz w:val="24"/>
          <w:szCs w:val="24"/>
        </w:rPr>
      </w:pPr>
      <w:r w:rsidRPr="00DD7709">
        <w:rPr>
          <w:rFonts w:ascii="Calibri" w:eastAsia="Calibri" w:hAnsi="Calibri" w:cs="Times New Roman"/>
        </w:rPr>
        <w:t>11.</w:t>
      </w:r>
      <w:hyperlink r:id="rId109" w:history="1">
        <w:r w:rsidRPr="00A5454C">
          <w:rPr>
            <w:rFonts w:ascii="Times New Roman" w:eastAsia="Times New Roman" w:hAnsi="Times New Roman" w:cs="Times New Roman"/>
            <w:color w:val="0000FF"/>
            <w:sz w:val="24"/>
            <w:szCs w:val="24"/>
            <w:u w:val="single"/>
          </w:rPr>
          <w:t>https</w:t>
        </w:r>
        <w:r w:rsidRPr="00DD7709">
          <w:rPr>
            <w:rFonts w:ascii="Times New Roman" w:eastAsia="Times New Roman" w:hAnsi="Times New Roman" w:cs="Times New Roman"/>
            <w:color w:val="0000FF"/>
            <w:sz w:val="24"/>
            <w:szCs w:val="24"/>
            <w:u w:val="single"/>
          </w:rPr>
          <w:t>://</w:t>
        </w:r>
        <w:r w:rsidRPr="00A5454C">
          <w:rPr>
            <w:rFonts w:ascii="Times New Roman" w:eastAsia="Times New Roman" w:hAnsi="Times New Roman" w:cs="Times New Roman"/>
            <w:color w:val="0000FF"/>
            <w:sz w:val="24"/>
            <w:szCs w:val="24"/>
            <w:u w:val="single"/>
          </w:rPr>
          <w:t>elearning</w:t>
        </w:r>
        <w:r w:rsidRPr="00DD7709">
          <w:rPr>
            <w:rFonts w:ascii="Times New Roman" w:eastAsia="Times New Roman" w:hAnsi="Times New Roman" w:cs="Times New Roman"/>
            <w:color w:val="0000FF"/>
            <w:sz w:val="24"/>
            <w:szCs w:val="24"/>
            <w:u w:val="single"/>
          </w:rPr>
          <w:t>.</w:t>
        </w:r>
        <w:r w:rsidRPr="00A5454C">
          <w:rPr>
            <w:rFonts w:ascii="Times New Roman" w:eastAsia="Times New Roman" w:hAnsi="Times New Roman" w:cs="Times New Roman"/>
            <w:color w:val="0000FF"/>
            <w:sz w:val="24"/>
            <w:szCs w:val="24"/>
            <w:u w:val="single"/>
          </w:rPr>
          <w:t>academia</w:t>
        </w:r>
        <w:r w:rsidRPr="00DD7709">
          <w:rPr>
            <w:rFonts w:ascii="Times New Roman" w:eastAsia="Times New Roman" w:hAnsi="Times New Roman" w:cs="Times New Roman"/>
            <w:color w:val="0000FF"/>
            <w:sz w:val="24"/>
            <w:szCs w:val="24"/>
            <w:u w:val="single"/>
          </w:rPr>
          <w:t>-</w:t>
        </w:r>
        <w:r w:rsidRPr="00A5454C">
          <w:rPr>
            <w:rFonts w:ascii="Times New Roman" w:eastAsia="Times New Roman" w:hAnsi="Times New Roman" w:cs="Times New Roman"/>
            <w:color w:val="0000FF"/>
            <w:sz w:val="24"/>
            <w:szCs w:val="24"/>
            <w:u w:val="single"/>
          </w:rPr>
          <w:t>moscow</w:t>
        </w:r>
        <w:r w:rsidRPr="00DD7709">
          <w:rPr>
            <w:rFonts w:ascii="Times New Roman" w:eastAsia="Times New Roman" w:hAnsi="Times New Roman" w:cs="Times New Roman"/>
            <w:color w:val="0000FF"/>
            <w:sz w:val="24"/>
            <w:szCs w:val="24"/>
            <w:u w:val="single"/>
          </w:rPr>
          <w:t>.</w:t>
        </w:r>
        <w:r w:rsidRPr="00A5454C">
          <w:rPr>
            <w:rFonts w:ascii="Times New Roman" w:eastAsia="Times New Roman" w:hAnsi="Times New Roman" w:cs="Times New Roman"/>
            <w:color w:val="0000FF"/>
            <w:sz w:val="24"/>
            <w:szCs w:val="24"/>
            <w:u w:val="single"/>
          </w:rPr>
          <w:t>ru</w:t>
        </w:r>
        <w:r w:rsidRPr="00DD7709">
          <w:rPr>
            <w:rFonts w:ascii="Times New Roman" w:eastAsia="Times New Roman" w:hAnsi="Times New Roman" w:cs="Times New Roman"/>
            <w:color w:val="0000FF"/>
            <w:sz w:val="24"/>
            <w:szCs w:val="24"/>
            <w:u w:val="single"/>
          </w:rPr>
          <w:t>/</w:t>
        </w:r>
      </w:hyperlink>
      <w:r w:rsidRPr="00DD7709">
        <w:rPr>
          <w:rFonts w:ascii="Times New Roman" w:eastAsia="Times New Roman" w:hAnsi="Times New Roman" w:cs="Times New Roman"/>
          <w:sz w:val="24"/>
          <w:szCs w:val="24"/>
        </w:rPr>
        <w:t xml:space="preserve"> Платформа «Академия»;</w:t>
      </w:r>
    </w:p>
    <w:p w:rsidR="00074245" w:rsidRPr="00DD7709" w:rsidRDefault="00074245" w:rsidP="00074245">
      <w:pPr>
        <w:tabs>
          <w:tab w:val="left" w:pos="1069"/>
          <w:tab w:val="left" w:pos="1134"/>
        </w:tabs>
        <w:spacing w:after="0"/>
        <w:ind w:firstLine="709"/>
        <w:contextualSpacing/>
        <w:jc w:val="both"/>
        <w:rPr>
          <w:rFonts w:ascii="Times New Roman" w:eastAsia="Calibri" w:hAnsi="Times New Roman" w:cs="Times New Roman"/>
          <w:b/>
          <w:sz w:val="24"/>
          <w:szCs w:val="24"/>
        </w:rPr>
      </w:pPr>
    </w:p>
    <w:p w:rsidR="00074245" w:rsidRPr="00DD7709" w:rsidRDefault="00074245" w:rsidP="00074245">
      <w:pPr>
        <w:tabs>
          <w:tab w:val="left" w:pos="1069"/>
          <w:tab w:val="left" w:pos="1134"/>
        </w:tabs>
        <w:spacing w:after="0"/>
        <w:ind w:firstLine="709"/>
        <w:jc w:val="both"/>
        <w:rPr>
          <w:rFonts w:ascii="Times New Roman" w:eastAsia="Calibri" w:hAnsi="Times New Roman" w:cs="Times New Roman"/>
          <w:b/>
          <w:bCs/>
          <w:sz w:val="24"/>
          <w:szCs w:val="24"/>
        </w:rPr>
      </w:pPr>
      <w:r w:rsidRPr="00DD7709">
        <w:rPr>
          <w:rFonts w:ascii="Times New Roman" w:eastAsia="Calibri" w:hAnsi="Times New Roman" w:cs="Times New Roman"/>
          <w:b/>
          <w:bCs/>
          <w:sz w:val="24"/>
          <w:szCs w:val="24"/>
        </w:rPr>
        <w:t>3.2.3 Дополнительные источники:</w:t>
      </w:r>
    </w:p>
    <w:p w:rsidR="00074245" w:rsidRPr="00DD7709" w:rsidRDefault="00B76FC0" w:rsidP="00074245">
      <w:pPr>
        <w:widowControl w:val="0"/>
        <w:autoSpaceDE w:val="0"/>
        <w:autoSpaceDN w:val="0"/>
        <w:adjustRightInd w:val="0"/>
        <w:spacing w:before="108" w:after="108" w:line="240" w:lineRule="auto"/>
        <w:ind w:firstLine="709"/>
        <w:jc w:val="both"/>
        <w:outlineLvl w:val="0"/>
        <w:rPr>
          <w:rFonts w:ascii="Times New Roman CYR" w:eastAsia="Times New Roman" w:hAnsi="Times New Roman CYR" w:cs="Times New Roman CYR"/>
          <w:b/>
          <w:bCs/>
          <w:sz w:val="24"/>
          <w:szCs w:val="24"/>
        </w:rPr>
      </w:pPr>
      <w:hyperlink r:id="rId110" w:history="1">
        <w:r w:rsidR="00074245" w:rsidRPr="00DD7709">
          <w:rPr>
            <w:rFonts w:ascii="Times New Roman CYR" w:eastAsia="Times New Roman" w:hAnsi="Times New Roman CYR" w:cs="Times New Roman CYR"/>
            <w:sz w:val="24"/>
            <w:szCs w:val="24"/>
          </w:rPr>
          <w:t xml:space="preserve">Приказ Министерства образования и науки РФ от 17 мая 2012 г. </w:t>
        </w:r>
        <w:r w:rsidR="00074245" w:rsidRPr="00A5454C">
          <w:rPr>
            <w:rFonts w:ascii="Times New Roman CYR" w:eastAsia="Times New Roman" w:hAnsi="Times New Roman CYR" w:cs="Times New Roman CYR"/>
            <w:sz w:val="24"/>
            <w:szCs w:val="24"/>
          </w:rPr>
          <w:t>N</w:t>
        </w:r>
        <w:r w:rsidR="00074245" w:rsidRPr="00DD7709">
          <w:rPr>
            <w:rFonts w:ascii="Times New Roman CYR" w:eastAsia="Times New Roman" w:hAnsi="Times New Roman CYR" w:cs="Times New Roman CYR"/>
            <w:sz w:val="24"/>
            <w:szCs w:val="24"/>
          </w:rPr>
          <w:t xml:space="preserve"> 413 "Об утверждении федерального государственного образовательного стандарта среднего общего образования" (с изменениями и дополнениями)</w:t>
        </w:r>
      </w:hyperlink>
    </w:p>
    <w:p w:rsidR="00074245" w:rsidRPr="00DD7709" w:rsidRDefault="00074245" w:rsidP="00074245">
      <w:pPr>
        <w:spacing w:after="0"/>
        <w:jc w:val="right"/>
        <w:rPr>
          <w:rFonts w:ascii="Times New Roman" w:eastAsia="Times New Roman" w:hAnsi="Times New Roman" w:cs="Times New Roman"/>
          <w:b/>
          <w:bCs/>
          <w:caps/>
          <w:color w:val="000000"/>
          <w:sz w:val="24"/>
          <w:szCs w:val="24"/>
        </w:rPr>
      </w:pPr>
    </w:p>
    <w:p w:rsidR="00074245" w:rsidRPr="00DD7709" w:rsidRDefault="00074245" w:rsidP="00074245">
      <w:pPr>
        <w:rPr>
          <w:rFonts w:ascii="Times New Roman" w:eastAsia="Times New Roman" w:hAnsi="Times New Roman" w:cs="Times New Roman"/>
          <w:b/>
          <w:bCs/>
          <w:caps/>
          <w:color w:val="000000"/>
          <w:sz w:val="24"/>
          <w:szCs w:val="24"/>
        </w:rPr>
      </w:pPr>
      <w:r w:rsidRPr="00DD7709">
        <w:rPr>
          <w:rFonts w:ascii="Times New Roman" w:eastAsia="Times New Roman" w:hAnsi="Times New Roman" w:cs="Times New Roman"/>
          <w:b/>
          <w:bCs/>
          <w:caps/>
          <w:color w:val="000000"/>
          <w:sz w:val="24"/>
          <w:szCs w:val="24"/>
        </w:rPr>
        <w:br w:type="page"/>
      </w:r>
    </w:p>
    <w:p w:rsidR="00074245" w:rsidRPr="00DD7709" w:rsidRDefault="00074245" w:rsidP="00074245">
      <w:pPr>
        <w:spacing w:after="0"/>
        <w:jc w:val="right"/>
        <w:rPr>
          <w:rFonts w:ascii="Times New Roman" w:eastAsia="Times New Roman" w:hAnsi="Times New Roman" w:cs="Times New Roman"/>
          <w:b/>
          <w:bCs/>
          <w:caps/>
          <w:color w:val="000000"/>
          <w:sz w:val="24"/>
          <w:szCs w:val="24"/>
        </w:rPr>
      </w:pPr>
      <w:r w:rsidRPr="00DD7709">
        <w:rPr>
          <w:rFonts w:ascii="Times New Roman" w:eastAsia="Times New Roman" w:hAnsi="Times New Roman" w:cs="Times New Roman"/>
          <w:b/>
          <w:bCs/>
          <w:caps/>
          <w:color w:val="000000"/>
          <w:sz w:val="24"/>
          <w:szCs w:val="24"/>
        </w:rPr>
        <w:lastRenderedPageBreak/>
        <w:t xml:space="preserve">4.Контроль и оценка результатов освоения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4"/>
        <w:gridCol w:w="1985"/>
        <w:gridCol w:w="2232"/>
      </w:tblGrid>
      <w:tr w:rsidR="00074245" w:rsidRPr="00CD4658" w:rsidTr="00BF5ECE">
        <w:tc>
          <w:tcPr>
            <w:tcW w:w="2797" w:type="pct"/>
          </w:tcPr>
          <w:p w:rsidR="00074245" w:rsidRPr="00CD4658" w:rsidRDefault="00074245" w:rsidP="00BF5ECE">
            <w:pPr>
              <w:spacing w:after="0"/>
              <w:rPr>
                <w:rFonts w:ascii="Times New Roman" w:hAnsi="Times New Roman" w:cs="Times New Roman"/>
                <w:sz w:val="24"/>
                <w:szCs w:val="24"/>
              </w:rPr>
            </w:pPr>
            <w:r w:rsidRPr="00CD4658">
              <w:rPr>
                <w:rFonts w:ascii="Times New Roman" w:hAnsi="Times New Roman" w:cs="Times New Roman"/>
                <w:sz w:val="24"/>
                <w:szCs w:val="24"/>
              </w:rPr>
              <w:t>Результаты обучения</w:t>
            </w:r>
          </w:p>
        </w:tc>
        <w:tc>
          <w:tcPr>
            <w:tcW w:w="1037" w:type="pct"/>
          </w:tcPr>
          <w:p w:rsidR="00074245" w:rsidRPr="00CD4658" w:rsidRDefault="00074245" w:rsidP="00BF5ECE">
            <w:pPr>
              <w:spacing w:after="0"/>
              <w:rPr>
                <w:rFonts w:ascii="Times New Roman" w:hAnsi="Times New Roman" w:cs="Times New Roman"/>
                <w:sz w:val="24"/>
                <w:szCs w:val="24"/>
              </w:rPr>
            </w:pPr>
            <w:r w:rsidRPr="00CD4658">
              <w:rPr>
                <w:rFonts w:ascii="Times New Roman" w:hAnsi="Times New Roman" w:cs="Times New Roman"/>
                <w:sz w:val="24"/>
                <w:szCs w:val="24"/>
              </w:rPr>
              <w:t>Критерии оценки</w:t>
            </w:r>
          </w:p>
        </w:tc>
        <w:tc>
          <w:tcPr>
            <w:tcW w:w="1166" w:type="pct"/>
          </w:tcPr>
          <w:p w:rsidR="00074245" w:rsidRPr="00CD4658" w:rsidRDefault="00074245" w:rsidP="00BF5ECE">
            <w:pPr>
              <w:spacing w:after="0"/>
              <w:rPr>
                <w:rFonts w:ascii="Times New Roman" w:hAnsi="Times New Roman" w:cs="Times New Roman"/>
                <w:sz w:val="24"/>
                <w:szCs w:val="24"/>
              </w:rPr>
            </w:pPr>
            <w:r w:rsidRPr="00CD4658">
              <w:rPr>
                <w:rFonts w:ascii="Times New Roman" w:hAnsi="Times New Roman" w:cs="Times New Roman"/>
                <w:sz w:val="24"/>
                <w:szCs w:val="24"/>
              </w:rPr>
              <w:t>Методы оценки</w:t>
            </w:r>
          </w:p>
        </w:tc>
      </w:tr>
      <w:tr w:rsidR="00074245" w:rsidRPr="00EA7A8B" w:rsidTr="00BF5ECE">
        <w:tc>
          <w:tcPr>
            <w:tcW w:w="2797" w:type="pct"/>
          </w:tcPr>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w:t>
            </w:r>
            <w:r w:rsidRPr="00CD4658">
              <w:rPr>
                <w:rFonts w:ascii="Times New Roman" w:hAnsi="Times New Roman" w:cs="Times New Roman"/>
                <w:sz w:val="24"/>
                <w:szCs w:val="24"/>
              </w:rPr>
              <w:t>s</w:t>
            </w:r>
            <w:r w:rsidRPr="00DD7709">
              <w:rPr>
                <w:rFonts w:ascii="Times New Roman" w:hAnsi="Times New Roman" w:cs="Times New Roman"/>
                <w:sz w:val="24"/>
                <w:szCs w:val="24"/>
              </w:rPr>
              <w:t xml:space="preserve">-, </w:t>
            </w:r>
            <w:proofErr w:type="gramStart"/>
            <w:r w:rsidRPr="00DD7709">
              <w:rPr>
                <w:rFonts w:ascii="Times New Roman" w:hAnsi="Times New Roman" w:cs="Times New Roman"/>
                <w:sz w:val="24"/>
                <w:szCs w:val="24"/>
              </w:rPr>
              <w:t>р</w:t>
            </w:r>
            <w:proofErr w:type="gramEnd"/>
            <w:r w:rsidRPr="00DD7709">
              <w:rPr>
                <w:rFonts w:ascii="Times New Roman" w:hAnsi="Times New Roman" w:cs="Times New Roman"/>
                <w:sz w:val="24"/>
                <w:szCs w:val="24"/>
              </w:rPr>
              <w:t xml:space="preserve">-, </w:t>
            </w:r>
            <w:r w:rsidRPr="00CD4658">
              <w:rPr>
                <w:rFonts w:ascii="Times New Roman" w:hAnsi="Times New Roman" w:cs="Times New Roman"/>
                <w:sz w:val="24"/>
                <w:szCs w:val="24"/>
              </w:rPr>
              <w:t>d</w:t>
            </w:r>
            <w:r w:rsidRPr="00DD7709">
              <w:rPr>
                <w:rFonts w:ascii="Times New Roman" w:hAnsi="Times New Roman" w:cs="Times New Roman"/>
                <w:sz w:val="24"/>
                <w:szCs w:val="24"/>
              </w:rPr>
              <w:t xml:space="preserve">-электронные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w:t>
            </w:r>
            <w:proofErr w:type="gramStart"/>
            <w:r w:rsidRPr="00DD7709">
              <w:rPr>
                <w:rFonts w:ascii="Times New Roman" w:hAnsi="Times New Roman" w:cs="Times New Roman"/>
                <w:sz w:val="24"/>
                <w:szCs w:val="24"/>
              </w:rPr>
              <w:t xml:space="preserve">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w:t>
            </w:r>
            <w:r w:rsidRPr="00CD4658">
              <w:rPr>
                <w:rFonts w:ascii="Times New Roman" w:hAnsi="Times New Roman" w:cs="Times New Roman"/>
                <w:sz w:val="24"/>
                <w:szCs w:val="24"/>
              </w:rPr>
              <w:t>A</w:t>
            </w:r>
            <w:r w:rsidRPr="00DD7709">
              <w:rPr>
                <w:rFonts w:ascii="Times New Roman" w:hAnsi="Times New Roman" w:cs="Times New Roman"/>
                <w:sz w:val="24"/>
                <w:szCs w:val="24"/>
              </w:rPr>
              <w:t>.</w:t>
            </w:r>
            <w:r w:rsidRPr="00CD4658">
              <w:rPr>
                <w:rFonts w:ascii="Times New Roman" w:hAnsi="Times New Roman" w:cs="Times New Roman"/>
                <w:sz w:val="24"/>
                <w:szCs w:val="24"/>
              </w:rPr>
              <w:t>M</w:t>
            </w:r>
            <w:r w:rsidRPr="00DD7709">
              <w:rPr>
                <w:rFonts w:ascii="Times New Roman" w:hAnsi="Times New Roman" w:cs="Times New Roman"/>
                <w:sz w:val="24"/>
                <w:szCs w:val="24"/>
              </w:rPr>
              <w:t>.</w:t>
            </w:r>
            <w:proofErr w:type="gramEnd"/>
            <w:r w:rsidRPr="00DD7709">
              <w:rPr>
                <w:rFonts w:ascii="Times New Roman" w:hAnsi="Times New Roman" w:cs="Times New Roman"/>
                <w:sz w:val="24"/>
                <w:szCs w:val="24"/>
              </w:rPr>
              <w:t xml:space="preserve"> </w:t>
            </w:r>
            <w:proofErr w:type="gramStart"/>
            <w:r w:rsidRPr="00DD7709">
              <w:rPr>
                <w:rFonts w:ascii="Times New Roman" w:hAnsi="Times New Roman" w:cs="Times New Roman"/>
                <w:sz w:val="24"/>
                <w:szCs w:val="24"/>
              </w:rPr>
              <w:t>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roofErr w:type="gramEnd"/>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 xml:space="preserve">3) сформированность умений выявлять характерные признаки и взаимосвязь изученных понятий, применять соответствующие понятия </w:t>
            </w:r>
            <w:r w:rsidRPr="00DD7709">
              <w:rPr>
                <w:rFonts w:ascii="Times New Roman" w:hAnsi="Times New Roman" w:cs="Times New Roman"/>
                <w:sz w:val="24"/>
                <w:szCs w:val="24"/>
              </w:rPr>
              <w:lastRenderedPageBreak/>
              <w:t>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074245" w:rsidRPr="00DD7709" w:rsidRDefault="00074245" w:rsidP="00BF5ECE">
            <w:pPr>
              <w:spacing w:after="0"/>
              <w:rPr>
                <w:rFonts w:ascii="Times New Roman" w:hAnsi="Times New Roman" w:cs="Times New Roman"/>
                <w:sz w:val="24"/>
                <w:szCs w:val="24"/>
              </w:rPr>
            </w:pPr>
            <w:proofErr w:type="gramStart"/>
            <w:r w:rsidRPr="00DD7709">
              <w:rPr>
                <w:rFonts w:ascii="Times New Roman" w:hAnsi="Times New Roman" w:cs="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w:t>
            </w:r>
            <w:proofErr w:type="gramEnd"/>
            <w:r w:rsidRPr="00DD7709">
              <w:rPr>
                <w:rFonts w:ascii="Times New Roman" w:hAnsi="Times New Roman" w:cs="Times New Roman"/>
                <w:sz w:val="24"/>
                <w:szCs w:val="24"/>
              </w:rPr>
              <w:t xml:space="preserve"> подтверждать характерные химические свойства веществ соответствующими экспериментами и записями уравнений химических реакций;</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 xml:space="preserve">8) сформированность умений планировать и выполнять химический эксперимент (превращения органических веществ при </w:t>
            </w:r>
            <w:r w:rsidRPr="00DD7709">
              <w:rPr>
                <w:rFonts w:ascii="Times New Roman" w:hAnsi="Times New Roman" w:cs="Times New Roman"/>
                <w:sz w:val="24"/>
                <w:szCs w:val="24"/>
              </w:rPr>
              <w:lastRenderedPageBreak/>
              <w:t>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w:t>
            </w:r>
            <w:proofErr w:type="gramStart"/>
            <w:r w:rsidRPr="00DD7709">
              <w:rPr>
                <w:rFonts w:ascii="Times New Roman" w:hAnsi="Times New Roman" w:cs="Times New Roman"/>
                <w:sz w:val="24"/>
                <w:szCs w:val="24"/>
              </w:rPr>
              <w:t>т-</w:t>
            </w:r>
            <w:proofErr w:type="gramEnd"/>
            <w:r w:rsidRPr="00DD7709">
              <w:rPr>
                <w:rFonts w:ascii="Times New Roman" w:hAnsi="Times New Roman" w:cs="Times New Roman"/>
                <w:sz w:val="24"/>
                <w:szCs w:val="24"/>
              </w:rPr>
              <w:t>,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074245" w:rsidRPr="00DD7709" w:rsidRDefault="00074245" w:rsidP="00BF5ECE">
            <w:pPr>
              <w:spacing w:after="0"/>
              <w:rPr>
                <w:rFonts w:ascii="Times New Roman" w:hAnsi="Times New Roman" w:cs="Times New Roman"/>
                <w:sz w:val="24"/>
                <w:szCs w:val="24"/>
              </w:rPr>
            </w:pPr>
          </w:p>
        </w:tc>
        <w:tc>
          <w:tcPr>
            <w:tcW w:w="1037" w:type="pct"/>
          </w:tcPr>
          <w:p w:rsidR="00074245" w:rsidRPr="00DD7709" w:rsidRDefault="00074245" w:rsidP="00BF5ECE">
            <w:pPr>
              <w:spacing w:after="0"/>
              <w:rPr>
                <w:rFonts w:ascii="Times New Roman" w:eastAsia="Times New Roman" w:hAnsi="Times New Roman" w:cs="Times New Roman"/>
                <w:iCs/>
                <w:sz w:val="24"/>
                <w:szCs w:val="24"/>
              </w:rPr>
            </w:pPr>
            <w:r w:rsidRPr="00DD7709">
              <w:rPr>
                <w:rFonts w:ascii="Times New Roman" w:eastAsia="Times New Roman" w:hAnsi="Times New Roman" w:cs="Times New Roman"/>
                <w:iCs/>
                <w:sz w:val="24"/>
                <w:szCs w:val="24"/>
              </w:rPr>
              <w:lastRenderedPageBreak/>
              <w:t>-формулировать основные понятия химии;</w:t>
            </w:r>
          </w:p>
          <w:p w:rsidR="00074245" w:rsidRPr="00DD7709" w:rsidRDefault="00074245" w:rsidP="00BF5ECE">
            <w:pPr>
              <w:spacing w:after="0"/>
              <w:rPr>
                <w:rFonts w:ascii="Times New Roman" w:eastAsia="Times New Roman" w:hAnsi="Times New Roman" w:cs="Times New Roman"/>
                <w:iCs/>
                <w:sz w:val="24"/>
                <w:szCs w:val="24"/>
              </w:rPr>
            </w:pPr>
            <w:r w:rsidRPr="00DD7709">
              <w:rPr>
                <w:rFonts w:ascii="Times New Roman" w:eastAsia="Times New Roman" w:hAnsi="Times New Roman" w:cs="Times New Roman"/>
                <w:iCs/>
                <w:sz w:val="24"/>
                <w:szCs w:val="24"/>
              </w:rPr>
              <w:t>-формулировать и объяснять основные законы химии;</w:t>
            </w:r>
          </w:p>
          <w:p w:rsidR="00074245" w:rsidRPr="00DD7709" w:rsidRDefault="00074245" w:rsidP="00BF5ECE">
            <w:pPr>
              <w:spacing w:after="0"/>
              <w:rPr>
                <w:rFonts w:ascii="Times New Roman" w:eastAsia="Times New Roman" w:hAnsi="Times New Roman" w:cs="Times New Roman"/>
                <w:iCs/>
                <w:sz w:val="24"/>
                <w:szCs w:val="24"/>
              </w:rPr>
            </w:pPr>
            <w:r w:rsidRPr="00DD7709">
              <w:rPr>
                <w:rFonts w:ascii="Times New Roman" w:eastAsia="Times New Roman" w:hAnsi="Times New Roman" w:cs="Times New Roman"/>
                <w:iCs/>
                <w:sz w:val="24"/>
                <w:szCs w:val="24"/>
              </w:rPr>
              <w:t>- понимать и объяснять основные теоретические вопросы химии;</w:t>
            </w:r>
          </w:p>
          <w:p w:rsidR="00074245" w:rsidRPr="00DD7709" w:rsidRDefault="00074245" w:rsidP="00BF5ECE">
            <w:pPr>
              <w:spacing w:after="0"/>
              <w:rPr>
                <w:rFonts w:ascii="Times New Roman" w:eastAsia="Times New Roman" w:hAnsi="Times New Roman" w:cs="Times New Roman"/>
                <w:sz w:val="24"/>
                <w:szCs w:val="24"/>
              </w:rPr>
            </w:pPr>
            <w:r w:rsidRPr="00DD7709">
              <w:rPr>
                <w:rFonts w:ascii="Times New Roman" w:eastAsia="Times New Roman" w:hAnsi="Times New Roman" w:cs="Times New Roman"/>
                <w:iCs/>
                <w:sz w:val="24"/>
                <w:szCs w:val="24"/>
              </w:rPr>
              <w:t>- объяснять особенности строения,  свойства и области применения важнейших веществ и материалов.</w:t>
            </w:r>
          </w:p>
          <w:p w:rsidR="00074245" w:rsidRPr="00DD7709" w:rsidRDefault="00074245" w:rsidP="00BF5ECE">
            <w:pPr>
              <w:spacing w:after="0"/>
              <w:rPr>
                <w:rFonts w:ascii="Times New Roman" w:hAnsi="Times New Roman" w:cs="Times New Roman"/>
                <w:sz w:val="24"/>
                <w:szCs w:val="24"/>
              </w:rPr>
            </w:pPr>
          </w:p>
          <w:p w:rsidR="00074245" w:rsidRPr="00DD7709" w:rsidRDefault="00074245" w:rsidP="00BF5ECE">
            <w:pPr>
              <w:spacing w:after="0"/>
              <w:rPr>
                <w:rFonts w:ascii="Times New Roman" w:hAnsi="Times New Roman" w:cs="Times New Roman"/>
                <w:color w:val="000000"/>
                <w:sz w:val="24"/>
                <w:szCs w:val="24"/>
              </w:rPr>
            </w:pPr>
          </w:p>
          <w:p w:rsidR="00074245" w:rsidRPr="00CD4658" w:rsidRDefault="00074245" w:rsidP="00BF5ECE">
            <w:pPr>
              <w:spacing w:after="0"/>
              <w:rPr>
                <w:rFonts w:ascii="Times New Roman" w:eastAsia="Times New Roman" w:hAnsi="Times New Roman" w:cs="Times New Roman"/>
                <w:sz w:val="24"/>
                <w:szCs w:val="24"/>
              </w:rPr>
            </w:pPr>
            <w:r w:rsidRPr="00CD4658">
              <w:rPr>
                <w:rFonts w:ascii="Times New Roman" w:hAnsi="Times New Roman" w:cs="Times New Roman"/>
                <w:color w:val="000000"/>
                <w:sz w:val="24"/>
                <w:szCs w:val="24"/>
              </w:rPr>
              <w:t>Промежуточная аттестация</w:t>
            </w:r>
            <w:r w:rsidRPr="00CD4658">
              <w:rPr>
                <w:rFonts w:ascii="Times New Roman" w:hAnsi="Times New Roman" w:cs="Times New Roman"/>
                <w:iCs/>
                <w:sz w:val="24"/>
                <w:szCs w:val="24"/>
              </w:rPr>
              <w:t>.</w:t>
            </w:r>
          </w:p>
        </w:tc>
        <w:tc>
          <w:tcPr>
            <w:tcW w:w="1166" w:type="pct"/>
          </w:tcPr>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Экспертная оценка выполнения практического задания.</w:t>
            </w:r>
          </w:p>
          <w:p w:rsidR="00074245" w:rsidRPr="00DD7709" w:rsidRDefault="00074245" w:rsidP="00BF5ECE">
            <w:pPr>
              <w:spacing w:after="0"/>
              <w:rPr>
                <w:rFonts w:ascii="Times New Roman" w:hAnsi="Times New Roman" w:cs="Times New Roman"/>
                <w:spacing w:val="-2"/>
                <w:sz w:val="24"/>
                <w:szCs w:val="24"/>
              </w:rPr>
            </w:pPr>
            <w:r w:rsidRPr="00DD7709">
              <w:rPr>
                <w:rFonts w:ascii="Times New Roman" w:hAnsi="Times New Roman" w:cs="Times New Roman"/>
                <w:sz w:val="24"/>
                <w:szCs w:val="24"/>
              </w:rPr>
              <w:t>Экспертная оценка выполнения самостоятельной работы.</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pacing w:val="-2"/>
                <w:sz w:val="24"/>
                <w:szCs w:val="24"/>
              </w:rPr>
              <w:t xml:space="preserve">Тестирование, </w:t>
            </w:r>
            <w:r w:rsidRPr="00DD7709">
              <w:rPr>
                <w:rFonts w:ascii="Times New Roman" w:hAnsi="Times New Roman" w:cs="Times New Roman"/>
                <w:sz w:val="24"/>
                <w:szCs w:val="24"/>
              </w:rPr>
              <w:t>индивидуальная работа по карточкам, групповая работа, практическая работа, подборка  задач.</w:t>
            </w:r>
          </w:p>
          <w:p w:rsidR="00074245" w:rsidRPr="00DD7709" w:rsidRDefault="00074245" w:rsidP="00BF5ECE">
            <w:pPr>
              <w:spacing w:after="0"/>
              <w:rPr>
                <w:rFonts w:ascii="Times New Roman" w:hAnsi="Times New Roman" w:cs="Times New Roman"/>
                <w:spacing w:val="-2"/>
                <w:sz w:val="24"/>
                <w:szCs w:val="24"/>
              </w:rPr>
            </w:pPr>
            <w:r w:rsidRPr="00DD7709">
              <w:rPr>
                <w:rFonts w:ascii="Times New Roman" w:hAnsi="Times New Roman" w:cs="Times New Roman"/>
                <w:sz w:val="24"/>
                <w:szCs w:val="24"/>
              </w:rPr>
              <w:t>Экспертная оценка выполнения контрольной  работы.</w:t>
            </w:r>
          </w:p>
          <w:p w:rsidR="00074245" w:rsidRPr="00DD7709" w:rsidRDefault="00074245" w:rsidP="00BF5ECE">
            <w:pPr>
              <w:spacing w:after="0"/>
              <w:rPr>
                <w:rFonts w:ascii="Times New Roman" w:hAnsi="Times New Roman" w:cs="Times New Roman"/>
                <w:sz w:val="24"/>
                <w:szCs w:val="24"/>
              </w:rPr>
            </w:pPr>
            <w:r w:rsidRPr="00DD7709">
              <w:rPr>
                <w:rFonts w:ascii="Times New Roman" w:hAnsi="Times New Roman" w:cs="Times New Roman"/>
                <w:sz w:val="24"/>
                <w:szCs w:val="24"/>
              </w:rPr>
              <w:t>Экспертная оценка выполнения творческих заданий, проектов, презентаций, составление кроссвордов.</w:t>
            </w:r>
          </w:p>
          <w:p w:rsidR="00074245" w:rsidRPr="00DD7709" w:rsidRDefault="00074245" w:rsidP="00BF5ECE">
            <w:pPr>
              <w:spacing w:after="0"/>
              <w:rPr>
                <w:rFonts w:ascii="Times New Roman" w:hAnsi="Times New Roman" w:cs="Times New Roman"/>
                <w:sz w:val="24"/>
                <w:szCs w:val="24"/>
              </w:rPr>
            </w:pPr>
          </w:p>
          <w:p w:rsidR="00074245" w:rsidRPr="00DD7709" w:rsidRDefault="00074245" w:rsidP="00BF5ECE">
            <w:pPr>
              <w:spacing w:after="0"/>
              <w:rPr>
                <w:rFonts w:ascii="Times New Roman" w:hAnsi="Times New Roman" w:cs="Times New Roman"/>
                <w:sz w:val="24"/>
                <w:szCs w:val="24"/>
              </w:rPr>
            </w:pPr>
          </w:p>
        </w:tc>
      </w:tr>
    </w:tbl>
    <w:p w:rsidR="00074245" w:rsidRPr="00DD7709" w:rsidRDefault="00074245" w:rsidP="00074245">
      <w:pPr>
        <w:widowControl w:val="0"/>
        <w:suppressAutoHyphens/>
        <w:autoSpaceDE w:val="0"/>
        <w:autoSpaceDN w:val="0"/>
        <w:adjustRightInd w:val="0"/>
        <w:spacing w:after="0"/>
        <w:rPr>
          <w:rFonts w:ascii="Times New Roman" w:eastAsia="Times New Roman" w:hAnsi="Times New Roman" w:cs="Times New Roman"/>
          <w:color w:val="000000"/>
          <w:sz w:val="24"/>
          <w:szCs w:val="24"/>
        </w:rPr>
      </w:pPr>
    </w:p>
    <w:p w:rsidR="00074245" w:rsidRPr="00DD7709" w:rsidRDefault="00074245" w:rsidP="00074245">
      <w:pPr>
        <w:rPr>
          <w:rFonts w:ascii="Times New Roman" w:eastAsia="Times New Roman" w:hAnsi="Times New Roman" w:cs="Times New Roman"/>
          <w:b/>
          <w:bCs/>
          <w:sz w:val="24"/>
          <w:szCs w:val="24"/>
        </w:rPr>
      </w:pPr>
    </w:p>
    <w:p w:rsidR="00074245" w:rsidRPr="00DD7709" w:rsidRDefault="00074245" w:rsidP="00074245">
      <w:pPr>
        <w:rPr>
          <w:rFonts w:ascii="Times New Roman" w:eastAsia="Times New Roman" w:hAnsi="Times New Roman" w:cs="Times New Roman"/>
          <w:b/>
          <w:bCs/>
          <w:sz w:val="24"/>
          <w:szCs w:val="24"/>
        </w:rPr>
      </w:pPr>
      <w:r w:rsidRPr="00DD7709">
        <w:rPr>
          <w:rFonts w:ascii="Times New Roman" w:hAnsi="Times New Roman"/>
          <w:b/>
          <w:bCs/>
        </w:rPr>
        <w:br w:type="page"/>
      </w:r>
    </w:p>
    <w:p w:rsidR="00074245" w:rsidRPr="00585918" w:rsidRDefault="00074245" w:rsidP="00074245">
      <w:pPr>
        <w:pStyle w:val="afffffc"/>
        <w:spacing w:after="0"/>
        <w:jc w:val="right"/>
        <w:rPr>
          <w:rFonts w:ascii="Times New Roman" w:hAnsi="Times New Roman"/>
          <w:b/>
          <w:bCs/>
        </w:rPr>
      </w:pPr>
      <w:r>
        <w:rPr>
          <w:rFonts w:ascii="Times New Roman" w:hAnsi="Times New Roman"/>
          <w:b/>
          <w:bCs/>
        </w:rPr>
        <w:lastRenderedPageBreak/>
        <w:t>Приложение 3.13</w:t>
      </w:r>
    </w:p>
    <w:p w:rsidR="00074245" w:rsidRPr="00DD7709" w:rsidRDefault="00074245" w:rsidP="00074245">
      <w:pPr>
        <w:spacing w:after="0"/>
        <w:jc w:val="right"/>
        <w:rPr>
          <w:rFonts w:ascii="Times New Roman" w:hAnsi="Times New Roman" w:cs="Times New Roman"/>
          <w:sz w:val="24"/>
          <w:szCs w:val="24"/>
        </w:rPr>
      </w:pPr>
      <w:r w:rsidRPr="00DD7709">
        <w:rPr>
          <w:rFonts w:ascii="Times New Roman" w:hAnsi="Times New Roman" w:cs="Times New Roman"/>
          <w:bCs/>
          <w:sz w:val="24"/>
          <w:szCs w:val="24"/>
        </w:rPr>
        <w:t xml:space="preserve">к ОПОП-П по профессии </w:t>
      </w:r>
      <w:r w:rsidRPr="00DD7709">
        <w:rPr>
          <w:rFonts w:ascii="Times New Roman" w:hAnsi="Times New Roman" w:cs="Times New Roman"/>
          <w:bCs/>
          <w:sz w:val="24"/>
          <w:szCs w:val="24"/>
        </w:rPr>
        <w:br/>
      </w:r>
      <w:r w:rsidR="00BF5ECE">
        <w:rPr>
          <w:rFonts w:ascii="Times New Roman" w:hAnsi="Times New Roman" w:cs="Times New Roman"/>
          <w:sz w:val="24"/>
          <w:szCs w:val="24"/>
        </w:rPr>
        <w:t>24.01.01 Слесарь-сборщик авиационной техники</w:t>
      </w:r>
    </w:p>
    <w:p w:rsidR="00074245" w:rsidRPr="00DD7709" w:rsidRDefault="00074245" w:rsidP="00074245">
      <w:pPr>
        <w:spacing w:after="0"/>
        <w:jc w:val="right"/>
        <w:rPr>
          <w:rFonts w:ascii="Times New Roman" w:hAnsi="Times New Roman" w:cs="Times New Roman"/>
          <w:b/>
          <w:sz w:val="24"/>
          <w:szCs w:val="24"/>
        </w:rPr>
      </w:pPr>
    </w:p>
    <w:p w:rsidR="00074245" w:rsidRPr="00DD7709" w:rsidRDefault="00074245" w:rsidP="00074245">
      <w:pPr>
        <w:spacing w:after="0"/>
        <w:jc w:val="right"/>
        <w:rPr>
          <w:rFonts w:ascii="Times New Roman" w:hAnsi="Times New Roman" w:cs="Times New Roman"/>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p>
    <w:p w:rsidR="00074245" w:rsidRPr="00DD7709" w:rsidRDefault="00074245" w:rsidP="00074245">
      <w:pPr>
        <w:spacing w:after="0"/>
        <w:jc w:val="center"/>
        <w:rPr>
          <w:rFonts w:ascii="Times New Roman" w:hAnsi="Times New Roman" w:cs="Times New Roman"/>
          <w:b/>
        </w:rPr>
      </w:pPr>
      <w:r w:rsidRPr="00DD7709">
        <w:rPr>
          <w:rFonts w:ascii="Times New Roman" w:hAnsi="Times New Roman" w:cs="Times New Roman"/>
          <w:b/>
        </w:rPr>
        <w:t>РАБОЧАЯ ПРОГРАММА УЧЕБНОЙ ДИСЦИПЛИНЫ</w:t>
      </w:r>
    </w:p>
    <w:p w:rsidR="00074245" w:rsidRPr="00DD7709" w:rsidRDefault="00074245" w:rsidP="00074245">
      <w:pPr>
        <w:spacing w:after="0"/>
        <w:jc w:val="center"/>
        <w:rPr>
          <w:rFonts w:ascii="Times New Roman" w:hAnsi="Times New Roman" w:cs="Times New Roman"/>
          <w:b/>
          <w:u w:val="single"/>
        </w:rPr>
      </w:pPr>
    </w:p>
    <w:p w:rsidR="00074245" w:rsidRPr="00CD4658" w:rsidRDefault="00074245" w:rsidP="00074245">
      <w:pPr>
        <w:spacing w:after="0"/>
        <w:jc w:val="center"/>
        <w:rPr>
          <w:rFonts w:ascii="Times New Roman" w:hAnsi="Times New Roman" w:cs="Times New Roman"/>
          <w:b/>
          <w:iCs/>
        </w:rPr>
      </w:pPr>
      <w:r>
        <w:rPr>
          <w:rFonts w:ascii="Times New Roman" w:eastAsia="Calibri" w:hAnsi="Times New Roman" w:cs="Times New Roman"/>
          <w:b/>
        </w:rPr>
        <w:t>ООД.13</w:t>
      </w:r>
      <w:r w:rsidRPr="00CD4658">
        <w:rPr>
          <w:rFonts w:ascii="Times New Roman" w:eastAsia="Calibri" w:hAnsi="Times New Roman" w:cs="Times New Roman"/>
          <w:b/>
        </w:rPr>
        <w:t xml:space="preserve"> Биология</w:t>
      </w:r>
    </w:p>
    <w:p w:rsidR="00074245" w:rsidRPr="00CD4658" w:rsidRDefault="00074245" w:rsidP="00074245">
      <w:pPr>
        <w:spacing w:after="0"/>
        <w:jc w:val="center"/>
        <w:rPr>
          <w:rFonts w:ascii="Times New Roman" w:hAnsi="Times New Roman" w:cs="Times New Roman"/>
          <w:bCs/>
        </w:rPr>
      </w:pPr>
    </w:p>
    <w:p w:rsidR="00074245" w:rsidRPr="00CD4658" w:rsidRDefault="00074245" w:rsidP="00074245">
      <w:pPr>
        <w:spacing w:after="0"/>
        <w:jc w:val="center"/>
        <w:rPr>
          <w:rFonts w:ascii="Times New Roman" w:hAnsi="Times New Roman" w:cs="Times New Roman"/>
          <w:b/>
        </w:rPr>
      </w:pPr>
    </w:p>
    <w:p w:rsidR="00074245" w:rsidRPr="00CD4658" w:rsidRDefault="00074245" w:rsidP="00074245">
      <w:pPr>
        <w:spacing w:after="0"/>
        <w:rPr>
          <w:rFonts w:ascii="Times New Roman" w:hAnsi="Times New Roman" w:cs="Times New Roman"/>
          <w:b/>
        </w:rPr>
      </w:pPr>
    </w:p>
    <w:p w:rsidR="00074245" w:rsidRPr="00CD4658" w:rsidRDefault="00074245" w:rsidP="00074245">
      <w:pPr>
        <w:spacing w:after="0"/>
        <w:rPr>
          <w:rFonts w:ascii="Times New Roman" w:hAnsi="Times New Roman" w:cs="Times New Roman"/>
          <w:b/>
        </w:rPr>
      </w:pPr>
    </w:p>
    <w:p w:rsidR="00074245" w:rsidRPr="00CD4658" w:rsidRDefault="00074245" w:rsidP="00074245">
      <w:pPr>
        <w:spacing w:after="0"/>
        <w:rPr>
          <w:rFonts w:ascii="Times New Roman" w:hAnsi="Times New Roman" w:cs="Times New Roman"/>
          <w:b/>
        </w:rPr>
      </w:pPr>
    </w:p>
    <w:p w:rsidR="00074245" w:rsidRPr="00CD4658" w:rsidRDefault="00074245" w:rsidP="00074245">
      <w:pPr>
        <w:spacing w:after="0"/>
        <w:rPr>
          <w:rFonts w:ascii="Times New Roman" w:hAnsi="Times New Roman" w:cs="Times New Roman"/>
          <w:b/>
        </w:rPr>
      </w:pPr>
    </w:p>
    <w:p w:rsidR="00074245" w:rsidRPr="00CD4658" w:rsidRDefault="00074245" w:rsidP="00074245">
      <w:pPr>
        <w:spacing w:after="0"/>
        <w:rPr>
          <w:rFonts w:ascii="Times New Roman" w:hAnsi="Times New Roman" w:cs="Times New Roman"/>
          <w:b/>
        </w:rPr>
      </w:pPr>
    </w:p>
    <w:p w:rsidR="00074245" w:rsidRPr="00CD4658" w:rsidRDefault="00074245" w:rsidP="00074245">
      <w:pPr>
        <w:spacing w:after="0"/>
        <w:rPr>
          <w:rFonts w:ascii="Times New Roman" w:hAnsi="Times New Roman" w:cs="Times New Roman"/>
          <w:b/>
        </w:rPr>
      </w:pPr>
    </w:p>
    <w:p w:rsidR="00074245" w:rsidRPr="00CD4658" w:rsidRDefault="00074245" w:rsidP="00074245">
      <w:pPr>
        <w:spacing w:after="0"/>
        <w:rPr>
          <w:rFonts w:ascii="Times New Roman" w:hAnsi="Times New Roman" w:cs="Times New Roman"/>
          <w:b/>
        </w:rPr>
      </w:pPr>
    </w:p>
    <w:p w:rsidR="00074245" w:rsidRPr="00CD4658" w:rsidRDefault="00074245" w:rsidP="00074245">
      <w:pPr>
        <w:spacing w:after="0"/>
        <w:rPr>
          <w:rFonts w:ascii="Times New Roman" w:hAnsi="Times New Roman" w:cs="Times New Roman"/>
          <w:b/>
        </w:rPr>
      </w:pPr>
    </w:p>
    <w:p w:rsidR="00074245" w:rsidRDefault="00074245" w:rsidP="00074245">
      <w:pPr>
        <w:spacing w:after="0"/>
        <w:rPr>
          <w:rFonts w:ascii="Times New Roman" w:hAnsi="Times New Roman" w:cs="Times New Roman"/>
          <w:b/>
        </w:rPr>
      </w:pPr>
    </w:p>
    <w:p w:rsidR="00074245" w:rsidRDefault="00074245" w:rsidP="00074245">
      <w:pPr>
        <w:spacing w:after="0"/>
        <w:rPr>
          <w:rFonts w:ascii="Times New Roman" w:hAnsi="Times New Roman" w:cs="Times New Roman"/>
          <w:b/>
        </w:rPr>
      </w:pPr>
    </w:p>
    <w:p w:rsidR="00074245" w:rsidRDefault="00074245" w:rsidP="00074245">
      <w:pPr>
        <w:spacing w:after="0"/>
        <w:rPr>
          <w:rFonts w:ascii="Times New Roman" w:hAnsi="Times New Roman" w:cs="Times New Roman"/>
          <w:b/>
        </w:rPr>
      </w:pPr>
    </w:p>
    <w:p w:rsidR="00074245" w:rsidRDefault="00074245" w:rsidP="00074245">
      <w:pPr>
        <w:spacing w:after="0"/>
        <w:rPr>
          <w:rFonts w:ascii="Times New Roman" w:hAnsi="Times New Roman" w:cs="Times New Roman"/>
          <w:b/>
        </w:rPr>
      </w:pPr>
    </w:p>
    <w:p w:rsidR="00074245" w:rsidRDefault="00074245" w:rsidP="00074245">
      <w:pPr>
        <w:spacing w:after="0"/>
        <w:rPr>
          <w:rFonts w:ascii="Times New Roman" w:hAnsi="Times New Roman" w:cs="Times New Roman"/>
          <w:b/>
        </w:rPr>
      </w:pPr>
    </w:p>
    <w:p w:rsidR="00074245" w:rsidRDefault="00074245" w:rsidP="00074245">
      <w:pPr>
        <w:spacing w:after="0"/>
        <w:rPr>
          <w:rFonts w:ascii="Times New Roman" w:hAnsi="Times New Roman" w:cs="Times New Roman"/>
          <w:b/>
        </w:rPr>
      </w:pPr>
    </w:p>
    <w:p w:rsidR="00074245" w:rsidRDefault="00074245" w:rsidP="00074245">
      <w:pPr>
        <w:spacing w:after="0"/>
        <w:rPr>
          <w:rFonts w:ascii="Times New Roman" w:hAnsi="Times New Roman" w:cs="Times New Roman"/>
          <w:b/>
        </w:rPr>
      </w:pPr>
    </w:p>
    <w:p w:rsidR="00074245" w:rsidRDefault="00074245" w:rsidP="00074245">
      <w:pPr>
        <w:spacing w:after="0"/>
        <w:rPr>
          <w:rFonts w:ascii="Times New Roman" w:hAnsi="Times New Roman" w:cs="Times New Roman"/>
          <w:b/>
        </w:rPr>
      </w:pPr>
    </w:p>
    <w:p w:rsidR="00074245" w:rsidRDefault="00074245" w:rsidP="00074245">
      <w:pPr>
        <w:spacing w:after="0"/>
        <w:rPr>
          <w:rFonts w:ascii="Times New Roman" w:hAnsi="Times New Roman" w:cs="Times New Roman"/>
          <w:b/>
        </w:rPr>
      </w:pPr>
    </w:p>
    <w:p w:rsidR="00074245" w:rsidRDefault="00074245" w:rsidP="00074245">
      <w:pPr>
        <w:spacing w:after="0"/>
        <w:rPr>
          <w:rFonts w:ascii="Times New Roman" w:hAnsi="Times New Roman" w:cs="Times New Roman"/>
          <w:b/>
        </w:rPr>
      </w:pPr>
    </w:p>
    <w:p w:rsidR="00C477D0" w:rsidRDefault="00C477D0" w:rsidP="00074245">
      <w:pPr>
        <w:spacing w:after="0"/>
        <w:rPr>
          <w:rFonts w:ascii="Times New Roman" w:hAnsi="Times New Roman" w:cs="Times New Roman"/>
          <w:b/>
        </w:rPr>
      </w:pPr>
    </w:p>
    <w:p w:rsidR="00C477D0" w:rsidRDefault="00C477D0" w:rsidP="00074245">
      <w:pPr>
        <w:spacing w:after="0"/>
        <w:rPr>
          <w:rFonts w:ascii="Times New Roman" w:hAnsi="Times New Roman" w:cs="Times New Roman"/>
          <w:b/>
        </w:rPr>
      </w:pPr>
    </w:p>
    <w:p w:rsidR="00074245" w:rsidRPr="00CD4658" w:rsidRDefault="00074245" w:rsidP="00074245">
      <w:pPr>
        <w:spacing w:after="0"/>
        <w:rPr>
          <w:rFonts w:ascii="Times New Roman" w:hAnsi="Times New Roman" w:cs="Times New Roman"/>
          <w:b/>
        </w:rPr>
      </w:pPr>
    </w:p>
    <w:p w:rsidR="00074245" w:rsidRPr="00CD4658" w:rsidRDefault="00074245" w:rsidP="00074245">
      <w:pPr>
        <w:spacing w:after="0"/>
        <w:rPr>
          <w:rFonts w:ascii="Times New Roman" w:hAnsi="Times New Roman" w:cs="Times New Roman"/>
          <w:b/>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74245" w:rsidRPr="00CD4658" w:rsidRDefault="00074245" w:rsidP="00074245">
      <w:pPr>
        <w:spacing w:after="0"/>
        <w:jc w:val="center"/>
        <w:rPr>
          <w:rFonts w:ascii="Times New Roman" w:hAnsi="Times New Roman" w:cs="Times New Roman"/>
          <w:b/>
        </w:rPr>
      </w:pPr>
      <w:r w:rsidRPr="00CD4658">
        <w:rPr>
          <w:rFonts w:ascii="Times New Roman" w:hAnsi="Times New Roman" w:cs="Times New Roman"/>
          <w:b/>
          <w:bCs/>
          <w:iCs/>
        </w:rPr>
        <w:br w:type="page"/>
      </w:r>
      <w:r w:rsidRPr="00CD4658">
        <w:rPr>
          <w:rFonts w:ascii="Times New Roman" w:hAnsi="Times New Roman" w:cs="Times New Roman"/>
          <w:b/>
        </w:rPr>
        <w:lastRenderedPageBreak/>
        <w:t>СОДЕРЖАНИЕ</w:t>
      </w:r>
    </w:p>
    <w:p w:rsidR="00074245" w:rsidRPr="00CD4658" w:rsidRDefault="00074245" w:rsidP="00074245">
      <w:pPr>
        <w:spacing w:after="0"/>
        <w:rPr>
          <w:rFonts w:ascii="Times New Roman" w:hAnsi="Times New Roman" w:cs="Times New Roman"/>
          <w:b/>
        </w:rPr>
      </w:pPr>
    </w:p>
    <w:tbl>
      <w:tblPr>
        <w:tblW w:w="0" w:type="auto"/>
        <w:tblLook w:val="01E0" w:firstRow="1" w:lastRow="1" w:firstColumn="1" w:lastColumn="1" w:noHBand="0" w:noVBand="0"/>
      </w:tblPr>
      <w:tblGrid>
        <w:gridCol w:w="7501"/>
        <w:gridCol w:w="1854"/>
      </w:tblGrid>
      <w:tr w:rsidR="00074245" w:rsidRPr="00EA7A8B" w:rsidTr="00BF5ECE">
        <w:tc>
          <w:tcPr>
            <w:tcW w:w="7501" w:type="dxa"/>
          </w:tcPr>
          <w:p w:rsidR="00074245" w:rsidRPr="00DD7709" w:rsidRDefault="00074245" w:rsidP="00074245">
            <w:pPr>
              <w:numPr>
                <w:ilvl w:val="0"/>
                <w:numId w:val="83"/>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ОБЩАЯ ХАРАКТЕРИСТИКА РАБОЧЕЙ ПРОГРАММЫ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585918" w:rsidTr="00BF5ECE">
        <w:tc>
          <w:tcPr>
            <w:tcW w:w="7501" w:type="dxa"/>
          </w:tcPr>
          <w:p w:rsidR="00074245" w:rsidRPr="00585918" w:rsidRDefault="00074245" w:rsidP="00074245">
            <w:pPr>
              <w:numPr>
                <w:ilvl w:val="0"/>
                <w:numId w:val="83"/>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СТРУКТУРА И СОДЕРЖАНИЕ УЧЕБНОЙ ДИСЦИПЛИНЫ</w:t>
            </w:r>
          </w:p>
          <w:p w:rsidR="00074245" w:rsidRPr="00585918" w:rsidRDefault="00074245" w:rsidP="00074245">
            <w:pPr>
              <w:numPr>
                <w:ilvl w:val="0"/>
                <w:numId w:val="83"/>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УСЛОВИЯ РЕАЛИЗАЦИИ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EA7A8B" w:rsidTr="00BF5ECE">
        <w:tc>
          <w:tcPr>
            <w:tcW w:w="7501" w:type="dxa"/>
          </w:tcPr>
          <w:p w:rsidR="00074245" w:rsidRPr="00DD7709" w:rsidRDefault="00074245" w:rsidP="00074245">
            <w:pPr>
              <w:numPr>
                <w:ilvl w:val="0"/>
                <w:numId w:val="83"/>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КОНТРОЛЬ И ОЦЕНКА РЕЗУЛЬТАТОВ ОСВОЕНИЯ УЧЕБНОЙ ДИСЦИПЛИНЫ</w:t>
            </w:r>
          </w:p>
          <w:p w:rsidR="00074245" w:rsidRPr="00DD7709" w:rsidRDefault="00074245" w:rsidP="00BF5ECE">
            <w:pPr>
              <w:suppressAutoHyphens/>
              <w:spacing w:after="0"/>
              <w:rPr>
                <w:rFonts w:ascii="Times New Roman" w:hAnsi="Times New Roman" w:cs="Times New Roman"/>
                <w:b/>
                <w:sz w:val="24"/>
                <w:szCs w:val="24"/>
              </w:rPr>
            </w:pPr>
          </w:p>
        </w:tc>
        <w:tc>
          <w:tcPr>
            <w:tcW w:w="1854" w:type="dxa"/>
          </w:tcPr>
          <w:p w:rsidR="00074245" w:rsidRPr="00585918" w:rsidRDefault="00074245" w:rsidP="00BF5ECE">
            <w:pPr>
              <w:pStyle w:val="ad"/>
              <w:spacing w:before="0" w:after="0" w:line="276" w:lineRule="auto"/>
              <w:ind w:left="644"/>
              <w:rPr>
                <w:b/>
              </w:rPr>
            </w:pPr>
          </w:p>
        </w:tc>
      </w:tr>
    </w:tbl>
    <w:p w:rsidR="00074245" w:rsidRPr="00DD7709" w:rsidRDefault="00074245" w:rsidP="00074245">
      <w:pPr>
        <w:suppressAutoHyphens/>
        <w:spacing w:after="0"/>
        <w:ind w:left="720"/>
        <w:rPr>
          <w:rFonts w:ascii="Times New Roman" w:hAnsi="Times New Roman" w:cs="Times New Roman"/>
          <w:b/>
          <w:sz w:val="24"/>
          <w:szCs w:val="24"/>
        </w:rPr>
      </w:pPr>
      <w:r w:rsidRPr="00DD7709">
        <w:rPr>
          <w:rFonts w:ascii="Times New Roman" w:hAnsi="Times New Roman" w:cs="Times New Roman"/>
          <w:b/>
          <w:sz w:val="24"/>
          <w:szCs w:val="24"/>
          <w:u w:val="single"/>
        </w:rPr>
        <w:br w:type="page"/>
      </w:r>
    </w:p>
    <w:p w:rsidR="00074245" w:rsidRPr="008078DF" w:rsidRDefault="00074245" w:rsidP="00074245">
      <w:pPr>
        <w:pStyle w:val="ad"/>
        <w:numPr>
          <w:ilvl w:val="6"/>
          <w:numId w:val="43"/>
        </w:numPr>
        <w:tabs>
          <w:tab w:val="left" w:pos="993"/>
        </w:tabs>
        <w:suppressAutoHyphens/>
        <w:spacing w:after="0"/>
        <w:ind w:left="0" w:firstLine="709"/>
        <w:jc w:val="both"/>
        <w:rPr>
          <w:rFonts w:ascii="Times New Roman" w:hAnsi="Times New Roman" w:cs="Times New Roman"/>
          <w:b/>
        </w:rPr>
      </w:pPr>
      <w:r w:rsidRPr="008078DF">
        <w:rPr>
          <w:rFonts w:ascii="Times New Roman" w:hAnsi="Times New Roman" w:cs="Times New Roman"/>
          <w:b/>
        </w:rPr>
        <w:lastRenderedPageBreak/>
        <w:t>ОБЩАЯ ХАРАКТЕРИСТИКА РАБОЧЕЙ ПРОГРАММЫ УЧЕБНОЙ ДИСЦИПЛИНЫ</w:t>
      </w:r>
    </w:p>
    <w:p w:rsidR="00074245" w:rsidRPr="008078DF" w:rsidRDefault="00074245" w:rsidP="00074245">
      <w:pPr>
        <w:spacing w:after="0"/>
        <w:jc w:val="center"/>
        <w:rPr>
          <w:rFonts w:ascii="Times New Roman" w:hAnsi="Times New Roman" w:cs="Times New Roman"/>
          <w:b/>
          <w:iCs/>
          <w:sz w:val="24"/>
          <w:szCs w:val="24"/>
        </w:rPr>
      </w:pPr>
      <w:r w:rsidRPr="008078DF">
        <w:rPr>
          <w:rFonts w:ascii="Times New Roman" w:hAnsi="Times New Roman" w:cs="Times New Roman"/>
          <w:b/>
          <w:iCs/>
          <w:sz w:val="24"/>
          <w:szCs w:val="24"/>
        </w:rPr>
        <w:t>«</w:t>
      </w:r>
      <w:r w:rsidRPr="008078DF">
        <w:rPr>
          <w:rFonts w:ascii="Times New Roman" w:hAnsi="Times New Roman" w:cs="Times New Roman"/>
          <w:b/>
          <w:bCs/>
          <w:iCs/>
          <w:sz w:val="24"/>
          <w:szCs w:val="24"/>
        </w:rPr>
        <w:t>ООД.13 БИОЛОГИЯ</w:t>
      </w:r>
      <w:r w:rsidRPr="008078DF">
        <w:rPr>
          <w:rFonts w:ascii="Times New Roman" w:hAnsi="Times New Roman" w:cs="Times New Roman"/>
          <w:b/>
          <w:iCs/>
          <w:sz w:val="24"/>
          <w:szCs w:val="24"/>
        </w:rPr>
        <w:t>»</w:t>
      </w:r>
    </w:p>
    <w:p w:rsidR="00074245" w:rsidRPr="008078DF" w:rsidRDefault="00074245" w:rsidP="00074245">
      <w:pPr>
        <w:spacing w:after="0"/>
        <w:ind w:firstLine="709"/>
        <w:jc w:val="center"/>
        <w:rPr>
          <w:rFonts w:ascii="Times New Roman" w:hAnsi="Times New Roman" w:cs="Times New Roman"/>
          <w:sz w:val="24"/>
          <w:szCs w:val="24"/>
          <w:vertAlign w:val="superscript"/>
        </w:rPr>
      </w:pPr>
    </w:p>
    <w:p w:rsidR="00074245" w:rsidRPr="008078DF"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8078DF">
        <w:rPr>
          <w:rFonts w:ascii="Times New Roman" w:hAnsi="Times New Roman" w:cs="Times New Roman"/>
          <w:b/>
          <w:sz w:val="24"/>
          <w:szCs w:val="24"/>
        </w:rPr>
        <w:t xml:space="preserve">1.1. Место дисциплины в структуре основной образовательной программы: </w:t>
      </w:r>
    </w:p>
    <w:p w:rsidR="00074245" w:rsidRPr="008078DF"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8078DF">
        <w:rPr>
          <w:rFonts w:ascii="Times New Roman" w:hAnsi="Times New Roman" w:cs="Times New Roman"/>
          <w:sz w:val="24"/>
          <w:szCs w:val="24"/>
        </w:rPr>
        <w:t xml:space="preserve">Учебная дисциплина ООД.13 Биология является обязательной частью </w:t>
      </w:r>
      <w:r w:rsidRPr="008078DF">
        <w:rPr>
          <w:rFonts w:ascii="Times New Roman" w:hAnsi="Times New Roman" w:cs="Times New Roman"/>
          <w:bCs/>
          <w:sz w:val="24"/>
          <w:szCs w:val="24"/>
        </w:rPr>
        <w:t xml:space="preserve">общеобразовательного цикла </w:t>
      </w:r>
      <w:r w:rsidRPr="008078DF">
        <w:rPr>
          <w:rFonts w:ascii="Times New Roman" w:hAnsi="Times New Roman" w:cs="Times New Roman"/>
          <w:sz w:val="24"/>
          <w:szCs w:val="24"/>
        </w:rPr>
        <w:t xml:space="preserve">ОПОП-П в соответствии с ФГОС СПО по профессии </w:t>
      </w:r>
      <w:r w:rsidR="00BF5ECE" w:rsidRPr="008078DF">
        <w:rPr>
          <w:rFonts w:ascii="Times New Roman" w:hAnsi="Times New Roman" w:cs="Times New Roman"/>
          <w:sz w:val="24"/>
          <w:szCs w:val="24"/>
        </w:rPr>
        <w:t>24.01.01 Слесарь-сборщик авиационной техники</w:t>
      </w:r>
      <w:r w:rsidRPr="008078DF">
        <w:rPr>
          <w:rFonts w:ascii="Times New Roman" w:hAnsi="Times New Roman" w:cs="Times New Roman"/>
          <w:sz w:val="24"/>
          <w:szCs w:val="24"/>
        </w:rPr>
        <w:t>.</w:t>
      </w:r>
    </w:p>
    <w:p w:rsidR="00074245" w:rsidRPr="008078DF"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8078DF">
        <w:rPr>
          <w:rFonts w:ascii="Times New Roman" w:hAnsi="Times New Roman" w:cs="Times New Roman"/>
          <w:sz w:val="24"/>
          <w:szCs w:val="24"/>
        </w:rPr>
        <w:t>Особое значение дисциплина имеет при формировании и развитии ОК 01, ОК 02, ОК 03, ОК 04, ОК 05, ОК 07</w:t>
      </w:r>
    </w:p>
    <w:p w:rsidR="00074245" w:rsidRPr="008078DF"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74245" w:rsidRPr="00DD7709" w:rsidRDefault="00074245" w:rsidP="00074245">
      <w:pPr>
        <w:spacing w:after="0"/>
        <w:ind w:firstLine="709"/>
        <w:rPr>
          <w:rFonts w:ascii="Times New Roman" w:hAnsi="Times New Roman" w:cs="Times New Roman"/>
          <w:b/>
          <w:sz w:val="24"/>
          <w:szCs w:val="24"/>
        </w:rPr>
      </w:pPr>
      <w:r w:rsidRPr="00DD7709">
        <w:rPr>
          <w:rFonts w:ascii="Times New Roman" w:hAnsi="Times New Roman" w:cs="Times New Roman"/>
          <w:b/>
          <w:sz w:val="24"/>
          <w:szCs w:val="24"/>
        </w:rPr>
        <w:t>1.2. Цель и планируемые результаты освоения дисциплины:</w:t>
      </w:r>
    </w:p>
    <w:p w:rsidR="00074245" w:rsidRPr="00DD7709" w:rsidRDefault="00074245" w:rsidP="00074245">
      <w:pPr>
        <w:suppressAutoHyphens/>
        <w:spacing w:after="0" w:line="240" w:lineRule="auto"/>
        <w:ind w:firstLine="709"/>
        <w:jc w:val="both"/>
        <w:rPr>
          <w:rFonts w:ascii="Times New Roman" w:hAnsi="Times New Roman" w:cs="Times New Roman"/>
          <w:sz w:val="24"/>
          <w:szCs w:val="24"/>
        </w:rPr>
      </w:pPr>
      <w:r w:rsidRPr="00DD7709">
        <w:rPr>
          <w:rFonts w:ascii="Times New Roman" w:hAnsi="Times New Roman" w:cs="Times New Roman"/>
          <w:sz w:val="24"/>
          <w:szCs w:val="24"/>
        </w:rPr>
        <w:t xml:space="preserve">В рамках программы учебной дисциплины </w:t>
      </w:r>
      <w:proofErr w:type="gramStart"/>
      <w:r w:rsidRPr="00DD7709">
        <w:rPr>
          <w:rFonts w:ascii="Times New Roman" w:hAnsi="Times New Roman" w:cs="Times New Roman"/>
          <w:sz w:val="24"/>
          <w:szCs w:val="24"/>
        </w:rPr>
        <w:t>обучающимися</w:t>
      </w:r>
      <w:proofErr w:type="gramEnd"/>
      <w:r w:rsidRPr="00DD7709">
        <w:rPr>
          <w:rFonts w:ascii="Times New Roman" w:hAnsi="Times New Roman" w:cs="Times New Roman"/>
          <w:sz w:val="24"/>
          <w:szCs w:val="24"/>
        </w:rPr>
        <w:t xml:space="preserve"> осваиваются умения </w:t>
      </w:r>
      <w:r w:rsidRPr="00DD7709">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3303"/>
        <w:gridCol w:w="1450"/>
        <w:gridCol w:w="2300"/>
      </w:tblGrid>
      <w:tr w:rsidR="00074245" w:rsidRPr="00661825" w:rsidTr="00BF5ECE">
        <w:trPr>
          <w:trHeight w:val="649"/>
        </w:trPr>
        <w:tc>
          <w:tcPr>
            <w:tcW w:w="1242" w:type="dxa"/>
            <w:hideMark/>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Код</w:t>
            </w:r>
          </w:p>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ПК, ОК</w:t>
            </w:r>
          </w:p>
        </w:tc>
        <w:tc>
          <w:tcPr>
            <w:tcW w:w="1276" w:type="dxa"/>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Код умений</w:t>
            </w:r>
          </w:p>
        </w:tc>
        <w:tc>
          <w:tcPr>
            <w:tcW w:w="3303" w:type="dxa"/>
            <w:hideMark/>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Умения</w:t>
            </w:r>
          </w:p>
        </w:tc>
        <w:tc>
          <w:tcPr>
            <w:tcW w:w="1450" w:type="dxa"/>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Код знаний</w:t>
            </w:r>
          </w:p>
        </w:tc>
        <w:tc>
          <w:tcPr>
            <w:tcW w:w="2300" w:type="dxa"/>
            <w:hideMark/>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Знания</w:t>
            </w:r>
          </w:p>
        </w:tc>
      </w:tr>
      <w:tr w:rsidR="00074245" w:rsidRPr="00661825" w:rsidTr="00BF5ECE">
        <w:trPr>
          <w:trHeight w:val="212"/>
        </w:trPr>
        <w:tc>
          <w:tcPr>
            <w:tcW w:w="1242" w:type="dxa"/>
          </w:tcPr>
          <w:p w:rsidR="00074245" w:rsidRPr="00661825" w:rsidRDefault="00074245" w:rsidP="00BF5ECE">
            <w:pPr>
              <w:suppressAutoHyphens/>
              <w:spacing w:after="0" w:line="240" w:lineRule="auto"/>
              <w:jc w:val="center"/>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ОК 01</w:t>
            </w:r>
          </w:p>
          <w:p w:rsidR="00074245" w:rsidRPr="00661825" w:rsidRDefault="00074245" w:rsidP="00BF5ECE">
            <w:pPr>
              <w:suppressAutoHyphens/>
              <w:spacing w:after="0" w:line="240" w:lineRule="auto"/>
              <w:jc w:val="center"/>
              <w:rPr>
                <w:rFonts w:ascii="Times New Roman" w:eastAsia="Times New Roman" w:hAnsi="Times New Roman" w:cs="Times New Roman"/>
                <w:bCs/>
                <w:sz w:val="24"/>
                <w:szCs w:val="24"/>
                <w:highlight w:val="yellow"/>
              </w:rPr>
            </w:pPr>
          </w:p>
        </w:tc>
        <w:tc>
          <w:tcPr>
            <w:tcW w:w="1276"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1</w:t>
            </w:r>
          </w:p>
        </w:tc>
        <w:tc>
          <w:tcPr>
            <w:tcW w:w="3303"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w:t>
            </w:r>
          </w:p>
        </w:tc>
        <w:tc>
          <w:tcPr>
            <w:tcW w:w="1450"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1</w:t>
            </w:r>
          </w:p>
        </w:tc>
        <w:tc>
          <w:tcPr>
            <w:tcW w:w="2300"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основные положения биологических теорий (клеточная, эволюционная теория Ч. Дарвина)</w:t>
            </w:r>
          </w:p>
          <w:p w:rsidR="00074245" w:rsidRPr="00661825" w:rsidRDefault="00074245" w:rsidP="00BF5ECE">
            <w:pPr>
              <w:pStyle w:val="a8"/>
              <w:jc w:val="both"/>
              <w:rPr>
                <w:rFonts w:ascii="Times New Roman" w:hAnsi="Times New Roman" w:cs="Times New Roman"/>
                <w:highlight w:val="yellow"/>
                <w:lang w:val="ru-RU"/>
              </w:rPr>
            </w:pPr>
          </w:p>
        </w:tc>
      </w:tr>
      <w:tr w:rsidR="00074245" w:rsidRPr="00661825" w:rsidTr="00BF5ECE">
        <w:trPr>
          <w:trHeight w:val="212"/>
        </w:trPr>
        <w:tc>
          <w:tcPr>
            <w:tcW w:w="1242" w:type="dxa"/>
          </w:tcPr>
          <w:p w:rsidR="00074245" w:rsidRPr="00661825" w:rsidRDefault="00074245" w:rsidP="00BF5ECE">
            <w:pPr>
              <w:suppressAutoHyphens/>
              <w:spacing w:after="0" w:line="240" w:lineRule="auto"/>
              <w:jc w:val="center"/>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ОК 02</w:t>
            </w:r>
          </w:p>
          <w:p w:rsidR="00074245" w:rsidRPr="00661825" w:rsidRDefault="00074245" w:rsidP="00BF5ECE">
            <w:pPr>
              <w:suppressAutoHyphens/>
              <w:spacing w:after="0" w:line="240" w:lineRule="auto"/>
              <w:jc w:val="center"/>
              <w:rPr>
                <w:rFonts w:ascii="Times New Roman" w:eastAsia="Times New Roman" w:hAnsi="Times New Roman" w:cs="Times New Roman"/>
                <w:b/>
                <w:bCs/>
                <w:sz w:val="24"/>
                <w:szCs w:val="24"/>
                <w:highlight w:val="yellow"/>
              </w:rPr>
            </w:pPr>
          </w:p>
        </w:tc>
        <w:tc>
          <w:tcPr>
            <w:tcW w:w="1276"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2</w:t>
            </w:r>
          </w:p>
        </w:tc>
        <w:tc>
          <w:tcPr>
            <w:tcW w:w="3303"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объяснять: отрицательное влияние алкоголя, никотина, наркотических веществ на развитие зародыша человека</w:t>
            </w:r>
          </w:p>
        </w:tc>
        <w:tc>
          <w:tcPr>
            <w:tcW w:w="1450"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2</w:t>
            </w:r>
          </w:p>
        </w:tc>
        <w:tc>
          <w:tcPr>
            <w:tcW w:w="2300"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сущность законов Г. Менделя, закономерностей изменчивости</w:t>
            </w:r>
          </w:p>
          <w:p w:rsidR="00074245" w:rsidRPr="00661825" w:rsidRDefault="00074245" w:rsidP="00BF5ECE">
            <w:pPr>
              <w:spacing w:after="0" w:line="240" w:lineRule="auto"/>
              <w:ind w:firstLine="13"/>
              <w:rPr>
                <w:rFonts w:ascii="Times New Roman" w:hAnsi="Times New Roman" w:cs="Times New Roman"/>
                <w:sz w:val="24"/>
                <w:szCs w:val="24"/>
                <w:highlight w:val="yellow"/>
              </w:rPr>
            </w:pPr>
          </w:p>
        </w:tc>
      </w:tr>
      <w:tr w:rsidR="00074245" w:rsidRPr="00661825" w:rsidTr="00BF5ECE">
        <w:trPr>
          <w:trHeight w:val="212"/>
        </w:trPr>
        <w:tc>
          <w:tcPr>
            <w:tcW w:w="1242" w:type="dxa"/>
          </w:tcPr>
          <w:p w:rsidR="00074245" w:rsidRPr="00661825" w:rsidRDefault="00074245" w:rsidP="00BF5ECE">
            <w:pPr>
              <w:suppressAutoHyphens/>
              <w:spacing w:after="0" w:line="240" w:lineRule="auto"/>
              <w:jc w:val="center"/>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ОК 03</w:t>
            </w:r>
          </w:p>
          <w:p w:rsidR="00074245" w:rsidRPr="00661825" w:rsidRDefault="00074245" w:rsidP="00BF5ECE">
            <w:pPr>
              <w:suppressAutoHyphens/>
              <w:spacing w:after="0" w:line="240" w:lineRule="auto"/>
              <w:jc w:val="center"/>
              <w:rPr>
                <w:rFonts w:ascii="Times New Roman" w:eastAsia="Times New Roman" w:hAnsi="Times New Roman" w:cs="Times New Roman"/>
                <w:b/>
                <w:bCs/>
                <w:sz w:val="24"/>
                <w:szCs w:val="24"/>
                <w:highlight w:val="yellow"/>
              </w:rPr>
            </w:pPr>
          </w:p>
        </w:tc>
        <w:tc>
          <w:tcPr>
            <w:tcW w:w="1276"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 3</w:t>
            </w:r>
          </w:p>
        </w:tc>
        <w:tc>
          <w:tcPr>
            <w:tcW w:w="3303"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объяснять: влияние мутагенов на организм человека, экологических факторов на организмы</w:t>
            </w:r>
          </w:p>
        </w:tc>
        <w:tc>
          <w:tcPr>
            <w:tcW w:w="1450" w:type="dxa"/>
          </w:tcPr>
          <w:p w:rsidR="00074245" w:rsidRPr="00661825" w:rsidRDefault="00074245" w:rsidP="00BF5ECE">
            <w:pPr>
              <w:spacing w:after="0" w:line="240" w:lineRule="auto"/>
              <w:rPr>
                <w:rFonts w:ascii="Times New Roman" w:hAnsi="Times New Roman" w:cs="Times New Roman"/>
                <w:bCs/>
                <w:sz w:val="24"/>
                <w:szCs w:val="24"/>
              </w:rPr>
            </w:pPr>
            <w:proofErr w:type="gramStart"/>
            <w:r w:rsidRPr="00661825">
              <w:rPr>
                <w:rFonts w:ascii="Times New Roman" w:hAnsi="Times New Roman" w:cs="Times New Roman"/>
                <w:bCs/>
                <w:sz w:val="24"/>
                <w:szCs w:val="24"/>
              </w:rPr>
              <w:t>З</w:t>
            </w:r>
            <w:proofErr w:type="gramEnd"/>
            <w:r w:rsidRPr="00661825">
              <w:rPr>
                <w:rFonts w:ascii="Times New Roman" w:hAnsi="Times New Roman" w:cs="Times New Roman"/>
                <w:bCs/>
                <w:sz w:val="24"/>
                <w:szCs w:val="24"/>
              </w:rPr>
              <w:t xml:space="preserve"> 3</w:t>
            </w:r>
          </w:p>
        </w:tc>
        <w:tc>
          <w:tcPr>
            <w:tcW w:w="2300"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строение биологических объектов: клетки; генов и хромосом; вида и экосистем (структура)</w:t>
            </w:r>
            <w:r w:rsidRPr="00661825">
              <w:rPr>
                <w:rFonts w:ascii="Times New Roman" w:hAnsi="Times New Roman" w:cs="Times New Roman"/>
              </w:rPr>
              <w:t> </w:t>
            </w:r>
          </w:p>
        </w:tc>
      </w:tr>
      <w:tr w:rsidR="00074245" w:rsidRPr="00661825" w:rsidTr="00BF5ECE">
        <w:trPr>
          <w:trHeight w:val="212"/>
        </w:trPr>
        <w:tc>
          <w:tcPr>
            <w:tcW w:w="1242" w:type="dxa"/>
          </w:tcPr>
          <w:p w:rsidR="00074245" w:rsidRPr="00661825" w:rsidRDefault="00074245" w:rsidP="00BF5ECE">
            <w:pPr>
              <w:suppressAutoHyphens/>
              <w:spacing w:after="0" w:line="240" w:lineRule="auto"/>
              <w:jc w:val="center"/>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ОК 04</w:t>
            </w:r>
          </w:p>
          <w:p w:rsidR="00074245" w:rsidRPr="00661825" w:rsidRDefault="00074245" w:rsidP="00BF5ECE">
            <w:pPr>
              <w:suppressAutoHyphens/>
              <w:spacing w:after="0" w:line="240" w:lineRule="auto"/>
              <w:jc w:val="center"/>
              <w:rPr>
                <w:rFonts w:ascii="Times New Roman" w:hAnsi="Times New Roman" w:cs="Times New Roman"/>
                <w:b/>
                <w:bCs/>
                <w:i/>
                <w:sz w:val="24"/>
                <w:szCs w:val="24"/>
                <w:highlight w:val="yellow"/>
                <w:u w:val="single"/>
              </w:rPr>
            </w:pPr>
          </w:p>
        </w:tc>
        <w:tc>
          <w:tcPr>
            <w:tcW w:w="1276"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r w:rsidRPr="00661825">
              <w:rPr>
                <w:rFonts w:ascii="Times New Roman" w:hAnsi="Times New Roman" w:cs="Times New Roman"/>
                <w:bCs/>
                <w:sz w:val="24"/>
                <w:szCs w:val="24"/>
              </w:rPr>
              <w:t>Уо</w:t>
            </w:r>
            <w:proofErr w:type="gramStart"/>
            <w:r w:rsidRPr="00661825">
              <w:rPr>
                <w:rFonts w:ascii="Times New Roman" w:hAnsi="Times New Roman" w:cs="Times New Roman"/>
                <w:bCs/>
                <w:sz w:val="24"/>
                <w:szCs w:val="24"/>
              </w:rPr>
              <w:t>4</w:t>
            </w:r>
            <w:proofErr w:type="gramEnd"/>
          </w:p>
        </w:tc>
        <w:tc>
          <w:tcPr>
            <w:tcW w:w="3303"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объяснять: взаимосвязи организмов и окружающей среды; причины эволюции, изменяемости видов, нарушений развития организмов, наследственных заболеваний, мутаций, необходимости сохранения многообразия видов</w:t>
            </w:r>
          </w:p>
        </w:tc>
        <w:tc>
          <w:tcPr>
            <w:tcW w:w="1450"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r w:rsidRPr="00661825">
              <w:rPr>
                <w:rFonts w:ascii="Times New Roman" w:hAnsi="Times New Roman" w:cs="Times New Roman"/>
                <w:bCs/>
                <w:sz w:val="24"/>
                <w:szCs w:val="24"/>
              </w:rPr>
              <w:t>Зо</w:t>
            </w:r>
            <w:proofErr w:type="gramStart"/>
            <w:r w:rsidRPr="00661825">
              <w:rPr>
                <w:rFonts w:ascii="Times New Roman" w:hAnsi="Times New Roman" w:cs="Times New Roman"/>
                <w:bCs/>
                <w:sz w:val="24"/>
                <w:szCs w:val="24"/>
              </w:rPr>
              <w:t>4</w:t>
            </w:r>
            <w:proofErr w:type="gramEnd"/>
          </w:p>
        </w:tc>
        <w:tc>
          <w:tcPr>
            <w:tcW w:w="2300"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w:t>
            </w:r>
          </w:p>
        </w:tc>
      </w:tr>
      <w:tr w:rsidR="00074245" w:rsidRPr="00661825" w:rsidTr="00BF5ECE">
        <w:trPr>
          <w:trHeight w:val="212"/>
        </w:trPr>
        <w:tc>
          <w:tcPr>
            <w:tcW w:w="1242" w:type="dxa"/>
          </w:tcPr>
          <w:p w:rsidR="00074245" w:rsidRPr="00661825" w:rsidRDefault="00074245" w:rsidP="00BF5ECE">
            <w:pPr>
              <w:suppressAutoHyphens/>
              <w:spacing w:after="0" w:line="240" w:lineRule="auto"/>
              <w:jc w:val="center"/>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ОК 05</w:t>
            </w:r>
          </w:p>
          <w:p w:rsidR="00074245" w:rsidRPr="00661825" w:rsidRDefault="00074245" w:rsidP="00BF5ECE">
            <w:pPr>
              <w:suppressAutoHyphens/>
              <w:spacing w:after="0" w:line="240" w:lineRule="auto"/>
              <w:jc w:val="center"/>
              <w:rPr>
                <w:rFonts w:ascii="Times New Roman" w:eastAsia="Times New Roman" w:hAnsi="Times New Roman" w:cs="Times New Roman"/>
                <w:b/>
                <w:bCs/>
                <w:sz w:val="24"/>
                <w:szCs w:val="24"/>
                <w:highlight w:val="yellow"/>
              </w:rPr>
            </w:pPr>
          </w:p>
        </w:tc>
        <w:tc>
          <w:tcPr>
            <w:tcW w:w="1276"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5</w:t>
            </w:r>
          </w:p>
        </w:tc>
        <w:tc>
          <w:tcPr>
            <w:tcW w:w="3303" w:type="dxa"/>
          </w:tcPr>
          <w:p w:rsidR="00074245" w:rsidRPr="00661825" w:rsidRDefault="00074245" w:rsidP="00BF5ECE">
            <w:pPr>
              <w:pStyle w:val="a8"/>
              <w:jc w:val="both"/>
              <w:rPr>
                <w:rFonts w:ascii="Times New Roman" w:hAnsi="Times New Roman" w:cs="Times New Roman"/>
              </w:rPr>
            </w:pPr>
            <w:r w:rsidRPr="00661825">
              <w:rPr>
                <w:rFonts w:ascii="Times New Roman" w:hAnsi="Times New Roman" w:cs="Times New Roman"/>
              </w:rPr>
              <w:t>решать элементарные биологические задачи</w:t>
            </w:r>
          </w:p>
        </w:tc>
        <w:tc>
          <w:tcPr>
            <w:tcW w:w="1450"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5</w:t>
            </w:r>
          </w:p>
        </w:tc>
        <w:tc>
          <w:tcPr>
            <w:tcW w:w="2300"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 xml:space="preserve">вклад выдающихся ученых в развитие биологической </w:t>
            </w:r>
            <w:r w:rsidRPr="00661825">
              <w:rPr>
                <w:rFonts w:ascii="Times New Roman" w:hAnsi="Times New Roman" w:cs="Times New Roman"/>
                <w:lang w:val="ru-RU"/>
              </w:rPr>
              <w:lastRenderedPageBreak/>
              <w:t>науки</w:t>
            </w:r>
          </w:p>
        </w:tc>
      </w:tr>
      <w:tr w:rsidR="00074245" w:rsidRPr="00661825" w:rsidTr="00BF5ECE">
        <w:trPr>
          <w:trHeight w:val="212"/>
        </w:trPr>
        <w:tc>
          <w:tcPr>
            <w:tcW w:w="1242" w:type="dxa"/>
          </w:tcPr>
          <w:p w:rsidR="00074245" w:rsidRPr="00661825" w:rsidRDefault="00074245" w:rsidP="00BF5ECE">
            <w:pPr>
              <w:suppressAutoHyphens/>
              <w:spacing w:after="0" w:line="240" w:lineRule="auto"/>
              <w:jc w:val="center"/>
              <w:rPr>
                <w:rFonts w:ascii="Times New Roman" w:hAnsi="Times New Roman" w:cs="Times New Roman"/>
                <w:i/>
                <w:sz w:val="24"/>
                <w:szCs w:val="24"/>
                <w:highlight w:val="yellow"/>
              </w:rPr>
            </w:pPr>
            <w:r w:rsidRPr="00661825">
              <w:rPr>
                <w:rFonts w:ascii="Times New Roman" w:eastAsia="Times New Roman" w:hAnsi="Times New Roman" w:cs="Times New Roman"/>
                <w:bCs/>
                <w:sz w:val="24"/>
                <w:szCs w:val="24"/>
              </w:rPr>
              <w:lastRenderedPageBreak/>
              <w:t>ОК 06</w:t>
            </w:r>
          </w:p>
        </w:tc>
        <w:tc>
          <w:tcPr>
            <w:tcW w:w="1276"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r w:rsidRPr="00661825">
              <w:rPr>
                <w:rFonts w:ascii="Times New Roman" w:hAnsi="Times New Roman" w:cs="Times New Roman"/>
                <w:bCs/>
                <w:sz w:val="24"/>
                <w:szCs w:val="24"/>
              </w:rPr>
              <w:t>Уо</w:t>
            </w:r>
            <w:proofErr w:type="gramStart"/>
            <w:r w:rsidRPr="00661825">
              <w:rPr>
                <w:rFonts w:ascii="Times New Roman" w:hAnsi="Times New Roman" w:cs="Times New Roman"/>
                <w:bCs/>
                <w:sz w:val="24"/>
                <w:szCs w:val="24"/>
              </w:rPr>
              <w:t>6</w:t>
            </w:r>
            <w:proofErr w:type="gramEnd"/>
          </w:p>
        </w:tc>
        <w:tc>
          <w:tcPr>
            <w:tcW w:w="3303" w:type="dxa"/>
          </w:tcPr>
          <w:p w:rsidR="00074245" w:rsidRPr="00661825" w:rsidRDefault="00074245" w:rsidP="00BF5ECE">
            <w:pPr>
              <w:pStyle w:val="a8"/>
              <w:jc w:val="both"/>
              <w:rPr>
                <w:rFonts w:ascii="Times New Roman" w:hAnsi="Times New Roman" w:cs="Times New Roman"/>
              </w:rPr>
            </w:pPr>
            <w:r w:rsidRPr="00661825">
              <w:rPr>
                <w:rFonts w:ascii="Times New Roman" w:hAnsi="Times New Roman" w:cs="Times New Roman"/>
              </w:rPr>
              <w:t>составлять элементарные схемы скрещивания</w:t>
            </w:r>
          </w:p>
        </w:tc>
        <w:tc>
          <w:tcPr>
            <w:tcW w:w="1450"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r w:rsidRPr="00661825">
              <w:rPr>
                <w:rFonts w:ascii="Times New Roman" w:hAnsi="Times New Roman" w:cs="Times New Roman"/>
                <w:bCs/>
                <w:sz w:val="24"/>
                <w:szCs w:val="24"/>
              </w:rPr>
              <w:t>Зо</w:t>
            </w:r>
            <w:proofErr w:type="gramStart"/>
            <w:r w:rsidRPr="00661825">
              <w:rPr>
                <w:rFonts w:ascii="Times New Roman" w:hAnsi="Times New Roman" w:cs="Times New Roman"/>
                <w:bCs/>
                <w:sz w:val="24"/>
                <w:szCs w:val="24"/>
              </w:rPr>
              <w:t>6</w:t>
            </w:r>
            <w:proofErr w:type="gramEnd"/>
          </w:p>
        </w:tc>
        <w:tc>
          <w:tcPr>
            <w:tcW w:w="2300"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rPr>
              <w:t>биологическую терминологию и символику</w:t>
            </w:r>
          </w:p>
        </w:tc>
      </w:tr>
      <w:tr w:rsidR="00074245" w:rsidRPr="00661825" w:rsidTr="00BF5ECE">
        <w:trPr>
          <w:trHeight w:val="212"/>
        </w:trPr>
        <w:tc>
          <w:tcPr>
            <w:tcW w:w="1242" w:type="dxa"/>
          </w:tcPr>
          <w:p w:rsidR="00074245" w:rsidRPr="00661825" w:rsidRDefault="00074245" w:rsidP="00BF5ECE">
            <w:pPr>
              <w:suppressAutoHyphens/>
              <w:spacing w:after="0" w:line="240" w:lineRule="auto"/>
              <w:jc w:val="center"/>
              <w:rPr>
                <w:rFonts w:ascii="Times New Roman" w:hAnsi="Times New Roman" w:cs="Times New Roman"/>
                <w:b/>
                <w:bCs/>
                <w:i/>
                <w:sz w:val="24"/>
                <w:szCs w:val="24"/>
                <w:highlight w:val="yellow"/>
                <w:u w:val="single"/>
              </w:rPr>
            </w:pPr>
            <w:r w:rsidRPr="00661825">
              <w:rPr>
                <w:rFonts w:ascii="Times New Roman" w:eastAsia="Times New Roman" w:hAnsi="Times New Roman" w:cs="Times New Roman"/>
                <w:bCs/>
                <w:sz w:val="24"/>
                <w:szCs w:val="24"/>
              </w:rPr>
              <w:t>ОК 07</w:t>
            </w:r>
          </w:p>
        </w:tc>
        <w:tc>
          <w:tcPr>
            <w:tcW w:w="1276"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r w:rsidRPr="00661825">
              <w:rPr>
                <w:rFonts w:ascii="Times New Roman" w:hAnsi="Times New Roman" w:cs="Times New Roman"/>
                <w:bCs/>
                <w:sz w:val="24"/>
                <w:szCs w:val="24"/>
              </w:rPr>
              <w:t>Уо</w:t>
            </w:r>
            <w:proofErr w:type="gramStart"/>
            <w:r w:rsidRPr="00661825">
              <w:rPr>
                <w:rFonts w:ascii="Times New Roman" w:hAnsi="Times New Roman" w:cs="Times New Roman"/>
                <w:bCs/>
                <w:sz w:val="24"/>
                <w:szCs w:val="24"/>
              </w:rPr>
              <w:t>7</w:t>
            </w:r>
            <w:proofErr w:type="gramEnd"/>
          </w:p>
        </w:tc>
        <w:tc>
          <w:tcPr>
            <w:tcW w:w="3303"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описывать особей видов по морфологическому критерию</w:t>
            </w:r>
          </w:p>
        </w:tc>
        <w:tc>
          <w:tcPr>
            <w:tcW w:w="1450"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p>
        </w:tc>
        <w:tc>
          <w:tcPr>
            <w:tcW w:w="2300" w:type="dxa"/>
          </w:tcPr>
          <w:p w:rsidR="00074245" w:rsidRPr="00661825" w:rsidRDefault="00074245" w:rsidP="00BF5ECE">
            <w:pPr>
              <w:spacing w:after="0" w:line="240" w:lineRule="auto"/>
              <w:ind w:firstLine="13"/>
              <w:rPr>
                <w:rFonts w:ascii="Times New Roman" w:hAnsi="Times New Roman" w:cs="Times New Roman"/>
                <w:i/>
                <w:sz w:val="24"/>
                <w:szCs w:val="24"/>
                <w:highlight w:val="green"/>
              </w:rPr>
            </w:pPr>
          </w:p>
        </w:tc>
      </w:tr>
      <w:tr w:rsidR="00074245" w:rsidRPr="00661825" w:rsidTr="00BF5ECE">
        <w:trPr>
          <w:trHeight w:val="212"/>
        </w:trPr>
        <w:tc>
          <w:tcPr>
            <w:tcW w:w="1242" w:type="dxa"/>
          </w:tcPr>
          <w:p w:rsidR="00074245" w:rsidRPr="00661825" w:rsidRDefault="00074245" w:rsidP="00BF5ECE">
            <w:pPr>
              <w:suppressAutoHyphens/>
              <w:spacing w:after="0" w:line="240" w:lineRule="auto"/>
              <w:jc w:val="center"/>
              <w:rPr>
                <w:rFonts w:ascii="Times New Roman" w:hAnsi="Times New Roman" w:cs="Times New Roman"/>
                <w:i/>
                <w:sz w:val="24"/>
                <w:szCs w:val="24"/>
                <w:highlight w:val="yellow"/>
              </w:rPr>
            </w:pPr>
            <w:r w:rsidRPr="00661825">
              <w:rPr>
                <w:rFonts w:ascii="Times New Roman" w:eastAsia="Times New Roman" w:hAnsi="Times New Roman" w:cs="Times New Roman"/>
                <w:bCs/>
                <w:sz w:val="24"/>
                <w:szCs w:val="24"/>
              </w:rPr>
              <w:t>ОК 08</w:t>
            </w:r>
          </w:p>
        </w:tc>
        <w:tc>
          <w:tcPr>
            <w:tcW w:w="1276" w:type="dxa"/>
          </w:tcPr>
          <w:p w:rsidR="00074245" w:rsidRPr="00661825" w:rsidRDefault="00074245" w:rsidP="00BF5ECE">
            <w:pPr>
              <w:spacing w:after="0" w:line="240" w:lineRule="auto"/>
              <w:rPr>
                <w:rFonts w:ascii="Times New Roman" w:hAnsi="Times New Roman" w:cs="Times New Roman"/>
                <w:bCs/>
                <w:sz w:val="24"/>
                <w:szCs w:val="24"/>
                <w:highlight w:val="yellow"/>
              </w:rPr>
            </w:pPr>
            <w:r w:rsidRPr="00661825">
              <w:rPr>
                <w:rFonts w:ascii="Times New Roman" w:hAnsi="Times New Roman" w:cs="Times New Roman"/>
                <w:bCs/>
                <w:sz w:val="24"/>
                <w:szCs w:val="24"/>
              </w:rPr>
              <w:t>Уо8</w:t>
            </w:r>
          </w:p>
        </w:tc>
        <w:tc>
          <w:tcPr>
            <w:tcW w:w="3303"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источники мутагенов в окружающей среде (косвенно)</w:t>
            </w:r>
          </w:p>
        </w:tc>
        <w:tc>
          <w:tcPr>
            <w:tcW w:w="1450"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p>
        </w:tc>
        <w:tc>
          <w:tcPr>
            <w:tcW w:w="2300" w:type="dxa"/>
          </w:tcPr>
          <w:p w:rsidR="00074245" w:rsidRPr="00661825" w:rsidRDefault="00074245" w:rsidP="00BF5ECE">
            <w:pPr>
              <w:spacing w:after="0" w:line="240" w:lineRule="auto"/>
              <w:ind w:firstLine="13"/>
              <w:rPr>
                <w:rFonts w:ascii="Times New Roman" w:hAnsi="Times New Roman" w:cs="Times New Roman"/>
                <w:i/>
                <w:sz w:val="24"/>
                <w:szCs w:val="24"/>
                <w:highlight w:val="green"/>
              </w:rPr>
            </w:pPr>
          </w:p>
        </w:tc>
      </w:tr>
      <w:tr w:rsidR="00074245" w:rsidRPr="00661825" w:rsidTr="00BF5ECE">
        <w:trPr>
          <w:trHeight w:val="212"/>
        </w:trPr>
        <w:tc>
          <w:tcPr>
            <w:tcW w:w="1242" w:type="dxa"/>
          </w:tcPr>
          <w:p w:rsidR="00074245" w:rsidRPr="00661825" w:rsidRDefault="00074245" w:rsidP="00BF5ECE">
            <w:pPr>
              <w:suppressAutoHyphens/>
              <w:spacing w:after="0" w:line="240" w:lineRule="auto"/>
              <w:jc w:val="center"/>
              <w:rPr>
                <w:rFonts w:ascii="Times New Roman" w:hAnsi="Times New Roman" w:cs="Times New Roman"/>
                <w:b/>
                <w:bCs/>
                <w:i/>
                <w:sz w:val="24"/>
                <w:szCs w:val="24"/>
                <w:highlight w:val="yellow"/>
                <w:u w:val="single"/>
              </w:rPr>
            </w:pPr>
            <w:r w:rsidRPr="00661825">
              <w:rPr>
                <w:rFonts w:ascii="Times New Roman" w:eastAsia="Times New Roman" w:hAnsi="Times New Roman" w:cs="Times New Roman"/>
                <w:bCs/>
                <w:sz w:val="24"/>
                <w:szCs w:val="24"/>
              </w:rPr>
              <w:t>ОК 09</w:t>
            </w:r>
          </w:p>
        </w:tc>
        <w:tc>
          <w:tcPr>
            <w:tcW w:w="1276"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r w:rsidRPr="00661825">
              <w:rPr>
                <w:rFonts w:ascii="Times New Roman" w:hAnsi="Times New Roman" w:cs="Times New Roman"/>
                <w:bCs/>
                <w:sz w:val="24"/>
                <w:szCs w:val="24"/>
              </w:rPr>
              <w:t>Уо</w:t>
            </w:r>
            <w:proofErr w:type="gramStart"/>
            <w:r w:rsidRPr="00661825">
              <w:rPr>
                <w:rFonts w:ascii="Times New Roman" w:hAnsi="Times New Roman" w:cs="Times New Roman"/>
                <w:bCs/>
                <w:sz w:val="24"/>
                <w:szCs w:val="24"/>
              </w:rPr>
              <w:t>9</w:t>
            </w:r>
            <w:proofErr w:type="gramEnd"/>
          </w:p>
        </w:tc>
        <w:tc>
          <w:tcPr>
            <w:tcW w:w="3303" w:type="dxa"/>
          </w:tcPr>
          <w:p w:rsidR="00074245" w:rsidRPr="00661825" w:rsidRDefault="00074245" w:rsidP="00BF5ECE">
            <w:pPr>
              <w:spacing w:after="0" w:line="240" w:lineRule="auto"/>
              <w:rPr>
                <w:rFonts w:ascii="Times New Roman" w:hAnsi="Times New Roman" w:cs="Times New Roman"/>
                <w:i/>
                <w:sz w:val="24"/>
                <w:szCs w:val="24"/>
                <w:highlight w:val="green"/>
              </w:rPr>
            </w:pPr>
            <w:proofErr w:type="gramStart"/>
            <w:r w:rsidRPr="00661825">
              <w:rPr>
                <w:rFonts w:ascii="Times New Roman" w:hAnsi="Times New Roman" w:cs="Times New Roman"/>
                <w:sz w:val="24"/>
                <w:szCs w:val="24"/>
              </w:rPr>
              <w:t>сравнивать: биологические объекты (тела живой и неживой природы по химическому составу, зародыши человека и других млекопитающих, процессы (естественный и искусственный отбор, половое и бесполое размножение) и делать выводы на основе сравнения</w:t>
            </w:r>
            <w:proofErr w:type="gramEnd"/>
          </w:p>
        </w:tc>
        <w:tc>
          <w:tcPr>
            <w:tcW w:w="1450"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p>
        </w:tc>
        <w:tc>
          <w:tcPr>
            <w:tcW w:w="2300" w:type="dxa"/>
          </w:tcPr>
          <w:p w:rsidR="00074245" w:rsidRPr="00661825" w:rsidRDefault="00074245" w:rsidP="00BF5ECE">
            <w:pPr>
              <w:spacing w:after="0" w:line="240" w:lineRule="auto"/>
              <w:ind w:firstLine="13"/>
              <w:rPr>
                <w:rFonts w:ascii="Times New Roman" w:hAnsi="Times New Roman" w:cs="Times New Roman"/>
                <w:i/>
                <w:sz w:val="24"/>
                <w:szCs w:val="24"/>
                <w:highlight w:val="green"/>
              </w:rPr>
            </w:pPr>
          </w:p>
        </w:tc>
      </w:tr>
      <w:tr w:rsidR="00074245" w:rsidRPr="00661825" w:rsidTr="00BF5ECE">
        <w:trPr>
          <w:trHeight w:val="212"/>
        </w:trPr>
        <w:tc>
          <w:tcPr>
            <w:tcW w:w="1242" w:type="dxa"/>
          </w:tcPr>
          <w:p w:rsidR="00074245" w:rsidRPr="00661825" w:rsidRDefault="00074245" w:rsidP="00BF5ECE">
            <w:pPr>
              <w:suppressAutoHyphens/>
              <w:spacing w:after="0" w:line="240" w:lineRule="auto"/>
              <w:jc w:val="center"/>
              <w:rPr>
                <w:rFonts w:ascii="Times New Roman" w:hAnsi="Times New Roman" w:cs="Times New Roman"/>
                <w:i/>
                <w:sz w:val="24"/>
                <w:szCs w:val="24"/>
                <w:highlight w:val="yellow"/>
              </w:rPr>
            </w:pPr>
          </w:p>
        </w:tc>
        <w:tc>
          <w:tcPr>
            <w:tcW w:w="1276"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r w:rsidRPr="00661825">
              <w:rPr>
                <w:rFonts w:ascii="Times New Roman" w:hAnsi="Times New Roman" w:cs="Times New Roman"/>
                <w:bCs/>
                <w:sz w:val="24"/>
                <w:szCs w:val="24"/>
              </w:rPr>
              <w:t>Уо10</w:t>
            </w:r>
          </w:p>
        </w:tc>
        <w:tc>
          <w:tcPr>
            <w:tcW w:w="3303"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 xml:space="preserve">анализировать и оценивать различные гипотезы сущности жизни, происхождения жизни и человека, </w:t>
            </w:r>
          </w:p>
        </w:tc>
        <w:tc>
          <w:tcPr>
            <w:tcW w:w="1450"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p>
        </w:tc>
        <w:tc>
          <w:tcPr>
            <w:tcW w:w="2300" w:type="dxa"/>
          </w:tcPr>
          <w:p w:rsidR="00074245" w:rsidRPr="00661825" w:rsidRDefault="00074245" w:rsidP="00BF5ECE">
            <w:pPr>
              <w:spacing w:after="0" w:line="240" w:lineRule="auto"/>
              <w:ind w:firstLine="13"/>
              <w:rPr>
                <w:rFonts w:ascii="Times New Roman" w:hAnsi="Times New Roman" w:cs="Times New Roman"/>
                <w:i/>
                <w:sz w:val="24"/>
                <w:szCs w:val="24"/>
                <w:highlight w:val="green"/>
              </w:rPr>
            </w:pPr>
          </w:p>
        </w:tc>
      </w:tr>
      <w:tr w:rsidR="00074245" w:rsidRPr="00661825" w:rsidTr="00BF5ECE">
        <w:trPr>
          <w:trHeight w:val="212"/>
        </w:trPr>
        <w:tc>
          <w:tcPr>
            <w:tcW w:w="1242" w:type="dxa"/>
          </w:tcPr>
          <w:p w:rsidR="00074245" w:rsidRPr="00661825" w:rsidRDefault="00074245" w:rsidP="00BF5ECE">
            <w:pPr>
              <w:suppressAutoHyphens/>
              <w:spacing w:after="0" w:line="240" w:lineRule="auto"/>
              <w:jc w:val="center"/>
              <w:rPr>
                <w:rFonts w:ascii="Times New Roman" w:hAnsi="Times New Roman" w:cs="Times New Roman"/>
                <w:b/>
                <w:bCs/>
                <w:i/>
                <w:sz w:val="24"/>
                <w:szCs w:val="24"/>
                <w:highlight w:val="yellow"/>
                <w:u w:val="single"/>
              </w:rPr>
            </w:pPr>
          </w:p>
        </w:tc>
        <w:tc>
          <w:tcPr>
            <w:tcW w:w="1276"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r w:rsidRPr="00661825">
              <w:rPr>
                <w:rFonts w:ascii="Times New Roman" w:hAnsi="Times New Roman" w:cs="Times New Roman"/>
                <w:bCs/>
                <w:sz w:val="24"/>
                <w:szCs w:val="24"/>
              </w:rPr>
              <w:t>Уо11</w:t>
            </w:r>
          </w:p>
        </w:tc>
        <w:tc>
          <w:tcPr>
            <w:tcW w:w="3303"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tc>
        <w:tc>
          <w:tcPr>
            <w:tcW w:w="1450"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p>
        </w:tc>
        <w:tc>
          <w:tcPr>
            <w:tcW w:w="2300" w:type="dxa"/>
          </w:tcPr>
          <w:p w:rsidR="00074245" w:rsidRPr="00661825" w:rsidRDefault="00074245" w:rsidP="00BF5ECE">
            <w:pPr>
              <w:spacing w:after="0" w:line="240" w:lineRule="auto"/>
              <w:ind w:firstLine="13"/>
              <w:rPr>
                <w:rFonts w:ascii="Times New Roman" w:hAnsi="Times New Roman" w:cs="Times New Roman"/>
                <w:i/>
                <w:sz w:val="24"/>
                <w:szCs w:val="24"/>
                <w:highlight w:val="green"/>
              </w:rPr>
            </w:pPr>
          </w:p>
        </w:tc>
      </w:tr>
    </w:tbl>
    <w:p w:rsidR="00074245" w:rsidRPr="00DD7709" w:rsidRDefault="00074245" w:rsidP="00074245">
      <w:pPr>
        <w:suppressAutoHyphens/>
        <w:spacing w:after="240" w:line="240" w:lineRule="auto"/>
        <w:ind w:firstLine="709"/>
        <w:rPr>
          <w:rFonts w:ascii="Times New Roman" w:hAnsi="Times New Roman" w:cs="Times New Roman"/>
          <w:b/>
        </w:rPr>
      </w:pPr>
    </w:p>
    <w:p w:rsidR="00074245" w:rsidRPr="00DD7709" w:rsidRDefault="00074245" w:rsidP="00661825">
      <w:pPr>
        <w:suppressAutoHyphens/>
        <w:spacing w:after="0" w:line="240" w:lineRule="auto"/>
        <w:jc w:val="center"/>
        <w:rPr>
          <w:rFonts w:ascii="Times New Roman" w:hAnsi="Times New Roman" w:cs="Times New Roman"/>
          <w:b/>
          <w:sz w:val="24"/>
          <w:szCs w:val="24"/>
        </w:rPr>
      </w:pPr>
      <w:r w:rsidRPr="00DD7709">
        <w:rPr>
          <w:rFonts w:ascii="Times New Roman" w:hAnsi="Times New Roman" w:cs="Times New Roman"/>
          <w:b/>
          <w:sz w:val="24"/>
          <w:szCs w:val="24"/>
        </w:rPr>
        <w:t>2. СТРУКТУРА И СОДЕРЖАНИЕ УЧЕБНОЙ ДИСЦИПЛИНЫ</w:t>
      </w:r>
    </w:p>
    <w:p w:rsidR="00074245" w:rsidRPr="00DD7709" w:rsidRDefault="00074245" w:rsidP="00661825">
      <w:pPr>
        <w:suppressAutoHyphens/>
        <w:spacing w:after="0" w:line="240" w:lineRule="auto"/>
        <w:ind w:firstLine="709"/>
        <w:rPr>
          <w:rFonts w:ascii="Times New Roman" w:hAnsi="Times New Roman" w:cs="Times New Roman"/>
          <w:b/>
          <w:sz w:val="24"/>
          <w:szCs w:val="24"/>
        </w:rPr>
      </w:pPr>
      <w:r w:rsidRPr="00DD7709">
        <w:rPr>
          <w:rFonts w:ascii="Times New Roman" w:hAnsi="Times New Roman" w:cs="Times New Roman"/>
          <w:b/>
          <w:sz w:val="24"/>
          <w:szCs w:val="24"/>
        </w:rPr>
        <w:t>2.1. Объем учебной дисциплины и виды учебной работы</w:t>
      </w:r>
    </w:p>
    <w:tbl>
      <w:tblPr>
        <w:tblStyle w:val="afffff5"/>
        <w:tblW w:w="9571" w:type="dxa"/>
        <w:tblLook w:val="04A0" w:firstRow="1" w:lastRow="0" w:firstColumn="1" w:lastColumn="0" w:noHBand="0" w:noVBand="1"/>
      </w:tblPr>
      <w:tblGrid>
        <w:gridCol w:w="6912"/>
        <w:gridCol w:w="2659"/>
      </w:tblGrid>
      <w:tr w:rsidR="00074245" w:rsidRPr="00585918" w:rsidTr="00BF5ECE">
        <w:tc>
          <w:tcPr>
            <w:tcW w:w="6912" w:type="dxa"/>
            <w:vAlign w:val="center"/>
          </w:tcPr>
          <w:p w:rsidR="00074245" w:rsidRPr="00585918" w:rsidRDefault="00074245" w:rsidP="00661825">
            <w:pPr>
              <w:suppressAutoHyphens/>
              <w:spacing w:after="0"/>
              <w:rPr>
                <w:rFonts w:ascii="Times New Roman" w:hAnsi="Times New Roman"/>
                <w:b/>
                <w:sz w:val="24"/>
                <w:szCs w:val="24"/>
              </w:rPr>
            </w:pPr>
            <w:r w:rsidRPr="00585918">
              <w:rPr>
                <w:rFonts w:ascii="Times New Roman" w:hAnsi="Times New Roman"/>
                <w:b/>
                <w:sz w:val="24"/>
                <w:szCs w:val="24"/>
              </w:rPr>
              <w:t>Вид учебной работы</w:t>
            </w:r>
          </w:p>
        </w:tc>
        <w:tc>
          <w:tcPr>
            <w:tcW w:w="2659" w:type="dxa"/>
            <w:vAlign w:val="center"/>
          </w:tcPr>
          <w:p w:rsidR="00074245" w:rsidRPr="00585918" w:rsidRDefault="00074245" w:rsidP="00661825">
            <w:pPr>
              <w:suppressAutoHyphens/>
              <w:spacing w:after="0"/>
              <w:rPr>
                <w:rFonts w:ascii="Times New Roman" w:hAnsi="Times New Roman"/>
                <w:b/>
                <w:iCs/>
                <w:sz w:val="24"/>
                <w:szCs w:val="24"/>
              </w:rPr>
            </w:pPr>
            <w:r w:rsidRPr="00585918">
              <w:rPr>
                <w:rFonts w:ascii="Times New Roman" w:hAnsi="Times New Roman"/>
                <w:b/>
                <w:iCs/>
                <w:sz w:val="24"/>
                <w:szCs w:val="24"/>
              </w:rPr>
              <w:t>Объем в часах</w:t>
            </w:r>
          </w:p>
        </w:tc>
      </w:tr>
      <w:tr w:rsidR="00074245" w:rsidRPr="00585918" w:rsidTr="00BF5ECE">
        <w:tc>
          <w:tcPr>
            <w:tcW w:w="6912" w:type="dxa"/>
            <w:vAlign w:val="center"/>
          </w:tcPr>
          <w:p w:rsidR="00074245" w:rsidRPr="00DD7709" w:rsidRDefault="00074245" w:rsidP="00661825">
            <w:pPr>
              <w:suppressAutoHyphens/>
              <w:spacing w:after="0"/>
              <w:rPr>
                <w:rFonts w:ascii="Times New Roman" w:hAnsi="Times New Roman"/>
                <w:b/>
                <w:sz w:val="24"/>
                <w:szCs w:val="24"/>
              </w:rPr>
            </w:pPr>
            <w:r w:rsidRPr="00DD7709">
              <w:rPr>
                <w:rFonts w:ascii="Times New Roman" w:hAnsi="Times New Roman"/>
                <w:b/>
                <w:sz w:val="24"/>
                <w:szCs w:val="24"/>
              </w:rPr>
              <w:t>Объем образовательной программы учебной дисциплины</w:t>
            </w:r>
          </w:p>
        </w:tc>
        <w:tc>
          <w:tcPr>
            <w:tcW w:w="2659" w:type="dxa"/>
            <w:vAlign w:val="center"/>
          </w:tcPr>
          <w:p w:rsidR="00074245" w:rsidRPr="00585918" w:rsidRDefault="00074245" w:rsidP="00661825">
            <w:pPr>
              <w:suppressAutoHyphens/>
              <w:spacing w:after="0"/>
              <w:rPr>
                <w:rFonts w:ascii="Times New Roman" w:hAnsi="Times New Roman"/>
                <w:iCs/>
                <w:sz w:val="24"/>
                <w:szCs w:val="24"/>
              </w:rPr>
            </w:pPr>
            <w:r w:rsidRPr="00585918">
              <w:rPr>
                <w:rFonts w:ascii="Times New Roman" w:hAnsi="Times New Roman"/>
                <w:bCs/>
                <w:sz w:val="24"/>
                <w:szCs w:val="24"/>
              </w:rPr>
              <w:t>36</w:t>
            </w:r>
          </w:p>
        </w:tc>
      </w:tr>
      <w:tr w:rsidR="00074245" w:rsidRPr="00EA7A8B" w:rsidTr="00661825">
        <w:trPr>
          <w:trHeight w:val="327"/>
        </w:trPr>
        <w:tc>
          <w:tcPr>
            <w:tcW w:w="6912" w:type="dxa"/>
            <w:vAlign w:val="center"/>
          </w:tcPr>
          <w:p w:rsidR="00074245" w:rsidRPr="00DD7709" w:rsidRDefault="00074245" w:rsidP="00661825">
            <w:pPr>
              <w:suppressAutoHyphens/>
              <w:spacing w:after="0"/>
              <w:rPr>
                <w:rFonts w:ascii="Times New Roman" w:hAnsi="Times New Roman"/>
                <w:b/>
                <w:sz w:val="24"/>
                <w:szCs w:val="24"/>
              </w:rPr>
            </w:pPr>
            <w:r w:rsidRPr="00DD7709">
              <w:rPr>
                <w:rFonts w:ascii="Times New Roman" w:hAnsi="Times New Roman"/>
                <w:b/>
                <w:sz w:val="24"/>
                <w:szCs w:val="24"/>
              </w:rPr>
              <w:t>в т.ч. в форме практической подготовки</w:t>
            </w:r>
          </w:p>
        </w:tc>
        <w:tc>
          <w:tcPr>
            <w:tcW w:w="2659" w:type="dxa"/>
            <w:vAlign w:val="center"/>
          </w:tcPr>
          <w:p w:rsidR="00074245" w:rsidRPr="00DD7709" w:rsidRDefault="00074245" w:rsidP="00661825">
            <w:pPr>
              <w:suppressAutoHyphens/>
              <w:spacing w:after="0"/>
              <w:rPr>
                <w:rFonts w:ascii="Times New Roman" w:hAnsi="Times New Roman"/>
                <w:iCs/>
                <w:sz w:val="24"/>
                <w:szCs w:val="24"/>
              </w:rPr>
            </w:pPr>
          </w:p>
        </w:tc>
      </w:tr>
      <w:tr w:rsidR="00074245" w:rsidRPr="00585918" w:rsidTr="00BF5ECE">
        <w:tc>
          <w:tcPr>
            <w:tcW w:w="9571" w:type="dxa"/>
            <w:gridSpan w:val="2"/>
          </w:tcPr>
          <w:p w:rsidR="00074245" w:rsidRPr="00585918" w:rsidRDefault="00074245" w:rsidP="00661825">
            <w:pPr>
              <w:spacing w:after="0"/>
              <w:rPr>
                <w:rFonts w:ascii="Times New Roman" w:hAnsi="Times New Roman"/>
                <w:sz w:val="24"/>
                <w:szCs w:val="24"/>
              </w:rPr>
            </w:pPr>
            <w:r w:rsidRPr="00585918">
              <w:rPr>
                <w:rFonts w:ascii="Times New Roman" w:hAnsi="Times New Roman"/>
                <w:sz w:val="24"/>
                <w:szCs w:val="24"/>
              </w:rPr>
              <w:t>В т.ч.:</w:t>
            </w:r>
          </w:p>
        </w:tc>
      </w:tr>
      <w:tr w:rsidR="00074245" w:rsidRPr="00585918" w:rsidTr="00BF5ECE">
        <w:tc>
          <w:tcPr>
            <w:tcW w:w="6912" w:type="dxa"/>
            <w:vAlign w:val="center"/>
          </w:tcPr>
          <w:p w:rsidR="00074245" w:rsidRPr="00585918" w:rsidRDefault="00074245" w:rsidP="00661825">
            <w:pPr>
              <w:suppressAutoHyphens/>
              <w:spacing w:after="0"/>
              <w:rPr>
                <w:rFonts w:ascii="Times New Roman" w:hAnsi="Times New Roman"/>
                <w:sz w:val="24"/>
                <w:szCs w:val="24"/>
              </w:rPr>
            </w:pPr>
            <w:r w:rsidRPr="00585918">
              <w:rPr>
                <w:rFonts w:ascii="Times New Roman" w:hAnsi="Times New Roman"/>
                <w:sz w:val="24"/>
                <w:szCs w:val="24"/>
              </w:rPr>
              <w:t>теоретическое обучение</w:t>
            </w:r>
          </w:p>
        </w:tc>
        <w:tc>
          <w:tcPr>
            <w:tcW w:w="2659" w:type="dxa"/>
          </w:tcPr>
          <w:p w:rsidR="00074245" w:rsidRPr="00CD4658" w:rsidRDefault="00074245" w:rsidP="00661825">
            <w:pPr>
              <w:spacing w:after="0"/>
              <w:rPr>
                <w:rFonts w:ascii="Times New Roman" w:hAnsi="Times New Roman"/>
                <w:sz w:val="24"/>
                <w:szCs w:val="24"/>
              </w:rPr>
            </w:pPr>
            <w:r>
              <w:rPr>
                <w:rFonts w:ascii="Times New Roman" w:hAnsi="Times New Roman"/>
                <w:sz w:val="24"/>
                <w:szCs w:val="24"/>
              </w:rPr>
              <w:t>18</w:t>
            </w:r>
          </w:p>
        </w:tc>
      </w:tr>
      <w:tr w:rsidR="00074245" w:rsidRPr="00585918" w:rsidTr="00BF5ECE">
        <w:tc>
          <w:tcPr>
            <w:tcW w:w="6912" w:type="dxa"/>
            <w:vAlign w:val="center"/>
          </w:tcPr>
          <w:p w:rsidR="00074245" w:rsidRPr="00585918" w:rsidRDefault="00074245" w:rsidP="00661825">
            <w:pPr>
              <w:suppressAutoHyphens/>
              <w:spacing w:after="0"/>
              <w:rPr>
                <w:rFonts w:ascii="Times New Roman" w:hAnsi="Times New Roman"/>
                <w:sz w:val="24"/>
                <w:szCs w:val="24"/>
              </w:rPr>
            </w:pPr>
            <w:r w:rsidRPr="00585918">
              <w:rPr>
                <w:rFonts w:ascii="Times New Roman" w:hAnsi="Times New Roman"/>
                <w:sz w:val="24"/>
                <w:szCs w:val="24"/>
              </w:rPr>
              <w:t>практические занятия</w:t>
            </w:r>
          </w:p>
        </w:tc>
        <w:tc>
          <w:tcPr>
            <w:tcW w:w="2659" w:type="dxa"/>
          </w:tcPr>
          <w:p w:rsidR="00074245" w:rsidRPr="00CD4658" w:rsidRDefault="00074245" w:rsidP="00661825">
            <w:pPr>
              <w:spacing w:after="0"/>
              <w:rPr>
                <w:rFonts w:ascii="Times New Roman" w:hAnsi="Times New Roman"/>
                <w:sz w:val="24"/>
                <w:szCs w:val="24"/>
              </w:rPr>
            </w:pPr>
            <w:r>
              <w:rPr>
                <w:rFonts w:ascii="Times New Roman" w:hAnsi="Times New Roman"/>
                <w:sz w:val="24"/>
                <w:szCs w:val="24"/>
              </w:rPr>
              <w:t>18</w:t>
            </w:r>
          </w:p>
        </w:tc>
      </w:tr>
      <w:tr w:rsidR="00074245" w:rsidRPr="00585918" w:rsidTr="00BF5ECE">
        <w:tc>
          <w:tcPr>
            <w:tcW w:w="6912" w:type="dxa"/>
          </w:tcPr>
          <w:p w:rsidR="00074245" w:rsidRPr="00585918" w:rsidRDefault="00074245" w:rsidP="00661825">
            <w:pPr>
              <w:spacing w:after="0"/>
              <w:rPr>
                <w:sz w:val="24"/>
                <w:szCs w:val="24"/>
              </w:rPr>
            </w:pPr>
            <w:r w:rsidRPr="00585918">
              <w:rPr>
                <w:rFonts w:ascii="Times New Roman" w:hAnsi="Times New Roman"/>
                <w:b/>
                <w:iCs/>
                <w:sz w:val="24"/>
                <w:szCs w:val="24"/>
              </w:rPr>
              <w:t>Промежуточная аттестация</w:t>
            </w:r>
          </w:p>
        </w:tc>
        <w:tc>
          <w:tcPr>
            <w:tcW w:w="2659" w:type="dxa"/>
          </w:tcPr>
          <w:p w:rsidR="00074245" w:rsidRPr="00CD4658" w:rsidRDefault="00074245" w:rsidP="00661825">
            <w:pPr>
              <w:spacing w:after="0"/>
              <w:rPr>
                <w:rFonts w:ascii="Times New Roman" w:hAnsi="Times New Roman"/>
                <w:sz w:val="24"/>
                <w:szCs w:val="24"/>
              </w:rPr>
            </w:pPr>
            <w:r>
              <w:rPr>
                <w:rFonts w:ascii="Times New Roman" w:hAnsi="Times New Roman"/>
                <w:sz w:val="24"/>
                <w:szCs w:val="24"/>
              </w:rPr>
              <w:t>-</w:t>
            </w:r>
          </w:p>
        </w:tc>
      </w:tr>
    </w:tbl>
    <w:p w:rsidR="00074245" w:rsidRPr="00585918" w:rsidRDefault="00074245" w:rsidP="00074245">
      <w:pPr>
        <w:jc w:val="center"/>
      </w:pPr>
    </w:p>
    <w:p w:rsidR="00074245" w:rsidRPr="00585918" w:rsidRDefault="00074245" w:rsidP="00074245">
      <w:pPr>
        <w:jc w:val="center"/>
      </w:pPr>
    </w:p>
    <w:p w:rsidR="00074245" w:rsidRPr="00585918" w:rsidRDefault="00074245" w:rsidP="00074245">
      <w:pPr>
        <w:ind w:firstLine="709"/>
        <w:rPr>
          <w:rFonts w:ascii="Times New Roman" w:hAnsi="Times New Roman" w:cs="Times New Roman"/>
          <w:b/>
        </w:rPr>
        <w:sectPr w:rsidR="00074245" w:rsidRPr="00585918">
          <w:footerReference w:type="even" r:id="rId111"/>
          <w:footerReference w:type="default" r:id="rId112"/>
          <w:pgSz w:w="11906" w:h="16838"/>
          <w:pgMar w:top="1134" w:right="850" w:bottom="1134" w:left="1701" w:header="708" w:footer="708" w:gutter="0"/>
          <w:cols w:space="708"/>
          <w:docGrid w:linePitch="360"/>
        </w:sectPr>
      </w:pPr>
    </w:p>
    <w:p w:rsidR="00074245" w:rsidRPr="00DD7709" w:rsidRDefault="00074245" w:rsidP="00074245">
      <w:pPr>
        <w:ind w:firstLine="709"/>
        <w:rPr>
          <w:rFonts w:ascii="Times New Roman" w:hAnsi="Times New Roman" w:cs="Times New Roman"/>
          <w:b/>
        </w:rPr>
      </w:pPr>
      <w:r w:rsidRPr="00DD7709">
        <w:rPr>
          <w:rFonts w:ascii="Times New Roman" w:hAnsi="Times New Roman" w:cs="Times New Roman"/>
          <w:b/>
        </w:rPr>
        <w:lastRenderedPageBreak/>
        <w:t xml:space="preserve">2.2. Тематический план и содержание учебной дисциплины </w:t>
      </w:r>
    </w:p>
    <w:tbl>
      <w:tblPr>
        <w:tblStyle w:val="afffff5"/>
        <w:tblW w:w="0" w:type="auto"/>
        <w:tblLook w:val="04A0" w:firstRow="1" w:lastRow="0" w:firstColumn="1" w:lastColumn="0" w:noHBand="0" w:noVBand="1"/>
      </w:tblPr>
      <w:tblGrid>
        <w:gridCol w:w="2957"/>
        <w:gridCol w:w="6082"/>
        <w:gridCol w:w="2126"/>
        <w:gridCol w:w="2126"/>
        <w:gridCol w:w="1495"/>
      </w:tblGrid>
      <w:tr w:rsidR="00074245" w:rsidRPr="00585918" w:rsidTr="00BF5ECE">
        <w:tc>
          <w:tcPr>
            <w:tcW w:w="2957" w:type="dxa"/>
            <w:vAlign w:val="center"/>
          </w:tcPr>
          <w:p w:rsidR="00074245" w:rsidRPr="00585918" w:rsidRDefault="00074245" w:rsidP="00661825">
            <w:pPr>
              <w:spacing w:after="0"/>
              <w:jc w:val="center"/>
              <w:rPr>
                <w:rFonts w:ascii="Times New Roman" w:hAnsi="Times New Roman"/>
                <w:b/>
                <w:bCs/>
              </w:rPr>
            </w:pPr>
            <w:r w:rsidRPr="00585918">
              <w:rPr>
                <w:rFonts w:ascii="Times New Roman" w:hAnsi="Times New Roman"/>
                <w:b/>
                <w:bCs/>
              </w:rPr>
              <w:t>Наименование разделов и тем</w:t>
            </w:r>
          </w:p>
        </w:tc>
        <w:tc>
          <w:tcPr>
            <w:tcW w:w="6082" w:type="dxa"/>
            <w:vAlign w:val="center"/>
          </w:tcPr>
          <w:p w:rsidR="00074245" w:rsidRPr="00DD7709" w:rsidRDefault="00074245" w:rsidP="00661825">
            <w:pPr>
              <w:spacing w:after="0"/>
              <w:jc w:val="center"/>
              <w:rPr>
                <w:rFonts w:ascii="Times New Roman" w:hAnsi="Times New Roman"/>
                <w:b/>
                <w:bCs/>
              </w:rPr>
            </w:pPr>
            <w:r w:rsidRPr="00DD7709">
              <w:rPr>
                <w:rFonts w:ascii="Times New Roman" w:hAnsi="Times New Roman"/>
                <w:b/>
                <w:bCs/>
              </w:rPr>
              <w:t xml:space="preserve">Содержание и формы организации деятельности </w:t>
            </w:r>
            <w:proofErr w:type="gramStart"/>
            <w:r w:rsidRPr="00DD7709">
              <w:rPr>
                <w:rFonts w:ascii="Times New Roman" w:hAnsi="Times New Roman"/>
                <w:b/>
                <w:bCs/>
              </w:rPr>
              <w:t>обучающихся</w:t>
            </w:r>
            <w:proofErr w:type="gramEnd"/>
          </w:p>
        </w:tc>
        <w:tc>
          <w:tcPr>
            <w:tcW w:w="2126" w:type="dxa"/>
            <w:vAlign w:val="center"/>
          </w:tcPr>
          <w:p w:rsidR="00074245" w:rsidRPr="00DD7709" w:rsidRDefault="00074245" w:rsidP="00661825">
            <w:pPr>
              <w:spacing w:after="0"/>
              <w:jc w:val="center"/>
              <w:rPr>
                <w:rFonts w:ascii="Times New Roman" w:hAnsi="Times New Roman"/>
                <w:b/>
                <w:bCs/>
              </w:rPr>
            </w:pPr>
            <w:r w:rsidRPr="00DD7709">
              <w:rPr>
                <w:rFonts w:ascii="Times New Roman" w:hAnsi="Times New Roman"/>
                <w:b/>
                <w:bCs/>
              </w:rPr>
              <w:t xml:space="preserve">Объем, акад. </w:t>
            </w:r>
            <w:proofErr w:type="gramStart"/>
            <w:r w:rsidRPr="00DD7709">
              <w:rPr>
                <w:rFonts w:ascii="Times New Roman" w:hAnsi="Times New Roman"/>
                <w:b/>
                <w:bCs/>
              </w:rPr>
              <w:t>ч</w:t>
            </w:r>
            <w:proofErr w:type="gramEnd"/>
            <w:r w:rsidRPr="00DD7709">
              <w:rPr>
                <w:rFonts w:ascii="Times New Roman" w:hAnsi="Times New Roman"/>
                <w:b/>
                <w:bCs/>
              </w:rPr>
              <w:t xml:space="preserve"> / в том числе в форме практической подготовки, акад. ч</w:t>
            </w:r>
          </w:p>
        </w:tc>
        <w:tc>
          <w:tcPr>
            <w:tcW w:w="2126" w:type="dxa"/>
            <w:vAlign w:val="center"/>
          </w:tcPr>
          <w:p w:rsidR="00074245" w:rsidRPr="00DD7709" w:rsidRDefault="00074245" w:rsidP="00661825">
            <w:pPr>
              <w:spacing w:after="0"/>
              <w:jc w:val="center"/>
              <w:rPr>
                <w:rFonts w:ascii="Times New Roman" w:hAnsi="Times New Roman"/>
                <w:b/>
                <w:bCs/>
              </w:rPr>
            </w:pPr>
            <w:r w:rsidRPr="00DD7709">
              <w:rPr>
                <w:rFonts w:ascii="Times New Roman" w:hAnsi="Times New Roman"/>
                <w:b/>
                <w:bCs/>
              </w:rPr>
              <w:t>Коды компетенций и личностных результатов, формированию которых способствует элемент программы</w:t>
            </w:r>
          </w:p>
        </w:tc>
        <w:tc>
          <w:tcPr>
            <w:tcW w:w="1495" w:type="dxa"/>
            <w:vAlign w:val="center"/>
          </w:tcPr>
          <w:p w:rsidR="00074245" w:rsidRPr="00585918" w:rsidRDefault="00074245" w:rsidP="00661825">
            <w:pPr>
              <w:spacing w:after="0"/>
              <w:jc w:val="center"/>
              <w:rPr>
                <w:rFonts w:ascii="Times New Roman" w:hAnsi="Times New Roman"/>
                <w:b/>
                <w:bCs/>
              </w:rPr>
            </w:pPr>
            <w:r w:rsidRPr="00585918">
              <w:rPr>
                <w:rFonts w:ascii="Times New Roman" w:hAnsi="Times New Roman"/>
                <w:b/>
                <w:sz w:val="24"/>
                <w:szCs w:val="24"/>
              </w:rPr>
              <w:t>Код Н/У/</w:t>
            </w:r>
            <w:proofErr w:type="gramStart"/>
            <w:r w:rsidRPr="00585918">
              <w:rPr>
                <w:rFonts w:ascii="Times New Roman" w:hAnsi="Times New Roman"/>
                <w:b/>
                <w:sz w:val="24"/>
                <w:szCs w:val="24"/>
              </w:rPr>
              <w:t>З</w:t>
            </w:r>
            <w:proofErr w:type="gramEnd"/>
          </w:p>
        </w:tc>
      </w:tr>
      <w:tr w:rsidR="00074245" w:rsidRPr="00585918" w:rsidTr="00BF5ECE">
        <w:tc>
          <w:tcPr>
            <w:tcW w:w="2957"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585918">
              <w:rPr>
                <w:rFonts w:ascii="Times New Roman" w:hAnsi="Times New Roman"/>
                <w:b/>
                <w:bCs/>
                <w:sz w:val="24"/>
                <w:szCs w:val="24"/>
              </w:rPr>
              <w:t>1</w:t>
            </w: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585918">
              <w:rPr>
                <w:rFonts w:ascii="Times New Roman" w:hAnsi="Times New Roman"/>
                <w:b/>
                <w:bCs/>
                <w:sz w:val="24"/>
                <w:szCs w:val="24"/>
              </w:rPr>
              <w:t>2</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585918">
              <w:rPr>
                <w:rFonts w:ascii="Times New Roman" w:hAnsi="Times New Roman"/>
                <w:b/>
                <w:bCs/>
                <w:sz w:val="24"/>
                <w:szCs w:val="24"/>
              </w:rPr>
              <w:t>3</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585918">
              <w:rPr>
                <w:rFonts w:ascii="Times New Roman" w:hAnsi="Times New Roman"/>
                <w:b/>
                <w:bCs/>
                <w:sz w:val="24"/>
                <w:szCs w:val="24"/>
              </w:rPr>
              <w:t>4</w:t>
            </w:r>
          </w:p>
        </w:tc>
        <w:tc>
          <w:tcPr>
            <w:tcW w:w="1495" w:type="dxa"/>
          </w:tcPr>
          <w:p w:rsidR="00074245" w:rsidRPr="00585918" w:rsidRDefault="00074245" w:rsidP="00661825">
            <w:pPr>
              <w:spacing w:after="0"/>
              <w:rPr>
                <w:rFonts w:ascii="Times New Roman" w:hAnsi="Times New Roman"/>
                <w:b/>
                <w:bCs/>
              </w:rPr>
            </w:pPr>
          </w:p>
        </w:tc>
      </w:tr>
      <w:tr w:rsidR="00074245" w:rsidRPr="00585918" w:rsidTr="00BF5ECE">
        <w:tc>
          <w:tcPr>
            <w:tcW w:w="2957" w:type="dxa"/>
            <w:vMerge w:val="restart"/>
          </w:tcPr>
          <w:p w:rsidR="00074245" w:rsidRPr="00DD7709"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DD7709">
              <w:rPr>
                <w:rFonts w:ascii="Times New Roman" w:hAnsi="Times New Roman"/>
                <w:b/>
                <w:sz w:val="24"/>
                <w:szCs w:val="24"/>
              </w:rPr>
              <w:t>Тема 1. Биология как наука. Методы научного познания.</w:t>
            </w: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85918">
              <w:rPr>
                <w:rFonts w:ascii="Times New Roman" w:hAnsi="Times New Roman"/>
                <w:b/>
                <w:bCs/>
                <w:sz w:val="24"/>
                <w:szCs w:val="24"/>
              </w:rPr>
              <w:t>Содержание</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585918">
              <w:rPr>
                <w:rFonts w:ascii="Times New Roman" w:hAnsi="Times New Roman"/>
                <w:b/>
                <w:bCs/>
                <w:sz w:val="24"/>
                <w:szCs w:val="24"/>
              </w:rPr>
              <w:t>4</w:t>
            </w:r>
          </w:p>
        </w:tc>
        <w:tc>
          <w:tcPr>
            <w:tcW w:w="2126" w:type="dxa"/>
            <w:vMerge w:val="restart"/>
          </w:tcPr>
          <w:p w:rsidR="00074245" w:rsidRPr="00585918" w:rsidRDefault="00074245" w:rsidP="00661825">
            <w:pPr>
              <w:spacing w:after="0"/>
              <w:rPr>
                <w:rFonts w:ascii="Times New Roman" w:hAnsi="Times New Roman"/>
                <w:bCs/>
              </w:rPr>
            </w:pPr>
            <w:r w:rsidRPr="00585918">
              <w:rPr>
                <w:rFonts w:ascii="Times New Roman" w:hAnsi="Times New Roman"/>
                <w:bCs/>
              </w:rPr>
              <w:t>ОК 01-05,07</w:t>
            </w:r>
          </w:p>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
                <w:bCs/>
              </w:rPr>
            </w:pPr>
          </w:p>
        </w:tc>
      </w:tr>
      <w:tr w:rsidR="00074245" w:rsidRPr="00585918" w:rsidTr="00BF5ECE">
        <w:tc>
          <w:tcPr>
            <w:tcW w:w="2957" w:type="dxa"/>
            <w:vMerge/>
          </w:tcPr>
          <w:p w:rsidR="00074245" w:rsidRPr="00585918" w:rsidRDefault="00074245" w:rsidP="00661825">
            <w:pPr>
              <w:spacing w:after="0"/>
              <w:rPr>
                <w:rFonts w:ascii="Times New Roman" w:hAnsi="Times New Roman"/>
                <w:b/>
                <w:bCs/>
              </w:rPr>
            </w:pP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85918">
              <w:rPr>
                <w:rFonts w:ascii="Times New Roman" w:hAnsi="Times New Roman"/>
                <w:sz w:val="24"/>
                <w:szCs w:val="24"/>
              </w:rPr>
              <w:t>1.1.</w:t>
            </w:r>
            <w:r w:rsidRPr="00585918">
              <w:rPr>
                <w:rFonts w:ascii="Times New Roman" w:hAnsi="Times New Roman"/>
                <w:snapToGrid w:val="0"/>
                <w:sz w:val="24"/>
                <w:szCs w:val="24"/>
              </w:rPr>
              <w:t>Многообразие живого мира.</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585918">
              <w:rPr>
                <w:rFonts w:ascii="Times New Roman" w:hAnsi="Times New Roman"/>
                <w:bCs/>
                <w:sz w:val="24"/>
                <w:szCs w:val="24"/>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
                <w:bCs/>
              </w:rPr>
            </w:pPr>
            <w:r w:rsidRPr="00585918">
              <w:rPr>
                <w:rFonts w:ascii="Times New Roman" w:hAnsi="Times New Roman"/>
                <w:bCs/>
              </w:rPr>
              <w:t>Зо 1, Зо 4, Уо 1, У 11</w:t>
            </w:r>
          </w:p>
        </w:tc>
      </w:tr>
      <w:tr w:rsidR="00074245" w:rsidRPr="00585918" w:rsidTr="00BF5ECE">
        <w:tc>
          <w:tcPr>
            <w:tcW w:w="2957" w:type="dxa"/>
            <w:vMerge/>
          </w:tcPr>
          <w:p w:rsidR="00074245" w:rsidRPr="00585918" w:rsidRDefault="00074245" w:rsidP="00661825">
            <w:pPr>
              <w:spacing w:after="0"/>
              <w:rPr>
                <w:rFonts w:ascii="Times New Roman" w:hAnsi="Times New Roman"/>
                <w:b/>
                <w:bCs/>
              </w:rPr>
            </w:pP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85918">
              <w:rPr>
                <w:rFonts w:ascii="Times New Roman" w:hAnsi="Times New Roman"/>
                <w:sz w:val="24"/>
                <w:szCs w:val="24"/>
              </w:rPr>
              <w:t xml:space="preserve">1.2. </w:t>
            </w:r>
            <w:r w:rsidRPr="00585918">
              <w:rPr>
                <w:rFonts w:ascii="Times New Roman" w:hAnsi="Times New Roman"/>
                <w:snapToGrid w:val="0"/>
                <w:sz w:val="24"/>
                <w:szCs w:val="24"/>
              </w:rPr>
              <w:t>Возникновение жизни на Земле</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585918">
              <w:rPr>
                <w:rFonts w:ascii="Times New Roman" w:hAnsi="Times New Roman"/>
                <w:bCs/>
                <w:sz w:val="24"/>
                <w:szCs w:val="24"/>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Cs/>
              </w:rPr>
            </w:pPr>
            <w:r w:rsidRPr="00585918">
              <w:rPr>
                <w:rFonts w:ascii="Times New Roman" w:hAnsi="Times New Roman"/>
                <w:bCs/>
              </w:rPr>
              <w:t>Уо 1, Уо 10, Уо 11</w:t>
            </w:r>
          </w:p>
        </w:tc>
      </w:tr>
      <w:tr w:rsidR="00074245" w:rsidRPr="00585918" w:rsidTr="00BF5ECE">
        <w:tc>
          <w:tcPr>
            <w:tcW w:w="2957" w:type="dxa"/>
            <w:vMerge w:val="restart"/>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585918">
              <w:rPr>
                <w:rFonts w:ascii="Times New Roman" w:hAnsi="Times New Roman"/>
                <w:b/>
                <w:snapToGrid w:val="0"/>
                <w:sz w:val="24"/>
                <w:szCs w:val="24"/>
              </w:rPr>
              <w:t>Тема 2. Клетка</w:t>
            </w: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85918">
              <w:rPr>
                <w:rFonts w:ascii="Times New Roman" w:hAnsi="Times New Roman"/>
                <w:b/>
                <w:bCs/>
                <w:sz w:val="24"/>
                <w:szCs w:val="24"/>
              </w:rPr>
              <w:t>Содержание</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585918">
              <w:rPr>
                <w:rFonts w:ascii="Times New Roman" w:hAnsi="Times New Roman"/>
                <w:b/>
                <w:bCs/>
                <w:sz w:val="24"/>
                <w:szCs w:val="24"/>
              </w:rPr>
              <w:t>6</w:t>
            </w:r>
          </w:p>
        </w:tc>
        <w:tc>
          <w:tcPr>
            <w:tcW w:w="2126" w:type="dxa"/>
            <w:vMerge w:val="restart"/>
          </w:tcPr>
          <w:p w:rsidR="00074245" w:rsidRPr="00585918" w:rsidRDefault="00074245" w:rsidP="00661825">
            <w:pPr>
              <w:spacing w:after="0"/>
              <w:rPr>
                <w:rFonts w:ascii="Times New Roman" w:hAnsi="Times New Roman"/>
                <w:bCs/>
              </w:rPr>
            </w:pPr>
            <w:r w:rsidRPr="00585918">
              <w:rPr>
                <w:rFonts w:ascii="Times New Roman" w:hAnsi="Times New Roman"/>
                <w:bCs/>
              </w:rPr>
              <w:t>ОК 01-05,07</w:t>
            </w:r>
          </w:p>
        </w:tc>
        <w:tc>
          <w:tcPr>
            <w:tcW w:w="1495" w:type="dxa"/>
          </w:tcPr>
          <w:p w:rsidR="00074245" w:rsidRPr="00585918" w:rsidRDefault="00074245" w:rsidP="00661825">
            <w:pPr>
              <w:spacing w:after="0"/>
              <w:rPr>
                <w:rFonts w:ascii="Times New Roman" w:hAnsi="Times New Roman"/>
                <w:bCs/>
              </w:rPr>
            </w:pPr>
          </w:p>
        </w:tc>
      </w:tr>
      <w:tr w:rsidR="00074245" w:rsidRPr="00585918" w:rsidTr="00BF5ECE">
        <w:tc>
          <w:tcPr>
            <w:tcW w:w="2957" w:type="dxa"/>
            <w:vMerge/>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85918">
              <w:rPr>
                <w:rFonts w:ascii="Times New Roman" w:hAnsi="Times New Roman"/>
                <w:sz w:val="24"/>
                <w:szCs w:val="24"/>
              </w:rPr>
              <w:t xml:space="preserve">2.1. </w:t>
            </w:r>
            <w:r w:rsidRPr="00585918">
              <w:rPr>
                <w:rFonts w:ascii="Times New Roman" w:hAnsi="Times New Roman"/>
                <w:bCs/>
                <w:sz w:val="24"/>
                <w:szCs w:val="24"/>
              </w:rPr>
              <w:t>Химическая организация клетки.</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585918">
              <w:rPr>
                <w:rFonts w:ascii="Times New Roman" w:hAnsi="Times New Roman"/>
                <w:bCs/>
                <w:sz w:val="24"/>
                <w:szCs w:val="24"/>
              </w:rPr>
              <w:t>2</w:t>
            </w:r>
          </w:p>
        </w:tc>
        <w:tc>
          <w:tcPr>
            <w:tcW w:w="2126" w:type="dxa"/>
            <w:vMerge/>
          </w:tcPr>
          <w:p w:rsidR="00074245" w:rsidRPr="00585918" w:rsidRDefault="00074245" w:rsidP="00661825">
            <w:pPr>
              <w:spacing w:after="0"/>
              <w:rPr>
                <w:rFonts w:ascii="Times New Roman" w:hAnsi="Times New Roman"/>
                <w:bCs/>
              </w:rPr>
            </w:pPr>
          </w:p>
        </w:tc>
        <w:tc>
          <w:tcPr>
            <w:tcW w:w="1495" w:type="dxa"/>
          </w:tcPr>
          <w:p w:rsidR="00074245" w:rsidRPr="00585918" w:rsidRDefault="00074245" w:rsidP="00661825">
            <w:pPr>
              <w:spacing w:after="0"/>
              <w:rPr>
                <w:rFonts w:ascii="Times New Roman" w:hAnsi="Times New Roman"/>
                <w:bCs/>
              </w:rPr>
            </w:pPr>
            <w:r w:rsidRPr="00585918">
              <w:rPr>
                <w:rFonts w:ascii="Times New Roman" w:hAnsi="Times New Roman"/>
                <w:bCs/>
              </w:rPr>
              <w:t>Зо 3,Уо 9, Уо11</w:t>
            </w:r>
          </w:p>
        </w:tc>
      </w:tr>
      <w:tr w:rsidR="00074245" w:rsidRPr="00585918" w:rsidTr="00BF5ECE">
        <w:tc>
          <w:tcPr>
            <w:tcW w:w="2957" w:type="dxa"/>
            <w:vMerge/>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85918">
              <w:rPr>
                <w:rFonts w:ascii="Times New Roman" w:hAnsi="Times New Roman"/>
                <w:sz w:val="24"/>
                <w:szCs w:val="24"/>
              </w:rPr>
              <w:t xml:space="preserve">2.2. </w:t>
            </w:r>
            <w:r w:rsidRPr="00585918">
              <w:rPr>
                <w:rFonts w:ascii="Times New Roman" w:hAnsi="Times New Roman"/>
                <w:snapToGrid w:val="0"/>
                <w:sz w:val="24"/>
                <w:szCs w:val="24"/>
              </w:rPr>
              <w:t>Строение и функции  клетки.</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585918">
              <w:rPr>
                <w:rFonts w:ascii="Times New Roman" w:hAnsi="Times New Roman"/>
                <w:bCs/>
                <w:sz w:val="24"/>
                <w:szCs w:val="24"/>
              </w:rPr>
              <w:t>2</w:t>
            </w:r>
          </w:p>
        </w:tc>
        <w:tc>
          <w:tcPr>
            <w:tcW w:w="2126" w:type="dxa"/>
            <w:vMerge/>
          </w:tcPr>
          <w:p w:rsidR="00074245" w:rsidRPr="00585918" w:rsidRDefault="00074245" w:rsidP="00661825">
            <w:pPr>
              <w:spacing w:after="0"/>
              <w:rPr>
                <w:rFonts w:ascii="Times New Roman" w:hAnsi="Times New Roman"/>
                <w:bCs/>
              </w:rPr>
            </w:pPr>
          </w:p>
        </w:tc>
        <w:tc>
          <w:tcPr>
            <w:tcW w:w="1495" w:type="dxa"/>
          </w:tcPr>
          <w:p w:rsidR="00074245" w:rsidRPr="00585918" w:rsidRDefault="00074245" w:rsidP="00661825">
            <w:pPr>
              <w:spacing w:after="0"/>
              <w:rPr>
                <w:rFonts w:ascii="Times New Roman" w:hAnsi="Times New Roman"/>
                <w:bCs/>
              </w:rPr>
            </w:pPr>
            <w:r w:rsidRPr="00585918">
              <w:rPr>
                <w:rFonts w:ascii="Times New Roman" w:hAnsi="Times New Roman"/>
                <w:bCs/>
              </w:rPr>
              <w:t>Зо 1, Зо 3,Уо 11</w:t>
            </w:r>
          </w:p>
        </w:tc>
      </w:tr>
      <w:tr w:rsidR="00074245" w:rsidRPr="00585918" w:rsidTr="00BF5ECE">
        <w:tc>
          <w:tcPr>
            <w:tcW w:w="2957" w:type="dxa"/>
            <w:vMerge/>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6082" w:type="dxa"/>
          </w:tcPr>
          <w:p w:rsidR="00074245" w:rsidRPr="00DD7709"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DD7709">
              <w:rPr>
                <w:rFonts w:ascii="Times New Roman" w:hAnsi="Times New Roman"/>
                <w:b/>
                <w:bCs/>
              </w:rPr>
              <w:t>В том числе практических занятий и лабораторных работ</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585918">
              <w:rPr>
                <w:rFonts w:ascii="Times New Roman" w:hAnsi="Times New Roman"/>
                <w:b/>
                <w:bCs/>
                <w:sz w:val="24"/>
                <w:szCs w:val="24"/>
              </w:rPr>
              <w:t>2</w:t>
            </w:r>
          </w:p>
        </w:tc>
        <w:tc>
          <w:tcPr>
            <w:tcW w:w="2126" w:type="dxa"/>
            <w:vMerge/>
          </w:tcPr>
          <w:p w:rsidR="00074245" w:rsidRPr="00585918" w:rsidRDefault="00074245" w:rsidP="00661825">
            <w:pPr>
              <w:spacing w:after="0"/>
              <w:rPr>
                <w:rFonts w:ascii="Times New Roman" w:hAnsi="Times New Roman"/>
                <w:bCs/>
              </w:rPr>
            </w:pPr>
          </w:p>
        </w:tc>
        <w:tc>
          <w:tcPr>
            <w:tcW w:w="1495" w:type="dxa"/>
          </w:tcPr>
          <w:p w:rsidR="00074245" w:rsidRPr="00585918" w:rsidRDefault="00074245" w:rsidP="00661825">
            <w:pPr>
              <w:spacing w:after="0"/>
              <w:rPr>
                <w:rFonts w:ascii="Times New Roman" w:hAnsi="Times New Roman"/>
                <w:bCs/>
              </w:rPr>
            </w:pPr>
          </w:p>
        </w:tc>
      </w:tr>
      <w:tr w:rsidR="00074245" w:rsidRPr="00585918" w:rsidTr="00BF5ECE">
        <w:tc>
          <w:tcPr>
            <w:tcW w:w="2957" w:type="dxa"/>
            <w:vMerge/>
          </w:tcPr>
          <w:p w:rsidR="00074245" w:rsidRPr="00585918" w:rsidRDefault="00074245" w:rsidP="00661825">
            <w:pPr>
              <w:spacing w:after="0"/>
              <w:rPr>
                <w:rFonts w:ascii="Times New Roman" w:hAnsi="Times New Roman"/>
                <w:b/>
                <w:bCs/>
              </w:rPr>
            </w:pPr>
          </w:p>
        </w:tc>
        <w:tc>
          <w:tcPr>
            <w:tcW w:w="6082" w:type="dxa"/>
          </w:tcPr>
          <w:p w:rsidR="00074245" w:rsidRPr="00DD7709" w:rsidRDefault="00074245" w:rsidP="00661825">
            <w:pPr>
              <w:spacing w:after="0"/>
              <w:rPr>
                <w:rFonts w:ascii="Times New Roman" w:hAnsi="Times New Roman"/>
                <w:b/>
                <w:bCs/>
              </w:rPr>
            </w:pPr>
            <w:r w:rsidRPr="00DD7709">
              <w:rPr>
                <w:rFonts w:ascii="Times New Roman" w:hAnsi="Times New Roman"/>
                <w:sz w:val="24"/>
                <w:szCs w:val="24"/>
              </w:rPr>
              <w:t xml:space="preserve">Практическая работа 1. </w:t>
            </w:r>
            <w:r w:rsidRPr="00DD7709">
              <w:rPr>
                <w:rFonts w:ascii="Times New Roman" w:hAnsi="Times New Roman"/>
                <w:snapToGrid w:val="0"/>
                <w:sz w:val="24"/>
                <w:szCs w:val="24"/>
              </w:rPr>
              <w:t>Сравнение  строения растительной</w:t>
            </w:r>
            <w:r w:rsidRPr="00DD7709">
              <w:rPr>
                <w:rFonts w:ascii="Times New Roman" w:hAnsi="Times New Roman"/>
                <w:sz w:val="24"/>
                <w:szCs w:val="24"/>
              </w:rPr>
              <w:t xml:space="preserve"> и животной клетки</w:t>
            </w:r>
          </w:p>
        </w:tc>
        <w:tc>
          <w:tcPr>
            <w:tcW w:w="2126" w:type="dxa"/>
          </w:tcPr>
          <w:p w:rsidR="00074245" w:rsidRPr="00585918" w:rsidRDefault="00074245" w:rsidP="00661825">
            <w:pPr>
              <w:spacing w:after="0"/>
              <w:jc w:val="center"/>
              <w:rPr>
                <w:rFonts w:ascii="Times New Roman" w:hAnsi="Times New Roman"/>
                <w:b/>
                <w:bCs/>
              </w:rPr>
            </w:pPr>
            <w:r w:rsidRPr="00585918">
              <w:rPr>
                <w:rFonts w:ascii="Times New Roman" w:hAnsi="Times New Roman"/>
                <w:bCs/>
                <w:sz w:val="24"/>
                <w:szCs w:val="24"/>
              </w:rPr>
              <w:t>2</w:t>
            </w:r>
          </w:p>
        </w:tc>
        <w:tc>
          <w:tcPr>
            <w:tcW w:w="2126" w:type="dxa"/>
            <w:vMerge/>
          </w:tcPr>
          <w:p w:rsidR="00074245" w:rsidRPr="00585918" w:rsidRDefault="00074245" w:rsidP="00661825">
            <w:pPr>
              <w:spacing w:after="0"/>
              <w:rPr>
                <w:rFonts w:ascii="Times New Roman" w:hAnsi="Times New Roman"/>
                <w:bCs/>
              </w:rPr>
            </w:pPr>
          </w:p>
        </w:tc>
        <w:tc>
          <w:tcPr>
            <w:tcW w:w="1495" w:type="dxa"/>
          </w:tcPr>
          <w:p w:rsidR="00074245" w:rsidRPr="00585918" w:rsidRDefault="00074245" w:rsidP="00661825">
            <w:pPr>
              <w:spacing w:after="0"/>
              <w:rPr>
                <w:rFonts w:ascii="Times New Roman" w:hAnsi="Times New Roman"/>
                <w:bCs/>
              </w:rPr>
            </w:pPr>
            <w:r w:rsidRPr="00585918">
              <w:rPr>
                <w:rFonts w:ascii="Times New Roman" w:hAnsi="Times New Roman"/>
                <w:bCs/>
              </w:rPr>
              <w:t>Уо 9</w:t>
            </w:r>
          </w:p>
        </w:tc>
      </w:tr>
      <w:tr w:rsidR="00074245" w:rsidRPr="00585918" w:rsidTr="00BF5ECE">
        <w:tc>
          <w:tcPr>
            <w:tcW w:w="2957" w:type="dxa"/>
            <w:vMerge w:val="restart"/>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585918">
              <w:rPr>
                <w:rFonts w:ascii="Times New Roman" w:hAnsi="Times New Roman"/>
                <w:b/>
                <w:bCs/>
                <w:sz w:val="24"/>
                <w:szCs w:val="24"/>
              </w:rPr>
              <w:t>Тема 3. Организм</w:t>
            </w: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85918">
              <w:rPr>
                <w:rFonts w:ascii="Times New Roman" w:hAnsi="Times New Roman"/>
                <w:b/>
                <w:bCs/>
                <w:sz w:val="24"/>
                <w:szCs w:val="24"/>
              </w:rPr>
              <w:t>Содержание</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585918">
              <w:rPr>
                <w:rFonts w:ascii="Times New Roman" w:hAnsi="Times New Roman"/>
                <w:b/>
                <w:bCs/>
                <w:sz w:val="24"/>
                <w:szCs w:val="24"/>
              </w:rPr>
              <w:t>18</w:t>
            </w:r>
          </w:p>
        </w:tc>
        <w:tc>
          <w:tcPr>
            <w:tcW w:w="2126" w:type="dxa"/>
            <w:vMerge w:val="restart"/>
          </w:tcPr>
          <w:p w:rsidR="00074245" w:rsidRPr="00585918" w:rsidRDefault="00074245" w:rsidP="00661825">
            <w:pPr>
              <w:spacing w:after="0"/>
              <w:rPr>
                <w:rFonts w:ascii="Times New Roman" w:hAnsi="Times New Roman"/>
                <w:bCs/>
              </w:rPr>
            </w:pPr>
            <w:r w:rsidRPr="00585918">
              <w:rPr>
                <w:rFonts w:ascii="Times New Roman" w:hAnsi="Times New Roman"/>
                <w:bCs/>
              </w:rPr>
              <w:t>ОК 01-05,07</w:t>
            </w:r>
          </w:p>
        </w:tc>
        <w:tc>
          <w:tcPr>
            <w:tcW w:w="1495" w:type="dxa"/>
          </w:tcPr>
          <w:p w:rsidR="00074245" w:rsidRPr="00585918" w:rsidRDefault="00074245" w:rsidP="00661825">
            <w:pPr>
              <w:spacing w:after="0"/>
              <w:rPr>
                <w:rFonts w:ascii="Times New Roman" w:hAnsi="Times New Roman"/>
                <w:bCs/>
              </w:rPr>
            </w:pPr>
          </w:p>
        </w:tc>
      </w:tr>
      <w:tr w:rsidR="00074245" w:rsidRPr="00585918" w:rsidTr="00BF5ECE">
        <w:tc>
          <w:tcPr>
            <w:tcW w:w="2957" w:type="dxa"/>
            <w:vMerge/>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6082" w:type="dxa"/>
          </w:tcPr>
          <w:p w:rsidR="00074245" w:rsidRPr="00DD7709"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DD7709">
              <w:rPr>
                <w:rFonts w:ascii="Times New Roman" w:hAnsi="Times New Roman"/>
                <w:sz w:val="24"/>
                <w:szCs w:val="24"/>
              </w:rPr>
              <w:t xml:space="preserve">3.1. </w:t>
            </w:r>
            <w:r w:rsidRPr="00DD7709">
              <w:rPr>
                <w:rFonts w:ascii="Times New Roman" w:hAnsi="Times New Roman"/>
                <w:snapToGrid w:val="0"/>
                <w:sz w:val="24"/>
                <w:szCs w:val="24"/>
              </w:rPr>
              <w:t>Обмен веществ и превращение энергии в клетке.</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585918">
              <w:rPr>
                <w:rFonts w:ascii="Times New Roman" w:hAnsi="Times New Roman"/>
                <w:bCs/>
                <w:sz w:val="24"/>
                <w:szCs w:val="24"/>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Cs/>
              </w:rPr>
            </w:pPr>
            <w:r w:rsidRPr="00585918">
              <w:rPr>
                <w:rFonts w:ascii="Times New Roman" w:hAnsi="Times New Roman"/>
                <w:bCs/>
              </w:rPr>
              <w:t xml:space="preserve">Зо 3, Зо 4, Уо 11 </w:t>
            </w:r>
          </w:p>
        </w:tc>
      </w:tr>
      <w:tr w:rsidR="00074245" w:rsidRPr="00585918" w:rsidTr="00BF5ECE">
        <w:tc>
          <w:tcPr>
            <w:tcW w:w="2957" w:type="dxa"/>
            <w:vMerge/>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85918">
              <w:rPr>
                <w:rFonts w:ascii="Times New Roman" w:hAnsi="Times New Roman"/>
                <w:snapToGrid w:val="0"/>
                <w:sz w:val="24"/>
                <w:szCs w:val="24"/>
              </w:rPr>
              <w:t>3.2. Деление клетки</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585918">
              <w:rPr>
                <w:rFonts w:ascii="Times New Roman" w:hAnsi="Times New Roman"/>
                <w:bCs/>
                <w:sz w:val="24"/>
                <w:szCs w:val="24"/>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Cs/>
              </w:rPr>
            </w:pPr>
            <w:r w:rsidRPr="00585918">
              <w:rPr>
                <w:rFonts w:ascii="Times New Roman" w:hAnsi="Times New Roman"/>
                <w:bCs/>
              </w:rPr>
              <w:t xml:space="preserve">Зо 4, Уо 11, </w:t>
            </w:r>
          </w:p>
        </w:tc>
      </w:tr>
      <w:tr w:rsidR="00074245" w:rsidRPr="00585918" w:rsidTr="00BF5ECE">
        <w:tc>
          <w:tcPr>
            <w:tcW w:w="2957" w:type="dxa"/>
            <w:vMerge/>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6082" w:type="dxa"/>
          </w:tcPr>
          <w:p w:rsidR="00074245" w:rsidRPr="00DD7709"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DD7709">
              <w:rPr>
                <w:rFonts w:ascii="Times New Roman" w:hAnsi="Times New Roman"/>
                <w:sz w:val="24"/>
                <w:szCs w:val="24"/>
              </w:rPr>
              <w:t xml:space="preserve">3.3. </w:t>
            </w:r>
            <w:r w:rsidRPr="00DD7709">
              <w:rPr>
                <w:rFonts w:ascii="Times New Roman" w:hAnsi="Times New Roman"/>
                <w:bCs/>
                <w:sz w:val="24"/>
                <w:szCs w:val="24"/>
              </w:rPr>
              <w:t>Эмбриональное и   постэмбриональное развитие организмов.</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585918">
              <w:rPr>
                <w:rFonts w:ascii="Times New Roman" w:hAnsi="Times New Roman"/>
                <w:bCs/>
                <w:sz w:val="24"/>
                <w:szCs w:val="24"/>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Cs/>
              </w:rPr>
            </w:pPr>
            <w:r w:rsidRPr="00585918">
              <w:rPr>
                <w:rFonts w:ascii="Times New Roman" w:hAnsi="Times New Roman"/>
                <w:bCs/>
              </w:rPr>
              <w:t>Уо 2, Уо 3, Уо 9</w:t>
            </w:r>
          </w:p>
        </w:tc>
      </w:tr>
      <w:tr w:rsidR="00074245" w:rsidRPr="00585918" w:rsidTr="00BF5ECE">
        <w:tc>
          <w:tcPr>
            <w:tcW w:w="2957" w:type="dxa"/>
            <w:vMerge/>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6082" w:type="dxa"/>
          </w:tcPr>
          <w:p w:rsidR="00074245" w:rsidRPr="00DD7709"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DD7709">
              <w:rPr>
                <w:rFonts w:ascii="Times New Roman" w:hAnsi="Times New Roman"/>
                <w:sz w:val="24"/>
                <w:szCs w:val="24"/>
              </w:rPr>
              <w:t xml:space="preserve">3.4. </w:t>
            </w:r>
            <w:r w:rsidRPr="00DD7709">
              <w:rPr>
                <w:rFonts w:ascii="Times New Roman" w:hAnsi="Times New Roman"/>
                <w:bCs/>
                <w:sz w:val="24"/>
                <w:szCs w:val="24"/>
              </w:rPr>
              <w:t>Основные понятия  генетики. Законы Г. Менделя</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585918">
              <w:rPr>
                <w:rFonts w:ascii="Times New Roman" w:hAnsi="Times New Roman"/>
                <w:bCs/>
                <w:sz w:val="24"/>
                <w:szCs w:val="24"/>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Cs/>
              </w:rPr>
            </w:pPr>
            <w:r w:rsidRPr="00585918">
              <w:rPr>
                <w:rFonts w:ascii="Times New Roman" w:hAnsi="Times New Roman"/>
                <w:bCs/>
              </w:rPr>
              <w:t>Уо 5, Уо 6, Зо 2</w:t>
            </w:r>
          </w:p>
        </w:tc>
      </w:tr>
      <w:tr w:rsidR="00074245" w:rsidRPr="00585918" w:rsidTr="00BF5ECE">
        <w:tc>
          <w:tcPr>
            <w:tcW w:w="2957" w:type="dxa"/>
            <w:vMerge/>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85918">
              <w:rPr>
                <w:rFonts w:ascii="Times New Roman" w:hAnsi="Times New Roman"/>
                <w:sz w:val="24"/>
                <w:szCs w:val="24"/>
              </w:rPr>
              <w:t xml:space="preserve">3.5. </w:t>
            </w:r>
            <w:r w:rsidRPr="00585918">
              <w:rPr>
                <w:rFonts w:ascii="Times New Roman" w:hAnsi="Times New Roman"/>
                <w:bCs/>
                <w:sz w:val="24"/>
                <w:szCs w:val="24"/>
              </w:rPr>
              <w:t>Закономерности  изменчивости.</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585918">
              <w:rPr>
                <w:rFonts w:ascii="Times New Roman" w:hAnsi="Times New Roman"/>
                <w:bCs/>
                <w:sz w:val="24"/>
                <w:szCs w:val="24"/>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Cs/>
              </w:rPr>
            </w:pPr>
            <w:r w:rsidRPr="00585918">
              <w:rPr>
                <w:rFonts w:ascii="Times New Roman" w:hAnsi="Times New Roman"/>
                <w:bCs/>
              </w:rPr>
              <w:t xml:space="preserve">Зо 2, Уо 3, Уо 4, Уо 11, </w:t>
            </w:r>
          </w:p>
        </w:tc>
      </w:tr>
      <w:tr w:rsidR="00074245" w:rsidRPr="00585918" w:rsidTr="00BF5ECE">
        <w:tc>
          <w:tcPr>
            <w:tcW w:w="2957" w:type="dxa"/>
            <w:vMerge/>
          </w:tcPr>
          <w:p w:rsidR="00074245" w:rsidRPr="00585918" w:rsidRDefault="00074245" w:rsidP="00661825">
            <w:pPr>
              <w:spacing w:after="0"/>
              <w:rPr>
                <w:rFonts w:ascii="Times New Roman" w:hAnsi="Times New Roman"/>
                <w:b/>
                <w:bCs/>
              </w:rPr>
            </w:pPr>
          </w:p>
        </w:tc>
        <w:tc>
          <w:tcPr>
            <w:tcW w:w="6082" w:type="dxa"/>
          </w:tcPr>
          <w:p w:rsidR="00074245" w:rsidRPr="00DD7709"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DD7709">
              <w:rPr>
                <w:rFonts w:ascii="Times New Roman" w:hAnsi="Times New Roman"/>
                <w:b/>
                <w:bCs/>
              </w:rPr>
              <w:t>В том числе практических занятий и лабораторных работ</w:t>
            </w:r>
          </w:p>
        </w:tc>
        <w:tc>
          <w:tcPr>
            <w:tcW w:w="2126" w:type="dxa"/>
          </w:tcPr>
          <w:p w:rsidR="00074245" w:rsidRPr="00585918" w:rsidRDefault="00074245" w:rsidP="00661825">
            <w:pPr>
              <w:spacing w:after="0"/>
              <w:jc w:val="center"/>
              <w:rPr>
                <w:rFonts w:ascii="Times New Roman" w:hAnsi="Times New Roman"/>
                <w:b/>
                <w:bCs/>
              </w:rPr>
            </w:pPr>
            <w:r w:rsidRPr="00585918">
              <w:rPr>
                <w:rFonts w:ascii="Times New Roman" w:hAnsi="Times New Roman"/>
                <w:b/>
                <w:bCs/>
              </w:rPr>
              <w:t>8</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
                <w:bCs/>
              </w:rPr>
            </w:pPr>
          </w:p>
        </w:tc>
      </w:tr>
      <w:tr w:rsidR="00074245" w:rsidRPr="00585918" w:rsidTr="00BF5ECE">
        <w:tc>
          <w:tcPr>
            <w:tcW w:w="2957" w:type="dxa"/>
            <w:vMerge/>
          </w:tcPr>
          <w:p w:rsidR="00074245" w:rsidRPr="00585918" w:rsidRDefault="00074245" w:rsidP="00661825">
            <w:pPr>
              <w:spacing w:after="0"/>
              <w:rPr>
                <w:rFonts w:ascii="Times New Roman" w:hAnsi="Times New Roman"/>
                <w:b/>
                <w:bCs/>
              </w:rPr>
            </w:pP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585918">
              <w:rPr>
                <w:rFonts w:ascii="Times New Roman" w:hAnsi="Times New Roman"/>
                <w:sz w:val="24"/>
                <w:szCs w:val="24"/>
              </w:rPr>
              <w:t>Практическая работа 2. Биосинтез белка</w:t>
            </w:r>
          </w:p>
        </w:tc>
        <w:tc>
          <w:tcPr>
            <w:tcW w:w="2126" w:type="dxa"/>
          </w:tcPr>
          <w:p w:rsidR="00074245" w:rsidRPr="00585918" w:rsidRDefault="00074245" w:rsidP="00661825">
            <w:pPr>
              <w:spacing w:after="0"/>
              <w:jc w:val="center"/>
              <w:rPr>
                <w:rFonts w:ascii="Times New Roman" w:hAnsi="Times New Roman"/>
                <w:bCs/>
              </w:rPr>
            </w:pPr>
            <w:r w:rsidRPr="00585918">
              <w:rPr>
                <w:rFonts w:ascii="Times New Roman" w:hAnsi="Times New Roman"/>
                <w:bCs/>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
                <w:bCs/>
              </w:rPr>
            </w:pPr>
            <w:r w:rsidRPr="00585918">
              <w:rPr>
                <w:rFonts w:ascii="Times New Roman" w:hAnsi="Times New Roman"/>
                <w:bCs/>
              </w:rPr>
              <w:t>Зо 4, Уо 9</w:t>
            </w:r>
          </w:p>
        </w:tc>
      </w:tr>
      <w:tr w:rsidR="00074245" w:rsidRPr="00585918" w:rsidTr="00BF5ECE">
        <w:tc>
          <w:tcPr>
            <w:tcW w:w="2957" w:type="dxa"/>
            <w:vMerge/>
          </w:tcPr>
          <w:p w:rsidR="00074245" w:rsidRPr="00585918" w:rsidRDefault="00074245" w:rsidP="00661825">
            <w:pPr>
              <w:spacing w:after="0"/>
              <w:rPr>
                <w:rFonts w:ascii="Times New Roman" w:hAnsi="Times New Roman"/>
                <w:b/>
                <w:bCs/>
              </w:rPr>
            </w:pPr>
          </w:p>
        </w:tc>
        <w:tc>
          <w:tcPr>
            <w:tcW w:w="6082" w:type="dxa"/>
          </w:tcPr>
          <w:p w:rsidR="00074245" w:rsidRPr="00DD7709"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DD7709">
              <w:rPr>
                <w:rFonts w:ascii="Times New Roman" w:hAnsi="Times New Roman"/>
                <w:sz w:val="24"/>
                <w:szCs w:val="24"/>
              </w:rPr>
              <w:t xml:space="preserve">Практическая работа 3. </w:t>
            </w:r>
            <w:r w:rsidRPr="00DD7709">
              <w:rPr>
                <w:rFonts w:ascii="Times New Roman" w:hAnsi="Times New Roman"/>
                <w:bCs/>
                <w:sz w:val="24"/>
                <w:szCs w:val="24"/>
              </w:rPr>
              <w:t>Формы размножения  организмов</w:t>
            </w:r>
          </w:p>
        </w:tc>
        <w:tc>
          <w:tcPr>
            <w:tcW w:w="2126" w:type="dxa"/>
          </w:tcPr>
          <w:p w:rsidR="00074245" w:rsidRPr="00585918" w:rsidRDefault="00074245" w:rsidP="00661825">
            <w:pPr>
              <w:spacing w:after="0"/>
              <w:jc w:val="center"/>
              <w:rPr>
                <w:rFonts w:ascii="Times New Roman" w:hAnsi="Times New Roman"/>
                <w:bCs/>
              </w:rPr>
            </w:pPr>
            <w:r w:rsidRPr="00585918">
              <w:rPr>
                <w:rFonts w:ascii="Times New Roman" w:hAnsi="Times New Roman"/>
                <w:bCs/>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Cs/>
              </w:rPr>
            </w:pPr>
            <w:r w:rsidRPr="00585918">
              <w:rPr>
                <w:rFonts w:ascii="Times New Roman" w:hAnsi="Times New Roman"/>
                <w:bCs/>
              </w:rPr>
              <w:t>Зо 4, Уо 9</w:t>
            </w:r>
          </w:p>
        </w:tc>
      </w:tr>
      <w:tr w:rsidR="00074245" w:rsidRPr="00585918" w:rsidTr="00BF5ECE">
        <w:tc>
          <w:tcPr>
            <w:tcW w:w="2957" w:type="dxa"/>
            <w:vMerge/>
          </w:tcPr>
          <w:p w:rsidR="00074245" w:rsidRPr="00585918" w:rsidRDefault="00074245" w:rsidP="00661825">
            <w:pPr>
              <w:spacing w:after="0"/>
              <w:rPr>
                <w:rFonts w:ascii="Times New Roman" w:hAnsi="Times New Roman"/>
                <w:b/>
                <w:bCs/>
              </w:rPr>
            </w:pPr>
          </w:p>
        </w:tc>
        <w:tc>
          <w:tcPr>
            <w:tcW w:w="6082" w:type="dxa"/>
          </w:tcPr>
          <w:p w:rsidR="00074245" w:rsidRPr="00DD7709"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DD7709">
              <w:rPr>
                <w:rFonts w:ascii="Times New Roman" w:hAnsi="Times New Roman"/>
                <w:sz w:val="24"/>
                <w:szCs w:val="24"/>
              </w:rPr>
              <w:t xml:space="preserve">Практическая работа 4. </w:t>
            </w:r>
            <w:r w:rsidRPr="00DD7709">
              <w:rPr>
                <w:rFonts w:ascii="Times New Roman" w:hAnsi="Times New Roman"/>
                <w:bCs/>
                <w:sz w:val="24"/>
                <w:szCs w:val="24"/>
              </w:rPr>
              <w:t>Решение генетических  задач</w:t>
            </w:r>
          </w:p>
        </w:tc>
        <w:tc>
          <w:tcPr>
            <w:tcW w:w="2126" w:type="dxa"/>
          </w:tcPr>
          <w:p w:rsidR="00074245" w:rsidRPr="00585918" w:rsidRDefault="00074245" w:rsidP="00661825">
            <w:pPr>
              <w:spacing w:after="0"/>
              <w:jc w:val="center"/>
              <w:rPr>
                <w:rFonts w:ascii="Times New Roman" w:hAnsi="Times New Roman"/>
                <w:bCs/>
              </w:rPr>
            </w:pPr>
            <w:r w:rsidRPr="00585918">
              <w:rPr>
                <w:rFonts w:ascii="Times New Roman" w:hAnsi="Times New Roman"/>
                <w:bCs/>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Cs/>
              </w:rPr>
            </w:pPr>
            <w:r w:rsidRPr="00585918">
              <w:rPr>
                <w:rFonts w:ascii="Times New Roman" w:hAnsi="Times New Roman"/>
                <w:bCs/>
              </w:rPr>
              <w:t>Уо 5, Уо 6</w:t>
            </w:r>
          </w:p>
        </w:tc>
      </w:tr>
      <w:tr w:rsidR="00074245" w:rsidRPr="00585918" w:rsidTr="00BF5ECE">
        <w:tc>
          <w:tcPr>
            <w:tcW w:w="2957" w:type="dxa"/>
            <w:vMerge/>
          </w:tcPr>
          <w:p w:rsidR="00074245" w:rsidRPr="00585918" w:rsidRDefault="00074245" w:rsidP="00661825">
            <w:pPr>
              <w:spacing w:after="0"/>
              <w:rPr>
                <w:rFonts w:ascii="Times New Roman" w:hAnsi="Times New Roman"/>
                <w:b/>
                <w:bCs/>
              </w:rPr>
            </w:pPr>
          </w:p>
        </w:tc>
        <w:tc>
          <w:tcPr>
            <w:tcW w:w="6082" w:type="dxa"/>
          </w:tcPr>
          <w:p w:rsidR="00074245" w:rsidRPr="00DD7709"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DD7709">
              <w:rPr>
                <w:rFonts w:ascii="Times New Roman" w:hAnsi="Times New Roman"/>
                <w:sz w:val="24"/>
                <w:szCs w:val="24"/>
              </w:rPr>
              <w:t xml:space="preserve">Практическая работа 5. </w:t>
            </w:r>
            <w:r w:rsidRPr="00DD7709">
              <w:rPr>
                <w:rFonts w:ascii="Times New Roman" w:hAnsi="Times New Roman"/>
                <w:bCs/>
                <w:sz w:val="24"/>
                <w:szCs w:val="24"/>
              </w:rPr>
              <w:t>Построение  вариационного ряда и вариационной кривой.</w:t>
            </w:r>
          </w:p>
        </w:tc>
        <w:tc>
          <w:tcPr>
            <w:tcW w:w="2126" w:type="dxa"/>
          </w:tcPr>
          <w:p w:rsidR="00074245" w:rsidRPr="00585918" w:rsidRDefault="00074245" w:rsidP="00661825">
            <w:pPr>
              <w:spacing w:after="0"/>
              <w:jc w:val="center"/>
              <w:rPr>
                <w:rFonts w:ascii="Times New Roman" w:hAnsi="Times New Roman"/>
                <w:bCs/>
              </w:rPr>
            </w:pPr>
            <w:r w:rsidRPr="00585918">
              <w:rPr>
                <w:rFonts w:ascii="Times New Roman" w:hAnsi="Times New Roman"/>
                <w:bCs/>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Cs/>
              </w:rPr>
            </w:pPr>
            <w:r w:rsidRPr="00585918">
              <w:rPr>
                <w:rFonts w:ascii="Times New Roman" w:hAnsi="Times New Roman"/>
                <w:bCs/>
              </w:rPr>
              <w:t>Уо 3, Уо 4</w:t>
            </w:r>
          </w:p>
        </w:tc>
      </w:tr>
      <w:tr w:rsidR="00074245" w:rsidRPr="00585918" w:rsidTr="00BF5ECE">
        <w:tc>
          <w:tcPr>
            <w:tcW w:w="2957" w:type="dxa"/>
            <w:vMerge w:val="restart"/>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585918">
              <w:rPr>
                <w:rFonts w:ascii="Times New Roman" w:hAnsi="Times New Roman"/>
                <w:b/>
                <w:bCs/>
                <w:sz w:val="24"/>
                <w:szCs w:val="24"/>
              </w:rPr>
              <w:t>Тема 4. Эволюционное учение</w:t>
            </w: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85918">
              <w:rPr>
                <w:rFonts w:ascii="Times New Roman" w:hAnsi="Times New Roman"/>
                <w:b/>
                <w:bCs/>
                <w:sz w:val="24"/>
                <w:szCs w:val="24"/>
              </w:rPr>
              <w:t>Содержание</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585918">
              <w:rPr>
                <w:rFonts w:ascii="Times New Roman" w:hAnsi="Times New Roman"/>
                <w:b/>
                <w:bCs/>
                <w:sz w:val="24"/>
                <w:szCs w:val="24"/>
              </w:rPr>
              <w:t>8</w:t>
            </w:r>
          </w:p>
        </w:tc>
        <w:tc>
          <w:tcPr>
            <w:tcW w:w="2126" w:type="dxa"/>
            <w:vMerge w:val="restart"/>
          </w:tcPr>
          <w:p w:rsidR="00074245" w:rsidRPr="00585918" w:rsidRDefault="00074245" w:rsidP="00661825">
            <w:pPr>
              <w:spacing w:after="0"/>
              <w:rPr>
                <w:rFonts w:ascii="Times New Roman" w:hAnsi="Times New Roman"/>
                <w:bCs/>
              </w:rPr>
            </w:pPr>
            <w:r w:rsidRPr="00585918">
              <w:rPr>
                <w:rFonts w:ascii="Times New Roman" w:hAnsi="Times New Roman"/>
                <w:bCs/>
              </w:rPr>
              <w:t>ОК 01-05,07</w:t>
            </w:r>
          </w:p>
        </w:tc>
        <w:tc>
          <w:tcPr>
            <w:tcW w:w="1495" w:type="dxa"/>
          </w:tcPr>
          <w:p w:rsidR="00074245" w:rsidRPr="00585918" w:rsidRDefault="00074245" w:rsidP="00661825">
            <w:pPr>
              <w:spacing w:after="0"/>
              <w:rPr>
                <w:rFonts w:ascii="Times New Roman" w:hAnsi="Times New Roman"/>
                <w:bCs/>
              </w:rPr>
            </w:pPr>
          </w:p>
        </w:tc>
      </w:tr>
      <w:tr w:rsidR="00074245" w:rsidRPr="00585918" w:rsidTr="00BF5ECE">
        <w:tc>
          <w:tcPr>
            <w:tcW w:w="2957" w:type="dxa"/>
            <w:vMerge/>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585918">
              <w:rPr>
                <w:rFonts w:ascii="Times New Roman" w:hAnsi="Times New Roman"/>
                <w:bCs/>
                <w:sz w:val="24"/>
                <w:szCs w:val="24"/>
              </w:rPr>
              <w:t>1.Эволюционная теория Ч. Дарвина.</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585918">
              <w:rPr>
                <w:rFonts w:ascii="Times New Roman" w:hAnsi="Times New Roman"/>
                <w:bCs/>
                <w:sz w:val="24"/>
                <w:szCs w:val="24"/>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
                <w:bCs/>
              </w:rPr>
            </w:pPr>
            <w:r w:rsidRPr="00585918">
              <w:rPr>
                <w:rFonts w:ascii="Times New Roman" w:hAnsi="Times New Roman"/>
                <w:bCs/>
              </w:rPr>
              <w:t>Зо 1, Уо 4, Уо 11</w:t>
            </w:r>
          </w:p>
        </w:tc>
      </w:tr>
      <w:tr w:rsidR="00074245" w:rsidRPr="00585918" w:rsidTr="00BF5ECE">
        <w:tc>
          <w:tcPr>
            <w:tcW w:w="2957" w:type="dxa"/>
            <w:vMerge/>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85918">
              <w:rPr>
                <w:rFonts w:ascii="Times New Roman" w:hAnsi="Times New Roman"/>
                <w:sz w:val="24"/>
                <w:szCs w:val="24"/>
              </w:rPr>
              <w:t xml:space="preserve">3. </w:t>
            </w:r>
            <w:r w:rsidRPr="00585918">
              <w:rPr>
                <w:rFonts w:ascii="Times New Roman" w:hAnsi="Times New Roman"/>
                <w:bCs/>
                <w:sz w:val="24"/>
                <w:szCs w:val="24"/>
              </w:rPr>
              <w:t>Микро- и макроэволюция  эволюция</w:t>
            </w:r>
          </w:p>
        </w:tc>
        <w:tc>
          <w:tcPr>
            <w:tcW w:w="2126"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585918">
              <w:rPr>
                <w:rFonts w:ascii="Times New Roman" w:hAnsi="Times New Roman"/>
                <w:bCs/>
                <w:sz w:val="24"/>
                <w:szCs w:val="24"/>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
                <w:bCs/>
              </w:rPr>
            </w:pPr>
            <w:proofErr w:type="gramStart"/>
            <w:r w:rsidRPr="00585918">
              <w:rPr>
                <w:rFonts w:ascii="Times New Roman" w:hAnsi="Times New Roman"/>
                <w:bCs/>
              </w:rPr>
              <w:t>З</w:t>
            </w:r>
            <w:proofErr w:type="gramEnd"/>
            <w:r w:rsidRPr="00585918">
              <w:rPr>
                <w:rFonts w:ascii="Times New Roman" w:hAnsi="Times New Roman"/>
                <w:bCs/>
              </w:rPr>
              <w:t xml:space="preserve"> о4, Уо 4,</w:t>
            </w:r>
            <w:r w:rsidRPr="00585918">
              <w:rPr>
                <w:rFonts w:ascii="Times New Roman" w:hAnsi="Times New Roman"/>
              </w:rPr>
              <w:t>Уо 11</w:t>
            </w:r>
          </w:p>
        </w:tc>
      </w:tr>
      <w:tr w:rsidR="00074245" w:rsidRPr="00585918" w:rsidTr="00BF5ECE">
        <w:tc>
          <w:tcPr>
            <w:tcW w:w="2957" w:type="dxa"/>
            <w:vMerge/>
          </w:tcPr>
          <w:p w:rsidR="00074245" w:rsidRPr="00585918" w:rsidRDefault="00074245" w:rsidP="00661825">
            <w:pPr>
              <w:spacing w:after="0"/>
              <w:rPr>
                <w:rFonts w:ascii="Times New Roman" w:hAnsi="Times New Roman"/>
                <w:b/>
                <w:bCs/>
              </w:rPr>
            </w:pPr>
          </w:p>
        </w:tc>
        <w:tc>
          <w:tcPr>
            <w:tcW w:w="6082" w:type="dxa"/>
          </w:tcPr>
          <w:p w:rsidR="00074245" w:rsidRPr="00DD7709"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DD7709">
              <w:rPr>
                <w:rFonts w:ascii="Times New Roman" w:hAnsi="Times New Roman"/>
                <w:b/>
                <w:bCs/>
              </w:rPr>
              <w:t>В том числе практических занятий и лабораторных работ</w:t>
            </w:r>
          </w:p>
        </w:tc>
        <w:tc>
          <w:tcPr>
            <w:tcW w:w="2126" w:type="dxa"/>
          </w:tcPr>
          <w:p w:rsidR="00074245" w:rsidRPr="00585918" w:rsidRDefault="00074245" w:rsidP="00661825">
            <w:pPr>
              <w:spacing w:after="0"/>
              <w:jc w:val="center"/>
              <w:rPr>
                <w:rFonts w:ascii="Times New Roman" w:hAnsi="Times New Roman"/>
                <w:b/>
                <w:bCs/>
              </w:rPr>
            </w:pPr>
            <w:r w:rsidRPr="00585918">
              <w:rPr>
                <w:rFonts w:ascii="Times New Roman" w:hAnsi="Times New Roman"/>
                <w:b/>
                <w:bCs/>
              </w:rPr>
              <w:t>4</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
                <w:bCs/>
              </w:rPr>
            </w:pPr>
          </w:p>
        </w:tc>
      </w:tr>
      <w:tr w:rsidR="00074245" w:rsidRPr="00585918" w:rsidTr="00BF5ECE">
        <w:tc>
          <w:tcPr>
            <w:tcW w:w="2957" w:type="dxa"/>
            <w:vMerge/>
          </w:tcPr>
          <w:p w:rsidR="00074245" w:rsidRPr="00585918" w:rsidRDefault="00074245" w:rsidP="00661825">
            <w:pPr>
              <w:spacing w:after="0"/>
              <w:rPr>
                <w:rFonts w:ascii="Times New Roman" w:hAnsi="Times New Roman"/>
                <w:b/>
                <w:bCs/>
              </w:rPr>
            </w:pPr>
          </w:p>
        </w:tc>
        <w:tc>
          <w:tcPr>
            <w:tcW w:w="6082" w:type="dxa"/>
          </w:tcPr>
          <w:p w:rsidR="00074245" w:rsidRPr="00DD7709"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DD7709">
              <w:rPr>
                <w:rFonts w:ascii="Times New Roman" w:hAnsi="Times New Roman"/>
                <w:sz w:val="24"/>
                <w:szCs w:val="24"/>
              </w:rPr>
              <w:t xml:space="preserve">Практическая работа 6. </w:t>
            </w:r>
            <w:r w:rsidRPr="00DD7709">
              <w:rPr>
                <w:rFonts w:ascii="Times New Roman" w:hAnsi="Times New Roman"/>
                <w:bCs/>
                <w:sz w:val="24"/>
                <w:szCs w:val="24"/>
              </w:rPr>
              <w:t>Вид, его критерии и структура</w:t>
            </w:r>
          </w:p>
        </w:tc>
        <w:tc>
          <w:tcPr>
            <w:tcW w:w="2126" w:type="dxa"/>
          </w:tcPr>
          <w:p w:rsidR="00074245" w:rsidRPr="00585918" w:rsidRDefault="00074245" w:rsidP="00661825">
            <w:pPr>
              <w:spacing w:after="0"/>
              <w:jc w:val="center"/>
              <w:rPr>
                <w:rFonts w:ascii="Times New Roman" w:hAnsi="Times New Roman"/>
                <w:bCs/>
              </w:rPr>
            </w:pPr>
            <w:r w:rsidRPr="00585918">
              <w:rPr>
                <w:rFonts w:ascii="Times New Roman" w:hAnsi="Times New Roman"/>
                <w:bCs/>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Cs/>
              </w:rPr>
            </w:pPr>
            <w:r w:rsidRPr="00585918">
              <w:rPr>
                <w:rFonts w:ascii="Times New Roman" w:hAnsi="Times New Roman"/>
                <w:bCs/>
              </w:rPr>
              <w:t>Уо 4, Уо 7</w:t>
            </w:r>
          </w:p>
        </w:tc>
      </w:tr>
      <w:tr w:rsidR="00074245" w:rsidRPr="00585918" w:rsidTr="00BF5ECE">
        <w:tc>
          <w:tcPr>
            <w:tcW w:w="2957" w:type="dxa"/>
            <w:vMerge/>
          </w:tcPr>
          <w:p w:rsidR="00074245" w:rsidRPr="00585918" w:rsidRDefault="00074245" w:rsidP="00661825">
            <w:pPr>
              <w:spacing w:after="0"/>
              <w:rPr>
                <w:rFonts w:ascii="Times New Roman" w:hAnsi="Times New Roman"/>
                <w:b/>
                <w:bCs/>
              </w:rPr>
            </w:pPr>
          </w:p>
        </w:tc>
        <w:tc>
          <w:tcPr>
            <w:tcW w:w="6082" w:type="dxa"/>
          </w:tcPr>
          <w:p w:rsidR="00074245" w:rsidRPr="00DD7709"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DD7709">
              <w:rPr>
                <w:rFonts w:ascii="Times New Roman" w:hAnsi="Times New Roman"/>
                <w:sz w:val="24"/>
                <w:szCs w:val="24"/>
              </w:rPr>
              <w:t>Практическая работа 7. Основные пути биологического прогресса</w:t>
            </w:r>
          </w:p>
        </w:tc>
        <w:tc>
          <w:tcPr>
            <w:tcW w:w="2126" w:type="dxa"/>
          </w:tcPr>
          <w:p w:rsidR="00074245" w:rsidRPr="00585918" w:rsidRDefault="00074245" w:rsidP="00661825">
            <w:pPr>
              <w:spacing w:after="0"/>
              <w:jc w:val="center"/>
              <w:rPr>
                <w:rFonts w:ascii="Times New Roman" w:hAnsi="Times New Roman"/>
                <w:bCs/>
              </w:rPr>
            </w:pPr>
            <w:r w:rsidRPr="00585918">
              <w:rPr>
                <w:rFonts w:ascii="Times New Roman" w:hAnsi="Times New Roman"/>
                <w:bCs/>
              </w:rPr>
              <w:t>2</w:t>
            </w:r>
          </w:p>
        </w:tc>
        <w:tc>
          <w:tcPr>
            <w:tcW w:w="2126" w:type="dxa"/>
            <w:vMerge/>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
                <w:bCs/>
              </w:rPr>
            </w:pPr>
            <w:proofErr w:type="gramStart"/>
            <w:r w:rsidRPr="00585918">
              <w:rPr>
                <w:rFonts w:ascii="Times New Roman" w:hAnsi="Times New Roman"/>
                <w:bCs/>
              </w:rPr>
              <w:t>З</w:t>
            </w:r>
            <w:proofErr w:type="gramEnd"/>
            <w:r w:rsidRPr="00585918">
              <w:rPr>
                <w:rFonts w:ascii="Times New Roman" w:hAnsi="Times New Roman"/>
                <w:bCs/>
              </w:rPr>
              <w:t xml:space="preserve"> о4, Уо 4</w:t>
            </w:r>
          </w:p>
        </w:tc>
      </w:tr>
      <w:tr w:rsidR="00074245" w:rsidRPr="00585918" w:rsidTr="00BF5ECE">
        <w:tc>
          <w:tcPr>
            <w:tcW w:w="2957" w:type="dxa"/>
          </w:tcPr>
          <w:p w:rsidR="00074245" w:rsidRPr="00585918" w:rsidRDefault="00074245" w:rsidP="00661825">
            <w:pPr>
              <w:spacing w:after="0"/>
              <w:rPr>
                <w:rFonts w:ascii="Times New Roman" w:hAnsi="Times New Roman"/>
                <w:b/>
                <w:bCs/>
              </w:rPr>
            </w:pP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585918">
              <w:rPr>
                <w:rFonts w:ascii="Times New Roman" w:hAnsi="Times New Roman"/>
                <w:b/>
                <w:bCs/>
              </w:rPr>
              <w:t>Итоговая контрольная работа</w:t>
            </w:r>
          </w:p>
        </w:tc>
        <w:tc>
          <w:tcPr>
            <w:tcW w:w="2126" w:type="dxa"/>
          </w:tcPr>
          <w:p w:rsidR="00074245" w:rsidRPr="00585918" w:rsidRDefault="00074245" w:rsidP="00661825">
            <w:pPr>
              <w:spacing w:after="0"/>
              <w:jc w:val="center"/>
              <w:rPr>
                <w:rFonts w:ascii="Times New Roman" w:hAnsi="Times New Roman"/>
                <w:b/>
                <w:bCs/>
              </w:rPr>
            </w:pPr>
          </w:p>
        </w:tc>
        <w:tc>
          <w:tcPr>
            <w:tcW w:w="2126" w:type="dxa"/>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
                <w:bCs/>
              </w:rPr>
            </w:pPr>
          </w:p>
        </w:tc>
      </w:tr>
      <w:tr w:rsidR="00074245" w:rsidRPr="00585918" w:rsidTr="00BF5ECE">
        <w:tc>
          <w:tcPr>
            <w:tcW w:w="2957" w:type="dxa"/>
          </w:tcPr>
          <w:p w:rsidR="00074245" w:rsidRPr="00585918" w:rsidRDefault="00074245" w:rsidP="00661825">
            <w:pPr>
              <w:spacing w:after="0"/>
              <w:rPr>
                <w:rFonts w:ascii="Times New Roman" w:hAnsi="Times New Roman"/>
                <w:b/>
                <w:bCs/>
              </w:rPr>
            </w:pPr>
            <w:r w:rsidRPr="00585918">
              <w:rPr>
                <w:rFonts w:ascii="Times New Roman" w:hAnsi="Times New Roman"/>
                <w:b/>
                <w:bCs/>
              </w:rPr>
              <w:t>Всего:</w:t>
            </w:r>
          </w:p>
        </w:tc>
        <w:tc>
          <w:tcPr>
            <w:tcW w:w="6082" w:type="dxa"/>
          </w:tcPr>
          <w:p w:rsidR="00074245" w:rsidRPr="00585918"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p>
        </w:tc>
        <w:tc>
          <w:tcPr>
            <w:tcW w:w="2126" w:type="dxa"/>
          </w:tcPr>
          <w:p w:rsidR="00074245" w:rsidRPr="00585918" w:rsidRDefault="00074245" w:rsidP="00661825">
            <w:pPr>
              <w:spacing w:after="0"/>
              <w:jc w:val="center"/>
              <w:rPr>
                <w:rFonts w:ascii="Times New Roman" w:hAnsi="Times New Roman"/>
                <w:b/>
                <w:bCs/>
              </w:rPr>
            </w:pPr>
            <w:r w:rsidRPr="00585918">
              <w:rPr>
                <w:rFonts w:ascii="Times New Roman" w:hAnsi="Times New Roman"/>
                <w:b/>
                <w:bCs/>
              </w:rPr>
              <w:t>36</w:t>
            </w:r>
          </w:p>
        </w:tc>
        <w:tc>
          <w:tcPr>
            <w:tcW w:w="2126" w:type="dxa"/>
          </w:tcPr>
          <w:p w:rsidR="00074245" w:rsidRPr="00585918" w:rsidRDefault="00074245" w:rsidP="00661825">
            <w:pPr>
              <w:spacing w:after="0"/>
              <w:rPr>
                <w:rFonts w:ascii="Times New Roman" w:hAnsi="Times New Roman"/>
                <w:b/>
                <w:bCs/>
              </w:rPr>
            </w:pPr>
          </w:p>
        </w:tc>
        <w:tc>
          <w:tcPr>
            <w:tcW w:w="1495" w:type="dxa"/>
          </w:tcPr>
          <w:p w:rsidR="00074245" w:rsidRPr="00585918" w:rsidRDefault="00074245" w:rsidP="00661825">
            <w:pPr>
              <w:spacing w:after="0"/>
              <w:rPr>
                <w:rFonts w:ascii="Times New Roman" w:hAnsi="Times New Roman"/>
                <w:b/>
                <w:bCs/>
              </w:rPr>
            </w:pPr>
          </w:p>
        </w:tc>
      </w:tr>
    </w:tbl>
    <w:p w:rsidR="00074245" w:rsidRPr="00585918" w:rsidRDefault="00074245" w:rsidP="00074245">
      <w:pPr>
        <w:ind w:firstLine="709"/>
        <w:rPr>
          <w:rFonts w:ascii="Times New Roman" w:hAnsi="Times New Roman" w:cs="Times New Roman"/>
          <w:b/>
          <w:bCs/>
        </w:rPr>
      </w:pPr>
    </w:p>
    <w:p w:rsidR="00074245" w:rsidRPr="00585918" w:rsidRDefault="00074245" w:rsidP="00074245">
      <w:pPr>
        <w:jc w:val="center"/>
      </w:pPr>
    </w:p>
    <w:p w:rsidR="00074245" w:rsidRPr="00585918" w:rsidRDefault="00074245" w:rsidP="00074245">
      <w:pPr>
        <w:jc w:val="center"/>
        <w:sectPr w:rsidR="00074245" w:rsidRPr="00585918" w:rsidSect="00BF5ECE">
          <w:pgSz w:w="16838" w:h="11906" w:orient="landscape"/>
          <w:pgMar w:top="851" w:right="1134" w:bottom="1701" w:left="1134" w:header="709" w:footer="709" w:gutter="0"/>
          <w:cols w:space="708"/>
          <w:docGrid w:linePitch="360"/>
        </w:sectPr>
      </w:pPr>
    </w:p>
    <w:p w:rsidR="00074245" w:rsidRPr="00585918" w:rsidRDefault="00074245" w:rsidP="00074245">
      <w:pPr>
        <w:spacing w:after="0" w:line="240" w:lineRule="auto"/>
        <w:jc w:val="center"/>
        <w:rPr>
          <w:rFonts w:ascii="Times New Roman" w:hAnsi="Times New Roman"/>
          <w:b/>
          <w:bCs/>
          <w:sz w:val="24"/>
          <w:szCs w:val="24"/>
        </w:rPr>
      </w:pPr>
      <w:r w:rsidRPr="00585918">
        <w:rPr>
          <w:rFonts w:ascii="Times New Roman" w:hAnsi="Times New Roman"/>
          <w:b/>
          <w:bCs/>
          <w:sz w:val="24"/>
          <w:szCs w:val="24"/>
        </w:rPr>
        <w:lastRenderedPageBreak/>
        <w:t>3. УСЛОВИЯ РЕАЛИЗАЦИИ УЧЕБНОЙ ДИСЦИПЛИНЫ</w:t>
      </w:r>
    </w:p>
    <w:p w:rsidR="00074245" w:rsidRPr="00DD7709" w:rsidRDefault="00074245" w:rsidP="00074245">
      <w:pPr>
        <w:spacing w:after="0" w:line="240" w:lineRule="auto"/>
        <w:ind w:firstLine="709"/>
        <w:jc w:val="both"/>
        <w:rPr>
          <w:rFonts w:ascii="Times New Roman" w:eastAsia="Times New Roman" w:hAnsi="Times New Roman" w:cs="Times New Roman"/>
          <w:b/>
          <w:bCs/>
          <w:sz w:val="24"/>
          <w:szCs w:val="24"/>
        </w:rPr>
      </w:pPr>
      <w:r w:rsidRPr="00DD7709">
        <w:rPr>
          <w:rFonts w:ascii="Times New Roman" w:eastAsia="Times New Roman" w:hAnsi="Times New Roman" w:cs="Times New Roman"/>
          <w:b/>
          <w:bCs/>
          <w:sz w:val="24"/>
          <w:szCs w:val="24"/>
        </w:rPr>
        <w:t>3.1. Для реализации программы учебной дисциплины должны быть предусмотрены следующие специальные помещения:</w:t>
      </w:r>
    </w:p>
    <w:p w:rsidR="00074245" w:rsidRPr="00DD7709" w:rsidRDefault="00074245" w:rsidP="00661825">
      <w:pPr>
        <w:spacing w:after="0"/>
        <w:ind w:firstLine="709"/>
        <w:jc w:val="both"/>
        <w:rPr>
          <w:rFonts w:ascii="Times New Roman" w:eastAsia="Times New Roman" w:hAnsi="Times New Roman" w:cs="Times New Roman"/>
          <w:b/>
          <w:bCs/>
          <w:sz w:val="24"/>
          <w:szCs w:val="24"/>
        </w:rPr>
      </w:pPr>
      <w:r w:rsidRPr="00DD7709">
        <w:rPr>
          <w:rFonts w:ascii="Times New Roman" w:eastAsia="Times New Roman" w:hAnsi="Times New Roman" w:cs="Times New Roman"/>
          <w:bCs/>
          <w:sz w:val="24"/>
          <w:szCs w:val="24"/>
        </w:rPr>
        <w:t>Кабинет «Биология, Экология, Экологические основы природопользования</w:t>
      </w:r>
      <w:r w:rsidRPr="00DD7709">
        <w:rPr>
          <w:rFonts w:ascii="Times New Roman" w:eastAsia="Times New Roman" w:hAnsi="Times New Roman" w:cs="Times New Roman"/>
          <w:bCs/>
          <w:iCs/>
          <w:sz w:val="24"/>
          <w:szCs w:val="24"/>
        </w:rPr>
        <w:t>»</w:t>
      </w:r>
      <w:r w:rsidRPr="00DD7709">
        <w:rPr>
          <w:rFonts w:ascii="Times New Roman" w:eastAsia="Times New Roman" w:hAnsi="Times New Roman" w:cs="Times New Roman"/>
          <w:b/>
          <w:bCs/>
          <w:iCs/>
          <w:sz w:val="24"/>
          <w:szCs w:val="24"/>
        </w:rPr>
        <w:t>,</w:t>
      </w:r>
      <w:r w:rsidRPr="00DD7709">
        <w:rPr>
          <w:rFonts w:ascii="Times New Roman" w:eastAsia="Times New Roman" w:hAnsi="Times New Roman" w:cs="Times New Roman"/>
          <w:bCs/>
          <w:iCs/>
          <w:sz w:val="24"/>
          <w:szCs w:val="24"/>
        </w:rPr>
        <w:t xml:space="preserve"> оснащенный в соответствии с п. 6.1.2.1 образовательной программы по профессии </w:t>
      </w:r>
      <w:r w:rsidR="00BF5ECE">
        <w:rPr>
          <w:rFonts w:ascii="Times New Roman" w:hAnsi="Times New Roman" w:cs="Times New Roman"/>
          <w:sz w:val="24"/>
          <w:szCs w:val="24"/>
        </w:rPr>
        <w:t>24.01.01 Слесарь-сборщик авиационной техники</w:t>
      </w:r>
      <w:r w:rsidRPr="00DD7709">
        <w:rPr>
          <w:rFonts w:ascii="Times New Roman" w:hAnsi="Times New Roman" w:cs="Times New Roman"/>
          <w:sz w:val="24"/>
          <w:szCs w:val="24"/>
        </w:rPr>
        <w:t>.</w:t>
      </w:r>
    </w:p>
    <w:p w:rsidR="00074245" w:rsidRPr="00DD7709" w:rsidRDefault="00074245" w:rsidP="00074245">
      <w:pPr>
        <w:spacing w:after="0" w:line="240" w:lineRule="auto"/>
        <w:ind w:firstLine="709"/>
        <w:rPr>
          <w:rFonts w:ascii="Times New Roman" w:eastAsia="Times New Roman" w:hAnsi="Times New Roman" w:cs="Times New Roman"/>
          <w:b/>
          <w:bCs/>
          <w:sz w:val="24"/>
          <w:szCs w:val="24"/>
        </w:rPr>
      </w:pPr>
    </w:p>
    <w:p w:rsidR="00074245" w:rsidRPr="00DD7709" w:rsidRDefault="00074245" w:rsidP="00074245">
      <w:pPr>
        <w:spacing w:after="0" w:line="240" w:lineRule="auto"/>
        <w:ind w:firstLine="709"/>
        <w:rPr>
          <w:rFonts w:ascii="Times New Roman" w:eastAsia="Times New Roman" w:hAnsi="Times New Roman" w:cs="Times New Roman"/>
          <w:b/>
          <w:bCs/>
          <w:sz w:val="24"/>
          <w:szCs w:val="24"/>
        </w:rPr>
      </w:pPr>
      <w:r w:rsidRPr="00DD7709">
        <w:rPr>
          <w:rFonts w:ascii="Times New Roman" w:eastAsia="Times New Roman" w:hAnsi="Times New Roman" w:cs="Times New Roman"/>
          <w:b/>
          <w:bCs/>
          <w:sz w:val="24"/>
          <w:szCs w:val="24"/>
        </w:rPr>
        <w:t>3.2. Информационное обеспечение реализации программы</w:t>
      </w:r>
    </w:p>
    <w:p w:rsidR="00074245" w:rsidRPr="00DD7709" w:rsidRDefault="00074245" w:rsidP="00074245">
      <w:pPr>
        <w:suppressAutoHyphens/>
        <w:spacing w:after="0" w:line="240" w:lineRule="auto"/>
        <w:ind w:firstLine="709"/>
        <w:jc w:val="both"/>
        <w:rPr>
          <w:rFonts w:ascii="Times New Roman" w:eastAsia="Times New Roman" w:hAnsi="Times New Roman" w:cs="Times New Roman"/>
          <w:sz w:val="24"/>
          <w:szCs w:val="24"/>
        </w:rPr>
      </w:pPr>
      <w:r w:rsidRPr="00DD7709">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DD7709">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D7709">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DD7709" w:rsidRDefault="00074245" w:rsidP="00074245">
      <w:pPr>
        <w:spacing w:after="0" w:line="240" w:lineRule="auto"/>
        <w:ind w:firstLine="709"/>
        <w:contextualSpacing/>
        <w:rPr>
          <w:rFonts w:ascii="Times New Roman" w:eastAsia="Times New Roman" w:hAnsi="Times New Roman" w:cs="Times New Roman"/>
          <w:sz w:val="24"/>
          <w:szCs w:val="24"/>
        </w:rPr>
      </w:pPr>
    </w:p>
    <w:p w:rsidR="00074245" w:rsidRPr="00DD7709" w:rsidRDefault="00074245" w:rsidP="00074245">
      <w:pPr>
        <w:spacing w:after="0" w:line="240" w:lineRule="auto"/>
        <w:ind w:firstLine="709"/>
        <w:contextualSpacing/>
        <w:rPr>
          <w:rFonts w:ascii="Times New Roman" w:eastAsia="Times New Roman" w:hAnsi="Times New Roman" w:cs="Times New Roman"/>
          <w:b/>
          <w:sz w:val="24"/>
          <w:szCs w:val="24"/>
        </w:rPr>
      </w:pPr>
      <w:r w:rsidRPr="00DD7709">
        <w:rPr>
          <w:rFonts w:ascii="Times New Roman" w:eastAsia="Times New Roman" w:hAnsi="Times New Roman" w:cs="Times New Roman"/>
          <w:b/>
          <w:sz w:val="24"/>
          <w:szCs w:val="24"/>
        </w:rPr>
        <w:t>3.2.1. Основные печатные издания</w:t>
      </w:r>
    </w:p>
    <w:p w:rsidR="00074245" w:rsidRPr="00DD7709" w:rsidRDefault="00074245" w:rsidP="00074245">
      <w:pPr>
        <w:spacing w:after="0" w:line="240" w:lineRule="auto"/>
        <w:ind w:firstLine="709"/>
        <w:contextualSpacing/>
        <w:rPr>
          <w:rFonts w:ascii="Times New Roman" w:hAnsi="Times New Roman"/>
          <w:sz w:val="24"/>
          <w:szCs w:val="24"/>
        </w:rPr>
      </w:pPr>
      <w:r w:rsidRPr="00DD7709">
        <w:rPr>
          <w:rFonts w:ascii="Times New Roman" w:hAnsi="Times New Roman"/>
          <w:sz w:val="24"/>
          <w:szCs w:val="24"/>
        </w:rPr>
        <w:t>1. Константинова В.М. Биология для профессий и специальностей технического и естественно-научного профилей: учебник для студ. учреждений сред</w:t>
      </w:r>
      <w:proofErr w:type="gramStart"/>
      <w:r w:rsidRPr="00DD7709">
        <w:rPr>
          <w:rFonts w:ascii="Times New Roman" w:hAnsi="Times New Roman"/>
          <w:sz w:val="24"/>
          <w:szCs w:val="24"/>
        </w:rPr>
        <w:t>.п</w:t>
      </w:r>
      <w:proofErr w:type="gramEnd"/>
      <w:r w:rsidRPr="00DD7709">
        <w:rPr>
          <w:rFonts w:ascii="Times New Roman" w:hAnsi="Times New Roman"/>
          <w:sz w:val="24"/>
          <w:szCs w:val="24"/>
        </w:rPr>
        <w:t>роф. Образования / В.М. Константинов, А.Г. Резанов, Е.О. Фадеева; под ред. В.М. Константинова.-5-е изд., стер.- М.: Издательский центр «Академия», 2017</w:t>
      </w:r>
    </w:p>
    <w:p w:rsidR="00074245" w:rsidRPr="00DD7709" w:rsidRDefault="00074245" w:rsidP="00074245">
      <w:pPr>
        <w:spacing w:after="0"/>
        <w:ind w:firstLine="709"/>
        <w:contextualSpacing/>
        <w:rPr>
          <w:rFonts w:ascii="Times New Roman" w:eastAsia="Times New Roman" w:hAnsi="Times New Roman" w:cs="Times New Roman"/>
          <w:b/>
          <w:sz w:val="24"/>
          <w:szCs w:val="24"/>
          <w:highlight w:val="yellow"/>
        </w:rPr>
      </w:pPr>
    </w:p>
    <w:p w:rsidR="00074245" w:rsidRPr="00DD7709" w:rsidRDefault="00074245" w:rsidP="00074245">
      <w:pPr>
        <w:spacing w:after="0"/>
        <w:ind w:firstLine="709"/>
        <w:jc w:val="both"/>
        <w:rPr>
          <w:rFonts w:ascii="Times New Roman" w:eastAsia="Times New Roman" w:hAnsi="Times New Roman" w:cs="Times New Roman"/>
          <w:i/>
          <w:iCs/>
          <w:sz w:val="24"/>
          <w:szCs w:val="24"/>
        </w:rPr>
      </w:pPr>
      <w:r w:rsidRPr="00DD7709">
        <w:rPr>
          <w:rFonts w:ascii="Times New Roman" w:eastAsia="Times New Roman" w:hAnsi="Times New Roman" w:cs="Times New Roman"/>
          <w:b/>
          <w:sz w:val="24"/>
          <w:szCs w:val="24"/>
        </w:rPr>
        <w:t>3.2.2. Основные электронные издания</w:t>
      </w:r>
    </w:p>
    <w:p w:rsidR="00074245" w:rsidRPr="00DD7709" w:rsidRDefault="00074245" w:rsidP="00074245">
      <w:pPr>
        <w:spacing w:after="0"/>
        <w:ind w:firstLine="709"/>
        <w:jc w:val="both"/>
        <w:rPr>
          <w:rFonts w:ascii="Times New Roman" w:hAnsi="Times New Roman" w:cs="Times New Roman"/>
          <w:sz w:val="24"/>
          <w:szCs w:val="24"/>
        </w:rPr>
      </w:pPr>
      <w:r w:rsidRPr="00DD7709">
        <w:rPr>
          <w:rFonts w:ascii="Times New Roman" w:hAnsi="Times New Roman" w:cs="Times New Roman"/>
          <w:sz w:val="24"/>
          <w:szCs w:val="24"/>
        </w:rPr>
        <w:t xml:space="preserve">1. </w:t>
      </w:r>
      <w:hyperlink r:id="rId113" w:history="1">
        <w:r w:rsidRPr="00585918">
          <w:rPr>
            <w:rStyle w:val="ac"/>
            <w:sz w:val="24"/>
            <w:szCs w:val="24"/>
          </w:rPr>
          <w:t>http</w:t>
        </w:r>
        <w:r w:rsidRPr="00DD7709">
          <w:rPr>
            <w:rStyle w:val="ac"/>
            <w:sz w:val="24"/>
            <w:szCs w:val="24"/>
          </w:rPr>
          <w:t>://</w:t>
        </w:r>
        <w:r w:rsidRPr="00585918">
          <w:rPr>
            <w:rStyle w:val="ac"/>
            <w:sz w:val="24"/>
            <w:szCs w:val="24"/>
          </w:rPr>
          <w:t>znanium</w:t>
        </w:r>
        <w:r w:rsidRPr="00DD7709">
          <w:rPr>
            <w:rStyle w:val="ac"/>
            <w:sz w:val="24"/>
            <w:szCs w:val="24"/>
          </w:rPr>
          <w:t>.</w:t>
        </w:r>
        <w:r w:rsidRPr="00585918">
          <w:rPr>
            <w:rStyle w:val="ac"/>
            <w:sz w:val="24"/>
            <w:szCs w:val="24"/>
          </w:rPr>
          <w:t>com</w:t>
        </w:r>
        <w:r w:rsidRPr="00DD7709">
          <w:rPr>
            <w:rStyle w:val="ac"/>
            <w:sz w:val="24"/>
            <w:szCs w:val="24"/>
          </w:rPr>
          <w:t>/</w:t>
        </w:r>
        <w:r w:rsidRPr="00585918">
          <w:rPr>
            <w:rStyle w:val="ac"/>
            <w:sz w:val="24"/>
            <w:szCs w:val="24"/>
          </w:rPr>
          <w:t>catalog</w:t>
        </w:r>
        <w:r w:rsidRPr="00DD7709">
          <w:rPr>
            <w:rStyle w:val="ac"/>
            <w:sz w:val="24"/>
            <w:szCs w:val="24"/>
          </w:rPr>
          <w:t>/</w:t>
        </w:r>
        <w:r w:rsidRPr="00585918">
          <w:rPr>
            <w:rStyle w:val="ac"/>
            <w:sz w:val="24"/>
            <w:szCs w:val="24"/>
          </w:rPr>
          <w:t>product</w:t>
        </w:r>
        <w:r w:rsidRPr="00DD7709">
          <w:rPr>
            <w:rStyle w:val="ac"/>
            <w:sz w:val="24"/>
            <w:szCs w:val="24"/>
          </w:rPr>
          <w:t>/920745</w:t>
        </w:r>
      </w:hyperlink>
    </w:p>
    <w:p w:rsidR="00074245" w:rsidRPr="00DD7709" w:rsidRDefault="00074245" w:rsidP="00074245">
      <w:pPr>
        <w:spacing w:after="0"/>
        <w:ind w:firstLine="709"/>
        <w:jc w:val="both"/>
        <w:rPr>
          <w:rFonts w:ascii="Times New Roman" w:hAnsi="Times New Roman" w:cs="Times New Roman"/>
          <w:sz w:val="24"/>
          <w:szCs w:val="24"/>
        </w:rPr>
      </w:pPr>
      <w:r w:rsidRPr="00DD7709">
        <w:rPr>
          <w:rFonts w:ascii="Times New Roman" w:hAnsi="Times New Roman" w:cs="Times New Roman"/>
          <w:sz w:val="24"/>
          <w:szCs w:val="24"/>
        </w:rPr>
        <w:t xml:space="preserve">2. </w:t>
      </w:r>
      <w:hyperlink r:id="rId114" w:history="1">
        <w:r w:rsidRPr="00585918">
          <w:rPr>
            <w:rStyle w:val="ac"/>
            <w:sz w:val="24"/>
            <w:szCs w:val="24"/>
          </w:rPr>
          <w:t>http</w:t>
        </w:r>
        <w:r w:rsidRPr="00DD7709">
          <w:rPr>
            <w:rStyle w:val="ac"/>
            <w:sz w:val="24"/>
            <w:szCs w:val="24"/>
          </w:rPr>
          <w:t>://</w:t>
        </w:r>
        <w:r w:rsidRPr="00585918">
          <w:rPr>
            <w:rStyle w:val="ac"/>
            <w:sz w:val="24"/>
            <w:szCs w:val="24"/>
          </w:rPr>
          <w:t>znanium</w:t>
        </w:r>
        <w:r w:rsidRPr="00DD7709">
          <w:rPr>
            <w:rStyle w:val="ac"/>
            <w:sz w:val="24"/>
            <w:szCs w:val="24"/>
          </w:rPr>
          <w:t>.</w:t>
        </w:r>
        <w:r w:rsidRPr="00585918">
          <w:rPr>
            <w:rStyle w:val="ac"/>
            <w:sz w:val="24"/>
            <w:szCs w:val="24"/>
          </w:rPr>
          <w:t>com</w:t>
        </w:r>
        <w:r w:rsidRPr="00DD7709">
          <w:rPr>
            <w:rStyle w:val="ac"/>
            <w:sz w:val="24"/>
            <w:szCs w:val="24"/>
          </w:rPr>
          <w:t>/</w:t>
        </w:r>
        <w:r w:rsidRPr="00585918">
          <w:rPr>
            <w:rStyle w:val="ac"/>
            <w:sz w:val="24"/>
            <w:szCs w:val="24"/>
          </w:rPr>
          <w:t>catalog</w:t>
        </w:r>
        <w:r w:rsidRPr="00DD7709">
          <w:rPr>
            <w:rStyle w:val="ac"/>
            <w:sz w:val="24"/>
            <w:szCs w:val="24"/>
          </w:rPr>
          <w:t>/</w:t>
        </w:r>
        <w:r w:rsidRPr="00585918">
          <w:rPr>
            <w:rStyle w:val="ac"/>
            <w:sz w:val="24"/>
            <w:szCs w:val="24"/>
          </w:rPr>
          <w:t>product</w:t>
        </w:r>
        <w:r w:rsidRPr="00DD7709">
          <w:rPr>
            <w:rStyle w:val="ac"/>
            <w:sz w:val="24"/>
            <w:szCs w:val="24"/>
          </w:rPr>
          <w:t>/538925</w:t>
        </w:r>
      </w:hyperlink>
    </w:p>
    <w:p w:rsidR="00074245" w:rsidRPr="00DD7709" w:rsidRDefault="00074245" w:rsidP="00074245">
      <w:pPr>
        <w:spacing w:after="0"/>
        <w:ind w:firstLine="709"/>
        <w:jc w:val="both"/>
        <w:rPr>
          <w:rFonts w:ascii="Times New Roman" w:eastAsia="Times New Roman" w:hAnsi="Times New Roman" w:cs="Times New Roman"/>
          <w:i/>
          <w:iCs/>
          <w:sz w:val="24"/>
          <w:szCs w:val="24"/>
        </w:rPr>
      </w:pPr>
      <w:r w:rsidRPr="00DD7709">
        <w:rPr>
          <w:rFonts w:ascii="Times New Roman" w:hAnsi="Times New Roman" w:cs="Times New Roman"/>
          <w:sz w:val="24"/>
          <w:szCs w:val="24"/>
        </w:rPr>
        <w:t xml:space="preserve">3. </w:t>
      </w:r>
      <w:r w:rsidRPr="00585918">
        <w:rPr>
          <w:rFonts w:ascii="Times New Roman" w:hAnsi="Times New Roman" w:cs="Times New Roman"/>
          <w:sz w:val="24"/>
          <w:szCs w:val="24"/>
        </w:rPr>
        <w:t>http</w:t>
      </w:r>
      <w:r w:rsidRPr="00DD7709">
        <w:rPr>
          <w:rFonts w:ascii="Times New Roman" w:hAnsi="Times New Roman" w:cs="Times New Roman"/>
          <w:sz w:val="24"/>
          <w:szCs w:val="24"/>
        </w:rPr>
        <w:t>://</w:t>
      </w:r>
      <w:r w:rsidRPr="00585918">
        <w:rPr>
          <w:rFonts w:ascii="Times New Roman" w:hAnsi="Times New Roman" w:cs="Times New Roman"/>
          <w:sz w:val="24"/>
          <w:szCs w:val="24"/>
        </w:rPr>
        <w:t>znanium</w:t>
      </w:r>
      <w:r w:rsidRPr="00DD7709">
        <w:rPr>
          <w:rFonts w:ascii="Times New Roman" w:hAnsi="Times New Roman" w:cs="Times New Roman"/>
          <w:sz w:val="24"/>
          <w:szCs w:val="24"/>
        </w:rPr>
        <w:t>.</w:t>
      </w:r>
      <w:r w:rsidRPr="00585918">
        <w:rPr>
          <w:rFonts w:ascii="Times New Roman" w:hAnsi="Times New Roman" w:cs="Times New Roman"/>
          <w:sz w:val="24"/>
          <w:szCs w:val="24"/>
        </w:rPr>
        <w:t>com</w:t>
      </w:r>
      <w:r w:rsidRPr="00DD7709">
        <w:rPr>
          <w:rFonts w:ascii="Times New Roman" w:hAnsi="Times New Roman" w:cs="Times New Roman"/>
          <w:sz w:val="24"/>
          <w:szCs w:val="24"/>
        </w:rPr>
        <w:t>/</w:t>
      </w:r>
      <w:r w:rsidRPr="00585918">
        <w:rPr>
          <w:rFonts w:ascii="Times New Roman" w:hAnsi="Times New Roman" w:cs="Times New Roman"/>
          <w:sz w:val="24"/>
          <w:szCs w:val="24"/>
        </w:rPr>
        <w:t>catalog</w:t>
      </w:r>
      <w:r w:rsidRPr="00DD7709">
        <w:rPr>
          <w:rFonts w:ascii="Times New Roman" w:hAnsi="Times New Roman" w:cs="Times New Roman"/>
          <w:sz w:val="24"/>
          <w:szCs w:val="24"/>
        </w:rPr>
        <w:t>/</w:t>
      </w:r>
      <w:r w:rsidRPr="00585918">
        <w:rPr>
          <w:rFonts w:ascii="Times New Roman" w:hAnsi="Times New Roman" w:cs="Times New Roman"/>
          <w:sz w:val="24"/>
          <w:szCs w:val="24"/>
        </w:rPr>
        <w:t>product</w:t>
      </w:r>
      <w:r w:rsidRPr="00DD7709">
        <w:rPr>
          <w:rFonts w:ascii="Times New Roman" w:hAnsi="Times New Roman" w:cs="Times New Roman"/>
          <w:sz w:val="24"/>
          <w:szCs w:val="24"/>
        </w:rPr>
        <w:t>/1005929</w:t>
      </w:r>
    </w:p>
    <w:p w:rsidR="00074245" w:rsidRPr="00DD7709" w:rsidRDefault="00074245" w:rsidP="00074245">
      <w:pPr>
        <w:jc w:val="center"/>
      </w:pPr>
    </w:p>
    <w:p w:rsidR="00074245" w:rsidRPr="00DD7709" w:rsidRDefault="00074245" w:rsidP="00074245">
      <w:pPr>
        <w:jc w:val="center"/>
        <w:rPr>
          <w:rFonts w:ascii="Times New Roman" w:eastAsia="Times New Roman" w:hAnsi="Times New Roman" w:cs="Times New Roman"/>
          <w:b/>
          <w:bCs/>
        </w:rPr>
      </w:pPr>
      <w:r w:rsidRPr="00DD7709">
        <w:rPr>
          <w:rFonts w:ascii="Times New Roman" w:eastAsia="Times New Roman" w:hAnsi="Times New Roman" w:cs="Times New Roman"/>
          <w:b/>
          <w:bCs/>
        </w:rPr>
        <w:t xml:space="preserve">4. КОНТРОЛЬ И ОЦЕНКА РЕЗУЛЬТАТОВ ОСВОЕНИЯ </w:t>
      </w:r>
      <w:r w:rsidRPr="00DD7709">
        <w:rPr>
          <w:rFonts w:ascii="Times New Roman" w:eastAsia="Times New Roman" w:hAnsi="Times New Roman" w:cs="Times New Roman"/>
          <w:b/>
          <w:bCs/>
        </w:rPr>
        <w:br/>
        <w:t>УЧЕБНОЙ ДИСЦИПЛИНЫ</w:t>
      </w:r>
      <w:r w:rsidRPr="00DD7709">
        <w:rPr>
          <w:rFonts w:ascii="Times New Roman" w:hAnsi="Times New Roman"/>
          <w:sz w:val="28"/>
          <w:szCs w:val="28"/>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5"/>
        <w:gridCol w:w="2863"/>
        <w:gridCol w:w="2733"/>
      </w:tblGrid>
      <w:tr w:rsidR="00074245" w:rsidRPr="00661825" w:rsidTr="00BF5ECE">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074245" w:rsidRPr="00661825" w:rsidRDefault="00074245" w:rsidP="00BF5ECE">
            <w:pPr>
              <w:spacing w:after="0" w:line="240" w:lineRule="auto"/>
              <w:jc w:val="center"/>
              <w:rPr>
                <w:rFonts w:ascii="Times New Roman" w:hAnsi="Times New Roman" w:cs="Times New Roman"/>
                <w:b/>
                <w:bCs/>
                <w:i/>
                <w:sz w:val="24"/>
                <w:szCs w:val="24"/>
              </w:rPr>
            </w:pPr>
            <w:r w:rsidRPr="00661825">
              <w:rPr>
                <w:rFonts w:ascii="Times New Roman" w:hAnsi="Times New Roman" w:cs="Times New Roman"/>
                <w:b/>
                <w:bCs/>
                <w:i/>
                <w:sz w:val="24"/>
                <w:szCs w:val="24"/>
              </w:rPr>
              <w:t>Результаты обучения</w:t>
            </w:r>
          </w:p>
        </w:tc>
        <w:tc>
          <w:tcPr>
            <w:tcW w:w="3034" w:type="dxa"/>
            <w:tcBorders>
              <w:top w:val="single" w:sz="4" w:space="0" w:color="auto"/>
              <w:left w:val="single" w:sz="4" w:space="0" w:color="auto"/>
              <w:bottom w:val="single" w:sz="4" w:space="0" w:color="auto"/>
              <w:right w:val="single" w:sz="4" w:space="0" w:color="auto"/>
            </w:tcBorders>
          </w:tcPr>
          <w:p w:rsidR="00074245" w:rsidRPr="00661825" w:rsidRDefault="00074245" w:rsidP="00BF5ECE">
            <w:pPr>
              <w:spacing w:after="0" w:line="240" w:lineRule="auto"/>
              <w:jc w:val="center"/>
              <w:rPr>
                <w:rFonts w:ascii="Times New Roman" w:hAnsi="Times New Roman" w:cs="Times New Roman"/>
                <w:b/>
                <w:i/>
                <w:sz w:val="24"/>
                <w:szCs w:val="24"/>
              </w:rPr>
            </w:pPr>
            <w:r w:rsidRPr="00661825">
              <w:rPr>
                <w:rFonts w:ascii="Times New Roman" w:hAnsi="Times New Roman" w:cs="Times New Roman"/>
                <w:b/>
                <w:i/>
                <w:sz w:val="24"/>
                <w:szCs w:val="24"/>
              </w:rPr>
              <w:t>Критерии оценки</w:t>
            </w:r>
          </w:p>
        </w:tc>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074245" w:rsidRPr="00661825" w:rsidRDefault="00074245" w:rsidP="00BF5ECE">
            <w:pPr>
              <w:spacing w:after="0" w:line="240" w:lineRule="auto"/>
              <w:jc w:val="center"/>
              <w:rPr>
                <w:rFonts w:ascii="Times New Roman" w:hAnsi="Times New Roman" w:cs="Times New Roman"/>
                <w:b/>
                <w:bCs/>
                <w:i/>
                <w:sz w:val="24"/>
                <w:szCs w:val="24"/>
              </w:rPr>
            </w:pPr>
            <w:r w:rsidRPr="00661825">
              <w:rPr>
                <w:rFonts w:ascii="Times New Roman" w:hAnsi="Times New Roman" w:cs="Times New Roman"/>
                <w:b/>
                <w:i/>
                <w:sz w:val="24"/>
                <w:szCs w:val="24"/>
              </w:rPr>
              <w:t>Методы оценки</w:t>
            </w:r>
          </w:p>
        </w:tc>
      </w:tr>
      <w:tr w:rsidR="00074245" w:rsidRPr="00661825" w:rsidTr="00BF5ECE">
        <w:tc>
          <w:tcPr>
            <w:tcW w:w="4536" w:type="dxa"/>
            <w:tcBorders>
              <w:top w:val="single" w:sz="4" w:space="0" w:color="auto"/>
              <w:left w:val="single" w:sz="4" w:space="0" w:color="auto"/>
              <w:bottom w:val="single" w:sz="4" w:space="0" w:color="auto"/>
              <w:right w:val="single" w:sz="4" w:space="0" w:color="auto"/>
            </w:tcBorders>
            <w:shd w:val="clear" w:color="auto" w:fill="auto"/>
          </w:tcPr>
          <w:p w:rsidR="00074245" w:rsidRPr="00661825" w:rsidRDefault="00074245" w:rsidP="00BF5ECE">
            <w:pPr>
              <w:pStyle w:val="Style32"/>
              <w:widowControl/>
              <w:spacing w:line="240" w:lineRule="auto"/>
              <w:jc w:val="center"/>
              <w:rPr>
                <w:rStyle w:val="FontStyle44"/>
              </w:rPr>
            </w:pPr>
            <w:r w:rsidRPr="00661825">
              <w:rPr>
                <w:rStyle w:val="FontStyle44"/>
              </w:rPr>
              <w:t>1</w:t>
            </w:r>
          </w:p>
        </w:tc>
        <w:tc>
          <w:tcPr>
            <w:tcW w:w="3034" w:type="dxa"/>
            <w:tcBorders>
              <w:top w:val="single" w:sz="4" w:space="0" w:color="auto"/>
              <w:left w:val="single" w:sz="4" w:space="0" w:color="auto"/>
              <w:bottom w:val="single" w:sz="4" w:space="0" w:color="auto"/>
              <w:right w:val="single" w:sz="4" w:space="0" w:color="auto"/>
            </w:tcBorders>
          </w:tcPr>
          <w:p w:rsidR="00074245" w:rsidRPr="00661825" w:rsidRDefault="00074245" w:rsidP="00BF5ECE">
            <w:pPr>
              <w:spacing w:after="0" w:line="240" w:lineRule="auto"/>
              <w:jc w:val="center"/>
              <w:rPr>
                <w:rFonts w:ascii="Times New Roman" w:hAnsi="Times New Roman" w:cs="Times New Roman"/>
                <w:b/>
                <w:bCs/>
                <w:i/>
                <w:sz w:val="24"/>
                <w:szCs w:val="24"/>
              </w:rPr>
            </w:pPr>
            <w:r w:rsidRPr="00661825">
              <w:rPr>
                <w:rFonts w:ascii="Times New Roman" w:hAnsi="Times New Roman" w:cs="Times New Roman"/>
                <w:b/>
                <w:bCs/>
                <w:i/>
                <w:sz w:val="24"/>
                <w:szCs w:val="24"/>
              </w:rPr>
              <w:t>2</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074245" w:rsidRPr="00661825" w:rsidRDefault="00074245" w:rsidP="00BF5ECE">
            <w:pPr>
              <w:pStyle w:val="Style32"/>
              <w:widowControl/>
              <w:spacing w:line="240" w:lineRule="auto"/>
              <w:jc w:val="center"/>
              <w:rPr>
                <w:rStyle w:val="FontStyle44"/>
              </w:rPr>
            </w:pPr>
            <w:r w:rsidRPr="00661825">
              <w:rPr>
                <w:rStyle w:val="FontStyle44"/>
              </w:rPr>
              <w:t>3</w:t>
            </w:r>
          </w:p>
        </w:tc>
      </w:tr>
      <w:tr w:rsidR="00074245" w:rsidRPr="00661825" w:rsidTr="00BF5ECE">
        <w:trPr>
          <w:trHeight w:val="276"/>
        </w:trPr>
        <w:tc>
          <w:tcPr>
            <w:tcW w:w="4536" w:type="dxa"/>
            <w:tcBorders>
              <w:top w:val="single" w:sz="4" w:space="0" w:color="auto"/>
              <w:left w:val="single" w:sz="4" w:space="0" w:color="auto"/>
              <w:bottom w:val="single" w:sz="4" w:space="0" w:color="auto"/>
              <w:right w:val="single" w:sz="4" w:space="0" w:color="auto"/>
            </w:tcBorders>
            <w:shd w:val="clear" w:color="auto" w:fill="auto"/>
          </w:tcPr>
          <w:p w:rsidR="00074245" w:rsidRPr="00661825" w:rsidRDefault="00074245" w:rsidP="00BF5ECE">
            <w:pPr>
              <w:spacing w:after="0" w:line="240" w:lineRule="auto"/>
              <w:rPr>
                <w:rFonts w:ascii="Times New Roman" w:hAnsi="Times New Roman" w:cs="Times New Roman"/>
                <w:b/>
                <w:bCs/>
                <w:sz w:val="24"/>
                <w:szCs w:val="24"/>
              </w:rPr>
            </w:pPr>
            <w:r w:rsidRPr="00661825">
              <w:rPr>
                <w:rFonts w:ascii="Times New Roman" w:hAnsi="Times New Roman" w:cs="Times New Roman"/>
                <w:b/>
                <w:bCs/>
                <w:sz w:val="24"/>
                <w:szCs w:val="24"/>
              </w:rPr>
              <w:t>знать:</w:t>
            </w:r>
          </w:p>
          <w:p w:rsidR="00074245" w:rsidRPr="00661825" w:rsidRDefault="00074245" w:rsidP="00BF5ECE">
            <w:pPr>
              <w:pStyle w:val="a8"/>
              <w:tabs>
                <w:tab w:val="num" w:pos="0"/>
                <w:tab w:val="left" w:pos="720"/>
                <w:tab w:val="left" w:pos="1429"/>
              </w:tabs>
              <w:overflowPunct w:val="0"/>
              <w:adjustRightInd w:val="0"/>
              <w:jc w:val="both"/>
              <w:textAlignment w:val="baseline"/>
              <w:rPr>
                <w:rFonts w:ascii="Times New Roman" w:hAnsi="Times New Roman" w:cs="Times New Roman"/>
                <w:lang w:val="ru-RU"/>
              </w:rPr>
            </w:pPr>
            <w:r w:rsidRPr="00661825">
              <w:rPr>
                <w:rFonts w:ascii="Times New Roman" w:hAnsi="Times New Roman" w:cs="Times New Roman"/>
                <w:bCs/>
                <w:iCs/>
                <w:lang w:val="ru-RU"/>
              </w:rPr>
              <w:t>- основные положения</w:t>
            </w:r>
            <w:r w:rsidRPr="00661825">
              <w:rPr>
                <w:rFonts w:ascii="Times New Roman" w:hAnsi="Times New Roman" w:cs="Times New Roman"/>
                <w:lang w:val="ru-RU"/>
              </w:rPr>
              <w:t xml:space="preserve"> биологических теорий (клеточная, эволюционная теория Ч.Дарвина); сущность законов Г.Менделя, закономерностей изменчивости;</w:t>
            </w:r>
          </w:p>
          <w:p w:rsidR="00074245" w:rsidRPr="00661825" w:rsidRDefault="00074245" w:rsidP="00BF5ECE">
            <w:pPr>
              <w:pStyle w:val="a8"/>
              <w:tabs>
                <w:tab w:val="num" w:pos="0"/>
                <w:tab w:val="left" w:pos="720"/>
                <w:tab w:val="left" w:pos="1429"/>
              </w:tabs>
              <w:overflowPunct w:val="0"/>
              <w:adjustRightInd w:val="0"/>
              <w:jc w:val="both"/>
              <w:textAlignment w:val="baseline"/>
              <w:rPr>
                <w:rFonts w:ascii="Times New Roman" w:hAnsi="Times New Roman" w:cs="Times New Roman"/>
                <w:lang w:val="ru-RU"/>
              </w:rPr>
            </w:pPr>
            <w:r w:rsidRPr="00661825">
              <w:rPr>
                <w:rFonts w:ascii="Times New Roman" w:hAnsi="Times New Roman" w:cs="Times New Roman"/>
                <w:lang w:val="ru-RU"/>
              </w:rPr>
              <w:t xml:space="preserve">· </w:t>
            </w:r>
            <w:r w:rsidRPr="00661825">
              <w:rPr>
                <w:rFonts w:ascii="Times New Roman" w:hAnsi="Times New Roman" w:cs="Times New Roman"/>
                <w:bCs/>
                <w:iCs/>
                <w:lang w:val="ru-RU"/>
              </w:rPr>
              <w:t>строение биологических объектов:</w:t>
            </w:r>
            <w:r w:rsidRPr="00661825">
              <w:rPr>
                <w:rFonts w:ascii="Times New Roman" w:hAnsi="Times New Roman" w:cs="Times New Roman"/>
                <w:lang w:val="ru-RU"/>
              </w:rPr>
              <w:t xml:space="preserve"> клетки; генов и хромосом; вида и экосистем (структура); </w:t>
            </w:r>
          </w:p>
          <w:p w:rsidR="00074245" w:rsidRPr="00661825" w:rsidRDefault="00074245" w:rsidP="00BF5ECE">
            <w:pPr>
              <w:pStyle w:val="a8"/>
              <w:tabs>
                <w:tab w:val="num" w:pos="0"/>
              </w:tabs>
              <w:overflowPunct w:val="0"/>
              <w:adjustRightInd w:val="0"/>
              <w:jc w:val="both"/>
              <w:textAlignment w:val="baseline"/>
              <w:rPr>
                <w:rFonts w:ascii="Times New Roman" w:hAnsi="Times New Roman" w:cs="Times New Roman"/>
                <w:lang w:val="ru-RU"/>
              </w:rPr>
            </w:pPr>
            <w:r w:rsidRPr="00661825">
              <w:rPr>
                <w:rFonts w:ascii="Times New Roman" w:hAnsi="Times New Roman" w:cs="Times New Roman"/>
                <w:lang w:val="ru-RU"/>
              </w:rPr>
              <w:t>·</w:t>
            </w:r>
            <w:r w:rsidRPr="00661825">
              <w:rPr>
                <w:rFonts w:ascii="Times New Roman" w:hAnsi="Times New Roman" w:cs="Times New Roman"/>
              </w:rPr>
              <w:t>  </w:t>
            </w:r>
            <w:r w:rsidRPr="00661825">
              <w:rPr>
                <w:rFonts w:ascii="Times New Roman" w:hAnsi="Times New Roman" w:cs="Times New Roman"/>
                <w:bCs/>
                <w:iCs/>
                <w:lang w:val="ru-RU"/>
              </w:rPr>
              <w:t>сущность биологических процессов:</w:t>
            </w:r>
            <w:r w:rsidRPr="00661825">
              <w:rPr>
                <w:rFonts w:ascii="Times New Roman" w:hAnsi="Times New Roman" w:cs="Times New Roman"/>
                <w:lang w:val="ru-RU"/>
              </w:rPr>
              <w:t xml:space="preserve"> размножение, оплодотворение, действие искусственного и естественного отбора, формирование приспособленности, образование видов</w:t>
            </w:r>
            <w:proofErr w:type="gramStart"/>
            <w:r w:rsidRPr="00661825">
              <w:rPr>
                <w:rFonts w:ascii="Times New Roman" w:hAnsi="Times New Roman" w:cs="Times New Roman"/>
                <w:lang w:val="ru-RU"/>
              </w:rPr>
              <w:t>;;</w:t>
            </w:r>
            <w:proofErr w:type="gramEnd"/>
          </w:p>
          <w:p w:rsidR="00074245" w:rsidRPr="00661825" w:rsidRDefault="00074245" w:rsidP="00BF5ECE">
            <w:pPr>
              <w:pStyle w:val="a8"/>
              <w:tabs>
                <w:tab w:val="num" w:pos="0"/>
                <w:tab w:val="left" w:pos="720"/>
                <w:tab w:val="left" w:pos="1429"/>
              </w:tabs>
              <w:overflowPunct w:val="0"/>
              <w:adjustRightInd w:val="0"/>
              <w:jc w:val="both"/>
              <w:textAlignment w:val="baseline"/>
              <w:rPr>
                <w:rFonts w:ascii="Times New Roman" w:hAnsi="Times New Roman" w:cs="Times New Roman"/>
                <w:lang w:val="ru-RU"/>
              </w:rPr>
            </w:pPr>
            <w:r w:rsidRPr="00661825">
              <w:rPr>
                <w:rFonts w:ascii="Times New Roman" w:hAnsi="Times New Roman" w:cs="Times New Roman"/>
                <w:lang w:val="ru-RU"/>
              </w:rPr>
              <w:t>·</w:t>
            </w:r>
            <w:r w:rsidRPr="00661825">
              <w:rPr>
                <w:rFonts w:ascii="Times New Roman" w:hAnsi="Times New Roman" w:cs="Times New Roman"/>
              </w:rPr>
              <w:t>  </w:t>
            </w:r>
            <w:r w:rsidRPr="00661825">
              <w:rPr>
                <w:rFonts w:ascii="Times New Roman" w:hAnsi="Times New Roman" w:cs="Times New Roman"/>
                <w:bCs/>
                <w:iCs/>
                <w:lang w:val="ru-RU"/>
              </w:rPr>
              <w:t>вклад выдающихся ученых</w:t>
            </w:r>
            <w:r w:rsidRPr="00661825">
              <w:rPr>
                <w:rFonts w:ascii="Times New Roman" w:hAnsi="Times New Roman" w:cs="Times New Roman"/>
                <w:lang w:val="ru-RU"/>
              </w:rPr>
              <w:t xml:space="preserve"> в развитие биологической науки; </w:t>
            </w:r>
          </w:p>
          <w:p w:rsidR="00074245" w:rsidRPr="00661825" w:rsidRDefault="00074245" w:rsidP="00BF5ECE">
            <w:pPr>
              <w:spacing w:after="0" w:line="240" w:lineRule="auto"/>
              <w:rPr>
                <w:rFonts w:ascii="Times New Roman" w:hAnsi="Times New Roman" w:cs="Times New Roman"/>
                <w:b/>
                <w:bCs/>
                <w:sz w:val="24"/>
                <w:szCs w:val="24"/>
              </w:rPr>
            </w:pPr>
            <w:r w:rsidRPr="00661825">
              <w:rPr>
                <w:rFonts w:ascii="Times New Roman" w:hAnsi="Times New Roman" w:cs="Times New Roman"/>
                <w:sz w:val="24"/>
                <w:szCs w:val="24"/>
              </w:rPr>
              <w:lastRenderedPageBreak/>
              <w:t>·  биологическую терминологию и символику.</w:t>
            </w:r>
          </w:p>
        </w:tc>
        <w:tc>
          <w:tcPr>
            <w:tcW w:w="3034" w:type="dxa"/>
            <w:tcBorders>
              <w:left w:val="single" w:sz="4" w:space="0" w:color="auto"/>
              <w:right w:val="single" w:sz="4" w:space="0" w:color="auto"/>
            </w:tcBorders>
          </w:tcPr>
          <w:p w:rsidR="00074245" w:rsidRPr="00661825" w:rsidRDefault="00074245" w:rsidP="00BF5ECE">
            <w:pPr>
              <w:pStyle w:val="a3"/>
              <w:jc w:val="both"/>
              <w:rPr>
                <w:rFonts w:ascii="Times New Roman" w:hAnsi="Times New Roman" w:cs="Times New Roman"/>
              </w:rPr>
            </w:pP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rPr>
              <w:t>- полностью воспроизводятся основные положения биологических теорий и закономерностей;</w:t>
            </w:r>
          </w:p>
          <w:p w:rsidR="00074245" w:rsidRPr="00661825" w:rsidRDefault="00074245" w:rsidP="00BF5ECE">
            <w:pPr>
              <w:spacing w:after="0" w:line="240" w:lineRule="auto"/>
              <w:rPr>
                <w:rFonts w:ascii="Times New Roman" w:hAnsi="Times New Roman" w:cs="Times New Roman"/>
                <w:sz w:val="24"/>
                <w:szCs w:val="24"/>
              </w:rPr>
            </w:pPr>
            <w:r w:rsidRPr="00661825">
              <w:rPr>
                <w:rFonts w:ascii="Times New Roman" w:hAnsi="Times New Roman" w:cs="Times New Roman"/>
                <w:sz w:val="24"/>
                <w:szCs w:val="24"/>
              </w:rPr>
              <w:t>- точно называется  строение биологических объектов, перечисляются все функции, устанавливается взаимосвязь между биологическими объектами;</w:t>
            </w: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rPr>
              <w:t xml:space="preserve">- называются биологические процессы; этапы биологических процессов располагаются </w:t>
            </w:r>
            <w:r w:rsidRPr="00661825">
              <w:rPr>
                <w:rFonts w:ascii="Times New Roman" w:hAnsi="Times New Roman" w:cs="Times New Roman"/>
              </w:rPr>
              <w:lastRenderedPageBreak/>
              <w:t xml:space="preserve">в нужной последовательности; </w:t>
            </w:r>
          </w:p>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 перечисляются ученые и их вклад в развитие биологии</w:t>
            </w: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bCs/>
              </w:rPr>
              <w:t>-</w:t>
            </w:r>
            <w:r w:rsidRPr="00661825">
              <w:rPr>
                <w:rFonts w:ascii="Times New Roman" w:hAnsi="Times New Roman" w:cs="Times New Roman"/>
              </w:rPr>
              <w:t>используется биологическая терминология;</w:t>
            </w: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rPr>
              <w:t xml:space="preserve"> - воспроизводится биологическая символика;</w:t>
            </w:r>
          </w:p>
        </w:tc>
        <w:tc>
          <w:tcPr>
            <w:tcW w:w="2992" w:type="dxa"/>
            <w:tcBorders>
              <w:left w:val="single" w:sz="4" w:space="0" w:color="auto"/>
              <w:right w:val="single" w:sz="4" w:space="0" w:color="auto"/>
            </w:tcBorders>
            <w:shd w:val="clear" w:color="auto" w:fill="auto"/>
          </w:tcPr>
          <w:p w:rsidR="00074245" w:rsidRPr="00661825" w:rsidRDefault="00074245" w:rsidP="00BF5ECE">
            <w:pPr>
              <w:spacing w:after="0" w:line="240" w:lineRule="auto"/>
              <w:jc w:val="both"/>
              <w:rPr>
                <w:rFonts w:ascii="Times New Roman" w:hAnsi="Times New Roman" w:cs="Times New Roman"/>
                <w:bCs/>
                <w:sz w:val="24"/>
                <w:szCs w:val="24"/>
              </w:rPr>
            </w:pPr>
          </w:p>
          <w:p w:rsidR="00074245" w:rsidRPr="00661825" w:rsidRDefault="00074245" w:rsidP="00BF5ECE">
            <w:pPr>
              <w:spacing w:after="0" w:line="240" w:lineRule="auto"/>
              <w:jc w:val="both"/>
              <w:rPr>
                <w:rFonts w:ascii="Times New Roman" w:hAnsi="Times New Roman" w:cs="Times New Roman"/>
                <w:bCs/>
                <w:sz w:val="24"/>
                <w:szCs w:val="24"/>
              </w:rPr>
            </w:pPr>
            <w:r w:rsidRPr="00661825">
              <w:rPr>
                <w:rFonts w:ascii="Times New Roman" w:hAnsi="Times New Roman" w:cs="Times New Roman"/>
                <w:bCs/>
                <w:sz w:val="24"/>
                <w:szCs w:val="24"/>
              </w:rPr>
              <w:t>Экспертная оценка выполнения практического задания.</w:t>
            </w:r>
          </w:p>
          <w:p w:rsidR="00074245" w:rsidRPr="00661825" w:rsidRDefault="00074245" w:rsidP="00BF5ECE">
            <w:pPr>
              <w:spacing w:after="0" w:line="240" w:lineRule="auto"/>
              <w:jc w:val="both"/>
              <w:rPr>
                <w:rFonts w:ascii="Times New Roman" w:hAnsi="Times New Roman" w:cs="Times New Roman"/>
                <w:sz w:val="24"/>
                <w:szCs w:val="24"/>
              </w:rPr>
            </w:pPr>
            <w:r w:rsidRPr="00661825">
              <w:rPr>
                <w:rFonts w:ascii="Times New Roman" w:hAnsi="Times New Roman" w:cs="Times New Roman"/>
                <w:bCs/>
                <w:sz w:val="24"/>
                <w:szCs w:val="24"/>
              </w:rPr>
              <w:t>Экспертная оценка выполнения самостоятельной работы.</w:t>
            </w:r>
          </w:p>
          <w:p w:rsidR="00074245" w:rsidRPr="00661825" w:rsidRDefault="00074245" w:rsidP="00BF5ECE">
            <w:pPr>
              <w:spacing w:after="0" w:line="240" w:lineRule="auto"/>
              <w:rPr>
                <w:rFonts w:ascii="Times New Roman" w:hAnsi="Times New Roman" w:cs="Times New Roman"/>
                <w:sz w:val="24"/>
                <w:szCs w:val="24"/>
              </w:rPr>
            </w:pPr>
            <w:r w:rsidRPr="00661825">
              <w:rPr>
                <w:rFonts w:ascii="Times New Roman" w:hAnsi="Times New Roman" w:cs="Times New Roman"/>
                <w:sz w:val="24"/>
                <w:szCs w:val="24"/>
              </w:rPr>
              <w:t xml:space="preserve">Тестирование, </w:t>
            </w:r>
            <w:r w:rsidRPr="00661825">
              <w:rPr>
                <w:rFonts w:ascii="Times New Roman" w:eastAsia="Times New Roman" w:hAnsi="Times New Roman" w:cs="Times New Roman"/>
                <w:sz w:val="24"/>
                <w:szCs w:val="24"/>
              </w:rPr>
              <w:t>индивидуальная работа по карточкам, групповая работа, практическая работа, подборка генетических задач, составление схем скрещивания.</w:t>
            </w:r>
          </w:p>
          <w:p w:rsidR="00074245" w:rsidRPr="00661825" w:rsidRDefault="00074245" w:rsidP="00BF5ECE">
            <w:pPr>
              <w:spacing w:after="0" w:line="240" w:lineRule="auto"/>
              <w:jc w:val="both"/>
              <w:rPr>
                <w:rFonts w:ascii="Times New Roman" w:hAnsi="Times New Roman" w:cs="Times New Roman"/>
                <w:sz w:val="24"/>
                <w:szCs w:val="24"/>
              </w:rPr>
            </w:pPr>
            <w:r w:rsidRPr="00661825">
              <w:rPr>
                <w:rFonts w:ascii="Times New Roman" w:hAnsi="Times New Roman" w:cs="Times New Roman"/>
                <w:bCs/>
                <w:sz w:val="24"/>
                <w:szCs w:val="24"/>
              </w:rPr>
              <w:t xml:space="preserve">Экспертная оценка выполнения </w:t>
            </w:r>
            <w:r w:rsidRPr="00661825">
              <w:rPr>
                <w:rFonts w:ascii="Times New Roman" w:hAnsi="Times New Roman" w:cs="Times New Roman"/>
                <w:bCs/>
                <w:sz w:val="24"/>
                <w:szCs w:val="24"/>
              </w:rPr>
              <w:lastRenderedPageBreak/>
              <w:t>контрольной  работы.</w:t>
            </w:r>
          </w:p>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Экспертная оценка выполнения творческих заданий, проектов,</w:t>
            </w:r>
            <w:r w:rsidRPr="00661825">
              <w:rPr>
                <w:rFonts w:ascii="Times New Roman" w:eastAsia="Times New Roman" w:hAnsi="Times New Roman" w:cs="Times New Roman"/>
                <w:sz w:val="24"/>
                <w:szCs w:val="24"/>
              </w:rPr>
              <w:t xml:space="preserve"> презентаций, составление кроссвордов.</w:t>
            </w:r>
          </w:p>
          <w:p w:rsidR="00074245" w:rsidRPr="00661825" w:rsidRDefault="00074245" w:rsidP="00BF5ECE">
            <w:pPr>
              <w:spacing w:after="0" w:line="240" w:lineRule="auto"/>
              <w:rPr>
                <w:rFonts w:ascii="Times New Roman" w:hAnsi="Times New Roman" w:cs="Times New Roman"/>
                <w:bCs/>
                <w:sz w:val="24"/>
                <w:szCs w:val="24"/>
              </w:rPr>
            </w:pPr>
          </w:p>
        </w:tc>
      </w:tr>
      <w:tr w:rsidR="00074245" w:rsidRPr="00661825" w:rsidTr="00BF5ECE">
        <w:trPr>
          <w:trHeight w:val="276"/>
        </w:trPr>
        <w:tc>
          <w:tcPr>
            <w:tcW w:w="4536" w:type="dxa"/>
            <w:tcBorders>
              <w:top w:val="single" w:sz="4" w:space="0" w:color="auto"/>
              <w:left w:val="single" w:sz="4" w:space="0" w:color="auto"/>
              <w:bottom w:val="single" w:sz="4" w:space="0" w:color="auto"/>
              <w:right w:val="single" w:sz="4" w:space="0" w:color="auto"/>
            </w:tcBorders>
            <w:shd w:val="clear" w:color="auto" w:fill="auto"/>
          </w:tcPr>
          <w:p w:rsidR="00074245" w:rsidRPr="00661825" w:rsidRDefault="00074245" w:rsidP="00BF5ECE">
            <w:pPr>
              <w:spacing w:after="0" w:line="240" w:lineRule="auto"/>
              <w:jc w:val="both"/>
              <w:rPr>
                <w:rFonts w:ascii="Times New Roman" w:hAnsi="Times New Roman" w:cs="Times New Roman"/>
                <w:b/>
                <w:bCs/>
                <w:sz w:val="24"/>
                <w:szCs w:val="24"/>
              </w:rPr>
            </w:pPr>
            <w:r w:rsidRPr="00661825">
              <w:rPr>
                <w:rFonts w:ascii="Times New Roman" w:hAnsi="Times New Roman" w:cs="Times New Roman"/>
                <w:b/>
                <w:bCs/>
                <w:sz w:val="24"/>
                <w:szCs w:val="24"/>
              </w:rPr>
              <w:lastRenderedPageBreak/>
              <w:t>уметь:</w:t>
            </w:r>
          </w:p>
          <w:p w:rsidR="00074245" w:rsidRPr="00661825" w:rsidRDefault="00074245" w:rsidP="00BF5ECE">
            <w:pPr>
              <w:pStyle w:val="a8"/>
              <w:tabs>
                <w:tab w:val="num" w:pos="33"/>
                <w:tab w:val="left" w:pos="720"/>
                <w:tab w:val="left" w:pos="1429"/>
              </w:tabs>
              <w:overflowPunct w:val="0"/>
              <w:adjustRightInd w:val="0"/>
              <w:jc w:val="both"/>
              <w:textAlignment w:val="baseline"/>
              <w:rPr>
                <w:rFonts w:ascii="Times New Roman" w:hAnsi="Times New Roman" w:cs="Times New Roman"/>
                <w:lang w:val="ru-RU"/>
              </w:rPr>
            </w:pPr>
            <w:r w:rsidRPr="00661825">
              <w:rPr>
                <w:rFonts w:ascii="Times New Roman" w:hAnsi="Times New Roman" w:cs="Times New Roman"/>
                <w:bCs/>
                <w:lang w:val="ru-RU"/>
              </w:rPr>
              <w:t xml:space="preserve">- объяснять: </w:t>
            </w:r>
            <w:r w:rsidRPr="00661825">
              <w:rPr>
                <w:rFonts w:ascii="Times New Roman" w:hAnsi="Times New Roman" w:cs="Times New Roman"/>
                <w:lang w:val="ru-RU"/>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074245" w:rsidRPr="00661825" w:rsidRDefault="00074245" w:rsidP="00BF5ECE">
            <w:pPr>
              <w:pStyle w:val="a8"/>
              <w:tabs>
                <w:tab w:val="num" w:pos="33"/>
                <w:tab w:val="left" w:pos="720"/>
                <w:tab w:val="left" w:pos="1429"/>
              </w:tabs>
              <w:overflowPunct w:val="0"/>
              <w:adjustRightInd w:val="0"/>
              <w:jc w:val="both"/>
              <w:textAlignment w:val="baseline"/>
              <w:rPr>
                <w:rFonts w:ascii="Times New Roman" w:hAnsi="Times New Roman" w:cs="Times New Roman"/>
                <w:lang w:val="ru-RU"/>
              </w:rPr>
            </w:pPr>
            <w:r w:rsidRPr="00661825">
              <w:rPr>
                <w:rFonts w:ascii="Times New Roman" w:hAnsi="Times New Roman" w:cs="Times New Roman"/>
                <w:lang w:val="ru-RU"/>
              </w:rPr>
              <w:t>·</w:t>
            </w:r>
            <w:r w:rsidRPr="00661825">
              <w:rPr>
                <w:rFonts w:ascii="Times New Roman" w:hAnsi="Times New Roman" w:cs="Times New Roman"/>
              </w:rPr>
              <w:t>  </w:t>
            </w:r>
            <w:r w:rsidRPr="00661825">
              <w:rPr>
                <w:rFonts w:ascii="Times New Roman" w:hAnsi="Times New Roman" w:cs="Times New Roman"/>
                <w:bCs/>
                <w:iCs/>
                <w:lang w:val="ru-RU"/>
              </w:rPr>
              <w:t>решать</w:t>
            </w:r>
            <w:r w:rsidRPr="00661825">
              <w:rPr>
                <w:rFonts w:ascii="Times New Roman" w:hAnsi="Times New Roman" w:cs="Times New Roman"/>
                <w:lang w:val="ru-RU"/>
              </w:rPr>
              <w:t xml:space="preserve"> элементарные биологические задачи; составлять элементарные схемы скрещивания;</w:t>
            </w:r>
          </w:p>
          <w:p w:rsidR="00074245" w:rsidRPr="00661825" w:rsidRDefault="00074245" w:rsidP="00BF5ECE">
            <w:pPr>
              <w:pStyle w:val="a8"/>
              <w:tabs>
                <w:tab w:val="num" w:pos="33"/>
                <w:tab w:val="left" w:pos="720"/>
                <w:tab w:val="left" w:pos="1429"/>
              </w:tabs>
              <w:overflowPunct w:val="0"/>
              <w:adjustRightInd w:val="0"/>
              <w:jc w:val="both"/>
              <w:textAlignment w:val="baseline"/>
              <w:rPr>
                <w:rFonts w:ascii="Times New Roman" w:hAnsi="Times New Roman" w:cs="Times New Roman"/>
                <w:lang w:val="ru-RU"/>
              </w:rPr>
            </w:pPr>
            <w:r w:rsidRPr="00661825">
              <w:rPr>
                <w:rFonts w:ascii="Times New Roman" w:hAnsi="Times New Roman" w:cs="Times New Roman"/>
                <w:lang w:val="ru-RU"/>
              </w:rPr>
              <w:t>·</w:t>
            </w:r>
            <w:r w:rsidRPr="00661825">
              <w:rPr>
                <w:rFonts w:ascii="Times New Roman" w:hAnsi="Times New Roman" w:cs="Times New Roman"/>
              </w:rPr>
              <w:t>  </w:t>
            </w:r>
            <w:r w:rsidRPr="00661825">
              <w:rPr>
                <w:rFonts w:ascii="Times New Roman" w:hAnsi="Times New Roman" w:cs="Times New Roman"/>
                <w:bCs/>
                <w:iCs/>
                <w:lang w:val="ru-RU"/>
              </w:rPr>
              <w:t>описывать</w:t>
            </w:r>
            <w:r w:rsidRPr="00661825">
              <w:rPr>
                <w:rFonts w:ascii="Times New Roman" w:hAnsi="Times New Roman" w:cs="Times New Roman"/>
                <w:lang w:val="ru-RU"/>
              </w:rPr>
              <w:t xml:space="preserve"> особей видов по морфологическому критерию; </w:t>
            </w:r>
          </w:p>
          <w:p w:rsidR="00074245" w:rsidRPr="00661825" w:rsidRDefault="00074245" w:rsidP="00BF5ECE">
            <w:pPr>
              <w:pStyle w:val="a8"/>
              <w:tabs>
                <w:tab w:val="num" w:pos="33"/>
                <w:tab w:val="left" w:pos="720"/>
                <w:tab w:val="left" w:pos="1429"/>
              </w:tabs>
              <w:overflowPunct w:val="0"/>
              <w:adjustRightInd w:val="0"/>
              <w:jc w:val="both"/>
              <w:textAlignment w:val="baseline"/>
              <w:rPr>
                <w:rFonts w:ascii="Times New Roman" w:hAnsi="Times New Roman" w:cs="Times New Roman"/>
                <w:lang w:val="ru-RU"/>
              </w:rPr>
            </w:pPr>
            <w:r w:rsidRPr="00661825">
              <w:rPr>
                <w:rFonts w:ascii="Times New Roman" w:hAnsi="Times New Roman" w:cs="Times New Roman"/>
                <w:lang w:val="ru-RU"/>
              </w:rPr>
              <w:t>·</w:t>
            </w:r>
            <w:r w:rsidRPr="00661825">
              <w:rPr>
                <w:rFonts w:ascii="Times New Roman" w:hAnsi="Times New Roman" w:cs="Times New Roman"/>
              </w:rPr>
              <w:t>  </w:t>
            </w:r>
            <w:r w:rsidRPr="00661825">
              <w:rPr>
                <w:rFonts w:ascii="Times New Roman" w:hAnsi="Times New Roman" w:cs="Times New Roman"/>
                <w:bCs/>
                <w:iCs/>
                <w:lang w:val="ru-RU"/>
              </w:rPr>
              <w:t>выявлять</w:t>
            </w:r>
            <w:r w:rsidRPr="00661825">
              <w:rPr>
                <w:rFonts w:ascii="Times New Roman" w:hAnsi="Times New Roman" w:cs="Times New Roman"/>
                <w:lang w:val="ru-RU"/>
              </w:rPr>
              <w:t xml:space="preserve"> приспособления организмов к среде обитания, источники мутагенов в окружающей среде (косвенно);</w:t>
            </w:r>
          </w:p>
          <w:p w:rsidR="00074245" w:rsidRPr="00661825" w:rsidRDefault="00074245" w:rsidP="00BF5ECE">
            <w:pPr>
              <w:pStyle w:val="a8"/>
              <w:tabs>
                <w:tab w:val="num" w:pos="33"/>
                <w:tab w:val="left" w:pos="720"/>
                <w:tab w:val="left" w:pos="1429"/>
              </w:tabs>
              <w:overflowPunct w:val="0"/>
              <w:adjustRightInd w:val="0"/>
              <w:jc w:val="both"/>
              <w:textAlignment w:val="baseline"/>
              <w:rPr>
                <w:rFonts w:ascii="Times New Roman" w:hAnsi="Times New Roman" w:cs="Times New Roman"/>
                <w:lang w:val="ru-RU"/>
              </w:rPr>
            </w:pPr>
            <w:r w:rsidRPr="00661825">
              <w:rPr>
                <w:rFonts w:ascii="Times New Roman" w:hAnsi="Times New Roman" w:cs="Times New Roman"/>
                <w:lang w:val="ru-RU"/>
              </w:rPr>
              <w:t>·</w:t>
            </w:r>
            <w:r w:rsidRPr="00661825">
              <w:rPr>
                <w:rFonts w:ascii="Times New Roman" w:hAnsi="Times New Roman" w:cs="Times New Roman"/>
              </w:rPr>
              <w:t>  </w:t>
            </w:r>
            <w:r w:rsidRPr="00661825">
              <w:rPr>
                <w:rFonts w:ascii="Times New Roman" w:hAnsi="Times New Roman" w:cs="Times New Roman"/>
                <w:bCs/>
                <w:iCs/>
                <w:lang w:val="ru-RU"/>
              </w:rPr>
              <w:t>сравнивать</w:t>
            </w:r>
            <w:r w:rsidRPr="00661825">
              <w:rPr>
                <w:rFonts w:ascii="Times New Roman" w:hAnsi="Times New Roman" w:cs="Times New Roman"/>
                <w:lang w:val="ru-RU"/>
              </w:rPr>
              <w:t xml:space="preserve">: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w:t>
            </w:r>
            <w:r w:rsidRPr="00661825">
              <w:rPr>
                <w:rFonts w:ascii="Times New Roman" w:hAnsi="Times New Roman" w:cs="Times New Roman"/>
                <w:lang w:val="ru-RU"/>
              </w:rPr>
              <w:lastRenderedPageBreak/>
              <w:t xml:space="preserve">размножение) и делать выводы на основе сравнения; </w:t>
            </w:r>
          </w:p>
          <w:p w:rsidR="00074245" w:rsidRPr="00661825" w:rsidRDefault="00074245" w:rsidP="00BF5ECE">
            <w:pPr>
              <w:pStyle w:val="a8"/>
              <w:tabs>
                <w:tab w:val="num" w:pos="33"/>
                <w:tab w:val="left" w:pos="720"/>
                <w:tab w:val="left" w:pos="1429"/>
              </w:tabs>
              <w:overflowPunct w:val="0"/>
              <w:adjustRightInd w:val="0"/>
              <w:jc w:val="both"/>
              <w:textAlignment w:val="baseline"/>
              <w:rPr>
                <w:rFonts w:ascii="Times New Roman" w:hAnsi="Times New Roman" w:cs="Times New Roman"/>
                <w:lang w:val="ru-RU"/>
              </w:rPr>
            </w:pPr>
            <w:r w:rsidRPr="00661825">
              <w:rPr>
                <w:rFonts w:ascii="Times New Roman" w:hAnsi="Times New Roman" w:cs="Times New Roman"/>
                <w:lang w:val="ru-RU"/>
              </w:rPr>
              <w:t>·</w:t>
            </w:r>
            <w:r w:rsidRPr="00661825">
              <w:rPr>
                <w:rFonts w:ascii="Times New Roman" w:hAnsi="Times New Roman" w:cs="Times New Roman"/>
              </w:rPr>
              <w:t>  </w:t>
            </w:r>
            <w:r w:rsidRPr="00661825">
              <w:rPr>
                <w:rFonts w:ascii="Times New Roman" w:hAnsi="Times New Roman" w:cs="Times New Roman"/>
                <w:bCs/>
                <w:iCs/>
                <w:lang w:val="ru-RU"/>
              </w:rPr>
              <w:t xml:space="preserve">анализировать и оценивать </w:t>
            </w:r>
            <w:r w:rsidRPr="00661825">
              <w:rPr>
                <w:rFonts w:ascii="Times New Roman" w:hAnsi="Times New Roman" w:cs="Times New Roman"/>
                <w:lang w:val="ru-RU"/>
              </w:rPr>
              <w:t>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074245" w:rsidRPr="00661825" w:rsidRDefault="00074245" w:rsidP="00BF5ECE">
            <w:pPr>
              <w:spacing w:after="0" w:line="240" w:lineRule="auto"/>
              <w:jc w:val="both"/>
              <w:rPr>
                <w:rFonts w:ascii="Times New Roman" w:hAnsi="Times New Roman" w:cs="Times New Roman"/>
                <w:b/>
                <w:bCs/>
                <w:sz w:val="24"/>
                <w:szCs w:val="24"/>
              </w:rPr>
            </w:pPr>
            <w:r w:rsidRPr="00661825">
              <w:rPr>
                <w:rFonts w:ascii="Times New Roman" w:hAnsi="Times New Roman" w:cs="Times New Roman"/>
                <w:sz w:val="24"/>
                <w:szCs w:val="24"/>
              </w:rPr>
              <w:t>·   </w:t>
            </w:r>
            <w:r w:rsidRPr="00661825">
              <w:rPr>
                <w:rFonts w:ascii="Times New Roman" w:hAnsi="Times New Roman" w:cs="Times New Roman"/>
                <w:bCs/>
                <w:iCs/>
                <w:sz w:val="24"/>
                <w:szCs w:val="24"/>
              </w:rPr>
              <w:t xml:space="preserve">находить </w:t>
            </w:r>
            <w:r w:rsidRPr="00661825">
              <w:rPr>
                <w:rFonts w:ascii="Times New Roman" w:hAnsi="Times New Roman" w:cs="Times New Roman"/>
                <w:sz w:val="24"/>
                <w:szCs w:val="24"/>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tc>
        <w:tc>
          <w:tcPr>
            <w:tcW w:w="3034" w:type="dxa"/>
            <w:tcBorders>
              <w:left w:val="single" w:sz="4" w:space="0" w:color="auto"/>
              <w:right w:val="single" w:sz="4" w:space="0" w:color="auto"/>
            </w:tcBorders>
          </w:tcPr>
          <w:p w:rsidR="00074245" w:rsidRPr="00661825" w:rsidRDefault="00074245" w:rsidP="00BF5ECE">
            <w:pPr>
              <w:spacing w:after="0" w:line="240" w:lineRule="auto"/>
              <w:ind w:left="34" w:hanging="34"/>
              <w:contextualSpacing/>
              <w:jc w:val="both"/>
              <w:rPr>
                <w:rFonts w:ascii="Times New Roman" w:eastAsia="Calibri" w:hAnsi="Times New Roman" w:cs="Times New Roman"/>
                <w:sz w:val="24"/>
                <w:szCs w:val="24"/>
              </w:rPr>
            </w:pP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rPr>
              <w:t>- излагаются основные положения эволюционной теории;</w:t>
            </w:r>
          </w:p>
          <w:p w:rsidR="00074245" w:rsidRPr="00661825" w:rsidRDefault="00074245" w:rsidP="00BF5ECE">
            <w:pPr>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 называются причины и механизмы эволюции, мутаций;</w:t>
            </w: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rPr>
              <w:t>- приводятся примеры естественного отбора, изменчивости, приспособлений организмов к среде обитания;</w:t>
            </w: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rPr>
              <w:t xml:space="preserve"> - устанавливаются закономерности изменчивости и наследственности.</w:t>
            </w:r>
          </w:p>
          <w:p w:rsidR="00074245" w:rsidRPr="00661825" w:rsidRDefault="00074245" w:rsidP="00BF5ECE">
            <w:pPr>
              <w:pStyle w:val="a3"/>
              <w:jc w:val="both"/>
              <w:rPr>
                <w:rFonts w:ascii="Times New Roman" w:hAnsi="Times New Roman" w:cs="Times New Roman"/>
              </w:rPr>
            </w:pPr>
            <w:r w:rsidRPr="00661825">
              <w:rPr>
                <w:rFonts w:ascii="Times New Roman" w:eastAsia="Calibri" w:hAnsi="Times New Roman" w:cs="Times New Roman"/>
              </w:rPr>
              <w:t xml:space="preserve">- </w:t>
            </w:r>
            <w:r w:rsidRPr="00661825">
              <w:rPr>
                <w:rFonts w:ascii="Times New Roman" w:hAnsi="Times New Roman" w:cs="Times New Roman"/>
              </w:rPr>
              <w:t>используется генетическая символика;</w:t>
            </w: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rPr>
              <w:t>правильно составляются схемы скрещивания;</w:t>
            </w:r>
          </w:p>
          <w:p w:rsidR="00074245" w:rsidRPr="00661825" w:rsidRDefault="00074245" w:rsidP="00BF5ECE">
            <w:pPr>
              <w:spacing w:after="0" w:line="240" w:lineRule="auto"/>
              <w:ind w:left="34" w:hanging="34"/>
              <w:contextualSpacing/>
              <w:jc w:val="both"/>
              <w:rPr>
                <w:rFonts w:ascii="Times New Roman" w:hAnsi="Times New Roman" w:cs="Times New Roman"/>
                <w:sz w:val="24"/>
                <w:szCs w:val="24"/>
              </w:rPr>
            </w:pPr>
            <w:r w:rsidRPr="00661825">
              <w:rPr>
                <w:rFonts w:ascii="Times New Roman" w:hAnsi="Times New Roman" w:cs="Times New Roman"/>
                <w:sz w:val="24"/>
                <w:szCs w:val="24"/>
              </w:rPr>
              <w:t>- соблюдается алгоритм решения генетических задач;</w:t>
            </w:r>
          </w:p>
          <w:p w:rsidR="00074245" w:rsidRPr="00661825" w:rsidRDefault="00074245" w:rsidP="00BF5ECE">
            <w:pPr>
              <w:spacing w:after="0" w:line="240" w:lineRule="auto"/>
              <w:ind w:left="34" w:hanging="34"/>
              <w:contextualSpacing/>
              <w:jc w:val="both"/>
              <w:rPr>
                <w:rFonts w:ascii="Times New Roman" w:hAnsi="Times New Roman" w:cs="Times New Roman"/>
                <w:sz w:val="24"/>
                <w:szCs w:val="24"/>
              </w:rPr>
            </w:pPr>
            <w:r w:rsidRPr="00661825">
              <w:rPr>
                <w:rFonts w:ascii="Times New Roman" w:hAnsi="Times New Roman" w:cs="Times New Roman"/>
                <w:sz w:val="24"/>
                <w:szCs w:val="24"/>
              </w:rPr>
              <w:t xml:space="preserve">- полностью и точно описывается структура вида; </w:t>
            </w:r>
          </w:p>
          <w:p w:rsidR="00074245" w:rsidRPr="00661825" w:rsidRDefault="00074245" w:rsidP="00BF5ECE">
            <w:pPr>
              <w:spacing w:after="0" w:line="240" w:lineRule="auto"/>
              <w:ind w:left="34" w:hanging="34"/>
              <w:contextualSpacing/>
              <w:jc w:val="both"/>
              <w:rPr>
                <w:rFonts w:ascii="Times New Roman" w:eastAsia="Calibri" w:hAnsi="Times New Roman" w:cs="Times New Roman"/>
                <w:sz w:val="24"/>
                <w:szCs w:val="24"/>
              </w:rPr>
            </w:pPr>
            <w:r w:rsidRPr="00661825">
              <w:rPr>
                <w:rFonts w:ascii="Times New Roman" w:hAnsi="Times New Roman" w:cs="Times New Roman"/>
                <w:sz w:val="24"/>
                <w:szCs w:val="24"/>
              </w:rPr>
              <w:t xml:space="preserve">- перечисляются теории возникновения жизни, объясняется их суть. </w:t>
            </w:r>
          </w:p>
        </w:tc>
        <w:tc>
          <w:tcPr>
            <w:tcW w:w="2992" w:type="dxa"/>
            <w:tcBorders>
              <w:left w:val="single" w:sz="4" w:space="0" w:color="auto"/>
              <w:right w:val="single" w:sz="4" w:space="0" w:color="auto"/>
            </w:tcBorders>
            <w:shd w:val="clear" w:color="auto" w:fill="auto"/>
          </w:tcPr>
          <w:p w:rsidR="00074245" w:rsidRPr="00661825" w:rsidRDefault="00074245" w:rsidP="00BF5ECE">
            <w:pPr>
              <w:spacing w:after="0" w:line="240" w:lineRule="auto"/>
              <w:rPr>
                <w:rFonts w:ascii="Times New Roman" w:hAnsi="Times New Roman" w:cs="Times New Roman"/>
                <w:bCs/>
                <w:sz w:val="24"/>
                <w:szCs w:val="24"/>
              </w:rPr>
            </w:pPr>
          </w:p>
          <w:p w:rsidR="00074245" w:rsidRPr="00661825" w:rsidRDefault="00074245" w:rsidP="00BF5ECE">
            <w:pPr>
              <w:spacing w:after="0" w:line="240" w:lineRule="auto"/>
              <w:jc w:val="both"/>
              <w:rPr>
                <w:rFonts w:ascii="Times New Roman" w:hAnsi="Times New Roman" w:cs="Times New Roman"/>
                <w:bCs/>
                <w:sz w:val="24"/>
                <w:szCs w:val="24"/>
              </w:rPr>
            </w:pPr>
            <w:r w:rsidRPr="00661825">
              <w:rPr>
                <w:rFonts w:ascii="Times New Roman" w:hAnsi="Times New Roman" w:cs="Times New Roman"/>
                <w:bCs/>
                <w:sz w:val="24"/>
                <w:szCs w:val="24"/>
              </w:rPr>
              <w:t>Экспертная оценка выполнения практического задания.</w:t>
            </w:r>
          </w:p>
          <w:p w:rsidR="00074245" w:rsidRPr="00661825" w:rsidRDefault="00074245" w:rsidP="00BF5ECE">
            <w:pPr>
              <w:spacing w:after="0" w:line="240" w:lineRule="auto"/>
              <w:jc w:val="both"/>
              <w:rPr>
                <w:rFonts w:ascii="Times New Roman" w:hAnsi="Times New Roman" w:cs="Times New Roman"/>
                <w:sz w:val="24"/>
                <w:szCs w:val="24"/>
              </w:rPr>
            </w:pPr>
            <w:r w:rsidRPr="00661825">
              <w:rPr>
                <w:rFonts w:ascii="Times New Roman" w:hAnsi="Times New Roman" w:cs="Times New Roman"/>
                <w:bCs/>
                <w:sz w:val="24"/>
                <w:szCs w:val="24"/>
              </w:rPr>
              <w:t>Экспертная оценка выполнения самостоятельной работы.</w:t>
            </w:r>
          </w:p>
          <w:p w:rsidR="00074245" w:rsidRPr="00661825" w:rsidRDefault="00074245" w:rsidP="00BF5ECE">
            <w:pPr>
              <w:spacing w:after="0" w:line="240" w:lineRule="auto"/>
              <w:rPr>
                <w:rFonts w:ascii="Times New Roman" w:hAnsi="Times New Roman" w:cs="Times New Roman"/>
                <w:sz w:val="24"/>
                <w:szCs w:val="24"/>
              </w:rPr>
            </w:pPr>
            <w:r w:rsidRPr="00661825">
              <w:rPr>
                <w:rFonts w:ascii="Times New Roman" w:hAnsi="Times New Roman" w:cs="Times New Roman"/>
                <w:sz w:val="24"/>
                <w:szCs w:val="24"/>
              </w:rPr>
              <w:t xml:space="preserve">Тестирование, </w:t>
            </w:r>
            <w:r w:rsidRPr="00661825">
              <w:rPr>
                <w:rFonts w:ascii="Times New Roman" w:eastAsia="Times New Roman" w:hAnsi="Times New Roman" w:cs="Times New Roman"/>
                <w:sz w:val="24"/>
                <w:szCs w:val="24"/>
              </w:rPr>
              <w:t>индивидуальная работа по карточкам, групповая работа, практическая работа, подборка генетических задач, составление схем скрещивания.</w:t>
            </w:r>
          </w:p>
          <w:p w:rsidR="00074245" w:rsidRPr="00661825" w:rsidRDefault="00074245" w:rsidP="00BF5ECE">
            <w:pPr>
              <w:spacing w:after="0" w:line="240" w:lineRule="auto"/>
              <w:jc w:val="both"/>
              <w:rPr>
                <w:rFonts w:ascii="Times New Roman" w:hAnsi="Times New Roman" w:cs="Times New Roman"/>
                <w:sz w:val="24"/>
                <w:szCs w:val="24"/>
              </w:rPr>
            </w:pPr>
            <w:r w:rsidRPr="00661825">
              <w:rPr>
                <w:rFonts w:ascii="Times New Roman" w:hAnsi="Times New Roman" w:cs="Times New Roman"/>
                <w:bCs/>
                <w:sz w:val="24"/>
                <w:szCs w:val="24"/>
              </w:rPr>
              <w:t>Экспертная оценка выполнения контрольной  работы.</w:t>
            </w:r>
          </w:p>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Экспертная оценка выполнения творческих заданий, проектов,</w:t>
            </w:r>
            <w:r w:rsidRPr="00661825">
              <w:rPr>
                <w:rFonts w:ascii="Times New Roman" w:eastAsia="Times New Roman" w:hAnsi="Times New Roman" w:cs="Times New Roman"/>
                <w:sz w:val="24"/>
                <w:szCs w:val="24"/>
              </w:rPr>
              <w:t xml:space="preserve"> презентаций, составление кроссвордов.</w:t>
            </w:r>
          </w:p>
          <w:p w:rsidR="00074245" w:rsidRPr="00661825" w:rsidRDefault="00074245" w:rsidP="00BF5ECE">
            <w:pPr>
              <w:spacing w:after="0" w:line="240" w:lineRule="auto"/>
              <w:rPr>
                <w:rFonts w:ascii="Times New Roman" w:hAnsi="Times New Roman" w:cs="Times New Roman"/>
                <w:bCs/>
                <w:sz w:val="24"/>
                <w:szCs w:val="24"/>
              </w:rPr>
            </w:pPr>
          </w:p>
        </w:tc>
      </w:tr>
    </w:tbl>
    <w:p w:rsidR="00074245" w:rsidRPr="00DD7709" w:rsidRDefault="00074245" w:rsidP="00074245">
      <w:pPr>
        <w:jc w:val="center"/>
      </w:pPr>
    </w:p>
    <w:p w:rsidR="00074245" w:rsidRPr="00DD7709" w:rsidRDefault="00074245" w:rsidP="00074245">
      <w:pPr>
        <w:spacing w:after="0" w:line="240" w:lineRule="auto"/>
        <w:jc w:val="center"/>
        <w:rPr>
          <w:rFonts w:ascii="Times New Roman" w:hAnsi="Times New Roman" w:cs="Times New Roman"/>
          <w:b/>
          <w:bCs/>
          <w:sz w:val="24"/>
          <w:szCs w:val="24"/>
        </w:rPr>
      </w:pPr>
    </w:p>
    <w:p w:rsidR="00074245" w:rsidRPr="00DD7709" w:rsidRDefault="00074245" w:rsidP="00074245">
      <w:pPr>
        <w:rPr>
          <w:rFonts w:ascii="Times New Roman" w:eastAsia="Times New Roman" w:hAnsi="Times New Roman" w:cs="Times New Roman"/>
          <w:b/>
          <w:bCs/>
          <w:sz w:val="24"/>
          <w:szCs w:val="24"/>
        </w:rPr>
      </w:pPr>
      <w:r w:rsidRPr="00DD7709">
        <w:rPr>
          <w:rFonts w:ascii="Times New Roman" w:hAnsi="Times New Roman"/>
          <w:b/>
          <w:bCs/>
        </w:rPr>
        <w:br w:type="page"/>
      </w:r>
    </w:p>
    <w:p w:rsidR="00074245" w:rsidRPr="00CD4658" w:rsidRDefault="00074245" w:rsidP="00074245">
      <w:pPr>
        <w:pStyle w:val="afffffc"/>
        <w:spacing w:after="0"/>
        <w:jc w:val="right"/>
        <w:rPr>
          <w:rFonts w:ascii="Times New Roman" w:hAnsi="Times New Roman"/>
          <w:b/>
          <w:bCs/>
        </w:rPr>
      </w:pPr>
      <w:r w:rsidRPr="00CD4658">
        <w:rPr>
          <w:rFonts w:ascii="Times New Roman" w:hAnsi="Times New Roman"/>
          <w:b/>
          <w:bCs/>
        </w:rPr>
        <w:lastRenderedPageBreak/>
        <w:t>Приложение 3.14</w:t>
      </w:r>
    </w:p>
    <w:p w:rsidR="00074245" w:rsidRPr="00DD7709" w:rsidRDefault="00074245" w:rsidP="00074245">
      <w:pPr>
        <w:spacing w:after="0"/>
        <w:jc w:val="right"/>
        <w:rPr>
          <w:rFonts w:ascii="Times New Roman" w:hAnsi="Times New Roman" w:cs="Times New Roman"/>
          <w:sz w:val="24"/>
          <w:szCs w:val="24"/>
        </w:rPr>
      </w:pPr>
      <w:r w:rsidRPr="00DD7709">
        <w:rPr>
          <w:rFonts w:ascii="Times New Roman" w:hAnsi="Times New Roman" w:cs="Times New Roman"/>
          <w:bCs/>
          <w:sz w:val="24"/>
          <w:szCs w:val="24"/>
        </w:rPr>
        <w:t>к ОПОП-П по профессии</w:t>
      </w:r>
      <w:r w:rsidRPr="00DD7709">
        <w:rPr>
          <w:rFonts w:ascii="Times New Roman" w:hAnsi="Times New Roman" w:cs="Times New Roman"/>
          <w:bCs/>
          <w:sz w:val="24"/>
          <w:szCs w:val="24"/>
        </w:rPr>
        <w:br/>
      </w:r>
      <w:r w:rsidR="00BF5ECE">
        <w:rPr>
          <w:rFonts w:ascii="Times New Roman" w:hAnsi="Times New Roman" w:cs="Times New Roman"/>
          <w:sz w:val="24"/>
          <w:szCs w:val="24"/>
        </w:rPr>
        <w:t>24.01.01 Слесарь-сборщик авиационной техники</w:t>
      </w:r>
    </w:p>
    <w:p w:rsidR="00074245" w:rsidRPr="00DD7709" w:rsidRDefault="00074245" w:rsidP="00074245">
      <w:pPr>
        <w:spacing w:after="0"/>
        <w:jc w:val="right"/>
        <w:rPr>
          <w:rFonts w:ascii="Times New Roman" w:hAnsi="Times New Roman" w:cs="Times New Roman"/>
          <w:b/>
          <w:sz w:val="24"/>
          <w:szCs w:val="24"/>
        </w:rPr>
      </w:pPr>
    </w:p>
    <w:p w:rsidR="00074245" w:rsidRPr="00DD7709" w:rsidRDefault="00074245" w:rsidP="00074245">
      <w:pPr>
        <w:spacing w:after="0"/>
        <w:jc w:val="right"/>
        <w:rPr>
          <w:rFonts w:ascii="Times New Roman" w:hAnsi="Times New Roman" w:cs="Times New Roman"/>
          <w:b/>
          <w:sz w:val="24"/>
          <w:szCs w:val="24"/>
        </w:rPr>
      </w:pPr>
    </w:p>
    <w:p w:rsidR="00074245" w:rsidRPr="00DD7709" w:rsidRDefault="00074245" w:rsidP="00074245">
      <w:pPr>
        <w:spacing w:after="0"/>
        <w:jc w:val="right"/>
        <w:rPr>
          <w:rFonts w:ascii="Times New Roman" w:hAnsi="Times New Roman" w:cs="Times New Roman"/>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p>
    <w:p w:rsidR="00074245" w:rsidRPr="00DD7709" w:rsidRDefault="00074245" w:rsidP="00074245">
      <w:pPr>
        <w:spacing w:after="0"/>
        <w:jc w:val="center"/>
        <w:rPr>
          <w:rFonts w:ascii="Times New Roman" w:hAnsi="Times New Roman" w:cs="Times New Roman"/>
          <w:b/>
          <w:sz w:val="24"/>
          <w:szCs w:val="24"/>
        </w:rPr>
      </w:pPr>
      <w:r w:rsidRPr="00DD7709">
        <w:rPr>
          <w:rFonts w:ascii="Times New Roman" w:hAnsi="Times New Roman" w:cs="Times New Roman"/>
          <w:b/>
          <w:sz w:val="24"/>
          <w:szCs w:val="24"/>
        </w:rPr>
        <w:t>РАБОЧАЯ ПРОГРАММА УЧЕБНОЙ ДИСЦИПЛИНЫ</w:t>
      </w:r>
    </w:p>
    <w:p w:rsidR="00074245" w:rsidRPr="00DD7709" w:rsidRDefault="00074245" w:rsidP="00074245">
      <w:pPr>
        <w:spacing w:after="0"/>
        <w:jc w:val="center"/>
        <w:rPr>
          <w:rFonts w:ascii="Times New Roman" w:hAnsi="Times New Roman" w:cs="Times New Roman"/>
          <w:b/>
          <w:sz w:val="24"/>
          <w:szCs w:val="24"/>
          <w:u w:val="single"/>
        </w:rPr>
      </w:pPr>
    </w:p>
    <w:p w:rsidR="00074245" w:rsidRPr="00585918" w:rsidRDefault="00074245" w:rsidP="00074245">
      <w:pPr>
        <w:spacing w:after="0"/>
        <w:jc w:val="center"/>
        <w:rPr>
          <w:rFonts w:ascii="Times New Roman" w:hAnsi="Times New Roman" w:cs="Times New Roman"/>
          <w:b/>
          <w:iCs/>
          <w:sz w:val="24"/>
          <w:szCs w:val="24"/>
        </w:rPr>
      </w:pPr>
      <w:r w:rsidRPr="00585918">
        <w:rPr>
          <w:rFonts w:ascii="Times New Roman" w:eastAsia="Calibri" w:hAnsi="Times New Roman" w:cs="Times New Roman"/>
          <w:b/>
          <w:sz w:val="24"/>
          <w:szCs w:val="24"/>
        </w:rPr>
        <w:t>ООД.1</w:t>
      </w:r>
      <w:r>
        <w:rPr>
          <w:rFonts w:ascii="Times New Roman" w:eastAsia="Calibri" w:hAnsi="Times New Roman" w:cs="Times New Roman"/>
          <w:b/>
          <w:sz w:val="24"/>
          <w:szCs w:val="24"/>
        </w:rPr>
        <w:t>4</w:t>
      </w:r>
      <w:r w:rsidRPr="00585918">
        <w:rPr>
          <w:rFonts w:ascii="Times New Roman" w:eastAsia="Calibri" w:hAnsi="Times New Roman" w:cs="Times New Roman"/>
          <w:b/>
          <w:sz w:val="24"/>
          <w:szCs w:val="24"/>
        </w:rPr>
        <w:t xml:space="preserve"> </w:t>
      </w:r>
      <w:r w:rsidRPr="00585918">
        <w:rPr>
          <w:rFonts w:ascii="Times New Roman" w:hAnsi="Times New Roman" w:cs="Times New Roman"/>
          <w:b/>
          <w:sz w:val="24"/>
          <w:szCs w:val="24"/>
        </w:rPr>
        <w:t>Экология</w:t>
      </w:r>
    </w:p>
    <w:p w:rsidR="00074245" w:rsidRPr="00585918" w:rsidRDefault="00074245" w:rsidP="00074245">
      <w:pPr>
        <w:spacing w:after="0"/>
        <w:jc w:val="center"/>
        <w:rPr>
          <w:rFonts w:ascii="Times New Roman" w:hAnsi="Times New Roman" w:cs="Times New Roman"/>
          <w:bCs/>
          <w:sz w:val="24"/>
          <w:szCs w:val="24"/>
        </w:rPr>
      </w:pPr>
    </w:p>
    <w:p w:rsidR="00074245" w:rsidRPr="00585918" w:rsidRDefault="00074245" w:rsidP="00074245">
      <w:pPr>
        <w:spacing w:after="0"/>
        <w:jc w:val="center"/>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Pr="00585918" w:rsidRDefault="00074245" w:rsidP="00074245">
      <w:pPr>
        <w:spacing w:after="0"/>
        <w:rPr>
          <w:rFonts w:ascii="Times New Roman" w:hAnsi="Times New Roman" w:cs="Times New Roman"/>
          <w:b/>
          <w:sz w:val="24"/>
          <w:szCs w:val="24"/>
        </w:rPr>
      </w:pPr>
    </w:p>
    <w:p w:rsidR="00074245" w:rsidRDefault="00074245" w:rsidP="00074245">
      <w:pPr>
        <w:spacing w:after="0"/>
        <w:jc w:val="center"/>
        <w:rPr>
          <w:rFonts w:ascii="Times New Roman" w:hAnsi="Times New Roman" w:cs="Times New Roman"/>
          <w:b/>
          <w:bCs/>
          <w:iCs/>
          <w:sz w:val="24"/>
          <w:szCs w:val="24"/>
        </w:rPr>
      </w:pPr>
    </w:p>
    <w:p w:rsidR="00074245" w:rsidRDefault="00074245" w:rsidP="00074245">
      <w:pPr>
        <w:spacing w:after="0"/>
        <w:jc w:val="center"/>
        <w:rPr>
          <w:rFonts w:ascii="Times New Roman" w:hAnsi="Times New Roman" w:cs="Times New Roman"/>
          <w:b/>
          <w:bCs/>
          <w:iCs/>
          <w:sz w:val="24"/>
          <w:szCs w:val="24"/>
        </w:rPr>
      </w:pPr>
    </w:p>
    <w:p w:rsidR="00074245" w:rsidRDefault="00074245" w:rsidP="00074245">
      <w:pPr>
        <w:spacing w:after="0"/>
        <w:jc w:val="center"/>
        <w:rPr>
          <w:rFonts w:ascii="Times New Roman" w:hAnsi="Times New Roman" w:cs="Times New Roman"/>
          <w:b/>
          <w:bCs/>
          <w:iCs/>
          <w:sz w:val="24"/>
          <w:szCs w:val="24"/>
        </w:rPr>
      </w:pPr>
    </w:p>
    <w:p w:rsidR="00074245" w:rsidRDefault="00074245" w:rsidP="00074245">
      <w:pPr>
        <w:spacing w:after="0"/>
        <w:jc w:val="center"/>
        <w:rPr>
          <w:rFonts w:ascii="Times New Roman" w:hAnsi="Times New Roman" w:cs="Times New Roman"/>
          <w:b/>
          <w:bCs/>
          <w:iCs/>
          <w:sz w:val="24"/>
          <w:szCs w:val="24"/>
        </w:rPr>
      </w:pPr>
    </w:p>
    <w:p w:rsidR="00074245" w:rsidRDefault="00074245" w:rsidP="00074245">
      <w:pPr>
        <w:spacing w:after="0"/>
        <w:jc w:val="center"/>
        <w:rPr>
          <w:rFonts w:ascii="Times New Roman" w:hAnsi="Times New Roman" w:cs="Times New Roman"/>
          <w:b/>
          <w:bCs/>
          <w:iCs/>
          <w:sz w:val="24"/>
          <w:szCs w:val="24"/>
        </w:rPr>
      </w:pPr>
    </w:p>
    <w:p w:rsidR="00074245" w:rsidRDefault="00074245" w:rsidP="00074245">
      <w:pPr>
        <w:spacing w:after="0"/>
        <w:jc w:val="center"/>
        <w:rPr>
          <w:rFonts w:ascii="Times New Roman" w:hAnsi="Times New Roman" w:cs="Times New Roman"/>
          <w:b/>
          <w:bCs/>
          <w:iCs/>
          <w:sz w:val="24"/>
          <w:szCs w:val="24"/>
        </w:rPr>
      </w:pPr>
    </w:p>
    <w:p w:rsidR="00074245" w:rsidRDefault="00074245" w:rsidP="00074245">
      <w:pPr>
        <w:spacing w:after="0"/>
        <w:jc w:val="center"/>
        <w:rPr>
          <w:rFonts w:ascii="Times New Roman" w:hAnsi="Times New Roman" w:cs="Times New Roman"/>
          <w:b/>
          <w:bCs/>
          <w:iCs/>
          <w:sz w:val="24"/>
          <w:szCs w:val="24"/>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74245" w:rsidRPr="00585918" w:rsidRDefault="00074245" w:rsidP="00074245">
      <w:pPr>
        <w:spacing w:after="0"/>
        <w:jc w:val="center"/>
        <w:rPr>
          <w:rFonts w:ascii="Times New Roman" w:hAnsi="Times New Roman" w:cs="Times New Roman"/>
          <w:b/>
          <w:sz w:val="24"/>
          <w:szCs w:val="24"/>
        </w:rPr>
      </w:pPr>
      <w:r w:rsidRPr="00585918">
        <w:rPr>
          <w:rFonts w:ascii="Times New Roman" w:hAnsi="Times New Roman" w:cs="Times New Roman"/>
          <w:b/>
          <w:bCs/>
          <w:iCs/>
          <w:sz w:val="24"/>
          <w:szCs w:val="24"/>
        </w:rPr>
        <w:br w:type="page"/>
      </w:r>
      <w:r w:rsidRPr="00585918">
        <w:rPr>
          <w:rFonts w:ascii="Times New Roman" w:hAnsi="Times New Roman" w:cs="Times New Roman"/>
          <w:b/>
          <w:sz w:val="24"/>
          <w:szCs w:val="24"/>
        </w:rPr>
        <w:lastRenderedPageBreak/>
        <w:t>СОДЕРЖАНИЕ</w:t>
      </w:r>
    </w:p>
    <w:p w:rsidR="00074245" w:rsidRPr="00585918" w:rsidRDefault="00074245" w:rsidP="00074245">
      <w:pPr>
        <w:spacing w:after="0"/>
        <w:rPr>
          <w:rFonts w:ascii="Times New Roman" w:hAnsi="Times New Roman" w:cs="Times New Roman"/>
          <w:b/>
          <w:sz w:val="24"/>
          <w:szCs w:val="24"/>
        </w:rPr>
      </w:pPr>
    </w:p>
    <w:tbl>
      <w:tblPr>
        <w:tblW w:w="0" w:type="auto"/>
        <w:tblLook w:val="01E0" w:firstRow="1" w:lastRow="1" w:firstColumn="1" w:lastColumn="1" w:noHBand="0" w:noVBand="0"/>
      </w:tblPr>
      <w:tblGrid>
        <w:gridCol w:w="7501"/>
        <w:gridCol w:w="1854"/>
      </w:tblGrid>
      <w:tr w:rsidR="00074245" w:rsidRPr="00EA7A8B" w:rsidTr="00BF5ECE">
        <w:tc>
          <w:tcPr>
            <w:tcW w:w="7501" w:type="dxa"/>
          </w:tcPr>
          <w:p w:rsidR="00074245" w:rsidRPr="00DD7709" w:rsidRDefault="00074245" w:rsidP="00074245">
            <w:pPr>
              <w:numPr>
                <w:ilvl w:val="0"/>
                <w:numId w:val="84"/>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ОБЩАЯ ХАРАКТЕРИСТИКА РАБОЧЕЙ ПРОГРАММЫ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585918" w:rsidTr="00BF5ECE">
        <w:tc>
          <w:tcPr>
            <w:tcW w:w="7501" w:type="dxa"/>
          </w:tcPr>
          <w:p w:rsidR="00074245" w:rsidRPr="00585918" w:rsidRDefault="00074245" w:rsidP="00074245">
            <w:pPr>
              <w:numPr>
                <w:ilvl w:val="0"/>
                <w:numId w:val="84"/>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СТРУКТУРА И СОДЕРЖАНИЕ УЧЕБНОЙ ДИСЦИПЛИНЫ</w:t>
            </w:r>
          </w:p>
          <w:p w:rsidR="00074245" w:rsidRPr="00585918" w:rsidRDefault="00074245" w:rsidP="00074245">
            <w:pPr>
              <w:numPr>
                <w:ilvl w:val="0"/>
                <w:numId w:val="84"/>
              </w:numPr>
              <w:suppressAutoHyphens/>
              <w:spacing w:after="0"/>
              <w:rPr>
                <w:rFonts w:ascii="Times New Roman" w:hAnsi="Times New Roman" w:cs="Times New Roman"/>
                <w:b/>
                <w:sz w:val="24"/>
                <w:szCs w:val="24"/>
              </w:rPr>
            </w:pPr>
            <w:r w:rsidRPr="00585918">
              <w:rPr>
                <w:rFonts w:ascii="Times New Roman" w:hAnsi="Times New Roman" w:cs="Times New Roman"/>
                <w:b/>
                <w:sz w:val="24"/>
                <w:szCs w:val="24"/>
              </w:rPr>
              <w:t>УСЛОВИЯ РЕАЛИЗАЦИИ УЧЕБНОЙ ДИСЦИПЛИНЫ</w:t>
            </w:r>
          </w:p>
        </w:tc>
        <w:tc>
          <w:tcPr>
            <w:tcW w:w="1854" w:type="dxa"/>
          </w:tcPr>
          <w:p w:rsidR="00074245" w:rsidRPr="00585918" w:rsidRDefault="00074245" w:rsidP="00BF5ECE">
            <w:pPr>
              <w:pStyle w:val="ad"/>
              <w:spacing w:before="0" w:after="0" w:line="276" w:lineRule="auto"/>
              <w:ind w:left="644"/>
              <w:rPr>
                <w:b/>
              </w:rPr>
            </w:pPr>
          </w:p>
        </w:tc>
      </w:tr>
      <w:tr w:rsidR="00074245" w:rsidRPr="00EA7A8B" w:rsidTr="00BF5ECE">
        <w:tc>
          <w:tcPr>
            <w:tcW w:w="7501" w:type="dxa"/>
          </w:tcPr>
          <w:p w:rsidR="00074245" w:rsidRPr="00DD7709" w:rsidRDefault="00074245" w:rsidP="00074245">
            <w:pPr>
              <w:numPr>
                <w:ilvl w:val="0"/>
                <w:numId w:val="84"/>
              </w:numPr>
              <w:suppressAutoHyphens/>
              <w:spacing w:after="0"/>
              <w:rPr>
                <w:rFonts w:ascii="Times New Roman" w:hAnsi="Times New Roman" w:cs="Times New Roman"/>
                <w:b/>
                <w:sz w:val="24"/>
                <w:szCs w:val="24"/>
              </w:rPr>
            </w:pPr>
            <w:r w:rsidRPr="00DD7709">
              <w:rPr>
                <w:rFonts w:ascii="Times New Roman" w:hAnsi="Times New Roman" w:cs="Times New Roman"/>
                <w:b/>
                <w:sz w:val="24"/>
                <w:szCs w:val="24"/>
              </w:rPr>
              <w:t>КОНТРОЛЬ И ОЦЕНКА РЕЗУЛЬТАТОВ ОСВОЕНИЯ УЧЕБНОЙ ДИСЦИПЛИНЫ</w:t>
            </w:r>
          </w:p>
          <w:p w:rsidR="00074245" w:rsidRPr="00DD7709" w:rsidRDefault="00074245" w:rsidP="00BF5ECE">
            <w:pPr>
              <w:suppressAutoHyphens/>
              <w:spacing w:after="0"/>
              <w:rPr>
                <w:rFonts w:ascii="Times New Roman" w:hAnsi="Times New Roman" w:cs="Times New Roman"/>
                <w:b/>
                <w:sz w:val="24"/>
                <w:szCs w:val="24"/>
              </w:rPr>
            </w:pPr>
          </w:p>
        </w:tc>
        <w:tc>
          <w:tcPr>
            <w:tcW w:w="1854" w:type="dxa"/>
          </w:tcPr>
          <w:p w:rsidR="00074245" w:rsidRPr="00585918" w:rsidRDefault="00074245" w:rsidP="00BF5ECE">
            <w:pPr>
              <w:pStyle w:val="ad"/>
              <w:spacing w:before="0" w:after="0" w:line="276" w:lineRule="auto"/>
              <w:ind w:left="644"/>
              <w:rPr>
                <w:b/>
              </w:rPr>
            </w:pPr>
          </w:p>
        </w:tc>
      </w:tr>
    </w:tbl>
    <w:p w:rsidR="00074245" w:rsidRPr="00DD7709" w:rsidRDefault="00074245" w:rsidP="00074245">
      <w:pPr>
        <w:suppressAutoHyphens/>
        <w:spacing w:after="0"/>
        <w:ind w:left="720"/>
        <w:rPr>
          <w:rFonts w:ascii="Times New Roman" w:hAnsi="Times New Roman" w:cs="Times New Roman"/>
          <w:b/>
          <w:sz w:val="24"/>
          <w:szCs w:val="24"/>
          <w:u w:val="single"/>
        </w:rPr>
      </w:pPr>
      <w:r w:rsidRPr="00DD7709">
        <w:rPr>
          <w:rFonts w:ascii="Times New Roman" w:hAnsi="Times New Roman" w:cs="Times New Roman"/>
          <w:b/>
          <w:sz w:val="24"/>
          <w:szCs w:val="24"/>
          <w:u w:val="single"/>
        </w:rPr>
        <w:br w:type="page"/>
      </w:r>
    </w:p>
    <w:p w:rsidR="00074245" w:rsidRPr="00DD7709" w:rsidRDefault="00074245" w:rsidP="00074245">
      <w:pPr>
        <w:suppressAutoHyphens/>
        <w:spacing w:after="0"/>
        <w:jc w:val="center"/>
        <w:rPr>
          <w:rFonts w:ascii="Times New Roman" w:hAnsi="Times New Roman" w:cs="Times New Roman"/>
          <w:b/>
          <w:sz w:val="24"/>
          <w:szCs w:val="24"/>
        </w:rPr>
      </w:pPr>
      <w:r w:rsidRPr="00DD7709">
        <w:rPr>
          <w:rFonts w:ascii="Times New Roman" w:hAnsi="Times New Roman" w:cs="Times New Roman"/>
          <w:b/>
          <w:sz w:val="24"/>
          <w:szCs w:val="24"/>
        </w:rPr>
        <w:lastRenderedPageBreak/>
        <w:t>1.ОБЩАЯ ХАРАКТЕРИСТИКА РАБОЧЕЙ ПРОГРАММЫ УЧЕБНОЙ ДИСЦИПЛИНЫ</w:t>
      </w:r>
    </w:p>
    <w:p w:rsidR="00074245" w:rsidRPr="00DD7709" w:rsidRDefault="00074245" w:rsidP="00074245">
      <w:pPr>
        <w:spacing w:after="0"/>
        <w:jc w:val="center"/>
        <w:rPr>
          <w:rFonts w:ascii="Times New Roman" w:hAnsi="Times New Roman" w:cs="Times New Roman"/>
          <w:b/>
          <w:iCs/>
          <w:sz w:val="24"/>
          <w:szCs w:val="24"/>
        </w:rPr>
      </w:pPr>
      <w:r w:rsidRPr="00DD7709">
        <w:rPr>
          <w:rFonts w:ascii="Times New Roman" w:hAnsi="Times New Roman" w:cs="Times New Roman"/>
          <w:b/>
          <w:iCs/>
          <w:sz w:val="24"/>
          <w:szCs w:val="24"/>
        </w:rPr>
        <w:t>«</w:t>
      </w:r>
      <w:r w:rsidRPr="00DD7709">
        <w:rPr>
          <w:rFonts w:ascii="Times New Roman" w:hAnsi="Times New Roman" w:cs="Times New Roman"/>
          <w:b/>
          <w:bCs/>
          <w:iCs/>
          <w:sz w:val="24"/>
          <w:szCs w:val="24"/>
        </w:rPr>
        <w:t>ООД.14 ЭКОЛОГИЯ</w:t>
      </w:r>
      <w:r w:rsidRPr="00DD7709">
        <w:rPr>
          <w:rFonts w:ascii="Times New Roman" w:hAnsi="Times New Roman" w:cs="Times New Roman"/>
          <w:b/>
          <w:iCs/>
          <w:sz w:val="24"/>
          <w:szCs w:val="24"/>
        </w:rPr>
        <w:t>»</w:t>
      </w:r>
    </w:p>
    <w:p w:rsidR="00074245" w:rsidRPr="00DD7709" w:rsidRDefault="00074245" w:rsidP="00074245">
      <w:pPr>
        <w:spacing w:after="0"/>
        <w:ind w:firstLine="709"/>
        <w:jc w:val="center"/>
        <w:rPr>
          <w:rFonts w:ascii="Times New Roman" w:hAnsi="Times New Roman" w:cs="Times New Roman"/>
          <w:sz w:val="24"/>
          <w:szCs w:val="24"/>
          <w:vertAlign w:val="superscript"/>
        </w:rPr>
      </w:pP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DD7709">
        <w:rPr>
          <w:rFonts w:ascii="Times New Roman" w:hAnsi="Times New Roman" w:cs="Times New Roman"/>
          <w:b/>
          <w:sz w:val="24"/>
          <w:szCs w:val="24"/>
        </w:rPr>
        <w:t xml:space="preserve">1.1. Место дисциплины в структуре основной образовательной программы: </w:t>
      </w:r>
    </w:p>
    <w:p w:rsidR="00074245" w:rsidRPr="00DD7709"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D7709">
        <w:rPr>
          <w:rFonts w:ascii="Times New Roman" w:hAnsi="Times New Roman" w:cs="Times New Roman"/>
          <w:sz w:val="24"/>
          <w:szCs w:val="24"/>
        </w:rPr>
        <w:t xml:space="preserve">Учебная дисциплина ООД.14 Экология является обязательной частью </w:t>
      </w:r>
      <w:r w:rsidRPr="00DD7709">
        <w:rPr>
          <w:rFonts w:ascii="Times New Roman" w:hAnsi="Times New Roman" w:cs="Times New Roman"/>
          <w:bCs/>
          <w:sz w:val="24"/>
          <w:szCs w:val="24"/>
        </w:rPr>
        <w:t xml:space="preserve">общеобразовательного цикла </w:t>
      </w:r>
      <w:r w:rsidRPr="00DD7709">
        <w:rPr>
          <w:rFonts w:ascii="Times New Roman" w:hAnsi="Times New Roman" w:cs="Times New Roman"/>
          <w:sz w:val="24"/>
          <w:szCs w:val="24"/>
        </w:rPr>
        <w:t xml:space="preserve">ОПОП-П в соответствии с ФГОС СПО по профессии </w:t>
      </w:r>
      <w:r w:rsidR="00BF5ECE">
        <w:rPr>
          <w:rFonts w:ascii="Times New Roman" w:hAnsi="Times New Roman" w:cs="Times New Roman"/>
          <w:sz w:val="24"/>
          <w:szCs w:val="24"/>
        </w:rPr>
        <w:t>24.01.01 Слесарь-сборщик авиационной техники</w:t>
      </w:r>
      <w:r w:rsidRPr="00DD7709">
        <w:rPr>
          <w:rFonts w:ascii="Times New Roman" w:hAnsi="Times New Roman" w:cs="Times New Roman"/>
          <w:sz w:val="24"/>
          <w:szCs w:val="24"/>
        </w:rPr>
        <w:t>.</w:t>
      </w:r>
    </w:p>
    <w:p w:rsidR="00074245" w:rsidRPr="00DD7709" w:rsidRDefault="00074245" w:rsidP="0007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D7709">
        <w:rPr>
          <w:rFonts w:ascii="Times New Roman" w:hAnsi="Times New Roman" w:cs="Times New Roman"/>
          <w:sz w:val="24"/>
          <w:szCs w:val="24"/>
        </w:rPr>
        <w:t>Особое значение дисциплина имеет при формировании и развитии ОК 01, ОК 02, ОК 03, ОК 04, ОК 05, ОК 07</w:t>
      </w:r>
    </w:p>
    <w:p w:rsidR="00074245" w:rsidRPr="00DD7709" w:rsidRDefault="00074245" w:rsidP="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074245" w:rsidRPr="00DD7709" w:rsidRDefault="00074245" w:rsidP="00074245">
      <w:pPr>
        <w:spacing w:after="0"/>
        <w:ind w:firstLine="709"/>
        <w:rPr>
          <w:rFonts w:ascii="Times New Roman" w:hAnsi="Times New Roman" w:cs="Times New Roman"/>
          <w:b/>
          <w:sz w:val="24"/>
          <w:szCs w:val="24"/>
        </w:rPr>
      </w:pPr>
      <w:r w:rsidRPr="00DD7709">
        <w:rPr>
          <w:rFonts w:ascii="Times New Roman" w:hAnsi="Times New Roman" w:cs="Times New Roman"/>
          <w:b/>
          <w:sz w:val="24"/>
          <w:szCs w:val="24"/>
        </w:rPr>
        <w:t>1.2. Цель и планируемые результаты освоения дисциплины:</w:t>
      </w:r>
    </w:p>
    <w:p w:rsidR="00074245" w:rsidRPr="00DD7709" w:rsidRDefault="00074245" w:rsidP="00074245">
      <w:pPr>
        <w:suppressAutoHyphens/>
        <w:spacing w:after="0" w:line="240" w:lineRule="auto"/>
        <w:ind w:firstLine="709"/>
        <w:jc w:val="both"/>
        <w:rPr>
          <w:rFonts w:ascii="Times New Roman" w:hAnsi="Times New Roman" w:cs="Times New Roman"/>
          <w:sz w:val="24"/>
          <w:szCs w:val="24"/>
        </w:rPr>
      </w:pPr>
      <w:r w:rsidRPr="00DD7709">
        <w:rPr>
          <w:rFonts w:ascii="Times New Roman" w:hAnsi="Times New Roman" w:cs="Times New Roman"/>
          <w:sz w:val="24"/>
          <w:szCs w:val="24"/>
        </w:rPr>
        <w:t xml:space="preserve">В рамках программы учебной дисциплины </w:t>
      </w:r>
      <w:proofErr w:type="gramStart"/>
      <w:r w:rsidRPr="00DD7709">
        <w:rPr>
          <w:rFonts w:ascii="Times New Roman" w:hAnsi="Times New Roman" w:cs="Times New Roman"/>
          <w:sz w:val="24"/>
          <w:szCs w:val="24"/>
        </w:rPr>
        <w:t>обучающимися</w:t>
      </w:r>
      <w:proofErr w:type="gramEnd"/>
      <w:r w:rsidRPr="00DD7709">
        <w:rPr>
          <w:rFonts w:ascii="Times New Roman" w:hAnsi="Times New Roman" w:cs="Times New Roman"/>
          <w:sz w:val="24"/>
          <w:szCs w:val="24"/>
        </w:rPr>
        <w:t xml:space="preserve"> осваиваются умения </w:t>
      </w:r>
      <w:r w:rsidRPr="00DD7709">
        <w:rPr>
          <w:rFonts w:ascii="Times New Roman" w:hAnsi="Times New Roman" w:cs="Times New Roman"/>
          <w:sz w:val="24"/>
          <w:szCs w:val="24"/>
        </w:rPr>
        <w:b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238"/>
        <w:gridCol w:w="3119"/>
        <w:gridCol w:w="1067"/>
        <w:gridCol w:w="2300"/>
      </w:tblGrid>
      <w:tr w:rsidR="00074245" w:rsidRPr="00661825" w:rsidTr="00661825">
        <w:trPr>
          <w:trHeight w:val="649"/>
        </w:trPr>
        <w:tc>
          <w:tcPr>
            <w:tcW w:w="1847" w:type="dxa"/>
            <w:hideMark/>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Код</w:t>
            </w:r>
          </w:p>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ПК, ОК</w:t>
            </w:r>
          </w:p>
        </w:tc>
        <w:tc>
          <w:tcPr>
            <w:tcW w:w="1238" w:type="dxa"/>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Код умений</w:t>
            </w:r>
          </w:p>
        </w:tc>
        <w:tc>
          <w:tcPr>
            <w:tcW w:w="3119" w:type="dxa"/>
            <w:hideMark/>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Умения</w:t>
            </w:r>
          </w:p>
        </w:tc>
        <w:tc>
          <w:tcPr>
            <w:tcW w:w="1067" w:type="dxa"/>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Код знаний</w:t>
            </w:r>
          </w:p>
        </w:tc>
        <w:tc>
          <w:tcPr>
            <w:tcW w:w="2300" w:type="dxa"/>
            <w:hideMark/>
          </w:tcPr>
          <w:p w:rsidR="00074245" w:rsidRPr="00661825" w:rsidRDefault="00074245" w:rsidP="00BF5ECE">
            <w:pPr>
              <w:suppressAutoHyphens/>
              <w:spacing w:after="0" w:line="240" w:lineRule="auto"/>
              <w:jc w:val="center"/>
              <w:rPr>
                <w:rFonts w:ascii="Times New Roman" w:hAnsi="Times New Roman" w:cs="Times New Roman"/>
                <w:sz w:val="24"/>
                <w:szCs w:val="24"/>
              </w:rPr>
            </w:pPr>
            <w:r w:rsidRPr="00661825">
              <w:rPr>
                <w:rFonts w:ascii="Times New Roman" w:hAnsi="Times New Roman" w:cs="Times New Roman"/>
                <w:sz w:val="24"/>
                <w:szCs w:val="24"/>
              </w:rPr>
              <w:t>Знания</w:t>
            </w:r>
          </w:p>
        </w:tc>
      </w:tr>
      <w:tr w:rsidR="00074245" w:rsidRPr="00661825" w:rsidTr="00661825">
        <w:trPr>
          <w:trHeight w:val="212"/>
        </w:trPr>
        <w:tc>
          <w:tcPr>
            <w:tcW w:w="1847" w:type="dxa"/>
            <w:vMerge w:val="restart"/>
          </w:tcPr>
          <w:p w:rsidR="00074245" w:rsidRPr="00661825" w:rsidRDefault="00074245" w:rsidP="00BF5ECE">
            <w:pPr>
              <w:suppressAutoHyphens/>
              <w:spacing w:after="0" w:line="240" w:lineRule="auto"/>
              <w:jc w:val="center"/>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ОК 01</w:t>
            </w:r>
          </w:p>
          <w:p w:rsidR="00074245" w:rsidRPr="00661825" w:rsidRDefault="00074245" w:rsidP="00BF5ECE">
            <w:pPr>
              <w:suppressAutoHyphens/>
              <w:spacing w:after="0" w:line="240" w:lineRule="auto"/>
              <w:jc w:val="center"/>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ОК 02</w:t>
            </w:r>
          </w:p>
          <w:p w:rsidR="00074245" w:rsidRPr="00661825" w:rsidRDefault="00074245" w:rsidP="00BF5ECE">
            <w:pPr>
              <w:suppressAutoHyphens/>
              <w:spacing w:after="0" w:line="240" w:lineRule="auto"/>
              <w:jc w:val="center"/>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ОК 03</w:t>
            </w:r>
          </w:p>
          <w:p w:rsidR="00074245" w:rsidRPr="00661825" w:rsidRDefault="00074245" w:rsidP="00BF5ECE">
            <w:pPr>
              <w:suppressAutoHyphens/>
              <w:spacing w:after="0" w:line="240" w:lineRule="auto"/>
              <w:jc w:val="center"/>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ОК 04</w:t>
            </w:r>
          </w:p>
          <w:p w:rsidR="00074245" w:rsidRPr="00661825" w:rsidRDefault="00074245" w:rsidP="00BF5ECE">
            <w:pPr>
              <w:suppressAutoHyphens/>
              <w:spacing w:after="0" w:line="240" w:lineRule="auto"/>
              <w:jc w:val="center"/>
              <w:rPr>
                <w:rFonts w:ascii="Times New Roman" w:eastAsia="Times New Roman" w:hAnsi="Times New Roman" w:cs="Times New Roman"/>
                <w:bCs/>
                <w:sz w:val="24"/>
                <w:szCs w:val="24"/>
              </w:rPr>
            </w:pPr>
            <w:r w:rsidRPr="00661825">
              <w:rPr>
                <w:rFonts w:ascii="Times New Roman" w:eastAsia="Times New Roman" w:hAnsi="Times New Roman" w:cs="Times New Roman"/>
                <w:bCs/>
                <w:sz w:val="24"/>
                <w:szCs w:val="24"/>
              </w:rPr>
              <w:t>ОК 05</w:t>
            </w:r>
          </w:p>
          <w:p w:rsidR="00074245" w:rsidRPr="00661825" w:rsidRDefault="00074245" w:rsidP="00BF5ECE">
            <w:pPr>
              <w:suppressAutoHyphens/>
              <w:spacing w:after="0" w:line="240" w:lineRule="auto"/>
              <w:jc w:val="center"/>
              <w:rPr>
                <w:rFonts w:ascii="Times New Roman" w:eastAsia="Times New Roman" w:hAnsi="Times New Roman" w:cs="Times New Roman"/>
                <w:bCs/>
                <w:sz w:val="24"/>
                <w:szCs w:val="24"/>
                <w:highlight w:val="yellow"/>
              </w:rPr>
            </w:pPr>
            <w:r w:rsidRPr="00661825">
              <w:rPr>
                <w:rFonts w:ascii="Times New Roman" w:eastAsia="Times New Roman" w:hAnsi="Times New Roman" w:cs="Times New Roman"/>
                <w:bCs/>
                <w:sz w:val="24"/>
                <w:szCs w:val="24"/>
              </w:rPr>
              <w:t>ОК 07</w:t>
            </w:r>
          </w:p>
        </w:tc>
        <w:tc>
          <w:tcPr>
            <w:tcW w:w="1238"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w:t>
            </w:r>
            <w:proofErr w:type="gramStart"/>
            <w:r w:rsidRPr="00661825">
              <w:rPr>
                <w:rFonts w:ascii="Times New Roman" w:hAnsi="Times New Roman" w:cs="Times New Roman"/>
                <w:bCs/>
                <w:sz w:val="24"/>
                <w:szCs w:val="24"/>
              </w:rPr>
              <w:t>1</w:t>
            </w:r>
            <w:proofErr w:type="gramEnd"/>
          </w:p>
        </w:tc>
        <w:tc>
          <w:tcPr>
            <w:tcW w:w="3119"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объяснять роль экологии в формировании научного мировоззрения, вклад экологических теорий в формирование современной естественнонаучной картины мира</w:t>
            </w:r>
          </w:p>
        </w:tc>
        <w:tc>
          <w:tcPr>
            <w:tcW w:w="1067"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1</w:t>
            </w:r>
          </w:p>
        </w:tc>
        <w:tc>
          <w:tcPr>
            <w:tcW w:w="2300"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экологическую терминологию и символику, вклад выдающихся (в том числе отечественных) ученых в развитие экологической науки;</w:t>
            </w:r>
          </w:p>
          <w:p w:rsidR="00074245" w:rsidRPr="00661825" w:rsidRDefault="00074245" w:rsidP="00BF5ECE">
            <w:pPr>
              <w:pStyle w:val="a8"/>
              <w:jc w:val="both"/>
              <w:rPr>
                <w:rFonts w:ascii="Times New Roman" w:hAnsi="Times New Roman" w:cs="Times New Roman"/>
                <w:highlight w:val="yellow"/>
                <w:lang w:val="ru-RU"/>
              </w:rPr>
            </w:pPr>
          </w:p>
        </w:tc>
      </w:tr>
      <w:tr w:rsidR="00074245" w:rsidRPr="00661825" w:rsidTr="00661825">
        <w:trPr>
          <w:trHeight w:val="212"/>
        </w:trPr>
        <w:tc>
          <w:tcPr>
            <w:tcW w:w="1847" w:type="dxa"/>
            <w:vMerge/>
          </w:tcPr>
          <w:p w:rsidR="00074245" w:rsidRPr="00661825" w:rsidRDefault="00074245" w:rsidP="00BF5ECE">
            <w:pPr>
              <w:suppressAutoHyphens/>
              <w:spacing w:after="0" w:line="240" w:lineRule="auto"/>
              <w:jc w:val="center"/>
              <w:rPr>
                <w:rFonts w:ascii="Times New Roman" w:eastAsia="Times New Roman" w:hAnsi="Times New Roman" w:cs="Times New Roman"/>
                <w:b/>
                <w:bCs/>
                <w:sz w:val="24"/>
                <w:szCs w:val="24"/>
                <w:highlight w:val="yellow"/>
              </w:rPr>
            </w:pPr>
          </w:p>
        </w:tc>
        <w:tc>
          <w:tcPr>
            <w:tcW w:w="1238"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2</w:t>
            </w:r>
          </w:p>
        </w:tc>
        <w:tc>
          <w:tcPr>
            <w:tcW w:w="3119"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объяснять влияние экологических факторов на организмы</w:t>
            </w:r>
            <w:proofErr w:type="gramStart"/>
            <w:r w:rsidRPr="00661825">
              <w:rPr>
                <w:rFonts w:ascii="Times New Roman" w:hAnsi="Times New Roman" w:cs="Times New Roman"/>
                <w:lang w:val="ru-RU"/>
              </w:rPr>
              <w:t>;в</w:t>
            </w:r>
            <w:proofErr w:type="gramEnd"/>
            <w:r w:rsidRPr="00661825">
              <w:rPr>
                <w:rFonts w:ascii="Times New Roman" w:hAnsi="Times New Roman" w:cs="Times New Roman"/>
                <w:lang w:val="ru-RU"/>
              </w:rPr>
              <w:t>заимосвязи организмов и окружающей среды</w:t>
            </w:r>
          </w:p>
        </w:tc>
        <w:tc>
          <w:tcPr>
            <w:tcW w:w="1067"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2</w:t>
            </w:r>
          </w:p>
        </w:tc>
        <w:tc>
          <w:tcPr>
            <w:tcW w:w="2300" w:type="dxa"/>
          </w:tcPr>
          <w:p w:rsidR="00074245" w:rsidRPr="00661825" w:rsidRDefault="00074245" w:rsidP="00BF5ECE">
            <w:pPr>
              <w:spacing w:after="0" w:line="240" w:lineRule="auto"/>
              <w:ind w:firstLine="13"/>
              <w:rPr>
                <w:rFonts w:ascii="Times New Roman" w:hAnsi="Times New Roman" w:cs="Times New Roman"/>
                <w:sz w:val="24"/>
                <w:szCs w:val="24"/>
                <w:highlight w:val="yellow"/>
              </w:rPr>
            </w:pPr>
            <w:r w:rsidRPr="00661825">
              <w:rPr>
                <w:rFonts w:ascii="Times New Roman" w:hAnsi="Times New Roman" w:cs="Times New Roman"/>
                <w:sz w:val="24"/>
                <w:szCs w:val="24"/>
              </w:rPr>
              <w:t>учение В.И. Вернадского о биосфере</w:t>
            </w:r>
          </w:p>
        </w:tc>
      </w:tr>
      <w:tr w:rsidR="00074245" w:rsidRPr="00661825" w:rsidTr="00661825">
        <w:trPr>
          <w:trHeight w:val="212"/>
        </w:trPr>
        <w:tc>
          <w:tcPr>
            <w:tcW w:w="1847" w:type="dxa"/>
            <w:vMerge/>
          </w:tcPr>
          <w:p w:rsidR="00074245" w:rsidRPr="00661825" w:rsidRDefault="00074245" w:rsidP="00BF5ECE">
            <w:pPr>
              <w:suppressAutoHyphens/>
              <w:spacing w:after="0" w:line="240" w:lineRule="auto"/>
              <w:jc w:val="center"/>
              <w:rPr>
                <w:rFonts w:ascii="Times New Roman" w:eastAsia="Times New Roman" w:hAnsi="Times New Roman" w:cs="Times New Roman"/>
                <w:b/>
                <w:bCs/>
                <w:sz w:val="24"/>
                <w:szCs w:val="24"/>
                <w:highlight w:val="yellow"/>
              </w:rPr>
            </w:pPr>
          </w:p>
        </w:tc>
        <w:tc>
          <w:tcPr>
            <w:tcW w:w="1238"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3</w:t>
            </w:r>
          </w:p>
        </w:tc>
        <w:tc>
          <w:tcPr>
            <w:tcW w:w="3119"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объяснять причины устойчивости и смены экосистем</w:t>
            </w:r>
          </w:p>
          <w:p w:rsidR="00074245" w:rsidRPr="00661825" w:rsidRDefault="00074245" w:rsidP="00BF5ECE">
            <w:pPr>
              <w:pStyle w:val="a8"/>
              <w:jc w:val="both"/>
              <w:rPr>
                <w:rFonts w:ascii="Times New Roman" w:hAnsi="Times New Roman" w:cs="Times New Roman"/>
                <w:lang w:val="ru-RU"/>
              </w:rPr>
            </w:pPr>
          </w:p>
        </w:tc>
        <w:tc>
          <w:tcPr>
            <w:tcW w:w="1067"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3</w:t>
            </w:r>
          </w:p>
        </w:tc>
        <w:tc>
          <w:tcPr>
            <w:tcW w:w="2300"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сущность экологических процессов, формирование  приспособленности.</w:t>
            </w:r>
          </w:p>
        </w:tc>
      </w:tr>
      <w:tr w:rsidR="00074245" w:rsidRPr="00661825" w:rsidTr="00661825">
        <w:trPr>
          <w:trHeight w:val="212"/>
        </w:trPr>
        <w:tc>
          <w:tcPr>
            <w:tcW w:w="1847" w:type="dxa"/>
            <w:vMerge/>
          </w:tcPr>
          <w:p w:rsidR="00074245" w:rsidRPr="00661825" w:rsidRDefault="00074245" w:rsidP="00BF5ECE">
            <w:pPr>
              <w:suppressAutoHyphens/>
              <w:spacing w:after="0" w:line="240" w:lineRule="auto"/>
              <w:jc w:val="center"/>
              <w:rPr>
                <w:rFonts w:ascii="Times New Roman" w:hAnsi="Times New Roman" w:cs="Times New Roman"/>
                <w:b/>
                <w:bCs/>
                <w:i/>
                <w:sz w:val="24"/>
                <w:szCs w:val="24"/>
                <w:highlight w:val="yellow"/>
                <w:u w:val="single"/>
              </w:rPr>
            </w:pPr>
          </w:p>
        </w:tc>
        <w:tc>
          <w:tcPr>
            <w:tcW w:w="1238" w:type="dxa"/>
          </w:tcPr>
          <w:p w:rsidR="00074245" w:rsidRPr="00661825" w:rsidRDefault="00074245" w:rsidP="00BF5ECE">
            <w:pPr>
              <w:spacing w:after="0" w:line="240" w:lineRule="auto"/>
              <w:rPr>
                <w:rFonts w:ascii="Times New Roman" w:hAnsi="Times New Roman" w:cs="Times New Roman"/>
                <w:sz w:val="24"/>
                <w:szCs w:val="24"/>
                <w:highlight w:val="yellow"/>
              </w:rPr>
            </w:pPr>
            <w:r w:rsidRPr="00661825">
              <w:rPr>
                <w:rFonts w:ascii="Times New Roman" w:hAnsi="Times New Roman" w:cs="Times New Roman"/>
                <w:sz w:val="24"/>
                <w:szCs w:val="24"/>
              </w:rPr>
              <w:t>Уо 4</w:t>
            </w:r>
          </w:p>
        </w:tc>
        <w:tc>
          <w:tcPr>
            <w:tcW w:w="3119"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объяснять необходимости сохранения многообразия видов</w:t>
            </w:r>
          </w:p>
        </w:tc>
        <w:tc>
          <w:tcPr>
            <w:tcW w:w="1067" w:type="dxa"/>
          </w:tcPr>
          <w:p w:rsidR="00074245" w:rsidRPr="00661825" w:rsidRDefault="00074245" w:rsidP="00BF5ECE">
            <w:pPr>
              <w:spacing w:after="0" w:line="240" w:lineRule="auto"/>
              <w:rPr>
                <w:rFonts w:ascii="Times New Roman" w:hAnsi="Times New Roman" w:cs="Times New Roman"/>
                <w:sz w:val="24"/>
                <w:szCs w:val="24"/>
                <w:highlight w:val="yellow"/>
              </w:rPr>
            </w:pPr>
            <w:r w:rsidRPr="00661825">
              <w:rPr>
                <w:rFonts w:ascii="Times New Roman" w:hAnsi="Times New Roman" w:cs="Times New Roman"/>
                <w:sz w:val="24"/>
                <w:szCs w:val="24"/>
              </w:rPr>
              <w:t>Зо 4</w:t>
            </w:r>
          </w:p>
        </w:tc>
        <w:tc>
          <w:tcPr>
            <w:tcW w:w="2300" w:type="dxa"/>
          </w:tcPr>
          <w:p w:rsidR="00074245" w:rsidRPr="00661825" w:rsidRDefault="00074245" w:rsidP="00BF5ECE">
            <w:pPr>
              <w:spacing w:after="0" w:line="240" w:lineRule="auto"/>
              <w:ind w:firstLine="13"/>
              <w:rPr>
                <w:rFonts w:ascii="Times New Roman" w:hAnsi="Times New Roman" w:cs="Times New Roman"/>
                <w:sz w:val="24"/>
                <w:szCs w:val="24"/>
                <w:highlight w:val="green"/>
              </w:rPr>
            </w:pPr>
            <w:r w:rsidRPr="00661825">
              <w:rPr>
                <w:rFonts w:ascii="Times New Roman" w:hAnsi="Times New Roman" w:cs="Times New Roman"/>
                <w:sz w:val="24"/>
                <w:szCs w:val="24"/>
              </w:rPr>
              <w:t>строение экосистем</w:t>
            </w:r>
          </w:p>
        </w:tc>
      </w:tr>
      <w:tr w:rsidR="00074245" w:rsidRPr="00661825" w:rsidTr="00661825">
        <w:trPr>
          <w:trHeight w:val="212"/>
        </w:trPr>
        <w:tc>
          <w:tcPr>
            <w:tcW w:w="1847" w:type="dxa"/>
            <w:vMerge/>
          </w:tcPr>
          <w:p w:rsidR="00074245" w:rsidRPr="00661825" w:rsidRDefault="00074245" w:rsidP="00BF5ECE">
            <w:pPr>
              <w:suppressAutoHyphens/>
              <w:spacing w:after="0" w:line="240" w:lineRule="auto"/>
              <w:jc w:val="center"/>
              <w:rPr>
                <w:rFonts w:ascii="Times New Roman" w:eastAsia="Times New Roman" w:hAnsi="Times New Roman" w:cs="Times New Roman"/>
                <w:b/>
                <w:bCs/>
                <w:sz w:val="24"/>
                <w:szCs w:val="24"/>
                <w:highlight w:val="yellow"/>
              </w:rPr>
            </w:pPr>
          </w:p>
        </w:tc>
        <w:tc>
          <w:tcPr>
            <w:tcW w:w="1238"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5</w:t>
            </w:r>
          </w:p>
        </w:tc>
        <w:tc>
          <w:tcPr>
            <w:tcW w:w="3119" w:type="dxa"/>
          </w:tcPr>
          <w:p w:rsidR="00074245" w:rsidRPr="00661825" w:rsidRDefault="00074245" w:rsidP="00BF5ECE">
            <w:pPr>
              <w:pStyle w:val="a8"/>
              <w:jc w:val="both"/>
              <w:rPr>
                <w:rFonts w:ascii="Times New Roman" w:hAnsi="Times New Roman" w:cs="Times New Roman"/>
              </w:rPr>
            </w:pPr>
            <w:r w:rsidRPr="00661825">
              <w:rPr>
                <w:rFonts w:ascii="Times New Roman" w:hAnsi="Times New Roman" w:cs="Times New Roman"/>
              </w:rPr>
              <w:t>решать элементарные экологические задачи</w:t>
            </w:r>
          </w:p>
        </w:tc>
        <w:tc>
          <w:tcPr>
            <w:tcW w:w="1067" w:type="dxa"/>
          </w:tcPr>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5</w:t>
            </w:r>
          </w:p>
        </w:tc>
        <w:tc>
          <w:tcPr>
            <w:tcW w:w="2300"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круговорот веществ и превращения энергии в экосистемах и биосфере</w:t>
            </w:r>
          </w:p>
        </w:tc>
      </w:tr>
      <w:tr w:rsidR="00074245" w:rsidRPr="00661825" w:rsidTr="00661825">
        <w:trPr>
          <w:trHeight w:val="212"/>
        </w:trPr>
        <w:tc>
          <w:tcPr>
            <w:tcW w:w="1847" w:type="dxa"/>
            <w:vMerge/>
          </w:tcPr>
          <w:p w:rsidR="00074245" w:rsidRPr="00661825" w:rsidRDefault="00074245" w:rsidP="00BF5ECE">
            <w:pPr>
              <w:suppressAutoHyphens/>
              <w:spacing w:after="0" w:line="240" w:lineRule="auto"/>
              <w:jc w:val="center"/>
              <w:rPr>
                <w:rFonts w:ascii="Times New Roman" w:hAnsi="Times New Roman" w:cs="Times New Roman"/>
                <w:i/>
                <w:sz w:val="24"/>
                <w:szCs w:val="24"/>
                <w:highlight w:val="yellow"/>
              </w:rPr>
            </w:pPr>
          </w:p>
        </w:tc>
        <w:tc>
          <w:tcPr>
            <w:tcW w:w="1238" w:type="dxa"/>
          </w:tcPr>
          <w:p w:rsidR="00074245" w:rsidRPr="00661825" w:rsidRDefault="00074245" w:rsidP="00BF5ECE">
            <w:pPr>
              <w:spacing w:after="0" w:line="240" w:lineRule="auto"/>
              <w:rPr>
                <w:rFonts w:ascii="Times New Roman" w:hAnsi="Times New Roman" w:cs="Times New Roman"/>
                <w:sz w:val="24"/>
                <w:szCs w:val="24"/>
                <w:highlight w:val="yellow"/>
              </w:rPr>
            </w:pPr>
            <w:r w:rsidRPr="00661825">
              <w:rPr>
                <w:rFonts w:ascii="Times New Roman" w:hAnsi="Times New Roman" w:cs="Times New Roman"/>
                <w:sz w:val="24"/>
                <w:szCs w:val="24"/>
              </w:rPr>
              <w:t>Уо 6</w:t>
            </w:r>
          </w:p>
        </w:tc>
        <w:tc>
          <w:tcPr>
            <w:tcW w:w="3119"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составлять схемы переноса веществ и энергии в экосистемах (цепи питания)</w:t>
            </w:r>
          </w:p>
        </w:tc>
        <w:tc>
          <w:tcPr>
            <w:tcW w:w="1067"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p>
        </w:tc>
        <w:tc>
          <w:tcPr>
            <w:tcW w:w="2300" w:type="dxa"/>
          </w:tcPr>
          <w:p w:rsidR="00074245" w:rsidRPr="00661825" w:rsidRDefault="00074245" w:rsidP="00BF5ECE">
            <w:pPr>
              <w:spacing w:after="0" w:line="240" w:lineRule="auto"/>
              <w:ind w:firstLine="13"/>
              <w:rPr>
                <w:rFonts w:ascii="Times New Roman" w:hAnsi="Times New Roman" w:cs="Times New Roman"/>
                <w:i/>
                <w:sz w:val="24"/>
                <w:szCs w:val="24"/>
                <w:highlight w:val="green"/>
              </w:rPr>
            </w:pPr>
          </w:p>
        </w:tc>
      </w:tr>
      <w:tr w:rsidR="00074245" w:rsidRPr="00661825" w:rsidTr="00661825">
        <w:trPr>
          <w:trHeight w:val="212"/>
        </w:trPr>
        <w:tc>
          <w:tcPr>
            <w:tcW w:w="1847" w:type="dxa"/>
            <w:vMerge/>
          </w:tcPr>
          <w:p w:rsidR="00074245" w:rsidRPr="00661825" w:rsidRDefault="00074245" w:rsidP="00BF5ECE">
            <w:pPr>
              <w:suppressAutoHyphens/>
              <w:spacing w:after="0" w:line="240" w:lineRule="auto"/>
              <w:jc w:val="center"/>
              <w:rPr>
                <w:rFonts w:ascii="Times New Roman" w:hAnsi="Times New Roman" w:cs="Times New Roman"/>
                <w:b/>
                <w:bCs/>
                <w:i/>
                <w:sz w:val="24"/>
                <w:szCs w:val="24"/>
                <w:highlight w:val="yellow"/>
                <w:u w:val="single"/>
              </w:rPr>
            </w:pPr>
          </w:p>
        </w:tc>
        <w:tc>
          <w:tcPr>
            <w:tcW w:w="1238" w:type="dxa"/>
          </w:tcPr>
          <w:p w:rsidR="00074245" w:rsidRPr="00661825" w:rsidRDefault="00074245" w:rsidP="00BF5ECE">
            <w:pPr>
              <w:spacing w:after="0" w:line="240" w:lineRule="auto"/>
              <w:rPr>
                <w:rFonts w:ascii="Times New Roman" w:hAnsi="Times New Roman" w:cs="Times New Roman"/>
                <w:sz w:val="24"/>
                <w:szCs w:val="24"/>
                <w:highlight w:val="yellow"/>
              </w:rPr>
            </w:pPr>
            <w:r w:rsidRPr="00661825">
              <w:rPr>
                <w:rFonts w:ascii="Times New Roman" w:hAnsi="Times New Roman" w:cs="Times New Roman"/>
                <w:sz w:val="24"/>
                <w:szCs w:val="24"/>
              </w:rPr>
              <w:t>Уо 7</w:t>
            </w:r>
          </w:p>
        </w:tc>
        <w:tc>
          <w:tcPr>
            <w:tcW w:w="3119"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 xml:space="preserve">выявлять приспособления организмов к среде обитания, антропогенные </w:t>
            </w:r>
            <w:r w:rsidRPr="00661825">
              <w:rPr>
                <w:rFonts w:ascii="Times New Roman" w:hAnsi="Times New Roman" w:cs="Times New Roman"/>
                <w:lang w:val="ru-RU"/>
              </w:rPr>
              <w:lastRenderedPageBreak/>
              <w:t>изменения в экосистемах своей местности</w:t>
            </w:r>
          </w:p>
        </w:tc>
        <w:tc>
          <w:tcPr>
            <w:tcW w:w="1067"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p>
        </w:tc>
        <w:tc>
          <w:tcPr>
            <w:tcW w:w="2300" w:type="dxa"/>
          </w:tcPr>
          <w:p w:rsidR="00074245" w:rsidRPr="00661825" w:rsidRDefault="00074245" w:rsidP="00BF5ECE">
            <w:pPr>
              <w:spacing w:after="0" w:line="240" w:lineRule="auto"/>
              <w:ind w:firstLine="13"/>
              <w:rPr>
                <w:rFonts w:ascii="Times New Roman" w:hAnsi="Times New Roman" w:cs="Times New Roman"/>
                <w:i/>
                <w:sz w:val="24"/>
                <w:szCs w:val="24"/>
                <w:highlight w:val="green"/>
              </w:rPr>
            </w:pPr>
          </w:p>
        </w:tc>
      </w:tr>
      <w:tr w:rsidR="00074245" w:rsidRPr="00661825" w:rsidTr="00661825">
        <w:trPr>
          <w:trHeight w:val="212"/>
        </w:trPr>
        <w:tc>
          <w:tcPr>
            <w:tcW w:w="1847" w:type="dxa"/>
            <w:vMerge/>
          </w:tcPr>
          <w:p w:rsidR="00074245" w:rsidRPr="00661825" w:rsidRDefault="00074245" w:rsidP="00BF5ECE">
            <w:pPr>
              <w:suppressAutoHyphens/>
              <w:spacing w:after="0" w:line="240" w:lineRule="auto"/>
              <w:jc w:val="center"/>
              <w:rPr>
                <w:rFonts w:ascii="Times New Roman" w:hAnsi="Times New Roman" w:cs="Times New Roman"/>
                <w:i/>
                <w:sz w:val="24"/>
                <w:szCs w:val="24"/>
                <w:highlight w:val="yellow"/>
              </w:rPr>
            </w:pPr>
          </w:p>
        </w:tc>
        <w:tc>
          <w:tcPr>
            <w:tcW w:w="1238" w:type="dxa"/>
          </w:tcPr>
          <w:p w:rsidR="00074245" w:rsidRPr="00661825" w:rsidRDefault="00074245" w:rsidP="00BF5ECE">
            <w:pPr>
              <w:spacing w:after="0" w:line="240" w:lineRule="auto"/>
              <w:rPr>
                <w:rFonts w:ascii="Times New Roman" w:hAnsi="Times New Roman" w:cs="Times New Roman"/>
                <w:bCs/>
                <w:sz w:val="24"/>
                <w:szCs w:val="24"/>
                <w:highlight w:val="yellow"/>
              </w:rPr>
            </w:pPr>
            <w:r w:rsidRPr="00661825">
              <w:rPr>
                <w:rFonts w:ascii="Times New Roman" w:hAnsi="Times New Roman" w:cs="Times New Roman"/>
                <w:bCs/>
                <w:sz w:val="24"/>
                <w:szCs w:val="24"/>
              </w:rPr>
              <w:t>Уо 8</w:t>
            </w:r>
          </w:p>
        </w:tc>
        <w:tc>
          <w:tcPr>
            <w:tcW w:w="3119"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сравнивать: природные экосистемы и агроэкосистемы (своей местности) и делать выводы на основе сравнения</w:t>
            </w:r>
          </w:p>
        </w:tc>
        <w:tc>
          <w:tcPr>
            <w:tcW w:w="1067"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p>
        </w:tc>
        <w:tc>
          <w:tcPr>
            <w:tcW w:w="2300" w:type="dxa"/>
          </w:tcPr>
          <w:p w:rsidR="00074245" w:rsidRPr="00661825" w:rsidRDefault="00074245" w:rsidP="00BF5ECE">
            <w:pPr>
              <w:spacing w:after="0" w:line="240" w:lineRule="auto"/>
              <w:ind w:firstLine="13"/>
              <w:rPr>
                <w:rFonts w:ascii="Times New Roman" w:hAnsi="Times New Roman" w:cs="Times New Roman"/>
                <w:i/>
                <w:sz w:val="24"/>
                <w:szCs w:val="24"/>
                <w:highlight w:val="green"/>
              </w:rPr>
            </w:pPr>
          </w:p>
        </w:tc>
      </w:tr>
      <w:tr w:rsidR="00074245" w:rsidRPr="00661825" w:rsidTr="00661825">
        <w:trPr>
          <w:trHeight w:val="212"/>
        </w:trPr>
        <w:tc>
          <w:tcPr>
            <w:tcW w:w="1847" w:type="dxa"/>
            <w:vMerge/>
          </w:tcPr>
          <w:p w:rsidR="00074245" w:rsidRPr="00661825" w:rsidRDefault="00074245" w:rsidP="00BF5ECE">
            <w:pPr>
              <w:suppressAutoHyphens/>
              <w:spacing w:after="0" w:line="240" w:lineRule="auto"/>
              <w:jc w:val="center"/>
              <w:rPr>
                <w:rFonts w:ascii="Times New Roman" w:hAnsi="Times New Roman" w:cs="Times New Roman"/>
                <w:b/>
                <w:bCs/>
                <w:i/>
                <w:sz w:val="24"/>
                <w:szCs w:val="24"/>
                <w:highlight w:val="yellow"/>
                <w:u w:val="single"/>
              </w:rPr>
            </w:pPr>
          </w:p>
        </w:tc>
        <w:tc>
          <w:tcPr>
            <w:tcW w:w="1238" w:type="dxa"/>
          </w:tcPr>
          <w:p w:rsidR="00074245" w:rsidRPr="00661825" w:rsidRDefault="00074245" w:rsidP="00BF5ECE">
            <w:pPr>
              <w:spacing w:after="0" w:line="240" w:lineRule="auto"/>
              <w:rPr>
                <w:rFonts w:ascii="Times New Roman" w:hAnsi="Times New Roman" w:cs="Times New Roman"/>
                <w:sz w:val="24"/>
                <w:szCs w:val="24"/>
                <w:highlight w:val="yellow"/>
              </w:rPr>
            </w:pPr>
            <w:r w:rsidRPr="00661825">
              <w:rPr>
                <w:rFonts w:ascii="Times New Roman" w:hAnsi="Times New Roman" w:cs="Times New Roman"/>
                <w:sz w:val="24"/>
                <w:szCs w:val="24"/>
              </w:rPr>
              <w:t>Уо 9</w:t>
            </w:r>
          </w:p>
        </w:tc>
        <w:tc>
          <w:tcPr>
            <w:tcW w:w="3119" w:type="dxa"/>
          </w:tcPr>
          <w:p w:rsidR="00074245" w:rsidRPr="00661825" w:rsidRDefault="00074245" w:rsidP="00BF5ECE">
            <w:pPr>
              <w:spacing w:after="0" w:line="240" w:lineRule="auto"/>
              <w:rPr>
                <w:rFonts w:ascii="Times New Roman" w:hAnsi="Times New Roman" w:cs="Times New Roman"/>
                <w:i/>
                <w:sz w:val="24"/>
                <w:szCs w:val="24"/>
                <w:highlight w:val="green"/>
              </w:rPr>
            </w:pPr>
            <w:r w:rsidRPr="00661825">
              <w:rPr>
                <w:rFonts w:ascii="Times New Roman" w:hAnsi="Times New Roman" w:cs="Times New Roman"/>
                <w:sz w:val="24"/>
                <w:szCs w:val="24"/>
              </w:rPr>
              <w:t>анализировать и оценивать различные глобальные экологические проблемы и пути их решения, последствия собственной деятельности в окружающей среде;</w:t>
            </w:r>
          </w:p>
        </w:tc>
        <w:tc>
          <w:tcPr>
            <w:tcW w:w="1067"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p>
        </w:tc>
        <w:tc>
          <w:tcPr>
            <w:tcW w:w="2300" w:type="dxa"/>
          </w:tcPr>
          <w:p w:rsidR="00074245" w:rsidRPr="00661825" w:rsidRDefault="00074245" w:rsidP="00BF5ECE">
            <w:pPr>
              <w:spacing w:after="0" w:line="240" w:lineRule="auto"/>
              <w:ind w:firstLine="13"/>
              <w:rPr>
                <w:rFonts w:ascii="Times New Roman" w:hAnsi="Times New Roman" w:cs="Times New Roman"/>
                <w:i/>
                <w:sz w:val="24"/>
                <w:szCs w:val="24"/>
                <w:highlight w:val="green"/>
              </w:rPr>
            </w:pPr>
          </w:p>
        </w:tc>
      </w:tr>
      <w:tr w:rsidR="00074245" w:rsidRPr="00661825" w:rsidTr="00661825">
        <w:trPr>
          <w:trHeight w:val="212"/>
        </w:trPr>
        <w:tc>
          <w:tcPr>
            <w:tcW w:w="1847" w:type="dxa"/>
            <w:vMerge/>
          </w:tcPr>
          <w:p w:rsidR="00074245" w:rsidRPr="00661825" w:rsidRDefault="00074245" w:rsidP="00BF5ECE">
            <w:pPr>
              <w:suppressAutoHyphens/>
              <w:spacing w:after="0" w:line="240" w:lineRule="auto"/>
              <w:jc w:val="center"/>
              <w:rPr>
                <w:rFonts w:ascii="Times New Roman" w:hAnsi="Times New Roman" w:cs="Times New Roman"/>
                <w:i/>
                <w:sz w:val="24"/>
                <w:szCs w:val="24"/>
                <w:highlight w:val="yellow"/>
              </w:rPr>
            </w:pPr>
          </w:p>
        </w:tc>
        <w:tc>
          <w:tcPr>
            <w:tcW w:w="1238" w:type="dxa"/>
          </w:tcPr>
          <w:p w:rsidR="00074245" w:rsidRPr="00661825" w:rsidRDefault="00074245" w:rsidP="00BF5ECE">
            <w:pPr>
              <w:spacing w:after="0" w:line="240" w:lineRule="auto"/>
              <w:rPr>
                <w:rFonts w:ascii="Times New Roman" w:hAnsi="Times New Roman" w:cs="Times New Roman"/>
                <w:sz w:val="24"/>
                <w:szCs w:val="24"/>
                <w:highlight w:val="yellow"/>
              </w:rPr>
            </w:pPr>
            <w:r w:rsidRPr="00661825">
              <w:rPr>
                <w:rFonts w:ascii="Times New Roman" w:hAnsi="Times New Roman" w:cs="Times New Roman"/>
                <w:sz w:val="24"/>
                <w:szCs w:val="24"/>
              </w:rPr>
              <w:t>У 10</w:t>
            </w:r>
          </w:p>
        </w:tc>
        <w:tc>
          <w:tcPr>
            <w:tcW w:w="3119"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изучать изменения в экосистемах на биологических моделях</w:t>
            </w:r>
          </w:p>
        </w:tc>
        <w:tc>
          <w:tcPr>
            <w:tcW w:w="1067"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p>
        </w:tc>
        <w:tc>
          <w:tcPr>
            <w:tcW w:w="2300" w:type="dxa"/>
          </w:tcPr>
          <w:p w:rsidR="00074245" w:rsidRPr="00661825" w:rsidRDefault="00074245" w:rsidP="00BF5ECE">
            <w:pPr>
              <w:spacing w:after="0" w:line="240" w:lineRule="auto"/>
              <w:ind w:firstLine="13"/>
              <w:rPr>
                <w:rFonts w:ascii="Times New Roman" w:hAnsi="Times New Roman" w:cs="Times New Roman"/>
                <w:i/>
                <w:sz w:val="24"/>
                <w:szCs w:val="24"/>
                <w:highlight w:val="green"/>
              </w:rPr>
            </w:pPr>
          </w:p>
        </w:tc>
      </w:tr>
      <w:tr w:rsidR="00074245" w:rsidRPr="00661825" w:rsidTr="00661825">
        <w:trPr>
          <w:trHeight w:val="212"/>
        </w:trPr>
        <w:tc>
          <w:tcPr>
            <w:tcW w:w="1847" w:type="dxa"/>
            <w:vMerge/>
          </w:tcPr>
          <w:p w:rsidR="00074245" w:rsidRPr="00661825" w:rsidRDefault="00074245" w:rsidP="00BF5ECE">
            <w:pPr>
              <w:suppressAutoHyphens/>
              <w:spacing w:after="0" w:line="240" w:lineRule="auto"/>
              <w:jc w:val="center"/>
              <w:rPr>
                <w:rFonts w:ascii="Times New Roman" w:hAnsi="Times New Roman" w:cs="Times New Roman"/>
                <w:b/>
                <w:bCs/>
                <w:i/>
                <w:sz w:val="24"/>
                <w:szCs w:val="24"/>
                <w:highlight w:val="yellow"/>
                <w:u w:val="single"/>
              </w:rPr>
            </w:pPr>
          </w:p>
        </w:tc>
        <w:tc>
          <w:tcPr>
            <w:tcW w:w="1238" w:type="dxa"/>
          </w:tcPr>
          <w:p w:rsidR="00074245" w:rsidRPr="00661825" w:rsidRDefault="00074245" w:rsidP="00BF5ECE">
            <w:pPr>
              <w:spacing w:after="0" w:line="240" w:lineRule="auto"/>
              <w:rPr>
                <w:rFonts w:ascii="Times New Roman" w:hAnsi="Times New Roman" w:cs="Times New Roman"/>
                <w:sz w:val="24"/>
                <w:szCs w:val="24"/>
                <w:highlight w:val="yellow"/>
              </w:rPr>
            </w:pPr>
            <w:r w:rsidRPr="00661825">
              <w:rPr>
                <w:rFonts w:ascii="Times New Roman" w:hAnsi="Times New Roman" w:cs="Times New Roman"/>
                <w:sz w:val="24"/>
                <w:szCs w:val="24"/>
              </w:rPr>
              <w:t>У 11</w:t>
            </w:r>
          </w:p>
        </w:tc>
        <w:tc>
          <w:tcPr>
            <w:tcW w:w="3119" w:type="dxa"/>
          </w:tcPr>
          <w:p w:rsidR="00074245" w:rsidRPr="00661825" w:rsidRDefault="00074245" w:rsidP="00BF5ECE">
            <w:pPr>
              <w:pStyle w:val="a8"/>
              <w:jc w:val="both"/>
              <w:rPr>
                <w:rFonts w:ascii="Times New Roman" w:hAnsi="Times New Roman" w:cs="Times New Roman"/>
                <w:lang w:val="ru-RU"/>
              </w:rPr>
            </w:pPr>
            <w:r w:rsidRPr="00661825">
              <w:rPr>
                <w:rFonts w:ascii="Times New Roman" w:hAnsi="Times New Roman" w:cs="Times New Roman"/>
                <w:lang w:val="ru-RU"/>
              </w:rPr>
              <w:t xml:space="preserve">находить информацию </w:t>
            </w:r>
            <w:proofErr w:type="gramStart"/>
            <w:r w:rsidRPr="00661825">
              <w:rPr>
                <w:rFonts w:ascii="Times New Roman" w:hAnsi="Times New Roman" w:cs="Times New Roman"/>
                <w:lang w:val="ru-RU"/>
              </w:rPr>
              <w:t>о</w:t>
            </w:r>
            <w:proofErr w:type="gramEnd"/>
            <w:r w:rsidRPr="00661825">
              <w:rPr>
                <w:rFonts w:ascii="Times New Roman" w:hAnsi="Times New Roman" w:cs="Times New Roman"/>
                <w:lang w:val="ru-RU"/>
              </w:rPr>
              <w:t xml:space="preserve"> экологических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w:t>
            </w:r>
          </w:p>
        </w:tc>
        <w:tc>
          <w:tcPr>
            <w:tcW w:w="1067" w:type="dxa"/>
          </w:tcPr>
          <w:p w:rsidR="00074245" w:rsidRPr="00661825" w:rsidRDefault="00074245" w:rsidP="00BF5ECE">
            <w:pPr>
              <w:spacing w:after="0" w:line="240" w:lineRule="auto"/>
              <w:rPr>
                <w:rFonts w:ascii="Times New Roman" w:hAnsi="Times New Roman" w:cs="Times New Roman"/>
                <w:sz w:val="24"/>
                <w:szCs w:val="24"/>
                <w:highlight w:val="yellow"/>
                <w:u w:val="single"/>
              </w:rPr>
            </w:pPr>
          </w:p>
        </w:tc>
        <w:tc>
          <w:tcPr>
            <w:tcW w:w="2300" w:type="dxa"/>
          </w:tcPr>
          <w:p w:rsidR="00074245" w:rsidRPr="00661825" w:rsidRDefault="00074245" w:rsidP="00BF5ECE">
            <w:pPr>
              <w:spacing w:after="0" w:line="240" w:lineRule="auto"/>
              <w:ind w:firstLine="13"/>
              <w:rPr>
                <w:rFonts w:ascii="Times New Roman" w:hAnsi="Times New Roman" w:cs="Times New Roman"/>
                <w:i/>
                <w:sz w:val="24"/>
                <w:szCs w:val="24"/>
                <w:highlight w:val="green"/>
              </w:rPr>
            </w:pPr>
          </w:p>
        </w:tc>
      </w:tr>
    </w:tbl>
    <w:p w:rsidR="00074245" w:rsidRPr="00DD7709" w:rsidRDefault="00074245" w:rsidP="00074245">
      <w:pPr>
        <w:suppressAutoHyphens/>
        <w:spacing w:after="240" w:line="240" w:lineRule="auto"/>
        <w:ind w:firstLine="709"/>
        <w:rPr>
          <w:rFonts w:ascii="Times New Roman" w:hAnsi="Times New Roman" w:cs="Times New Roman"/>
          <w:b/>
        </w:rPr>
      </w:pPr>
    </w:p>
    <w:p w:rsidR="00074245" w:rsidRPr="00DD7709" w:rsidRDefault="00074245" w:rsidP="00074245">
      <w:pPr>
        <w:suppressAutoHyphens/>
        <w:spacing w:after="240" w:line="240" w:lineRule="auto"/>
        <w:jc w:val="center"/>
        <w:rPr>
          <w:rFonts w:ascii="Times New Roman" w:hAnsi="Times New Roman" w:cs="Times New Roman"/>
          <w:b/>
          <w:sz w:val="24"/>
          <w:szCs w:val="24"/>
        </w:rPr>
      </w:pPr>
      <w:r w:rsidRPr="00DD7709">
        <w:rPr>
          <w:rFonts w:ascii="Times New Roman" w:hAnsi="Times New Roman" w:cs="Times New Roman"/>
          <w:b/>
          <w:sz w:val="24"/>
          <w:szCs w:val="24"/>
        </w:rPr>
        <w:t>2. СТРУКТУРА И СОДЕРЖАНИЕ УЧЕБНОЙ ДИСЦИПЛИНЫ</w:t>
      </w:r>
    </w:p>
    <w:p w:rsidR="00074245" w:rsidRPr="00DD7709" w:rsidRDefault="00074245" w:rsidP="00074245">
      <w:pPr>
        <w:suppressAutoHyphens/>
        <w:spacing w:after="240" w:line="240" w:lineRule="auto"/>
        <w:ind w:firstLine="709"/>
        <w:rPr>
          <w:rFonts w:ascii="Times New Roman" w:hAnsi="Times New Roman" w:cs="Times New Roman"/>
          <w:b/>
          <w:sz w:val="24"/>
          <w:szCs w:val="24"/>
        </w:rPr>
      </w:pPr>
      <w:r w:rsidRPr="00DD7709">
        <w:rPr>
          <w:rFonts w:ascii="Times New Roman" w:hAnsi="Times New Roman" w:cs="Times New Roman"/>
          <w:b/>
          <w:sz w:val="24"/>
          <w:szCs w:val="24"/>
        </w:rPr>
        <w:t>2.1. Объем учебной дисциплины и виды учебной работы</w:t>
      </w:r>
    </w:p>
    <w:tbl>
      <w:tblPr>
        <w:tblStyle w:val="afffff5"/>
        <w:tblW w:w="9571" w:type="dxa"/>
        <w:tblLook w:val="04A0" w:firstRow="1" w:lastRow="0" w:firstColumn="1" w:lastColumn="0" w:noHBand="0" w:noVBand="1"/>
      </w:tblPr>
      <w:tblGrid>
        <w:gridCol w:w="6912"/>
        <w:gridCol w:w="2659"/>
      </w:tblGrid>
      <w:tr w:rsidR="00074245" w:rsidRPr="00585918" w:rsidTr="00BF5ECE">
        <w:tc>
          <w:tcPr>
            <w:tcW w:w="6912" w:type="dxa"/>
            <w:vAlign w:val="center"/>
          </w:tcPr>
          <w:p w:rsidR="00074245" w:rsidRPr="00585918" w:rsidRDefault="00074245" w:rsidP="00BF5ECE">
            <w:pPr>
              <w:suppressAutoHyphens/>
              <w:rPr>
                <w:rFonts w:ascii="Times New Roman" w:hAnsi="Times New Roman"/>
                <w:b/>
                <w:sz w:val="24"/>
                <w:szCs w:val="24"/>
              </w:rPr>
            </w:pPr>
            <w:r w:rsidRPr="00585918">
              <w:rPr>
                <w:rFonts w:ascii="Times New Roman" w:hAnsi="Times New Roman"/>
                <w:b/>
                <w:sz w:val="24"/>
                <w:szCs w:val="24"/>
              </w:rPr>
              <w:t>Вид учебной работы</w:t>
            </w:r>
          </w:p>
        </w:tc>
        <w:tc>
          <w:tcPr>
            <w:tcW w:w="2659" w:type="dxa"/>
            <w:vAlign w:val="center"/>
          </w:tcPr>
          <w:p w:rsidR="00074245" w:rsidRPr="00585918" w:rsidRDefault="00074245" w:rsidP="00BF5ECE">
            <w:pPr>
              <w:suppressAutoHyphens/>
              <w:rPr>
                <w:rFonts w:ascii="Times New Roman" w:hAnsi="Times New Roman"/>
                <w:b/>
                <w:iCs/>
                <w:sz w:val="24"/>
                <w:szCs w:val="24"/>
              </w:rPr>
            </w:pPr>
            <w:r w:rsidRPr="00585918">
              <w:rPr>
                <w:rFonts w:ascii="Times New Roman" w:hAnsi="Times New Roman"/>
                <w:b/>
                <w:iCs/>
                <w:sz w:val="24"/>
                <w:szCs w:val="24"/>
              </w:rPr>
              <w:t>Объем в часах</w:t>
            </w:r>
          </w:p>
        </w:tc>
      </w:tr>
      <w:tr w:rsidR="00074245" w:rsidRPr="00585918" w:rsidTr="00BF5ECE">
        <w:tc>
          <w:tcPr>
            <w:tcW w:w="6912" w:type="dxa"/>
            <w:vAlign w:val="center"/>
          </w:tcPr>
          <w:p w:rsidR="00074245" w:rsidRPr="00DD7709" w:rsidRDefault="00074245" w:rsidP="00BF5ECE">
            <w:pPr>
              <w:suppressAutoHyphens/>
              <w:rPr>
                <w:rFonts w:ascii="Times New Roman" w:hAnsi="Times New Roman"/>
                <w:b/>
                <w:sz w:val="24"/>
                <w:szCs w:val="24"/>
              </w:rPr>
            </w:pPr>
            <w:r w:rsidRPr="00DD7709">
              <w:rPr>
                <w:rFonts w:ascii="Times New Roman" w:hAnsi="Times New Roman"/>
                <w:b/>
                <w:sz w:val="24"/>
                <w:szCs w:val="24"/>
              </w:rPr>
              <w:t>Объем образовательной программы учебной дисциплины</w:t>
            </w:r>
          </w:p>
        </w:tc>
        <w:tc>
          <w:tcPr>
            <w:tcW w:w="2659" w:type="dxa"/>
            <w:vAlign w:val="center"/>
          </w:tcPr>
          <w:p w:rsidR="00074245" w:rsidRPr="00CD4658" w:rsidRDefault="00074245" w:rsidP="00BF5ECE">
            <w:pPr>
              <w:suppressAutoHyphens/>
              <w:rPr>
                <w:rFonts w:ascii="Times New Roman" w:hAnsi="Times New Roman"/>
                <w:iCs/>
                <w:sz w:val="24"/>
                <w:szCs w:val="24"/>
              </w:rPr>
            </w:pPr>
            <w:r>
              <w:rPr>
                <w:rFonts w:ascii="Times New Roman" w:hAnsi="Times New Roman"/>
                <w:bCs/>
                <w:sz w:val="24"/>
                <w:szCs w:val="24"/>
              </w:rPr>
              <w:t>36</w:t>
            </w:r>
          </w:p>
        </w:tc>
      </w:tr>
      <w:tr w:rsidR="00074245" w:rsidRPr="00EA7A8B" w:rsidTr="00BF5ECE">
        <w:tc>
          <w:tcPr>
            <w:tcW w:w="6912" w:type="dxa"/>
            <w:vAlign w:val="center"/>
          </w:tcPr>
          <w:p w:rsidR="00074245" w:rsidRPr="00DD7709" w:rsidRDefault="00074245" w:rsidP="00BF5ECE">
            <w:pPr>
              <w:suppressAutoHyphens/>
              <w:rPr>
                <w:rFonts w:ascii="Times New Roman" w:hAnsi="Times New Roman"/>
                <w:b/>
                <w:sz w:val="24"/>
                <w:szCs w:val="24"/>
              </w:rPr>
            </w:pPr>
            <w:r w:rsidRPr="00DD7709">
              <w:rPr>
                <w:rFonts w:ascii="Times New Roman" w:hAnsi="Times New Roman"/>
                <w:b/>
                <w:sz w:val="24"/>
                <w:szCs w:val="24"/>
              </w:rPr>
              <w:t>в т.ч. в форме практической подготовки</w:t>
            </w:r>
          </w:p>
        </w:tc>
        <w:tc>
          <w:tcPr>
            <w:tcW w:w="2659" w:type="dxa"/>
            <w:vAlign w:val="center"/>
          </w:tcPr>
          <w:p w:rsidR="00074245" w:rsidRPr="00DD7709" w:rsidRDefault="00074245" w:rsidP="00BF5ECE">
            <w:pPr>
              <w:suppressAutoHyphens/>
              <w:rPr>
                <w:rFonts w:ascii="Times New Roman" w:hAnsi="Times New Roman"/>
                <w:iCs/>
                <w:sz w:val="24"/>
                <w:szCs w:val="24"/>
              </w:rPr>
            </w:pPr>
          </w:p>
        </w:tc>
      </w:tr>
      <w:tr w:rsidR="00074245" w:rsidRPr="00585918" w:rsidTr="00BF5ECE">
        <w:tc>
          <w:tcPr>
            <w:tcW w:w="9571" w:type="dxa"/>
            <w:gridSpan w:val="2"/>
          </w:tcPr>
          <w:p w:rsidR="00074245" w:rsidRPr="00585918" w:rsidRDefault="00074245" w:rsidP="00BF5ECE">
            <w:pPr>
              <w:rPr>
                <w:rFonts w:ascii="Times New Roman" w:hAnsi="Times New Roman"/>
                <w:sz w:val="24"/>
                <w:szCs w:val="24"/>
              </w:rPr>
            </w:pPr>
            <w:r w:rsidRPr="00585918">
              <w:rPr>
                <w:rFonts w:ascii="Times New Roman" w:hAnsi="Times New Roman"/>
                <w:sz w:val="24"/>
                <w:szCs w:val="24"/>
              </w:rPr>
              <w:t>В т.ч.:</w:t>
            </w:r>
          </w:p>
        </w:tc>
      </w:tr>
      <w:tr w:rsidR="00074245" w:rsidRPr="00585918" w:rsidTr="00BF5ECE">
        <w:tc>
          <w:tcPr>
            <w:tcW w:w="6912" w:type="dxa"/>
            <w:vAlign w:val="center"/>
          </w:tcPr>
          <w:p w:rsidR="00074245" w:rsidRPr="00585918" w:rsidRDefault="00074245" w:rsidP="00BF5ECE">
            <w:pPr>
              <w:suppressAutoHyphens/>
              <w:rPr>
                <w:rFonts w:ascii="Times New Roman" w:hAnsi="Times New Roman"/>
                <w:sz w:val="24"/>
                <w:szCs w:val="24"/>
              </w:rPr>
            </w:pPr>
            <w:r w:rsidRPr="00585918">
              <w:rPr>
                <w:rFonts w:ascii="Times New Roman" w:hAnsi="Times New Roman"/>
                <w:sz w:val="24"/>
                <w:szCs w:val="24"/>
              </w:rPr>
              <w:t>теоретическое обучение</w:t>
            </w:r>
          </w:p>
        </w:tc>
        <w:tc>
          <w:tcPr>
            <w:tcW w:w="2659" w:type="dxa"/>
          </w:tcPr>
          <w:p w:rsidR="00074245" w:rsidRPr="00CD4658" w:rsidRDefault="00074245" w:rsidP="00BF5ECE">
            <w:pPr>
              <w:rPr>
                <w:rFonts w:ascii="Times New Roman" w:hAnsi="Times New Roman"/>
                <w:sz w:val="24"/>
                <w:szCs w:val="24"/>
              </w:rPr>
            </w:pPr>
            <w:r>
              <w:rPr>
                <w:rFonts w:ascii="Times New Roman" w:hAnsi="Times New Roman"/>
                <w:sz w:val="24"/>
                <w:szCs w:val="24"/>
              </w:rPr>
              <w:t>18</w:t>
            </w:r>
          </w:p>
        </w:tc>
      </w:tr>
      <w:tr w:rsidR="00074245" w:rsidRPr="00585918" w:rsidTr="00BF5ECE">
        <w:tc>
          <w:tcPr>
            <w:tcW w:w="6912" w:type="dxa"/>
            <w:vAlign w:val="center"/>
          </w:tcPr>
          <w:p w:rsidR="00074245" w:rsidRPr="00585918" w:rsidRDefault="00074245" w:rsidP="00BF5ECE">
            <w:pPr>
              <w:suppressAutoHyphens/>
              <w:rPr>
                <w:rFonts w:ascii="Times New Roman" w:hAnsi="Times New Roman"/>
                <w:sz w:val="24"/>
                <w:szCs w:val="24"/>
              </w:rPr>
            </w:pPr>
            <w:r w:rsidRPr="00585918">
              <w:rPr>
                <w:rFonts w:ascii="Times New Roman" w:hAnsi="Times New Roman"/>
                <w:sz w:val="24"/>
                <w:szCs w:val="24"/>
              </w:rPr>
              <w:t>практические занятия</w:t>
            </w:r>
          </w:p>
        </w:tc>
        <w:tc>
          <w:tcPr>
            <w:tcW w:w="2659" w:type="dxa"/>
          </w:tcPr>
          <w:p w:rsidR="00074245" w:rsidRPr="00CD4658" w:rsidRDefault="00074245" w:rsidP="00BF5ECE">
            <w:pPr>
              <w:rPr>
                <w:rFonts w:ascii="Times New Roman" w:hAnsi="Times New Roman"/>
                <w:sz w:val="24"/>
                <w:szCs w:val="24"/>
              </w:rPr>
            </w:pPr>
            <w:r>
              <w:rPr>
                <w:rFonts w:ascii="Times New Roman" w:hAnsi="Times New Roman"/>
                <w:sz w:val="24"/>
                <w:szCs w:val="24"/>
              </w:rPr>
              <w:t>18</w:t>
            </w:r>
          </w:p>
        </w:tc>
      </w:tr>
      <w:tr w:rsidR="00074245" w:rsidRPr="00585918" w:rsidTr="00BF5ECE">
        <w:tc>
          <w:tcPr>
            <w:tcW w:w="6912" w:type="dxa"/>
          </w:tcPr>
          <w:p w:rsidR="00074245" w:rsidRPr="00585918" w:rsidRDefault="00074245" w:rsidP="00BF5ECE">
            <w:pPr>
              <w:rPr>
                <w:sz w:val="24"/>
                <w:szCs w:val="24"/>
              </w:rPr>
            </w:pPr>
            <w:r w:rsidRPr="00585918">
              <w:rPr>
                <w:rFonts w:ascii="Times New Roman" w:hAnsi="Times New Roman"/>
                <w:b/>
                <w:iCs/>
                <w:sz w:val="24"/>
                <w:szCs w:val="24"/>
              </w:rPr>
              <w:t>Промежуточная аттестация</w:t>
            </w:r>
          </w:p>
        </w:tc>
        <w:tc>
          <w:tcPr>
            <w:tcW w:w="2659" w:type="dxa"/>
          </w:tcPr>
          <w:p w:rsidR="00074245" w:rsidRPr="00585918" w:rsidRDefault="00074245" w:rsidP="00BF5ECE">
            <w:pPr>
              <w:rPr>
                <w:rFonts w:ascii="Times New Roman" w:hAnsi="Times New Roman"/>
                <w:sz w:val="24"/>
                <w:szCs w:val="24"/>
              </w:rPr>
            </w:pPr>
            <w:r w:rsidRPr="00585918">
              <w:rPr>
                <w:rFonts w:ascii="Times New Roman" w:hAnsi="Times New Roman"/>
                <w:sz w:val="24"/>
                <w:szCs w:val="24"/>
              </w:rPr>
              <w:t>-</w:t>
            </w:r>
          </w:p>
        </w:tc>
      </w:tr>
    </w:tbl>
    <w:p w:rsidR="00074245" w:rsidRPr="00585918" w:rsidRDefault="00074245" w:rsidP="00074245">
      <w:pPr>
        <w:jc w:val="center"/>
      </w:pPr>
    </w:p>
    <w:p w:rsidR="00074245" w:rsidRPr="00585918" w:rsidRDefault="00074245" w:rsidP="00074245">
      <w:pPr>
        <w:ind w:firstLine="709"/>
        <w:rPr>
          <w:rFonts w:ascii="Times New Roman" w:hAnsi="Times New Roman" w:cs="Times New Roman"/>
          <w:b/>
        </w:rPr>
        <w:sectPr w:rsidR="00074245" w:rsidRPr="00585918">
          <w:footerReference w:type="even" r:id="rId115"/>
          <w:footerReference w:type="default" r:id="rId116"/>
          <w:pgSz w:w="11906" w:h="16838"/>
          <w:pgMar w:top="1134" w:right="850" w:bottom="1134" w:left="1701" w:header="708" w:footer="708" w:gutter="0"/>
          <w:cols w:space="708"/>
          <w:docGrid w:linePitch="360"/>
        </w:sectPr>
      </w:pPr>
    </w:p>
    <w:p w:rsidR="00074245" w:rsidRPr="00DD7709" w:rsidRDefault="00074245" w:rsidP="00074245">
      <w:pPr>
        <w:ind w:firstLine="709"/>
        <w:rPr>
          <w:rFonts w:ascii="Times New Roman" w:hAnsi="Times New Roman" w:cs="Times New Roman"/>
          <w:b/>
        </w:rPr>
      </w:pPr>
      <w:r w:rsidRPr="00DD7709">
        <w:rPr>
          <w:rFonts w:ascii="Times New Roman" w:hAnsi="Times New Roman" w:cs="Times New Roman"/>
          <w:b/>
        </w:rPr>
        <w:lastRenderedPageBreak/>
        <w:t xml:space="preserve">2.2. Тематический план и содержание учебной дисциплины </w:t>
      </w:r>
    </w:p>
    <w:tbl>
      <w:tblPr>
        <w:tblStyle w:val="afffff5"/>
        <w:tblW w:w="15134" w:type="dxa"/>
        <w:tblLook w:val="04A0" w:firstRow="1" w:lastRow="0" w:firstColumn="1" w:lastColumn="0" w:noHBand="0" w:noVBand="1"/>
      </w:tblPr>
      <w:tblGrid>
        <w:gridCol w:w="2957"/>
        <w:gridCol w:w="6082"/>
        <w:gridCol w:w="2126"/>
        <w:gridCol w:w="2126"/>
        <w:gridCol w:w="1843"/>
      </w:tblGrid>
      <w:tr w:rsidR="00074245" w:rsidRPr="00661825" w:rsidTr="00BF5ECE">
        <w:tc>
          <w:tcPr>
            <w:tcW w:w="2957" w:type="dxa"/>
            <w:vAlign w:val="center"/>
          </w:tcPr>
          <w:p w:rsidR="00074245" w:rsidRPr="00661825" w:rsidRDefault="00074245" w:rsidP="00661825">
            <w:pPr>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Наименование разделов и тем</w:t>
            </w:r>
          </w:p>
        </w:tc>
        <w:tc>
          <w:tcPr>
            <w:tcW w:w="6082" w:type="dxa"/>
            <w:vAlign w:val="center"/>
          </w:tcPr>
          <w:p w:rsidR="00074245" w:rsidRPr="00661825" w:rsidRDefault="00074245" w:rsidP="00661825">
            <w:pPr>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 xml:space="preserve">Содержание и формы организации деятельности </w:t>
            </w:r>
            <w:proofErr w:type="gramStart"/>
            <w:r w:rsidRPr="00661825">
              <w:rPr>
                <w:rFonts w:ascii="Times New Roman" w:hAnsi="Times New Roman" w:cs="Times New Roman"/>
                <w:b/>
                <w:bCs/>
                <w:sz w:val="24"/>
                <w:szCs w:val="24"/>
              </w:rPr>
              <w:t>обучающихся</w:t>
            </w:r>
            <w:proofErr w:type="gramEnd"/>
          </w:p>
        </w:tc>
        <w:tc>
          <w:tcPr>
            <w:tcW w:w="2126" w:type="dxa"/>
            <w:vAlign w:val="center"/>
          </w:tcPr>
          <w:p w:rsidR="00074245" w:rsidRPr="00661825" w:rsidRDefault="00074245" w:rsidP="00661825">
            <w:pPr>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 xml:space="preserve">Объем, акад. </w:t>
            </w:r>
            <w:proofErr w:type="gramStart"/>
            <w:r w:rsidRPr="00661825">
              <w:rPr>
                <w:rFonts w:ascii="Times New Roman" w:hAnsi="Times New Roman" w:cs="Times New Roman"/>
                <w:b/>
                <w:bCs/>
                <w:sz w:val="24"/>
                <w:szCs w:val="24"/>
              </w:rPr>
              <w:t>ч</w:t>
            </w:r>
            <w:proofErr w:type="gramEnd"/>
            <w:r w:rsidRPr="00661825">
              <w:rPr>
                <w:rFonts w:ascii="Times New Roman" w:hAnsi="Times New Roman" w:cs="Times New Roman"/>
                <w:b/>
                <w:bCs/>
                <w:sz w:val="24"/>
                <w:szCs w:val="24"/>
              </w:rPr>
              <w:t xml:space="preserve"> / в том числе в форме практической подготовки, акад. ч</w:t>
            </w:r>
          </w:p>
        </w:tc>
        <w:tc>
          <w:tcPr>
            <w:tcW w:w="2126" w:type="dxa"/>
            <w:vAlign w:val="center"/>
          </w:tcPr>
          <w:p w:rsidR="00074245" w:rsidRPr="00661825" w:rsidRDefault="00074245" w:rsidP="00661825">
            <w:pPr>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Коды компетенций и личностных результатов, формированию которых способствует элемент программы</w:t>
            </w:r>
          </w:p>
        </w:tc>
        <w:tc>
          <w:tcPr>
            <w:tcW w:w="1843" w:type="dxa"/>
            <w:vAlign w:val="center"/>
          </w:tcPr>
          <w:p w:rsidR="00074245" w:rsidRPr="00661825" w:rsidRDefault="00074245" w:rsidP="00661825">
            <w:pPr>
              <w:spacing w:after="0" w:line="240" w:lineRule="auto"/>
              <w:jc w:val="center"/>
              <w:rPr>
                <w:rFonts w:ascii="Times New Roman" w:hAnsi="Times New Roman" w:cs="Times New Roman"/>
                <w:b/>
                <w:bCs/>
                <w:sz w:val="24"/>
                <w:szCs w:val="24"/>
              </w:rPr>
            </w:pPr>
            <w:r w:rsidRPr="00661825">
              <w:rPr>
                <w:rFonts w:ascii="Times New Roman" w:hAnsi="Times New Roman" w:cs="Times New Roman"/>
                <w:b/>
                <w:sz w:val="24"/>
                <w:szCs w:val="24"/>
              </w:rPr>
              <w:t>Код Н/У/</w:t>
            </w:r>
            <w:proofErr w:type="gramStart"/>
            <w:r w:rsidRPr="00661825">
              <w:rPr>
                <w:rFonts w:ascii="Times New Roman" w:hAnsi="Times New Roman" w:cs="Times New Roman"/>
                <w:b/>
                <w:sz w:val="24"/>
                <w:szCs w:val="24"/>
              </w:rPr>
              <w:t>З</w:t>
            </w:r>
            <w:proofErr w:type="gramEnd"/>
          </w:p>
        </w:tc>
      </w:tr>
      <w:tr w:rsidR="00074245" w:rsidRPr="00661825" w:rsidTr="00BF5ECE">
        <w:tc>
          <w:tcPr>
            <w:tcW w:w="2957"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1</w:t>
            </w: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2</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3</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4</w:t>
            </w:r>
          </w:p>
        </w:tc>
        <w:tc>
          <w:tcPr>
            <w:tcW w:w="1843" w:type="dxa"/>
          </w:tcPr>
          <w:p w:rsidR="00074245" w:rsidRPr="00661825" w:rsidRDefault="00074245" w:rsidP="00661825">
            <w:pPr>
              <w:spacing w:after="0" w:line="240" w:lineRule="auto"/>
              <w:rPr>
                <w:rFonts w:ascii="Times New Roman" w:hAnsi="Times New Roman" w:cs="Times New Roman"/>
                <w:b/>
                <w:bCs/>
                <w:sz w:val="24"/>
                <w:szCs w:val="24"/>
              </w:rPr>
            </w:pPr>
          </w:p>
        </w:tc>
      </w:tr>
      <w:tr w:rsidR="00074245" w:rsidRPr="00661825" w:rsidTr="00BF5ECE">
        <w:tc>
          <w:tcPr>
            <w:tcW w:w="2957" w:type="dxa"/>
            <w:vMerge w:val="restart"/>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61825">
              <w:rPr>
                <w:rFonts w:ascii="Times New Roman" w:hAnsi="Times New Roman" w:cs="Times New Roman"/>
                <w:b/>
                <w:bCs/>
                <w:sz w:val="24"/>
                <w:szCs w:val="24"/>
              </w:rPr>
              <w:t>Тема 1. Экология как научная дисциплина</w:t>
            </w: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1825">
              <w:rPr>
                <w:rFonts w:ascii="Times New Roman" w:hAnsi="Times New Roman" w:cs="Times New Roman"/>
                <w:b/>
                <w:bCs/>
                <w:sz w:val="24"/>
                <w:szCs w:val="24"/>
              </w:rPr>
              <w:t>Содержание</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36</w:t>
            </w:r>
          </w:p>
        </w:tc>
        <w:tc>
          <w:tcPr>
            <w:tcW w:w="2126" w:type="dxa"/>
            <w:vMerge w:val="restart"/>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ОК 01-05,07</w:t>
            </w:r>
          </w:p>
        </w:tc>
        <w:tc>
          <w:tcPr>
            <w:tcW w:w="1843" w:type="dxa"/>
          </w:tcPr>
          <w:p w:rsidR="00074245" w:rsidRPr="00661825" w:rsidRDefault="00074245" w:rsidP="00661825">
            <w:pPr>
              <w:spacing w:after="0" w:line="240" w:lineRule="auto"/>
              <w:rPr>
                <w:rFonts w:ascii="Times New Roman" w:hAnsi="Times New Roman" w:cs="Times New Roman"/>
                <w:b/>
                <w:bCs/>
                <w:sz w:val="24"/>
                <w:szCs w:val="24"/>
              </w:rPr>
            </w:pPr>
          </w:p>
        </w:tc>
      </w:tr>
      <w:tr w:rsidR="00074245" w:rsidRPr="00661825" w:rsidTr="00BF5ECE">
        <w:tc>
          <w:tcPr>
            <w:tcW w:w="2957"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1.1 Введение в экологию. Среды жизни.</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4</w:t>
            </w:r>
          </w:p>
        </w:tc>
        <w:tc>
          <w:tcPr>
            <w:tcW w:w="2126"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1, Уо 1</w:t>
            </w:r>
          </w:p>
        </w:tc>
      </w:tr>
      <w:tr w:rsidR="00074245" w:rsidRPr="00661825" w:rsidTr="00BF5ECE">
        <w:tc>
          <w:tcPr>
            <w:tcW w:w="2957"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6082" w:type="dxa"/>
          </w:tcPr>
          <w:p w:rsidR="00074245" w:rsidRPr="00661825" w:rsidRDefault="00074245" w:rsidP="00661825">
            <w:pPr>
              <w:spacing w:after="0" w:line="240" w:lineRule="auto"/>
              <w:rPr>
                <w:rFonts w:ascii="Times New Roman" w:hAnsi="Times New Roman" w:cs="Times New Roman"/>
                <w:sz w:val="24"/>
                <w:szCs w:val="24"/>
              </w:rPr>
            </w:pPr>
            <w:r w:rsidRPr="00661825">
              <w:rPr>
                <w:rFonts w:ascii="Times New Roman" w:hAnsi="Times New Roman" w:cs="Times New Roman"/>
                <w:sz w:val="24"/>
                <w:szCs w:val="24"/>
              </w:rPr>
              <w:t>1.2. Приспособление организмов к среде обитания.</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4</w:t>
            </w:r>
          </w:p>
        </w:tc>
        <w:tc>
          <w:tcPr>
            <w:tcW w:w="2126"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3, Уо 2, Уо 7</w:t>
            </w: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1.3. Разнообразие форм жизни</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4</w:t>
            </w:r>
          </w:p>
        </w:tc>
        <w:tc>
          <w:tcPr>
            <w:tcW w:w="2126" w:type="dxa"/>
            <w:vMerge/>
          </w:tcPr>
          <w:p w:rsidR="00074245" w:rsidRPr="00661825" w:rsidRDefault="00074245" w:rsidP="00661825">
            <w:pPr>
              <w:spacing w:after="0" w:line="240" w:lineRule="auto"/>
              <w:rPr>
                <w:rFonts w:ascii="Times New Roman" w:hAnsi="Times New Roman" w:cs="Times New Roman"/>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3, Уо 2</w:t>
            </w: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1.4. Факторы среды обитания</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4</w:t>
            </w:r>
          </w:p>
        </w:tc>
        <w:tc>
          <w:tcPr>
            <w:tcW w:w="2126" w:type="dxa"/>
            <w:vMerge/>
          </w:tcPr>
          <w:p w:rsidR="00074245" w:rsidRPr="00661825" w:rsidRDefault="00074245" w:rsidP="00661825">
            <w:pPr>
              <w:spacing w:after="0" w:line="240" w:lineRule="auto"/>
              <w:rPr>
                <w:rFonts w:ascii="Times New Roman" w:hAnsi="Times New Roman" w:cs="Times New Roman"/>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3</w:t>
            </w: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6082" w:type="dxa"/>
          </w:tcPr>
          <w:p w:rsidR="00074245" w:rsidRPr="00661825" w:rsidRDefault="00074245" w:rsidP="00661825">
            <w:pPr>
              <w:spacing w:after="0" w:line="240" w:lineRule="auto"/>
              <w:rPr>
                <w:rFonts w:ascii="Times New Roman" w:hAnsi="Times New Roman" w:cs="Times New Roman"/>
                <w:sz w:val="24"/>
                <w:szCs w:val="24"/>
              </w:rPr>
            </w:pPr>
            <w:r w:rsidRPr="00661825">
              <w:rPr>
                <w:rFonts w:ascii="Times New Roman" w:hAnsi="Times New Roman" w:cs="Times New Roman"/>
                <w:sz w:val="24"/>
                <w:szCs w:val="24"/>
              </w:rPr>
              <w:t>1.5. Энергетический бюджет и тепловой баланс</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4</w:t>
            </w:r>
          </w:p>
        </w:tc>
        <w:tc>
          <w:tcPr>
            <w:tcW w:w="2126" w:type="dxa"/>
            <w:vMerge/>
          </w:tcPr>
          <w:p w:rsidR="00074245" w:rsidRPr="00661825" w:rsidRDefault="00074245" w:rsidP="00661825">
            <w:pPr>
              <w:spacing w:after="0" w:line="240" w:lineRule="auto"/>
              <w:rPr>
                <w:rFonts w:ascii="Times New Roman" w:hAnsi="Times New Roman" w:cs="Times New Roman"/>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3</w:t>
            </w: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6082" w:type="dxa"/>
          </w:tcPr>
          <w:p w:rsidR="00074245" w:rsidRPr="00661825" w:rsidRDefault="00074245" w:rsidP="00661825">
            <w:pPr>
              <w:spacing w:after="0" w:line="240" w:lineRule="auto"/>
              <w:rPr>
                <w:rFonts w:ascii="Times New Roman" w:hAnsi="Times New Roman" w:cs="Times New Roman"/>
                <w:sz w:val="24"/>
                <w:szCs w:val="24"/>
              </w:rPr>
            </w:pPr>
            <w:r w:rsidRPr="00661825">
              <w:rPr>
                <w:rFonts w:ascii="Times New Roman" w:hAnsi="Times New Roman" w:cs="Times New Roman"/>
                <w:sz w:val="24"/>
                <w:szCs w:val="24"/>
              </w:rPr>
              <w:t>1.6. Экологические взаимодействия организмов</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4</w:t>
            </w:r>
          </w:p>
        </w:tc>
        <w:tc>
          <w:tcPr>
            <w:tcW w:w="2126" w:type="dxa"/>
            <w:vMerge/>
          </w:tcPr>
          <w:p w:rsidR="00074245" w:rsidRPr="00661825" w:rsidRDefault="00074245" w:rsidP="00661825">
            <w:pPr>
              <w:spacing w:after="0" w:line="240" w:lineRule="auto"/>
              <w:rPr>
                <w:rFonts w:ascii="Times New Roman" w:hAnsi="Times New Roman" w:cs="Times New Roman"/>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3, Зо 5</w:t>
            </w: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1.7. Структура сообщества</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4</w:t>
            </w:r>
          </w:p>
        </w:tc>
        <w:tc>
          <w:tcPr>
            <w:tcW w:w="2126" w:type="dxa"/>
            <w:vMerge/>
          </w:tcPr>
          <w:p w:rsidR="00074245" w:rsidRPr="00661825" w:rsidRDefault="00074245" w:rsidP="00661825">
            <w:pPr>
              <w:spacing w:after="0" w:line="240" w:lineRule="auto"/>
              <w:rPr>
                <w:rFonts w:ascii="Times New Roman" w:hAnsi="Times New Roman" w:cs="Times New Roman"/>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4, Уо 3, Уо 4, Уо 7, Уо 8</w:t>
            </w: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661825">
              <w:rPr>
                <w:rFonts w:ascii="Times New Roman" w:hAnsi="Times New Roman" w:cs="Times New Roman"/>
                <w:sz w:val="24"/>
                <w:szCs w:val="24"/>
              </w:rPr>
              <w:t>1.8. Потоки энергии и вещества в экосистемах</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4</w:t>
            </w:r>
          </w:p>
        </w:tc>
        <w:tc>
          <w:tcPr>
            <w:tcW w:w="2126" w:type="dxa"/>
            <w:vMerge/>
          </w:tcPr>
          <w:p w:rsidR="00074245" w:rsidRPr="00661825" w:rsidRDefault="00074245" w:rsidP="00661825">
            <w:pPr>
              <w:spacing w:after="0" w:line="240" w:lineRule="auto"/>
              <w:rPr>
                <w:rFonts w:ascii="Times New Roman" w:hAnsi="Times New Roman" w:cs="Times New Roman"/>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4, Зо 5,</w:t>
            </w:r>
          </w:p>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3, Уо 6,</w:t>
            </w: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1.9. Биосфера. Учение Вернадского о биосфере.</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4</w:t>
            </w:r>
          </w:p>
        </w:tc>
        <w:tc>
          <w:tcPr>
            <w:tcW w:w="2126" w:type="dxa"/>
            <w:vMerge/>
          </w:tcPr>
          <w:p w:rsidR="00074245" w:rsidRPr="00661825" w:rsidRDefault="00074245" w:rsidP="00661825">
            <w:pPr>
              <w:spacing w:after="0" w:line="240" w:lineRule="auto"/>
              <w:rPr>
                <w:rFonts w:ascii="Times New Roman" w:hAnsi="Times New Roman" w:cs="Times New Roman"/>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2</w:t>
            </w: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6082" w:type="dxa"/>
          </w:tcPr>
          <w:p w:rsidR="00074245" w:rsidRPr="00661825" w:rsidRDefault="00074245" w:rsidP="00661825">
            <w:pPr>
              <w:spacing w:after="0" w:line="240" w:lineRule="auto"/>
              <w:rPr>
                <w:rFonts w:ascii="Times New Roman" w:hAnsi="Times New Roman" w:cs="Times New Roman"/>
                <w:sz w:val="24"/>
                <w:szCs w:val="24"/>
              </w:rPr>
            </w:pPr>
            <w:r w:rsidRPr="00661825">
              <w:rPr>
                <w:rFonts w:ascii="Times New Roman" w:hAnsi="Times New Roman" w:cs="Times New Roman"/>
                <w:bCs/>
                <w:sz w:val="24"/>
                <w:szCs w:val="24"/>
              </w:rPr>
              <w:t>1.10. Социальная экология. Среда, окружающая человека.</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4</w:t>
            </w:r>
          </w:p>
        </w:tc>
        <w:tc>
          <w:tcPr>
            <w:tcW w:w="2126" w:type="dxa"/>
            <w:vMerge/>
          </w:tcPr>
          <w:p w:rsidR="00074245" w:rsidRPr="00661825" w:rsidRDefault="00074245" w:rsidP="00661825">
            <w:pPr>
              <w:spacing w:after="0" w:line="240" w:lineRule="auto"/>
              <w:rPr>
                <w:rFonts w:ascii="Times New Roman" w:hAnsi="Times New Roman" w:cs="Times New Roman"/>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Зо 3</w:t>
            </w: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6082" w:type="dxa"/>
          </w:tcPr>
          <w:p w:rsidR="00074245" w:rsidRPr="00661825" w:rsidRDefault="00074245" w:rsidP="0066182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rPr>
                <w:rFonts w:ascii="Times New Roman" w:hAnsi="Times New Roman" w:cs="Times New Roman"/>
              </w:rPr>
            </w:pPr>
            <w:r w:rsidRPr="00661825">
              <w:rPr>
                <w:rFonts w:ascii="Times New Roman" w:hAnsi="Times New Roman" w:cs="Times New Roman"/>
                <w:b/>
              </w:rPr>
              <w:t xml:space="preserve">В том числе практических занятий </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10</w:t>
            </w:r>
          </w:p>
        </w:tc>
        <w:tc>
          <w:tcPr>
            <w:tcW w:w="2126" w:type="dxa"/>
            <w:vMerge/>
          </w:tcPr>
          <w:p w:rsidR="00074245" w:rsidRPr="00661825" w:rsidRDefault="00074245" w:rsidP="00661825">
            <w:pPr>
              <w:spacing w:after="0" w:line="240" w:lineRule="auto"/>
              <w:rPr>
                <w:rFonts w:ascii="Times New Roman" w:hAnsi="Times New Roman" w:cs="Times New Roman"/>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6082" w:type="dxa"/>
          </w:tcPr>
          <w:p w:rsidR="00074245" w:rsidRPr="00661825" w:rsidRDefault="00074245" w:rsidP="00661825">
            <w:pPr>
              <w:pStyle w:val="ad"/>
              <w:spacing w:before="0" w:after="0"/>
              <w:ind w:left="0"/>
              <w:rPr>
                <w:rFonts w:ascii="Times New Roman" w:hAnsi="Times New Roman" w:cs="Times New Roman"/>
              </w:rPr>
            </w:pPr>
            <w:r w:rsidRPr="00661825">
              <w:rPr>
                <w:rFonts w:ascii="Times New Roman" w:hAnsi="Times New Roman" w:cs="Times New Roman"/>
              </w:rPr>
              <w:t>Практическая работа 1. Виды адаптаций организмов.</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2</w:t>
            </w:r>
          </w:p>
        </w:tc>
        <w:tc>
          <w:tcPr>
            <w:tcW w:w="2126" w:type="dxa"/>
            <w:vMerge/>
          </w:tcPr>
          <w:p w:rsidR="00074245" w:rsidRPr="00661825" w:rsidRDefault="00074245" w:rsidP="00661825">
            <w:pPr>
              <w:spacing w:after="0" w:line="240" w:lineRule="auto"/>
              <w:rPr>
                <w:rFonts w:ascii="Times New Roman" w:hAnsi="Times New Roman" w:cs="Times New Roman"/>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2, Уо 7</w:t>
            </w: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6082" w:type="dxa"/>
          </w:tcPr>
          <w:p w:rsidR="00074245" w:rsidRPr="00661825" w:rsidRDefault="00074245" w:rsidP="00661825">
            <w:pPr>
              <w:pStyle w:val="ad"/>
              <w:spacing w:before="0" w:after="0"/>
              <w:ind w:left="0"/>
              <w:rPr>
                <w:rFonts w:ascii="Times New Roman" w:hAnsi="Times New Roman" w:cs="Times New Roman"/>
              </w:rPr>
            </w:pPr>
            <w:r w:rsidRPr="00661825">
              <w:rPr>
                <w:rFonts w:ascii="Times New Roman" w:hAnsi="Times New Roman" w:cs="Times New Roman"/>
              </w:rPr>
              <w:t>Практическая работа 2. Закономерность действия факторов среды на организм</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2</w:t>
            </w:r>
          </w:p>
        </w:tc>
        <w:tc>
          <w:tcPr>
            <w:tcW w:w="2126" w:type="dxa"/>
            <w:vMerge/>
          </w:tcPr>
          <w:p w:rsidR="00074245" w:rsidRPr="00661825" w:rsidRDefault="00074245" w:rsidP="00661825">
            <w:pPr>
              <w:spacing w:after="0" w:line="240" w:lineRule="auto"/>
              <w:rPr>
                <w:rFonts w:ascii="Times New Roman" w:hAnsi="Times New Roman" w:cs="Times New Roman"/>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2, Уо 5, Уо 7</w:t>
            </w: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6082" w:type="dxa"/>
          </w:tcPr>
          <w:p w:rsidR="00074245" w:rsidRPr="00661825" w:rsidRDefault="00074245" w:rsidP="00661825">
            <w:pPr>
              <w:pStyle w:val="ad"/>
              <w:spacing w:before="0" w:after="0"/>
              <w:ind w:left="0"/>
              <w:rPr>
                <w:rFonts w:ascii="Times New Roman" w:hAnsi="Times New Roman" w:cs="Times New Roman"/>
              </w:rPr>
            </w:pPr>
            <w:r w:rsidRPr="00661825">
              <w:rPr>
                <w:rFonts w:ascii="Times New Roman" w:hAnsi="Times New Roman" w:cs="Times New Roman"/>
              </w:rPr>
              <w:t>Практическая работа 3. Экологическая ниша</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2</w:t>
            </w:r>
          </w:p>
        </w:tc>
        <w:tc>
          <w:tcPr>
            <w:tcW w:w="2126" w:type="dxa"/>
            <w:vMerge/>
          </w:tcPr>
          <w:p w:rsidR="00074245" w:rsidRPr="00661825" w:rsidRDefault="00074245" w:rsidP="00661825">
            <w:pPr>
              <w:spacing w:after="0" w:line="240" w:lineRule="auto"/>
              <w:rPr>
                <w:rFonts w:ascii="Times New Roman" w:hAnsi="Times New Roman" w:cs="Times New Roman"/>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5, Уо 7</w:t>
            </w:r>
          </w:p>
        </w:tc>
      </w:tr>
      <w:tr w:rsidR="00074245" w:rsidRPr="00661825" w:rsidTr="00BF5ECE">
        <w:tc>
          <w:tcPr>
            <w:tcW w:w="2957"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6082" w:type="dxa"/>
          </w:tcPr>
          <w:p w:rsidR="00074245" w:rsidRPr="00661825" w:rsidRDefault="00074245" w:rsidP="00661825">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both"/>
              <w:rPr>
                <w:rFonts w:ascii="Times New Roman" w:hAnsi="Times New Roman" w:cs="Times New Roman"/>
              </w:rPr>
            </w:pPr>
            <w:r w:rsidRPr="00661825">
              <w:rPr>
                <w:rFonts w:ascii="Times New Roman" w:hAnsi="Times New Roman" w:cs="Times New Roman"/>
              </w:rPr>
              <w:t>Практическая работа 4. Типы экологических взаимодействий</w:t>
            </w:r>
          </w:p>
        </w:tc>
        <w:tc>
          <w:tcPr>
            <w:tcW w:w="2126" w:type="dxa"/>
          </w:tcPr>
          <w:p w:rsidR="00074245" w:rsidRPr="00661825" w:rsidRDefault="00074245" w:rsidP="00661825">
            <w:pPr>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2</w:t>
            </w:r>
          </w:p>
        </w:tc>
        <w:tc>
          <w:tcPr>
            <w:tcW w:w="2126" w:type="dxa"/>
            <w:vMerge/>
          </w:tcPr>
          <w:p w:rsidR="00074245" w:rsidRPr="00661825" w:rsidRDefault="00074245" w:rsidP="00661825">
            <w:pPr>
              <w:spacing w:after="0" w:line="240" w:lineRule="auto"/>
              <w:rPr>
                <w:rFonts w:ascii="Times New Roman" w:hAnsi="Times New Roman" w:cs="Times New Roman"/>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5, Уо 7</w:t>
            </w: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Практическая работа 5. Круговорот веществ в экосистеме</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2</w:t>
            </w:r>
          </w:p>
        </w:tc>
        <w:tc>
          <w:tcPr>
            <w:tcW w:w="2126" w:type="dxa"/>
            <w:vMerge/>
          </w:tcPr>
          <w:p w:rsidR="00074245" w:rsidRPr="00661825" w:rsidRDefault="00074245" w:rsidP="00661825">
            <w:pPr>
              <w:spacing w:after="0" w:line="240" w:lineRule="auto"/>
              <w:rPr>
                <w:rFonts w:ascii="Times New Roman" w:hAnsi="Times New Roman" w:cs="Times New Roman"/>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5, Уо 6, Уо 7</w:t>
            </w:r>
          </w:p>
        </w:tc>
      </w:tr>
      <w:tr w:rsidR="00074245" w:rsidRPr="00661825" w:rsidTr="00BF5ECE">
        <w:tc>
          <w:tcPr>
            <w:tcW w:w="2957" w:type="dxa"/>
            <w:vMerge w:val="restart"/>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61825">
              <w:rPr>
                <w:rFonts w:ascii="Times New Roman" w:hAnsi="Times New Roman" w:cs="Times New Roman"/>
                <w:b/>
                <w:sz w:val="24"/>
                <w:szCs w:val="24"/>
              </w:rPr>
              <w:t>Тема 2. Среда обитания человека и экологическая безопасность</w:t>
            </w: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1825">
              <w:rPr>
                <w:rFonts w:ascii="Times New Roman" w:hAnsi="Times New Roman" w:cs="Times New Roman"/>
                <w:b/>
                <w:bCs/>
                <w:sz w:val="24"/>
                <w:szCs w:val="24"/>
              </w:rPr>
              <w:t>Содержание</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6</w:t>
            </w:r>
          </w:p>
        </w:tc>
        <w:tc>
          <w:tcPr>
            <w:tcW w:w="2126" w:type="dxa"/>
            <w:vMerge w:val="restart"/>
          </w:tcPr>
          <w:p w:rsidR="00074245" w:rsidRPr="00661825" w:rsidRDefault="00074245" w:rsidP="00661825">
            <w:pPr>
              <w:spacing w:after="0" w:line="240" w:lineRule="auto"/>
              <w:rPr>
                <w:rFonts w:ascii="Times New Roman" w:hAnsi="Times New Roman" w:cs="Times New Roman"/>
                <w:b/>
                <w:bCs/>
                <w:sz w:val="24"/>
                <w:szCs w:val="24"/>
              </w:rPr>
            </w:pPr>
            <w:r w:rsidRPr="00661825">
              <w:rPr>
                <w:rFonts w:ascii="Times New Roman" w:hAnsi="Times New Roman" w:cs="Times New Roman"/>
                <w:bCs/>
                <w:sz w:val="24"/>
                <w:szCs w:val="24"/>
              </w:rPr>
              <w:t>ОК 01-05,07</w:t>
            </w:r>
          </w:p>
        </w:tc>
        <w:tc>
          <w:tcPr>
            <w:tcW w:w="1843" w:type="dxa"/>
          </w:tcPr>
          <w:p w:rsidR="00074245" w:rsidRPr="00661825" w:rsidRDefault="00074245" w:rsidP="00661825">
            <w:pPr>
              <w:spacing w:after="0" w:line="240" w:lineRule="auto"/>
              <w:rPr>
                <w:rFonts w:ascii="Times New Roman" w:hAnsi="Times New Roman" w:cs="Times New Roman"/>
                <w:bCs/>
                <w:sz w:val="24"/>
                <w:szCs w:val="24"/>
              </w:rPr>
            </w:pP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61825">
              <w:rPr>
                <w:rFonts w:ascii="Times New Roman" w:hAnsi="Times New Roman" w:cs="Times New Roman"/>
                <w:sz w:val="24"/>
                <w:szCs w:val="24"/>
              </w:rPr>
              <w:t>Среда обитания человека и экологическая безопасность</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4</w:t>
            </w:r>
          </w:p>
        </w:tc>
        <w:tc>
          <w:tcPr>
            <w:tcW w:w="2126"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1843" w:type="dxa"/>
          </w:tcPr>
          <w:p w:rsidR="00074245" w:rsidRPr="00661825" w:rsidRDefault="00074245" w:rsidP="00661825">
            <w:pPr>
              <w:spacing w:after="0" w:line="240" w:lineRule="auto"/>
              <w:rPr>
                <w:rFonts w:ascii="Times New Roman" w:hAnsi="Times New Roman" w:cs="Times New Roman"/>
                <w:b/>
                <w:bCs/>
                <w:sz w:val="24"/>
                <w:szCs w:val="24"/>
              </w:rPr>
            </w:pP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661825">
              <w:rPr>
                <w:rFonts w:ascii="Times New Roman" w:hAnsi="Times New Roman" w:cs="Times New Roman"/>
                <w:b/>
                <w:sz w:val="24"/>
                <w:szCs w:val="24"/>
              </w:rPr>
              <w:t xml:space="preserve">В том числе практических занятий </w:t>
            </w:r>
          </w:p>
        </w:tc>
        <w:tc>
          <w:tcPr>
            <w:tcW w:w="2126"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2</w:t>
            </w:r>
          </w:p>
        </w:tc>
        <w:tc>
          <w:tcPr>
            <w:tcW w:w="2126"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1843" w:type="dxa"/>
          </w:tcPr>
          <w:p w:rsidR="00074245" w:rsidRPr="00661825" w:rsidRDefault="00074245" w:rsidP="00661825">
            <w:pPr>
              <w:spacing w:after="0" w:line="240" w:lineRule="auto"/>
              <w:rPr>
                <w:rFonts w:ascii="Times New Roman" w:hAnsi="Times New Roman" w:cs="Times New Roman"/>
                <w:b/>
                <w:bCs/>
                <w:sz w:val="24"/>
                <w:szCs w:val="24"/>
              </w:rPr>
            </w:pPr>
          </w:p>
        </w:tc>
      </w:tr>
      <w:tr w:rsidR="00074245" w:rsidRPr="00661825" w:rsidTr="00BF5ECE">
        <w:tc>
          <w:tcPr>
            <w:tcW w:w="2957"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1825">
              <w:rPr>
                <w:rFonts w:ascii="Times New Roman" w:hAnsi="Times New Roman" w:cs="Times New Roman"/>
                <w:bCs/>
                <w:sz w:val="24"/>
                <w:szCs w:val="24"/>
              </w:rPr>
              <w:t>Практическая работа 6. Среда обитания человека.</w:t>
            </w:r>
          </w:p>
        </w:tc>
        <w:tc>
          <w:tcPr>
            <w:tcW w:w="2126" w:type="dxa"/>
          </w:tcPr>
          <w:p w:rsidR="00074245" w:rsidRPr="00661825" w:rsidRDefault="00074245" w:rsidP="00661825">
            <w:pPr>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2</w:t>
            </w:r>
          </w:p>
        </w:tc>
        <w:tc>
          <w:tcPr>
            <w:tcW w:w="2126"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Уо 7</w:t>
            </w:r>
          </w:p>
        </w:tc>
      </w:tr>
      <w:tr w:rsidR="00074245" w:rsidRPr="00661825" w:rsidTr="00BF5ECE">
        <w:tc>
          <w:tcPr>
            <w:tcW w:w="2957" w:type="dxa"/>
            <w:vMerge w:val="restart"/>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61825">
              <w:rPr>
                <w:rFonts w:ascii="Times New Roman" w:hAnsi="Times New Roman" w:cs="Times New Roman"/>
                <w:b/>
                <w:bCs/>
                <w:sz w:val="24"/>
                <w:szCs w:val="24"/>
              </w:rPr>
              <w:t xml:space="preserve">Тема 3. </w:t>
            </w:r>
            <w:r w:rsidRPr="00661825">
              <w:rPr>
                <w:rFonts w:ascii="Times New Roman" w:hAnsi="Times New Roman" w:cs="Times New Roman"/>
                <w:b/>
                <w:sz w:val="24"/>
                <w:szCs w:val="24"/>
              </w:rPr>
              <w:t>Концепция устойчивого развития</w:t>
            </w: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1825">
              <w:rPr>
                <w:rFonts w:ascii="Times New Roman" w:hAnsi="Times New Roman" w:cs="Times New Roman"/>
                <w:b/>
                <w:bCs/>
                <w:sz w:val="24"/>
                <w:szCs w:val="24"/>
              </w:rPr>
              <w:t>Содержание</w:t>
            </w:r>
          </w:p>
        </w:tc>
        <w:tc>
          <w:tcPr>
            <w:tcW w:w="2126" w:type="dxa"/>
          </w:tcPr>
          <w:p w:rsidR="00074245" w:rsidRPr="00661825" w:rsidRDefault="00074245" w:rsidP="00661825">
            <w:pPr>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6</w:t>
            </w:r>
          </w:p>
        </w:tc>
        <w:tc>
          <w:tcPr>
            <w:tcW w:w="2126" w:type="dxa"/>
            <w:vMerge w:val="restart"/>
          </w:tcPr>
          <w:p w:rsidR="00074245" w:rsidRPr="00661825" w:rsidRDefault="00074245" w:rsidP="00661825">
            <w:pPr>
              <w:spacing w:after="0" w:line="240" w:lineRule="auto"/>
              <w:rPr>
                <w:rFonts w:ascii="Times New Roman" w:hAnsi="Times New Roman" w:cs="Times New Roman"/>
                <w:b/>
                <w:bCs/>
                <w:sz w:val="24"/>
                <w:szCs w:val="24"/>
              </w:rPr>
            </w:pPr>
            <w:r w:rsidRPr="00661825">
              <w:rPr>
                <w:rFonts w:ascii="Times New Roman" w:hAnsi="Times New Roman" w:cs="Times New Roman"/>
                <w:bCs/>
                <w:sz w:val="24"/>
                <w:szCs w:val="24"/>
              </w:rPr>
              <w:t>ОК 01-05,07</w:t>
            </w:r>
          </w:p>
        </w:tc>
        <w:tc>
          <w:tcPr>
            <w:tcW w:w="1843" w:type="dxa"/>
          </w:tcPr>
          <w:p w:rsidR="00074245" w:rsidRPr="00661825" w:rsidRDefault="00074245" w:rsidP="00661825">
            <w:pPr>
              <w:spacing w:after="0" w:line="240" w:lineRule="auto"/>
              <w:rPr>
                <w:rFonts w:ascii="Times New Roman" w:hAnsi="Times New Roman" w:cs="Times New Roman"/>
                <w:b/>
                <w:bCs/>
                <w:sz w:val="24"/>
                <w:szCs w:val="24"/>
              </w:rPr>
            </w:pP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Концепция устойчивого развития</w:t>
            </w:r>
          </w:p>
        </w:tc>
        <w:tc>
          <w:tcPr>
            <w:tcW w:w="2126" w:type="dxa"/>
          </w:tcPr>
          <w:p w:rsidR="00074245" w:rsidRPr="00661825" w:rsidRDefault="00074245" w:rsidP="00661825">
            <w:pPr>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4</w:t>
            </w:r>
          </w:p>
        </w:tc>
        <w:tc>
          <w:tcPr>
            <w:tcW w:w="2126"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p>
        </w:tc>
      </w:tr>
      <w:tr w:rsidR="00074245" w:rsidRPr="00661825" w:rsidTr="00BF5ECE">
        <w:tc>
          <w:tcPr>
            <w:tcW w:w="2957"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661825">
              <w:rPr>
                <w:rFonts w:ascii="Times New Roman" w:hAnsi="Times New Roman" w:cs="Times New Roman"/>
                <w:b/>
                <w:bCs/>
                <w:sz w:val="24"/>
                <w:szCs w:val="24"/>
              </w:rPr>
              <w:t xml:space="preserve">В том числе практических занятий </w:t>
            </w:r>
          </w:p>
        </w:tc>
        <w:tc>
          <w:tcPr>
            <w:tcW w:w="2126" w:type="dxa"/>
          </w:tcPr>
          <w:p w:rsidR="00074245" w:rsidRPr="00661825" w:rsidRDefault="00074245" w:rsidP="00661825">
            <w:pPr>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2</w:t>
            </w:r>
          </w:p>
        </w:tc>
        <w:tc>
          <w:tcPr>
            <w:tcW w:w="2126"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1843" w:type="dxa"/>
          </w:tcPr>
          <w:p w:rsidR="00074245" w:rsidRPr="00661825" w:rsidRDefault="00074245" w:rsidP="00661825">
            <w:pPr>
              <w:spacing w:after="0" w:line="240" w:lineRule="auto"/>
              <w:rPr>
                <w:rFonts w:ascii="Times New Roman" w:hAnsi="Times New Roman" w:cs="Times New Roman"/>
                <w:b/>
                <w:bCs/>
                <w:sz w:val="24"/>
                <w:szCs w:val="24"/>
              </w:rPr>
            </w:pPr>
          </w:p>
        </w:tc>
      </w:tr>
      <w:tr w:rsidR="00074245" w:rsidRPr="00661825" w:rsidTr="00BF5ECE">
        <w:tc>
          <w:tcPr>
            <w:tcW w:w="2957"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61825">
              <w:rPr>
                <w:rFonts w:ascii="Times New Roman" w:hAnsi="Times New Roman" w:cs="Times New Roman"/>
                <w:bCs/>
                <w:sz w:val="24"/>
                <w:szCs w:val="24"/>
              </w:rPr>
              <w:t>Практическая работа 7. Концепция устойчивого развития.</w:t>
            </w:r>
          </w:p>
        </w:tc>
        <w:tc>
          <w:tcPr>
            <w:tcW w:w="2126" w:type="dxa"/>
          </w:tcPr>
          <w:p w:rsidR="00074245" w:rsidRPr="00661825" w:rsidRDefault="00074245" w:rsidP="00661825">
            <w:pPr>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2</w:t>
            </w:r>
          </w:p>
        </w:tc>
        <w:tc>
          <w:tcPr>
            <w:tcW w:w="2126"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1843" w:type="dxa"/>
          </w:tcPr>
          <w:p w:rsidR="00074245" w:rsidRPr="00661825" w:rsidRDefault="00074245" w:rsidP="00661825">
            <w:pPr>
              <w:spacing w:after="0" w:line="240" w:lineRule="auto"/>
              <w:rPr>
                <w:rFonts w:ascii="Times New Roman" w:hAnsi="Times New Roman" w:cs="Times New Roman"/>
                <w:b/>
                <w:bCs/>
                <w:sz w:val="24"/>
                <w:szCs w:val="24"/>
              </w:rPr>
            </w:pPr>
            <w:r w:rsidRPr="00661825">
              <w:rPr>
                <w:rFonts w:ascii="Times New Roman" w:hAnsi="Times New Roman" w:cs="Times New Roman"/>
                <w:bCs/>
                <w:sz w:val="24"/>
                <w:szCs w:val="24"/>
              </w:rPr>
              <w:t>У 9</w:t>
            </w:r>
          </w:p>
        </w:tc>
      </w:tr>
      <w:tr w:rsidR="00074245" w:rsidRPr="00661825" w:rsidTr="00BF5ECE">
        <w:tc>
          <w:tcPr>
            <w:tcW w:w="2957" w:type="dxa"/>
            <w:vMerge w:val="restart"/>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61825">
              <w:rPr>
                <w:rFonts w:ascii="Times New Roman" w:hAnsi="Times New Roman" w:cs="Times New Roman"/>
                <w:b/>
                <w:sz w:val="24"/>
                <w:szCs w:val="24"/>
              </w:rPr>
              <w:t>Тема 4. Охрана природы</w:t>
            </w: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1825">
              <w:rPr>
                <w:rFonts w:ascii="Times New Roman" w:hAnsi="Times New Roman" w:cs="Times New Roman"/>
                <w:b/>
                <w:bCs/>
                <w:sz w:val="24"/>
                <w:szCs w:val="24"/>
              </w:rPr>
              <w:t>Содержание</w:t>
            </w:r>
          </w:p>
        </w:tc>
        <w:tc>
          <w:tcPr>
            <w:tcW w:w="2126" w:type="dxa"/>
          </w:tcPr>
          <w:p w:rsidR="00074245" w:rsidRPr="00661825" w:rsidRDefault="00074245" w:rsidP="00661825">
            <w:pPr>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2</w:t>
            </w:r>
          </w:p>
        </w:tc>
        <w:tc>
          <w:tcPr>
            <w:tcW w:w="2126" w:type="dxa"/>
            <w:vMerge w:val="restart"/>
          </w:tcPr>
          <w:p w:rsidR="00074245" w:rsidRPr="00661825" w:rsidRDefault="00074245" w:rsidP="00661825">
            <w:pPr>
              <w:spacing w:after="0" w:line="240" w:lineRule="auto"/>
              <w:rPr>
                <w:rFonts w:ascii="Times New Roman" w:hAnsi="Times New Roman" w:cs="Times New Roman"/>
                <w:b/>
                <w:bCs/>
                <w:sz w:val="24"/>
                <w:szCs w:val="24"/>
              </w:rPr>
            </w:pPr>
            <w:r w:rsidRPr="00661825">
              <w:rPr>
                <w:rFonts w:ascii="Times New Roman" w:hAnsi="Times New Roman" w:cs="Times New Roman"/>
                <w:bCs/>
                <w:sz w:val="24"/>
                <w:szCs w:val="24"/>
              </w:rPr>
              <w:t>ОК 01-05,07</w:t>
            </w:r>
          </w:p>
        </w:tc>
        <w:tc>
          <w:tcPr>
            <w:tcW w:w="1843" w:type="dxa"/>
          </w:tcPr>
          <w:p w:rsidR="00074245" w:rsidRPr="00661825" w:rsidRDefault="00074245" w:rsidP="00661825">
            <w:pPr>
              <w:spacing w:after="0" w:line="240" w:lineRule="auto"/>
              <w:rPr>
                <w:rFonts w:ascii="Times New Roman" w:hAnsi="Times New Roman" w:cs="Times New Roman"/>
                <w:b/>
                <w:bCs/>
                <w:sz w:val="24"/>
                <w:szCs w:val="24"/>
              </w:rPr>
            </w:pPr>
          </w:p>
        </w:tc>
      </w:tr>
      <w:tr w:rsidR="00074245" w:rsidRPr="00661825" w:rsidTr="00BF5ECE">
        <w:tc>
          <w:tcPr>
            <w:tcW w:w="2957" w:type="dxa"/>
            <w:vMerge/>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 xml:space="preserve">4.1. </w:t>
            </w:r>
            <w:r w:rsidRPr="00661825">
              <w:rPr>
                <w:rFonts w:ascii="Times New Roman" w:hAnsi="Times New Roman" w:cs="Times New Roman"/>
                <w:bCs/>
                <w:sz w:val="24"/>
                <w:szCs w:val="24"/>
              </w:rPr>
              <w:t>Природоохранная деятельность в России.</w:t>
            </w:r>
          </w:p>
        </w:tc>
        <w:tc>
          <w:tcPr>
            <w:tcW w:w="2126" w:type="dxa"/>
          </w:tcPr>
          <w:p w:rsidR="00074245" w:rsidRPr="00661825" w:rsidRDefault="00074245" w:rsidP="00661825">
            <w:pPr>
              <w:spacing w:after="0" w:line="240" w:lineRule="auto"/>
              <w:jc w:val="center"/>
              <w:rPr>
                <w:rFonts w:ascii="Times New Roman" w:hAnsi="Times New Roman" w:cs="Times New Roman"/>
                <w:bCs/>
                <w:sz w:val="24"/>
                <w:szCs w:val="24"/>
              </w:rPr>
            </w:pPr>
            <w:r w:rsidRPr="00661825">
              <w:rPr>
                <w:rFonts w:ascii="Times New Roman" w:hAnsi="Times New Roman" w:cs="Times New Roman"/>
                <w:bCs/>
                <w:sz w:val="24"/>
                <w:szCs w:val="24"/>
              </w:rPr>
              <w:t>2</w:t>
            </w:r>
          </w:p>
        </w:tc>
        <w:tc>
          <w:tcPr>
            <w:tcW w:w="2126" w:type="dxa"/>
            <w:vMerge/>
          </w:tcPr>
          <w:p w:rsidR="00074245" w:rsidRPr="00661825" w:rsidRDefault="00074245" w:rsidP="00661825">
            <w:pPr>
              <w:spacing w:after="0" w:line="240" w:lineRule="auto"/>
              <w:rPr>
                <w:rFonts w:ascii="Times New Roman" w:hAnsi="Times New Roman" w:cs="Times New Roman"/>
                <w:b/>
                <w:bCs/>
                <w:sz w:val="24"/>
                <w:szCs w:val="24"/>
              </w:rPr>
            </w:pPr>
          </w:p>
        </w:tc>
        <w:tc>
          <w:tcPr>
            <w:tcW w:w="1843" w:type="dxa"/>
          </w:tcPr>
          <w:p w:rsidR="00074245" w:rsidRPr="00661825" w:rsidRDefault="00074245" w:rsidP="00661825">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У 4, У 9</w:t>
            </w:r>
          </w:p>
        </w:tc>
      </w:tr>
      <w:tr w:rsidR="00074245" w:rsidRPr="00661825" w:rsidTr="00BF5ECE">
        <w:tc>
          <w:tcPr>
            <w:tcW w:w="2957" w:type="dxa"/>
          </w:tcPr>
          <w:p w:rsidR="00074245" w:rsidRPr="00661825" w:rsidRDefault="00074245" w:rsidP="00661825">
            <w:pPr>
              <w:spacing w:after="0" w:line="240" w:lineRule="auto"/>
              <w:rPr>
                <w:rFonts w:ascii="Times New Roman" w:hAnsi="Times New Roman" w:cs="Times New Roman"/>
                <w:b/>
                <w:bCs/>
                <w:sz w:val="24"/>
                <w:szCs w:val="24"/>
              </w:rPr>
            </w:pP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1825">
              <w:rPr>
                <w:rFonts w:ascii="Times New Roman" w:hAnsi="Times New Roman" w:cs="Times New Roman"/>
                <w:b/>
                <w:bCs/>
                <w:sz w:val="24"/>
                <w:szCs w:val="24"/>
              </w:rPr>
              <w:t>Итоговая контрольная работа</w:t>
            </w:r>
          </w:p>
        </w:tc>
        <w:tc>
          <w:tcPr>
            <w:tcW w:w="2126" w:type="dxa"/>
          </w:tcPr>
          <w:p w:rsidR="00074245" w:rsidRPr="00661825" w:rsidRDefault="00074245" w:rsidP="00661825">
            <w:pPr>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1</w:t>
            </w:r>
          </w:p>
        </w:tc>
        <w:tc>
          <w:tcPr>
            <w:tcW w:w="2126" w:type="dxa"/>
          </w:tcPr>
          <w:p w:rsidR="00074245" w:rsidRPr="00661825" w:rsidRDefault="00074245" w:rsidP="00661825">
            <w:pPr>
              <w:spacing w:after="0" w:line="240" w:lineRule="auto"/>
              <w:rPr>
                <w:rFonts w:ascii="Times New Roman" w:hAnsi="Times New Roman" w:cs="Times New Roman"/>
                <w:b/>
                <w:bCs/>
                <w:sz w:val="24"/>
                <w:szCs w:val="24"/>
              </w:rPr>
            </w:pPr>
          </w:p>
        </w:tc>
        <w:tc>
          <w:tcPr>
            <w:tcW w:w="1843" w:type="dxa"/>
          </w:tcPr>
          <w:p w:rsidR="00074245" w:rsidRPr="00661825" w:rsidRDefault="00074245" w:rsidP="00661825">
            <w:pPr>
              <w:spacing w:after="0" w:line="240" w:lineRule="auto"/>
              <w:rPr>
                <w:rFonts w:ascii="Times New Roman" w:hAnsi="Times New Roman" w:cs="Times New Roman"/>
                <w:b/>
                <w:bCs/>
                <w:sz w:val="24"/>
                <w:szCs w:val="24"/>
              </w:rPr>
            </w:pPr>
          </w:p>
        </w:tc>
      </w:tr>
      <w:tr w:rsidR="00074245" w:rsidRPr="00661825" w:rsidTr="00BF5ECE">
        <w:tc>
          <w:tcPr>
            <w:tcW w:w="2957" w:type="dxa"/>
          </w:tcPr>
          <w:p w:rsidR="00074245" w:rsidRPr="00661825" w:rsidRDefault="00074245" w:rsidP="00661825">
            <w:pPr>
              <w:spacing w:after="0" w:line="240" w:lineRule="auto"/>
              <w:rPr>
                <w:rFonts w:ascii="Times New Roman" w:hAnsi="Times New Roman" w:cs="Times New Roman"/>
                <w:b/>
                <w:bCs/>
                <w:sz w:val="24"/>
                <w:szCs w:val="24"/>
              </w:rPr>
            </w:pPr>
            <w:r w:rsidRPr="00661825">
              <w:rPr>
                <w:rFonts w:ascii="Times New Roman" w:hAnsi="Times New Roman" w:cs="Times New Roman"/>
                <w:b/>
                <w:bCs/>
                <w:sz w:val="24"/>
                <w:szCs w:val="24"/>
              </w:rPr>
              <w:t>Промежуточная аттестация</w:t>
            </w: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2126" w:type="dxa"/>
          </w:tcPr>
          <w:p w:rsidR="00074245" w:rsidRPr="00661825" w:rsidRDefault="00074245" w:rsidP="00661825">
            <w:pPr>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w:t>
            </w:r>
          </w:p>
        </w:tc>
        <w:tc>
          <w:tcPr>
            <w:tcW w:w="2126" w:type="dxa"/>
          </w:tcPr>
          <w:p w:rsidR="00074245" w:rsidRPr="00661825" w:rsidRDefault="00074245" w:rsidP="00661825">
            <w:pPr>
              <w:spacing w:after="0" w:line="240" w:lineRule="auto"/>
              <w:rPr>
                <w:rFonts w:ascii="Times New Roman" w:hAnsi="Times New Roman" w:cs="Times New Roman"/>
                <w:b/>
                <w:bCs/>
                <w:sz w:val="24"/>
                <w:szCs w:val="24"/>
              </w:rPr>
            </w:pPr>
          </w:p>
        </w:tc>
        <w:tc>
          <w:tcPr>
            <w:tcW w:w="1843" w:type="dxa"/>
          </w:tcPr>
          <w:p w:rsidR="00074245" w:rsidRPr="00661825" w:rsidRDefault="00074245" w:rsidP="00661825">
            <w:pPr>
              <w:spacing w:after="0" w:line="240" w:lineRule="auto"/>
              <w:rPr>
                <w:rFonts w:ascii="Times New Roman" w:hAnsi="Times New Roman" w:cs="Times New Roman"/>
                <w:b/>
                <w:bCs/>
                <w:sz w:val="24"/>
                <w:szCs w:val="24"/>
              </w:rPr>
            </w:pPr>
          </w:p>
        </w:tc>
      </w:tr>
      <w:tr w:rsidR="00074245" w:rsidRPr="00661825" w:rsidTr="00BF5ECE">
        <w:tc>
          <w:tcPr>
            <w:tcW w:w="2957" w:type="dxa"/>
          </w:tcPr>
          <w:p w:rsidR="00074245" w:rsidRPr="00661825" w:rsidRDefault="00074245" w:rsidP="00661825">
            <w:pPr>
              <w:spacing w:after="0" w:line="240" w:lineRule="auto"/>
              <w:rPr>
                <w:rFonts w:ascii="Times New Roman" w:hAnsi="Times New Roman" w:cs="Times New Roman"/>
                <w:b/>
                <w:bCs/>
                <w:sz w:val="24"/>
                <w:szCs w:val="24"/>
              </w:rPr>
            </w:pPr>
            <w:r w:rsidRPr="00661825">
              <w:rPr>
                <w:rFonts w:ascii="Times New Roman" w:hAnsi="Times New Roman" w:cs="Times New Roman"/>
                <w:b/>
                <w:bCs/>
                <w:sz w:val="24"/>
                <w:szCs w:val="24"/>
              </w:rPr>
              <w:t>Всего:</w:t>
            </w:r>
          </w:p>
        </w:tc>
        <w:tc>
          <w:tcPr>
            <w:tcW w:w="6082" w:type="dxa"/>
          </w:tcPr>
          <w:p w:rsidR="00074245" w:rsidRPr="00661825"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2126" w:type="dxa"/>
          </w:tcPr>
          <w:p w:rsidR="00074245" w:rsidRPr="00661825" w:rsidRDefault="00074245" w:rsidP="00661825">
            <w:pPr>
              <w:spacing w:after="0" w:line="240" w:lineRule="auto"/>
              <w:jc w:val="center"/>
              <w:rPr>
                <w:rFonts w:ascii="Times New Roman" w:hAnsi="Times New Roman" w:cs="Times New Roman"/>
                <w:b/>
                <w:bCs/>
                <w:sz w:val="24"/>
                <w:szCs w:val="24"/>
              </w:rPr>
            </w:pPr>
            <w:r w:rsidRPr="00661825">
              <w:rPr>
                <w:rFonts w:ascii="Times New Roman" w:hAnsi="Times New Roman" w:cs="Times New Roman"/>
                <w:b/>
                <w:bCs/>
                <w:sz w:val="24"/>
                <w:szCs w:val="24"/>
              </w:rPr>
              <w:t>36</w:t>
            </w:r>
          </w:p>
        </w:tc>
        <w:tc>
          <w:tcPr>
            <w:tcW w:w="2126" w:type="dxa"/>
          </w:tcPr>
          <w:p w:rsidR="00074245" w:rsidRPr="00661825" w:rsidRDefault="00074245" w:rsidP="00661825">
            <w:pPr>
              <w:spacing w:after="0" w:line="240" w:lineRule="auto"/>
              <w:rPr>
                <w:rFonts w:ascii="Times New Roman" w:hAnsi="Times New Roman" w:cs="Times New Roman"/>
                <w:b/>
                <w:bCs/>
                <w:sz w:val="24"/>
                <w:szCs w:val="24"/>
              </w:rPr>
            </w:pPr>
          </w:p>
        </w:tc>
        <w:tc>
          <w:tcPr>
            <w:tcW w:w="1843" w:type="dxa"/>
          </w:tcPr>
          <w:p w:rsidR="00074245" w:rsidRPr="00661825" w:rsidRDefault="00074245" w:rsidP="00661825">
            <w:pPr>
              <w:spacing w:after="0" w:line="240" w:lineRule="auto"/>
              <w:rPr>
                <w:rFonts w:ascii="Times New Roman" w:hAnsi="Times New Roman" w:cs="Times New Roman"/>
                <w:b/>
                <w:bCs/>
                <w:sz w:val="24"/>
                <w:szCs w:val="24"/>
              </w:rPr>
            </w:pPr>
          </w:p>
        </w:tc>
      </w:tr>
    </w:tbl>
    <w:p w:rsidR="00074245" w:rsidRPr="00585918" w:rsidRDefault="00074245" w:rsidP="00074245">
      <w:pPr>
        <w:ind w:firstLine="709"/>
        <w:rPr>
          <w:rFonts w:ascii="Times New Roman" w:hAnsi="Times New Roman" w:cs="Times New Roman"/>
          <w:b/>
          <w:bCs/>
        </w:rPr>
      </w:pPr>
    </w:p>
    <w:p w:rsidR="00074245" w:rsidRPr="00585918" w:rsidRDefault="00074245" w:rsidP="00074245">
      <w:pPr>
        <w:jc w:val="center"/>
      </w:pPr>
    </w:p>
    <w:p w:rsidR="00074245" w:rsidRPr="00585918" w:rsidRDefault="00074245" w:rsidP="00074245">
      <w:pPr>
        <w:jc w:val="center"/>
      </w:pPr>
    </w:p>
    <w:p w:rsidR="00074245" w:rsidRPr="00585918" w:rsidRDefault="00074245" w:rsidP="00074245">
      <w:pPr>
        <w:jc w:val="center"/>
      </w:pPr>
    </w:p>
    <w:p w:rsidR="00074245" w:rsidRPr="00585918" w:rsidRDefault="00074245" w:rsidP="00074245">
      <w:pPr>
        <w:jc w:val="center"/>
        <w:sectPr w:rsidR="00074245" w:rsidRPr="00585918" w:rsidSect="00BF5ECE">
          <w:pgSz w:w="16838" w:h="11906" w:orient="landscape"/>
          <w:pgMar w:top="851" w:right="1134" w:bottom="1701" w:left="1134" w:header="709" w:footer="709" w:gutter="0"/>
          <w:cols w:space="708"/>
          <w:docGrid w:linePitch="360"/>
        </w:sectPr>
      </w:pPr>
    </w:p>
    <w:p w:rsidR="00074245" w:rsidRPr="00585918" w:rsidRDefault="00074245" w:rsidP="00074245">
      <w:pPr>
        <w:spacing w:after="0" w:line="240" w:lineRule="auto"/>
        <w:jc w:val="center"/>
        <w:rPr>
          <w:rFonts w:ascii="Times New Roman" w:hAnsi="Times New Roman"/>
          <w:b/>
          <w:bCs/>
          <w:sz w:val="24"/>
          <w:szCs w:val="24"/>
        </w:rPr>
      </w:pPr>
      <w:r w:rsidRPr="00585918">
        <w:rPr>
          <w:rFonts w:ascii="Times New Roman" w:hAnsi="Times New Roman"/>
          <w:b/>
          <w:bCs/>
          <w:sz w:val="24"/>
          <w:szCs w:val="24"/>
        </w:rPr>
        <w:lastRenderedPageBreak/>
        <w:t>3. УСЛОВИЯ РЕАЛИЗАЦИИ УЧЕБНОЙ ДИСЦИПЛИНЫ</w:t>
      </w:r>
    </w:p>
    <w:p w:rsidR="00074245" w:rsidRPr="00DD7709" w:rsidRDefault="00074245" w:rsidP="00074245">
      <w:pPr>
        <w:spacing w:after="0" w:line="240" w:lineRule="auto"/>
        <w:ind w:firstLine="709"/>
        <w:jc w:val="both"/>
        <w:rPr>
          <w:rFonts w:ascii="Times New Roman" w:eastAsia="Times New Roman" w:hAnsi="Times New Roman" w:cs="Times New Roman"/>
          <w:b/>
          <w:bCs/>
          <w:sz w:val="24"/>
          <w:szCs w:val="24"/>
        </w:rPr>
      </w:pPr>
      <w:r w:rsidRPr="00DD7709">
        <w:rPr>
          <w:rFonts w:ascii="Times New Roman" w:eastAsia="Times New Roman" w:hAnsi="Times New Roman" w:cs="Times New Roman"/>
          <w:b/>
          <w:bCs/>
          <w:sz w:val="24"/>
          <w:szCs w:val="24"/>
        </w:rPr>
        <w:t xml:space="preserve">3.1. Для реализации программы </w:t>
      </w:r>
      <w:r w:rsidR="008078DF">
        <w:rPr>
          <w:rFonts w:ascii="Times New Roman" w:eastAsia="Times New Roman" w:hAnsi="Times New Roman" w:cs="Times New Roman"/>
          <w:b/>
          <w:bCs/>
          <w:sz w:val="24"/>
          <w:szCs w:val="24"/>
        </w:rPr>
        <w:t>УЧЕБНОЙ ДИСЦИПЛИНЫ</w:t>
      </w:r>
      <w:r w:rsidRPr="00DD7709">
        <w:rPr>
          <w:rFonts w:ascii="Times New Roman" w:eastAsia="Times New Roman" w:hAnsi="Times New Roman" w:cs="Times New Roman"/>
          <w:b/>
          <w:bCs/>
          <w:sz w:val="24"/>
          <w:szCs w:val="24"/>
        </w:rPr>
        <w:t xml:space="preserve"> должны быть предусмотрены следующие специальные помещения:</w:t>
      </w:r>
    </w:p>
    <w:p w:rsidR="00074245" w:rsidRPr="00DD7709" w:rsidRDefault="00074245" w:rsidP="00074245">
      <w:pPr>
        <w:spacing w:after="0" w:line="240" w:lineRule="auto"/>
        <w:ind w:firstLine="709"/>
        <w:jc w:val="both"/>
        <w:rPr>
          <w:rFonts w:ascii="Times New Roman" w:eastAsia="Times New Roman" w:hAnsi="Times New Roman" w:cs="Times New Roman"/>
          <w:b/>
          <w:bCs/>
          <w:sz w:val="24"/>
          <w:szCs w:val="24"/>
        </w:rPr>
      </w:pPr>
      <w:r w:rsidRPr="00DD7709">
        <w:rPr>
          <w:rFonts w:ascii="Times New Roman" w:eastAsia="Times New Roman" w:hAnsi="Times New Roman" w:cs="Times New Roman"/>
          <w:bCs/>
          <w:sz w:val="24"/>
          <w:szCs w:val="24"/>
        </w:rPr>
        <w:t>Кабинет</w:t>
      </w:r>
      <w:proofErr w:type="gramStart"/>
      <w:r w:rsidRPr="00DD7709">
        <w:rPr>
          <w:rFonts w:ascii="Times New Roman" w:eastAsia="Times New Roman" w:hAnsi="Times New Roman" w:cs="Times New Roman"/>
          <w:bCs/>
          <w:sz w:val="24"/>
          <w:szCs w:val="24"/>
        </w:rPr>
        <w:t>«Б</w:t>
      </w:r>
      <w:proofErr w:type="gramEnd"/>
      <w:r w:rsidRPr="00DD7709">
        <w:rPr>
          <w:rFonts w:ascii="Times New Roman" w:eastAsia="Times New Roman" w:hAnsi="Times New Roman" w:cs="Times New Roman"/>
          <w:bCs/>
          <w:sz w:val="24"/>
          <w:szCs w:val="24"/>
        </w:rPr>
        <w:t>иология, Экология, Экологические основы природопользования</w:t>
      </w:r>
      <w:r w:rsidRPr="00DD7709">
        <w:rPr>
          <w:rFonts w:ascii="Times New Roman" w:eastAsia="Times New Roman" w:hAnsi="Times New Roman" w:cs="Times New Roman"/>
          <w:bCs/>
          <w:iCs/>
          <w:sz w:val="24"/>
          <w:szCs w:val="24"/>
        </w:rPr>
        <w:t>»</w:t>
      </w:r>
      <w:r w:rsidRPr="00DD7709">
        <w:rPr>
          <w:rFonts w:ascii="Times New Roman" w:eastAsia="Times New Roman" w:hAnsi="Times New Roman" w:cs="Times New Roman"/>
          <w:b/>
          <w:bCs/>
          <w:iCs/>
          <w:sz w:val="24"/>
          <w:szCs w:val="24"/>
        </w:rPr>
        <w:t>,</w:t>
      </w:r>
      <w:r w:rsidRPr="00DD7709">
        <w:rPr>
          <w:rFonts w:ascii="Times New Roman" w:eastAsia="Times New Roman" w:hAnsi="Times New Roman" w:cs="Times New Roman"/>
          <w:bCs/>
          <w:iCs/>
          <w:sz w:val="24"/>
          <w:szCs w:val="24"/>
        </w:rPr>
        <w:t xml:space="preserve"> оснащенный в соответствии с п. 6.1.2.1 образовательной программы по специальности </w:t>
      </w:r>
      <w:r w:rsidR="00BF5ECE">
        <w:rPr>
          <w:rFonts w:ascii="Times New Roman" w:hAnsi="Times New Roman" w:cs="Times New Roman"/>
          <w:sz w:val="24"/>
          <w:szCs w:val="24"/>
        </w:rPr>
        <w:t>24.01.01 Слесарь-сборщик авиационной техники</w:t>
      </w:r>
      <w:r w:rsidRPr="00DD7709">
        <w:rPr>
          <w:rFonts w:ascii="Times New Roman" w:hAnsi="Times New Roman" w:cs="Times New Roman"/>
          <w:sz w:val="24"/>
          <w:szCs w:val="24"/>
        </w:rPr>
        <w:t>.</w:t>
      </w:r>
    </w:p>
    <w:p w:rsidR="00074245" w:rsidRPr="00DD7709" w:rsidRDefault="00074245" w:rsidP="00074245">
      <w:pPr>
        <w:spacing w:after="0" w:line="240" w:lineRule="auto"/>
        <w:ind w:firstLine="709"/>
        <w:rPr>
          <w:rFonts w:ascii="Times New Roman" w:eastAsia="Times New Roman" w:hAnsi="Times New Roman" w:cs="Times New Roman"/>
          <w:b/>
          <w:bCs/>
          <w:sz w:val="24"/>
          <w:szCs w:val="24"/>
        </w:rPr>
      </w:pPr>
    </w:p>
    <w:p w:rsidR="00074245" w:rsidRPr="00DD7709" w:rsidRDefault="00074245" w:rsidP="00074245">
      <w:pPr>
        <w:spacing w:after="0" w:line="240" w:lineRule="auto"/>
        <w:ind w:firstLine="709"/>
        <w:rPr>
          <w:rFonts w:ascii="Times New Roman" w:eastAsia="Times New Roman" w:hAnsi="Times New Roman" w:cs="Times New Roman"/>
          <w:b/>
          <w:bCs/>
          <w:sz w:val="24"/>
          <w:szCs w:val="24"/>
        </w:rPr>
      </w:pPr>
      <w:r w:rsidRPr="00DD7709">
        <w:rPr>
          <w:rFonts w:ascii="Times New Roman" w:eastAsia="Times New Roman" w:hAnsi="Times New Roman" w:cs="Times New Roman"/>
          <w:b/>
          <w:bCs/>
          <w:sz w:val="24"/>
          <w:szCs w:val="24"/>
        </w:rPr>
        <w:t>3.2. Информационное обеспечение реализации программы</w:t>
      </w:r>
    </w:p>
    <w:p w:rsidR="00074245" w:rsidRPr="00661825" w:rsidRDefault="00074245" w:rsidP="00074245">
      <w:pPr>
        <w:suppressAutoHyphens/>
        <w:spacing w:after="0" w:line="240" w:lineRule="auto"/>
        <w:ind w:firstLine="709"/>
        <w:jc w:val="both"/>
        <w:rPr>
          <w:rFonts w:ascii="Times New Roman" w:eastAsia="Times New Roman" w:hAnsi="Times New Roman" w:cs="Times New Roman"/>
          <w:sz w:val="24"/>
          <w:szCs w:val="24"/>
        </w:rPr>
      </w:pPr>
      <w:r w:rsidRPr="00DD7709">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DD7709">
        <w:rPr>
          <w:rFonts w:ascii="Times New Roman" w:eastAsia="Times New Roman" w:hAnsi="Times New Roman" w:cs="Times New Roman"/>
          <w:sz w:val="24"/>
          <w:szCs w:val="24"/>
        </w:rPr>
        <w:t xml:space="preserve">ечатные и/или электронные образовательные и информационные ресурсы </w:t>
      </w:r>
      <w:r w:rsidRPr="00661825">
        <w:rPr>
          <w:rFonts w:ascii="Times New Roman" w:eastAsia="Times New Roman" w:hAnsi="Times New Roman" w:cs="Times New Roman"/>
          <w:sz w:val="24"/>
          <w:szCs w:val="24"/>
        </w:rPr>
        <w:t xml:space="preserve">для использования в образовательном процессе. При формировании </w:t>
      </w:r>
      <w:r w:rsidRPr="00661825">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661825" w:rsidRDefault="00074245" w:rsidP="00074245">
      <w:pPr>
        <w:spacing w:after="0" w:line="240" w:lineRule="auto"/>
        <w:ind w:firstLine="709"/>
        <w:contextualSpacing/>
        <w:rPr>
          <w:rFonts w:ascii="Times New Roman" w:eastAsia="Times New Roman" w:hAnsi="Times New Roman" w:cs="Times New Roman"/>
          <w:sz w:val="24"/>
          <w:szCs w:val="24"/>
        </w:rPr>
      </w:pPr>
    </w:p>
    <w:p w:rsidR="00074245" w:rsidRPr="00661825" w:rsidRDefault="00074245" w:rsidP="00074245">
      <w:pPr>
        <w:spacing w:after="0" w:line="240" w:lineRule="auto"/>
        <w:ind w:firstLine="709"/>
        <w:contextualSpacing/>
        <w:rPr>
          <w:rFonts w:ascii="Times New Roman" w:eastAsia="Times New Roman" w:hAnsi="Times New Roman" w:cs="Times New Roman"/>
          <w:b/>
          <w:sz w:val="24"/>
          <w:szCs w:val="24"/>
        </w:rPr>
      </w:pPr>
      <w:r w:rsidRPr="00661825">
        <w:rPr>
          <w:rFonts w:ascii="Times New Roman" w:eastAsia="Times New Roman" w:hAnsi="Times New Roman" w:cs="Times New Roman"/>
          <w:b/>
          <w:sz w:val="24"/>
          <w:szCs w:val="24"/>
        </w:rPr>
        <w:t>3.2.1. Основные печатные издания</w:t>
      </w:r>
    </w:p>
    <w:p w:rsidR="00074245" w:rsidRPr="00661825" w:rsidRDefault="00074245" w:rsidP="00074245">
      <w:pPr>
        <w:spacing w:after="0" w:line="240" w:lineRule="auto"/>
        <w:ind w:firstLine="709"/>
        <w:contextualSpacing/>
        <w:rPr>
          <w:rFonts w:ascii="Times New Roman" w:hAnsi="Times New Roman" w:cs="Times New Roman"/>
          <w:sz w:val="24"/>
          <w:szCs w:val="24"/>
        </w:rPr>
      </w:pPr>
      <w:r w:rsidRPr="00661825">
        <w:rPr>
          <w:rFonts w:ascii="Times New Roman" w:hAnsi="Times New Roman" w:cs="Times New Roman"/>
          <w:sz w:val="24"/>
          <w:szCs w:val="24"/>
        </w:rPr>
        <w:t>1. Константинова В.М. Биология для профессий и специальностей технического и естественно-научного профилей: учебник для студ. учреждений сред</w:t>
      </w:r>
      <w:proofErr w:type="gramStart"/>
      <w:r w:rsidRPr="00661825">
        <w:rPr>
          <w:rFonts w:ascii="Times New Roman" w:hAnsi="Times New Roman" w:cs="Times New Roman"/>
          <w:sz w:val="24"/>
          <w:szCs w:val="24"/>
        </w:rPr>
        <w:t>.п</w:t>
      </w:r>
      <w:proofErr w:type="gramEnd"/>
      <w:r w:rsidRPr="00661825">
        <w:rPr>
          <w:rFonts w:ascii="Times New Roman" w:hAnsi="Times New Roman" w:cs="Times New Roman"/>
          <w:sz w:val="24"/>
          <w:szCs w:val="24"/>
        </w:rPr>
        <w:t>роф. Образования / В.М. Константинов, А.Г. Резанов, Е.О. Фадеева; под ред. В.М. Константинова.-5-е изд., стер.- М.: Издательский центр «Академия», 2017</w:t>
      </w:r>
    </w:p>
    <w:p w:rsidR="00074245" w:rsidRPr="00661825" w:rsidRDefault="00074245" w:rsidP="00074245">
      <w:pPr>
        <w:spacing w:after="0" w:line="240" w:lineRule="auto"/>
        <w:ind w:firstLine="709"/>
        <w:contextualSpacing/>
        <w:rPr>
          <w:rFonts w:ascii="Times New Roman" w:eastAsia="Times New Roman" w:hAnsi="Times New Roman" w:cs="Times New Roman"/>
          <w:b/>
          <w:sz w:val="24"/>
          <w:szCs w:val="24"/>
          <w:highlight w:val="yellow"/>
        </w:rPr>
      </w:pPr>
    </w:p>
    <w:p w:rsidR="00074245" w:rsidRPr="00661825" w:rsidRDefault="00074245" w:rsidP="00074245">
      <w:pPr>
        <w:spacing w:after="0" w:line="240" w:lineRule="auto"/>
        <w:ind w:firstLine="709"/>
        <w:jc w:val="both"/>
        <w:rPr>
          <w:rFonts w:ascii="Times New Roman" w:eastAsia="Times New Roman" w:hAnsi="Times New Roman" w:cs="Times New Roman"/>
          <w:i/>
          <w:iCs/>
          <w:sz w:val="24"/>
          <w:szCs w:val="24"/>
        </w:rPr>
      </w:pPr>
      <w:r w:rsidRPr="00661825">
        <w:rPr>
          <w:rFonts w:ascii="Times New Roman" w:eastAsia="Times New Roman" w:hAnsi="Times New Roman" w:cs="Times New Roman"/>
          <w:b/>
          <w:sz w:val="24"/>
          <w:szCs w:val="24"/>
        </w:rPr>
        <w:t>3.2.2. Основные электронные издания</w:t>
      </w:r>
    </w:p>
    <w:p w:rsidR="00074245" w:rsidRPr="00661825" w:rsidRDefault="00074245" w:rsidP="00074245">
      <w:pPr>
        <w:pStyle w:val="a8"/>
        <w:ind w:left="709"/>
        <w:jc w:val="both"/>
        <w:rPr>
          <w:rFonts w:ascii="Times New Roman" w:hAnsi="Times New Roman" w:cs="Times New Roman"/>
          <w:lang w:val="ru-RU"/>
        </w:rPr>
      </w:pPr>
      <w:r w:rsidRPr="00661825">
        <w:rPr>
          <w:rFonts w:ascii="Times New Roman" w:hAnsi="Times New Roman" w:cs="Times New Roman"/>
          <w:lang w:val="ru-RU"/>
        </w:rPr>
        <w:t xml:space="preserve">1. </w:t>
      </w:r>
      <w:r w:rsidRPr="00661825">
        <w:rPr>
          <w:rFonts w:ascii="Times New Roman" w:hAnsi="Times New Roman" w:cs="Times New Roman"/>
        </w:rPr>
        <w:t>http</w:t>
      </w:r>
      <w:r w:rsidRPr="00661825">
        <w:rPr>
          <w:rFonts w:ascii="Times New Roman" w:hAnsi="Times New Roman" w:cs="Times New Roman"/>
          <w:lang w:val="ru-RU"/>
        </w:rPr>
        <w:t>://</w:t>
      </w:r>
      <w:r w:rsidRPr="00661825">
        <w:rPr>
          <w:rFonts w:ascii="Times New Roman" w:hAnsi="Times New Roman" w:cs="Times New Roman"/>
        </w:rPr>
        <w:t>znanium</w:t>
      </w:r>
      <w:r w:rsidRPr="00661825">
        <w:rPr>
          <w:rFonts w:ascii="Times New Roman" w:hAnsi="Times New Roman" w:cs="Times New Roman"/>
          <w:lang w:val="ru-RU"/>
        </w:rPr>
        <w:t>.</w:t>
      </w:r>
      <w:r w:rsidRPr="00661825">
        <w:rPr>
          <w:rFonts w:ascii="Times New Roman" w:hAnsi="Times New Roman" w:cs="Times New Roman"/>
        </w:rPr>
        <w:t>com</w:t>
      </w:r>
      <w:r w:rsidRPr="00661825">
        <w:rPr>
          <w:rFonts w:ascii="Times New Roman" w:hAnsi="Times New Roman" w:cs="Times New Roman"/>
          <w:lang w:val="ru-RU"/>
        </w:rPr>
        <w:t>/</w:t>
      </w:r>
      <w:r w:rsidRPr="00661825">
        <w:rPr>
          <w:rFonts w:ascii="Times New Roman" w:hAnsi="Times New Roman" w:cs="Times New Roman"/>
        </w:rPr>
        <w:t>catalog</w:t>
      </w:r>
      <w:r w:rsidRPr="00661825">
        <w:rPr>
          <w:rFonts w:ascii="Times New Roman" w:hAnsi="Times New Roman" w:cs="Times New Roman"/>
          <w:lang w:val="ru-RU"/>
        </w:rPr>
        <w:t>/</w:t>
      </w:r>
      <w:r w:rsidRPr="00661825">
        <w:rPr>
          <w:rFonts w:ascii="Times New Roman" w:hAnsi="Times New Roman" w:cs="Times New Roman"/>
        </w:rPr>
        <w:t>product</w:t>
      </w:r>
      <w:r w:rsidRPr="00661825">
        <w:rPr>
          <w:rFonts w:ascii="Times New Roman" w:hAnsi="Times New Roman" w:cs="Times New Roman"/>
          <w:lang w:val="ru-RU"/>
        </w:rPr>
        <w:t>/920745</w:t>
      </w:r>
    </w:p>
    <w:p w:rsidR="00074245" w:rsidRPr="00661825" w:rsidRDefault="00074245" w:rsidP="00074245">
      <w:pPr>
        <w:pStyle w:val="a8"/>
        <w:ind w:left="709"/>
        <w:jc w:val="both"/>
        <w:rPr>
          <w:rFonts w:ascii="Times New Roman" w:hAnsi="Times New Roman" w:cs="Times New Roman"/>
          <w:lang w:val="ru-RU"/>
        </w:rPr>
      </w:pPr>
      <w:r w:rsidRPr="00661825">
        <w:rPr>
          <w:rFonts w:ascii="Times New Roman" w:hAnsi="Times New Roman" w:cs="Times New Roman"/>
          <w:lang w:val="ru-RU"/>
        </w:rPr>
        <w:t xml:space="preserve">2. </w:t>
      </w:r>
      <w:r w:rsidRPr="00661825">
        <w:rPr>
          <w:rFonts w:ascii="Times New Roman" w:hAnsi="Times New Roman" w:cs="Times New Roman"/>
        </w:rPr>
        <w:t>http</w:t>
      </w:r>
      <w:r w:rsidRPr="00661825">
        <w:rPr>
          <w:rFonts w:ascii="Times New Roman" w:hAnsi="Times New Roman" w:cs="Times New Roman"/>
          <w:lang w:val="ru-RU"/>
        </w:rPr>
        <w:t>://</w:t>
      </w:r>
      <w:r w:rsidRPr="00661825">
        <w:rPr>
          <w:rFonts w:ascii="Times New Roman" w:hAnsi="Times New Roman" w:cs="Times New Roman"/>
        </w:rPr>
        <w:t>znanium</w:t>
      </w:r>
      <w:r w:rsidRPr="00661825">
        <w:rPr>
          <w:rFonts w:ascii="Times New Roman" w:hAnsi="Times New Roman" w:cs="Times New Roman"/>
          <w:lang w:val="ru-RU"/>
        </w:rPr>
        <w:t>.</w:t>
      </w:r>
      <w:r w:rsidRPr="00661825">
        <w:rPr>
          <w:rFonts w:ascii="Times New Roman" w:hAnsi="Times New Roman" w:cs="Times New Roman"/>
        </w:rPr>
        <w:t>com</w:t>
      </w:r>
      <w:r w:rsidRPr="00661825">
        <w:rPr>
          <w:rFonts w:ascii="Times New Roman" w:hAnsi="Times New Roman" w:cs="Times New Roman"/>
          <w:lang w:val="ru-RU"/>
        </w:rPr>
        <w:t>/</w:t>
      </w:r>
      <w:r w:rsidRPr="00661825">
        <w:rPr>
          <w:rFonts w:ascii="Times New Roman" w:hAnsi="Times New Roman" w:cs="Times New Roman"/>
        </w:rPr>
        <w:t>catalog</w:t>
      </w:r>
      <w:r w:rsidRPr="00661825">
        <w:rPr>
          <w:rFonts w:ascii="Times New Roman" w:hAnsi="Times New Roman" w:cs="Times New Roman"/>
          <w:lang w:val="ru-RU"/>
        </w:rPr>
        <w:t>/</w:t>
      </w:r>
      <w:r w:rsidRPr="00661825">
        <w:rPr>
          <w:rFonts w:ascii="Times New Roman" w:hAnsi="Times New Roman" w:cs="Times New Roman"/>
        </w:rPr>
        <w:t>product</w:t>
      </w:r>
      <w:r w:rsidRPr="00661825">
        <w:rPr>
          <w:rFonts w:ascii="Times New Roman" w:hAnsi="Times New Roman" w:cs="Times New Roman"/>
          <w:lang w:val="ru-RU"/>
        </w:rPr>
        <w:t>/538925</w:t>
      </w:r>
    </w:p>
    <w:p w:rsidR="00074245" w:rsidRPr="00661825" w:rsidRDefault="00074245" w:rsidP="00074245">
      <w:pPr>
        <w:pStyle w:val="a8"/>
        <w:ind w:left="709"/>
        <w:rPr>
          <w:rFonts w:ascii="Times New Roman" w:hAnsi="Times New Roman" w:cs="Times New Roman"/>
          <w:lang w:val="ru-RU"/>
        </w:rPr>
      </w:pPr>
      <w:r w:rsidRPr="00661825">
        <w:rPr>
          <w:rFonts w:ascii="Times New Roman" w:hAnsi="Times New Roman" w:cs="Times New Roman"/>
          <w:lang w:val="ru-RU"/>
        </w:rPr>
        <w:t xml:space="preserve">3. </w:t>
      </w:r>
      <w:r w:rsidRPr="00661825">
        <w:rPr>
          <w:rFonts w:ascii="Times New Roman" w:hAnsi="Times New Roman" w:cs="Times New Roman"/>
        </w:rPr>
        <w:t>http</w:t>
      </w:r>
      <w:r w:rsidRPr="00661825">
        <w:rPr>
          <w:rFonts w:ascii="Times New Roman" w:hAnsi="Times New Roman" w:cs="Times New Roman"/>
          <w:lang w:val="ru-RU"/>
        </w:rPr>
        <w:t>://</w:t>
      </w:r>
      <w:r w:rsidRPr="00661825">
        <w:rPr>
          <w:rFonts w:ascii="Times New Roman" w:hAnsi="Times New Roman" w:cs="Times New Roman"/>
        </w:rPr>
        <w:t>znanium</w:t>
      </w:r>
      <w:r w:rsidRPr="00661825">
        <w:rPr>
          <w:rFonts w:ascii="Times New Roman" w:hAnsi="Times New Roman" w:cs="Times New Roman"/>
          <w:lang w:val="ru-RU"/>
        </w:rPr>
        <w:t>.</w:t>
      </w:r>
      <w:r w:rsidRPr="00661825">
        <w:rPr>
          <w:rFonts w:ascii="Times New Roman" w:hAnsi="Times New Roman" w:cs="Times New Roman"/>
        </w:rPr>
        <w:t>com</w:t>
      </w:r>
      <w:r w:rsidRPr="00661825">
        <w:rPr>
          <w:rFonts w:ascii="Times New Roman" w:hAnsi="Times New Roman" w:cs="Times New Roman"/>
          <w:lang w:val="ru-RU"/>
        </w:rPr>
        <w:t>/</w:t>
      </w:r>
      <w:r w:rsidRPr="00661825">
        <w:rPr>
          <w:rFonts w:ascii="Times New Roman" w:hAnsi="Times New Roman" w:cs="Times New Roman"/>
        </w:rPr>
        <w:t>catalog</w:t>
      </w:r>
      <w:r w:rsidRPr="00661825">
        <w:rPr>
          <w:rFonts w:ascii="Times New Roman" w:hAnsi="Times New Roman" w:cs="Times New Roman"/>
          <w:lang w:val="ru-RU"/>
        </w:rPr>
        <w:t>/</w:t>
      </w:r>
      <w:r w:rsidRPr="00661825">
        <w:rPr>
          <w:rFonts w:ascii="Times New Roman" w:hAnsi="Times New Roman" w:cs="Times New Roman"/>
        </w:rPr>
        <w:t>product</w:t>
      </w:r>
      <w:r w:rsidRPr="00661825">
        <w:rPr>
          <w:rFonts w:ascii="Times New Roman" w:hAnsi="Times New Roman" w:cs="Times New Roman"/>
          <w:lang w:val="ru-RU"/>
        </w:rPr>
        <w:t>/1005929</w:t>
      </w:r>
    </w:p>
    <w:p w:rsidR="00074245" w:rsidRPr="00661825" w:rsidRDefault="00074245" w:rsidP="00074245">
      <w:pPr>
        <w:spacing w:after="0" w:line="240" w:lineRule="auto"/>
        <w:jc w:val="center"/>
        <w:rPr>
          <w:rFonts w:ascii="Times New Roman" w:hAnsi="Times New Roman" w:cs="Times New Roman"/>
        </w:rPr>
      </w:pPr>
    </w:p>
    <w:p w:rsidR="00074245" w:rsidRPr="00661825" w:rsidRDefault="00074245" w:rsidP="00074245">
      <w:pPr>
        <w:jc w:val="center"/>
        <w:rPr>
          <w:rFonts w:ascii="Times New Roman" w:hAnsi="Times New Roman" w:cs="Times New Roman"/>
          <w:sz w:val="28"/>
          <w:szCs w:val="28"/>
        </w:rPr>
      </w:pPr>
      <w:r w:rsidRPr="00661825">
        <w:rPr>
          <w:rFonts w:ascii="Times New Roman" w:eastAsia="Times New Roman" w:hAnsi="Times New Roman" w:cs="Times New Roman"/>
          <w:b/>
          <w:bCs/>
        </w:rPr>
        <w:t xml:space="preserve">4. КОНТРОЛЬ И ОЦЕНКА РЕЗУЛЬТАТОВ ОСВОЕНИЯ </w:t>
      </w:r>
      <w:r w:rsidRPr="00661825">
        <w:rPr>
          <w:rFonts w:ascii="Times New Roman" w:eastAsia="Times New Roman" w:hAnsi="Times New Roman" w:cs="Times New Roman"/>
          <w:b/>
          <w:bCs/>
        </w:rPr>
        <w:br/>
      </w:r>
      <w:r w:rsidR="008078DF">
        <w:rPr>
          <w:rFonts w:ascii="Times New Roman" w:eastAsia="Times New Roman" w:hAnsi="Times New Roman" w:cs="Times New Roman"/>
          <w:b/>
          <w:bCs/>
        </w:rPr>
        <w:t>УЧЕБНОЙ ДИСЦИПЛИНЫ</w:t>
      </w:r>
      <w:r w:rsidRPr="00661825">
        <w:rPr>
          <w:rFonts w:ascii="Times New Roman" w:hAnsi="Times New Roman" w:cs="Times New Roman"/>
          <w:sz w:val="28"/>
          <w:szCs w:val="28"/>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3"/>
        <w:gridCol w:w="2720"/>
        <w:gridCol w:w="2568"/>
      </w:tblGrid>
      <w:tr w:rsidR="00074245" w:rsidRPr="00661825" w:rsidTr="00BF5ECE">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074245" w:rsidRPr="00661825" w:rsidRDefault="00074245" w:rsidP="00BF5ECE">
            <w:pPr>
              <w:spacing w:after="0" w:line="240" w:lineRule="auto"/>
              <w:jc w:val="center"/>
              <w:rPr>
                <w:rFonts w:ascii="Times New Roman" w:hAnsi="Times New Roman" w:cs="Times New Roman"/>
                <w:b/>
                <w:bCs/>
                <w:i/>
                <w:sz w:val="24"/>
                <w:szCs w:val="24"/>
              </w:rPr>
            </w:pPr>
            <w:r w:rsidRPr="00661825">
              <w:rPr>
                <w:rFonts w:ascii="Times New Roman" w:hAnsi="Times New Roman" w:cs="Times New Roman"/>
                <w:b/>
                <w:bCs/>
                <w:i/>
                <w:sz w:val="24"/>
                <w:szCs w:val="24"/>
              </w:rPr>
              <w:t>Результаты обучения</w:t>
            </w:r>
          </w:p>
        </w:tc>
        <w:tc>
          <w:tcPr>
            <w:tcW w:w="3034" w:type="dxa"/>
            <w:tcBorders>
              <w:top w:val="single" w:sz="4" w:space="0" w:color="auto"/>
              <w:left w:val="single" w:sz="4" w:space="0" w:color="auto"/>
              <w:bottom w:val="single" w:sz="4" w:space="0" w:color="auto"/>
              <w:right w:val="single" w:sz="4" w:space="0" w:color="auto"/>
            </w:tcBorders>
          </w:tcPr>
          <w:p w:rsidR="00074245" w:rsidRPr="00661825" w:rsidRDefault="00074245" w:rsidP="00BF5ECE">
            <w:pPr>
              <w:spacing w:after="0" w:line="240" w:lineRule="auto"/>
              <w:jc w:val="center"/>
              <w:rPr>
                <w:rFonts w:ascii="Times New Roman" w:hAnsi="Times New Roman" w:cs="Times New Roman"/>
                <w:b/>
                <w:i/>
                <w:sz w:val="24"/>
                <w:szCs w:val="24"/>
              </w:rPr>
            </w:pPr>
            <w:r w:rsidRPr="00661825">
              <w:rPr>
                <w:rFonts w:ascii="Times New Roman" w:hAnsi="Times New Roman" w:cs="Times New Roman"/>
                <w:b/>
                <w:i/>
                <w:sz w:val="24"/>
                <w:szCs w:val="24"/>
              </w:rPr>
              <w:t>Критерии оценки</w:t>
            </w:r>
          </w:p>
        </w:tc>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074245" w:rsidRPr="00661825" w:rsidRDefault="00074245" w:rsidP="00BF5ECE">
            <w:pPr>
              <w:spacing w:after="0" w:line="240" w:lineRule="auto"/>
              <w:jc w:val="center"/>
              <w:rPr>
                <w:rFonts w:ascii="Times New Roman" w:hAnsi="Times New Roman" w:cs="Times New Roman"/>
                <w:b/>
                <w:bCs/>
                <w:i/>
                <w:sz w:val="24"/>
                <w:szCs w:val="24"/>
              </w:rPr>
            </w:pPr>
            <w:r w:rsidRPr="00661825">
              <w:rPr>
                <w:rFonts w:ascii="Times New Roman" w:hAnsi="Times New Roman" w:cs="Times New Roman"/>
                <w:b/>
                <w:i/>
                <w:sz w:val="24"/>
                <w:szCs w:val="24"/>
              </w:rPr>
              <w:t>Методы оценки</w:t>
            </w:r>
          </w:p>
        </w:tc>
      </w:tr>
      <w:tr w:rsidR="00074245" w:rsidRPr="00661825" w:rsidTr="00BF5ECE">
        <w:tc>
          <w:tcPr>
            <w:tcW w:w="4536" w:type="dxa"/>
            <w:tcBorders>
              <w:top w:val="single" w:sz="4" w:space="0" w:color="auto"/>
              <w:left w:val="single" w:sz="4" w:space="0" w:color="auto"/>
              <w:bottom w:val="single" w:sz="4" w:space="0" w:color="auto"/>
              <w:right w:val="single" w:sz="4" w:space="0" w:color="auto"/>
            </w:tcBorders>
            <w:shd w:val="clear" w:color="auto" w:fill="auto"/>
          </w:tcPr>
          <w:p w:rsidR="00074245" w:rsidRPr="00661825" w:rsidRDefault="00074245" w:rsidP="00BF5ECE">
            <w:pPr>
              <w:pStyle w:val="Style32"/>
              <w:widowControl/>
              <w:spacing w:line="240" w:lineRule="auto"/>
              <w:jc w:val="center"/>
              <w:rPr>
                <w:rStyle w:val="FontStyle44"/>
              </w:rPr>
            </w:pPr>
            <w:r w:rsidRPr="00661825">
              <w:rPr>
                <w:rStyle w:val="FontStyle44"/>
              </w:rPr>
              <w:t>1</w:t>
            </w:r>
          </w:p>
        </w:tc>
        <w:tc>
          <w:tcPr>
            <w:tcW w:w="3034" w:type="dxa"/>
            <w:tcBorders>
              <w:top w:val="single" w:sz="4" w:space="0" w:color="auto"/>
              <w:left w:val="single" w:sz="4" w:space="0" w:color="auto"/>
              <w:bottom w:val="single" w:sz="4" w:space="0" w:color="auto"/>
              <w:right w:val="single" w:sz="4" w:space="0" w:color="auto"/>
            </w:tcBorders>
          </w:tcPr>
          <w:p w:rsidR="00074245" w:rsidRPr="00661825" w:rsidRDefault="00074245" w:rsidP="00BF5ECE">
            <w:pPr>
              <w:spacing w:after="0" w:line="240" w:lineRule="auto"/>
              <w:jc w:val="center"/>
              <w:rPr>
                <w:rFonts w:ascii="Times New Roman" w:hAnsi="Times New Roman" w:cs="Times New Roman"/>
                <w:b/>
                <w:bCs/>
                <w:i/>
                <w:sz w:val="24"/>
                <w:szCs w:val="24"/>
              </w:rPr>
            </w:pPr>
            <w:r w:rsidRPr="00661825">
              <w:rPr>
                <w:rFonts w:ascii="Times New Roman" w:hAnsi="Times New Roman" w:cs="Times New Roman"/>
                <w:b/>
                <w:bCs/>
                <w:i/>
                <w:sz w:val="24"/>
                <w:szCs w:val="24"/>
              </w:rPr>
              <w:t>2</w:t>
            </w:r>
          </w:p>
        </w:tc>
        <w:tc>
          <w:tcPr>
            <w:tcW w:w="2992" w:type="dxa"/>
            <w:tcBorders>
              <w:top w:val="single" w:sz="4" w:space="0" w:color="auto"/>
              <w:left w:val="single" w:sz="4" w:space="0" w:color="auto"/>
              <w:bottom w:val="single" w:sz="4" w:space="0" w:color="auto"/>
              <w:right w:val="single" w:sz="4" w:space="0" w:color="auto"/>
            </w:tcBorders>
            <w:shd w:val="clear" w:color="auto" w:fill="auto"/>
          </w:tcPr>
          <w:p w:rsidR="00074245" w:rsidRPr="00661825" w:rsidRDefault="00074245" w:rsidP="00BF5ECE">
            <w:pPr>
              <w:pStyle w:val="Style32"/>
              <w:widowControl/>
              <w:spacing w:line="240" w:lineRule="auto"/>
              <w:jc w:val="center"/>
              <w:rPr>
                <w:rStyle w:val="FontStyle44"/>
              </w:rPr>
            </w:pPr>
            <w:r w:rsidRPr="00661825">
              <w:rPr>
                <w:rStyle w:val="FontStyle44"/>
              </w:rPr>
              <w:t>3</w:t>
            </w:r>
          </w:p>
        </w:tc>
      </w:tr>
      <w:tr w:rsidR="00074245" w:rsidRPr="00661825" w:rsidTr="00BF5ECE">
        <w:trPr>
          <w:trHeight w:val="276"/>
        </w:trPr>
        <w:tc>
          <w:tcPr>
            <w:tcW w:w="4536" w:type="dxa"/>
            <w:tcBorders>
              <w:top w:val="single" w:sz="4" w:space="0" w:color="auto"/>
              <w:left w:val="single" w:sz="4" w:space="0" w:color="auto"/>
              <w:bottom w:val="single" w:sz="4" w:space="0" w:color="auto"/>
              <w:right w:val="single" w:sz="4" w:space="0" w:color="auto"/>
            </w:tcBorders>
            <w:shd w:val="clear" w:color="auto" w:fill="auto"/>
          </w:tcPr>
          <w:p w:rsidR="00074245" w:rsidRPr="0066182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661825">
              <w:rPr>
                <w:rFonts w:ascii="Times New Roman" w:hAnsi="Times New Roman" w:cs="Times New Roman"/>
                <w:b/>
                <w:sz w:val="24"/>
                <w:szCs w:val="24"/>
              </w:rPr>
              <w:t>Уметь:</w:t>
            </w:r>
          </w:p>
          <w:p w:rsidR="00074245" w:rsidRPr="00661825" w:rsidRDefault="00074245" w:rsidP="00BF5ECE">
            <w:pPr>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 xml:space="preserve">- объяснять роль экологии в формировании научного мировоззрения; вклад экологических теорий в формирование современной естественнонаучной картины мира; единство живой и неживой природы, родство живых организмов; влияние экологических факторов на живые организмы; взаимосвязи и взаимодействие организмов и окружающей среды; </w:t>
            </w:r>
          </w:p>
          <w:p w:rsidR="00074245" w:rsidRPr="00661825" w:rsidRDefault="00074245" w:rsidP="00BF5ECE">
            <w:pPr>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 выявлять приспособления организмов к среде обитания, антропогенные изменения в экосистемах своей местности.</w:t>
            </w:r>
          </w:p>
          <w:p w:rsidR="00074245" w:rsidRPr="00661825" w:rsidRDefault="00074245" w:rsidP="00BF5ECE">
            <w:pPr>
              <w:spacing w:after="0" w:line="240" w:lineRule="auto"/>
              <w:jc w:val="both"/>
              <w:rPr>
                <w:rFonts w:ascii="Times New Roman" w:hAnsi="Times New Roman" w:cs="Times New Roman"/>
                <w:b/>
                <w:sz w:val="24"/>
                <w:szCs w:val="24"/>
              </w:rPr>
            </w:pPr>
            <w:r w:rsidRPr="00661825">
              <w:rPr>
                <w:rFonts w:ascii="Times New Roman" w:hAnsi="Times New Roman" w:cs="Times New Roman"/>
                <w:b/>
                <w:sz w:val="24"/>
                <w:szCs w:val="24"/>
              </w:rPr>
              <w:t>Знать:</w:t>
            </w:r>
          </w:p>
          <w:p w:rsidR="00074245" w:rsidRPr="00661825" w:rsidRDefault="00074245" w:rsidP="00BF5ECE">
            <w:pPr>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 вклад выдающихся (в том числе отечественных) ученых в развитие экологической науки;</w:t>
            </w:r>
          </w:p>
          <w:p w:rsidR="00074245" w:rsidRPr="00661825" w:rsidRDefault="00074245" w:rsidP="00BF5ECE">
            <w:pPr>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-экологическую терминологию;</w:t>
            </w:r>
          </w:p>
          <w:p w:rsidR="00074245" w:rsidRPr="00661825" w:rsidRDefault="00074245" w:rsidP="00BF5ECE">
            <w:pPr>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lastRenderedPageBreak/>
              <w:t>- сущность экологических процессов, формирование  приспособленности.</w:t>
            </w:r>
          </w:p>
        </w:tc>
        <w:tc>
          <w:tcPr>
            <w:tcW w:w="3034" w:type="dxa"/>
            <w:tcBorders>
              <w:left w:val="single" w:sz="4" w:space="0" w:color="auto"/>
              <w:right w:val="single" w:sz="4" w:space="0" w:color="auto"/>
            </w:tcBorders>
          </w:tcPr>
          <w:p w:rsidR="00074245" w:rsidRPr="00661825" w:rsidRDefault="00074245" w:rsidP="00BF5ECE">
            <w:pPr>
              <w:pStyle w:val="a3"/>
              <w:jc w:val="both"/>
              <w:rPr>
                <w:rFonts w:ascii="Times New Roman" w:hAnsi="Times New Roman" w:cs="Times New Roman"/>
              </w:rPr>
            </w:pP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rPr>
              <w:t>Правильно давать экологическую терминологию,</w:t>
            </w: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rPr>
              <w:t>Правильно выбирать вклад ученых в развитие экологии.</w:t>
            </w:r>
          </w:p>
          <w:p w:rsidR="00074245" w:rsidRPr="00661825" w:rsidRDefault="00074245" w:rsidP="00BF5ECE">
            <w:pPr>
              <w:autoSpaceDE w:val="0"/>
              <w:autoSpaceDN w:val="0"/>
              <w:adjustRightInd w:val="0"/>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Правильно выбирать характеристики среды обитания, правильно выбирать адаптации организмов к среде обитания,</w:t>
            </w:r>
          </w:p>
          <w:p w:rsidR="00074245" w:rsidRPr="00661825" w:rsidRDefault="00074245" w:rsidP="00BF5ECE">
            <w:pPr>
              <w:autoSpaceDE w:val="0"/>
              <w:autoSpaceDN w:val="0"/>
              <w:adjustRightInd w:val="0"/>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правильно определены виды адаптации, правильно выбирать пример адаптации организмов.</w:t>
            </w:r>
          </w:p>
          <w:p w:rsidR="00074245" w:rsidRPr="00661825" w:rsidRDefault="00074245" w:rsidP="00BF5ECE">
            <w:pPr>
              <w:autoSpaceDE w:val="0"/>
              <w:autoSpaceDN w:val="0"/>
              <w:adjustRightInd w:val="0"/>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 xml:space="preserve">правильно определять форм жизни. </w:t>
            </w: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rPr>
              <w:t xml:space="preserve">Правильно выбраны </w:t>
            </w:r>
            <w:r w:rsidRPr="00661825">
              <w:rPr>
                <w:rFonts w:ascii="Times New Roman" w:hAnsi="Times New Roman" w:cs="Times New Roman"/>
              </w:rPr>
              <w:lastRenderedPageBreak/>
              <w:t>экологические факторы в зависимости от группы, правильно установлена классификационная группа,  правильно выбран пример организмов по способности поддерживать температуру тела.</w:t>
            </w: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rPr>
              <w:t>Правильно назван и выбран тип взаимодействия между организмами.</w:t>
            </w:r>
          </w:p>
        </w:tc>
        <w:tc>
          <w:tcPr>
            <w:tcW w:w="2992" w:type="dxa"/>
            <w:tcBorders>
              <w:left w:val="single" w:sz="4" w:space="0" w:color="auto"/>
              <w:right w:val="single" w:sz="4" w:space="0" w:color="auto"/>
            </w:tcBorders>
            <w:shd w:val="clear" w:color="auto" w:fill="auto"/>
          </w:tcPr>
          <w:p w:rsidR="00074245" w:rsidRPr="00661825" w:rsidRDefault="00074245" w:rsidP="00BF5ECE">
            <w:pPr>
              <w:spacing w:after="0" w:line="240" w:lineRule="auto"/>
              <w:jc w:val="both"/>
              <w:rPr>
                <w:rFonts w:ascii="Times New Roman" w:hAnsi="Times New Roman" w:cs="Times New Roman"/>
                <w:bCs/>
                <w:sz w:val="24"/>
                <w:szCs w:val="24"/>
              </w:rPr>
            </w:pPr>
          </w:p>
          <w:p w:rsidR="00074245" w:rsidRPr="00661825" w:rsidRDefault="00074245" w:rsidP="00BF5ECE">
            <w:pPr>
              <w:spacing w:after="0" w:line="240" w:lineRule="auto"/>
              <w:jc w:val="both"/>
              <w:rPr>
                <w:rFonts w:ascii="Times New Roman" w:hAnsi="Times New Roman" w:cs="Times New Roman"/>
                <w:bCs/>
                <w:sz w:val="24"/>
                <w:szCs w:val="24"/>
              </w:rPr>
            </w:pPr>
            <w:r w:rsidRPr="00661825">
              <w:rPr>
                <w:rFonts w:ascii="Times New Roman" w:hAnsi="Times New Roman" w:cs="Times New Roman"/>
                <w:bCs/>
                <w:sz w:val="24"/>
                <w:szCs w:val="24"/>
              </w:rPr>
              <w:t>Экспертная оценка выполнения практического задания.</w:t>
            </w:r>
          </w:p>
          <w:p w:rsidR="00074245" w:rsidRPr="00661825" w:rsidRDefault="00074245" w:rsidP="00BF5ECE">
            <w:pPr>
              <w:spacing w:after="0" w:line="240" w:lineRule="auto"/>
              <w:jc w:val="both"/>
              <w:rPr>
                <w:rFonts w:ascii="Times New Roman" w:hAnsi="Times New Roman" w:cs="Times New Roman"/>
                <w:spacing w:val="-2"/>
                <w:sz w:val="24"/>
                <w:szCs w:val="24"/>
              </w:rPr>
            </w:pPr>
            <w:r w:rsidRPr="00661825">
              <w:rPr>
                <w:rFonts w:ascii="Times New Roman" w:hAnsi="Times New Roman" w:cs="Times New Roman"/>
                <w:bCs/>
                <w:sz w:val="24"/>
                <w:szCs w:val="24"/>
              </w:rPr>
              <w:t>Экспертная оценка выполнения самостоятельной работы.</w:t>
            </w:r>
          </w:p>
          <w:p w:rsidR="00074245" w:rsidRPr="00661825" w:rsidRDefault="00074245" w:rsidP="00BF5ECE">
            <w:pPr>
              <w:spacing w:after="0" w:line="240" w:lineRule="auto"/>
              <w:rPr>
                <w:rFonts w:ascii="Times New Roman" w:hAnsi="Times New Roman" w:cs="Times New Roman"/>
                <w:spacing w:val="-2"/>
                <w:sz w:val="24"/>
                <w:szCs w:val="24"/>
              </w:rPr>
            </w:pPr>
            <w:r w:rsidRPr="00661825">
              <w:rPr>
                <w:rFonts w:ascii="Times New Roman" w:hAnsi="Times New Roman" w:cs="Times New Roman"/>
                <w:spacing w:val="-2"/>
                <w:sz w:val="24"/>
                <w:szCs w:val="24"/>
              </w:rPr>
              <w:t xml:space="preserve">Тестирование, </w:t>
            </w:r>
            <w:r w:rsidRPr="00661825">
              <w:rPr>
                <w:rFonts w:ascii="Times New Roman" w:eastAsia="Times New Roman" w:hAnsi="Times New Roman" w:cs="Times New Roman"/>
                <w:sz w:val="24"/>
                <w:szCs w:val="24"/>
              </w:rPr>
              <w:t>индивидуальная работа по карточкам, групповая работа, практическая работа.</w:t>
            </w:r>
          </w:p>
          <w:p w:rsidR="00074245" w:rsidRPr="00661825" w:rsidRDefault="00074245" w:rsidP="00BF5ECE">
            <w:pPr>
              <w:spacing w:after="0" w:line="240" w:lineRule="auto"/>
              <w:jc w:val="both"/>
              <w:rPr>
                <w:rFonts w:ascii="Times New Roman" w:hAnsi="Times New Roman" w:cs="Times New Roman"/>
                <w:spacing w:val="-2"/>
                <w:sz w:val="24"/>
                <w:szCs w:val="24"/>
              </w:rPr>
            </w:pPr>
            <w:r w:rsidRPr="00661825">
              <w:rPr>
                <w:rFonts w:ascii="Times New Roman" w:hAnsi="Times New Roman" w:cs="Times New Roman"/>
                <w:bCs/>
                <w:sz w:val="24"/>
                <w:szCs w:val="24"/>
              </w:rPr>
              <w:t>Экспертная оценка выполнения контрольной  работы.</w:t>
            </w:r>
          </w:p>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Экспертная оценка выполнения творческих заданий, проектов,</w:t>
            </w:r>
            <w:r w:rsidRPr="00661825">
              <w:rPr>
                <w:rFonts w:ascii="Times New Roman" w:eastAsia="Times New Roman" w:hAnsi="Times New Roman" w:cs="Times New Roman"/>
                <w:sz w:val="24"/>
                <w:szCs w:val="24"/>
              </w:rPr>
              <w:t xml:space="preserve"> </w:t>
            </w:r>
            <w:r w:rsidRPr="00661825">
              <w:rPr>
                <w:rFonts w:ascii="Times New Roman" w:eastAsia="Times New Roman" w:hAnsi="Times New Roman" w:cs="Times New Roman"/>
                <w:sz w:val="24"/>
                <w:szCs w:val="24"/>
              </w:rPr>
              <w:lastRenderedPageBreak/>
              <w:t>презентаций, составление кроссвордов.</w:t>
            </w:r>
          </w:p>
          <w:p w:rsidR="00074245" w:rsidRPr="00661825" w:rsidRDefault="00074245" w:rsidP="00BF5ECE">
            <w:pPr>
              <w:spacing w:after="0" w:line="240" w:lineRule="auto"/>
              <w:jc w:val="both"/>
              <w:rPr>
                <w:rFonts w:ascii="Times New Roman" w:hAnsi="Times New Roman" w:cs="Times New Roman"/>
                <w:bCs/>
                <w:sz w:val="24"/>
                <w:szCs w:val="24"/>
              </w:rPr>
            </w:pPr>
          </w:p>
        </w:tc>
      </w:tr>
      <w:tr w:rsidR="00074245" w:rsidRPr="00661825" w:rsidTr="00BF5ECE">
        <w:trPr>
          <w:trHeight w:val="276"/>
        </w:trPr>
        <w:tc>
          <w:tcPr>
            <w:tcW w:w="4536" w:type="dxa"/>
            <w:tcBorders>
              <w:top w:val="single" w:sz="4" w:space="0" w:color="auto"/>
              <w:left w:val="single" w:sz="4" w:space="0" w:color="auto"/>
              <w:bottom w:val="single" w:sz="4" w:space="0" w:color="auto"/>
              <w:right w:val="single" w:sz="4" w:space="0" w:color="auto"/>
            </w:tcBorders>
            <w:shd w:val="clear" w:color="auto" w:fill="auto"/>
          </w:tcPr>
          <w:p w:rsidR="00074245" w:rsidRPr="00661825" w:rsidRDefault="00074245" w:rsidP="00BF5ECE">
            <w:pPr>
              <w:spacing w:after="0" w:line="240" w:lineRule="auto"/>
              <w:jc w:val="both"/>
              <w:rPr>
                <w:rFonts w:ascii="Times New Roman" w:hAnsi="Times New Roman" w:cs="Times New Roman"/>
                <w:b/>
                <w:sz w:val="24"/>
                <w:szCs w:val="24"/>
              </w:rPr>
            </w:pPr>
            <w:r w:rsidRPr="00661825">
              <w:rPr>
                <w:rFonts w:ascii="Times New Roman" w:hAnsi="Times New Roman" w:cs="Times New Roman"/>
                <w:b/>
                <w:sz w:val="24"/>
                <w:szCs w:val="24"/>
              </w:rPr>
              <w:lastRenderedPageBreak/>
              <w:t>Уметь:</w:t>
            </w:r>
          </w:p>
          <w:p w:rsidR="00074245" w:rsidRPr="00661825" w:rsidRDefault="00074245" w:rsidP="00BF5ECE">
            <w:pPr>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-объяснять устойчивость, развитие и смены экосистем.</w:t>
            </w:r>
          </w:p>
          <w:p w:rsidR="00074245" w:rsidRPr="00661825" w:rsidRDefault="00074245" w:rsidP="00BF5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661825">
              <w:rPr>
                <w:rFonts w:ascii="Times New Roman" w:hAnsi="Times New Roman" w:cs="Times New Roman"/>
                <w:b/>
                <w:sz w:val="24"/>
                <w:szCs w:val="24"/>
              </w:rPr>
              <w:t>Знать:</w:t>
            </w:r>
          </w:p>
          <w:p w:rsidR="00074245" w:rsidRPr="00661825" w:rsidRDefault="00074245" w:rsidP="00BF5ECE">
            <w:pPr>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 основные положения экологических теорий и закономерностей: учения В.И. Вернадского о биосфере;</w:t>
            </w:r>
          </w:p>
          <w:p w:rsidR="00074245" w:rsidRPr="00661825" w:rsidRDefault="00074245" w:rsidP="00BF5ECE">
            <w:pPr>
              <w:spacing w:after="0" w:line="240" w:lineRule="auto"/>
              <w:jc w:val="both"/>
              <w:rPr>
                <w:rFonts w:ascii="Times New Roman" w:hAnsi="Times New Roman" w:cs="Times New Roman"/>
                <w:sz w:val="24"/>
                <w:szCs w:val="24"/>
              </w:rPr>
            </w:pPr>
            <w:r w:rsidRPr="00661825">
              <w:rPr>
                <w:rFonts w:ascii="Times New Roman" w:hAnsi="Times New Roman" w:cs="Times New Roman"/>
                <w:sz w:val="24"/>
                <w:szCs w:val="24"/>
              </w:rPr>
              <w:t>- строение и функционирование экологических объектов: популяции, вида и экосистем;</w:t>
            </w:r>
          </w:p>
          <w:p w:rsidR="00074245" w:rsidRPr="00661825" w:rsidRDefault="00074245" w:rsidP="00BF5ECE">
            <w:pPr>
              <w:spacing w:after="0" w:line="240" w:lineRule="auto"/>
              <w:jc w:val="both"/>
              <w:rPr>
                <w:rFonts w:ascii="Times New Roman" w:hAnsi="Times New Roman" w:cs="Times New Roman"/>
                <w:b/>
                <w:bCs/>
                <w:sz w:val="24"/>
                <w:szCs w:val="24"/>
              </w:rPr>
            </w:pPr>
            <w:r w:rsidRPr="00661825">
              <w:rPr>
                <w:rFonts w:ascii="Times New Roman" w:hAnsi="Times New Roman" w:cs="Times New Roman"/>
                <w:sz w:val="24"/>
                <w:szCs w:val="24"/>
              </w:rPr>
              <w:t>- сущность круговорота веществ в экосистемах и биосфере.</w:t>
            </w:r>
          </w:p>
        </w:tc>
        <w:tc>
          <w:tcPr>
            <w:tcW w:w="3034" w:type="dxa"/>
            <w:tcBorders>
              <w:left w:val="single" w:sz="4" w:space="0" w:color="auto"/>
              <w:right w:val="single" w:sz="4" w:space="0" w:color="auto"/>
            </w:tcBorders>
          </w:tcPr>
          <w:p w:rsidR="00074245" w:rsidRPr="00661825" w:rsidRDefault="00074245" w:rsidP="00BF5ECE">
            <w:pPr>
              <w:pStyle w:val="a3"/>
              <w:jc w:val="both"/>
              <w:rPr>
                <w:rFonts w:ascii="Times New Roman" w:hAnsi="Times New Roman" w:cs="Times New Roman"/>
              </w:rPr>
            </w:pP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rPr>
              <w:t>Правильно даны определения экологическим объектам.</w:t>
            </w: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rPr>
              <w:t>Правильно установлена последовательность пищевых цепей, распределены организмы по компонентам экосистем, установлены различия между типами пищевых цепей, решена задача по правилу экологических пирамид.</w:t>
            </w:r>
          </w:p>
          <w:p w:rsidR="00074245" w:rsidRPr="00661825" w:rsidRDefault="00074245" w:rsidP="00BF5ECE">
            <w:pPr>
              <w:pStyle w:val="a3"/>
              <w:jc w:val="both"/>
              <w:rPr>
                <w:rFonts w:ascii="Times New Roman" w:hAnsi="Times New Roman" w:cs="Times New Roman"/>
              </w:rPr>
            </w:pPr>
            <w:r w:rsidRPr="00661825">
              <w:rPr>
                <w:rFonts w:ascii="Times New Roman" w:hAnsi="Times New Roman" w:cs="Times New Roman"/>
              </w:rPr>
              <w:t>Правильно выбраны компоненты биосферы.</w:t>
            </w:r>
          </w:p>
        </w:tc>
        <w:tc>
          <w:tcPr>
            <w:tcW w:w="2992" w:type="dxa"/>
            <w:tcBorders>
              <w:left w:val="single" w:sz="4" w:space="0" w:color="auto"/>
              <w:right w:val="single" w:sz="4" w:space="0" w:color="auto"/>
            </w:tcBorders>
            <w:shd w:val="clear" w:color="auto" w:fill="auto"/>
          </w:tcPr>
          <w:p w:rsidR="00074245" w:rsidRPr="00661825" w:rsidRDefault="00074245" w:rsidP="00BF5ECE">
            <w:pPr>
              <w:spacing w:after="0" w:line="240" w:lineRule="auto"/>
              <w:jc w:val="both"/>
              <w:rPr>
                <w:rFonts w:ascii="Times New Roman" w:hAnsi="Times New Roman" w:cs="Times New Roman"/>
                <w:bCs/>
                <w:sz w:val="24"/>
                <w:szCs w:val="24"/>
              </w:rPr>
            </w:pPr>
          </w:p>
          <w:p w:rsidR="00074245" w:rsidRPr="00661825" w:rsidRDefault="00074245" w:rsidP="00BF5ECE">
            <w:pPr>
              <w:spacing w:after="0" w:line="240" w:lineRule="auto"/>
              <w:jc w:val="both"/>
              <w:rPr>
                <w:rFonts w:ascii="Times New Roman" w:hAnsi="Times New Roman" w:cs="Times New Roman"/>
                <w:bCs/>
                <w:sz w:val="24"/>
                <w:szCs w:val="24"/>
              </w:rPr>
            </w:pPr>
            <w:r w:rsidRPr="00661825">
              <w:rPr>
                <w:rFonts w:ascii="Times New Roman" w:hAnsi="Times New Roman" w:cs="Times New Roman"/>
                <w:bCs/>
                <w:sz w:val="24"/>
                <w:szCs w:val="24"/>
              </w:rPr>
              <w:t>Экспертная оценка выполнения практического задания.</w:t>
            </w:r>
          </w:p>
          <w:p w:rsidR="00074245" w:rsidRPr="00661825" w:rsidRDefault="00074245" w:rsidP="00BF5ECE">
            <w:pPr>
              <w:spacing w:after="0" w:line="240" w:lineRule="auto"/>
              <w:jc w:val="both"/>
              <w:rPr>
                <w:rFonts w:ascii="Times New Roman" w:hAnsi="Times New Roman" w:cs="Times New Roman"/>
                <w:spacing w:val="-2"/>
                <w:sz w:val="24"/>
                <w:szCs w:val="24"/>
              </w:rPr>
            </w:pPr>
            <w:r w:rsidRPr="00661825">
              <w:rPr>
                <w:rFonts w:ascii="Times New Roman" w:hAnsi="Times New Roman" w:cs="Times New Roman"/>
                <w:bCs/>
                <w:sz w:val="24"/>
                <w:szCs w:val="24"/>
              </w:rPr>
              <w:t>Экспертная оценка выполнения самостоятельной работы.</w:t>
            </w:r>
          </w:p>
          <w:p w:rsidR="00074245" w:rsidRPr="00661825" w:rsidRDefault="00074245" w:rsidP="00BF5ECE">
            <w:pPr>
              <w:spacing w:after="0" w:line="240" w:lineRule="auto"/>
              <w:rPr>
                <w:rFonts w:ascii="Times New Roman" w:hAnsi="Times New Roman" w:cs="Times New Roman"/>
                <w:spacing w:val="-2"/>
                <w:sz w:val="24"/>
                <w:szCs w:val="24"/>
              </w:rPr>
            </w:pPr>
            <w:r w:rsidRPr="00661825">
              <w:rPr>
                <w:rFonts w:ascii="Times New Roman" w:hAnsi="Times New Roman" w:cs="Times New Roman"/>
                <w:spacing w:val="-2"/>
                <w:sz w:val="24"/>
                <w:szCs w:val="24"/>
              </w:rPr>
              <w:t xml:space="preserve">Тестирование, </w:t>
            </w:r>
            <w:r w:rsidRPr="00661825">
              <w:rPr>
                <w:rFonts w:ascii="Times New Roman" w:eastAsia="Times New Roman" w:hAnsi="Times New Roman" w:cs="Times New Roman"/>
                <w:sz w:val="24"/>
                <w:szCs w:val="24"/>
              </w:rPr>
              <w:t>индивидуальная работа по карточкам, групповая работа, практическая работа.</w:t>
            </w:r>
          </w:p>
          <w:p w:rsidR="00074245" w:rsidRPr="00661825" w:rsidRDefault="00074245" w:rsidP="00BF5ECE">
            <w:pPr>
              <w:spacing w:after="0" w:line="240" w:lineRule="auto"/>
              <w:jc w:val="both"/>
              <w:rPr>
                <w:rFonts w:ascii="Times New Roman" w:hAnsi="Times New Roman" w:cs="Times New Roman"/>
                <w:spacing w:val="-2"/>
                <w:sz w:val="24"/>
                <w:szCs w:val="24"/>
              </w:rPr>
            </w:pPr>
            <w:r w:rsidRPr="00661825">
              <w:rPr>
                <w:rFonts w:ascii="Times New Roman" w:hAnsi="Times New Roman" w:cs="Times New Roman"/>
                <w:bCs/>
                <w:sz w:val="24"/>
                <w:szCs w:val="24"/>
              </w:rPr>
              <w:t>Экспертная оценка выполнения контрольной  работы.</w:t>
            </w:r>
          </w:p>
          <w:p w:rsidR="00074245" w:rsidRPr="00661825" w:rsidRDefault="00074245" w:rsidP="00BF5ECE">
            <w:pPr>
              <w:spacing w:after="0" w:line="240" w:lineRule="auto"/>
              <w:rPr>
                <w:rFonts w:ascii="Times New Roman" w:hAnsi="Times New Roman" w:cs="Times New Roman"/>
                <w:bCs/>
                <w:sz w:val="24"/>
                <w:szCs w:val="24"/>
              </w:rPr>
            </w:pPr>
            <w:r w:rsidRPr="00661825">
              <w:rPr>
                <w:rFonts w:ascii="Times New Roman" w:hAnsi="Times New Roman" w:cs="Times New Roman"/>
                <w:bCs/>
                <w:sz w:val="24"/>
                <w:szCs w:val="24"/>
              </w:rPr>
              <w:t>Экспертная оценка выполнения творческих заданий, проектов,</w:t>
            </w:r>
            <w:r w:rsidRPr="00661825">
              <w:rPr>
                <w:rFonts w:ascii="Times New Roman" w:eastAsia="Times New Roman" w:hAnsi="Times New Roman" w:cs="Times New Roman"/>
                <w:sz w:val="24"/>
                <w:szCs w:val="24"/>
              </w:rPr>
              <w:t xml:space="preserve"> презентаций, составление кроссвордов.</w:t>
            </w:r>
          </w:p>
        </w:tc>
      </w:tr>
    </w:tbl>
    <w:p w:rsidR="00074245" w:rsidRPr="00DD7709" w:rsidRDefault="00074245" w:rsidP="00074245">
      <w:pPr>
        <w:jc w:val="center"/>
      </w:pPr>
    </w:p>
    <w:p w:rsidR="00074245" w:rsidRPr="00DD7709" w:rsidRDefault="00074245" w:rsidP="00C477D0">
      <w:pPr>
        <w:spacing w:after="0" w:line="240" w:lineRule="auto"/>
        <w:jc w:val="center"/>
        <w:rPr>
          <w:rFonts w:ascii="Times New Roman" w:eastAsia="Times New Roman" w:hAnsi="Times New Roman" w:cs="Times New Roman"/>
          <w:b/>
          <w:bCs/>
          <w:sz w:val="24"/>
          <w:szCs w:val="24"/>
        </w:rPr>
      </w:pPr>
      <w:r w:rsidRPr="00DD7709">
        <w:rPr>
          <w:rFonts w:ascii="Times New Roman" w:hAnsi="Times New Roman" w:cs="Times New Roman"/>
          <w:b/>
          <w:bCs/>
        </w:rPr>
        <w:br w:type="page"/>
      </w:r>
    </w:p>
    <w:p w:rsidR="00074245" w:rsidRPr="00CD4658" w:rsidRDefault="00074245" w:rsidP="00074245">
      <w:pPr>
        <w:pStyle w:val="afffffc"/>
        <w:spacing w:after="0"/>
        <w:jc w:val="right"/>
        <w:rPr>
          <w:rFonts w:ascii="Times New Roman" w:hAnsi="Times New Roman"/>
          <w:b/>
          <w:bCs/>
        </w:rPr>
      </w:pPr>
      <w:r w:rsidRPr="00CD4658">
        <w:rPr>
          <w:rFonts w:ascii="Times New Roman" w:hAnsi="Times New Roman"/>
          <w:b/>
          <w:bCs/>
        </w:rPr>
        <w:lastRenderedPageBreak/>
        <w:t>Приложение 3.15</w:t>
      </w:r>
    </w:p>
    <w:p w:rsidR="00074245" w:rsidRPr="00DD7709" w:rsidRDefault="00074245" w:rsidP="00074245">
      <w:pPr>
        <w:spacing w:after="0"/>
        <w:jc w:val="right"/>
        <w:rPr>
          <w:rFonts w:ascii="Times New Roman" w:hAnsi="Times New Roman" w:cs="Times New Roman"/>
          <w:sz w:val="24"/>
          <w:szCs w:val="24"/>
        </w:rPr>
      </w:pPr>
      <w:r w:rsidRPr="00DD7709">
        <w:rPr>
          <w:rFonts w:ascii="Times New Roman" w:hAnsi="Times New Roman" w:cs="Times New Roman"/>
          <w:bCs/>
          <w:sz w:val="24"/>
          <w:szCs w:val="24"/>
        </w:rPr>
        <w:t>к ОПОП-П по профессии</w:t>
      </w:r>
      <w:r w:rsidRPr="00DD7709">
        <w:rPr>
          <w:rFonts w:ascii="Times New Roman" w:hAnsi="Times New Roman" w:cs="Times New Roman"/>
          <w:bCs/>
          <w:sz w:val="24"/>
          <w:szCs w:val="24"/>
        </w:rPr>
        <w:br/>
      </w:r>
      <w:r w:rsidR="00BF5ECE">
        <w:rPr>
          <w:rFonts w:ascii="Times New Roman" w:hAnsi="Times New Roman" w:cs="Times New Roman"/>
          <w:sz w:val="24"/>
          <w:szCs w:val="24"/>
        </w:rPr>
        <w:t>24.01.01 Слесарь-сборщик авиационной техники</w:t>
      </w:r>
    </w:p>
    <w:p w:rsidR="00074245" w:rsidRPr="00EA7A8B" w:rsidRDefault="00074245" w:rsidP="00074245">
      <w:pPr>
        <w:spacing w:after="0"/>
        <w:jc w:val="right"/>
        <w:rPr>
          <w:rFonts w:ascii="Times New Roman" w:hAnsi="Times New Roman" w:cs="Times New Roman"/>
          <w:b/>
          <w:sz w:val="24"/>
          <w:szCs w:val="24"/>
        </w:rPr>
      </w:pPr>
    </w:p>
    <w:p w:rsidR="00074245" w:rsidRPr="00EA7A8B" w:rsidRDefault="00074245" w:rsidP="00074245">
      <w:pPr>
        <w:spacing w:after="0"/>
        <w:jc w:val="right"/>
        <w:rPr>
          <w:rFonts w:ascii="Times New Roman" w:hAnsi="Times New Roman" w:cs="Times New Roman"/>
          <w:b/>
          <w:sz w:val="24"/>
          <w:szCs w:val="24"/>
        </w:rPr>
      </w:pPr>
    </w:p>
    <w:p w:rsidR="00074245" w:rsidRPr="00EA7A8B" w:rsidRDefault="00074245" w:rsidP="00074245">
      <w:pPr>
        <w:spacing w:after="0"/>
        <w:jc w:val="right"/>
        <w:rPr>
          <w:rFonts w:ascii="Times New Roman" w:hAnsi="Times New Roman" w:cs="Times New Roman"/>
          <w:sz w:val="24"/>
          <w:szCs w:val="24"/>
        </w:rPr>
      </w:pPr>
    </w:p>
    <w:p w:rsidR="00074245" w:rsidRPr="00EA7A8B" w:rsidRDefault="00074245" w:rsidP="00074245">
      <w:pPr>
        <w:spacing w:after="0"/>
        <w:jc w:val="center"/>
        <w:rPr>
          <w:rFonts w:ascii="Times New Roman" w:hAnsi="Times New Roman" w:cs="Times New Roman"/>
          <w:b/>
          <w:sz w:val="24"/>
          <w:szCs w:val="24"/>
        </w:rPr>
      </w:pPr>
    </w:p>
    <w:p w:rsidR="00074245" w:rsidRPr="00EA7A8B" w:rsidRDefault="00074245" w:rsidP="00074245">
      <w:pPr>
        <w:spacing w:after="0"/>
        <w:jc w:val="center"/>
        <w:rPr>
          <w:rFonts w:ascii="Times New Roman" w:hAnsi="Times New Roman" w:cs="Times New Roman"/>
          <w:b/>
          <w:sz w:val="24"/>
          <w:szCs w:val="24"/>
        </w:rPr>
      </w:pPr>
    </w:p>
    <w:p w:rsidR="00074245" w:rsidRPr="00EA7A8B" w:rsidRDefault="00074245" w:rsidP="00074245">
      <w:pPr>
        <w:spacing w:after="0"/>
        <w:jc w:val="center"/>
        <w:rPr>
          <w:rFonts w:ascii="Times New Roman" w:hAnsi="Times New Roman" w:cs="Times New Roman"/>
          <w:b/>
          <w:sz w:val="24"/>
          <w:szCs w:val="24"/>
        </w:rPr>
      </w:pPr>
    </w:p>
    <w:p w:rsidR="00074245" w:rsidRPr="00EA7A8B" w:rsidRDefault="00074245" w:rsidP="00074245">
      <w:pPr>
        <w:spacing w:after="0"/>
        <w:jc w:val="center"/>
        <w:rPr>
          <w:rFonts w:ascii="Times New Roman" w:hAnsi="Times New Roman" w:cs="Times New Roman"/>
          <w:b/>
          <w:sz w:val="24"/>
          <w:szCs w:val="24"/>
        </w:rPr>
      </w:pPr>
    </w:p>
    <w:p w:rsidR="00074245" w:rsidRPr="00EA7A8B" w:rsidRDefault="00074245" w:rsidP="00074245">
      <w:pPr>
        <w:spacing w:after="0"/>
        <w:jc w:val="center"/>
        <w:rPr>
          <w:rFonts w:ascii="Times New Roman" w:hAnsi="Times New Roman" w:cs="Times New Roman"/>
          <w:b/>
          <w:sz w:val="24"/>
          <w:szCs w:val="24"/>
        </w:rPr>
      </w:pPr>
    </w:p>
    <w:p w:rsidR="00074245" w:rsidRPr="00EA7A8B" w:rsidRDefault="00074245" w:rsidP="00074245">
      <w:pPr>
        <w:spacing w:after="0"/>
        <w:jc w:val="center"/>
        <w:rPr>
          <w:rFonts w:ascii="Times New Roman" w:hAnsi="Times New Roman" w:cs="Times New Roman"/>
          <w:b/>
          <w:sz w:val="24"/>
          <w:szCs w:val="24"/>
        </w:rPr>
      </w:pPr>
    </w:p>
    <w:p w:rsidR="00074245" w:rsidRPr="00EA7A8B" w:rsidRDefault="00074245" w:rsidP="00074245">
      <w:pPr>
        <w:spacing w:after="0"/>
        <w:jc w:val="center"/>
        <w:rPr>
          <w:rFonts w:ascii="Times New Roman" w:hAnsi="Times New Roman" w:cs="Times New Roman"/>
          <w:b/>
          <w:sz w:val="24"/>
          <w:szCs w:val="24"/>
        </w:rPr>
      </w:pPr>
    </w:p>
    <w:p w:rsidR="00074245" w:rsidRPr="00EA7A8B" w:rsidRDefault="00074245" w:rsidP="00074245">
      <w:pPr>
        <w:spacing w:after="0"/>
        <w:jc w:val="center"/>
        <w:rPr>
          <w:rFonts w:ascii="Times New Roman" w:hAnsi="Times New Roman" w:cs="Times New Roman"/>
          <w:b/>
          <w:sz w:val="24"/>
          <w:szCs w:val="24"/>
        </w:rPr>
      </w:pPr>
    </w:p>
    <w:p w:rsidR="00074245" w:rsidRPr="00EA7A8B" w:rsidRDefault="00074245" w:rsidP="00074245">
      <w:pPr>
        <w:spacing w:after="0"/>
        <w:jc w:val="center"/>
        <w:rPr>
          <w:rFonts w:ascii="Times New Roman" w:hAnsi="Times New Roman" w:cs="Times New Roman"/>
          <w:b/>
          <w:sz w:val="24"/>
          <w:szCs w:val="24"/>
        </w:rPr>
      </w:pPr>
    </w:p>
    <w:p w:rsidR="00074245" w:rsidRPr="00EA7A8B" w:rsidRDefault="00074245" w:rsidP="00074245">
      <w:pPr>
        <w:spacing w:after="0"/>
        <w:jc w:val="center"/>
        <w:rPr>
          <w:rFonts w:ascii="Times New Roman" w:hAnsi="Times New Roman" w:cs="Times New Roman"/>
          <w:b/>
          <w:sz w:val="24"/>
          <w:szCs w:val="24"/>
        </w:rPr>
      </w:pPr>
    </w:p>
    <w:p w:rsidR="00074245" w:rsidRPr="00EA7A8B" w:rsidRDefault="00074245" w:rsidP="00074245">
      <w:pPr>
        <w:spacing w:after="0"/>
        <w:jc w:val="center"/>
        <w:rPr>
          <w:rFonts w:ascii="Times New Roman" w:hAnsi="Times New Roman" w:cs="Times New Roman"/>
          <w:b/>
          <w:sz w:val="24"/>
          <w:szCs w:val="24"/>
        </w:rPr>
      </w:pPr>
    </w:p>
    <w:p w:rsidR="00074245" w:rsidRPr="00EA7A8B" w:rsidRDefault="00074245" w:rsidP="00074245">
      <w:pPr>
        <w:spacing w:after="0"/>
        <w:jc w:val="center"/>
        <w:rPr>
          <w:rFonts w:ascii="Times New Roman" w:hAnsi="Times New Roman" w:cs="Times New Roman"/>
          <w:b/>
          <w:sz w:val="24"/>
          <w:szCs w:val="24"/>
        </w:rPr>
      </w:pPr>
    </w:p>
    <w:p w:rsidR="00074245" w:rsidRPr="00EA7A8B" w:rsidRDefault="00074245" w:rsidP="00074245">
      <w:pPr>
        <w:spacing w:after="0"/>
        <w:jc w:val="center"/>
        <w:rPr>
          <w:rFonts w:ascii="Times New Roman" w:hAnsi="Times New Roman" w:cs="Times New Roman"/>
          <w:b/>
          <w:sz w:val="24"/>
          <w:szCs w:val="24"/>
        </w:rPr>
      </w:pPr>
    </w:p>
    <w:p w:rsidR="00074245" w:rsidRPr="00E502E9" w:rsidRDefault="00074245" w:rsidP="00074245">
      <w:pPr>
        <w:spacing w:after="0" w:line="240" w:lineRule="auto"/>
        <w:jc w:val="center"/>
        <w:rPr>
          <w:rFonts w:ascii="Times New Roman" w:eastAsia="Times New Roman" w:hAnsi="Times New Roman" w:cs="Times New Roman"/>
          <w:sz w:val="24"/>
          <w:szCs w:val="24"/>
        </w:rPr>
      </w:pPr>
      <w:r w:rsidRPr="00E502E9">
        <w:rPr>
          <w:rFonts w:ascii="Times New Roman" w:eastAsia="Times New Roman" w:hAnsi="Times New Roman" w:cs="Times New Roman"/>
          <w:b/>
          <w:bCs/>
          <w:color w:val="000000"/>
          <w:sz w:val="24"/>
          <w:szCs w:val="24"/>
        </w:rPr>
        <w:t>РАБОЧАЯ ПРОГРАММА ДОПОЛНИТЕЛЬНОЙ  ДИСЦИПЛИНЫ</w:t>
      </w:r>
    </w:p>
    <w:p w:rsidR="00074245" w:rsidRPr="00E502E9" w:rsidRDefault="00074245" w:rsidP="00074245">
      <w:pPr>
        <w:spacing w:after="0" w:line="240" w:lineRule="auto"/>
        <w:jc w:val="center"/>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jc w:val="center"/>
        <w:rPr>
          <w:rFonts w:ascii="Times New Roman" w:eastAsia="Times New Roman" w:hAnsi="Times New Roman" w:cs="Times New Roman"/>
          <w:sz w:val="24"/>
          <w:szCs w:val="24"/>
        </w:rPr>
      </w:pPr>
      <w:r w:rsidRPr="00E502E9">
        <w:rPr>
          <w:rFonts w:ascii="Times New Roman" w:eastAsia="Times New Roman" w:hAnsi="Times New Roman" w:cs="Times New Roman"/>
          <w:b/>
          <w:bCs/>
          <w:color w:val="000000"/>
          <w:sz w:val="24"/>
          <w:szCs w:val="24"/>
        </w:rPr>
        <w:t>ООД.15</w:t>
      </w:r>
      <w:r w:rsidRPr="00D67BB4">
        <w:rPr>
          <w:rFonts w:ascii="Times New Roman" w:eastAsia="Times New Roman" w:hAnsi="Times New Roman" w:cs="Times New Roman"/>
          <w:b/>
          <w:bCs/>
          <w:color w:val="000000"/>
          <w:sz w:val="24"/>
          <w:szCs w:val="24"/>
        </w:rPr>
        <w:t> </w:t>
      </w:r>
      <w:r w:rsidRPr="00E502E9">
        <w:rPr>
          <w:rFonts w:ascii="Times New Roman" w:eastAsia="Times New Roman" w:hAnsi="Times New Roman" w:cs="Times New Roman"/>
          <w:b/>
          <w:bCs/>
          <w:color w:val="000000"/>
          <w:sz w:val="24"/>
          <w:szCs w:val="24"/>
        </w:rPr>
        <w:t>Экономика</w:t>
      </w:r>
    </w:p>
    <w:p w:rsidR="00074245" w:rsidRPr="00E502E9" w:rsidRDefault="00074245" w:rsidP="00074245">
      <w:pPr>
        <w:spacing w:after="0" w:line="240" w:lineRule="auto"/>
        <w:jc w:val="center"/>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jc w:val="center"/>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rPr>
          <w:rFonts w:ascii="Times New Roman" w:eastAsia="Times New Roman" w:hAnsi="Times New Roman" w:cs="Times New Roman"/>
          <w:sz w:val="24"/>
          <w:szCs w:val="24"/>
        </w:rPr>
      </w:pPr>
    </w:p>
    <w:p w:rsidR="00074245" w:rsidRPr="00E502E9" w:rsidRDefault="00074245" w:rsidP="00074245">
      <w:pPr>
        <w:spacing w:after="0" w:line="240" w:lineRule="auto"/>
        <w:rPr>
          <w:rFonts w:ascii="Times New Roman" w:eastAsia="Times New Roman" w:hAnsi="Times New Roman" w:cs="Times New Roman"/>
          <w:sz w:val="24"/>
          <w:szCs w:val="24"/>
        </w:rPr>
      </w:pPr>
    </w:p>
    <w:p w:rsidR="00074245" w:rsidRPr="00E502E9" w:rsidRDefault="00074245" w:rsidP="00074245">
      <w:pPr>
        <w:spacing w:after="0" w:line="240" w:lineRule="auto"/>
        <w:rPr>
          <w:rFonts w:ascii="Times New Roman" w:eastAsia="Times New Roman" w:hAnsi="Times New Roman" w:cs="Times New Roman"/>
          <w:sz w:val="24"/>
          <w:szCs w:val="24"/>
        </w:rPr>
      </w:pPr>
    </w:p>
    <w:p w:rsidR="00074245" w:rsidRPr="00E502E9" w:rsidRDefault="00074245" w:rsidP="00074245">
      <w:pPr>
        <w:spacing w:after="0" w:line="240" w:lineRule="auto"/>
        <w:rPr>
          <w:rFonts w:ascii="Times New Roman" w:eastAsia="Times New Roman" w:hAnsi="Times New Roman" w:cs="Times New Roman"/>
          <w:sz w:val="24"/>
          <w:szCs w:val="24"/>
        </w:rPr>
      </w:pPr>
    </w:p>
    <w:p w:rsidR="00074245" w:rsidRPr="00E502E9" w:rsidRDefault="00074245" w:rsidP="00074245">
      <w:pPr>
        <w:spacing w:after="0" w:line="240" w:lineRule="auto"/>
        <w:rPr>
          <w:rFonts w:ascii="Times New Roman" w:eastAsia="Times New Roman" w:hAnsi="Times New Roman" w:cs="Times New Roman"/>
          <w:sz w:val="24"/>
          <w:szCs w:val="24"/>
        </w:rPr>
      </w:pPr>
    </w:p>
    <w:p w:rsidR="00074245" w:rsidRPr="00E502E9" w:rsidRDefault="00074245" w:rsidP="00074245">
      <w:pPr>
        <w:spacing w:after="0" w:line="240" w:lineRule="auto"/>
        <w:rPr>
          <w:rFonts w:ascii="Times New Roman" w:eastAsia="Times New Roman" w:hAnsi="Times New Roman" w:cs="Times New Roman"/>
          <w:sz w:val="24"/>
          <w:szCs w:val="24"/>
        </w:rPr>
      </w:pPr>
    </w:p>
    <w:p w:rsidR="00074245" w:rsidRPr="00E502E9" w:rsidRDefault="00074245" w:rsidP="00074245">
      <w:pPr>
        <w:spacing w:after="0" w:line="240" w:lineRule="auto"/>
        <w:rPr>
          <w:rFonts w:ascii="Times New Roman" w:eastAsia="Times New Roman" w:hAnsi="Times New Roman" w:cs="Times New Roman"/>
          <w:sz w:val="24"/>
          <w:szCs w:val="24"/>
        </w:rPr>
      </w:pPr>
    </w:p>
    <w:p w:rsidR="00074245" w:rsidRPr="00E502E9" w:rsidRDefault="00074245" w:rsidP="00074245">
      <w:pPr>
        <w:spacing w:after="0" w:line="240" w:lineRule="auto"/>
        <w:rPr>
          <w:rFonts w:ascii="Times New Roman" w:eastAsia="Times New Roman" w:hAnsi="Times New Roman" w:cs="Times New Roman"/>
          <w:sz w:val="24"/>
          <w:szCs w:val="24"/>
        </w:rPr>
      </w:pPr>
    </w:p>
    <w:p w:rsidR="00074245" w:rsidRPr="00E502E9" w:rsidRDefault="00074245" w:rsidP="00074245">
      <w:pPr>
        <w:spacing w:after="0" w:line="240" w:lineRule="auto"/>
        <w:rPr>
          <w:rFonts w:ascii="Times New Roman" w:eastAsia="Times New Roman" w:hAnsi="Times New Roman" w:cs="Times New Roman"/>
          <w:sz w:val="24"/>
          <w:szCs w:val="24"/>
        </w:rPr>
      </w:pPr>
    </w:p>
    <w:p w:rsidR="00074245" w:rsidRPr="00E502E9" w:rsidRDefault="00074245" w:rsidP="00074245">
      <w:pPr>
        <w:spacing w:after="0" w:line="240" w:lineRule="auto"/>
        <w:rPr>
          <w:rFonts w:ascii="Times New Roman" w:eastAsia="Times New Roman" w:hAnsi="Times New Roman" w:cs="Times New Roman"/>
          <w:sz w:val="24"/>
          <w:szCs w:val="24"/>
        </w:rPr>
      </w:pPr>
    </w:p>
    <w:p w:rsidR="00074245" w:rsidRPr="00E502E9" w:rsidRDefault="00074245" w:rsidP="00074245">
      <w:pPr>
        <w:spacing w:after="0" w:line="240" w:lineRule="auto"/>
        <w:rPr>
          <w:rFonts w:ascii="Times New Roman" w:eastAsia="Times New Roman" w:hAnsi="Times New Roman" w:cs="Times New Roman"/>
          <w:sz w:val="24"/>
          <w:szCs w:val="24"/>
        </w:rPr>
      </w:pPr>
    </w:p>
    <w:p w:rsidR="00074245" w:rsidRPr="00E502E9" w:rsidRDefault="00074245" w:rsidP="00074245">
      <w:pPr>
        <w:spacing w:after="0" w:line="240" w:lineRule="auto"/>
        <w:rPr>
          <w:rFonts w:ascii="Times New Roman" w:eastAsia="Times New Roman" w:hAnsi="Times New Roman" w:cs="Times New Roman"/>
          <w:sz w:val="24"/>
          <w:szCs w:val="24"/>
        </w:rPr>
      </w:pPr>
    </w:p>
    <w:p w:rsidR="00074245" w:rsidRPr="00E502E9" w:rsidRDefault="00074245" w:rsidP="00074245">
      <w:pPr>
        <w:spacing w:after="0" w:line="240" w:lineRule="auto"/>
        <w:rPr>
          <w:rFonts w:ascii="Times New Roman" w:eastAsia="Times New Roman" w:hAnsi="Times New Roman" w:cs="Times New Roman"/>
          <w:sz w:val="24"/>
          <w:szCs w:val="24"/>
        </w:rPr>
      </w:pPr>
    </w:p>
    <w:p w:rsidR="00074245" w:rsidRPr="00E502E9" w:rsidRDefault="00074245" w:rsidP="00074245">
      <w:pPr>
        <w:spacing w:after="0" w:line="240" w:lineRule="auto"/>
        <w:rPr>
          <w:rFonts w:ascii="Times New Roman" w:eastAsia="Times New Roman" w:hAnsi="Times New Roman" w:cs="Times New Roman"/>
          <w:sz w:val="24"/>
          <w:szCs w:val="24"/>
        </w:rPr>
      </w:pPr>
    </w:p>
    <w:p w:rsidR="00074245" w:rsidRPr="00E502E9" w:rsidRDefault="00074245" w:rsidP="00074245">
      <w:pPr>
        <w:spacing w:after="0" w:line="240" w:lineRule="auto"/>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74245" w:rsidRPr="00D67BB4" w:rsidRDefault="00074245" w:rsidP="00074245">
      <w:pPr>
        <w:spacing w:after="0" w:line="240" w:lineRule="auto"/>
        <w:jc w:val="center"/>
        <w:rPr>
          <w:rFonts w:ascii="Times New Roman" w:eastAsia="Times New Roman" w:hAnsi="Times New Roman" w:cs="Times New Roman"/>
          <w:sz w:val="24"/>
          <w:szCs w:val="24"/>
        </w:rPr>
      </w:pPr>
      <w:r w:rsidRPr="00D67BB4">
        <w:rPr>
          <w:rFonts w:ascii="Times New Roman" w:eastAsia="Times New Roman" w:hAnsi="Times New Roman" w:cs="Times New Roman"/>
          <w:b/>
          <w:bCs/>
          <w:color w:val="000000"/>
          <w:sz w:val="24"/>
          <w:szCs w:val="24"/>
        </w:rPr>
        <w:br w:type="page"/>
      </w:r>
      <w:r w:rsidRPr="00D67BB4">
        <w:rPr>
          <w:rFonts w:ascii="Times New Roman" w:eastAsia="Times New Roman" w:hAnsi="Times New Roman" w:cs="Times New Roman"/>
          <w:b/>
          <w:bCs/>
          <w:color w:val="000000"/>
          <w:sz w:val="24"/>
          <w:szCs w:val="24"/>
        </w:rPr>
        <w:lastRenderedPageBreak/>
        <w:t> СОДЕРЖАНИЕ</w:t>
      </w:r>
    </w:p>
    <w:p w:rsidR="00074245" w:rsidRPr="00D67BB4" w:rsidRDefault="00074245" w:rsidP="00074245">
      <w:pPr>
        <w:spacing w:after="0" w:line="240" w:lineRule="auto"/>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tbl>
      <w:tblPr>
        <w:tblW w:w="0" w:type="auto"/>
        <w:tblCellSpacing w:w="0" w:type="dxa"/>
        <w:tblLook w:val="04A0" w:firstRow="1" w:lastRow="0" w:firstColumn="1" w:lastColumn="0" w:noHBand="0" w:noVBand="1"/>
      </w:tblPr>
      <w:tblGrid>
        <w:gridCol w:w="7501"/>
        <w:gridCol w:w="1854"/>
      </w:tblGrid>
      <w:tr w:rsidR="00074245" w:rsidRPr="00EA7A8B" w:rsidTr="00BF5ECE">
        <w:trPr>
          <w:tblCellSpacing w:w="0" w:type="dxa"/>
        </w:trPr>
        <w:tc>
          <w:tcPr>
            <w:tcW w:w="7501" w:type="dxa"/>
            <w:tcBorders>
              <w:top w:val="nil"/>
              <w:left w:val="nil"/>
              <w:bottom w:val="nil"/>
              <w:right w:val="nil"/>
            </w:tcBorders>
            <w:vAlign w:val="center"/>
            <w:hideMark/>
          </w:tcPr>
          <w:p w:rsidR="00074245" w:rsidRPr="00E502E9" w:rsidRDefault="00074245" w:rsidP="00074245">
            <w:pPr>
              <w:numPr>
                <w:ilvl w:val="0"/>
                <w:numId w:val="98"/>
              </w:numPr>
              <w:tabs>
                <w:tab w:val="left" w:pos="644"/>
              </w:tabs>
              <w:spacing w:after="0"/>
              <w:ind w:left="142" w:firstLine="57"/>
              <w:rPr>
                <w:rFonts w:ascii="Times New Roman" w:eastAsia="Times New Roman" w:hAnsi="Times New Roman" w:cs="Times New Roman"/>
                <w:sz w:val="24"/>
                <w:szCs w:val="24"/>
              </w:rPr>
            </w:pPr>
            <w:r w:rsidRPr="00E502E9">
              <w:rPr>
                <w:rFonts w:ascii="Times New Roman" w:eastAsia="Times New Roman" w:hAnsi="Times New Roman" w:cs="Times New Roman"/>
                <w:b/>
                <w:bCs/>
                <w:color w:val="000000"/>
                <w:sz w:val="24"/>
                <w:szCs w:val="24"/>
              </w:rPr>
              <w:t>ОБЩАЯ ХАРАКТЕРИСТИКА РАБОЧЕЙ ПРОГРАММЫ УЧЕБНОЙ ДИСЦИПЛИНЫ</w:t>
            </w:r>
          </w:p>
        </w:tc>
        <w:tc>
          <w:tcPr>
            <w:tcW w:w="1854" w:type="dxa"/>
            <w:tcBorders>
              <w:top w:val="nil"/>
              <w:left w:val="nil"/>
              <w:bottom w:val="nil"/>
              <w:right w:val="nil"/>
            </w:tcBorders>
            <w:vAlign w:val="center"/>
            <w:hideMark/>
          </w:tcPr>
          <w:p w:rsidR="00074245" w:rsidRPr="00E502E9" w:rsidRDefault="00074245" w:rsidP="00BF5ECE">
            <w:pPr>
              <w:spacing w:after="0" w:line="240" w:lineRule="auto"/>
              <w:ind w:left="644"/>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tc>
      </w:tr>
      <w:tr w:rsidR="00074245" w:rsidRPr="00D67BB4" w:rsidTr="00BF5ECE">
        <w:trPr>
          <w:tblCellSpacing w:w="0" w:type="dxa"/>
        </w:trPr>
        <w:tc>
          <w:tcPr>
            <w:tcW w:w="7501" w:type="dxa"/>
            <w:tcBorders>
              <w:top w:val="nil"/>
              <w:left w:val="nil"/>
              <w:bottom w:val="nil"/>
              <w:right w:val="nil"/>
            </w:tcBorders>
            <w:vAlign w:val="center"/>
            <w:hideMark/>
          </w:tcPr>
          <w:p w:rsidR="00074245" w:rsidRPr="00D67BB4" w:rsidRDefault="00074245" w:rsidP="00074245">
            <w:pPr>
              <w:numPr>
                <w:ilvl w:val="0"/>
                <w:numId w:val="99"/>
              </w:numPr>
              <w:tabs>
                <w:tab w:val="left" w:pos="644"/>
              </w:tabs>
              <w:spacing w:after="0"/>
              <w:ind w:left="720" w:hanging="360"/>
              <w:rPr>
                <w:rFonts w:ascii="Times New Roman" w:eastAsia="Times New Roman" w:hAnsi="Times New Roman" w:cs="Times New Roman"/>
                <w:sz w:val="24"/>
                <w:szCs w:val="24"/>
              </w:rPr>
            </w:pPr>
            <w:r w:rsidRPr="00D67BB4">
              <w:rPr>
                <w:rFonts w:ascii="Times New Roman" w:eastAsia="Times New Roman" w:hAnsi="Times New Roman" w:cs="Times New Roman"/>
                <w:b/>
                <w:bCs/>
                <w:color w:val="000000"/>
                <w:sz w:val="24"/>
                <w:szCs w:val="24"/>
              </w:rPr>
              <w:t>СТРУКТУРА И СОДЕРЖАНИЕ УЧЕБНОЙ ДИСЦИПЛИНЫ</w:t>
            </w:r>
          </w:p>
          <w:p w:rsidR="00074245" w:rsidRPr="00D67BB4" w:rsidRDefault="00074245" w:rsidP="00074245">
            <w:pPr>
              <w:numPr>
                <w:ilvl w:val="0"/>
                <w:numId w:val="99"/>
              </w:numPr>
              <w:tabs>
                <w:tab w:val="left" w:pos="644"/>
              </w:tabs>
              <w:spacing w:after="0"/>
              <w:ind w:left="720" w:hanging="360"/>
              <w:rPr>
                <w:rFonts w:ascii="Times New Roman" w:eastAsia="Times New Roman" w:hAnsi="Times New Roman" w:cs="Times New Roman"/>
                <w:sz w:val="24"/>
                <w:szCs w:val="24"/>
              </w:rPr>
            </w:pPr>
            <w:r w:rsidRPr="00D67BB4">
              <w:rPr>
                <w:rFonts w:ascii="Times New Roman" w:eastAsia="Times New Roman" w:hAnsi="Times New Roman" w:cs="Times New Roman"/>
                <w:b/>
                <w:bCs/>
                <w:color w:val="000000"/>
                <w:sz w:val="24"/>
                <w:szCs w:val="24"/>
              </w:rPr>
              <w:t>УСЛОВИЯ РЕАЛИЗАЦИИ УЧЕБНОЙ ДИСЦИПЛИНЫ</w:t>
            </w:r>
          </w:p>
        </w:tc>
        <w:tc>
          <w:tcPr>
            <w:tcW w:w="1854" w:type="dxa"/>
            <w:tcBorders>
              <w:top w:val="nil"/>
              <w:left w:val="nil"/>
              <w:bottom w:val="nil"/>
              <w:right w:val="nil"/>
            </w:tcBorders>
            <w:vAlign w:val="center"/>
            <w:hideMark/>
          </w:tcPr>
          <w:p w:rsidR="00074245" w:rsidRPr="00D67BB4" w:rsidRDefault="00074245" w:rsidP="00BF5ECE">
            <w:pPr>
              <w:spacing w:after="0" w:line="240" w:lineRule="auto"/>
              <w:ind w:left="644"/>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tc>
      </w:tr>
      <w:tr w:rsidR="00074245" w:rsidRPr="00EA7A8B" w:rsidTr="00BF5ECE">
        <w:trPr>
          <w:tblCellSpacing w:w="0" w:type="dxa"/>
        </w:trPr>
        <w:tc>
          <w:tcPr>
            <w:tcW w:w="7501" w:type="dxa"/>
            <w:tcBorders>
              <w:top w:val="nil"/>
              <w:left w:val="nil"/>
              <w:bottom w:val="nil"/>
              <w:right w:val="nil"/>
            </w:tcBorders>
            <w:vAlign w:val="center"/>
            <w:hideMark/>
          </w:tcPr>
          <w:p w:rsidR="00074245" w:rsidRPr="00E502E9" w:rsidRDefault="00074245" w:rsidP="00074245">
            <w:pPr>
              <w:numPr>
                <w:ilvl w:val="0"/>
                <w:numId w:val="100"/>
              </w:numPr>
              <w:tabs>
                <w:tab w:val="left" w:pos="644"/>
              </w:tabs>
              <w:spacing w:after="0"/>
              <w:ind w:left="644" w:hanging="360"/>
              <w:rPr>
                <w:rFonts w:ascii="Times New Roman" w:eastAsia="Times New Roman" w:hAnsi="Times New Roman" w:cs="Times New Roman"/>
                <w:sz w:val="24"/>
                <w:szCs w:val="24"/>
              </w:rPr>
            </w:pPr>
            <w:r w:rsidRPr="00E502E9">
              <w:rPr>
                <w:rFonts w:ascii="Times New Roman" w:eastAsia="Times New Roman" w:hAnsi="Times New Roman" w:cs="Times New Roman"/>
                <w:b/>
                <w:bCs/>
                <w:color w:val="000000"/>
                <w:sz w:val="24"/>
                <w:szCs w:val="24"/>
              </w:rPr>
              <w:t>КОНТРОЛЬ И ОЦЕНКА РЕЗУЛЬТАТОВ ОСВОЕНИЯ УЧЕБНОЙ ДИСЦИПЛИНЫ</w:t>
            </w:r>
          </w:p>
          <w:p w:rsidR="00074245" w:rsidRPr="00E502E9" w:rsidRDefault="00074245" w:rsidP="00BF5ECE">
            <w:pPr>
              <w:spacing w:after="0"/>
              <w:ind w:left="142" w:firstLine="57"/>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tc>
        <w:tc>
          <w:tcPr>
            <w:tcW w:w="1854" w:type="dxa"/>
            <w:tcBorders>
              <w:top w:val="nil"/>
              <w:left w:val="nil"/>
              <w:bottom w:val="nil"/>
              <w:right w:val="nil"/>
            </w:tcBorders>
            <w:vAlign w:val="center"/>
            <w:hideMark/>
          </w:tcPr>
          <w:p w:rsidR="00074245" w:rsidRPr="00E502E9" w:rsidRDefault="00074245" w:rsidP="00BF5ECE">
            <w:pPr>
              <w:spacing w:after="0" w:line="240" w:lineRule="auto"/>
              <w:ind w:left="644"/>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tc>
      </w:tr>
    </w:tbl>
    <w:p w:rsidR="00074245" w:rsidRPr="00E502E9" w:rsidRDefault="00074245" w:rsidP="00074245">
      <w:pPr>
        <w:spacing w:after="0" w:line="240" w:lineRule="auto"/>
        <w:ind w:left="720"/>
        <w:jc w:val="center"/>
        <w:rPr>
          <w:rFonts w:ascii="Times New Roman" w:eastAsia="Times New Roman" w:hAnsi="Times New Roman" w:cs="Times New Roman"/>
          <w:sz w:val="24"/>
          <w:szCs w:val="24"/>
        </w:rPr>
      </w:pPr>
      <w:r w:rsidRPr="00E502E9">
        <w:rPr>
          <w:rFonts w:ascii="Times New Roman" w:eastAsia="Times New Roman" w:hAnsi="Times New Roman" w:cs="Times New Roman"/>
          <w:b/>
          <w:bCs/>
          <w:color w:val="000000"/>
          <w:sz w:val="24"/>
          <w:szCs w:val="24"/>
          <w:u w:val="single"/>
        </w:rPr>
        <w:br w:type="page"/>
      </w:r>
      <w:r w:rsidRPr="00E502E9">
        <w:rPr>
          <w:rFonts w:ascii="Times New Roman" w:eastAsia="Times New Roman" w:hAnsi="Times New Roman" w:cs="Times New Roman"/>
          <w:b/>
          <w:bCs/>
          <w:color w:val="000000"/>
          <w:sz w:val="24"/>
          <w:szCs w:val="24"/>
        </w:rPr>
        <w:lastRenderedPageBreak/>
        <w:t>1.ОБЩАЯ ХАРАКТЕРИСТИКА РАБОЧЕЙ ПРОГРАММЫ УЧЕБНОЙ ДИСЦИПЛИНЫ</w:t>
      </w:r>
    </w:p>
    <w:p w:rsidR="00074245" w:rsidRPr="00E502E9" w:rsidRDefault="00074245" w:rsidP="00074245">
      <w:pPr>
        <w:spacing w:after="0" w:line="240" w:lineRule="auto"/>
        <w:ind w:left="720"/>
        <w:jc w:val="center"/>
        <w:rPr>
          <w:rFonts w:ascii="Times New Roman" w:eastAsia="Times New Roman" w:hAnsi="Times New Roman" w:cs="Times New Roman"/>
          <w:sz w:val="24"/>
          <w:szCs w:val="24"/>
        </w:rPr>
      </w:pPr>
      <w:r w:rsidRPr="00E502E9">
        <w:rPr>
          <w:rFonts w:ascii="Times New Roman" w:eastAsia="Times New Roman" w:hAnsi="Times New Roman" w:cs="Times New Roman"/>
          <w:b/>
          <w:bCs/>
          <w:color w:val="000000"/>
          <w:sz w:val="24"/>
          <w:szCs w:val="24"/>
        </w:rPr>
        <w:t>ООД.015 Экономика</w:t>
      </w:r>
    </w:p>
    <w:p w:rsidR="00074245" w:rsidRPr="00E502E9" w:rsidRDefault="00074245" w:rsidP="00074245">
      <w:pPr>
        <w:spacing w:after="0" w:line="240" w:lineRule="auto"/>
        <w:ind w:left="720"/>
        <w:jc w:val="center"/>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709"/>
        <w:jc w:val="both"/>
        <w:rPr>
          <w:rFonts w:ascii="Times New Roman" w:eastAsia="Times New Roman" w:hAnsi="Times New Roman" w:cs="Times New Roman"/>
          <w:sz w:val="24"/>
          <w:szCs w:val="24"/>
        </w:rPr>
      </w:pPr>
      <w:r w:rsidRPr="00E502E9">
        <w:rPr>
          <w:rFonts w:ascii="Times New Roman" w:eastAsia="Times New Roman" w:hAnsi="Times New Roman" w:cs="Times New Roman"/>
          <w:b/>
          <w:bCs/>
          <w:color w:val="000000"/>
          <w:sz w:val="24"/>
          <w:szCs w:val="24"/>
        </w:rPr>
        <w:t xml:space="preserve">1.1. Место дисциплины в структуре основной образовательной программы: </w:t>
      </w:r>
    </w:p>
    <w:p w:rsidR="00074245" w:rsidRPr="00E502E9" w:rsidRDefault="00074245" w:rsidP="00074245">
      <w:pPr>
        <w:spacing w:after="0" w:line="240" w:lineRule="auto"/>
        <w:ind w:firstLine="709"/>
        <w:jc w:val="both"/>
        <w:rPr>
          <w:rFonts w:ascii="Times New Roman" w:eastAsia="Times New Roman" w:hAnsi="Times New Roman" w:cs="Times New Roman"/>
          <w:sz w:val="24"/>
          <w:szCs w:val="24"/>
        </w:rPr>
      </w:pPr>
      <w:r w:rsidRPr="00E502E9">
        <w:rPr>
          <w:rFonts w:ascii="Times New Roman" w:eastAsia="Times New Roman" w:hAnsi="Times New Roman" w:cs="Times New Roman"/>
          <w:color w:val="000000"/>
          <w:sz w:val="24"/>
          <w:szCs w:val="24"/>
        </w:rPr>
        <w:t xml:space="preserve">Учебная дисциплина </w:t>
      </w:r>
      <w:r w:rsidRPr="00E502E9">
        <w:rPr>
          <w:rFonts w:ascii="Times New Roman" w:eastAsia="Times New Roman" w:hAnsi="Times New Roman" w:cs="Times New Roman"/>
          <w:b/>
          <w:bCs/>
          <w:color w:val="000000"/>
          <w:sz w:val="24"/>
          <w:szCs w:val="24"/>
        </w:rPr>
        <w:t xml:space="preserve">ООД.15 Экономика </w:t>
      </w:r>
      <w:r w:rsidRPr="00E502E9">
        <w:rPr>
          <w:rFonts w:ascii="Times New Roman" w:eastAsia="Times New Roman" w:hAnsi="Times New Roman" w:cs="Times New Roman"/>
          <w:color w:val="000000"/>
          <w:sz w:val="24"/>
          <w:szCs w:val="24"/>
        </w:rPr>
        <w:t xml:space="preserve">является обязательной частью общеобразовательго цикла ОПОП-П в соответствии с ФГОС СПО попрофессии </w:t>
      </w:r>
      <w:r w:rsidR="00BF5ECE">
        <w:rPr>
          <w:rFonts w:ascii="Times New Roman" w:hAnsi="Times New Roman" w:cs="Times New Roman"/>
          <w:sz w:val="24"/>
          <w:szCs w:val="24"/>
        </w:rPr>
        <w:t>24.01.01 Слесарь-сборщик авиационной техники</w:t>
      </w:r>
    </w:p>
    <w:p w:rsidR="00074245" w:rsidRPr="00E502E9" w:rsidRDefault="00074245" w:rsidP="00074245">
      <w:pPr>
        <w:spacing w:after="0" w:line="240" w:lineRule="auto"/>
        <w:ind w:firstLine="709"/>
        <w:jc w:val="both"/>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tabs>
          <w:tab w:val="left" w:pos="709"/>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709"/>
        <w:jc w:val="both"/>
        <w:rPr>
          <w:rFonts w:ascii="Times New Roman" w:eastAsia="Times New Roman" w:hAnsi="Times New Roman" w:cs="Times New Roman"/>
          <w:sz w:val="24"/>
          <w:szCs w:val="24"/>
        </w:rPr>
      </w:pPr>
      <w:r w:rsidRPr="00E502E9">
        <w:rPr>
          <w:rFonts w:ascii="Times New Roman" w:eastAsia="Times New Roman" w:hAnsi="Times New Roman" w:cs="Times New Roman"/>
          <w:color w:val="000000"/>
          <w:sz w:val="24"/>
          <w:szCs w:val="24"/>
        </w:rPr>
        <w:t xml:space="preserve">Особое значение дисциплина имеет при формировании и развитии ОК </w:t>
      </w:r>
      <w:r w:rsidRPr="00E502E9">
        <w:rPr>
          <w:rFonts w:ascii="Times New Roman" w:eastAsia="Times New Roman" w:hAnsi="Times New Roman" w:cs="Times New Roman"/>
          <w:color w:val="000000"/>
          <w:sz w:val="24"/>
          <w:szCs w:val="24"/>
          <w:u w:val="single"/>
        </w:rPr>
        <w:t>ОК 03, ОК 07,</w:t>
      </w:r>
      <w:r w:rsidRPr="00E502E9">
        <w:rPr>
          <w:rFonts w:ascii="Times New Roman" w:eastAsia="Times New Roman" w:hAnsi="Times New Roman" w:cs="Times New Roman"/>
          <w:color w:val="000000"/>
          <w:sz w:val="24"/>
          <w:szCs w:val="24"/>
        </w:rPr>
        <w:t>.</w:t>
      </w:r>
    </w:p>
    <w:p w:rsidR="00074245" w:rsidRPr="00E502E9" w:rsidRDefault="00074245" w:rsidP="0007424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709"/>
        <w:jc w:val="both"/>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ind w:firstLine="709"/>
        <w:rPr>
          <w:rFonts w:ascii="Times New Roman" w:eastAsia="Times New Roman" w:hAnsi="Times New Roman" w:cs="Times New Roman"/>
          <w:sz w:val="24"/>
          <w:szCs w:val="24"/>
        </w:rPr>
      </w:pPr>
      <w:r w:rsidRPr="00E502E9">
        <w:rPr>
          <w:rFonts w:ascii="Times New Roman" w:eastAsia="Times New Roman" w:hAnsi="Times New Roman" w:cs="Times New Roman"/>
          <w:b/>
          <w:bCs/>
          <w:color w:val="000000"/>
          <w:sz w:val="24"/>
          <w:szCs w:val="24"/>
        </w:rPr>
        <w:t>1.2. Цель и планируемые результаты освоения дисциплины:</w:t>
      </w:r>
    </w:p>
    <w:p w:rsidR="00074245" w:rsidRPr="00E502E9" w:rsidRDefault="00074245" w:rsidP="00074245">
      <w:pPr>
        <w:spacing w:after="0" w:line="240" w:lineRule="auto"/>
        <w:ind w:firstLine="709"/>
        <w:jc w:val="both"/>
        <w:rPr>
          <w:rFonts w:ascii="Times New Roman" w:eastAsia="Times New Roman" w:hAnsi="Times New Roman" w:cs="Times New Roman"/>
          <w:sz w:val="24"/>
          <w:szCs w:val="24"/>
        </w:rPr>
      </w:pPr>
      <w:r w:rsidRPr="00E502E9">
        <w:rPr>
          <w:rFonts w:ascii="Times New Roman" w:eastAsia="Times New Roman" w:hAnsi="Times New Roman" w:cs="Times New Roman"/>
          <w:color w:val="000000"/>
          <w:sz w:val="24"/>
          <w:szCs w:val="24"/>
        </w:rPr>
        <w:t xml:space="preserve">В рамках программы учебной дисциплины </w:t>
      </w:r>
      <w:proofErr w:type="gramStart"/>
      <w:r w:rsidRPr="00E502E9">
        <w:rPr>
          <w:rFonts w:ascii="Times New Roman" w:eastAsia="Times New Roman" w:hAnsi="Times New Roman" w:cs="Times New Roman"/>
          <w:color w:val="000000"/>
          <w:sz w:val="24"/>
          <w:szCs w:val="24"/>
        </w:rPr>
        <w:t>обучающимися</w:t>
      </w:r>
      <w:proofErr w:type="gramEnd"/>
      <w:r w:rsidRPr="00E502E9">
        <w:rPr>
          <w:rFonts w:ascii="Times New Roman" w:eastAsia="Times New Roman" w:hAnsi="Times New Roman" w:cs="Times New Roman"/>
          <w:color w:val="000000"/>
          <w:sz w:val="24"/>
          <w:szCs w:val="24"/>
        </w:rPr>
        <w:t xml:space="preserve"> осваиваются умения и знания</w:t>
      </w:r>
    </w:p>
    <w:tbl>
      <w:tblPr>
        <w:tblStyle w:val="afffff5"/>
        <w:tblW w:w="0" w:type="auto"/>
        <w:tblLook w:val="04A0" w:firstRow="1" w:lastRow="0" w:firstColumn="1" w:lastColumn="0" w:noHBand="0" w:noVBand="1"/>
      </w:tblPr>
      <w:tblGrid>
        <w:gridCol w:w="1928"/>
        <w:gridCol w:w="1293"/>
        <w:gridCol w:w="2607"/>
        <w:gridCol w:w="1234"/>
        <w:gridCol w:w="2509"/>
      </w:tblGrid>
      <w:tr w:rsidR="00074245" w:rsidRPr="00D67BB4" w:rsidTr="00BF5ECE">
        <w:trPr>
          <w:trHeight w:val="649"/>
        </w:trPr>
        <w:tc>
          <w:tcPr>
            <w:tcW w:w="1526" w:type="dxa"/>
            <w:hideMark/>
          </w:tcPr>
          <w:p w:rsidR="00074245" w:rsidRPr="00D67BB4" w:rsidRDefault="00074245" w:rsidP="00BF5ECE">
            <w:pPr>
              <w:jc w:val="center"/>
              <w:rPr>
                <w:rFonts w:ascii="Times New Roman" w:hAnsi="Times New Roman"/>
                <w:sz w:val="24"/>
                <w:szCs w:val="24"/>
                <w:lang w:eastAsia="ru-RU"/>
              </w:rPr>
            </w:pPr>
            <w:r w:rsidRPr="00D67BB4">
              <w:rPr>
                <w:rFonts w:ascii="Times New Roman" w:hAnsi="Times New Roman"/>
                <w:color w:val="000000"/>
                <w:sz w:val="24"/>
                <w:szCs w:val="24"/>
                <w:lang w:eastAsia="ru-RU"/>
              </w:rPr>
              <w:t>Код</w:t>
            </w:r>
          </w:p>
          <w:p w:rsidR="00074245" w:rsidRPr="00D67BB4" w:rsidRDefault="00074245" w:rsidP="00BF5ECE">
            <w:pPr>
              <w:jc w:val="center"/>
              <w:rPr>
                <w:rFonts w:ascii="Times New Roman" w:hAnsi="Times New Roman"/>
                <w:sz w:val="24"/>
                <w:szCs w:val="24"/>
                <w:lang w:eastAsia="ru-RU"/>
              </w:rPr>
            </w:pPr>
            <w:r w:rsidRPr="00D67BB4">
              <w:rPr>
                <w:rFonts w:ascii="Times New Roman" w:hAnsi="Times New Roman"/>
                <w:color w:val="000000"/>
                <w:sz w:val="24"/>
                <w:szCs w:val="24"/>
                <w:lang w:eastAsia="ru-RU"/>
              </w:rPr>
              <w:t>ПК, ОК</w:t>
            </w:r>
          </w:p>
        </w:tc>
        <w:tc>
          <w:tcPr>
            <w:tcW w:w="1417" w:type="dxa"/>
            <w:hideMark/>
          </w:tcPr>
          <w:p w:rsidR="00074245" w:rsidRPr="00D67BB4" w:rsidRDefault="00074245" w:rsidP="00BF5ECE">
            <w:pPr>
              <w:jc w:val="center"/>
              <w:rPr>
                <w:rFonts w:ascii="Times New Roman" w:hAnsi="Times New Roman"/>
                <w:sz w:val="24"/>
                <w:szCs w:val="24"/>
                <w:lang w:eastAsia="ru-RU"/>
              </w:rPr>
            </w:pPr>
            <w:r w:rsidRPr="00D67BB4">
              <w:rPr>
                <w:rFonts w:ascii="Times New Roman" w:hAnsi="Times New Roman"/>
                <w:color w:val="000000"/>
                <w:sz w:val="24"/>
                <w:szCs w:val="24"/>
                <w:lang w:eastAsia="ru-RU"/>
              </w:rPr>
              <w:t>Код умений</w:t>
            </w:r>
          </w:p>
        </w:tc>
        <w:tc>
          <w:tcPr>
            <w:tcW w:w="2761" w:type="dxa"/>
            <w:hideMark/>
          </w:tcPr>
          <w:p w:rsidR="00074245" w:rsidRPr="00D67BB4" w:rsidRDefault="00074245" w:rsidP="00BF5ECE">
            <w:pPr>
              <w:jc w:val="center"/>
              <w:rPr>
                <w:rFonts w:ascii="Times New Roman" w:hAnsi="Times New Roman"/>
                <w:sz w:val="24"/>
                <w:szCs w:val="24"/>
                <w:lang w:eastAsia="ru-RU"/>
              </w:rPr>
            </w:pPr>
            <w:r w:rsidRPr="00D67BB4">
              <w:rPr>
                <w:rFonts w:ascii="Times New Roman" w:hAnsi="Times New Roman"/>
                <w:color w:val="000000"/>
                <w:sz w:val="24"/>
                <w:szCs w:val="24"/>
                <w:lang w:eastAsia="ru-RU"/>
              </w:rPr>
              <w:t>Умения</w:t>
            </w:r>
          </w:p>
        </w:tc>
        <w:tc>
          <w:tcPr>
            <w:tcW w:w="1354" w:type="dxa"/>
            <w:hideMark/>
          </w:tcPr>
          <w:p w:rsidR="00074245" w:rsidRPr="00D67BB4" w:rsidRDefault="00074245" w:rsidP="00BF5ECE">
            <w:pPr>
              <w:jc w:val="center"/>
              <w:rPr>
                <w:rFonts w:ascii="Times New Roman" w:hAnsi="Times New Roman"/>
                <w:sz w:val="24"/>
                <w:szCs w:val="24"/>
                <w:lang w:eastAsia="ru-RU"/>
              </w:rPr>
            </w:pPr>
            <w:r w:rsidRPr="00D67BB4">
              <w:rPr>
                <w:rFonts w:ascii="Times New Roman" w:hAnsi="Times New Roman"/>
                <w:color w:val="000000"/>
                <w:sz w:val="24"/>
                <w:szCs w:val="24"/>
                <w:lang w:eastAsia="ru-RU"/>
              </w:rPr>
              <w:t>Код знаний</w:t>
            </w:r>
          </w:p>
        </w:tc>
        <w:tc>
          <w:tcPr>
            <w:tcW w:w="2513" w:type="dxa"/>
            <w:hideMark/>
          </w:tcPr>
          <w:p w:rsidR="00074245" w:rsidRPr="00D67BB4" w:rsidRDefault="00074245" w:rsidP="00BF5ECE">
            <w:pPr>
              <w:jc w:val="center"/>
              <w:rPr>
                <w:rFonts w:ascii="Times New Roman" w:hAnsi="Times New Roman"/>
                <w:sz w:val="24"/>
                <w:szCs w:val="24"/>
                <w:lang w:eastAsia="ru-RU"/>
              </w:rPr>
            </w:pPr>
            <w:r w:rsidRPr="00D67BB4">
              <w:rPr>
                <w:rFonts w:ascii="Times New Roman" w:hAnsi="Times New Roman"/>
                <w:color w:val="000000"/>
                <w:sz w:val="24"/>
                <w:szCs w:val="24"/>
                <w:lang w:eastAsia="ru-RU"/>
              </w:rPr>
              <w:t>Знания</w:t>
            </w:r>
          </w:p>
        </w:tc>
      </w:tr>
      <w:tr w:rsidR="00074245" w:rsidRPr="00EA7A8B" w:rsidTr="00BF5ECE">
        <w:trPr>
          <w:trHeight w:val="212"/>
        </w:trPr>
        <w:tc>
          <w:tcPr>
            <w:tcW w:w="1526" w:type="dxa"/>
            <w:vMerge w:val="restart"/>
            <w:hideMark/>
          </w:tcPr>
          <w:p w:rsidR="00074245" w:rsidRPr="00D67BB4" w:rsidRDefault="00074245" w:rsidP="00BF5ECE">
            <w:pPr>
              <w:rPr>
                <w:rFonts w:ascii="Times New Roman" w:hAnsi="Times New Roman"/>
                <w:sz w:val="24"/>
                <w:szCs w:val="24"/>
                <w:lang w:eastAsia="ru-RU"/>
              </w:rPr>
            </w:pPr>
            <w:r w:rsidRPr="00D67BB4">
              <w:rPr>
                <w:rFonts w:ascii="Times New Roman" w:hAnsi="Times New Roman"/>
                <w:b/>
                <w:bCs/>
                <w:color w:val="000000"/>
                <w:sz w:val="24"/>
                <w:szCs w:val="24"/>
                <w:lang w:eastAsia="ru-RU"/>
              </w:rPr>
              <w:t xml:space="preserve">ОК 03 </w:t>
            </w:r>
          </w:p>
          <w:p w:rsidR="00074245" w:rsidRPr="00D67BB4" w:rsidRDefault="00074245" w:rsidP="00BF5ECE">
            <w:pPr>
              <w:spacing w:line="212" w:lineRule="atLeast"/>
              <w:jc w:val="center"/>
              <w:rPr>
                <w:rFonts w:ascii="Times New Roman" w:hAnsi="Times New Roman"/>
                <w:sz w:val="24"/>
                <w:szCs w:val="24"/>
                <w:lang w:eastAsia="ru-RU"/>
              </w:rPr>
            </w:pPr>
            <w:r w:rsidRPr="00D67BB4">
              <w:rPr>
                <w:rFonts w:ascii="Times New Roman" w:hAnsi="Times New Roman"/>
                <w:sz w:val="24"/>
                <w:szCs w:val="24"/>
                <w:lang w:eastAsia="ru-RU"/>
              </w:rPr>
              <w:t> </w:t>
            </w:r>
          </w:p>
        </w:tc>
        <w:tc>
          <w:tcPr>
            <w:tcW w:w="1417" w:type="dxa"/>
            <w:hideMark/>
          </w:tcPr>
          <w:p w:rsidR="00074245" w:rsidRPr="00D67BB4" w:rsidRDefault="00074245" w:rsidP="00BF5ECE">
            <w:pPr>
              <w:spacing w:line="212" w:lineRule="atLeast"/>
              <w:jc w:val="both"/>
              <w:rPr>
                <w:rFonts w:ascii="Times New Roman" w:hAnsi="Times New Roman"/>
                <w:sz w:val="24"/>
                <w:szCs w:val="24"/>
                <w:lang w:eastAsia="ru-RU"/>
              </w:rPr>
            </w:pPr>
            <w:r w:rsidRPr="00D67BB4">
              <w:rPr>
                <w:rFonts w:ascii="Times New Roman" w:hAnsi="Times New Roman"/>
                <w:color w:val="000000"/>
                <w:sz w:val="24"/>
                <w:szCs w:val="24"/>
                <w:lang w:eastAsia="ru-RU"/>
              </w:rPr>
              <w:t>Уо 03.04</w:t>
            </w:r>
          </w:p>
        </w:tc>
        <w:tc>
          <w:tcPr>
            <w:tcW w:w="2761" w:type="dxa"/>
            <w:hideMark/>
          </w:tcPr>
          <w:p w:rsidR="00074245" w:rsidRPr="00E502E9" w:rsidRDefault="00074245" w:rsidP="00BF5ECE">
            <w:pPr>
              <w:spacing w:line="212" w:lineRule="atLeast"/>
              <w:jc w:val="both"/>
              <w:rPr>
                <w:rFonts w:ascii="Times New Roman" w:hAnsi="Times New Roman"/>
                <w:sz w:val="24"/>
                <w:szCs w:val="24"/>
                <w:lang w:eastAsia="ru-RU"/>
              </w:rPr>
            </w:pPr>
            <w:r w:rsidRPr="00E502E9">
              <w:rPr>
                <w:rFonts w:ascii="Times New Roman" w:hAnsi="Times New Roman"/>
                <w:color w:val="000000"/>
                <w:sz w:val="24"/>
                <w:szCs w:val="24"/>
                <w:lang w:eastAsia="ru-RU"/>
              </w:rPr>
              <w:t xml:space="preserve">выявлять достоинства и недостатки коммерческой идеи; </w:t>
            </w:r>
          </w:p>
        </w:tc>
        <w:tc>
          <w:tcPr>
            <w:tcW w:w="1354" w:type="dxa"/>
            <w:hideMark/>
          </w:tcPr>
          <w:p w:rsidR="00074245" w:rsidRPr="00D67BB4" w:rsidRDefault="00074245" w:rsidP="00BF5ECE">
            <w:pPr>
              <w:spacing w:line="212" w:lineRule="atLeast"/>
              <w:jc w:val="both"/>
              <w:rPr>
                <w:rFonts w:ascii="Times New Roman" w:hAnsi="Times New Roman"/>
                <w:sz w:val="24"/>
                <w:szCs w:val="24"/>
                <w:lang w:eastAsia="ru-RU"/>
              </w:rPr>
            </w:pPr>
            <w:r w:rsidRPr="00D67BB4">
              <w:rPr>
                <w:rFonts w:ascii="Times New Roman" w:hAnsi="Times New Roman"/>
                <w:color w:val="000000"/>
                <w:sz w:val="24"/>
                <w:szCs w:val="24"/>
                <w:lang w:eastAsia="ru-RU"/>
              </w:rPr>
              <w:t>Зо 03.04</w:t>
            </w:r>
          </w:p>
        </w:tc>
        <w:tc>
          <w:tcPr>
            <w:tcW w:w="2513" w:type="dxa"/>
            <w:hideMark/>
          </w:tcPr>
          <w:p w:rsidR="00074245" w:rsidRPr="00E502E9" w:rsidRDefault="00074245" w:rsidP="00BF5ECE">
            <w:pPr>
              <w:spacing w:line="212" w:lineRule="atLeast"/>
              <w:jc w:val="both"/>
              <w:rPr>
                <w:rFonts w:ascii="Times New Roman" w:hAnsi="Times New Roman"/>
                <w:sz w:val="24"/>
                <w:szCs w:val="24"/>
                <w:lang w:eastAsia="ru-RU"/>
              </w:rPr>
            </w:pPr>
            <w:r w:rsidRPr="00E502E9">
              <w:rPr>
                <w:rFonts w:ascii="Times New Roman" w:hAnsi="Times New Roman"/>
                <w:color w:val="000000"/>
                <w:sz w:val="24"/>
                <w:szCs w:val="24"/>
                <w:lang w:eastAsia="ru-RU"/>
              </w:rPr>
              <w:t>основы предпринимательской деятельности; основы финансовой грамотности;</w:t>
            </w:r>
          </w:p>
        </w:tc>
      </w:tr>
      <w:tr w:rsidR="00074245" w:rsidRPr="00D67BB4" w:rsidTr="00BF5ECE">
        <w:trPr>
          <w:trHeight w:val="212"/>
        </w:trPr>
        <w:tc>
          <w:tcPr>
            <w:tcW w:w="0" w:type="auto"/>
            <w:vMerge/>
            <w:hideMark/>
          </w:tcPr>
          <w:p w:rsidR="00074245" w:rsidRPr="00E502E9" w:rsidRDefault="00074245" w:rsidP="00BF5ECE">
            <w:pPr>
              <w:rPr>
                <w:rFonts w:ascii="Times New Roman" w:hAnsi="Times New Roman"/>
                <w:sz w:val="24"/>
                <w:szCs w:val="24"/>
                <w:lang w:eastAsia="ru-RU"/>
              </w:rPr>
            </w:pPr>
          </w:p>
        </w:tc>
        <w:tc>
          <w:tcPr>
            <w:tcW w:w="1417" w:type="dxa"/>
            <w:hideMark/>
          </w:tcPr>
          <w:p w:rsidR="00074245" w:rsidRPr="00D67BB4" w:rsidRDefault="00074245" w:rsidP="00BF5ECE">
            <w:pPr>
              <w:spacing w:line="212" w:lineRule="atLeast"/>
              <w:jc w:val="both"/>
              <w:rPr>
                <w:rFonts w:ascii="Times New Roman" w:hAnsi="Times New Roman"/>
                <w:sz w:val="24"/>
                <w:szCs w:val="24"/>
                <w:lang w:eastAsia="ru-RU"/>
              </w:rPr>
            </w:pPr>
            <w:r w:rsidRPr="00D67BB4">
              <w:rPr>
                <w:rFonts w:ascii="Times New Roman" w:hAnsi="Times New Roman"/>
                <w:color w:val="000000"/>
                <w:sz w:val="24"/>
                <w:szCs w:val="24"/>
                <w:lang w:eastAsia="ru-RU"/>
              </w:rPr>
              <w:t>Уо 03.05</w:t>
            </w:r>
          </w:p>
        </w:tc>
        <w:tc>
          <w:tcPr>
            <w:tcW w:w="2761" w:type="dxa"/>
            <w:hideMark/>
          </w:tcPr>
          <w:p w:rsidR="00074245" w:rsidRPr="00E502E9" w:rsidRDefault="00074245" w:rsidP="00BF5ECE">
            <w:pPr>
              <w:spacing w:line="212" w:lineRule="atLeast"/>
              <w:jc w:val="both"/>
              <w:rPr>
                <w:rFonts w:ascii="Times New Roman" w:hAnsi="Times New Roman"/>
                <w:sz w:val="24"/>
                <w:szCs w:val="24"/>
                <w:lang w:eastAsia="ru-RU"/>
              </w:rPr>
            </w:pPr>
            <w:r w:rsidRPr="00E502E9">
              <w:rPr>
                <w:rFonts w:ascii="Times New Roman" w:hAnsi="Times New Roman"/>
                <w:color w:val="000000"/>
                <w:sz w:val="24"/>
                <w:szCs w:val="24"/>
                <w:lang w:eastAsia="ru-RU"/>
              </w:rPr>
              <w:t>презентовать идеи открытия собственного дела в профессиональной деятельности; оформлять бизнес-план;</w:t>
            </w:r>
          </w:p>
        </w:tc>
        <w:tc>
          <w:tcPr>
            <w:tcW w:w="1354" w:type="dxa"/>
            <w:hideMark/>
          </w:tcPr>
          <w:p w:rsidR="00074245" w:rsidRPr="00D67BB4" w:rsidRDefault="00074245" w:rsidP="00BF5ECE">
            <w:pPr>
              <w:spacing w:line="212" w:lineRule="atLeast"/>
              <w:jc w:val="both"/>
              <w:rPr>
                <w:rFonts w:ascii="Times New Roman" w:hAnsi="Times New Roman"/>
                <w:sz w:val="24"/>
                <w:szCs w:val="24"/>
                <w:lang w:eastAsia="ru-RU"/>
              </w:rPr>
            </w:pPr>
            <w:r w:rsidRPr="00D67BB4">
              <w:rPr>
                <w:rFonts w:ascii="Times New Roman" w:hAnsi="Times New Roman"/>
                <w:color w:val="000000"/>
                <w:sz w:val="24"/>
                <w:szCs w:val="24"/>
                <w:lang w:eastAsia="ru-RU"/>
              </w:rPr>
              <w:t>Зо 03.05</w:t>
            </w:r>
          </w:p>
        </w:tc>
        <w:tc>
          <w:tcPr>
            <w:tcW w:w="2513" w:type="dxa"/>
            <w:hideMark/>
          </w:tcPr>
          <w:p w:rsidR="00074245" w:rsidRPr="00D67BB4" w:rsidRDefault="00074245" w:rsidP="00BF5ECE">
            <w:pPr>
              <w:spacing w:line="212" w:lineRule="atLeast"/>
              <w:jc w:val="both"/>
              <w:rPr>
                <w:rFonts w:ascii="Times New Roman" w:hAnsi="Times New Roman"/>
                <w:sz w:val="24"/>
                <w:szCs w:val="24"/>
                <w:lang w:eastAsia="ru-RU"/>
              </w:rPr>
            </w:pPr>
            <w:r w:rsidRPr="00D67BB4">
              <w:rPr>
                <w:rFonts w:ascii="Times New Roman" w:hAnsi="Times New Roman"/>
                <w:color w:val="000000"/>
                <w:sz w:val="24"/>
                <w:szCs w:val="24"/>
                <w:lang w:eastAsia="ru-RU"/>
              </w:rPr>
              <w:t>правила разработки бизнес-планов;</w:t>
            </w:r>
          </w:p>
        </w:tc>
      </w:tr>
      <w:tr w:rsidR="00074245" w:rsidRPr="00D67BB4" w:rsidTr="00BF5ECE">
        <w:trPr>
          <w:trHeight w:val="212"/>
        </w:trPr>
        <w:tc>
          <w:tcPr>
            <w:tcW w:w="0" w:type="auto"/>
            <w:vMerge/>
            <w:hideMark/>
          </w:tcPr>
          <w:p w:rsidR="00074245" w:rsidRPr="00D67BB4" w:rsidRDefault="00074245" w:rsidP="00BF5ECE">
            <w:pPr>
              <w:rPr>
                <w:rFonts w:ascii="Times New Roman" w:hAnsi="Times New Roman"/>
                <w:sz w:val="24"/>
                <w:szCs w:val="24"/>
                <w:lang w:eastAsia="ru-RU"/>
              </w:rPr>
            </w:pPr>
          </w:p>
        </w:tc>
        <w:tc>
          <w:tcPr>
            <w:tcW w:w="1417" w:type="dxa"/>
            <w:hideMark/>
          </w:tcPr>
          <w:p w:rsidR="00074245" w:rsidRPr="00D67BB4" w:rsidRDefault="00074245" w:rsidP="00BF5ECE">
            <w:pPr>
              <w:spacing w:line="212" w:lineRule="atLeast"/>
              <w:jc w:val="both"/>
              <w:rPr>
                <w:rFonts w:ascii="Times New Roman" w:hAnsi="Times New Roman"/>
                <w:sz w:val="24"/>
                <w:szCs w:val="24"/>
                <w:lang w:eastAsia="ru-RU"/>
              </w:rPr>
            </w:pPr>
            <w:r w:rsidRPr="00D67BB4">
              <w:rPr>
                <w:rFonts w:ascii="Times New Roman" w:hAnsi="Times New Roman"/>
                <w:color w:val="000000"/>
                <w:sz w:val="24"/>
                <w:szCs w:val="24"/>
                <w:lang w:eastAsia="ru-RU"/>
              </w:rPr>
              <w:t>Уо 03.06</w:t>
            </w:r>
          </w:p>
        </w:tc>
        <w:tc>
          <w:tcPr>
            <w:tcW w:w="2761" w:type="dxa"/>
            <w:hideMark/>
          </w:tcPr>
          <w:p w:rsidR="00074245" w:rsidRPr="00E502E9" w:rsidRDefault="00074245" w:rsidP="00BF5ECE">
            <w:pPr>
              <w:spacing w:line="212" w:lineRule="atLeast"/>
              <w:jc w:val="both"/>
              <w:rPr>
                <w:rFonts w:ascii="Times New Roman" w:hAnsi="Times New Roman"/>
                <w:sz w:val="24"/>
                <w:szCs w:val="24"/>
                <w:lang w:eastAsia="ru-RU"/>
              </w:rPr>
            </w:pPr>
            <w:r w:rsidRPr="00E502E9">
              <w:rPr>
                <w:rFonts w:ascii="Times New Roman" w:hAnsi="Times New Roman"/>
                <w:color w:val="000000"/>
                <w:sz w:val="24"/>
                <w:szCs w:val="24"/>
                <w:lang w:eastAsia="ru-RU"/>
              </w:rPr>
              <w:t>рассчитывать размеры выплат по процентным ставкам кредитования;</w:t>
            </w:r>
          </w:p>
        </w:tc>
        <w:tc>
          <w:tcPr>
            <w:tcW w:w="1354" w:type="dxa"/>
            <w:hideMark/>
          </w:tcPr>
          <w:p w:rsidR="00074245" w:rsidRPr="00D67BB4" w:rsidRDefault="00074245" w:rsidP="00BF5ECE">
            <w:pPr>
              <w:spacing w:line="212" w:lineRule="atLeast"/>
              <w:jc w:val="both"/>
              <w:rPr>
                <w:rFonts w:ascii="Times New Roman" w:hAnsi="Times New Roman"/>
                <w:sz w:val="24"/>
                <w:szCs w:val="24"/>
                <w:lang w:eastAsia="ru-RU"/>
              </w:rPr>
            </w:pPr>
            <w:r w:rsidRPr="00D67BB4">
              <w:rPr>
                <w:rFonts w:ascii="Times New Roman" w:hAnsi="Times New Roman"/>
                <w:color w:val="000000"/>
                <w:sz w:val="24"/>
                <w:szCs w:val="24"/>
                <w:lang w:eastAsia="ru-RU"/>
              </w:rPr>
              <w:t>Зо 03.07</w:t>
            </w:r>
          </w:p>
        </w:tc>
        <w:tc>
          <w:tcPr>
            <w:tcW w:w="2513" w:type="dxa"/>
            <w:hideMark/>
          </w:tcPr>
          <w:p w:rsidR="00074245" w:rsidRPr="00D67BB4" w:rsidRDefault="00074245" w:rsidP="00BF5ECE">
            <w:pPr>
              <w:spacing w:line="212" w:lineRule="atLeast"/>
              <w:jc w:val="both"/>
              <w:rPr>
                <w:rFonts w:ascii="Times New Roman" w:hAnsi="Times New Roman"/>
                <w:sz w:val="24"/>
                <w:szCs w:val="24"/>
                <w:lang w:eastAsia="ru-RU"/>
              </w:rPr>
            </w:pPr>
            <w:r w:rsidRPr="00D67BB4">
              <w:rPr>
                <w:rFonts w:ascii="Times New Roman" w:hAnsi="Times New Roman"/>
                <w:color w:val="000000"/>
                <w:sz w:val="24"/>
                <w:szCs w:val="24"/>
                <w:lang w:eastAsia="ru-RU"/>
              </w:rPr>
              <w:t>кредитные банковские продукты</w:t>
            </w:r>
          </w:p>
        </w:tc>
      </w:tr>
      <w:tr w:rsidR="00074245" w:rsidRPr="00D67BB4" w:rsidTr="00BF5ECE">
        <w:trPr>
          <w:trHeight w:val="212"/>
        </w:trPr>
        <w:tc>
          <w:tcPr>
            <w:tcW w:w="0" w:type="auto"/>
            <w:vMerge/>
            <w:hideMark/>
          </w:tcPr>
          <w:p w:rsidR="00074245" w:rsidRPr="00D67BB4" w:rsidRDefault="00074245" w:rsidP="00BF5ECE">
            <w:pPr>
              <w:rPr>
                <w:rFonts w:ascii="Times New Roman" w:hAnsi="Times New Roman"/>
                <w:sz w:val="24"/>
                <w:szCs w:val="24"/>
                <w:lang w:eastAsia="ru-RU"/>
              </w:rPr>
            </w:pPr>
          </w:p>
        </w:tc>
        <w:tc>
          <w:tcPr>
            <w:tcW w:w="1417" w:type="dxa"/>
            <w:hideMark/>
          </w:tcPr>
          <w:p w:rsidR="00074245" w:rsidRPr="00D67BB4" w:rsidRDefault="00074245" w:rsidP="00BF5ECE">
            <w:pPr>
              <w:spacing w:line="212" w:lineRule="atLeast"/>
              <w:jc w:val="both"/>
              <w:rPr>
                <w:rFonts w:ascii="Times New Roman" w:hAnsi="Times New Roman"/>
                <w:sz w:val="24"/>
                <w:szCs w:val="24"/>
                <w:lang w:eastAsia="ru-RU"/>
              </w:rPr>
            </w:pPr>
            <w:r w:rsidRPr="00D67BB4">
              <w:rPr>
                <w:rFonts w:ascii="Times New Roman" w:hAnsi="Times New Roman"/>
                <w:color w:val="000000"/>
                <w:sz w:val="24"/>
                <w:szCs w:val="24"/>
                <w:lang w:eastAsia="ru-RU"/>
              </w:rPr>
              <w:t>Уо 03.09</w:t>
            </w:r>
          </w:p>
        </w:tc>
        <w:tc>
          <w:tcPr>
            <w:tcW w:w="2761" w:type="dxa"/>
            <w:hideMark/>
          </w:tcPr>
          <w:p w:rsidR="00074245" w:rsidRPr="00D67BB4" w:rsidRDefault="00074245" w:rsidP="00BF5ECE">
            <w:pPr>
              <w:spacing w:line="212" w:lineRule="atLeast"/>
              <w:jc w:val="both"/>
              <w:rPr>
                <w:rFonts w:ascii="Times New Roman" w:hAnsi="Times New Roman"/>
                <w:sz w:val="24"/>
                <w:szCs w:val="24"/>
                <w:lang w:eastAsia="ru-RU"/>
              </w:rPr>
            </w:pPr>
            <w:r w:rsidRPr="00D67BB4">
              <w:rPr>
                <w:rFonts w:ascii="Times New Roman" w:hAnsi="Times New Roman"/>
                <w:color w:val="000000"/>
                <w:sz w:val="24"/>
                <w:szCs w:val="24"/>
                <w:lang w:eastAsia="ru-RU"/>
              </w:rPr>
              <w:t>определять источники финансирования</w:t>
            </w:r>
          </w:p>
        </w:tc>
        <w:tc>
          <w:tcPr>
            <w:tcW w:w="1354" w:type="dxa"/>
            <w:hideMark/>
          </w:tcPr>
          <w:p w:rsidR="00074245" w:rsidRPr="00D67BB4" w:rsidRDefault="00074245" w:rsidP="00BF5ECE">
            <w:pPr>
              <w:spacing w:line="212" w:lineRule="atLeast"/>
              <w:rPr>
                <w:rFonts w:ascii="Times New Roman" w:hAnsi="Times New Roman"/>
                <w:sz w:val="24"/>
                <w:szCs w:val="24"/>
                <w:lang w:eastAsia="ru-RU"/>
              </w:rPr>
            </w:pPr>
            <w:r w:rsidRPr="00D67BB4">
              <w:rPr>
                <w:rFonts w:ascii="Times New Roman" w:hAnsi="Times New Roman"/>
                <w:sz w:val="24"/>
                <w:szCs w:val="24"/>
                <w:lang w:eastAsia="ru-RU"/>
              </w:rPr>
              <w:t> </w:t>
            </w:r>
          </w:p>
        </w:tc>
        <w:tc>
          <w:tcPr>
            <w:tcW w:w="2513" w:type="dxa"/>
            <w:hideMark/>
          </w:tcPr>
          <w:p w:rsidR="00074245" w:rsidRPr="00D67BB4" w:rsidRDefault="00074245" w:rsidP="00BF5ECE">
            <w:pPr>
              <w:spacing w:line="212" w:lineRule="atLeast"/>
              <w:ind w:firstLine="13"/>
              <w:rPr>
                <w:rFonts w:ascii="Times New Roman" w:hAnsi="Times New Roman"/>
                <w:sz w:val="24"/>
                <w:szCs w:val="24"/>
                <w:lang w:eastAsia="ru-RU"/>
              </w:rPr>
            </w:pPr>
            <w:r w:rsidRPr="00D67BB4">
              <w:rPr>
                <w:rFonts w:ascii="Times New Roman" w:hAnsi="Times New Roman"/>
                <w:sz w:val="24"/>
                <w:szCs w:val="24"/>
                <w:lang w:eastAsia="ru-RU"/>
              </w:rPr>
              <w:t> </w:t>
            </w:r>
          </w:p>
        </w:tc>
      </w:tr>
      <w:tr w:rsidR="00074245" w:rsidRPr="00D67BB4" w:rsidTr="00BF5ECE">
        <w:trPr>
          <w:trHeight w:val="212"/>
        </w:trPr>
        <w:tc>
          <w:tcPr>
            <w:tcW w:w="1526" w:type="dxa"/>
            <w:vMerge w:val="restart"/>
            <w:hideMark/>
          </w:tcPr>
          <w:p w:rsidR="00074245" w:rsidRPr="00D67BB4" w:rsidRDefault="00074245" w:rsidP="00BF5ECE">
            <w:pPr>
              <w:spacing w:line="212" w:lineRule="atLeast"/>
              <w:jc w:val="center"/>
              <w:rPr>
                <w:rFonts w:ascii="Times New Roman" w:hAnsi="Times New Roman"/>
                <w:sz w:val="24"/>
                <w:szCs w:val="24"/>
                <w:lang w:eastAsia="ru-RU"/>
              </w:rPr>
            </w:pPr>
            <w:r w:rsidRPr="00D67BB4">
              <w:rPr>
                <w:rFonts w:ascii="Times New Roman" w:hAnsi="Times New Roman"/>
                <w:i/>
                <w:iCs/>
                <w:color w:val="000000"/>
                <w:sz w:val="24"/>
                <w:szCs w:val="24"/>
                <w:lang w:eastAsia="ru-RU"/>
              </w:rPr>
              <w:t>Дисциплинарные знания и умения</w:t>
            </w:r>
          </w:p>
        </w:tc>
        <w:tc>
          <w:tcPr>
            <w:tcW w:w="1417" w:type="dxa"/>
            <w:hideMark/>
          </w:tcPr>
          <w:p w:rsidR="00074245" w:rsidRPr="00D67BB4" w:rsidRDefault="00074245" w:rsidP="00BF5ECE">
            <w:pPr>
              <w:spacing w:line="212" w:lineRule="atLeast"/>
              <w:rPr>
                <w:rFonts w:ascii="Times New Roman" w:hAnsi="Times New Roman"/>
                <w:sz w:val="24"/>
                <w:szCs w:val="24"/>
                <w:lang w:eastAsia="ru-RU"/>
              </w:rPr>
            </w:pPr>
            <w:r w:rsidRPr="00D67BB4">
              <w:rPr>
                <w:rFonts w:ascii="Times New Roman" w:hAnsi="Times New Roman"/>
                <w:color w:val="000000"/>
                <w:sz w:val="24"/>
                <w:szCs w:val="24"/>
                <w:lang w:eastAsia="ru-RU"/>
              </w:rPr>
              <w:t>Уд 1</w:t>
            </w:r>
          </w:p>
        </w:tc>
        <w:tc>
          <w:tcPr>
            <w:tcW w:w="2761" w:type="dxa"/>
            <w:hideMark/>
          </w:tcPr>
          <w:p w:rsidR="00074245" w:rsidRPr="00E502E9" w:rsidRDefault="00074245" w:rsidP="00BF5ECE">
            <w:pPr>
              <w:spacing w:line="212" w:lineRule="atLeast"/>
              <w:jc w:val="both"/>
              <w:rPr>
                <w:rFonts w:ascii="Times New Roman" w:hAnsi="Times New Roman"/>
                <w:sz w:val="24"/>
                <w:szCs w:val="24"/>
                <w:lang w:eastAsia="ru-RU"/>
              </w:rPr>
            </w:pPr>
            <w:r w:rsidRPr="00E502E9">
              <w:rPr>
                <w:rFonts w:ascii="Times New Roman" w:hAnsi="Times New Roman"/>
                <w:color w:val="000000"/>
                <w:sz w:val="24"/>
                <w:szCs w:val="24"/>
                <w:lang w:eastAsia="ru-RU"/>
              </w:rPr>
              <w:t>раскрывать на примерах изученные теоретические положения и понятия социально-экономических и гуманитарных наук;</w:t>
            </w:r>
          </w:p>
        </w:tc>
        <w:tc>
          <w:tcPr>
            <w:tcW w:w="1354" w:type="dxa"/>
            <w:hideMark/>
          </w:tcPr>
          <w:p w:rsidR="00074245" w:rsidRPr="00D67BB4" w:rsidRDefault="00074245" w:rsidP="00BF5ECE">
            <w:pPr>
              <w:spacing w:line="212" w:lineRule="atLeast"/>
              <w:rPr>
                <w:rFonts w:ascii="Times New Roman" w:hAnsi="Times New Roman"/>
                <w:sz w:val="24"/>
                <w:szCs w:val="24"/>
                <w:lang w:eastAsia="ru-RU"/>
              </w:rPr>
            </w:pPr>
            <w:r w:rsidRPr="00D67BB4">
              <w:rPr>
                <w:rFonts w:ascii="Times New Roman" w:hAnsi="Times New Roman"/>
                <w:color w:val="000000"/>
                <w:sz w:val="24"/>
                <w:szCs w:val="24"/>
                <w:lang w:eastAsia="ru-RU"/>
              </w:rPr>
              <w:t>Зд 1</w:t>
            </w:r>
          </w:p>
        </w:tc>
        <w:tc>
          <w:tcPr>
            <w:tcW w:w="2513" w:type="dxa"/>
            <w:hideMark/>
          </w:tcPr>
          <w:p w:rsidR="00074245" w:rsidRPr="00D67BB4" w:rsidRDefault="00074245" w:rsidP="00BF5ECE">
            <w:pPr>
              <w:spacing w:line="212" w:lineRule="atLeast"/>
              <w:rPr>
                <w:rFonts w:ascii="Times New Roman" w:hAnsi="Times New Roman"/>
                <w:sz w:val="24"/>
                <w:szCs w:val="24"/>
                <w:lang w:eastAsia="ru-RU"/>
              </w:rPr>
            </w:pPr>
            <w:r w:rsidRPr="00D67BB4">
              <w:rPr>
                <w:rFonts w:ascii="Times New Roman" w:hAnsi="Times New Roman"/>
                <w:color w:val="000000"/>
                <w:sz w:val="24"/>
                <w:szCs w:val="24"/>
                <w:lang w:eastAsia="ru-RU"/>
              </w:rPr>
              <w:t>базовые понятия финансовой сферы;</w:t>
            </w:r>
          </w:p>
        </w:tc>
      </w:tr>
      <w:tr w:rsidR="00074245" w:rsidRPr="00EA7A8B" w:rsidTr="00BF5ECE">
        <w:trPr>
          <w:trHeight w:val="212"/>
        </w:trPr>
        <w:tc>
          <w:tcPr>
            <w:tcW w:w="0" w:type="auto"/>
            <w:vMerge/>
            <w:hideMark/>
          </w:tcPr>
          <w:p w:rsidR="00074245" w:rsidRPr="00D67BB4" w:rsidRDefault="00074245" w:rsidP="00BF5ECE">
            <w:pPr>
              <w:rPr>
                <w:rFonts w:ascii="Times New Roman" w:hAnsi="Times New Roman"/>
                <w:sz w:val="24"/>
                <w:szCs w:val="24"/>
                <w:lang w:eastAsia="ru-RU"/>
              </w:rPr>
            </w:pPr>
          </w:p>
        </w:tc>
        <w:tc>
          <w:tcPr>
            <w:tcW w:w="1417" w:type="dxa"/>
            <w:hideMark/>
          </w:tcPr>
          <w:p w:rsidR="00074245" w:rsidRPr="00D67BB4" w:rsidRDefault="00074245" w:rsidP="00BF5ECE">
            <w:pPr>
              <w:spacing w:line="212" w:lineRule="atLeast"/>
              <w:rPr>
                <w:rFonts w:ascii="Times New Roman" w:hAnsi="Times New Roman"/>
                <w:sz w:val="24"/>
                <w:szCs w:val="24"/>
                <w:lang w:eastAsia="ru-RU"/>
              </w:rPr>
            </w:pPr>
            <w:r w:rsidRPr="00D67BB4">
              <w:rPr>
                <w:rFonts w:ascii="Times New Roman" w:hAnsi="Times New Roman"/>
                <w:color w:val="000000"/>
                <w:sz w:val="24"/>
                <w:szCs w:val="24"/>
                <w:lang w:eastAsia="ru-RU"/>
              </w:rPr>
              <w:t>Уд 2</w:t>
            </w:r>
          </w:p>
        </w:tc>
        <w:tc>
          <w:tcPr>
            <w:tcW w:w="2761" w:type="dxa"/>
            <w:hideMark/>
          </w:tcPr>
          <w:p w:rsidR="00074245" w:rsidRPr="00E502E9" w:rsidRDefault="00074245" w:rsidP="00BF5ECE">
            <w:pPr>
              <w:spacing w:line="212" w:lineRule="atLeast"/>
              <w:jc w:val="both"/>
              <w:rPr>
                <w:rFonts w:ascii="Times New Roman" w:hAnsi="Times New Roman"/>
                <w:sz w:val="24"/>
                <w:szCs w:val="24"/>
                <w:lang w:eastAsia="ru-RU"/>
              </w:rPr>
            </w:pPr>
            <w:r w:rsidRPr="00E502E9">
              <w:rPr>
                <w:rFonts w:ascii="Times New Roman" w:hAnsi="Times New Roman"/>
                <w:color w:val="000000"/>
                <w:sz w:val="24"/>
                <w:szCs w:val="24"/>
                <w:lang w:eastAsia="ru-RU"/>
              </w:rPr>
              <w:t xml:space="preserve">осуществлять поиск социальной информации, представленной в различных знаковых </w:t>
            </w:r>
            <w:r w:rsidRPr="00E502E9">
              <w:rPr>
                <w:rFonts w:ascii="Times New Roman" w:hAnsi="Times New Roman"/>
                <w:color w:val="000000"/>
                <w:sz w:val="24"/>
                <w:szCs w:val="24"/>
                <w:lang w:eastAsia="ru-RU"/>
              </w:rPr>
              <w:lastRenderedPageBreak/>
              <w:t>системах (текст, схема, таблица, диаграмма, аудиовизуальный ряд);</w:t>
            </w:r>
          </w:p>
        </w:tc>
        <w:tc>
          <w:tcPr>
            <w:tcW w:w="1354" w:type="dxa"/>
            <w:hideMark/>
          </w:tcPr>
          <w:p w:rsidR="00074245" w:rsidRPr="00D67BB4" w:rsidRDefault="00074245" w:rsidP="00BF5ECE">
            <w:pPr>
              <w:spacing w:line="212" w:lineRule="atLeast"/>
              <w:rPr>
                <w:rFonts w:ascii="Times New Roman" w:hAnsi="Times New Roman"/>
                <w:sz w:val="24"/>
                <w:szCs w:val="24"/>
                <w:lang w:eastAsia="ru-RU"/>
              </w:rPr>
            </w:pPr>
            <w:r w:rsidRPr="00D67BB4">
              <w:rPr>
                <w:rFonts w:ascii="Times New Roman" w:hAnsi="Times New Roman"/>
                <w:color w:val="000000"/>
                <w:sz w:val="24"/>
                <w:szCs w:val="24"/>
                <w:lang w:eastAsia="ru-RU"/>
              </w:rPr>
              <w:lastRenderedPageBreak/>
              <w:t>Зд 2</w:t>
            </w:r>
          </w:p>
        </w:tc>
        <w:tc>
          <w:tcPr>
            <w:tcW w:w="2513" w:type="dxa"/>
            <w:hideMark/>
          </w:tcPr>
          <w:p w:rsidR="00074245" w:rsidRPr="00E502E9" w:rsidRDefault="00074245" w:rsidP="00BF5ECE">
            <w:pPr>
              <w:spacing w:line="212" w:lineRule="atLeast"/>
              <w:rPr>
                <w:rFonts w:ascii="Times New Roman" w:hAnsi="Times New Roman"/>
                <w:sz w:val="24"/>
                <w:szCs w:val="24"/>
                <w:lang w:eastAsia="ru-RU"/>
              </w:rPr>
            </w:pPr>
            <w:r w:rsidRPr="00E502E9">
              <w:rPr>
                <w:rFonts w:ascii="Times New Roman" w:hAnsi="Times New Roman"/>
                <w:color w:val="000000"/>
                <w:sz w:val="24"/>
                <w:szCs w:val="24"/>
                <w:lang w:eastAsia="ru-RU"/>
              </w:rPr>
              <w:t xml:space="preserve">правила грамотного и безопасного поведения при взаимодействии с финансовыми </w:t>
            </w:r>
            <w:r w:rsidRPr="00E502E9">
              <w:rPr>
                <w:rFonts w:ascii="Times New Roman" w:hAnsi="Times New Roman"/>
                <w:color w:val="000000"/>
                <w:sz w:val="24"/>
                <w:szCs w:val="24"/>
                <w:lang w:eastAsia="ru-RU"/>
              </w:rPr>
              <w:lastRenderedPageBreak/>
              <w:t>институтами;</w:t>
            </w:r>
          </w:p>
        </w:tc>
      </w:tr>
      <w:tr w:rsidR="00074245" w:rsidRPr="00EA7A8B" w:rsidTr="00BF5ECE">
        <w:trPr>
          <w:trHeight w:val="212"/>
        </w:trPr>
        <w:tc>
          <w:tcPr>
            <w:tcW w:w="0" w:type="auto"/>
            <w:vMerge/>
            <w:hideMark/>
          </w:tcPr>
          <w:p w:rsidR="00074245" w:rsidRPr="00E502E9" w:rsidRDefault="00074245" w:rsidP="00BF5ECE">
            <w:pPr>
              <w:rPr>
                <w:rFonts w:ascii="Times New Roman" w:hAnsi="Times New Roman"/>
                <w:sz w:val="24"/>
                <w:szCs w:val="24"/>
                <w:lang w:eastAsia="ru-RU"/>
              </w:rPr>
            </w:pPr>
          </w:p>
        </w:tc>
        <w:tc>
          <w:tcPr>
            <w:tcW w:w="1417" w:type="dxa"/>
            <w:hideMark/>
          </w:tcPr>
          <w:p w:rsidR="00074245" w:rsidRPr="00D67BB4" w:rsidRDefault="00074245" w:rsidP="00BF5ECE">
            <w:pPr>
              <w:spacing w:line="212" w:lineRule="atLeast"/>
              <w:rPr>
                <w:rFonts w:ascii="Times New Roman" w:hAnsi="Times New Roman"/>
                <w:sz w:val="24"/>
                <w:szCs w:val="24"/>
                <w:lang w:eastAsia="ru-RU"/>
              </w:rPr>
            </w:pPr>
            <w:r w:rsidRPr="00D67BB4">
              <w:rPr>
                <w:rFonts w:ascii="Times New Roman" w:hAnsi="Times New Roman"/>
                <w:color w:val="000000"/>
                <w:sz w:val="24"/>
                <w:szCs w:val="24"/>
                <w:lang w:eastAsia="ru-RU"/>
              </w:rPr>
              <w:t>Уд 3</w:t>
            </w:r>
          </w:p>
        </w:tc>
        <w:tc>
          <w:tcPr>
            <w:tcW w:w="2761" w:type="dxa"/>
            <w:hideMark/>
          </w:tcPr>
          <w:p w:rsidR="00074245" w:rsidRPr="00E502E9" w:rsidRDefault="00074245" w:rsidP="00BF5ECE">
            <w:pPr>
              <w:spacing w:line="212" w:lineRule="atLeast"/>
              <w:jc w:val="both"/>
              <w:rPr>
                <w:rFonts w:ascii="Times New Roman" w:hAnsi="Times New Roman"/>
                <w:sz w:val="24"/>
                <w:szCs w:val="24"/>
                <w:lang w:eastAsia="ru-RU"/>
              </w:rPr>
            </w:pPr>
            <w:r w:rsidRPr="00E502E9">
              <w:rPr>
                <w:rFonts w:ascii="Times New Roman" w:hAnsi="Times New Roman"/>
                <w:color w:val="000000"/>
                <w:sz w:val="24"/>
                <w:szCs w:val="24"/>
                <w:lang w:eastAsia="ru-RU"/>
              </w:rPr>
              <w:t>систематизировать, анализировать и обобщать неупорядоченную социальную информацию;</w:t>
            </w:r>
          </w:p>
        </w:tc>
        <w:tc>
          <w:tcPr>
            <w:tcW w:w="1354" w:type="dxa"/>
            <w:hideMark/>
          </w:tcPr>
          <w:p w:rsidR="00074245" w:rsidRPr="00E502E9" w:rsidRDefault="00074245" w:rsidP="00BF5ECE">
            <w:pPr>
              <w:spacing w:line="212" w:lineRule="atLeast"/>
              <w:jc w:val="both"/>
              <w:rPr>
                <w:rFonts w:ascii="Times New Roman" w:hAnsi="Times New Roman"/>
                <w:sz w:val="24"/>
                <w:szCs w:val="24"/>
                <w:lang w:eastAsia="ru-RU"/>
              </w:rPr>
            </w:pPr>
            <w:r w:rsidRPr="00D67BB4">
              <w:rPr>
                <w:rFonts w:ascii="Times New Roman" w:hAnsi="Times New Roman"/>
                <w:sz w:val="24"/>
                <w:szCs w:val="24"/>
                <w:lang w:eastAsia="ru-RU"/>
              </w:rPr>
              <w:t> </w:t>
            </w:r>
          </w:p>
        </w:tc>
        <w:tc>
          <w:tcPr>
            <w:tcW w:w="2513" w:type="dxa"/>
            <w:hideMark/>
          </w:tcPr>
          <w:p w:rsidR="00074245" w:rsidRPr="00E502E9" w:rsidRDefault="00074245" w:rsidP="00BF5ECE">
            <w:pPr>
              <w:spacing w:line="212" w:lineRule="atLeast"/>
              <w:ind w:firstLine="13"/>
              <w:rPr>
                <w:rFonts w:ascii="Times New Roman" w:hAnsi="Times New Roman"/>
                <w:sz w:val="24"/>
                <w:szCs w:val="24"/>
                <w:lang w:eastAsia="ru-RU"/>
              </w:rPr>
            </w:pPr>
            <w:r w:rsidRPr="00D67BB4">
              <w:rPr>
                <w:rFonts w:ascii="Times New Roman" w:hAnsi="Times New Roman"/>
                <w:sz w:val="24"/>
                <w:szCs w:val="24"/>
                <w:lang w:eastAsia="ru-RU"/>
              </w:rPr>
              <w:t> </w:t>
            </w:r>
          </w:p>
        </w:tc>
      </w:tr>
      <w:tr w:rsidR="00074245" w:rsidRPr="00EA7A8B" w:rsidTr="00BF5ECE">
        <w:trPr>
          <w:trHeight w:val="212"/>
        </w:trPr>
        <w:tc>
          <w:tcPr>
            <w:tcW w:w="1526" w:type="dxa"/>
            <w:hideMark/>
          </w:tcPr>
          <w:p w:rsidR="00074245" w:rsidRPr="00E502E9" w:rsidRDefault="00074245" w:rsidP="00BF5ECE">
            <w:pPr>
              <w:spacing w:line="212" w:lineRule="atLeast"/>
              <w:jc w:val="center"/>
              <w:rPr>
                <w:rFonts w:ascii="Times New Roman" w:hAnsi="Times New Roman"/>
                <w:sz w:val="24"/>
                <w:szCs w:val="24"/>
                <w:lang w:eastAsia="ru-RU"/>
              </w:rPr>
            </w:pPr>
            <w:r w:rsidRPr="00D67BB4">
              <w:rPr>
                <w:rFonts w:ascii="Times New Roman" w:hAnsi="Times New Roman"/>
                <w:sz w:val="24"/>
                <w:szCs w:val="24"/>
                <w:lang w:eastAsia="ru-RU"/>
              </w:rPr>
              <w:t> </w:t>
            </w:r>
          </w:p>
        </w:tc>
        <w:tc>
          <w:tcPr>
            <w:tcW w:w="1417" w:type="dxa"/>
            <w:hideMark/>
          </w:tcPr>
          <w:p w:rsidR="00074245" w:rsidRPr="00E502E9" w:rsidRDefault="00074245" w:rsidP="00BF5ECE">
            <w:pPr>
              <w:spacing w:line="212" w:lineRule="atLeast"/>
              <w:rPr>
                <w:rFonts w:ascii="Times New Roman" w:hAnsi="Times New Roman"/>
                <w:sz w:val="24"/>
                <w:szCs w:val="24"/>
                <w:lang w:eastAsia="ru-RU"/>
              </w:rPr>
            </w:pPr>
            <w:r w:rsidRPr="00D67BB4">
              <w:rPr>
                <w:rFonts w:ascii="Times New Roman" w:hAnsi="Times New Roman"/>
                <w:sz w:val="24"/>
                <w:szCs w:val="24"/>
                <w:lang w:eastAsia="ru-RU"/>
              </w:rPr>
              <w:t> </w:t>
            </w:r>
          </w:p>
        </w:tc>
        <w:tc>
          <w:tcPr>
            <w:tcW w:w="2761" w:type="dxa"/>
            <w:hideMark/>
          </w:tcPr>
          <w:p w:rsidR="00074245" w:rsidRPr="00E502E9" w:rsidRDefault="00074245" w:rsidP="00BF5ECE">
            <w:pPr>
              <w:spacing w:line="212" w:lineRule="atLeast"/>
              <w:jc w:val="both"/>
              <w:rPr>
                <w:rFonts w:ascii="Times New Roman" w:hAnsi="Times New Roman"/>
                <w:sz w:val="24"/>
                <w:szCs w:val="24"/>
                <w:lang w:eastAsia="ru-RU"/>
              </w:rPr>
            </w:pPr>
            <w:r w:rsidRPr="00E502E9">
              <w:rPr>
                <w:rFonts w:ascii="Times New Roman" w:hAnsi="Times New Roman"/>
                <w:color w:val="000000"/>
                <w:sz w:val="24"/>
                <w:szCs w:val="24"/>
                <w:lang w:eastAsia="ru-RU"/>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tc>
        <w:tc>
          <w:tcPr>
            <w:tcW w:w="1354" w:type="dxa"/>
            <w:hideMark/>
          </w:tcPr>
          <w:p w:rsidR="00074245" w:rsidRPr="00E502E9" w:rsidRDefault="00074245" w:rsidP="00BF5ECE">
            <w:pPr>
              <w:spacing w:line="212" w:lineRule="atLeast"/>
              <w:jc w:val="both"/>
              <w:rPr>
                <w:rFonts w:ascii="Times New Roman" w:hAnsi="Times New Roman"/>
                <w:sz w:val="24"/>
                <w:szCs w:val="24"/>
                <w:lang w:eastAsia="ru-RU"/>
              </w:rPr>
            </w:pPr>
            <w:r w:rsidRPr="00D67BB4">
              <w:rPr>
                <w:rFonts w:ascii="Times New Roman" w:hAnsi="Times New Roman"/>
                <w:sz w:val="24"/>
                <w:szCs w:val="24"/>
                <w:lang w:eastAsia="ru-RU"/>
              </w:rPr>
              <w:t> </w:t>
            </w:r>
          </w:p>
        </w:tc>
        <w:tc>
          <w:tcPr>
            <w:tcW w:w="2513" w:type="dxa"/>
            <w:hideMark/>
          </w:tcPr>
          <w:p w:rsidR="00074245" w:rsidRPr="00E502E9" w:rsidRDefault="00074245" w:rsidP="00BF5ECE">
            <w:pPr>
              <w:spacing w:line="212" w:lineRule="atLeast"/>
              <w:ind w:firstLine="13"/>
              <w:rPr>
                <w:rFonts w:ascii="Times New Roman" w:hAnsi="Times New Roman"/>
                <w:sz w:val="24"/>
                <w:szCs w:val="24"/>
                <w:lang w:eastAsia="ru-RU"/>
              </w:rPr>
            </w:pPr>
            <w:r w:rsidRPr="00D67BB4">
              <w:rPr>
                <w:rFonts w:ascii="Times New Roman" w:hAnsi="Times New Roman"/>
                <w:sz w:val="24"/>
                <w:szCs w:val="24"/>
                <w:lang w:eastAsia="ru-RU"/>
              </w:rPr>
              <w:t> </w:t>
            </w:r>
          </w:p>
        </w:tc>
      </w:tr>
    </w:tbl>
    <w:p w:rsidR="00074245" w:rsidRPr="00E502E9" w:rsidRDefault="00074245" w:rsidP="00074245">
      <w:pPr>
        <w:spacing w:after="0" w:line="240" w:lineRule="auto"/>
        <w:ind w:firstLine="709"/>
        <w:jc w:val="both"/>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ind w:firstLine="709"/>
        <w:jc w:val="both"/>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jc w:val="center"/>
        <w:rPr>
          <w:rFonts w:ascii="Times New Roman" w:eastAsia="Times New Roman" w:hAnsi="Times New Roman" w:cs="Times New Roman"/>
          <w:sz w:val="24"/>
          <w:szCs w:val="24"/>
        </w:rPr>
      </w:pPr>
      <w:r w:rsidRPr="00E502E9">
        <w:rPr>
          <w:rFonts w:ascii="Times New Roman" w:eastAsia="Times New Roman" w:hAnsi="Times New Roman" w:cs="Times New Roman"/>
          <w:b/>
          <w:bCs/>
          <w:color w:val="000000"/>
          <w:sz w:val="24"/>
          <w:szCs w:val="24"/>
        </w:rPr>
        <w:t>2. СТРУКТУРА И СОДЕРЖАНИЕ УЧЕБНОЙ ДИСЦИПЛИНЫ</w:t>
      </w:r>
    </w:p>
    <w:p w:rsidR="00074245" w:rsidRPr="00E502E9" w:rsidRDefault="00074245" w:rsidP="00074245">
      <w:pPr>
        <w:spacing w:after="0" w:line="240" w:lineRule="auto"/>
        <w:ind w:firstLine="709"/>
        <w:rPr>
          <w:rFonts w:ascii="Times New Roman" w:eastAsia="Times New Roman" w:hAnsi="Times New Roman" w:cs="Times New Roman"/>
          <w:sz w:val="24"/>
          <w:szCs w:val="24"/>
        </w:rPr>
      </w:pPr>
      <w:r w:rsidRPr="00E502E9">
        <w:rPr>
          <w:rFonts w:ascii="Times New Roman" w:eastAsia="Times New Roman" w:hAnsi="Times New Roman" w:cs="Times New Roman"/>
          <w:b/>
          <w:bCs/>
          <w:color w:val="000000"/>
          <w:sz w:val="24"/>
          <w:szCs w:val="24"/>
        </w:rPr>
        <w:t>2.1. Объем учебной дисциплины и виды учебной работы</w:t>
      </w:r>
    </w:p>
    <w:tbl>
      <w:tblPr>
        <w:tblStyle w:val="afffff5"/>
        <w:tblW w:w="0" w:type="auto"/>
        <w:tblLook w:val="04A0" w:firstRow="1" w:lastRow="0" w:firstColumn="1" w:lastColumn="0" w:noHBand="0" w:noVBand="1"/>
      </w:tblPr>
      <w:tblGrid>
        <w:gridCol w:w="6369"/>
        <w:gridCol w:w="2936"/>
      </w:tblGrid>
      <w:tr w:rsidR="00074245" w:rsidRPr="00D67BB4" w:rsidTr="00BF5ECE">
        <w:trPr>
          <w:trHeight w:val="495"/>
        </w:trPr>
        <w:tc>
          <w:tcPr>
            <w:tcW w:w="6369" w:type="dxa"/>
            <w:hideMark/>
          </w:tcPr>
          <w:p w:rsidR="00074245" w:rsidRPr="00D67BB4" w:rsidRDefault="00074245" w:rsidP="00BF5ECE">
            <w:pPr>
              <w:rPr>
                <w:rFonts w:ascii="Times New Roman" w:hAnsi="Times New Roman"/>
                <w:sz w:val="24"/>
                <w:szCs w:val="24"/>
                <w:lang w:eastAsia="ru-RU"/>
              </w:rPr>
            </w:pPr>
            <w:r w:rsidRPr="00D67BB4">
              <w:rPr>
                <w:rFonts w:ascii="Times New Roman" w:hAnsi="Times New Roman"/>
                <w:b/>
                <w:bCs/>
                <w:color w:val="000000"/>
                <w:sz w:val="24"/>
                <w:szCs w:val="24"/>
                <w:lang w:eastAsia="ru-RU"/>
              </w:rPr>
              <w:t>Вид учебной работы</w:t>
            </w:r>
          </w:p>
        </w:tc>
        <w:tc>
          <w:tcPr>
            <w:tcW w:w="2936" w:type="dxa"/>
            <w:hideMark/>
          </w:tcPr>
          <w:p w:rsidR="00074245" w:rsidRPr="00D67BB4" w:rsidRDefault="00074245" w:rsidP="00BF5ECE">
            <w:pPr>
              <w:rPr>
                <w:rFonts w:ascii="Times New Roman" w:hAnsi="Times New Roman"/>
                <w:sz w:val="24"/>
                <w:szCs w:val="24"/>
                <w:lang w:eastAsia="ru-RU"/>
              </w:rPr>
            </w:pPr>
            <w:r w:rsidRPr="00D67BB4">
              <w:rPr>
                <w:rFonts w:ascii="Times New Roman" w:hAnsi="Times New Roman"/>
                <w:b/>
                <w:bCs/>
                <w:color w:val="000000"/>
                <w:sz w:val="24"/>
                <w:szCs w:val="24"/>
                <w:lang w:eastAsia="ru-RU"/>
              </w:rPr>
              <w:t>Объем в часах</w:t>
            </w:r>
          </w:p>
        </w:tc>
      </w:tr>
      <w:tr w:rsidR="00074245" w:rsidRPr="00D67BB4" w:rsidTr="00BF5ECE">
        <w:trPr>
          <w:trHeight w:val="495"/>
        </w:trPr>
        <w:tc>
          <w:tcPr>
            <w:tcW w:w="6369" w:type="dxa"/>
            <w:hideMark/>
          </w:tcPr>
          <w:p w:rsidR="00074245" w:rsidRPr="00E502E9" w:rsidRDefault="00074245" w:rsidP="00BF5ECE">
            <w:pPr>
              <w:rPr>
                <w:rFonts w:ascii="Times New Roman" w:hAnsi="Times New Roman"/>
                <w:sz w:val="24"/>
                <w:szCs w:val="24"/>
                <w:lang w:eastAsia="ru-RU"/>
              </w:rPr>
            </w:pPr>
            <w:r w:rsidRPr="00E502E9">
              <w:rPr>
                <w:rFonts w:ascii="Times New Roman" w:hAnsi="Times New Roman"/>
                <w:b/>
                <w:bCs/>
                <w:color w:val="000000"/>
                <w:sz w:val="24"/>
                <w:szCs w:val="24"/>
                <w:lang w:eastAsia="ru-RU"/>
              </w:rPr>
              <w:t>Объем образовательной программы учебной дисциплины</w:t>
            </w:r>
          </w:p>
        </w:tc>
        <w:tc>
          <w:tcPr>
            <w:tcW w:w="2936" w:type="dxa"/>
            <w:hideMark/>
          </w:tcPr>
          <w:p w:rsidR="00074245" w:rsidRPr="00D67BB4" w:rsidRDefault="00074245" w:rsidP="00BF5ECE">
            <w:pPr>
              <w:jc w:val="center"/>
              <w:rPr>
                <w:rFonts w:ascii="Times New Roman" w:hAnsi="Times New Roman"/>
                <w:sz w:val="24"/>
                <w:szCs w:val="24"/>
                <w:lang w:eastAsia="ru-RU"/>
              </w:rPr>
            </w:pPr>
            <w:r w:rsidRPr="00D67BB4">
              <w:rPr>
                <w:rFonts w:ascii="Times New Roman" w:hAnsi="Times New Roman"/>
                <w:color w:val="000000"/>
                <w:sz w:val="24"/>
                <w:szCs w:val="24"/>
                <w:lang w:eastAsia="ru-RU"/>
              </w:rPr>
              <w:t>32</w:t>
            </w:r>
          </w:p>
        </w:tc>
      </w:tr>
      <w:tr w:rsidR="00074245" w:rsidRPr="00EA7A8B" w:rsidTr="00BF5ECE">
        <w:trPr>
          <w:trHeight w:val="495"/>
        </w:trPr>
        <w:tc>
          <w:tcPr>
            <w:tcW w:w="6369" w:type="dxa"/>
            <w:hideMark/>
          </w:tcPr>
          <w:p w:rsidR="00074245" w:rsidRPr="00E502E9" w:rsidRDefault="00074245" w:rsidP="00BF5ECE">
            <w:pPr>
              <w:rPr>
                <w:rFonts w:ascii="Times New Roman" w:hAnsi="Times New Roman"/>
                <w:sz w:val="24"/>
                <w:szCs w:val="24"/>
                <w:lang w:eastAsia="ru-RU"/>
              </w:rPr>
            </w:pPr>
            <w:r w:rsidRPr="00E502E9">
              <w:rPr>
                <w:rFonts w:ascii="Times New Roman" w:hAnsi="Times New Roman"/>
                <w:b/>
                <w:bCs/>
                <w:color w:val="000000"/>
                <w:sz w:val="24"/>
                <w:szCs w:val="24"/>
                <w:lang w:eastAsia="ru-RU"/>
              </w:rPr>
              <w:t>в т.ч. в форме практической подготовки</w:t>
            </w:r>
          </w:p>
        </w:tc>
        <w:tc>
          <w:tcPr>
            <w:tcW w:w="2936" w:type="dxa"/>
            <w:hideMark/>
          </w:tcPr>
          <w:p w:rsidR="00074245" w:rsidRPr="00E502E9" w:rsidRDefault="00074245" w:rsidP="00BF5ECE">
            <w:pPr>
              <w:rPr>
                <w:rFonts w:ascii="Times New Roman" w:hAnsi="Times New Roman"/>
                <w:sz w:val="24"/>
                <w:szCs w:val="24"/>
                <w:lang w:eastAsia="ru-RU"/>
              </w:rPr>
            </w:pPr>
            <w:r w:rsidRPr="00D67BB4">
              <w:rPr>
                <w:rFonts w:ascii="Times New Roman" w:hAnsi="Times New Roman"/>
                <w:sz w:val="24"/>
                <w:szCs w:val="24"/>
                <w:lang w:eastAsia="ru-RU"/>
              </w:rPr>
              <w:t> </w:t>
            </w:r>
          </w:p>
        </w:tc>
      </w:tr>
      <w:tr w:rsidR="00074245" w:rsidRPr="00D67BB4" w:rsidTr="00BF5ECE">
        <w:trPr>
          <w:trHeight w:val="339"/>
        </w:trPr>
        <w:tc>
          <w:tcPr>
            <w:tcW w:w="9305" w:type="dxa"/>
            <w:gridSpan w:val="2"/>
            <w:hideMark/>
          </w:tcPr>
          <w:p w:rsidR="00074245" w:rsidRPr="00D67BB4" w:rsidRDefault="00074245" w:rsidP="00BF5ECE">
            <w:pPr>
              <w:rPr>
                <w:rFonts w:ascii="Times New Roman" w:hAnsi="Times New Roman"/>
                <w:sz w:val="24"/>
                <w:szCs w:val="24"/>
                <w:lang w:eastAsia="ru-RU"/>
              </w:rPr>
            </w:pPr>
            <w:r w:rsidRPr="00D67BB4">
              <w:rPr>
                <w:rFonts w:ascii="Times New Roman" w:hAnsi="Times New Roman"/>
                <w:color w:val="000000"/>
                <w:sz w:val="24"/>
                <w:szCs w:val="24"/>
                <w:lang w:eastAsia="ru-RU"/>
              </w:rPr>
              <w:t>в т. ч.:</w:t>
            </w:r>
          </w:p>
        </w:tc>
      </w:tr>
      <w:tr w:rsidR="00074245" w:rsidRPr="00D67BB4" w:rsidTr="00BF5ECE">
        <w:trPr>
          <w:trHeight w:val="495"/>
        </w:trPr>
        <w:tc>
          <w:tcPr>
            <w:tcW w:w="6369" w:type="dxa"/>
            <w:hideMark/>
          </w:tcPr>
          <w:p w:rsidR="00074245" w:rsidRPr="00D67BB4" w:rsidRDefault="00074245" w:rsidP="00BF5ECE">
            <w:pPr>
              <w:rPr>
                <w:rFonts w:ascii="Times New Roman" w:hAnsi="Times New Roman"/>
                <w:sz w:val="24"/>
                <w:szCs w:val="24"/>
                <w:lang w:eastAsia="ru-RU"/>
              </w:rPr>
            </w:pPr>
            <w:r w:rsidRPr="00D67BB4">
              <w:rPr>
                <w:rFonts w:ascii="Times New Roman" w:hAnsi="Times New Roman"/>
                <w:color w:val="000000"/>
                <w:sz w:val="24"/>
                <w:szCs w:val="24"/>
                <w:lang w:eastAsia="ru-RU"/>
              </w:rPr>
              <w:t>теоретическое обучение</w:t>
            </w:r>
          </w:p>
        </w:tc>
        <w:tc>
          <w:tcPr>
            <w:tcW w:w="2936" w:type="dxa"/>
            <w:hideMark/>
          </w:tcPr>
          <w:p w:rsidR="00074245" w:rsidRPr="00D67BB4" w:rsidRDefault="00074245" w:rsidP="00BF5ECE">
            <w:pPr>
              <w:jc w:val="center"/>
              <w:rPr>
                <w:rFonts w:ascii="Times New Roman" w:hAnsi="Times New Roman"/>
                <w:sz w:val="24"/>
                <w:szCs w:val="24"/>
                <w:lang w:eastAsia="ru-RU"/>
              </w:rPr>
            </w:pPr>
            <w:r>
              <w:rPr>
                <w:rFonts w:ascii="Times New Roman" w:hAnsi="Times New Roman"/>
                <w:color w:val="000000"/>
                <w:sz w:val="24"/>
                <w:szCs w:val="24"/>
                <w:lang w:eastAsia="ru-RU"/>
              </w:rPr>
              <w:t>16</w:t>
            </w:r>
          </w:p>
        </w:tc>
      </w:tr>
      <w:tr w:rsidR="00074245" w:rsidRPr="00D67BB4" w:rsidTr="00BF5ECE">
        <w:trPr>
          <w:trHeight w:val="495"/>
        </w:trPr>
        <w:tc>
          <w:tcPr>
            <w:tcW w:w="6369" w:type="dxa"/>
            <w:hideMark/>
          </w:tcPr>
          <w:p w:rsidR="00074245" w:rsidRPr="00D67BB4" w:rsidRDefault="00074245" w:rsidP="00BF5ECE">
            <w:pPr>
              <w:rPr>
                <w:rFonts w:ascii="Times New Roman" w:hAnsi="Times New Roman"/>
                <w:sz w:val="24"/>
                <w:szCs w:val="24"/>
                <w:lang w:eastAsia="ru-RU"/>
              </w:rPr>
            </w:pPr>
            <w:r w:rsidRPr="00D67BB4">
              <w:rPr>
                <w:rFonts w:ascii="Times New Roman" w:hAnsi="Times New Roman"/>
                <w:color w:val="000000"/>
                <w:sz w:val="24"/>
                <w:szCs w:val="24"/>
                <w:lang w:eastAsia="ru-RU"/>
              </w:rPr>
              <w:t>практические занятия (если предусмотрено)</w:t>
            </w:r>
          </w:p>
        </w:tc>
        <w:tc>
          <w:tcPr>
            <w:tcW w:w="2936" w:type="dxa"/>
            <w:hideMark/>
          </w:tcPr>
          <w:p w:rsidR="00074245" w:rsidRPr="00D67BB4" w:rsidRDefault="00074245" w:rsidP="00BF5ECE">
            <w:pPr>
              <w:jc w:val="center"/>
              <w:rPr>
                <w:rFonts w:ascii="Times New Roman" w:hAnsi="Times New Roman"/>
                <w:sz w:val="24"/>
                <w:szCs w:val="24"/>
                <w:lang w:eastAsia="ru-RU"/>
              </w:rPr>
            </w:pPr>
            <w:r>
              <w:rPr>
                <w:rFonts w:ascii="Times New Roman" w:hAnsi="Times New Roman"/>
                <w:color w:val="000000"/>
                <w:sz w:val="24"/>
                <w:szCs w:val="24"/>
                <w:lang w:eastAsia="ru-RU"/>
              </w:rPr>
              <w:t>16</w:t>
            </w:r>
          </w:p>
        </w:tc>
      </w:tr>
      <w:tr w:rsidR="00074245" w:rsidRPr="00D67BB4" w:rsidTr="00BF5ECE">
        <w:trPr>
          <w:trHeight w:val="270"/>
        </w:trPr>
        <w:tc>
          <w:tcPr>
            <w:tcW w:w="6369" w:type="dxa"/>
            <w:hideMark/>
          </w:tcPr>
          <w:p w:rsidR="00074245" w:rsidRPr="00D67BB4" w:rsidRDefault="00074245" w:rsidP="00BF5ECE">
            <w:pPr>
              <w:rPr>
                <w:rFonts w:ascii="Times New Roman" w:hAnsi="Times New Roman"/>
                <w:sz w:val="24"/>
                <w:szCs w:val="24"/>
                <w:lang w:eastAsia="ru-RU"/>
              </w:rPr>
            </w:pPr>
            <w:r>
              <w:rPr>
                <w:rFonts w:ascii="Times New Roman" w:hAnsi="Times New Roman"/>
                <w:sz w:val="24"/>
                <w:szCs w:val="24"/>
                <w:lang w:eastAsia="ru-RU"/>
              </w:rPr>
              <w:t>Самостоятельная работа</w:t>
            </w:r>
          </w:p>
        </w:tc>
        <w:tc>
          <w:tcPr>
            <w:tcW w:w="2936" w:type="dxa"/>
            <w:hideMark/>
          </w:tcPr>
          <w:p w:rsidR="00074245" w:rsidRPr="00D67BB4" w:rsidRDefault="00074245" w:rsidP="00BF5ECE">
            <w:pPr>
              <w:jc w:val="center"/>
              <w:rPr>
                <w:rFonts w:ascii="Times New Roman" w:hAnsi="Times New Roman"/>
                <w:sz w:val="24"/>
                <w:szCs w:val="24"/>
                <w:lang w:eastAsia="ru-RU"/>
              </w:rPr>
            </w:pPr>
            <w:r w:rsidRPr="00D67BB4">
              <w:rPr>
                <w:rFonts w:ascii="Times New Roman" w:hAnsi="Times New Roman"/>
                <w:color w:val="000000"/>
                <w:sz w:val="24"/>
                <w:szCs w:val="24"/>
                <w:lang w:eastAsia="ru-RU"/>
              </w:rPr>
              <w:t>-</w:t>
            </w:r>
          </w:p>
        </w:tc>
      </w:tr>
      <w:tr w:rsidR="00074245" w:rsidRPr="00D67BB4" w:rsidTr="00BF5ECE">
        <w:trPr>
          <w:trHeight w:val="334"/>
        </w:trPr>
        <w:tc>
          <w:tcPr>
            <w:tcW w:w="6369" w:type="dxa"/>
            <w:hideMark/>
          </w:tcPr>
          <w:p w:rsidR="00074245" w:rsidRPr="00D67BB4" w:rsidRDefault="00074245" w:rsidP="00BF5ECE">
            <w:pPr>
              <w:rPr>
                <w:rFonts w:ascii="Times New Roman" w:hAnsi="Times New Roman"/>
                <w:sz w:val="24"/>
                <w:szCs w:val="24"/>
                <w:lang w:eastAsia="ru-RU"/>
              </w:rPr>
            </w:pPr>
            <w:r w:rsidRPr="00D67BB4">
              <w:rPr>
                <w:rFonts w:ascii="Times New Roman" w:hAnsi="Times New Roman"/>
                <w:b/>
                <w:bCs/>
                <w:color w:val="000000"/>
                <w:sz w:val="24"/>
                <w:szCs w:val="24"/>
                <w:lang w:eastAsia="ru-RU"/>
              </w:rPr>
              <w:t>Промежуточная аттестация</w:t>
            </w:r>
          </w:p>
        </w:tc>
        <w:tc>
          <w:tcPr>
            <w:tcW w:w="2936" w:type="dxa"/>
            <w:hideMark/>
          </w:tcPr>
          <w:p w:rsidR="00074245" w:rsidRPr="00D67BB4" w:rsidRDefault="00074245" w:rsidP="00BF5ECE">
            <w:pPr>
              <w:jc w:val="center"/>
              <w:rPr>
                <w:rFonts w:ascii="Times New Roman" w:hAnsi="Times New Roman"/>
                <w:sz w:val="24"/>
                <w:szCs w:val="24"/>
                <w:lang w:eastAsia="ru-RU"/>
              </w:rPr>
            </w:pPr>
            <w:r w:rsidRPr="00D67BB4">
              <w:rPr>
                <w:rFonts w:ascii="Times New Roman" w:hAnsi="Times New Roman"/>
                <w:sz w:val="24"/>
                <w:szCs w:val="24"/>
                <w:lang w:eastAsia="ru-RU"/>
              </w:rPr>
              <w:t> </w:t>
            </w:r>
          </w:p>
        </w:tc>
      </w:tr>
    </w:tbl>
    <w:p w:rsidR="00074245" w:rsidRDefault="00074245" w:rsidP="00074245">
      <w:pPr>
        <w:spacing w:after="0" w:line="240" w:lineRule="auto"/>
        <w:rPr>
          <w:rFonts w:ascii="Times New Roman" w:eastAsia="Times New Roman" w:hAnsi="Times New Roman" w:cs="Times New Roman"/>
          <w:sz w:val="24"/>
          <w:szCs w:val="24"/>
        </w:rPr>
        <w:sectPr w:rsidR="00074245">
          <w:pgSz w:w="11906" w:h="16838"/>
          <w:pgMar w:top="1134" w:right="850" w:bottom="1134" w:left="1701" w:header="708" w:footer="708" w:gutter="0"/>
          <w:cols w:space="708"/>
          <w:docGrid w:linePitch="360"/>
        </w:sectPr>
      </w:pPr>
      <w:r w:rsidRPr="00D67BB4">
        <w:rPr>
          <w:rFonts w:ascii="Times New Roman" w:eastAsia="Times New Roman" w:hAnsi="Times New Roman" w:cs="Times New Roman"/>
          <w:sz w:val="24"/>
          <w:szCs w:val="24"/>
        </w:rPr>
        <w:t> </w:t>
      </w:r>
    </w:p>
    <w:p w:rsidR="00074245" w:rsidRPr="00E502E9" w:rsidRDefault="00074245" w:rsidP="00074245">
      <w:pPr>
        <w:spacing w:after="0" w:line="240" w:lineRule="auto"/>
        <w:ind w:left="1080"/>
        <w:rPr>
          <w:rFonts w:ascii="Times New Roman" w:eastAsia="Times New Roman" w:hAnsi="Times New Roman" w:cs="Times New Roman"/>
          <w:sz w:val="24"/>
          <w:szCs w:val="24"/>
        </w:rPr>
      </w:pPr>
      <w:r w:rsidRPr="00E502E9">
        <w:rPr>
          <w:rFonts w:ascii="Times New Roman" w:eastAsia="Times New Roman" w:hAnsi="Times New Roman" w:cs="Times New Roman"/>
          <w:b/>
          <w:bCs/>
          <w:color w:val="000000"/>
          <w:sz w:val="24"/>
          <w:szCs w:val="24"/>
        </w:rPr>
        <w:lastRenderedPageBreak/>
        <w:t xml:space="preserve">2.2Тематический план и содержание учебной дисциплины </w:t>
      </w:r>
    </w:p>
    <w:tbl>
      <w:tblPr>
        <w:tblStyle w:val="afffff5"/>
        <w:tblW w:w="14992" w:type="dxa"/>
        <w:tblLook w:val="04A0" w:firstRow="1" w:lastRow="0" w:firstColumn="1" w:lastColumn="0" w:noHBand="0" w:noVBand="1"/>
      </w:tblPr>
      <w:tblGrid>
        <w:gridCol w:w="2660"/>
        <w:gridCol w:w="567"/>
        <w:gridCol w:w="5703"/>
        <w:gridCol w:w="7"/>
        <w:gridCol w:w="1822"/>
        <w:gridCol w:w="2532"/>
        <w:gridCol w:w="1701"/>
      </w:tblGrid>
      <w:tr w:rsidR="00074245" w:rsidRPr="00967B7B" w:rsidTr="00BF5ECE">
        <w:trPr>
          <w:trHeight w:val="145"/>
        </w:trPr>
        <w:tc>
          <w:tcPr>
            <w:tcW w:w="2660"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Наименование разделов и тем</w:t>
            </w:r>
          </w:p>
        </w:tc>
        <w:tc>
          <w:tcPr>
            <w:tcW w:w="6270" w:type="dxa"/>
            <w:gridSpan w:val="2"/>
            <w:hideMark/>
          </w:tcPr>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b/>
                <w:bCs/>
                <w:color w:val="000000"/>
                <w:sz w:val="24"/>
                <w:szCs w:val="24"/>
                <w:lang w:eastAsia="ru-RU"/>
              </w:rPr>
              <w:t xml:space="preserve">Содержание и формы организации деятельности </w:t>
            </w:r>
            <w:proofErr w:type="gramStart"/>
            <w:r w:rsidRPr="00E502E9">
              <w:rPr>
                <w:rFonts w:ascii="Times New Roman" w:hAnsi="Times New Roman"/>
                <w:b/>
                <w:bCs/>
                <w:color w:val="000000"/>
                <w:sz w:val="24"/>
                <w:szCs w:val="24"/>
                <w:lang w:eastAsia="ru-RU"/>
              </w:rPr>
              <w:t>обучающихся</w:t>
            </w:r>
            <w:proofErr w:type="gramEnd"/>
          </w:p>
        </w:tc>
        <w:tc>
          <w:tcPr>
            <w:tcW w:w="1829" w:type="dxa"/>
            <w:gridSpan w:val="2"/>
            <w:hideMark/>
          </w:tcPr>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b/>
                <w:bCs/>
                <w:color w:val="000000"/>
                <w:sz w:val="24"/>
                <w:szCs w:val="24"/>
                <w:lang w:eastAsia="ru-RU"/>
              </w:rPr>
              <w:t xml:space="preserve">Объем, акад. ч / в том числе в форме практической подготовки, </w:t>
            </w:r>
            <w:proofErr w:type="gramStart"/>
            <w:r w:rsidRPr="00E502E9">
              <w:rPr>
                <w:rFonts w:ascii="Times New Roman" w:hAnsi="Times New Roman"/>
                <w:b/>
                <w:bCs/>
                <w:color w:val="000000"/>
                <w:sz w:val="24"/>
                <w:szCs w:val="24"/>
                <w:lang w:eastAsia="ru-RU"/>
              </w:rPr>
              <w:t>акад</w:t>
            </w:r>
            <w:proofErr w:type="gramEnd"/>
            <w:r w:rsidRPr="00E502E9">
              <w:rPr>
                <w:rFonts w:ascii="Times New Roman" w:hAnsi="Times New Roman"/>
                <w:b/>
                <w:bCs/>
                <w:color w:val="000000"/>
                <w:sz w:val="24"/>
                <w:szCs w:val="24"/>
                <w:lang w:eastAsia="ru-RU"/>
              </w:rPr>
              <w:t xml:space="preserve"> ч</w:t>
            </w:r>
          </w:p>
        </w:tc>
        <w:tc>
          <w:tcPr>
            <w:tcW w:w="2532" w:type="dxa"/>
            <w:hideMark/>
          </w:tcPr>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b/>
                <w:bCs/>
                <w:color w:val="000000"/>
                <w:sz w:val="24"/>
                <w:szCs w:val="24"/>
                <w:lang w:eastAsia="ru-RU"/>
              </w:rPr>
              <w:t>Коды компетенций и личностных результатов, формированию которых способствует элемент программы</w:t>
            </w:r>
          </w:p>
        </w:tc>
        <w:tc>
          <w:tcPr>
            <w:tcW w:w="1701"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Код Н/У/</w:t>
            </w:r>
            <w:proofErr w:type="gramStart"/>
            <w:r w:rsidRPr="00967B7B">
              <w:rPr>
                <w:rFonts w:ascii="Times New Roman" w:hAnsi="Times New Roman"/>
                <w:b/>
                <w:bCs/>
                <w:color w:val="000000"/>
                <w:sz w:val="24"/>
                <w:szCs w:val="24"/>
                <w:lang w:eastAsia="ru-RU"/>
              </w:rPr>
              <w:t>З</w:t>
            </w:r>
            <w:proofErr w:type="gramEnd"/>
          </w:p>
        </w:tc>
      </w:tr>
      <w:tr w:rsidR="00074245" w:rsidRPr="00967B7B" w:rsidTr="00BF5ECE">
        <w:trPr>
          <w:trHeight w:val="71"/>
        </w:trPr>
        <w:tc>
          <w:tcPr>
            <w:tcW w:w="2660"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1</w:t>
            </w:r>
          </w:p>
        </w:tc>
        <w:tc>
          <w:tcPr>
            <w:tcW w:w="6270"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2</w:t>
            </w:r>
          </w:p>
        </w:tc>
        <w:tc>
          <w:tcPr>
            <w:tcW w:w="1829"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3</w:t>
            </w:r>
          </w:p>
        </w:tc>
        <w:tc>
          <w:tcPr>
            <w:tcW w:w="2532"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4</w:t>
            </w:r>
          </w:p>
        </w:tc>
        <w:tc>
          <w:tcPr>
            <w:tcW w:w="1701"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6</w:t>
            </w:r>
          </w:p>
        </w:tc>
      </w:tr>
      <w:tr w:rsidR="00074245" w:rsidRPr="00967B7B" w:rsidTr="00BF5ECE">
        <w:trPr>
          <w:trHeight w:val="145"/>
        </w:trPr>
        <w:tc>
          <w:tcPr>
            <w:tcW w:w="8930" w:type="dxa"/>
            <w:gridSpan w:val="3"/>
            <w:hideMark/>
          </w:tcPr>
          <w:p w:rsidR="00074245" w:rsidRPr="00967B7B" w:rsidRDefault="00074245" w:rsidP="00661825">
            <w:pPr>
              <w:spacing w:after="0"/>
              <w:ind w:left="73"/>
              <w:rPr>
                <w:rFonts w:ascii="Times New Roman" w:hAnsi="Times New Roman"/>
                <w:sz w:val="24"/>
                <w:szCs w:val="24"/>
                <w:lang w:eastAsia="ru-RU"/>
              </w:rPr>
            </w:pPr>
            <w:r w:rsidRPr="00967B7B">
              <w:rPr>
                <w:rFonts w:ascii="Times New Roman" w:hAnsi="Times New Roman"/>
                <w:b/>
                <w:bCs/>
                <w:color w:val="000000"/>
                <w:sz w:val="24"/>
                <w:szCs w:val="24"/>
                <w:lang w:eastAsia="ru-RU"/>
              </w:rPr>
              <w:t>Раздел 1. Экономика</w:t>
            </w:r>
          </w:p>
        </w:tc>
        <w:tc>
          <w:tcPr>
            <w:tcW w:w="1829"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9</w:t>
            </w:r>
          </w:p>
        </w:tc>
        <w:tc>
          <w:tcPr>
            <w:tcW w:w="2532"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sz w:val="24"/>
                <w:szCs w:val="24"/>
                <w:lang w:eastAsia="ru-RU"/>
              </w:rPr>
              <w:t> </w:t>
            </w:r>
          </w:p>
        </w:tc>
        <w:tc>
          <w:tcPr>
            <w:tcW w:w="1701"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sz w:val="24"/>
                <w:szCs w:val="24"/>
                <w:lang w:eastAsia="ru-RU"/>
              </w:rPr>
              <w:t> </w:t>
            </w:r>
          </w:p>
        </w:tc>
      </w:tr>
      <w:tr w:rsidR="00074245" w:rsidRPr="00341E75" w:rsidTr="00BF5ECE">
        <w:trPr>
          <w:trHeight w:val="145"/>
        </w:trPr>
        <w:tc>
          <w:tcPr>
            <w:tcW w:w="2660" w:type="dxa"/>
            <w:vMerge w:val="restart"/>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lang w:eastAsia="ru-RU"/>
              </w:rPr>
              <w:t>Основы экономики</w:t>
            </w:r>
          </w:p>
        </w:tc>
        <w:tc>
          <w:tcPr>
            <w:tcW w:w="6277" w:type="dxa"/>
            <w:gridSpan w:val="3"/>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rPr>
                <w:rFonts w:ascii="Times New Roman" w:hAnsi="Times New Roman"/>
                <w:sz w:val="24"/>
                <w:szCs w:val="24"/>
                <w:lang w:eastAsia="ru-RU"/>
              </w:rPr>
            </w:pPr>
            <w:r w:rsidRPr="00967B7B">
              <w:rPr>
                <w:rFonts w:ascii="Times New Roman" w:hAnsi="Times New Roman"/>
                <w:b/>
                <w:bCs/>
                <w:color w:val="000000"/>
                <w:lang w:eastAsia="ru-RU"/>
              </w:rPr>
              <w:t>Содержание</w:t>
            </w:r>
          </w:p>
        </w:tc>
        <w:tc>
          <w:tcPr>
            <w:tcW w:w="1822"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5</w:t>
            </w:r>
          </w:p>
        </w:tc>
        <w:tc>
          <w:tcPr>
            <w:tcW w:w="2532" w:type="dxa"/>
            <w:vMerge w:val="restart"/>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ОК 03</w:t>
            </w:r>
          </w:p>
        </w:tc>
        <w:tc>
          <w:tcPr>
            <w:tcW w:w="1701" w:type="dxa"/>
            <w:vMerge w:val="restart"/>
            <w:hideMark/>
          </w:tcPr>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Уо 03.04, Уо 03.05,</w:t>
            </w:r>
          </w:p>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Уо 03.064</w:t>
            </w:r>
          </w:p>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Зо 03.04</w:t>
            </w:r>
          </w:p>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Зо 03.05</w:t>
            </w:r>
          </w:p>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Уд</w:t>
            </w:r>
            <w:proofErr w:type="gramStart"/>
            <w:r w:rsidRPr="00E502E9">
              <w:rPr>
                <w:rFonts w:ascii="Times New Roman" w:hAnsi="Times New Roman"/>
                <w:color w:val="000000"/>
                <w:sz w:val="24"/>
                <w:szCs w:val="24"/>
                <w:lang w:eastAsia="ru-RU"/>
              </w:rPr>
              <w:t>1</w:t>
            </w:r>
            <w:proofErr w:type="gramEnd"/>
            <w:r w:rsidRPr="00E502E9">
              <w:rPr>
                <w:rFonts w:ascii="Times New Roman" w:hAnsi="Times New Roman"/>
                <w:color w:val="000000"/>
                <w:sz w:val="24"/>
                <w:szCs w:val="24"/>
                <w:lang w:eastAsia="ru-RU"/>
              </w:rPr>
              <w:t>, Уд2, Уд3, Зд1, Зд 2</w:t>
            </w:r>
          </w:p>
        </w:tc>
      </w:tr>
      <w:tr w:rsidR="00074245" w:rsidRPr="00967B7B" w:rsidTr="00BF5ECE">
        <w:trPr>
          <w:trHeight w:val="145"/>
        </w:trPr>
        <w:tc>
          <w:tcPr>
            <w:tcW w:w="2660" w:type="dxa"/>
            <w:vMerge/>
            <w:hideMark/>
          </w:tcPr>
          <w:p w:rsidR="00074245" w:rsidRPr="00E502E9"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1</w:t>
            </w:r>
          </w:p>
        </w:tc>
        <w:tc>
          <w:tcPr>
            <w:tcW w:w="5703" w:type="dxa"/>
            <w:hideMark/>
          </w:tcPr>
          <w:p w:rsidR="00074245" w:rsidRPr="00967B7B" w:rsidRDefault="00074245" w:rsidP="00661825">
            <w:pPr>
              <w:spacing w:after="0"/>
              <w:rPr>
                <w:rFonts w:ascii="Times New Roman" w:hAnsi="Times New Roman"/>
                <w:sz w:val="24"/>
                <w:szCs w:val="24"/>
                <w:lang w:eastAsia="ru-RU"/>
              </w:rPr>
            </w:pPr>
            <w:r w:rsidRPr="00967B7B">
              <w:rPr>
                <w:rFonts w:ascii="Times New Roman" w:hAnsi="Times New Roman"/>
                <w:color w:val="000000"/>
                <w:sz w:val="24"/>
                <w:szCs w:val="24"/>
                <w:lang w:eastAsia="ru-RU"/>
              </w:rPr>
              <w:t>Что такое экономика Выбор</w:t>
            </w:r>
          </w:p>
        </w:tc>
        <w:tc>
          <w:tcPr>
            <w:tcW w:w="1829" w:type="dxa"/>
            <w:gridSpan w:val="2"/>
            <w:hideMark/>
          </w:tcPr>
          <w:p w:rsidR="00074245" w:rsidRPr="00967B7B" w:rsidRDefault="00074245" w:rsidP="00661825">
            <w:pPr>
              <w:spacing w:after="0"/>
              <w:ind w:left="240" w:hanging="240"/>
              <w:jc w:val="center"/>
              <w:rPr>
                <w:rFonts w:ascii="Times New Roman" w:hAnsi="Times New Roman"/>
                <w:sz w:val="24"/>
                <w:szCs w:val="24"/>
                <w:lang w:eastAsia="ru-RU"/>
              </w:rPr>
            </w:pPr>
            <w:r w:rsidRPr="00967B7B">
              <w:rPr>
                <w:rFonts w:ascii="Times New Roman" w:hAnsi="Times New Roman"/>
                <w:bCs/>
                <w:color w:val="000000"/>
                <w:sz w:val="24"/>
                <w:szCs w:val="24"/>
                <w:lang w:eastAsia="ru-RU"/>
              </w:rPr>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145"/>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2</w:t>
            </w:r>
          </w:p>
        </w:tc>
        <w:tc>
          <w:tcPr>
            <w:tcW w:w="5703" w:type="dxa"/>
            <w:hideMark/>
          </w:tcPr>
          <w:p w:rsidR="00074245" w:rsidRPr="00967B7B" w:rsidRDefault="00074245" w:rsidP="00661825">
            <w:pPr>
              <w:spacing w:after="0"/>
              <w:rPr>
                <w:rFonts w:ascii="Times New Roman" w:hAnsi="Times New Roman"/>
                <w:sz w:val="24"/>
                <w:szCs w:val="24"/>
                <w:lang w:eastAsia="ru-RU"/>
              </w:rPr>
            </w:pPr>
            <w:r w:rsidRPr="00967B7B">
              <w:rPr>
                <w:rFonts w:ascii="Times New Roman" w:hAnsi="Times New Roman"/>
                <w:color w:val="000000"/>
                <w:sz w:val="24"/>
                <w:szCs w:val="24"/>
                <w:lang w:eastAsia="ru-RU"/>
              </w:rPr>
              <w:t>Экономическая система</w:t>
            </w:r>
          </w:p>
        </w:tc>
        <w:tc>
          <w:tcPr>
            <w:tcW w:w="1829"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Cs/>
                <w:color w:val="000000"/>
                <w:sz w:val="24"/>
                <w:szCs w:val="24"/>
                <w:lang w:eastAsia="ru-RU"/>
              </w:rPr>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242"/>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3</w:t>
            </w:r>
          </w:p>
        </w:tc>
        <w:tc>
          <w:tcPr>
            <w:tcW w:w="5703" w:type="dxa"/>
            <w:hideMark/>
          </w:tcPr>
          <w:p w:rsidR="00074245" w:rsidRPr="00967B7B" w:rsidRDefault="00074245" w:rsidP="00661825">
            <w:pPr>
              <w:spacing w:after="0"/>
              <w:rPr>
                <w:rFonts w:ascii="Times New Roman" w:hAnsi="Times New Roman"/>
                <w:sz w:val="24"/>
                <w:szCs w:val="24"/>
                <w:lang w:eastAsia="ru-RU"/>
              </w:rPr>
            </w:pPr>
            <w:r w:rsidRPr="00967B7B">
              <w:rPr>
                <w:rFonts w:ascii="Times New Roman" w:hAnsi="Times New Roman"/>
                <w:color w:val="000000"/>
                <w:sz w:val="24"/>
                <w:szCs w:val="24"/>
                <w:lang w:eastAsia="ru-RU"/>
              </w:rPr>
              <w:t>Спрос и предложение</w:t>
            </w:r>
          </w:p>
        </w:tc>
        <w:tc>
          <w:tcPr>
            <w:tcW w:w="1829"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Cs/>
                <w:color w:val="000000"/>
                <w:sz w:val="24"/>
                <w:szCs w:val="24"/>
                <w:lang w:eastAsia="ru-RU"/>
              </w:rPr>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277"/>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4</w:t>
            </w:r>
          </w:p>
        </w:tc>
        <w:tc>
          <w:tcPr>
            <w:tcW w:w="5703" w:type="dxa"/>
            <w:hideMark/>
          </w:tcPr>
          <w:p w:rsidR="00074245" w:rsidRPr="00967B7B" w:rsidRDefault="00074245" w:rsidP="00661825">
            <w:pPr>
              <w:spacing w:after="0"/>
              <w:rPr>
                <w:rFonts w:ascii="Times New Roman" w:hAnsi="Times New Roman"/>
                <w:sz w:val="24"/>
                <w:szCs w:val="24"/>
                <w:lang w:eastAsia="ru-RU"/>
              </w:rPr>
            </w:pPr>
            <w:r w:rsidRPr="00967B7B">
              <w:rPr>
                <w:rFonts w:ascii="Times New Roman" w:hAnsi="Times New Roman"/>
                <w:color w:val="000000"/>
                <w:sz w:val="24"/>
                <w:szCs w:val="24"/>
                <w:lang w:eastAsia="ru-RU"/>
              </w:rPr>
              <w:t>Производство Эффективность производства</w:t>
            </w:r>
          </w:p>
        </w:tc>
        <w:tc>
          <w:tcPr>
            <w:tcW w:w="1829"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Cs/>
                <w:color w:val="000000"/>
                <w:sz w:val="24"/>
                <w:szCs w:val="24"/>
                <w:lang w:eastAsia="ru-RU"/>
              </w:rPr>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277"/>
        </w:trPr>
        <w:tc>
          <w:tcPr>
            <w:tcW w:w="2660" w:type="dxa"/>
            <w:vMerge/>
          </w:tcPr>
          <w:p w:rsidR="00074245" w:rsidRPr="00967B7B" w:rsidRDefault="00074245" w:rsidP="00661825">
            <w:pPr>
              <w:spacing w:after="0"/>
              <w:rPr>
                <w:rFonts w:ascii="Times New Roman" w:hAnsi="Times New Roman"/>
                <w:sz w:val="24"/>
                <w:szCs w:val="24"/>
                <w:lang w:eastAsia="ru-RU"/>
              </w:rPr>
            </w:pPr>
          </w:p>
        </w:tc>
        <w:tc>
          <w:tcPr>
            <w:tcW w:w="567" w:type="dxa"/>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b/>
                <w:bCs/>
                <w:color w:val="000000"/>
                <w:sz w:val="24"/>
                <w:szCs w:val="24"/>
                <w:lang w:eastAsia="ru-RU"/>
              </w:rPr>
            </w:pPr>
            <w:r w:rsidRPr="00967B7B">
              <w:rPr>
                <w:rFonts w:ascii="Times New Roman" w:hAnsi="Times New Roman"/>
                <w:b/>
                <w:bCs/>
                <w:color w:val="000000"/>
                <w:sz w:val="24"/>
                <w:szCs w:val="24"/>
                <w:lang w:eastAsia="ru-RU"/>
              </w:rPr>
              <w:t>5</w:t>
            </w:r>
          </w:p>
        </w:tc>
        <w:tc>
          <w:tcPr>
            <w:tcW w:w="5703" w:type="dxa"/>
          </w:tcPr>
          <w:p w:rsidR="00074245" w:rsidRPr="00967B7B" w:rsidRDefault="00074245" w:rsidP="00661825">
            <w:pPr>
              <w:spacing w:after="0"/>
              <w:rPr>
                <w:rFonts w:ascii="Times New Roman" w:hAnsi="Times New Roman"/>
                <w:color w:val="000000"/>
                <w:sz w:val="24"/>
                <w:szCs w:val="24"/>
                <w:lang w:eastAsia="ru-RU"/>
              </w:rPr>
            </w:pPr>
            <w:r w:rsidRPr="00967B7B">
              <w:rPr>
                <w:rFonts w:ascii="Times New Roman" w:hAnsi="Times New Roman"/>
                <w:color w:val="000000"/>
                <w:sz w:val="24"/>
                <w:szCs w:val="24"/>
                <w:lang w:eastAsia="ru-RU"/>
              </w:rPr>
              <w:t>Безработица</w:t>
            </w:r>
          </w:p>
        </w:tc>
        <w:tc>
          <w:tcPr>
            <w:tcW w:w="1829" w:type="dxa"/>
            <w:gridSpan w:val="2"/>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b/>
                <w:bCs/>
                <w:color w:val="000000"/>
                <w:sz w:val="24"/>
                <w:szCs w:val="24"/>
                <w:lang w:eastAsia="ru-RU"/>
              </w:rPr>
            </w:pPr>
          </w:p>
        </w:tc>
        <w:tc>
          <w:tcPr>
            <w:tcW w:w="2532" w:type="dxa"/>
            <w:vMerge/>
          </w:tcPr>
          <w:p w:rsidR="00074245" w:rsidRPr="00967B7B" w:rsidRDefault="00074245" w:rsidP="00661825">
            <w:pPr>
              <w:spacing w:after="0"/>
              <w:rPr>
                <w:rFonts w:ascii="Times New Roman" w:hAnsi="Times New Roman"/>
                <w:sz w:val="24"/>
                <w:szCs w:val="24"/>
                <w:lang w:eastAsia="ru-RU"/>
              </w:rPr>
            </w:pPr>
          </w:p>
        </w:tc>
        <w:tc>
          <w:tcPr>
            <w:tcW w:w="1701" w:type="dxa"/>
            <w:vMerge/>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131"/>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6270"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rPr>
                <w:rFonts w:ascii="Times New Roman" w:hAnsi="Times New Roman"/>
                <w:sz w:val="24"/>
                <w:szCs w:val="24"/>
                <w:lang w:eastAsia="ru-RU"/>
              </w:rPr>
            </w:pPr>
            <w:r w:rsidRPr="00967B7B">
              <w:rPr>
                <w:rFonts w:ascii="Times New Roman" w:hAnsi="Times New Roman"/>
                <w:b/>
                <w:bCs/>
                <w:color w:val="000000"/>
                <w:sz w:val="24"/>
                <w:szCs w:val="24"/>
                <w:lang w:eastAsia="ru-RU"/>
              </w:rPr>
              <w:t>Практическая работа</w:t>
            </w:r>
          </w:p>
        </w:tc>
        <w:tc>
          <w:tcPr>
            <w:tcW w:w="1829" w:type="dxa"/>
            <w:gridSpan w:val="2"/>
            <w:hideMark/>
          </w:tcPr>
          <w:p w:rsidR="00074245" w:rsidRPr="00967B7B" w:rsidRDefault="00074245" w:rsidP="00661825">
            <w:pPr>
              <w:spacing w:after="0"/>
              <w:jc w:val="center"/>
              <w:rPr>
                <w:rFonts w:ascii="Times New Roman" w:hAnsi="Times New Roman"/>
                <w:b/>
                <w:sz w:val="24"/>
                <w:szCs w:val="24"/>
                <w:lang w:eastAsia="ru-RU"/>
              </w:rPr>
            </w:pPr>
            <w:r w:rsidRPr="00967B7B">
              <w:rPr>
                <w:rFonts w:ascii="Times New Roman" w:hAnsi="Times New Roman"/>
                <w:b/>
                <w:sz w:val="24"/>
                <w:szCs w:val="24"/>
                <w:lang w:eastAsia="ru-RU"/>
              </w:rPr>
              <w:t>4</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131"/>
        </w:trPr>
        <w:tc>
          <w:tcPr>
            <w:tcW w:w="2660" w:type="dxa"/>
          </w:tcPr>
          <w:p w:rsidR="00074245" w:rsidRPr="00967B7B" w:rsidRDefault="00074245" w:rsidP="00661825">
            <w:pPr>
              <w:spacing w:after="0"/>
              <w:rPr>
                <w:rFonts w:ascii="Times New Roman" w:hAnsi="Times New Roman"/>
                <w:sz w:val="24"/>
                <w:szCs w:val="24"/>
                <w:lang w:eastAsia="ru-RU"/>
              </w:rPr>
            </w:pPr>
          </w:p>
        </w:tc>
        <w:tc>
          <w:tcPr>
            <w:tcW w:w="6270" w:type="dxa"/>
            <w:gridSpan w:val="2"/>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rPr>
                <w:rFonts w:ascii="Times New Roman" w:hAnsi="Times New Roman"/>
                <w:b/>
                <w:bCs/>
                <w:color w:val="000000"/>
                <w:sz w:val="24"/>
                <w:szCs w:val="24"/>
                <w:lang w:eastAsia="ru-RU"/>
              </w:rPr>
            </w:pPr>
            <w:r w:rsidRPr="00E502E9">
              <w:rPr>
                <w:rFonts w:ascii="Times New Roman" w:hAnsi="Times New Roman"/>
                <w:sz w:val="24"/>
                <w:szCs w:val="24"/>
              </w:rPr>
              <w:t xml:space="preserve">Основные экономические системы (составить сравнительную таблицу основных экономических систем). </w:t>
            </w:r>
            <w:r w:rsidRPr="00967B7B">
              <w:rPr>
                <w:rFonts w:ascii="Times New Roman" w:hAnsi="Times New Roman"/>
                <w:sz w:val="24"/>
                <w:szCs w:val="24"/>
                <w:lang w:eastAsia="ru-RU"/>
              </w:rPr>
              <w:t xml:space="preserve">Эластичность. </w:t>
            </w:r>
            <w:r w:rsidRPr="00967B7B">
              <w:rPr>
                <w:rFonts w:ascii="Times New Roman" w:hAnsi="Times New Roman"/>
                <w:bCs/>
                <w:sz w:val="24"/>
                <w:szCs w:val="24"/>
                <w:lang w:eastAsia="ru-RU"/>
              </w:rPr>
              <w:t xml:space="preserve">Рынок труда. </w:t>
            </w:r>
            <w:r w:rsidRPr="00967B7B">
              <w:rPr>
                <w:rFonts w:ascii="Times New Roman" w:hAnsi="Times New Roman"/>
                <w:sz w:val="24"/>
                <w:szCs w:val="24"/>
                <w:lang w:eastAsia="ru-RU"/>
              </w:rPr>
              <w:t xml:space="preserve">Инфляция. </w:t>
            </w:r>
          </w:p>
        </w:tc>
        <w:tc>
          <w:tcPr>
            <w:tcW w:w="1829" w:type="dxa"/>
            <w:gridSpan w:val="2"/>
          </w:tcPr>
          <w:p w:rsidR="00074245" w:rsidRPr="00967B7B" w:rsidRDefault="00074245" w:rsidP="00661825">
            <w:pPr>
              <w:spacing w:after="0"/>
              <w:rPr>
                <w:rFonts w:ascii="Times New Roman" w:hAnsi="Times New Roman"/>
                <w:sz w:val="24"/>
                <w:szCs w:val="24"/>
                <w:lang w:eastAsia="ru-RU"/>
              </w:rPr>
            </w:pPr>
          </w:p>
        </w:tc>
        <w:tc>
          <w:tcPr>
            <w:tcW w:w="2532" w:type="dxa"/>
          </w:tcPr>
          <w:p w:rsidR="00074245" w:rsidRPr="00967B7B" w:rsidRDefault="00074245" w:rsidP="00661825">
            <w:pPr>
              <w:spacing w:after="0"/>
              <w:rPr>
                <w:rFonts w:ascii="Times New Roman" w:hAnsi="Times New Roman"/>
                <w:sz w:val="24"/>
                <w:szCs w:val="24"/>
                <w:lang w:eastAsia="ru-RU"/>
              </w:rPr>
            </w:pPr>
          </w:p>
        </w:tc>
        <w:tc>
          <w:tcPr>
            <w:tcW w:w="1701" w:type="dxa"/>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131"/>
        </w:trPr>
        <w:tc>
          <w:tcPr>
            <w:tcW w:w="8930" w:type="dxa"/>
            <w:gridSpan w:val="3"/>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rPr>
                <w:rFonts w:ascii="Times New Roman" w:hAnsi="Times New Roman"/>
                <w:b/>
                <w:bCs/>
                <w:color w:val="000000"/>
                <w:sz w:val="24"/>
                <w:szCs w:val="24"/>
                <w:lang w:eastAsia="ru-RU"/>
              </w:rPr>
            </w:pPr>
            <w:r w:rsidRPr="00967B7B">
              <w:rPr>
                <w:rFonts w:ascii="Times New Roman" w:hAnsi="Times New Roman"/>
                <w:b/>
                <w:bCs/>
                <w:color w:val="000000"/>
                <w:sz w:val="24"/>
                <w:szCs w:val="24"/>
                <w:lang w:eastAsia="ru-RU"/>
              </w:rPr>
              <w:t>Раздел 2 Основы финансовой грамотности</w:t>
            </w:r>
          </w:p>
        </w:tc>
        <w:tc>
          <w:tcPr>
            <w:tcW w:w="1829" w:type="dxa"/>
            <w:gridSpan w:val="2"/>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b/>
                <w:bCs/>
                <w:color w:val="000000"/>
                <w:sz w:val="24"/>
                <w:szCs w:val="24"/>
                <w:lang w:eastAsia="ru-RU"/>
              </w:rPr>
            </w:pPr>
            <w:r w:rsidRPr="00967B7B">
              <w:rPr>
                <w:rFonts w:ascii="Times New Roman" w:hAnsi="Times New Roman"/>
                <w:b/>
                <w:bCs/>
                <w:color w:val="000000"/>
                <w:sz w:val="24"/>
                <w:szCs w:val="24"/>
                <w:lang w:eastAsia="ru-RU"/>
              </w:rPr>
              <w:t>12</w:t>
            </w:r>
          </w:p>
        </w:tc>
        <w:tc>
          <w:tcPr>
            <w:tcW w:w="2532" w:type="dxa"/>
          </w:tcPr>
          <w:p w:rsidR="00074245" w:rsidRPr="00967B7B" w:rsidRDefault="00074245" w:rsidP="00661825">
            <w:pPr>
              <w:spacing w:after="0"/>
              <w:rPr>
                <w:rFonts w:ascii="Times New Roman" w:hAnsi="Times New Roman"/>
                <w:sz w:val="24"/>
                <w:szCs w:val="24"/>
                <w:lang w:eastAsia="ru-RU"/>
              </w:rPr>
            </w:pPr>
          </w:p>
        </w:tc>
        <w:tc>
          <w:tcPr>
            <w:tcW w:w="1701" w:type="dxa"/>
          </w:tcPr>
          <w:p w:rsidR="00074245" w:rsidRPr="00967B7B" w:rsidRDefault="00074245" w:rsidP="00661825">
            <w:pPr>
              <w:spacing w:after="0"/>
              <w:rPr>
                <w:rFonts w:ascii="Times New Roman" w:hAnsi="Times New Roman"/>
                <w:sz w:val="24"/>
                <w:szCs w:val="24"/>
                <w:lang w:eastAsia="ru-RU"/>
              </w:rPr>
            </w:pPr>
          </w:p>
        </w:tc>
      </w:tr>
      <w:tr w:rsidR="00074245" w:rsidRPr="00341E75" w:rsidTr="00BF5ECE">
        <w:trPr>
          <w:trHeight w:val="400"/>
        </w:trPr>
        <w:tc>
          <w:tcPr>
            <w:tcW w:w="2660" w:type="dxa"/>
            <w:vMerge w:val="restart"/>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sz w:val="24"/>
                <w:szCs w:val="24"/>
                <w:lang w:eastAsia="ru-RU"/>
              </w:rPr>
              <w:t>Финансовая грамотность</w:t>
            </w:r>
          </w:p>
        </w:tc>
        <w:tc>
          <w:tcPr>
            <w:tcW w:w="6270" w:type="dxa"/>
            <w:gridSpan w:val="2"/>
            <w:hideMark/>
          </w:tcPr>
          <w:p w:rsidR="00074245" w:rsidRPr="00967B7B" w:rsidRDefault="00074245" w:rsidP="00661825">
            <w:pPr>
              <w:spacing w:after="0"/>
              <w:ind w:left="73" w:hanging="41"/>
              <w:rPr>
                <w:rFonts w:ascii="Times New Roman" w:hAnsi="Times New Roman"/>
                <w:sz w:val="24"/>
                <w:szCs w:val="24"/>
                <w:lang w:eastAsia="ru-RU"/>
              </w:rPr>
            </w:pPr>
            <w:r w:rsidRPr="00967B7B">
              <w:rPr>
                <w:rFonts w:ascii="Times New Roman" w:hAnsi="Times New Roman"/>
                <w:b/>
                <w:bCs/>
                <w:color w:val="000000"/>
                <w:sz w:val="24"/>
                <w:szCs w:val="24"/>
                <w:lang w:eastAsia="ru-RU"/>
              </w:rPr>
              <w:t>Содержание</w:t>
            </w:r>
          </w:p>
        </w:tc>
        <w:tc>
          <w:tcPr>
            <w:tcW w:w="1829"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6</w:t>
            </w:r>
          </w:p>
        </w:tc>
        <w:tc>
          <w:tcPr>
            <w:tcW w:w="2532" w:type="dxa"/>
            <w:vMerge w:val="restart"/>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ОК 03</w:t>
            </w:r>
          </w:p>
        </w:tc>
        <w:tc>
          <w:tcPr>
            <w:tcW w:w="1701" w:type="dxa"/>
            <w:vMerge w:val="restart"/>
            <w:hideMark/>
          </w:tcPr>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Уо 03.04, Уо 03.05,</w:t>
            </w:r>
          </w:p>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Уо 03.064</w:t>
            </w:r>
          </w:p>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Зо 03.04</w:t>
            </w:r>
          </w:p>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Зо 03.05</w:t>
            </w:r>
          </w:p>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Уд</w:t>
            </w:r>
            <w:proofErr w:type="gramStart"/>
            <w:r w:rsidRPr="00E502E9">
              <w:rPr>
                <w:rFonts w:ascii="Times New Roman" w:hAnsi="Times New Roman"/>
                <w:color w:val="000000"/>
                <w:sz w:val="24"/>
                <w:szCs w:val="24"/>
                <w:lang w:eastAsia="ru-RU"/>
              </w:rPr>
              <w:t>1</w:t>
            </w:r>
            <w:proofErr w:type="gramEnd"/>
            <w:r w:rsidRPr="00E502E9">
              <w:rPr>
                <w:rFonts w:ascii="Times New Roman" w:hAnsi="Times New Roman"/>
                <w:color w:val="000000"/>
                <w:sz w:val="24"/>
                <w:szCs w:val="24"/>
                <w:lang w:eastAsia="ru-RU"/>
              </w:rPr>
              <w:t>, Уд2, Уд3, Зд1, Зд 2</w:t>
            </w:r>
          </w:p>
        </w:tc>
      </w:tr>
      <w:tr w:rsidR="00074245" w:rsidRPr="00967B7B" w:rsidTr="00BF5ECE">
        <w:trPr>
          <w:trHeight w:val="68"/>
        </w:trPr>
        <w:tc>
          <w:tcPr>
            <w:tcW w:w="2660" w:type="dxa"/>
            <w:vMerge/>
            <w:hideMark/>
          </w:tcPr>
          <w:p w:rsidR="00074245" w:rsidRPr="00E502E9"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1</w:t>
            </w:r>
          </w:p>
        </w:tc>
        <w:tc>
          <w:tcPr>
            <w:tcW w:w="5703" w:type="dxa"/>
            <w:hideMark/>
          </w:tcPr>
          <w:p w:rsidR="00074245" w:rsidRPr="00967B7B" w:rsidRDefault="00074245" w:rsidP="00661825">
            <w:pPr>
              <w:spacing w:after="0"/>
              <w:ind w:left="240" w:hanging="240"/>
              <w:rPr>
                <w:rFonts w:ascii="Times New Roman" w:hAnsi="Times New Roman"/>
                <w:sz w:val="24"/>
                <w:szCs w:val="24"/>
                <w:lang w:eastAsia="ru-RU"/>
              </w:rPr>
            </w:pPr>
            <w:r w:rsidRPr="00E502E9">
              <w:rPr>
                <w:rFonts w:ascii="Times New Roman" w:hAnsi="Times New Roman"/>
                <w:color w:val="000000"/>
                <w:sz w:val="24"/>
                <w:szCs w:val="24"/>
                <w:lang w:eastAsia="ru-RU"/>
              </w:rPr>
              <w:t xml:space="preserve">Банковская система России. Текущие счета и банковские карты. Кредиты: когда их брать и как оценить. </w:t>
            </w:r>
            <w:r w:rsidRPr="00967B7B">
              <w:rPr>
                <w:rFonts w:ascii="Times New Roman" w:hAnsi="Times New Roman"/>
                <w:color w:val="000000"/>
                <w:sz w:val="24"/>
                <w:szCs w:val="24"/>
                <w:lang w:eastAsia="ru-RU"/>
              </w:rPr>
              <w:t>Прочие услуги банков.</w:t>
            </w:r>
          </w:p>
        </w:tc>
        <w:tc>
          <w:tcPr>
            <w:tcW w:w="1829" w:type="dxa"/>
            <w:gridSpan w:val="2"/>
            <w:hideMark/>
          </w:tcPr>
          <w:p w:rsidR="00074245" w:rsidRPr="00967B7B" w:rsidRDefault="00074245" w:rsidP="00661825">
            <w:pPr>
              <w:spacing w:after="0"/>
              <w:ind w:left="240" w:hanging="240"/>
              <w:jc w:val="center"/>
              <w:rPr>
                <w:rFonts w:ascii="Times New Roman" w:hAnsi="Times New Roman"/>
                <w:sz w:val="24"/>
                <w:szCs w:val="24"/>
                <w:lang w:eastAsia="ru-RU"/>
              </w:rPr>
            </w:pPr>
            <w:r w:rsidRPr="00967B7B">
              <w:rPr>
                <w:rFonts w:ascii="Times New Roman" w:hAnsi="Times New Roman"/>
                <w:bCs/>
                <w:color w:val="000000"/>
                <w:sz w:val="24"/>
                <w:szCs w:val="24"/>
                <w:lang w:eastAsia="ru-RU"/>
              </w:rPr>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68"/>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2</w:t>
            </w:r>
          </w:p>
        </w:tc>
        <w:tc>
          <w:tcPr>
            <w:tcW w:w="5703" w:type="dxa"/>
          </w:tcPr>
          <w:p w:rsidR="00074245" w:rsidRPr="00E502E9" w:rsidRDefault="00074245" w:rsidP="00661825">
            <w:pPr>
              <w:spacing w:after="0"/>
              <w:rPr>
                <w:rFonts w:ascii="Times New Roman" w:hAnsi="Times New Roman"/>
                <w:sz w:val="24"/>
                <w:szCs w:val="24"/>
                <w:lang w:eastAsia="ru-RU"/>
              </w:rPr>
            </w:pPr>
            <w:r w:rsidRPr="00E502E9">
              <w:rPr>
                <w:rFonts w:ascii="Times New Roman" w:hAnsi="Times New Roman"/>
                <w:color w:val="000000"/>
                <w:sz w:val="24"/>
                <w:szCs w:val="24"/>
                <w:lang w:eastAsia="ru-RU"/>
              </w:rPr>
              <w:t>Риск</w:t>
            </w:r>
            <w:r w:rsidRPr="00967B7B">
              <w:rPr>
                <w:rFonts w:ascii="Times New Roman" w:hAnsi="Times New Roman"/>
                <w:color w:val="000000"/>
                <w:sz w:val="24"/>
                <w:szCs w:val="24"/>
                <w:lang w:eastAsia="ru-RU"/>
              </w:rPr>
              <w:t> </w:t>
            </w:r>
            <w:r w:rsidRPr="00E502E9">
              <w:rPr>
                <w:rFonts w:ascii="Times New Roman" w:hAnsi="Times New Roman"/>
                <w:color w:val="000000"/>
                <w:sz w:val="24"/>
                <w:szCs w:val="24"/>
                <w:lang w:eastAsia="ru-RU"/>
              </w:rPr>
              <w:t xml:space="preserve"> и доходность. Как работает фондовая биржа. Рынок Форекс. Валютный рынок. Как инвестиции помогают расти доходам</w:t>
            </w:r>
          </w:p>
        </w:tc>
        <w:tc>
          <w:tcPr>
            <w:tcW w:w="1829" w:type="dxa"/>
            <w:gridSpan w:val="2"/>
            <w:hideMark/>
          </w:tcPr>
          <w:p w:rsidR="00074245" w:rsidRPr="00967B7B" w:rsidRDefault="00074245" w:rsidP="00661825">
            <w:pPr>
              <w:spacing w:after="0"/>
              <w:ind w:left="240" w:hanging="240"/>
              <w:jc w:val="center"/>
              <w:rPr>
                <w:rFonts w:ascii="Times New Roman" w:hAnsi="Times New Roman"/>
                <w:sz w:val="24"/>
                <w:szCs w:val="24"/>
                <w:lang w:eastAsia="ru-RU"/>
              </w:rPr>
            </w:pPr>
            <w:r w:rsidRPr="00967B7B">
              <w:rPr>
                <w:rFonts w:ascii="Times New Roman" w:hAnsi="Times New Roman"/>
                <w:bCs/>
                <w:color w:val="000000"/>
                <w:sz w:val="24"/>
                <w:szCs w:val="24"/>
                <w:lang w:eastAsia="ru-RU"/>
              </w:rPr>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68"/>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3</w:t>
            </w:r>
          </w:p>
        </w:tc>
        <w:tc>
          <w:tcPr>
            <w:tcW w:w="5703" w:type="dxa"/>
          </w:tcPr>
          <w:p w:rsidR="00074245" w:rsidRPr="00E502E9" w:rsidRDefault="00074245" w:rsidP="00661825">
            <w:pPr>
              <w:spacing w:after="0"/>
              <w:rPr>
                <w:rFonts w:ascii="Times New Roman" w:hAnsi="Times New Roman"/>
                <w:sz w:val="24"/>
                <w:szCs w:val="24"/>
                <w:lang w:eastAsia="ru-RU"/>
              </w:rPr>
            </w:pPr>
            <w:r w:rsidRPr="00E502E9">
              <w:rPr>
                <w:rFonts w:ascii="Times New Roman" w:hAnsi="Times New Roman"/>
                <w:color w:val="000000"/>
                <w:sz w:val="24"/>
                <w:szCs w:val="24"/>
                <w:lang w:eastAsia="ru-RU"/>
              </w:rPr>
              <w:t xml:space="preserve">Страхование имущества: как это работает. Страхование здоровья и жизни. Как работает </w:t>
            </w:r>
            <w:r w:rsidRPr="00E502E9">
              <w:rPr>
                <w:rFonts w:ascii="Times New Roman" w:hAnsi="Times New Roman"/>
                <w:color w:val="000000"/>
                <w:sz w:val="24"/>
                <w:szCs w:val="24"/>
                <w:lang w:eastAsia="ru-RU"/>
              </w:rPr>
              <w:lastRenderedPageBreak/>
              <w:t>страховая компания.</w:t>
            </w:r>
          </w:p>
        </w:tc>
        <w:tc>
          <w:tcPr>
            <w:tcW w:w="1829" w:type="dxa"/>
            <w:gridSpan w:val="2"/>
            <w:hideMark/>
          </w:tcPr>
          <w:p w:rsidR="00074245" w:rsidRPr="00967B7B" w:rsidRDefault="00074245" w:rsidP="00661825">
            <w:pPr>
              <w:spacing w:after="0"/>
              <w:ind w:left="240" w:hanging="240"/>
              <w:jc w:val="center"/>
              <w:rPr>
                <w:rFonts w:ascii="Times New Roman" w:hAnsi="Times New Roman"/>
                <w:sz w:val="24"/>
                <w:szCs w:val="24"/>
                <w:lang w:eastAsia="ru-RU"/>
              </w:rPr>
            </w:pPr>
            <w:r w:rsidRPr="00967B7B">
              <w:rPr>
                <w:rFonts w:ascii="Times New Roman" w:hAnsi="Times New Roman"/>
                <w:bCs/>
                <w:color w:val="000000"/>
                <w:sz w:val="24"/>
                <w:szCs w:val="24"/>
                <w:lang w:eastAsia="ru-RU"/>
              </w:rPr>
              <w:lastRenderedPageBreak/>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210"/>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4</w:t>
            </w:r>
          </w:p>
        </w:tc>
        <w:tc>
          <w:tcPr>
            <w:tcW w:w="5703" w:type="dxa"/>
          </w:tcPr>
          <w:p w:rsidR="00074245" w:rsidRPr="00E502E9" w:rsidRDefault="00074245" w:rsidP="00661825">
            <w:pPr>
              <w:spacing w:after="0"/>
              <w:rPr>
                <w:rFonts w:ascii="Times New Roman" w:hAnsi="Times New Roman"/>
                <w:sz w:val="24"/>
                <w:szCs w:val="24"/>
                <w:lang w:eastAsia="ru-RU"/>
              </w:rPr>
            </w:pPr>
            <w:r w:rsidRPr="00E502E9">
              <w:rPr>
                <w:rFonts w:ascii="Times New Roman" w:hAnsi="Times New Roman"/>
                <w:color w:val="000000"/>
                <w:sz w:val="24"/>
                <w:szCs w:val="24"/>
                <w:lang w:eastAsia="ru-RU"/>
              </w:rPr>
              <w:t xml:space="preserve">Зачем нужны </w:t>
            </w:r>
            <w:proofErr w:type="gramStart"/>
            <w:r w:rsidRPr="00E502E9">
              <w:rPr>
                <w:rFonts w:ascii="Times New Roman" w:hAnsi="Times New Roman"/>
                <w:color w:val="000000"/>
                <w:sz w:val="24"/>
                <w:szCs w:val="24"/>
                <w:lang w:eastAsia="ru-RU"/>
              </w:rPr>
              <w:t>налоги</w:t>
            </w:r>
            <w:proofErr w:type="gramEnd"/>
            <w:r w:rsidRPr="00E502E9">
              <w:rPr>
                <w:rFonts w:ascii="Times New Roman" w:hAnsi="Times New Roman"/>
                <w:color w:val="000000"/>
                <w:sz w:val="24"/>
                <w:szCs w:val="24"/>
                <w:lang w:eastAsia="ru-RU"/>
              </w:rPr>
              <w:t xml:space="preserve"> и </w:t>
            </w:r>
            <w:proofErr w:type="gramStart"/>
            <w:r w:rsidRPr="00E502E9">
              <w:rPr>
                <w:rFonts w:ascii="Times New Roman" w:hAnsi="Times New Roman"/>
                <w:color w:val="000000"/>
                <w:sz w:val="24"/>
                <w:szCs w:val="24"/>
                <w:lang w:eastAsia="ru-RU"/>
              </w:rPr>
              <w:t>какие</w:t>
            </w:r>
            <w:proofErr w:type="gramEnd"/>
            <w:r w:rsidRPr="00E502E9">
              <w:rPr>
                <w:rFonts w:ascii="Times New Roman" w:hAnsi="Times New Roman"/>
                <w:color w:val="000000"/>
                <w:sz w:val="24"/>
                <w:szCs w:val="24"/>
                <w:lang w:eastAsia="ru-RU"/>
              </w:rPr>
              <w:t xml:space="preserve"> виды налогов существуют. Подача налоговой декларации.</w:t>
            </w:r>
          </w:p>
        </w:tc>
        <w:tc>
          <w:tcPr>
            <w:tcW w:w="1829" w:type="dxa"/>
            <w:gridSpan w:val="2"/>
            <w:hideMark/>
          </w:tcPr>
          <w:p w:rsidR="00074245" w:rsidRPr="00967B7B" w:rsidRDefault="00074245" w:rsidP="00661825">
            <w:pPr>
              <w:spacing w:after="0"/>
              <w:ind w:left="240" w:hanging="240"/>
              <w:jc w:val="center"/>
              <w:rPr>
                <w:rFonts w:ascii="Times New Roman" w:hAnsi="Times New Roman"/>
                <w:sz w:val="24"/>
                <w:szCs w:val="24"/>
                <w:lang w:eastAsia="ru-RU"/>
              </w:rPr>
            </w:pPr>
            <w:r w:rsidRPr="00967B7B">
              <w:rPr>
                <w:rFonts w:ascii="Times New Roman" w:hAnsi="Times New Roman"/>
                <w:bCs/>
                <w:color w:val="000000"/>
                <w:sz w:val="24"/>
                <w:szCs w:val="24"/>
                <w:lang w:eastAsia="ru-RU"/>
              </w:rPr>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137"/>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5</w:t>
            </w:r>
          </w:p>
        </w:tc>
        <w:tc>
          <w:tcPr>
            <w:tcW w:w="5703" w:type="dxa"/>
          </w:tcPr>
          <w:p w:rsidR="00074245" w:rsidRPr="00E502E9" w:rsidRDefault="00074245" w:rsidP="00661825">
            <w:pPr>
              <w:spacing w:after="0"/>
              <w:rPr>
                <w:rFonts w:ascii="Times New Roman" w:hAnsi="Times New Roman"/>
                <w:sz w:val="24"/>
                <w:szCs w:val="24"/>
                <w:lang w:eastAsia="ru-RU"/>
              </w:rPr>
            </w:pPr>
            <w:r w:rsidRPr="00E502E9">
              <w:rPr>
                <w:rFonts w:ascii="Times New Roman" w:hAnsi="Times New Roman"/>
                <w:color w:val="000000"/>
                <w:sz w:val="24"/>
                <w:szCs w:val="24"/>
                <w:lang w:eastAsia="ru-RU"/>
              </w:rPr>
              <w:t>Обязательное и добровольное пенсионное страхование. Как работает региональное отделение пенсионного фонда</w:t>
            </w:r>
          </w:p>
        </w:tc>
        <w:tc>
          <w:tcPr>
            <w:tcW w:w="1829" w:type="dxa"/>
            <w:gridSpan w:val="2"/>
            <w:hideMark/>
          </w:tcPr>
          <w:p w:rsidR="00074245" w:rsidRPr="00967B7B" w:rsidRDefault="00074245" w:rsidP="00661825">
            <w:pPr>
              <w:spacing w:after="0"/>
              <w:ind w:left="240" w:hanging="240"/>
              <w:jc w:val="center"/>
              <w:rPr>
                <w:rFonts w:ascii="Times New Roman" w:hAnsi="Times New Roman"/>
                <w:sz w:val="24"/>
                <w:szCs w:val="24"/>
                <w:lang w:eastAsia="ru-RU"/>
              </w:rPr>
            </w:pPr>
            <w:r w:rsidRPr="00967B7B">
              <w:rPr>
                <w:rFonts w:ascii="Times New Roman" w:hAnsi="Times New Roman"/>
                <w:bCs/>
                <w:color w:val="000000"/>
                <w:sz w:val="24"/>
                <w:szCs w:val="24"/>
                <w:lang w:eastAsia="ru-RU"/>
              </w:rPr>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165"/>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6</w:t>
            </w:r>
          </w:p>
        </w:tc>
        <w:tc>
          <w:tcPr>
            <w:tcW w:w="5703" w:type="dxa"/>
          </w:tcPr>
          <w:p w:rsidR="00074245" w:rsidRPr="00967B7B" w:rsidRDefault="00074245" w:rsidP="00661825">
            <w:pPr>
              <w:spacing w:after="0"/>
              <w:rPr>
                <w:rFonts w:ascii="Times New Roman" w:hAnsi="Times New Roman"/>
                <w:sz w:val="24"/>
                <w:szCs w:val="24"/>
                <w:lang w:eastAsia="ru-RU"/>
              </w:rPr>
            </w:pPr>
            <w:r w:rsidRPr="00967B7B">
              <w:rPr>
                <w:rFonts w:ascii="Times New Roman" w:hAnsi="Times New Roman"/>
                <w:color w:val="000000"/>
                <w:sz w:val="24"/>
                <w:szCs w:val="24"/>
                <w:lang w:eastAsia="ru-RU"/>
              </w:rPr>
              <w:t>Экономические кризисы. Финансовое мошенничество</w:t>
            </w:r>
          </w:p>
        </w:tc>
        <w:tc>
          <w:tcPr>
            <w:tcW w:w="1829" w:type="dxa"/>
            <w:gridSpan w:val="2"/>
            <w:hideMark/>
          </w:tcPr>
          <w:p w:rsidR="00074245" w:rsidRPr="00967B7B" w:rsidRDefault="00074245" w:rsidP="00661825">
            <w:pPr>
              <w:spacing w:after="0"/>
              <w:ind w:left="240" w:hanging="240"/>
              <w:jc w:val="center"/>
              <w:rPr>
                <w:rFonts w:ascii="Times New Roman" w:hAnsi="Times New Roman"/>
                <w:sz w:val="24"/>
                <w:szCs w:val="24"/>
                <w:lang w:eastAsia="ru-RU"/>
              </w:rPr>
            </w:pPr>
            <w:r w:rsidRPr="00967B7B">
              <w:rPr>
                <w:rFonts w:ascii="Times New Roman" w:hAnsi="Times New Roman"/>
                <w:bCs/>
                <w:color w:val="000000"/>
                <w:sz w:val="24"/>
                <w:szCs w:val="24"/>
                <w:lang w:eastAsia="ru-RU"/>
              </w:rPr>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326"/>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6270"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rPr>
                <w:rFonts w:ascii="Times New Roman" w:hAnsi="Times New Roman"/>
                <w:sz w:val="24"/>
                <w:szCs w:val="24"/>
                <w:lang w:eastAsia="ru-RU"/>
              </w:rPr>
            </w:pPr>
            <w:r w:rsidRPr="00967B7B">
              <w:rPr>
                <w:rFonts w:ascii="Times New Roman" w:hAnsi="Times New Roman"/>
                <w:b/>
                <w:bCs/>
                <w:color w:val="000000"/>
                <w:sz w:val="24"/>
                <w:szCs w:val="24"/>
                <w:lang w:eastAsia="ru-RU"/>
              </w:rPr>
              <w:t xml:space="preserve">Практическая работа </w:t>
            </w:r>
            <w:proofErr w:type="gramStart"/>
            <w:r w:rsidRPr="00967B7B">
              <w:rPr>
                <w:rFonts w:ascii="Times New Roman" w:hAnsi="Times New Roman"/>
                <w:b/>
                <w:bCs/>
                <w:color w:val="000000"/>
                <w:sz w:val="24"/>
                <w:szCs w:val="24"/>
                <w:lang w:eastAsia="ru-RU"/>
              </w:rPr>
              <w:t>обучающихся</w:t>
            </w:r>
            <w:proofErr w:type="gramEnd"/>
            <w:r w:rsidRPr="00967B7B">
              <w:rPr>
                <w:rFonts w:ascii="Times New Roman" w:hAnsi="Times New Roman"/>
                <w:b/>
                <w:bCs/>
                <w:color w:val="000000"/>
                <w:sz w:val="24"/>
                <w:szCs w:val="24"/>
                <w:lang w:eastAsia="ru-RU"/>
              </w:rPr>
              <w:t xml:space="preserve"> </w:t>
            </w:r>
          </w:p>
        </w:tc>
        <w:tc>
          <w:tcPr>
            <w:tcW w:w="1829" w:type="dxa"/>
            <w:gridSpan w:val="2"/>
            <w:hideMark/>
          </w:tcPr>
          <w:p w:rsidR="00074245" w:rsidRPr="00967B7B" w:rsidRDefault="00074245" w:rsidP="00661825">
            <w:pPr>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6</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EA7A8B" w:rsidTr="00BF5ECE">
        <w:trPr>
          <w:trHeight w:val="326"/>
        </w:trPr>
        <w:tc>
          <w:tcPr>
            <w:tcW w:w="2660" w:type="dxa"/>
          </w:tcPr>
          <w:p w:rsidR="00074245" w:rsidRPr="00967B7B" w:rsidRDefault="00074245" w:rsidP="00661825">
            <w:pPr>
              <w:spacing w:after="0"/>
              <w:rPr>
                <w:rFonts w:ascii="Times New Roman" w:hAnsi="Times New Roman"/>
                <w:sz w:val="24"/>
                <w:szCs w:val="24"/>
                <w:lang w:eastAsia="ru-RU"/>
              </w:rPr>
            </w:pPr>
          </w:p>
        </w:tc>
        <w:tc>
          <w:tcPr>
            <w:tcW w:w="6270" w:type="dxa"/>
            <w:gridSpan w:val="2"/>
          </w:tcPr>
          <w:p w:rsidR="00074245" w:rsidRPr="00E502E9" w:rsidRDefault="00074245" w:rsidP="00661825">
            <w:pPr>
              <w:spacing w:after="0"/>
              <w:rPr>
                <w:rFonts w:ascii="Times New Roman" w:hAnsi="Times New Roman"/>
                <w:color w:val="000000"/>
                <w:sz w:val="24"/>
                <w:szCs w:val="24"/>
                <w:lang w:eastAsia="ru-RU"/>
              </w:rPr>
            </w:pPr>
            <w:r w:rsidRPr="00E502E9">
              <w:rPr>
                <w:rFonts w:ascii="Times New Roman" w:hAnsi="Times New Roman"/>
                <w:color w:val="000000"/>
                <w:sz w:val="24"/>
                <w:szCs w:val="24"/>
                <w:lang w:eastAsia="ru-RU"/>
              </w:rPr>
              <w:t>Сберегательные вклады</w:t>
            </w:r>
            <w:r w:rsidRPr="00E502E9">
              <w:rPr>
                <w:rFonts w:ascii="Times New Roman" w:hAnsi="Times New Roman"/>
                <w:sz w:val="24"/>
                <w:szCs w:val="24"/>
                <w:lang w:eastAsia="ru-RU"/>
              </w:rPr>
              <w:t xml:space="preserve">. </w:t>
            </w:r>
            <w:r w:rsidRPr="00E502E9">
              <w:rPr>
                <w:rFonts w:ascii="Times New Roman" w:hAnsi="Times New Roman"/>
                <w:color w:val="000000"/>
                <w:sz w:val="24"/>
                <w:szCs w:val="24"/>
                <w:lang w:eastAsia="ru-RU"/>
              </w:rPr>
              <w:t>Виды кредитов.</w:t>
            </w:r>
          </w:p>
          <w:p w:rsidR="00074245" w:rsidRPr="00E502E9" w:rsidRDefault="00074245" w:rsidP="00661825">
            <w:pPr>
              <w:spacing w:after="0"/>
              <w:rPr>
                <w:rFonts w:ascii="Times New Roman" w:hAnsi="Times New Roman"/>
                <w:color w:val="000000"/>
                <w:sz w:val="24"/>
                <w:szCs w:val="24"/>
                <w:lang w:eastAsia="ru-RU"/>
              </w:rPr>
            </w:pPr>
            <w:r w:rsidRPr="00E502E9">
              <w:rPr>
                <w:rFonts w:ascii="Times New Roman" w:hAnsi="Times New Roman"/>
                <w:color w:val="000000"/>
                <w:sz w:val="24"/>
                <w:szCs w:val="24"/>
                <w:lang w:eastAsia="ru-RU"/>
              </w:rPr>
              <w:t>Расчет дохода.</w:t>
            </w:r>
          </w:p>
          <w:p w:rsidR="00074245" w:rsidRPr="00E502E9" w:rsidRDefault="00074245" w:rsidP="00661825">
            <w:pPr>
              <w:spacing w:after="0"/>
              <w:rPr>
                <w:rFonts w:ascii="Times New Roman" w:hAnsi="Times New Roman"/>
                <w:bCs/>
                <w:color w:val="000000"/>
                <w:sz w:val="24"/>
                <w:szCs w:val="24"/>
                <w:lang w:eastAsia="ru-RU"/>
              </w:rPr>
            </w:pPr>
            <w:r w:rsidRPr="00E502E9">
              <w:rPr>
                <w:rFonts w:ascii="Times New Roman" w:hAnsi="Times New Roman"/>
                <w:color w:val="000000"/>
                <w:sz w:val="24"/>
                <w:szCs w:val="24"/>
                <w:lang w:eastAsia="ru-RU"/>
              </w:rPr>
              <w:t xml:space="preserve">Составление </w:t>
            </w:r>
            <w:r w:rsidRPr="00E502E9">
              <w:rPr>
                <w:rFonts w:ascii="Times New Roman" w:hAnsi="Times New Roman"/>
                <w:bCs/>
                <w:color w:val="000000"/>
                <w:sz w:val="24"/>
                <w:szCs w:val="24"/>
                <w:lang w:eastAsia="ru-RU"/>
              </w:rPr>
              <w:t>договора страхования.</w:t>
            </w:r>
          </w:p>
          <w:p w:rsidR="00074245" w:rsidRPr="00E502E9" w:rsidRDefault="00074245" w:rsidP="00661825">
            <w:pPr>
              <w:spacing w:after="0"/>
              <w:rPr>
                <w:rFonts w:ascii="Times New Roman" w:hAnsi="Times New Roman"/>
                <w:color w:val="000000"/>
                <w:sz w:val="24"/>
                <w:szCs w:val="24"/>
                <w:lang w:eastAsia="ru-RU"/>
              </w:rPr>
            </w:pPr>
            <w:r w:rsidRPr="00E502E9">
              <w:rPr>
                <w:rFonts w:ascii="Times New Roman" w:hAnsi="Times New Roman"/>
                <w:color w:val="000000"/>
                <w:sz w:val="24"/>
                <w:szCs w:val="24"/>
                <w:lang w:eastAsia="ru-RU"/>
              </w:rPr>
              <w:t>Расчет</w:t>
            </w:r>
            <w:r w:rsidRPr="00967B7B">
              <w:rPr>
                <w:rFonts w:ascii="Times New Roman" w:hAnsi="Times New Roman"/>
                <w:color w:val="000000"/>
                <w:sz w:val="24"/>
                <w:szCs w:val="24"/>
                <w:lang w:eastAsia="ru-RU"/>
              </w:rPr>
              <w:t> </w:t>
            </w:r>
            <w:r w:rsidRPr="00E502E9">
              <w:rPr>
                <w:rFonts w:ascii="Times New Roman" w:hAnsi="Times New Roman"/>
                <w:color w:val="000000"/>
                <w:sz w:val="24"/>
                <w:szCs w:val="24"/>
                <w:lang w:eastAsia="ru-RU"/>
              </w:rPr>
              <w:t xml:space="preserve"> стандартных налоговых вычетов</w:t>
            </w:r>
          </w:p>
          <w:p w:rsidR="00074245" w:rsidRPr="00E502E9" w:rsidRDefault="00074245" w:rsidP="00661825">
            <w:pPr>
              <w:spacing w:after="0"/>
              <w:rPr>
                <w:rFonts w:ascii="Times New Roman" w:hAnsi="Times New Roman"/>
                <w:color w:val="000000"/>
                <w:sz w:val="24"/>
                <w:szCs w:val="24"/>
                <w:lang w:eastAsia="ru-RU"/>
              </w:rPr>
            </w:pPr>
            <w:r w:rsidRPr="00E502E9">
              <w:rPr>
                <w:rFonts w:ascii="Times New Roman" w:hAnsi="Times New Roman"/>
                <w:color w:val="000000"/>
                <w:sz w:val="24"/>
                <w:szCs w:val="24"/>
                <w:lang w:eastAsia="ru-RU"/>
              </w:rPr>
              <w:t>Расчет размера пенсионных накоплений</w:t>
            </w:r>
          </w:p>
          <w:p w:rsidR="00074245" w:rsidRPr="00E502E9" w:rsidRDefault="00074245" w:rsidP="00661825">
            <w:pPr>
              <w:spacing w:after="0"/>
              <w:rPr>
                <w:rFonts w:ascii="Times New Roman" w:hAnsi="Times New Roman"/>
                <w:sz w:val="24"/>
                <w:szCs w:val="24"/>
                <w:lang w:eastAsia="ru-RU"/>
              </w:rPr>
            </w:pPr>
            <w:r w:rsidRPr="00E502E9">
              <w:rPr>
                <w:rFonts w:ascii="Times New Roman" w:hAnsi="Times New Roman"/>
                <w:color w:val="000000"/>
                <w:sz w:val="24"/>
                <w:szCs w:val="24"/>
                <w:lang w:eastAsia="ru-RU"/>
              </w:rPr>
              <w:t>Оценка и контроль рисков своих сбережений</w:t>
            </w:r>
          </w:p>
        </w:tc>
        <w:tc>
          <w:tcPr>
            <w:tcW w:w="1829" w:type="dxa"/>
            <w:gridSpan w:val="2"/>
          </w:tcPr>
          <w:p w:rsidR="00074245" w:rsidRPr="00E502E9" w:rsidRDefault="00074245" w:rsidP="00661825">
            <w:pPr>
              <w:spacing w:after="0"/>
              <w:rPr>
                <w:rFonts w:ascii="Times New Roman" w:hAnsi="Times New Roman"/>
                <w:b/>
                <w:bCs/>
                <w:color w:val="000000"/>
                <w:sz w:val="24"/>
                <w:szCs w:val="24"/>
                <w:lang w:eastAsia="ru-RU"/>
              </w:rPr>
            </w:pPr>
          </w:p>
        </w:tc>
        <w:tc>
          <w:tcPr>
            <w:tcW w:w="2532" w:type="dxa"/>
          </w:tcPr>
          <w:p w:rsidR="00074245" w:rsidRPr="00E502E9" w:rsidRDefault="00074245" w:rsidP="00661825">
            <w:pPr>
              <w:spacing w:after="0"/>
              <w:rPr>
                <w:rFonts w:ascii="Times New Roman" w:hAnsi="Times New Roman"/>
                <w:sz w:val="24"/>
                <w:szCs w:val="24"/>
                <w:lang w:eastAsia="ru-RU"/>
              </w:rPr>
            </w:pPr>
          </w:p>
        </w:tc>
        <w:tc>
          <w:tcPr>
            <w:tcW w:w="1701" w:type="dxa"/>
          </w:tcPr>
          <w:p w:rsidR="00074245" w:rsidRPr="00E502E9" w:rsidRDefault="00074245" w:rsidP="00661825">
            <w:pPr>
              <w:spacing w:after="0"/>
              <w:rPr>
                <w:rFonts w:ascii="Times New Roman" w:hAnsi="Times New Roman"/>
                <w:sz w:val="24"/>
                <w:szCs w:val="24"/>
                <w:lang w:eastAsia="ru-RU"/>
              </w:rPr>
            </w:pPr>
          </w:p>
        </w:tc>
      </w:tr>
      <w:tr w:rsidR="00074245" w:rsidRPr="00967B7B" w:rsidTr="00BF5ECE">
        <w:trPr>
          <w:trHeight w:val="326"/>
        </w:trPr>
        <w:tc>
          <w:tcPr>
            <w:tcW w:w="8930" w:type="dxa"/>
            <w:gridSpan w:val="3"/>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rPr>
                <w:rFonts w:ascii="Times New Roman" w:hAnsi="Times New Roman"/>
                <w:b/>
                <w:bCs/>
                <w:color w:val="000000"/>
                <w:sz w:val="24"/>
                <w:szCs w:val="24"/>
                <w:lang w:eastAsia="ru-RU"/>
              </w:rPr>
            </w:pPr>
            <w:r w:rsidRPr="00967B7B">
              <w:rPr>
                <w:rFonts w:ascii="Times New Roman" w:hAnsi="Times New Roman"/>
                <w:b/>
                <w:bCs/>
                <w:color w:val="000000"/>
                <w:sz w:val="24"/>
                <w:szCs w:val="24"/>
                <w:lang w:eastAsia="ru-RU"/>
              </w:rPr>
              <w:t>Раздел 3 Основы предпринимательской деятельности</w:t>
            </w:r>
          </w:p>
        </w:tc>
        <w:tc>
          <w:tcPr>
            <w:tcW w:w="1829" w:type="dxa"/>
            <w:gridSpan w:val="2"/>
          </w:tcPr>
          <w:p w:rsidR="00074245" w:rsidRPr="00967B7B" w:rsidRDefault="00074245" w:rsidP="00661825">
            <w:pPr>
              <w:spacing w:after="0"/>
              <w:ind w:left="240" w:hanging="240"/>
              <w:jc w:val="center"/>
              <w:rPr>
                <w:rFonts w:ascii="Times New Roman" w:hAnsi="Times New Roman"/>
                <w:b/>
                <w:bCs/>
                <w:color w:val="000000"/>
                <w:sz w:val="24"/>
                <w:szCs w:val="24"/>
                <w:lang w:eastAsia="ru-RU"/>
              </w:rPr>
            </w:pPr>
            <w:r w:rsidRPr="00967B7B">
              <w:rPr>
                <w:rFonts w:ascii="Times New Roman" w:hAnsi="Times New Roman"/>
                <w:b/>
                <w:bCs/>
                <w:color w:val="000000"/>
                <w:sz w:val="24"/>
                <w:szCs w:val="24"/>
                <w:lang w:eastAsia="ru-RU"/>
              </w:rPr>
              <w:t>10</w:t>
            </w:r>
          </w:p>
        </w:tc>
        <w:tc>
          <w:tcPr>
            <w:tcW w:w="2532" w:type="dxa"/>
          </w:tcPr>
          <w:p w:rsidR="00074245" w:rsidRPr="00967B7B" w:rsidRDefault="00074245" w:rsidP="00661825">
            <w:pPr>
              <w:spacing w:after="0"/>
              <w:rPr>
                <w:rFonts w:ascii="Times New Roman" w:hAnsi="Times New Roman"/>
                <w:sz w:val="24"/>
                <w:szCs w:val="24"/>
                <w:lang w:eastAsia="ru-RU"/>
              </w:rPr>
            </w:pPr>
          </w:p>
        </w:tc>
        <w:tc>
          <w:tcPr>
            <w:tcW w:w="1701" w:type="dxa"/>
          </w:tcPr>
          <w:p w:rsidR="00074245" w:rsidRPr="00967B7B" w:rsidRDefault="00074245" w:rsidP="00661825">
            <w:pPr>
              <w:spacing w:after="0"/>
              <w:rPr>
                <w:rFonts w:ascii="Times New Roman" w:hAnsi="Times New Roman"/>
                <w:sz w:val="24"/>
                <w:szCs w:val="24"/>
                <w:lang w:eastAsia="ru-RU"/>
              </w:rPr>
            </w:pPr>
          </w:p>
        </w:tc>
      </w:tr>
      <w:tr w:rsidR="00074245" w:rsidRPr="00341E75" w:rsidTr="00BF5ECE">
        <w:trPr>
          <w:trHeight w:val="145"/>
        </w:trPr>
        <w:tc>
          <w:tcPr>
            <w:tcW w:w="2660" w:type="dxa"/>
            <w:vMerge w:val="restart"/>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ОПД</w:t>
            </w:r>
          </w:p>
        </w:tc>
        <w:tc>
          <w:tcPr>
            <w:tcW w:w="6270"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rPr>
                <w:rFonts w:ascii="Times New Roman" w:hAnsi="Times New Roman"/>
                <w:sz w:val="24"/>
                <w:szCs w:val="24"/>
                <w:lang w:eastAsia="ru-RU"/>
              </w:rPr>
            </w:pPr>
            <w:r w:rsidRPr="00967B7B">
              <w:rPr>
                <w:rFonts w:ascii="Times New Roman" w:hAnsi="Times New Roman"/>
                <w:b/>
                <w:bCs/>
                <w:color w:val="000000"/>
                <w:sz w:val="24"/>
                <w:szCs w:val="24"/>
                <w:lang w:eastAsia="ru-RU"/>
              </w:rPr>
              <w:t>Содержание</w:t>
            </w:r>
          </w:p>
        </w:tc>
        <w:tc>
          <w:tcPr>
            <w:tcW w:w="1829"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5</w:t>
            </w:r>
          </w:p>
        </w:tc>
        <w:tc>
          <w:tcPr>
            <w:tcW w:w="2532" w:type="dxa"/>
            <w:vMerge w:val="restart"/>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ОК 03</w:t>
            </w:r>
          </w:p>
        </w:tc>
        <w:tc>
          <w:tcPr>
            <w:tcW w:w="1701" w:type="dxa"/>
            <w:vMerge w:val="restart"/>
            <w:hideMark/>
          </w:tcPr>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Уо 03.04, Уо 03.05,</w:t>
            </w:r>
          </w:p>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Уо 03.064</w:t>
            </w:r>
          </w:p>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Зо 03.04</w:t>
            </w:r>
          </w:p>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Зо 03.05</w:t>
            </w:r>
          </w:p>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E502E9">
              <w:rPr>
                <w:rFonts w:ascii="Times New Roman" w:hAnsi="Times New Roman"/>
                <w:color w:val="000000"/>
                <w:sz w:val="24"/>
                <w:szCs w:val="24"/>
                <w:lang w:eastAsia="ru-RU"/>
              </w:rPr>
              <w:t>Уд</w:t>
            </w:r>
            <w:proofErr w:type="gramStart"/>
            <w:r w:rsidRPr="00E502E9">
              <w:rPr>
                <w:rFonts w:ascii="Times New Roman" w:hAnsi="Times New Roman"/>
                <w:color w:val="000000"/>
                <w:sz w:val="24"/>
                <w:szCs w:val="24"/>
                <w:lang w:eastAsia="ru-RU"/>
              </w:rPr>
              <w:t>1</w:t>
            </w:r>
            <w:proofErr w:type="gramEnd"/>
            <w:r w:rsidRPr="00E502E9">
              <w:rPr>
                <w:rFonts w:ascii="Times New Roman" w:hAnsi="Times New Roman"/>
                <w:color w:val="000000"/>
                <w:sz w:val="24"/>
                <w:szCs w:val="24"/>
                <w:lang w:eastAsia="ru-RU"/>
              </w:rPr>
              <w:t>, Уд2, Уд3, Зд1, Зд 2</w:t>
            </w:r>
          </w:p>
        </w:tc>
      </w:tr>
      <w:tr w:rsidR="00074245" w:rsidRPr="00967B7B" w:rsidTr="00BF5ECE">
        <w:trPr>
          <w:trHeight w:val="145"/>
        </w:trPr>
        <w:tc>
          <w:tcPr>
            <w:tcW w:w="2660" w:type="dxa"/>
            <w:vMerge/>
            <w:hideMark/>
          </w:tcPr>
          <w:p w:rsidR="00074245" w:rsidRPr="00E502E9"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rPr>
                <w:rFonts w:ascii="Times New Roman" w:hAnsi="Times New Roman"/>
                <w:sz w:val="24"/>
                <w:szCs w:val="24"/>
                <w:lang w:eastAsia="ru-RU"/>
              </w:rPr>
            </w:pPr>
            <w:r w:rsidRPr="00967B7B">
              <w:rPr>
                <w:rFonts w:ascii="Times New Roman" w:hAnsi="Times New Roman"/>
                <w:b/>
                <w:bCs/>
                <w:color w:val="000000"/>
                <w:sz w:val="24"/>
                <w:szCs w:val="24"/>
                <w:lang w:eastAsia="ru-RU"/>
              </w:rPr>
              <w:t>1</w:t>
            </w:r>
          </w:p>
        </w:tc>
        <w:tc>
          <w:tcPr>
            <w:tcW w:w="5703" w:type="dxa"/>
          </w:tcPr>
          <w:p w:rsidR="00074245" w:rsidRPr="00967B7B" w:rsidRDefault="00074245" w:rsidP="00661825">
            <w:pPr>
              <w:spacing w:after="0"/>
              <w:rPr>
                <w:rFonts w:ascii="Times New Roman" w:eastAsia="Calibri" w:hAnsi="Times New Roman"/>
                <w:sz w:val="24"/>
                <w:szCs w:val="24"/>
                <w:lang w:eastAsia="ru-RU"/>
              </w:rPr>
            </w:pPr>
            <w:r w:rsidRPr="00E502E9">
              <w:rPr>
                <w:rFonts w:ascii="Times New Roman" w:eastAsia="Calibri" w:hAnsi="Times New Roman"/>
                <w:sz w:val="24"/>
                <w:szCs w:val="24"/>
                <w:lang w:eastAsia="ru-RU"/>
              </w:rPr>
              <w:t xml:space="preserve">Сущность предпринимательства и предпринимательской деятельности. </w:t>
            </w:r>
            <w:r w:rsidRPr="00967B7B">
              <w:rPr>
                <w:rFonts w:ascii="Times New Roman" w:eastAsia="Calibri" w:hAnsi="Times New Roman"/>
                <w:sz w:val="24"/>
                <w:szCs w:val="24"/>
                <w:lang w:eastAsia="ru-RU"/>
              </w:rPr>
              <w:t xml:space="preserve">Функции и цели предпринимательства. Принципы предпринимательства. Виды предпринимательской деятельности. </w:t>
            </w:r>
          </w:p>
        </w:tc>
        <w:tc>
          <w:tcPr>
            <w:tcW w:w="1829"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Cs/>
                <w:color w:val="000000"/>
                <w:sz w:val="24"/>
                <w:szCs w:val="24"/>
                <w:lang w:eastAsia="ru-RU"/>
              </w:rPr>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145"/>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rPr>
                <w:rFonts w:ascii="Times New Roman" w:hAnsi="Times New Roman"/>
                <w:sz w:val="24"/>
                <w:szCs w:val="24"/>
                <w:lang w:eastAsia="ru-RU"/>
              </w:rPr>
            </w:pPr>
            <w:r w:rsidRPr="00967B7B">
              <w:rPr>
                <w:rFonts w:ascii="Times New Roman" w:hAnsi="Times New Roman"/>
                <w:b/>
                <w:bCs/>
                <w:color w:val="000000"/>
                <w:sz w:val="24"/>
                <w:szCs w:val="24"/>
                <w:lang w:eastAsia="ru-RU"/>
              </w:rPr>
              <w:t>2</w:t>
            </w:r>
          </w:p>
        </w:tc>
        <w:tc>
          <w:tcPr>
            <w:tcW w:w="5703" w:type="dxa"/>
          </w:tcPr>
          <w:p w:rsidR="00074245" w:rsidRPr="00E502E9" w:rsidRDefault="00074245" w:rsidP="00661825">
            <w:pPr>
              <w:spacing w:after="0"/>
              <w:rPr>
                <w:rFonts w:ascii="Times New Roman" w:eastAsia="Calibri" w:hAnsi="Times New Roman"/>
                <w:bCs/>
                <w:sz w:val="24"/>
                <w:szCs w:val="24"/>
              </w:rPr>
            </w:pPr>
            <w:r w:rsidRPr="00E502E9">
              <w:rPr>
                <w:rFonts w:ascii="Times New Roman" w:eastAsia="Calibri" w:hAnsi="Times New Roman"/>
                <w:sz w:val="24"/>
                <w:szCs w:val="24"/>
                <w:lang w:eastAsia="ru-RU"/>
              </w:rPr>
              <w:t>Государственно-правовое регулирование сферы бизнеса в Российской Федерации. Основные документы, регламентирующие функционирование предпринимательской деятельности. Права и обязанности предпринимателей</w:t>
            </w:r>
          </w:p>
        </w:tc>
        <w:tc>
          <w:tcPr>
            <w:tcW w:w="1829"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Cs/>
                <w:color w:val="000000"/>
                <w:sz w:val="24"/>
                <w:szCs w:val="24"/>
                <w:lang w:eastAsia="ru-RU"/>
              </w:rPr>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145"/>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rPr>
                <w:rFonts w:ascii="Times New Roman" w:hAnsi="Times New Roman"/>
                <w:sz w:val="24"/>
                <w:szCs w:val="24"/>
                <w:lang w:eastAsia="ru-RU"/>
              </w:rPr>
            </w:pPr>
            <w:r w:rsidRPr="00967B7B">
              <w:rPr>
                <w:rFonts w:ascii="Times New Roman" w:hAnsi="Times New Roman"/>
                <w:b/>
                <w:bCs/>
                <w:color w:val="000000"/>
                <w:sz w:val="24"/>
                <w:szCs w:val="24"/>
                <w:lang w:eastAsia="ru-RU"/>
              </w:rPr>
              <w:t>3</w:t>
            </w:r>
          </w:p>
        </w:tc>
        <w:tc>
          <w:tcPr>
            <w:tcW w:w="5703" w:type="dxa"/>
          </w:tcPr>
          <w:p w:rsidR="00074245" w:rsidRPr="00E502E9"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sz w:val="24"/>
                <w:szCs w:val="24"/>
                <w:lang w:eastAsia="ru-RU"/>
              </w:rPr>
            </w:pPr>
            <w:r w:rsidRPr="00E502E9">
              <w:rPr>
                <w:rFonts w:ascii="Times New Roman" w:eastAsia="Calibri" w:hAnsi="Times New Roman"/>
                <w:sz w:val="24"/>
                <w:szCs w:val="24"/>
                <w:lang w:eastAsia="ru-RU"/>
              </w:rPr>
              <w:t xml:space="preserve">Условия развития предпринимательства. Сущность предпринимательской среды. Конкуренция и предпринимательская среда. Внешняя и внутренняя </w:t>
            </w:r>
            <w:r w:rsidRPr="00E502E9">
              <w:rPr>
                <w:rFonts w:ascii="Times New Roman" w:eastAsia="Calibri" w:hAnsi="Times New Roman"/>
                <w:sz w:val="24"/>
                <w:szCs w:val="24"/>
                <w:lang w:eastAsia="ru-RU"/>
              </w:rPr>
              <w:lastRenderedPageBreak/>
              <w:t>предпринимательская среда. Предпринимательство и экономическая свобода.</w:t>
            </w:r>
          </w:p>
        </w:tc>
        <w:tc>
          <w:tcPr>
            <w:tcW w:w="1829"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Cs/>
                <w:color w:val="000000"/>
                <w:sz w:val="24"/>
                <w:szCs w:val="24"/>
                <w:lang w:eastAsia="ru-RU"/>
              </w:rPr>
              <w:lastRenderedPageBreak/>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145"/>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rPr>
                <w:rFonts w:ascii="Times New Roman" w:hAnsi="Times New Roman"/>
                <w:sz w:val="24"/>
                <w:szCs w:val="24"/>
                <w:lang w:eastAsia="ru-RU"/>
              </w:rPr>
            </w:pPr>
            <w:r w:rsidRPr="00967B7B">
              <w:rPr>
                <w:rFonts w:ascii="Times New Roman" w:hAnsi="Times New Roman"/>
                <w:b/>
                <w:bCs/>
                <w:color w:val="000000"/>
                <w:sz w:val="24"/>
                <w:szCs w:val="24"/>
                <w:lang w:eastAsia="ru-RU"/>
              </w:rPr>
              <w:t>4</w:t>
            </w:r>
          </w:p>
        </w:tc>
        <w:tc>
          <w:tcPr>
            <w:tcW w:w="5703" w:type="dxa"/>
          </w:tcPr>
          <w:p w:rsidR="00074245" w:rsidRPr="00967B7B" w:rsidRDefault="00074245" w:rsidP="00661825">
            <w:pPr>
              <w:spacing w:after="0"/>
              <w:rPr>
                <w:rFonts w:ascii="Times New Roman" w:eastAsia="Calibri" w:hAnsi="Times New Roman"/>
                <w:sz w:val="24"/>
                <w:szCs w:val="24"/>
                <w:lang w:eastAsia="ru-RU"/>
              </w:rPr>
            </w:pPr>
            <w:r w:rsidRPr="00E502E9">
              <w:rPr>
                <w:rFonts w:ascii="Times New Roman" w:eastAsia="Calibri" w:hAnsi="Times New Roman"/>
                <w:sz w:val="24"/>
                <w:szCs w:val="24"/>
                <w:lang w:eastAsia="ru-RU"/>
              </w:rPr>
              <w:t xml:space="preserve">Предпринимательская идея. Организация и развитие собственного дела. Порядок создания нового предприятия. Порядок государственной регистрации предприятия на занятие предпринимательской деятельностью. </w:t>
            </w:r>
            <w:r w:rsidRPr="00967B7B">
              <w:rPr>
                <w:rFonts w:ascii="Times New Roman" w:eastAsia="Calibri" w:hAnsi="Times New Roman"/>
                <w:sz w:val="24"/>
                <w:szCs w:val="24"/>
                <w:lang w:eastAsia="ru-RU"/>
              </w:rPr>
              <w:t>Учредительные документы предприятия. Формирование уставного фонда</w:t>
            </w:r>
          </w:p>
        </w:tc>
        <w:tc>
          <w:tcPr>
            <w:tcW w:w="1829"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Cs/>
                <w:color w:val="000000"/>
                <w:sz w:val="24"/>
                <w:szCs w:val="24"/>
                <w:lang w:eastAsia="ru-RU"/>
              </w:rPr>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145"/>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567"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rPr>
                <w:rFonts w:ascii="Times New Roman" w:hAnsi="Times New Roman"/>
                <w:sz w:val="24"/>
                <w:szCs w:val="24"/>
                <w:lang w:eastAsia="ru-RU"/>
              </w:rPr>
            </w:pPr>
            <w:r w:rsidRPr="00967B7B">
              <w:rPr>
                <w:rFonts w:ascii="Times New Roman" w:hAnsi="Times New Roman"/>
                <w:b/>
                <w:bCs/>
                <w:color w:val="000000"/>
                <w:sz w:val="24"/>
                <w:szCs w:val="24"/>
                <w:lang w:eastAsia="ru-RU"/>
              </w:rPr>
              <w:t>5</w:t>
            </w:r>
          </w:p>
        </w:tc>
        <w:tc>
          <w:tcPr>
            <w:tcW w:w="5703" w:type="dxa"/>
          </w:tcPr>
          <w:p w:rsidR="00074245" w:rsidRPr="00E502E9" w:rsidRDefault="00074245" w:rsidP="006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274"/>
                <w:tab w:val="left" w:pos="12824"/>
                <w:tab w:val="left" w:pos="13740"/>
                <w:tab w:val="left" w:pos="14656"/>
              </w:tabs>
              <w:spacing w:after="0"/>
              <w:rPr>
                <w:rFonts w:ascii="Times New Roman" w:eastAsia="Calibri" w:hAnsi="Times New Roman"/>
                <w:spacing w:val="-20"/>
                <w:sz w:val="24"/>
                <w:szCs w:val="24"/>
                <w:lang w:eastAsia="ru-RU"/>
              </w:rPr>
            </w:pPr>
            <w:r w:rsidRPr="00E502E9">
              <w:rPr>
                <w:rFonts w:ascii="Times New Roman" w:eastAsia="Calibri" w:hAnsi="Times New Roman"/>
                <w:sz w:val="24"/>
                <w:szCs w:val="24"/>
                <w:lang w:eastAsia="ru-RU"/>
              </w:rPr>
              <w:t xml:space="preserve">Основные функции бизнес-плана. Структура бизнес-плана. </w:t>
            </w:r>
            <w:r w:rsidRPr="00E502E9">
              <w:rPr>
                <w:rFonts w:ascii="Times New Roman" w:eastAsia="Calibri" w:hAnsi="Times New Roman"/>
                <w:spacing w:val="-20"/>
                <w:sz w:val="24"/>
                <w:szCs w:val="24"/>
                <w:lang w:eastAsia="ru-RU"/>
              </w:rPr>
              <w:t>Сущность предпринимательского риска. Классификация предпринимательских рисков.</w:t>
            </w:r>
          </w:p>
        </w:tc>
        <w:tc>
          <w:tcPr>
            <w:tcW w:w="1829"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Cs/>
                <w:color w:val="000000"/>
                <w:sz w:val="24"/>
                <w:szCs w:val="24"/>
                <w:lang w:eastAsia="ru-RU"/>
              </w:rPr>
              <w:t>1</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967B7B" w:rsidTr="00BF5ECE">
        <w:trPr>
          <w:trHeight w:val="384"/>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6270"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rPr>
                <w:rFonts w:ascii="Times New Roman" w:hAnsi="Times New Roman"/>
                <w:sz w:val="24"/>
                <w:szCs w:val="24"/>
                <w:lang w:eastAsia="ru-RU"/>
              </w:rPr>
            </w:pPr>
            <w:r w:rsidRPr="00967B7B">
              <w:rPr>
                <w:rFonts w:ascii="Times New Roman" w:hAnsi="Times New Roman"/>
                <w:b/>
                <w:bCs/>
                <w:color w:val="000000"/>
                <w:sz w:val="24"/>
                <w:szCs w:val="24"/>
                <w:lang w:eastAsia="ru-RU"/>
              </w:rPr>
              <w:t xml:space="preserve">Практическая работа </w:t>
            </w:r>
            <w:proofErr w:type="gramStart"/>
            <w:r w:rsidRPr="00967B7B">
              <w:rPr>
                <w:rFonts w:ascii="Times New Roman" w:hAnsi="Times New Roman"/>
                <w:b/>
                <w:bCs/>
                <w:color w:val="000000"/>
                <w:sz w:val="24"/>
                <w:szCs w:val="24"/>
                <w:lang w:eastAsia="ru-RU"/>
              </w:rPr>
              <w:t>обучающихся</w:t>
            </w:r>
            <w:proofErr w:type="gramEnd"/>
            <w:r w:rsidRPr="00967B7B">
              <w:rPr>
                <w:rFonts w:ascii="Times New Roman" w:hAnsi="Times New Roman"/>
                <w:b/>
                <w:bCs/>
                <w:color w:val="000000"/>
                <w:sz w:val="24"/>
                <w:szCs w:val="24"/>
                <w:lang w:eastAsia="ru-RU"/>
              </w:rPr>
              <w:t xml:space="preserve"> </w:t>
            </w:r>
          </w:p>
        </w:tc>
        <w:tc>
          <w:tcPr>
            <w:tcW w:w="1829"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5</w:t>
            </w:r>
          </w:p>
        </w:tc>
        <w:tc>
          <w:tcPr>
            <w:tcW w:w="2532" w:type="dxa"/>
            <w:vMerge/>
            <w:hideMark/>
          </w:tcPr>
          <w:p w:rsidR="00074245" w:rsidRPr="00967B7B" w:rsidRDefault="00074245" w:rsidP="00661825">
            <w:pPr>
              <w:spacing w:after="0"/>
              <w:rPr>
                <w:rFonts w:ascii="Times New Roman" w:hAnsi="Times New Roman"/>
                <w:sz w:val="24"/>
                <w:szCs w:val="24"/>
                <w:lang w:eastAsia="ru-RU"/>
              </w:rPr>
            </w:pPr>
          </w:p>
        </w:tc>
        <w:tc>
          <w:tcPr>
            <w:tcW w:w="1701" w:type="dxa"/>
            <w:vMerge/>
            <w:hideMark/>
          </w:tcPr>
          <w:p w:rsidR="00074245" w:rsidRPr="00967B7B" w:rsidRDefault="00074245" w:rsidP="00661825">
            <w:pPr>
              <w:spacing w:after="0"/>
              <w:rPr>
                <w:rFonts w:ascii="Times New Roman" w:hAnsi="Times New Roman"/>
                <w:sz w:val="24"/>
                <w:szCs w:val="24"/>
                <w:lang w:eastAsia="ru-RU"/>
              </w:rPr>
            </w:pPr>
          </w:p>
        </w:tc>
      </w:tr>
      <w:tr w:rsidR="00074245" w:rsidRPr="00EA7A8B" w:rsidTr="00BF5ECE">
        <w:trPr>
          <w:trHeight w:val="145"/>
        </w:trPr>
        <w:tc>
          <w:tcPr>
            <w:tcW w:w="2660" w:type="dxa"/>
            <w:vMerge/>
            <w:hideMark/>
          </w:tcPr>
          <w:p w:rsidR="00074245" w:rsidRPr="00967B7B" w:rsidRDefault="00074245" w:rsidP="00661825">
            <w:pPr>
              <w:spacing w:after="0"/>
              <w:rPr>
                <w:rFonts w:ascii="Times New Roman" w:hAnsi="Times New Roman"/>
                <w:sz w:val="24"/>
                <w:szCs w:val="24"/>
                <w:lang w:eastAsia="ru-RU"/>
              </w:rPr>
            </w:pPr>
          </w:p>
        </w:tc>
        <w:tc>
          <w:tcPr>
            <w:tcW w:w="567" w:type="dxa"/>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rPr>
                <w:rFonts w:ascii="Times New Roman" w:hAnsi="Times New Roman"/>
                <w:sz w:val="24"/>
                <w:szCs w:val="24"/>
                <w:lang w:eastAsia="ru-RU"/>
              </w:rPr>
            </w:pPr>
          </w:p>
        </w:tc>
        <w:tc>
          <w:tcPr>
            <w:tcW w:w="5703" w:type="dxa"/>
            <w:hideMark/>
          </w:tcPr>
          <w:p w:rsidR="00074245" w:rsidRPr="00E502E9" w:rsidRDefault="00074245" w:rsidP="00661825">
            <w:pPr>
              <w:spacing w:after="0"/>
              <w:rPr>
                <w:rFonts w:ascii="Times New Roman" w:hAnsi="Times New Roman"/>
                <w:sz w:val="24"/>
                <w:szCs w:val="24"/>
                <w:lang w:eastAsia="ru-RU"/>
              </w:rPr>
            </w:pPr>
            <w:r w:rsidRPr="00E502E9">
              <w:rPr>
                <w:rFonts w:ascii="Times New Roman" w:hAnsi="Times New Roman"/>
                <w:sz w:val="24"/>
                <w:szCs w:val="24"/>
                <w:lang w:eastAsia="ru-RU"/>
              </w:rPr>
              <w:t xml:space="preserve">Основные этапы создания собственного бизнеса. </w:t>
            </w:r>
            <w:r w:rsidRPr="00E502E9">
              <w:rPr>
                <w:rFonts w:ascii="Times New Roman" w:eastAsia="Calibri" w:hAnsi="Times New Roman"/>
                <w:sz w:val="24"/>
                <w:szCs w:val="24"/>
                <w:lang w:eastAsia="ru-RU"/>
              </w:rPr>
              <w:t xml:space="preserve">Разработка бизнес-плана (2 часа). Принятие управленческих решений в различных ситуациях. </w:t>
            </w:r>
            <w:r w:rsidRPr="00E502E9">
              <w:rPr>
                <w:rFonts w:ascii="Times New Roman" w:eastAsia="Calibri" w:hAnsi="Times New Roman"/>
                <w:bCs/>
                <w:sz w:val="24"/>
                <w:szCs w:val="24"/>
                <w:lang w:eastAsia="ru-RU"/>
              </w:rPr>
              <w:t>В</w:t>
            </w:r>
            <w:r w:rsidRPr="00E502E9">
              <w:rPr>
                <w:rFonts w:ascii="Times New Roman" w:eastAsia="Calibri" w:hAnsi="Times New Roman"/>
                <w:sz w:val="24"/>
                <w:szCs w:val="24"/>
                <w:lang w:eastAsia="ru-RU"/>
              </w:rPr>
              <w:t>нешние и внутренние угрозы безопасности фирмы. Оформление классификационной схемы или таблицы возможных угроз безопасности фирмы</w:t>
            </w:r>
          </w:p>
        </w:tc>
        <w:tc>
          <w:tcPr>
            <w:tcW w:w="1829" w:type="dxa"/>
            <w:gridSpan w:val="2"/>
            <w:hideMark/>
          </w:tcPr>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p>
        </w:tc>
        <w:tc>
          <w:tcPr>
            <w:tcW w:w="2532" w:type="dxa"/>
            <w:vMerge/>
            <w:hideMark/>
          </w:tcPr>
          <w:p w:rsidR="00074245" w:rsidRPr="00E502E9" w:rsidRDefault="00074245" w:rsidP="00661825">
            <w:pPr>
              <w:spacing w:after="0"/>
              <w:rPr>
                <w:rFonts w:ascii="Times New Roman" w:hAnsi="Times New Roman"/>
                <w:sz w:val="24"/>
                <w:szCs w:val="24"/>
                <w:lang w:eastAsia="ru-RU"/>
              </w:rPr>
            </w:pPr>
          </w:p>
        </w:tc>
        <w:tc>
          <w:tcPr>
            <w:tcW w:w="1701" w:type="dxa"/>
            <w:hideMark/>
          </w:tcPr>
          <w:p w:rsidR="00074245" w:rsidRPr="00E502E9"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sz w:val="24"/>
                <w:szCs w:val="24"/>
                <w:lang w:eastAsia="ru-RU"/>
              </w:rPr>
              <w:t> </w:t>
            </w:r>
          </w:p>
        </w:tc>
      </w:tr>
      <w:tr w:rsidR="00074245" w:rsidRPr="00967B7B" w:rsidTr="00BF5ECE">
        <w:trPr>
          <w:trHeight w:val="145"/>
        </w:trPr>
        <w:tc>
          <w:tcPr>
            <w:tcW w:w="8930" w:type="dxa"/>
            <w:gridSpan w:val="3"/>
          </w:tcPr>
          <w:p w:rsidR="00074245" w:rsidRPr="00967B7B" w:rsidRDefault="00074245" w:rsidP="00661825">
            <w:pPr>
              <w:spacing w:after="0"/>
              <w:rPr>
                <w:rFonts w:ascii="Times New Roman" w:hAnsi="Times New Roman"/>
                <w:b/>
                <w:color w:val="000000"/>
                <w:sz w:val="24"/>
                <w:szCs w:val="24"/>
                <w:lang w:eastAsia="ru-RU"/>
              </w:rPr>
            </w:pPr>
            <w:r w:rsidRPr="00967B7B">
              <w:rPr>
                <w:rFonts w:ascii="Times New Roman" w:hAnsi="Times New Roman"/>
                <w:b/>
                <w:color w:val="000000"/>
                <w:sz w:val="24"/>
                <w:szCs w:val="24"/>
                <w:lang w:eastAsia="ru-RU"/>
              </w:rPr>
              <w:t>Итоговое зачетное занятие</w:t>
            </w:r>
          </w:p>
        </w:tc>
        <w:tc>
          <w:tcPr>
            <w:tcW w:w="1829" w:type="dxa"/>
            <w:gridSpan w:val="2"/>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b/>
                <w:bCs/>
                <w:color w:val="000000"/>
                <w:sz w:val="24"/>
                <w:szCs w:val="24"/>
                <w:lang w:eastAsia="ru-RU"/>
              </w:rPr>
            </w:pPr>
            <w:r w:rsidRPr="00967B7B">
              <w:rPr>
                <w:rFonts w:ascii="Times New Roman" w:hAnsi="Times New Roman"/>
                <w:b/>
                <w:bCs/>
                <w:color w:val="000000"/>
                <w:sz w:val="24"/>
                <w:szCs w:val="24"/>
                <w:lang w:eastAsia="ru-RU"/>
              </w:rPr>
              <w:t>1</w:t>
            </w:r>
          </w:p>
        </w:tc>
        <w:tc>
          <w:tcPr>
            <w:tcW w:w="2532" w:type="dxa"/>
          </w:tcPr>
          <w:p w:rsidR="00074245" w:rsidRPr="00967B7B" w:rsidRDefault="00074245" w:rsidP="00661825">
            <w:pPr>
              <w:spacing w:after="0"/>
              <w:rPr>
                <w:rFonts w:ascii="Times New Roman" w:hAnsi="Times New Roman"/>
                <w:sz w:val="24"/>
                <w:szCs w:val="24"/>
                <w:lang w:eastAsia="ru-RU"/>
              </w:rPr>
            </w:pPr>
          </w:p>
        </w:tc>
        <w:tc>
          <w:tcPr>
            <w:tcW w:w="1701" w:type="dxa"/>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p>
        </w:tc>
      </w:tr>
      <w:tr w:rsidR="00074245" w:rsidRPr="00967B7B" w:rsidTr="00BF5ECE">
        <w:trPr>
          <w:trHeight w:val="71"/>
        </w:trPr>
        <w:tc>
          <w:tcPr>
            <w:tcW w:w="8930" w:type="dxa"/>
            <w:gridSpan w:val="3"/>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 xml:space="preserve">Всего </w:t>
            </w:r>
          </w:p>
        </w:tc>
        <w:tc>
          <w:tcPr>
            <w:tcW w:w="1829" w:type="dxa"/>
            <w:gridSpan w:val="2"/>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b/>
                <w:bCs/>
                <w:color w:val="000000"/>
                <w:sz w:val="24"/>
                <w:szCs w:val="24"/>
                <w:lang w:eastAsia="ru-RU"/>
              </w:rPr>
              <w:t>32</w:t>
            </w:r>
          </w:p>
        </w:tc>
        <w:tc>
          <w:tcPr>
            <w:tcW w:w="2532"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sz w:val="24"/>
                <w:szCs w:val="24"/>
                <w:lang w:eastAsia="ru-RU"/>
              </w:rPr>
              <w:t> </w:t>
            </w:r>
          </w:p>
        </w:tc>
        <w:tc>
          <w:tcPr>
            <w:tcW w:w="1701" w:type="dxa"/>
            <w:hideMark/>
          </w:tcPr>
          <w:p w:rsidR="00074245" w:rsidRPr="00967B7B" w:rsidRDefault="00074245" w:rsidP="0066182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jc w:val="center"/>
              <w:rPr>
                <w:rFonts w:ascii="Times New Roman" w:hAnsi="Times New Roman"/>
                <w:sz w:val="24"/>
                <w:szCs w:val="24"/>
                <w:lang w:eastAsia="ru-RU"/>
              </w:rPr>
            </w:pPr>
            <w:r w:rsidRPr="00967B7B">
              <w:rPr>
                <w:rFonts w:ascii="Times New Roman" w:hAnsi="Times New Roman"/>
                <w:sz w:val="24"/>
                <w:szCs w:val="24"/>
                <w:lang w:eastAsia="ru-RU"/>
              </w:rPr>
              <w:t> </w:t>
            </w:r>
          </w:p>
        </w:tc>
      </w:tr>
    </w:tbl>
    <w:p w:rsidR="00074245" w:rsidRPr="00D67BB4" w:rsidRDefault="00074245" w:rsidP="00074245">
      <w:pPr>
        <w:spacing w:after="0" w:line="240" w:lineRule="auto"/>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Pr="00D67BB4" w:rsidRDefault="00074245" w:rsidP="00074245">
      <w:pPr>
        <w:spacing w:after="0" w:line="240" w:lineRule="auto"/>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Default="00074245" w:rsidP="00661825">
      <w:pPr>
        <w:spacing w:after="0" w:line="240" w:lineRule="auto"/>
        <w:rPr>
          <w:rFonts w:ascii="Times New Roman" w:eastAsia="Times New Roman" w:hAnsi="Times New Roman" w:cs="Times New Roman"/>
          <w:sz w:val="24"/>
          <w:szCs w:val="24"/>
        </w:rPr>
      </w:pPr>
      <w:r w:rsidRPr="00D67BB4">
        <w:rPr>
          <w:rFonts w:ascii="Times New Roman" w:eastAsia="Times New Roman" w:hAnsi="Times New Roman" w:cs="Times New Roman"/>
          <w:sz w:val="24"/>
          <w:szCs w:val="24"/>
        </w:rPr>
        <w:t> </w:t>
      </w:r>
    </w:p>
    <w:p w:rsidR="00074245" w:rsidRDefault="00074245" w:rsidP="00074245">
      <w:pPr>
        <w:spacing w:after="0" w:line="240" w:lineRule="auto"/>
        <w:rPr>
          <w:rFonts w:ascii="Times New Roman" w:eastAsia="Times New Roman" w:hAnsi="Times New Roman" w:cs="Times New Roman"/>
          <w:sz w:val="24"/>
          <w:szCs w:val="24"/>
        </w:rPr>
      </w:pPr>
    </w:p>
    <w:p w:rsidR="00074245" w:rsidRDefault="00074245" w:rsidP="00074245">
      <w:pPr>
        <w:spacing w:after="0" w:line="240" w:lineRule="auto"/>
        <w:rPr>
          <w:rFonts w:ascii="Times New Roman" w:eastAsia="Times New Roman" w:hAnsi="Times New Roman" w:cs="Times New Roman"/>
          <w:sz w:val="24"/>
          <w:szCs w:val="24"/>
        </w:rPr>
      </w:pPr>
    </w:p>
    <w:p w:rsidR="00074245" w:rsidRDefault="00074245" w:rsidP="00074245">
      <w:pPr>
        <w:spacing w:after="0" w:line="240" w:lineRule="auto"/>
        <w:rPr>
          <w:rFonts w:ascii="Times New Roman" w:eastAsia="Times New Roman" w:hAnsi="Times New Roman" w:cs="Times New Roman"/>
          <w:sz w:val="24"/>
          <w:szCs w:val="24"/>
        </w:rPr>
        <w:sectPr w:rsidR="00074245" w:rsidSect="00BF5ECE">
          <w:pgSz w:w="16838" w:h="11906" w:orient="landscape"/>
          <w:pgMar w:top="851" w:right="1134" w:bottom="851" w:left="1134" w:header="709" w:footer="709" w:gutter="0"/>
          <w:cols w:space="708"/>
          <w:docGrid w:linePitch="360"/>
        </w:sectPr>
      </w:pPr>
    </w:p>
    <w:p w:rsidR="00074245" w:rsidRPr="00D67BB4" w:rsidRDefault="00074245" w:rsidP="00074245">
      <w:pPr>
        <w:spacing w:after="0" w:line="240" w:lineRule="auto"/>
        <w:ind w:left="1353"/>
        <w:rPr>
          <w:rFonts w:ascii="Times New Roman" w:eastAsia="Times New Roman" w:hAnsi="Times New Roman" w:cs="Times New Roman"/>
          <w:sz w:val="24"/>
          <w:szCs w:val="24"/>
        </w:rPr>
      </w:pPr>
      <w:r w:rsidRPr="00D67BB4">
        <w:rPr>
          <w:rFonts w:ascii="Times New Roman" w:eastAsia="Times New Roman" w:hAnsi="Times New Roman" w:cs="Times New Roman"/>
          <w:b/>
          <w:bCs/>
          <w:color w:val="000000"/>
          <w:sz w:val="24"/>
          <w:szCs w:val="24"/>
        </w:rPr>
        <w:lastRenderedPageBreak/>
        <w:t>3. УСЛОВИЯ РЕАЛИЗАЦИИ УЧЕБНОЙ ДИСЦИПЛИНЫ</w:t>
      </w:r>
    </w:p>
    <w:p w:rsidR="00074245" w:rsidRPr="00661825" w:rsidRDefault="00074245" w:rsidP="00074245">
      <w:pPr>
        <w:spacing w:after="0" w:line="240" w:lineRule="auto"/>
        <w:ind w:firstLine="709"/>
        <w:jc w:val="both"/>
        <w:rPr>
          <w:rFonts w:ascii="Times New Roman" w:eastAsia="Times New Roman" w:hAnsi="Times New Roman" w:cs="Times New Roman"/>
          <w:sz w:val="24"/>
          <w:szCs w:val="24"/>
        </w:rPr>
      </w:pPr>
      <w:r w:rsidRPr="00E502E9">
        <w:rPr>
          <w:rFonts w:ascii="Times New Roman" w:eastAsia="Times New Roman" w:hAnsi="Times New Roman" w:cs="Times New Roman"/>
          <w:color w:val="000000"/>
          <w:sz w:val="24"/>
          <w:szCs w:val="24"/>
        </w:rPr>
        <w:t xml:space="preserve">3.1. Для реализации программы учебной дисциплины должны быть предусмотрены следующие </w:t>
      </w:r>
      <w:r w:rsidRPr="00661825">
        <w:rPr>
          <w:rFonts w:ascii="Times New Roman" w:eastAsia="Times New Roman" w:hAnsi="Times New Roman" w:cs="Times New Roman"/>
          <w:color w:val="000000"/>
          <w:sz w:val="24"/>
          <w:szCs w:val="24"/>
        </w:rPr>
        <w:t>специальные помещения:</w:t>
      </w:r>
    </w:p>
    <w:p w:rsidR="00074245" w:rsidRPr="00661825" w:rsidRDefault="00074245" w:rsidP="00074245">
      <w:pPr>
        <w:spacing w:after="0" w:line="240" w:lineRule="auto"/>
        <w:ind w:firstLine="708"/>
        <w:jc w:val="both"/>
        <w:rPr>
          <w:rFonts w:ascii="Times New Roman" w:eastAsia="Times New Roman" w:hAnsi="Times New Roman" w:cs="Times New Roman"/>
          <w:sz w:val="24"/>
          <w:szCs w:val="24"/>
        </w:rPr>
      </w:pPr>
      <w:r w:rsidRPr="00661825">
        <w:rPr>
          <w:rFonts w:ascii="Times New Roman" w:eastAsia="Times New Roman" w:hAnsi="Times New Roman" w:cs="Times New Roman"/>
          <w:color w:val="000000"/>
          <w:sz w:val="24"/>
          <w:szCs w:val="24"/>
        </w:rPr>
        <w:t xml:space="preserve">Кабинет «Экономики», оснащенный в соответствии с п. 6.1.2.1 образовательной программы по профессии </w:t>
      </w:r>
      <w:r w:rsidR="00BF5ECE" w:rsidRPr="00661825">
        <w:rPr>
          <w:rFonts w:ascii="Times New Roman" w:hAnsi="Times New Roman" w:cs="Times New Roman"/>
          <w:sz w:val="24"/>
          <w:szCs w:val="24"/>
        </w:rPr>
        <w:t>24.01.01 Слесарь-сборщик авиационной техники</w:t>
      </w:r>
    </w:p>
    <w:p w:rsidR="00074245" w:rsidRPr="00661825" w:rsidRDefault="00074245" w:rsidP="00074245">
      <w:pPr>
        <w:spacing w:after="0" w:line="240" w:lineRule="auto"/>
        <w:ind w:firstLine="709"/>
        <w:jc w:val="both"/>
        <w:rPr>
          <w:rFonts w:ascii="Times New Roman" w:eastAsia="Times New Roman" w:hAnsi="Times New Roman" w:cs="Times New Roman"/>
          <w:sz w:val="24"/>
          <w:szCs w:val="24"/>
        </w:rPr>
      </w:pPr>
      <w:r w:rsidRPr="00661825">
        <w:rPr>
          <w:rFonts w:ascii="Times New Roman" w:eastAsia="Times New Roman" w:hAnsi="Times New Roman" w:cs="Times New Roman"/>
          <w:sz w:val="24"/>
          <w:szCs w:val="24"/>
        </w:rPr>
        <w:t> </w:t>
      </w:r>
    </w:p>
    <w:p w:rsidR="00074245" w:rsidRPr="00661825" w:rsidRDefault="00074245" w:rsidP="00074245">
      <w:pPr>
        <w:spacing w:after="0" w:line="240" w:lineRule="auto"/>
        <w:ind w:firstLine="709"/>
        <w:jc w:val="both"/>
        <w:rPr>
          <w:rFonts w:ascii="Times New Roman" w:eastAsia="Times New Roman" w:hAnsi="Times New Roman" w:cs="Times New Roman"/>
          <w:sz w:val="24"/>
          <w:szCs w:val="24"/>
        </w:rPr>
      </w:pPr>
      <w:r w:rsidRPr="00661825">
        <w:rPr>
          <w:rFonts w:ascii="Times New Roman" w:eastAsia="Times New Roman" w:hAnsi="Times New Roman" w:cs="Times New Roman"/>
          <w:b/>
          <w:bCs/>
          <w:color w:val="000000"/>
          <w:sz w:val="24"/>
          <w:szCs w:val="24"/>
        </w:rPr>
        <w:t>3.2. Информационное обеспечение реализации программы</w:t>
      </w:r>
    </w:p>
    <w:p w:rsidR="00074245" w:rsidRPr="00661825" w:rsidRDefault="00074245" w:rsidP="00074245">
      <w:pPr>
        <w:spacing w:after="0" w:line="240" w:lineRule="auto"/>
        <w:ind w:firstLine="709"/>
        <w:jc w:val="both"/>
        <w:rPr>
          <w:rFonts w:ascii="Times New Roman" w:eastAsia="Times New Roman" w:hAnsi="Times New Roman" w:cs="Times New Roman"/>
          <w:sz w:val="24"/>
          <w:szCs w:val="24"/>
        </w:rPr>
      </w:pPr>
      <w:r w:rsidRPr="00661825">
        <w:rPr>
          <w:rFonts w:ascii="Times New Roman" w:eastAsia="Times New Roman" w:hAnsi="Times New Roman" w:cs="Times New Roman"/>
          <w:color w:val="000000"/>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w:t>
      </w:r>
      <w:proofErr w:type="gramStart"/>
      <w:r w:rsidRPr="00661825">
        <w:rPr>
          <w:rFonts w:ascii="Times New Roman" w:eastAsia="Times New Roman" w:hAnsi="Times New Roman" w:cs="Times New Roman"/>
          <w:color w:val="000000"/>
          <w:sz w:val="24"/>
          <w:szCs w:val="24"/>
        </w:rPr>
        <w:t>выбирается не менее одного издания</w:t>
      </w:r>
      <w:proofErr w:type="gramEnd"/>
      <w:r w:rsidRPr="00661825">
        <w:rPr>
          <w:rFonts w:ascii="Times New Roman" w:eastAsia="Times New Roman" w:hAnsi="Times New Roman" w:cs="Times New Roman"/>
          <w:color w:val="000000"/>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074245" w:rsidRPr="00661825" w:rsidRDefault="00074245" w:rsidP="00074245">
      <w:pPr>
        <w:spacing w:after="0" w:line="240" w:lineRule="auto"/>
        <w:ind w:firstLine="709"/>
        <w:jc w:val="both"/>
        <w:rPr>
          <w:rFonts w:ascii="Times New Roman" w:eastAsia="Times New Roman" w:hAnsi="Times New Roman" w:cs="Times New Roman"/>
          <w:b/>
          <w:bCs/>
          <w:color w:val="000000"/>
          <w:sz w:val="24"/>
          <w:szCs w:val="24"/>
        </w:rPr>
      </w:pPr>
    </w:p>
    <w:p w:rsidR="00074245" w:rsidRPr="00661825" w:rsidRDefault="00074245" w:rsidP="00074245">
      <w:pPr>
        <w:tabs>
          <w:tab w:val="left" w:pos="993"/>
        </w:tabs>
        <w:spacing w:after="0" w:line="240" w:lineRule="auto"/>
        <w:ind w:firstLine="709"/>
        <w:jc w:val="both"/>
        <w:rPr>
          <w:rFonts w:ascii="Times New Roman" w:eastAsia="Times New Roman" w:hAnsi="Times New Roman" w:cs="Times New Roman"/>
          <w:sz w:val="24"/>
          <w:szCs w:val="24"/>
        </w:rPr>
      </w:pPr>
      <w:r w:rsidRPr="00661825">
        <w:rPr>
          <w:rFonts w:ascii="Times New Roman" w:eastAsia="Times New Roman" w:hAnsi="Times New Roman" w:cs="Times New Roman"/>
          <w:b/>
          <w:bCs/>
          <w:color w:val="000000"/>
          <w:sz w:val="24"/>
          <w:szCs w:val="24"/>
        </w:rPr>
        <w:t>3.2.1. Основные печатные издания</w:t>
      </w:r>
    </w:p>
    <w:p w:rsidR="00074245" w:rsidRPr="00661825" w:rsidRDefault="00074245" w:rsidP="00074245">
      <w:pPr>
        <w:pStyle w:val="ad"/>
        <w:numPr>
          <w:ilvl w:val="0"/>
          <w:numId w:val="102"/>
        </w:numPr>
        <w:tabs>
          <w:tab w:val="left" w:pos="993"/>
        </w:tabs>
        <w:spacing w:before="0" w:after="0"/>
        <w:ind w:left="0" w:firstLine="709"/>
        <w:contextualSpacing/>
        <w:jc w:val="both"/>
        <w:rPr>
          <w:rFonts w:ascii="Times New Roman" w:hAnsi="Times New Roman" w:cs="Times New Roman"/>
          <w:color w:val="000000"/>
        </w:rPr>
      </w:pPr>
      <w:r w:rsidRPr="00661825">
        <w:rPr>
          <w:rFonts w:ascii="Times New Roman" w:hAnsi="Times New Roman" w:cs="Times New Roman"/>
          <w:color w:val="000000"/>
        </w:rPr>
        <w:t>Важенин А. Г. Обществознание для профессий и специальностей технического, естественно - научного, гуманитарного профилей: учебник. – М.: Издательский центр «Академия», 2019.</w:t>
      </w:r>
    </w:p>
    <w:p w:rsidR="00074245" w:rsidRPr="00661825" w:rsidRDefault="00074245" w:rsidP="00074245">
      <w:pPr>
        <w:pStyle w:val="ad"/>
        <w:numPr>
          <w:ilvl w:val="0"/>
          <w:numId w:val="102"/>
        </w:numPr>
        <w:tabs>
          <w:tab w:val="left" w:pos="993"/>
        </w:tabs>
        <w:spacing w:before="0" w:after="0"/>
        <w:ind w:left="0" w:firstLine="709"/>
        <w:contextualSpacing/>
        <w:jc w:val="both"/>
        <w:rPr>
          <w:rFonts w:ascii="Times New Roman" w:hAnsi="Times New Roman" w:cs="Times New Roman"/>
        </w:rPr>
      </w:pPr>
      <w:r w:rsidRPr="00661825">
        <w:rPr>
          <w:rFonts w:ascii="Times New Roman" w:hAnsi="Times New Roman" w:cs="Times New Roman"/>
          <w:color w:val="000000"/>
        </w:rPr>
        <w:t xml:space="preserve">Жданова А.О. Финансовая грамотность: материалы для </w:t>
      </w:r>
      <w:proofErr w:type="gramStart"/>
      <w:r w:rsidRPr="00661825">
        <w:rPr>
          <w:rFonts w:ascii="Times New Roman" w:hAnsi="Times New Roman" w:cs="Times New Roman"/>
          <w:color w:val="000000"/>
        </w:rPr>
        <w:t>обучающихся</w:t>
      </w:r>
      <w:proofErr w:type="gramEnd"/>
      <w:r w:rsidRPr="00661825">
        <w:rPr>
          <w:rFonts w:ascii="Times New Roman" w:hAnsi="Times New Roman" w:cs="Times New Roman"/>
          <w:color w:val="000000"/>
        </w:rPr>
        <w:t xml:space="preserve">. СПО. М.: ВИТА-ПРЕСС, 2016. </w:t>
      </w:r>
      <w:proofErr w:type="gramStart"/>
      <w:r w:rsidRPr="00661825">
        <w:rPr>
          <w:rFonts w:ascii="Times New Roman" w:hAnsi="Times New Roman" w:cs="Times New Roman"/>
          <w:color w:val="000000"/>
        </w:rPr>
        <w:t>(Сер.</w:t>
      </w:r>
      <w:proofErr w:type="gramEnd"/>
      <w:r w:rsidRPr="00661825">
        <w:rPr>
          <w:rFonts w:ascii="Times New Roman" w:hAnsi="Times New Roman" w:cs="Times New Roman"/>
          <w:color w:val="000000"/>
        </w:rPr>
        <w:t xml:space="preserve"> </w:t>
      </w:r>
      <w:proofErr w:type="gramStart"/>
      <w:r w:rsidRPr="00661825">
        <w:rPr>
          <w:rFonts w:ascii="Times New Roman" w:hAnsi="Times New Roman" w:cs="Times New Roman"/>
          <w:color w:val="000000"/>
        </w:rPr>
        <w:t>«Учимся разумному финансовому поведению»)</w:t>
      </w:r>
      <w:proofErr w:type="gramEnd"/>
    </w:p>
    <w:p w:rsidR="00074245" w:rsidRPr="00661825" w:rsidRDefault="00074245" w:rsidP="00074245">
      <w:pPr>
        <w:pStyle w:val="ad"/>
        <w:numPr>
          <w:ilvl w:val="0"/>
          <w:numId w:val="102"/>
        </w:numPr>
        <w:tabs>
          <w:tab w:val="left" w:pos="993"/>
        </w:tabs>
        <w:spacing w:before="0" w:after="0"/>
        <w:ind w:left="0" w:firstLine="709"/>
        <w:contextualSpacing/>
        <w:jc w:val="both"/>
        <w:rPr>
          <w:rFonts w:ascii="Times New Roman" w:hAnsi="Times New Roman" w:cs="Times New Roman"/>
        </w:rPr>
      </w:pPr>
      <w:r w:rsidRPr="00661825">
        <w:rPr>
          <w:rFonts w:ascii="Times New Roman" w:hAnsi="Times New Roman" w:cs="Times New Roman"/>
          <w:color w:val="000000"/>
        </w:rPr>
        <w:t>Кошелева Т.Н. Основы предпринимательской деятельности. СПб</w:t>
      </w:r>
      <w:proofErr w:type="gramStart"/>
      <w:r w:rsidRPr="00661825">
        <w:rPr>
          <w:rFonts w:ascii="Times New Roman" w:hAnsi="Times New Roman" w:cs="Times New Roman"/>
          <w:color w:val="000000"/>
        </w:rPr>
        <w:t xml:space="preserve">.: </w:t>
      </w:r>
      <w:proofErr w:type="gramEnd"/>
      <w:r w:rsidRPr="00661825">
        <w:rPr>
          <w:rFonts w:ascii="Times New Roman" w:hAnsi="Times New Roman" w:cs="Times New Roman"/>
          <w:color w:val="000000"/>
        </w:rPr>
        <w:t xml:space="preserve">Изд-во СПбАУЭ, 2019. 226 с. </w:t>
      </w:r>
    </w:p>
    <w:p w:rsidR="00074245" w:rsidRPr="00661825" w:rsidRDefault="00074245" w:rsidP="00074245">
      <w:pPr>
        <w:pStyle w:val="ad"/>
        <w:numPr>
          <w:ilvl w:val="0"/>
          <w:numId w:val="102"/>
        </w:numPr>
        <w:tabs>
          <w:tab w:val="left" w:pos="993"/>
        </w:tabs>
        <w:spacing w:before="0" w:after="0"/>
        <w:ind w:left="0" w:firstLine="709"/>
        <w:contextualSpacing/>
        <w:jc w:val="both"/>
        <w:rPr>
          <w:rFonts w:ascii="Times New Roman" w:hAnsi="Times New Roman" w:cs="Times New Roman"/>
        </w:rPr>
      </w:pPr>
      <w:r w:rsidRPr="00661825">
        <w:rPr>
          <w:rFonts w:ascii="Times New Roman" w:hAnsi="Times New Roman" w:cs="Times New Roman"/>
          <w:color w:val="000000"/>
        </w:rPr>
        <w:t xml:space="preserve">Рынок ценных бумаг: учебник для </w:t>
      </w:r>
      <w:proofErr w:type="gramStart"/>
      <w:r w:rsidRPr="00661825">
        <w:rPr>
          <w:rFonts w:ascii="Times New Roman" w:hAnsi="Times New Roman" w:cs="Times New Roman"/>
          <w:color w:val="000000"/>
        </w:rPr>
        <w:t>академического</w:t>
      </w:r>
      <w:proofErr w:type="gramEnd"/>
      <w:r w:rsidRPr="00661825">
        <w:rPr>
          <w:rFonts w:ascii="Times New Roman" w:hAnsi="Times New Roman" w:cs="Times New Roman"/>
          <w:color w:val="000000"/>
        </w:rPr>
        <w:t xml:space="preserve"> бакалавриата/ под общ. Ред. Н.И. Берзона. 4-е изд., перераб. И доп. М.: Юрайт, 2016</w:t>
      </w:r>
    </w:p>
    <w:p w:rsidR="00074245" w:rsidRPr="00661825" w:rsidRDefault="00074245" w:rsidP="00074245">
      <w:pPr>
        <w:tabs>
          <w:tab w:val="left" w:pos="993"/>
        </w:tabs>
        <w:spacing w:after="0" w:line="240" w:lineRule="auto"/>
        <w:ind w:firstLine="709"/>
        <w:jc w:val="both"/>
        <w:rPr>
          <w:rFonts w:ascii="Times New Roman" w:eastAsia="Times New Roman" w:hAnsi="Times New Roman" w:cs="Times New Roman"/>
          <w:sz w:val="24"/>
          <w:szCs w:val="24"/>
        </w:rPr>
      </w:pPr>
    </w:p>
    <w:p w:rsidR="00074245" w:rsidRPr="00661825" w:rsidRDefault="00074245" w:rsidP="00074245">
      <w:pPr>
        <w:tabs>
          <w:tab w:val="left" w:pos="993"/>
        </w:tabs>
        <w:spacing w:after="0" w:line="240" w:lineRule="auto"/>
        <w:ind w:firstLine="709"/>
        <w:jc w:val="both"/>
        <w:rPr>
          <w:rFonts w:ascii="Times New Roman" w:eastAsia="Times New Roman" w:hAnsi="Times New Roman" w:cs="Times New Roman"/>
          <w:sz w:val="24"/>
          <w:szCs w:val="24"/>
        </w:rPr>
      </w:pPr>
      <w:r w:rsidRPr="00661825">
        <w:rPr>
          <w:rFonts w:ascii="Times New Roman" w:eastAsia="Times New Roman" w:hAnsi="Times New Roman" w:cs="Times New Roman"/>
          <w:b/>
          <w:bCs/>
          <w:color w:val="000000"/>
          <w:sz w:val="24"/>
          <w:szCs w:val="24"/>
        </w:rPr>
        <w:t xml:space="preserve">3.2.2. Основные электронные издания </w:t>
      </w:r>
    </w:p>
    <w:p w:rsidR="00074245" w:rsidRPr="00661825" w:rsidRDefault="00074245" w:rsidP="00074245">
      <w:pPr>
        <w:pStyle w:val="ad"/>
        <w:numPr>
          <w:ilvl w:val="0"/>
          <w:numId w:val="103"/>
        </w:numPr>
        <w:tabs>
          <w:tab w:val="left" w:pos="993"/>
        </w:tabs>
        <w:spacing w:before="0" w:after="0"/>
        <w:ind w:left="0" w:firstLine="709"/>
        <w:contextualSpacing/>
        <w:jc w:val="both"/>
        <w:rPr>
          <w:rFonts w:ascii="Times New Roman" w:hAnsi="Times New Roman" w:cs="Times New Roman"/>
        </w:rPr>
      </w:pPr>
      <w:r w:rsidRPr="00661825">
        <w:rPr>
          <w:rFonts w:ascii="Times New Roman" w:hAnsi="Times New Roman" w:cs="Times New Roman"/>
          <w:color w:val="000000"/>
          <w:u w:val="single"/>
        </w:rPr>
        <w:t>www.fcior.edu.ru</w:t>
      </w:r>
      <w:r w:rsidRPr="00661825">
        <w:rPr>
          <w:rFonts w:ascii="Times New Roman" w:hAnsi="Times New Roman" w:cs="Times New Roman"/>
          <w:color w:val="000000"/>
        </w:rPr>
        <w:t>  -(Федеральный центр информационно-образовательных ресурсов).</w:t>
      </w:r>
    </w:p>
    <w:p w:rsidR="00074245" w:rsidRPr="00661825" w:rsidRDefault="00074245" w:rsidP="00074245">
      <w:pPr>
        <w:pStyle w:val="ad"/>
        <w:numPr>
          <w:ilvl w:val="0"/>
          <w:numId w:val="103"/>
        </w:numPr>
        <w:tabs>
          <w:tab w:val="left" w:pos="993"/>
        </w:tabs>
        <w:spacing w:before="0" w:after="0"/>
        <w:ind w:left="0" w:firstLine="709"/>
        <w:contextualSpacing/>
        <w:jc w:val="both"/>
        <w:rPr>
          <w:rFonts w:ascii="Times New Roman" w:hAnsi="Times New Roman" w:cs="Times New Roman"/>
        </w:rPr>
      </w:pPr>
      <w:proofErr w:type="gramStart"/>
      <w:r w:rsidRPr="00661825">
        <w:rPr>
          <w:rFonts w:ascii="Times New Roman" w:hAnsi="Times New Roman" w:cs="Times New Roman"/>
          <w:color w:val="000000"/>
          <w:u w:val="single"/>
        </w:rPr>
        <w:t>www.dic.academic.ru</w:t>
      </w:r>
      <w:r w:rsidRPr="00661825">
        <w:rPr>
          <w:rFonts w:ascii="Times New Roman" w:hAnsi="Times New Roman" w:cs="Times New Roman"/>
          <w:color w:val="000000"/>
        </w:rPr>
        <w:t xml:space="preserve"> - (Академик.</w:t>
      </w:r>
      <w:proofErr w:type="gramEnd"/>
      <w:r w:rsidRPr="00661825">
        <w:rPr>
          <w:rFonts w:ascii="Times New Roman" w:hAnsi="Times New Roman" w:cs="Times New Roman"/>
          <w:color w:val="000000"/>
        </w:rPr>
        <w:t xml:space="preserve"> </w:t>
      </w:r>
      <w:proofErr w:type="gramStart"/>
      <w:r w:rsidRPr="00661825">
        <w:rPr>
          <w:rFonts w:ascii="Times New Roman" w:hAnsi="Times New Roman" w:cs="Times New Roman"/>
          <w:color w:val="000000"/>
        </w:rPr>
        <w:t>Словари и энциклопедии).</w:t>
      </w:r>
      <w:proofErr w:type="gramEnd"/>
    </w:p>
    <w:p w:rsidR="00074245" w:rsidRPr="00661825" w:rsidRDefault="00B76FC0" w:rsidP="00074245">
      <w:pPr>
        <w:pStyle w:val="ad"/>
        <w:numPr>
          <w:ilvl w:val="0"/>
          <w:numId w:val="103"/>
        </w:numPr>
        <w:tabs>
          <w:tab w:val="left" w:pos="993"/>
        </w:tabs>
        <w:spacing w:before="0" w:after="0"/>
        <w:ind w:left="0" w:firstLine="709"/>
        <w:contextualSpacing/>
        <w:jc w:val="both"/>
        <w:rPr>
          <w:rFonts w:ascii="Times New Roman" w:hAnsi="Times New Roman" w:cs="Times New Roman"/>
        </w:rPr>
      </w:pPr>
      <w:hyperlink r:id="rId117" w:tooltip="http://www.i-olymp.ru" w:history="1">
        <w:r w:rsidR="00074245" w:rsidRPr="00661825">
          <w:rPr>
            <w:rFonts w:ascii="Times New Roman" w:hAnsi="Times New Roman" w:cs="Times New Roman"/>
            <w:color w:val="0000FF"/>
            <w:u w:val="single"/>
          </w:rPr>
          <w:t>http://www.i-olymp.ru</w:t>
        </w:r>
      </w:hyperlink>
      <w:r w:rsidR="00074245" w:rsidRPr="00661825">
        <w:rPr>
          <w:rFonts w:ascii="Times New Roman" w:hAnsi="Times New Roman" w:cs="Times New Roman"/>
          <w:color w:val="000000"/>
        </w:rPr>
        <w:t xml:space="preserve"> - </w:t>
      </w:r>
      <w:proofErr w:type="gramStart"/>
      <w:r w:rsidR="00074245" w:rsidRPr="00661825">
        <w:rPr>
          <w:rFonts w:ascii="Times New Roman" w:hAnsi="Times New Roman" w:cs="Times New Roman"/>
          <w:color w:val="000000"/>
        </w:rPr>
        <w:t>интернет-олимпиады</w:t>
      </w:r>
      <w:proofErr w:type="gramEnd"/>
      <w:r w:rsidR="00074245" w:rsidRPr="00661825">
        <w:rPr>
          <w:rFonts w:ascii="Times New Roman" w:hAnsi="Times New Roman" w:cs="Times New Roman"/>
          <w:color w:val="000000"/>
        </w:rPr>
        <w:t xml:space="preserve"> </w:t>
      </w:r>
    </w:p>
    <w:p w:rsidR="00074245" w:rsidRPr="00661825" w:rsidRDefault="00074245" w:rsidP="00074245">
      <w:pPr>
        <w:tabs>
          <w:tab w:val="left" w:pos="993"/>
        </w:tabs>
        <w:spacing w:after="0" w:line="240" w:lineRule="auto"/>
        <w:ind w:firstLine="709"/>
        <w:jc w:val="both"/>
        <w:rPr>
          <w:rFonts w:ascii="Times New Roman" w:eastAsia="Times New Roman" w:hAnsi="Times New Roman" w:cs="Times New Roman"/>
          <w:sz w:val="24"/>
          <w:szCs w:val="24"/>
        </w:rPr>
      </w:pPr>
      <w:r w:rsidRPr="00661825">
        <w:rPr>
          <w:rFonts w:ascii="Times New Roman" w:eastAsia="Times New Roman" w:hAnsi="Times New Roman" w:cs="Times New Roman"/>
          <w:b/>
          <w:bCs/>
          <w:color w:val="000000"/>
          <w:sz w:val="24"/>
          <w:szCs w:val="24"/>
        </w:rPr>
        <w:t xml:space="preserve">3.2.3. Дополнительные источники </w:t>
      </w:r>
      <w:r w:rsidRPr="00661825">
        <w:rPr>
          <w:rFonts w:ascii="Times New Roman" w:eastAsia="Times New Roman" w:hAnsi="Times New Roman" w:cs="Times New Roman"/>
          <w:color w:val="000000"/>
          <w:sz w:val="24"/>
          <w:szCs w:val="24"/>
        </w:rPr>
        <w:t>(при необходимости)</w:t>
      </w:r>
    </w:p>
    <w:p w:rsidR="00074245" w:rsidRPr="00661825" w:rsidRDefault="00074245" w:rsidP="00074245">
      <w:pPr>
        <w:pStyle w:val="ad"/>
        <w:numPr>
          <w:ilvl w:val="0"/>
          <w:numId w:val="101"/>
        </w:numPr>
        <w:tabs>
          <w:tab w:val="left" w:pos="938"/>
          <w:tab w:val="left" w:pos="993"/>
        </w:tabs>
        <w:spacing w:before="0" w:after="0"/>
        <w:ind w:left="0" w:firstLine="709"/>
        <w:contextualSpacing/>
        <w:jc w:val="both"/>
        <w:rPr>
          <w:rFonts w:ascii="Times New Roman" w:hAnsi="Times New Roman" w:cs="Times New Roman"/>
        </w:rPr>
      </w:pPr>
      <w:r w:rsidRPr="00661825">
        <w:rPr>
          <w:rFonts w:ascii="Times New Roman" w:hAnsi="Times New Roman" w:cs="Times New Roman"/>
          <w:color w:val="000000"/>
        </w:rPr>
        <w:t>1.Степанов А.Г. Все о пенсиях. Виды, условия назначения, размер. М.: Омега-Л, 2014</w:t>
      </w:r>
    </w:p>
    <w:p w:rsidR="00074245" w:rsidRPr="00661825" w:rsidRDefault="00074245" w:rsidP="00074245">
      <w:pPr>
        <w:pStyle w:val="ad"/>
        <w:numPr>
          <w:ilvl w:val="0"/>
          <w:numId w:val="101"/>
        </w:numPr>
        <w:tabs>
          <w:tab w:val="left" w:pos="938"/>
          <w:tab w:val="left" w:pos="993"/>
        </w:tabs>
        <w:spacing w:before="0" w:after="0"/>
        <w:ind w:left="0" w:firstLine="709"/>
        <w:contextualSpacing/>
        <w:jc w:val="both"/>
        <w:rPr>
          <w:rFonts w:ascii="Times New Roman" w:hAnsi="Times New Roman" w:cs="Times New Roman"/>
        </w:rPr>
      </w:pPr>
      <w:r w:rsidRPr="00661825">
        <w:rPr>
          <w:rFonts w:ascii="Times New Roman" w:hAnsi="Times New Roman" w:cs="Times New Roman"/>
          <w:color w:val="000000"/>
        </w:rPr>
        <w:t>2.Управление персоналом организации: учебник/ под ред. А.Я. Кибанова. 3-е изд.</w:t>
      </w:r>
      <w:proofErr w:type="gramStart"/>
      <w:r w:rsidRPr="00661825">
        <w:rPr>
          <w:rFonts w:ascii="Times New Roman" w:hAnsi="Times New Roman" w:cs="Times New Roman"/>
          <w:color w:val="000000"/>
        </w:rPr>
        <w:t xml:space="preserve"> ,</w:t>
      </w:r>
      <w:proofErr w:type="gramEnd"/>
      <w:r w:rsidRPr="00661825">
        <w:rPr>
          <w:rFonts w:ascii="Times New Roman" w:hAnsi="Times New Roman" w:cs="Times New Roman"/>
          <w:color w:val="000000"/>
        </w:rPr>
        <w:t xml:space="preserve"> перераб.и доп. М.: ИНФРА-М, 2010</w:t>
      </w:r>
    </w:p>
    <w:p w:rsidR="00074245" w:rsidRPr="00661825" w:rsidRDefault="00074245" w:rsidP="00074245">
      <w:pPr>
        <w:pStyle w:val="ad"/>
        <w:spacing w:after="0"/>
        <w:jc w:val="both"/>
        <w:rPr>
          <w:rFonts w:ascii="Times New Roman" w:hAnsi="Times New Roman" w:cs="Times New Roman"/>
        </w:rPr>
      </w:pPr>
    </w:p>
    <w:p w:rsidR="00074245" w:rsidRPr="00661825" w:rsidRDefault="00074245" w:rsidP="00074245">
      <w:pPr>
        <w:spacing w:after="0" w:line="240" w:lineRule="auto"/>
        <w:jc w:val="center"/>
        <w:rPr>
          <w:rFonts w:ascii="Times New Roman" w:eastAsia="Times New Roman" w:hAnsi="Times New Roman" w:cs="Times New Roman"/>
          <w:sz w:val="24"/>
          <w:szCs w:val="24"/>
        </w:rPr>
      </w:pPr>
      <w:r w:rsidRPr="00661825">
        <w:rPr>
          <w:rFonts w:ascii="Times New Roman" w:eastAsia="Times New Roman" w:hAnsi="Times New Roman" w:cs="Times New Roman"/>
          <w:b/>
          <w:bCs/>
          <w:color w:val="000000"/>
          <w:sz w:val="24"/>
          <w:szCs w:val="24"/>
        </w:rPr>
        <w:t xml:space="preserve">4. КОНТРОЛЬ И ОЦЕНКА РЕЗУЛЬТАТОВ ОСВОЕНИЯ  </w:t>
      </w:r>
    </w:p>
    <w:p w:rsidR="00074245" w:rsidRPr="00661825" w:rsidRDefault="00074245" w:rsidP="00074245">
      <w:pPr>
        <w:spacing w:after="0" w:line="240" w:lineRule="auto"/>
        <w:jc w:val="center"/>
        <w:rPr>
          <w:rFonts w:ascii="Times New Roman" w:eastAsia="Times New Roman" w:hAnsi="Times New Roman" w:cs="Times New Roman"/>
          <w:sz w:val="24"/>
          <w:szCs w:val="24"/>
        </w:rPr>
      </w:pPr>
      <w:r w:rsidRPr="00661825">
        <w:rPr>
          <w:rFonts w:ascii="Times New Roman" w:eastAsia="Times New Roman" w:hAnsi="Times New Roman" w:cs="Times New Roman"/>
          <w:b/>
          <w:bCs/>
          <w:color w:val="000000"/>
          <w:sz w:val="24"/>
          <w:szCs w:val="24"/>
        </w:rPr>
        <w:t>УЧЕБНОЙ ДИСЦИПЛИНЫ</w:t>
      </w:r>
    </w:p>
    <w:tbl>
      <w:tblPr>
        <w:tblStyle w:val="afffff5"/>
        <w:tblW w:w="9747" w:type="dxa"/>
        <w:tblLook w:val="04A0" w:firstRow="1" w:lastRow="0" w:firstColumn="1" w:lastColumn="0" w:noHBand="0" w:noVBand="1"/>
      </w:tblPr>
      <w:tblGrid>
        <w:gridCol w:w="3437"/>
        <w:gridCol w:w="3901"/>
        <w:gridCol w:w="2409"/>
      </w:tblGrid>
      <w:tr w:rsidR="00074245" w:rsidRPr="00661825" w:rsidTr="00BF5ECE">
        <w:trPr>
          <w:trHeight w:val="167"/>
        </w:trPr>
        <w:tc>
          <w:tcPr>
            <w:tcW w:w="3437" w:type="dxa"/>
            <w:hideMark/>
          </w:tcPr>
          <w:p w:rsidR="00074245" w:rsidRPr="00661825" w:rsidRDefault="00074245" w:rsidP="00BF5ECE">
            <w:pPr>
              <w:jc w:val="center"/>
              <w:rPr>
                <w:rFonts w:ascii="Times New Roman" w:hAnsi="Times New Roman" w:cs="Times New Roman"/>
                <w:sz w:val="24"/>
                <w:szCs w:val="24"/>
                <w:lang w:eastAsia="ru-RU"/>
              </w:rPr>
            </w:pPr>
            <w:r w:rsidRPr="00661825">
              <w:rPr>
                <w:rFonts w:ascii="Times New Roman" w:hAnsi="Times New Roman" w:cs="Times New Roman"/>
                <w:b/>
                <w:bCs/>
                <w:color w:val="000000"/>
                <w:sz w:val="24"/>
                <w:szCs w:val="24"/>
                <w:lang w:eastAsia="ru-RU"/>
              </w:rPr>
              <w:t>Результаты обучения</w:t>
            </w:r>
          </w:p>
        </w:tc>
        <w:tc>
          <w:tcPr>
            <w:tcW w:w="3901" w:type="dxa"/>
            <w:hideMark/>
          </w:tcPr>
          <w:p w:rsidR="00074245" w:rsidRPr="00661825" w:rsidRDefault="00074245" w:rsidP="00BF5ECE">
            <w:pPr>
              <w:jc w:val="center"/>
              <w:rPr>
                <w:rFonts w:ascii="Times New Roman" w:hAnsi="Times New Roman" w:cs="Times New Roman"/>
                <w:sz w:val="24"/>
                <w:szCs w:val="24"/>
                <w:lang w:eastAsia="ru-RU"/>
              </w:rPr>
            </w:pPr>
            <w:r w:rsidRPr="00661825">
              <w:rPr>
                <w:rFonts w:ascii="Times New Roman" w:hAnsi="Times New Roman" w:cs="Times New Roman"/>
                <w:b/>
                <w:bCs/>
                <w:color w:val="000000"/>
                <w:sz w:val="24"/>
                <w:szCs w:val="24"/>
                <w:lang w:eastAsia="ru-RU"/>
              </w:rPr>
              <w:t>Критерии оценки</w:t>
            </w:r>
          </w:p>
        </w:tc>
        <w:tc>
          <w:tcPr>
            <w:tcW w:w="2409" w:type="dxa"/>
            <w:hideMark/>
          </w:tcPr>
          <w:p w:rsidR="00074245" w:rsidRPr="00661825" w:rsidRDefault="00074245" w:rsidP="00BF5ECE">
            <w:pPr>
              <w:jc w:val="center"/>
              <w:rPr>
                <w:rFonts w:ascii="Times New Roman" w:hAnsi="Times New Roman" w:cs="Times New Roman"/>
                <w:sz w:val="24"/>
                <w:szCs w:val="24"/>
                <w:lang w:eastAsia="ru-RU"/>
              </w:rPr>
            </w:pPr>
            <w:r w:rsidRPr="00661825">
              <w:rPr>
                <w:rFonts w:ascii="Times New Roman" w:hAnsi="Times New Roman" w:cs="Times New Roman"/>
                <w:b/>
                <w:bCs/>
                <w:color w:val="000000"/>
                <w:sz w:val="24"/>
                <w:szCs w:val="24"/>
                <w:lang w:eastAsia="ru-RU"/>
              </w:rPr>
              <w:t>Методы оценки</w:t>
            </w:r>
          </w:p>
        </w:tc>
      </w:tr>
      <w:tr w:rsidR="00074245" w:rsidRPr="00661825" w:rsidTr="00BF5ECE">
        <w:trPr>
          <w:trHeight w:val="1676"/>
        </w:trPr>
        <w:tc>
          <w:tcPr>
            <w:tcW w:w="3437" w:type="dxa"/>
            <w:hideMark/>
          </w:tcPr>
          <w:p w:rsidR="00074245" w:rsidRPr="00661825" w:rsidRDefault="00074245" w:rsidP="00BF5ECE">
            <w:pPr>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Перечень знаний, осваиваемых в рамках дисциплины</w:t>
            </w:r>
          </w:p>
          <w:p w:rsidR="00074245" w:rsidRPr="00661825" w:rsidRDefault="00074245" w:rsidP="00BF5ECE">
            <w:pPr>
              <w:tabs>
                <w:tab w:val="left" w:pos="567"/>
                <w:tab w:val="left" w:pos="1080"/>
                <w:tab w:val="left" w:pos="1497"/>
              </w:tabs>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основы предпринимательской деятельности; основы финансовой грамотности;</w:t>
            </w:r>
          </w:p>
          <w:p w:rsidR="00074245" w:rsidRPr="00661825" w:rsidRDefault="00074245" w:rsidP="00BF5ECE">
            <w:pPr>
              <w:tabs>
                <w:tab w:val="left" w:pos="567"/>
                <w:tab w:val="left" w:pos="1080"/>
                <w:tab w:val="left" w:pos="1497"/>
              </w:tabs>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правила разработки бизнес-планов;</w:t>
            </w:r>
          </w:p>
          <w:p w:rsidR="00074245" w:rsidRPr="00661825" w:rsidRDefault="00074245" w:rsidP="00BF5ECE">
            <w:pPr>
              <w:tabs>
                <w:tab w:val="left" w:pos="567"/>
                <w:tab w:val="left" w:pos="1080"/>
                <w:tab w:val="left" w:pos="1497"/>
              </w:tabs>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 xml:space="preserve">кредитные банковские </w:t>
            </w:r>
            <w:r w:rsidRPr="00661825">
              <w:rPr>
                <w:rFonts w:ascii="Times New Roman" w:hAnsi="Times New Roman" w:cs="Times New Roman"/>
                <w:color w:val="000000"/>
                <w:sz w:val="24"/>
                <w:szCs w:val="24"/>
                <w:lang w:eastAsia="ru-RU"/>
              </w:rPr>
              <w:lastRenderedPageBreak/>
              <w:t>продукты</w:t>
            </w:r>
          </w:p>
          <w:p w:rsidR="00074245" w:rsidRPr="00661825" w:rsidRDefault="00074245" w:rsidP="00BF5ECE">
            <w:pPr>
              <w:tabs>
                <w:tab w:val="left" w:pos="567"/>
                <w:tab w:val="left" w:pos="1080"/>
                <w:tab w:val="left" w:pos="1497"/>
              </w:tabs>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базовые понятия финансовой сферы;</w:t>
            </w:r>
          </w:p>
          <w:p w:rsidR="00074245" w:rsidRPr="00661825" w:rsidRDefault="00074245" w:rsidP="00BF5ECE">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правила грамотного и безопасного поведения при взаимодействии с финансовыми институтами</w:t>
            </w:r>
            <w:proofErr w:type="gramStart"/>
            <w:r w:rsidRPr="00661825">
              <w:rPr>
                <w:rFonts w:ascii="Times New Roman" w:hAnsi="Times New Roman" w:cs="Times New Roman"/>
                <w:color w:val="000000"/>
                <w:sz w:val="24"/>
                <w:szCs w:val="24"/>
                <w:lang w:eastAsia="ru-RU"/>
              </w:rPr>
              <w:t>;;</w:t>
            </w:r>
            <w:proofErr w:type="gramEnd"/>
          </w:p>
        </w:tc>
        <w:tc>
          <w:tcPr>
            <w:tcW w:w="3901" w:type="dxa"/>
            <w:vMerge w:val="restart"/>
            <w:hideMark/>
          </w:tcPr>
          <w:p w:rsidR="00074245" w:rsidRPr="00661825" w:rsidRDefault="00074245" w:rsidP="00BF5ECE">
            <w:pPr>
              <w:tabs>
                <w:tab w:val="left" w:pos="567"/>
              </w:tabs>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lastRenderedPageBreak/>
              <w:t>- характеризовать основные социальные объекты, выделяя их существенные признаки, закономерности развития;</w:t>
            </w:r>
          </w:p>
          <w:p w:rsidR="00074245" w:rsidRPr="00661825" w:rsidRDefault="00074245" w:rsidP="00BF5ECE">
            <w:pPr>
              <w:tabs>
                <w:tab w:val="left" w:pos="567"/>
              </w:tabs>
              <w:jc w:val="both"/>
              <w:rPr>
                <w:rFonts w:ascii="Times New Roman" w:hAnsi="Times New Roman" w:cs="Times New Roman"/>
                <w:sz w:val="24"/>
                <w:szCs w:val="24"/>
                <w:lang w:eastAsia="ru-RU"/>
              </w:rPr>
            </w:pPr>
            <w:r w:rsidRPr="00661825">
              <w:rPr>
                <w:rFonts w:ascii="Times New Roman" w:hAnsi="Times New Roman" w:cs="Times New Roman"/>
                <w:sz w:val="24"/>
                <w:szCs w:val="24"/>
                <w:lang w:eastAsia="ru-RU"/>
              </w:rPr>
              <w:t> </w:t>
            </w:r>
          </w:p>
          <w:p w:rsidR="00074245" w:rsidRPr="00661825" w:rsidRDefault="00074245" w:rsidP="00BF5ECE">
            <w:pPr>
              <w:tabs>
                <w:tab w:val="left" w:pos="567"/>
              </w:tabs>
              <w:jc w:val="both"/>
              <w:rPr>
                <w:rFonts w:ascii="Times New Roman" w:hAnsi="Times New Roman" w:cs="Times New Roman"/>
                <w:sz w:val="24"/>
                <w:szCs w:val="24"/>
                <w:lang w:eastAsia="ru-RU"/>
              </w:rPr>
            </w:pPr>
            <w:r w:rsidRPr="00661825">
              <w:rPr>
                <w:rFonts w:ascii="Times New Roman" w:hAnsi="Times New Roman" w:cs="Times New Roman"/>
                <w:b/>
                <w:bCs/>
                <w:color w:val="000000"/>
                <w:sz w:val="24"/>
                <w:szCs w:val="24"/>
                <w:lang w:eastAsia="ru-RU"/>
              </w:rPr>
              <w:t xml:space="preserve">- </w:t>
            </w:r>
            <w:r w:rsidRPr="00661825">
              <w:rPr>
                <w:rFonts w:ascii="Times New Roman" w:hAnsi="Times New Roman" w:cs="Times New Roman"/>
                <w:color w:val="000000"/>
                <w:sz w:val="24"/>
                <w:szCs w:val="24"/>
                <w:lang w:eastAsia="ru-RU"/>
              </w:rPr>
              <w:t xml:space="preserve">анализировать актуальную информацию о социальных объектах, выявляя их общие черты </w:t>
            </w:r>
            <w:r w:rsidRPr="00661825">
              <w:rPr>
                <w:rFonts w:ascii="Times New Roman" w:hAnsi="Times New Roman" w:cs="Times New Roman"/>
                <w:color w:val="000000"/>
                <w:sz w:val="24"/>
                <w:szCs w:val="24"/>
                <w:lang w:eastAsia="ru-RU"/>
              </w:rPr>
              <w:lastRenderedPageBreak/>
              <w:t>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074245" w:rsidRPr="00661825" w:rsidRDefault="00074245" w:rsidP="00BF5ECE">
            <w:pPr>
              <w:tabs>
                <w:tab w:val="left" w:pos="567"/>
              </w:tabs>
              <w:jc w:val="both"/>
              <w:rPr>
                <w:rFonts w:ascii="Times New Roman" w:hAnsi="Times New Roman" w:cs="Times New Roman"/>
                <w:sz w:val="24"/>
                <w:szCs w:val="24"/>
                <w:lang w:eastAsia="ru-RU"/>
              </w:rPr>
            </w:pPr>
            <w:r w:rsidRPr="00661825">
              <w:rPr>
                <w:rFonts w:ascii="Times New Roman" w:hAnsi="Times New Roman" w:cs="Times New Roman"/>
                <w:b/>
                <w:bCs/>
                <w:color w:val="000000"/>
                <w:sz w:val="24"/>
                <w:szCs w:val="24"/>
                <w:lang w:eastAsia="ru-RU"/>
              </w:rPr>
              <w:t xml:space="preserve">- </w:t>
            </w:r>
            <w:r w:rsidRPr="00661825">
              <w:rPr>
                <w:rFonts w:ascii="Times New Roman" w:hAnsi="Times New Roman" w:cs="Times New Roman"/>
                <w:color w:val="000000"/>
                <w:sz w:val="24"/>
                <w:szCs w:val="24"/>
                <w:lang w:eastAsia="ru-RU"/>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074245" w:rsidRPr="00661825" w:rsidRDefault="00074245" w:rsidP="00BF5ECE">
            <w:pPr>
              <w:tabs>
                <w:tab w:val="left" w:pos="567"/>
              </w:tabs>
              <w:jc w:val="both"/>
              <w:rPr>
                <w:rFonts w:ascii="Times New Roman" w:hAnsi="Times New Roman" w:cs="Times New Roman"/>
                <w:sz w:val="24"/>
                <w:szCs w:val="24"/>
                <w:lang w:eastAsia="ru-RU"/>
              </w:rPr>
            </w:pPr>
            <w:r w:rsidRPr="00661825">
              <w:rPr>
                <w:rFonts w:ascii="Times New Roman" w:hAnsi="Times New Roman" w:cs="Times New Roman"/>
                <w:b/>
                <w:bCs/>
                <w:color w:val="000000"/>
                <w:sz w:val="24"/>
                <w:szCs w:val="24"/>
                <w:lang w:eastAsia="ru-RU"/>
              </w:rPr>
              <w:t xml:space="preserve">- </w:t>
            </w:r>
            <w:r w:rsidRPr="00661825">
              <w:rPr>
                <w:rFonts w:ascii="Times New Roman" w:hAnsi="Times New Roman" w:cs="Times New Roman"/>
                <w:color w:val="000000"/>
                <w:sz w:val="24"/>
                <w:szCs w:val="24"/>
                <w:lang w:eastAsia="ru-RU"/>
              </w:rPr>
              <w:t>раскрывать на примерах изученные теоретические положения и понятия социально-экономических и гуманитарных наук;</w:t>
            </w:r>
          </w:p>
          <w:p w:rsidR="00074245" w:rsidRPr="00661825" w:rsidRDefault="00074245" w:rsidP="00BF5ECE">
            <w:pPr>
              <w:tabs>
                <w:tab w:val="left" w:pos="567"/>
              </w:tabs>
              <w:jc w:val="both"/>
              <w:rPr>
                <w:rFonts w:ascii="Times New Roman" w:hAnsi="Times New Roman" w:cs="Times New Roman"/>
                <w:sz w:val="24"/>
                <w:szCs w:val="24"/>
                <w:lang w:eastAsia="ru-RU"/>
              </w:rPr>
            </w:pPr>
            <w:proofErr w:type="gramStart"/>
            <w:r w:rsidRPr="00661825">
              <w:rPr>
                <w:rFonts w:ascii="Times New Roman" w:hAnsi="Times New Roman" w:cs="Times New Roman"/>
                <w:color w:val="000000"/>
                <w:sz w:val="24"/>
                <w:szCs w:val="24"/>
                <w:lang w:eastAsia="ru-RU"/>
              </w:rPr>
              <w:t>- осуществлять поиск социальной информации, представленной в различных знаковых системах (текст, схема, таблица, диаграмма);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roofErr w:type="gramEnd"/>
          </w:p>
          <w:p w:rsidR="00074245" w:rsidRPr="00661825" w:rsidRDefault="00074245" w:rsidP="00BF5ECE">
            <w:pPr>
              <w:tabs>
                <w:tab w:val="left" w:pos="567"/>
              </w:tabs>
              <w:jc w:val="both"/>
              <w:rPr>
                <w:rFonts w:ascii="Times New Roman" w:hAnsi="Times New Roman" w:cs="Times New Roman"/>
                <w:sz w:val="24"/>
                <w:szCs w:val="24"/>
                <w:lang w:eastAsia="ru-RU"/>
              </w:rPr>
            </w:pPr>
            <w:r w:rsidRPr="00661825">
              <w:rPr>
                <w:rFonts w:ascii="Times New Roman" w:hAnsi="Times New Roman" w:cs="Times New Roman"/>
                <w:b/>
                <w:bCs/>
                <w:color w:val="000000"/>
                <w:sz w:val="24"/>
                <w:szCs w:val="24"/>
                <w:lang w:eastAsia="ru-RU"/>
              </w:rPr>
              <w:t xml:space="preserve">- </w:t>
            </w:r>
            <w:r w:rsidRPr="00661825">
              <w:rPr>
                <w:rFonts w:ascii="Times New Roman" w:hAnsi="Times New Roman" w:cs="Times New Roman"/>
                <w:color w:val="000000"/>
                <w:sz w:val="24"/>
                <w:szCs w:val="24"/>
                <w:lang w:eastAsia="ru-RU"/>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074245" w:rsidRPr="00661825" w:rsidRDefault="00074245" w:rsidP="00BF5ECE">
            <w:pPr>
              <w:tabs>
                <w:tab w:val="left" w:pos="567"/>
              </w:tabs>
              <w:jc w:val="both"/>
              <w:rPr>
                <w:rFonts w:ascii="Times New Roman" w:hAnsi="Times New Roman" w:cs="Times New Roman"/>
                <w:sz w:val="24"/>
                <w:szCs w:val="24"/>
                <w:lang w:eastAsia="ru-RU"/>
              </w:rPr>
            </w:pPr>
            <w:r w:rsidRPr="00661825">
              <w:rPr>
                <w:rFonts w:ascii="Times New Roman" w:hAnsi="Times New Roman" w:cs="Times New Roman"/>
                <w:b/>
                <w:bCs/>
                <w:color w:val="000000"/>
                <w:sz w:val="24"/>
                <w:szCs w:val="24"/>
                <w:lang w:eastAsia="ru-RU"/>
              </w:rPr>
              <w:t xml:space="preserve">- </w:t>
            </w:r>
            <w:r w:rsidRPr="00661825">
              <w:rPr>
                <w:rFonts w:ascii="Times New Roman" w:hAnsi="Times New Roman" w:cs="Times New Roman"/>
                <w:color w:val="000000"/>
                <w:sz w:val="24"/>
                <w:szCs w:val="24"/>
                <w:lang w:eastAsia="ru-RU"/>
              </w:rPr>
              <w:t xml:space="preserve">формулировать на основе приобретенных обществоведческих знаний собственные суждения и </w:t>
            </w:r>
            <w:r w:rsidRPr="00661825">
              <w:rPr>
                <w:rFonts w:ascii="Times New Roman" w:hAnsi="Times New Roman" w:cs="Times New Roman"/>
                <w:color w:val="000000"/>
                <w:sz w:val="24"/>
                <w:szCs w:val="24"/>
                <w:lang w:eastAsia="ru-RU"/>
              </w:rPr>
              <w:lastRenderedPageBreak/>
              <w:t>аргументы по определенным проблемам;</w:t>
            </w:r>
          </w:p>
          <w:p w:rsidR="00074245" w:rsidRPr="00661825" w:rsidRDefault="00074245" w:rsidP="00BF5ECE">
            <w:pPr>
              <w:tabs>
                <w:tab w:val="left" w:pos="567"/>
              </w:tabs>
              <w:jc w:val="both"/>
              <w:rPr>
                <w:rFonts w:ascii="Times New Roman" w:hAnsi="Times New Roman" w:cs="Times New Roman"/>
                <w:sz w:val="24"/>
                <w:szCs w:val="24"/>
                <w:lang w:eastAsia="ru-RU"/>
              </w:rPr>
            </w:pPr>
            <w:r w:rsidRPr="00661825">
              <w:rPr>
                <w:rFonts w:ascii="Times New Roman" w:hAnsi="Times New Roman" w:cs="Times New Roman"/>
                <w:b/>
                <w:bCs/>
                <w:color w:val="000000"/>
                <w:sz w:val="24"/>
                <w:szCs w:val="24"/>
                <w:lang w:eastAsia="ru-RU"/>
              </w:rPr>
              <w:t>-</w:t>
            </w:r>
            <w:r w:rsidRPr="00661825">
              <w:rPr>
                <w:rFonts w:ascii="Times New Roman" w:hAnsi="Times New Roman" w:cs="Times New Roman"/>
                <w:color w:val="000000"/>
                <w:sz w:val="24"/>
                <w:szCs w:val="24"/>
                <w:lang w:eastAsia="ru-RU"/>
              </w:rPr>
              <w:t>подготавливать</w:t>
            </w:r>
            <w:r w:rsidRPr="00661825">
              <w:rPr>
                <w:rFonts w:ascii="Times New Roman" w:hAnsi="Times New Roman" w:cs="Times New Roman"/>
                <w:b/>
                <w:bCs/>
                <w:color w:val="000000"/>
                <w:sz w:val="24"/>
                <w:szCs w:val="24"/>
                <w:lang w:eastAsia="ru-RU"/>
              </w:rPr>
              <w:t> </w:t>
            </w:r>
            <w:r w:rsidRPr="00661825">
              <w:rPr>
                <w:rFonts w:ascii="Times New Roman" w:hAnsi="Times New Roman" w:cs="Times New Roman"/>
                <w:color w:val="000000"/>
                <w:sz w:val="24"/>
                <w:szCs w:val="24"/>
                <w:lang w:eastAsia="ru-RU"/>
              </w:rPr>
              <w:t>устное выступление, творческую работу по социальной проблематике;</w:t>
            </w:r>
          </w:p>
          <w:p w:rsidR="00074245" w:rsidRPr="00661825" w:rsidRDefault="00074245" w:rsidP="00BF5ECE">
            <w:pPr>
              <w:tabs>
                <w:tab w:val="left" w:pos="4190"/>
              </w:tabs>
              <w:jc w:val="both"/>
              <w:rPr>
                <w:rFonts w:ascii="Times New Roman" w:hAnsi="Times New Roman" w:cs="Times New Roman"/>
                <w:sz w:val="24"/>
                <w:szCs w:val="24"/>
                <w:lang w:eastAsia="ru-RU"/>
              </w:rPr>
            </w:pPr>
            <w:r w:rsidRPr="00661825">
              <w:rPr>
                <w:rFonts w:ascii="Times New Roman" w:hAnsi="Times New Roman" w:cs="Times New Roman"/>
                <w:b/>
                <w:bCs/>
                <w:color w:val="000000"/>
                <w:sz w:val="24"/>
                <w:szCs w:val="24"/>
                <w:lang w:eastAsia="ru-RU"/>
              </w:rPr>
              <w:t xml:space="preserve">  - </w:t>
            </w:r>
            <w:r w:rsidRPr="00661825">
              <w:rPr>
                <w:rFonts w:ascii="Times New Roman" w:hAnsi="Times New Roman" w:cs="Times New Roman"/>
                <w:color w:val="000000"/>
                <w:sz w:val="24"/>
                <w:szCs w:val="24"/>
                <w:lang w:eastAsia="ru-RU"/>
              </w:rPr>
              <w:t>изменять</w:t>
            </w:r>
            <w:r w:rsidRPr="00661825">
              <w:rPr>
                <w:rFonts w:ascii="Times New Roman" w:hAnsi="Times New Roman" w:cs="Times New Roman"/>
                <w:b/>
                <w:bCs/>
                <w:color w:val="000000"/>
                <w:sz w:val="24"/>
                <w:szCs w:val="24"/>
                <w:lang w:eastAsia="ru-RU"/>
              </w:rPr>
              <w:t> </w:t>
            </w:r>
            <w:r w:rsidRPr="00661825">
              <w:rPr>
                <w:rFonts w:ascii="Times New Roman" w:hAnsi="Times New Roman" w:cs="Times New Roman"/>
                <w:color w:val="000000"/>
                <w:sz w:val="24"/>
                <w:szCs w:val="24"/>
                <w:lang w:eastAsia="ru-RU"/>
              </w:rPr>
              <w:t xml:space="preserve">социально-экономические и гуманитарные знания в процессе решения познавательных задач по актуальным социальным проблемам; </w:t>
            </w:r>
          </w:p>
        </w:tc>
        <w:tc>
          <w:tcPr>
            <w:tcW w:w="2409" w:type="dxa"/>
            <w:vMerge w:val="restart"/>
            <w:hideMark/>
          </w:tcPr>
          <w:p w:rsidR="00074245" w:rsidRPr="00661825" w:rsidRDefault="00074245" w:rsidP="00BF5ECE">
            <w:pPr>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lastRenderedPageBreak/>
              <w:t>- тестирование</w:t>
            </w:r>
          </w:p>
          <w:p w:rsidR="00074245" w:rsidRPr="00661825" w:rsidRDefault="00074245" w:rsidP="00BF5ECE">
            <w:pPr>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 устный опрос</w:t>
            </w:r>
          </w:p>
          <w:p w:rsidR="00074245" w:rsidRPr="00661825" w:rsidRDefault="00074245" w:rsidP="00BF5ECE">
            <w:pPr>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 работа с источниками (документами)</w:t>
            </w:r>
          </w:p>
          <w:p w:rsidR="00074245" w:rsidRPr="00661825" w:rsidRDefault="00074245" w:rsidP="00BF5ECE">
            <w:pPr>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 самостоятельная работа</w:t>
            </w:r>
          </w:p>
          <w:p w:rsidR="00074245" w:rsidRPr="00661825" w:rsidRDefault="00074245" w:rsidP="00BF5ECE">
            <w:pPr>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lastRenderedPageBreak/>
              <w:t>-экспертная оценка работы студента с источниками социальной информации (философскими, научными, публицистическими, правовыми), в том числе новыми нормативными актами;</w:t>
            </w:r>
          </w:p>
          <w:p w:rsidR="00074245" w:rsidRPr="00661825" w:rsidRDefault="00074245" w:rsidP="00BF5ECE">
            <w:pPr>
              <w:jc w:val="both"/>
              <w:rPr>
                <w:rFonts w:ascii="Times New Roman" w:hAnsi="Times New Roman" w:cs="Times New Roman"/>
                <w:sz w:val="24"/>
                <w:szCs w:val="24"/>
                <w:lang w:eastAsia="ru-RU"/>
              </w:rPr>
            </w:pPr>
            <w:r w:rsidRPr="00661825">
              <w:rPr>
                <w:rFonts w:ascii="Times New Roman" w:hAnsi="Times New Roman" w:cs="Times New Roman"/>
                <w:sz w:val="24"/>
                <w:szCs w:val="24"/>
                <w:lang w:eastAsia="ru-RU"/>
              </w:rPr>
              <w:t> </w:t>
            </w:r>
          </w:p>
          <w:p w:rsidR="00074245" w:rsidRPr="00661825" w:rsidRDefault="00074245" w:rsidP="00BF5ECE">
            <w:pPr>
              <w:jc w:val="both"/>
              <w:rPr>
                <w:rFonts w:ascii="Times New Roman" w:hAnsi="Times New Roman" w:cs="Times New Roman"/>
                <w:color w:val="000000"/>
                <w:sz w:val="24"/>
                <w:szCs w:val="24"/>
                <w:lang w:eastAsia="ru-RU"/>
              </w:rPr>
            </w:pPr>
            <w:r w:rsidRPr="00661825">
              <w:rPr>
                <w:rFonts w:ascii="Times New Roman" w:hAnsi="Times New Roman" w:cs="Times New Roman"/>
                <w:color w:val="000000"/>
                <w:sz w:val="24"/>
                <w:szCs w:val="24"/>
                <w:lang w:eastAsia="ru-RU"/>
              </w:rPr>
              <w:t>Тестирование</w:t>
            </w:r>
          </w:p>
          <w:p w:rsidR="00074245" w:rsidRPr="00661825" w:rsidRDefault="00074245" w:rsidP="00BF5ECE">
            <w:pPr>
              <w:jc w:val="both"/>
              <w:rPr>
                <w:rFonts w:ascii="Times New Roman" w:hAnsi="Times New Roman" w:cs="Times New Roman"/>
                <w:color w:val="000000"/>
                <w:sz w:val="24"/>
                <w:szCs w:val="24"/>
                <w:lang w:eastAsia="ru-RU"/>
              </w:rPr>
            </w:pPr>
          </w:p>
          <w:p w:rsidR="00074245" w:rsidRPr="00661825" w:rsidRDefault="00074245" w:rsidP="00BF5ECE">
            <w:pPr>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Оценка результатов выполнения практической работы</w:t>
            </w:r>
          </w:p>
        </w:tc>
      </w:tr>
      <w:tr w:rsidR="00074245" w:rsidRPr="00661825" w:rsidTr="00BF5ECE">
        <w:trPr>
          <w:trHeight w:val="271"/>
        </w:trPr>
        <w:tc>
          <w:tcPr>
            <w:tcW w:w="3437" w:type="dxa"/>
            <w:hideMark/>
          </w:tcPr>
          <w:p w:rsidR="00074245" w:rsidRPr="00661825" w:rsidRDefault="00074245" w:rsidP="00BF5ECE">
            <w:pPr>
              <w:rPr>
                <w:rFonts w:ascii="Times New Roman" w:hAnsi="Times New Roman" w:cs="Times New Roman"/>
                <w:b/>
                <w:sz w:val="24"/>
                <w:szCs w:val="24"/>
                <w:lang w:eastAsia="ru-RU"/>
              </w:rPr>
            </w:pPr>
            <w:r w:rsidRPr="00661825">
              <w:rPr>
                <w:rFonts w:ascii="Times New Roman" w:hAnsi="Times New Roman" w:cs="Times New Roman"/>
                <w:b/>
                <w:color w:val="000000"/>
                <w:sz w:val="24"/>
                <w:szCs w:val="24"/>
                <w:lang w:eastAsia="ru-RU"/>
              </w:rPr>
              <w:lastRenderedPageBreak/>
              <w:t>Перечень умений, осваиваемых в рамках дисциплины</w:t>
            </w:r>
          </w:p>
          <w:p w:rsidR="00074245" w:rsidRPr="00661825" w:rsidRDefault="00074245" w:rsidP="00BF5ECE">
            <w:pPr>
              <w:tabs>
                <w:tab w:val="left" w:pos="567"/>
                <w:tab w:val="left" w:pos="1080"/>
                <w:tab w:val="left" w:pos="1497"/>
              </w:tabs>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 xml:space="preserve">выявлять достоинства и недостатки коммерческой идеи; </w:t>
            </w:r>
          </w:p>
          <w:p w:rsidR="00074245" w:rsidRPr="00661825" w:rsidRDefault="00074245" w:rsidP="00BF5ECE">
            <w:pPr>
              <w:tabs>
                <w:tab w:val="left" w:pos="567"/>
                <w:tab w:val="left" w:pos="1080"/>
                <w:tab w:val="left" w:pos="1497"/>
              </w:tabs>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презентовать идеи открытия собственного дела в профессиональной деятельности; оформлять бизнес-план;</w:t>
            </w:r>
          </w:p>
          <w:p w:rsidR="00074245" w:rsidRPr="00661825" w:rsidRDefault="00074245" w:rsidP="00BF5ECE">
            <w:pPr>
              <w:tabs>
                <w:tab w:val="left" w:pos="567"/>
                <w:tab w:val="left" w:pos="1080"/>
                <w:tab w:val="left" w:pos="1497"/>
              </w:tabs>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рассчитывать размеры выплат по процентным ставкам кредитования;</w:t>
            </w:r>
          </w:p>
          <w:p w:rsidR="00074245" w:rsidRPr="00661825" w:rsidRDefault="00074245" w:rsidP="00BF5ECE">
            <w:pPr>
              <w:tabs>
                <w:tab w:val="left" w:pos="567"/>
                <w:tab w:val="left" w:pos="1080"/>
                <w:tab w:val="left" w:pos="1497"/>
              </w:tabs>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определять источники финансирования</w:t>
            </w:r>
          </w:p>
          <w:p w:rsidR="00074245" w:rsidRPr="00661825" w:rsidRDefault="00074245" w:rsidP="00BF5ECE">
            <w:pPr>
              <w:tabs>
                <w:tab w:val="left" w:pos="567"/>
                <w:tab w:val="left" w:pos="1080"/>
                <w:tab w:val="left" w:pos="1497"/>
              </w:tabs>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раскрывать на примерах изученные теоретические положения и понятия социально-экономических и гуманитарных наук;</w:t>
            </w:r>
          </w:p>
          <w:p w:rsidR="00074245" w:rsidRPr="00661825" w:rsidRDefault="00074245" w:rsidP="00BF5ECE">
            <w:pPr>
              <w:tabs>
                <w:tab w:val="left" w:pos="567"/>
                <w:tab w:val="left" w:pos="1080"/>
                <w:tab w:val="left" w:pos="1497"/>
              </w:tabs>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осуществлять поиск социальной информации, представленной в различных знаковых системах (текст, схема, таблица, диаграмма, аудиовизуальный ряд);</w:t>
            </w:r>
          </w:p>
          <w:p w:rsidR="00074245" w:rsidRPr="00661825" w:rsidRDefault="00074245" w:rsidP="00BF5ECE">
            <w:pPr>
              <w:tabs>
                <w:tab w:val="left" w:pos="567"/>
                <w:tab w:val="left" w:pos="1080"/>
                <w:tab w:val="left" w:pos="1497"/>
              </w:tabs>
              <w:jc w:val="both"/>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систематизировать, анализировать и обобщать неупорядоченную социальную информацию;</w:t>
            </w:r>
          </w:p>
          <w:p w:rsidR="00074245" w:rsidRPr="00661825" w:rsidRDefault="00074245" w:rsidP="00BF5ECE">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color w:val="000000"/>
                <w:sz w:val="24"/>
                <w:szCs w:val="24"/>
                <w:lang w:eastAsia="ru-RU"/>
              </w:rPr>
            </w:pPr>
            <w:r w:rsidRPr="00661825">
              <w:rPr>
                <w:rFonts w:ascii="Times New Roman" w:hAnsi="Times New Roman" w:cs="Times New Roman"/>
                <w:color w:val="000000"/>
                <w:sz w:val="24"/>
                <w:szCs w:val="24"/>
                <w:lang w:eastAsia="ru-RU"/>
              </w:rPr>
              <w:lastRenderedPageBreak/>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074245" w:rsidRPr="00661825" w:rsidRDefault="00074245" w:rsidP="00BF5ECE">
            <w:pPr>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решать практические финансовые задачи</w:t>
            </w:r>
          </w:p>
          <w:p w:rsidR="00074245" w:rsidRPr="00661825" w:rsidRDefault="00074245" w:rsidP="00BF5ECE">
            <w:pPr>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ставить финансовые цели</w:t>
            </w:r>
          </w:p>
          <w:p w:rsidR="00074245" w:rsidRPr="00661825" w:rsidRDefault="00074245" w:rsidP="00BF5ECE">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lang w:eastAsia="ru-RU"/>
              </w:rPr>
            </w:pPr>
            <w:r w:rsidRPr="00661825">
              <w:rPr>
                <w:rFonts w:ascii="Times New Roman" w:hAnsi="Times New Roman" w:cs="Times New Roman"/>
                <w:color w:val="000000"/>
                <w:sz w:val="24"/>
                <w:szCs w:val="24"/>
                <w:lang w:eastAsia="ru-RU"/>
              </w:rPr>
              <w:t>оценивать способы решения практических финансовых задач</w:t>
            </w:r>
          </w:p>
        </w:tc>
        <w:tc>
          <w:tcPr>
            <w:tcW w:w="3901" w:type="dxa"/>
            <w:vMerge/>
            <w:hideMark/>
          </w:tcPr>
          <w:p w:rsidR="00074245" w:rsidRPr="00661825" w:rsidRDefault="00074245" w:rsidP="00BF5ECE">
            <w:pPr>
              <w:rPr>
                <w:rFonts w:ascii="Times New Roman" w:hAnsi="Times New Roman" w:cs="Times New Roman"/>
                <w:sz w:val="24"/>
                <w:szCs w:val="24"/>
                <w:lang w:eastAsia="ru-RU"/>
              </w:rPr>
            </w:pPr>
          </w:p>
        </w:tc>
        <w:tc>
          <w:tcPr>
            <w:tcW w:w="2409" w:type="dxa"/>
            <w:vMerge/>
            <w:hideMark/>
          </w:tcPr>
          <w:p w:rsidR="00074245" w:rsidRPr="00661825" w:rsidRDefault="00074245" w:rsidP="00BF5ECE">
            <w:pPr>
              <w:rPr>
                <w:rFonts w:ascii="Times New Roman" w:hAnsi="Times New Roman" w:cs="Times New Roman"/>
                <w:sz w:val="24"/>
                <w:szCs w:val="24"/>
                <w:lang w:eastAsia="ru-RU"/>
              </w:rPr>
            </w:pPr>
          </w:p>
        </w:tc>
      </w:tr>
    </w:tbl>
    <w:p w:rsidR="00074245" w:rsidRDefault="00074245" w:rsidP="00C477D0">
      <w:pPr>
        <w:spacing w:after="0" w:line="240" w:lineRule="auto"/>
        <w:rPr>
          <w:rFonts w:ascii="Times New Roman" w:eastAsia="Times New Roman" w:hAnsi="Times New Roman" w:cs="Times New Roman"/>
          <w:b/>
          <w:bCs/>
          <w:sz w:val="24"/>
          <w:szCs w:val="24"/>
        </w:rPr>
      </w:pPr>
      <w:r w:rsidRPr="00D67BB4">
        <w:rPr>
          <w:rFonts w:ascii="Times New Roman" w:eastAsia="Times New Roman" w:hAnsi="Times New Roman" w:cs="Times New Roman"/>
          <w:sz w:val="24"/>
          <w:szCs w:val="24"/>
        </w:rPr>
        <w:lastRenderedPageBreak/>
        <w:t> </w:t>
      </w:r>
      <w:r w:rsidRPr="00E502E9">
        <w:rPr>
          <w:rFonts w:ascii="Times New Roman" w:hAnsi="Times New Roman" w:cs="Times New Roman"/>
          <w:b/>
          <w:bCs/>
        </w:rPr>
        <w:br w:type="page"/>
      </w:r>
    </w:p>
    <w:p w:rsidR="008F1FFA" w:rsidRPr="00FD69A9" w:rsidRDefault="008F1FFA" w:rsidP="008F1FFA">
      <w:pPr>
        <w:pStyle w:val="afffffc"/>
        <w:jc w:val="right"/>
        <w:rPr>
          <w:rFonts w:ascii="Times New Roman" w:hAnsi="Times New Roman" w:cs="Times New Roman"/>
          <w:b/>
          <w:bCs/>
        </w:rPr>
      </w:pPr>
      <w:r w:rsidRPr="001D73D7">
        <w:rPr>
          <w:rFonts w:ascii="Times New Roman" w:hAnsi="Times New Roman" w:cs="Times New Roman"/>
          <w:b/>
          <w:bCs/>
        </w:rPr>
        <w:lastRenderedPageBreak/>
        <w:t>Приложение</w:t>
      </w:r>
      <w:bookmarkEnd w:id="1"/>
      <w:bookmarkEnd w:id="2"/>
      <w:r w:rsidR="005A682B" w:rsidRPr="001D73D7">
        <w:rPr>
          <w:rFonts w:ascii="Times New Roman" w:hAnsi="Times New Roman" w:cs="Times New Roman"/>
          <w:b/>
          <w:bCs/>
        </w:rPr>
        <w:t xml:space="preserve"> </w:t>
      </w:r>
      <w:r w:rsidR="005A682B" w:rsidRPr="00FD69A9">
        <w:rPr>
          <w:rFonts w:ascii="Times New Roman" w:hAnsi="Times New Roman" w:cs="Times New Roman"/>
          <w:b/>
          <w:bCs/>
        </w:rPr>
        <w:t>3</w:t>
      </w:r>
      <w:r w:rsidR="00A458BE" w:rsidRPr="00FD69A9">
        <w:rPr>
          <w:rFonts w:ascii="Times New Roman" w:hAnsi="Times New Roman" w:cs="Times New Roman"/>
          <w:b/>
          <w:bCs/>
        </w:rPr>
        <w:t>.1</w:t>
      </w:r>
      <w:r w:rsidR="002411C6">
        <w:rPr>
          <w:rFonts w:ascii="Times New Roman" w:hAnsi="Times New Roman" w:cs="Times New Roman"/>
          <w:b/>
          <w:bCs/>
        </w:rPr>
        <w:t>6</w:t>
      </w:r>
    </w:p>
    <w:p w:rsidR="00254889" w:rsidRPr="001D73D7" w:rsidRDefault="002E0155" w:rsidP="00254889">
      <w:pPr>
        <w:spacing w:after="0" w:line="360" w:lineRule="auto"/>
        <w:jc w:val="right"/>
        <w:rPr>
          <w:rFonts w:ascii="Times New Roman" w:hAnsi="Times New Roman" w:cs="Times New Roman"/>
          <w:i/>
          <w:sz w:val="24"/>
          <w:szCs w:val="24"/>
        </w:rPr>
      </w:pPr>
      <w:r w:rsidRPr="00FD69A9">
        <w:rPr>
          <w:rFonts w:ascii="Times New Roman" w:hAnsi="Times New Roman" w:cs="Times New Roman"/>
          <w:bCs/>
          <w:sz w:val="24"/>
          <w:szCs w:val="24"/>
        </w:rPr>
        <w:t xml:space="preserve">к </w:t>
      </w:r>
      <w:r w:rsidR="00F32BE8" w:rsidRPr="00FD69A9">
        <w:rPr>
          <w:rFonts w:ascii="Times New Roman" w:hAnsi="Times New Roman" w:cs="Times New Roman"/>
          <w:bCs/>
          <w:sz w:val="24"/>
          <w:szCs w:val="24"/>
        </w:rPr>
        <w:t>О</w:t>
      </w:r>
      <w:r w:rsidR="002411C6">
        <w:rPr>
          <w:rFonts w:ascii="Times New Roman" w:hAnsi="Times New Roman" w:cs="Times New Roman"/>
          <w:bCs/>
          <w:sz w:val="24"/>
          <w:szCs w:val="24"/>
        </w:rPr>
        <w:t>П</w:t>
      </w:r>
      <w:r w:rsidR="00F32BE8" w:rsidRPr="00FD69A9">
        <w:rPr>
          <w:rFonts w:ascii="Times New Roman" w:hAnsi="Times New Roman" w:cs="Times New Roman"/>
          <w:bCs/>
          <w:sz w:val="24"/>
          <w:szCs w:val="24"/>
        </w:rPr>
        <w:t>ОП-П</w:t>
      </w:r>
      <w:r w:rsidR="007855ED" w:rsidRPr="00FD69A9">
        <w:rPr>
          <w:rFonts w:ascii="Times New Roman" w:hAnsi="Times New Roman" w:cs="Times New Roman"/>
          <w:bCs/>
          <w:sz w:val="24"/>
          <w:szCs w:val="24"/>
        </w:rPr>
        <w:t xml:space="preserve"> по </w:t>
      </w:r>
      <w:r w:rsidR="001D73D7" w:rsidRPr="00FD69A9">
        <w:rPr>
          <w:rFonts w:ascii="Times New Roman" w:hAnsi="Times New Roman" w:cs="Times New Roman"/>
          <w:sz w:val="24"/>
          <w:szCs w:val="24"/>
        </w:rPr>
        <w:t>профессии</w:t>
      </w:r>
      <w:r w:rsidR="00B92BC3" w:rsidRPr="00FD69A9">
        <w:rPr>
          <w:rFonts w:ascii="Times New Roman" w:hAnsi="Times New Roman" w:cs="Times New Roman"/>
          <w:sz w:val="24"/>
          <w:szCs w:val="24"/>
        </w:rPr>
        <w:t xml:space="preserve"> </w:t>
      </w:r>
    </w:p>
    <w:p w:rsidR="00254889" w:rsidRPr="00B92BC3" w:rsidRDefault="00B92BC3" w:rsidP="00254889">
      <w:pPr>
        <w:spacing w:after="0" w:line="360" w:lineRule="auto"/>
        <w:jc w:val="right"/>
        <w:rPr>
          <w:rFonts w:ascii="Times New Roman" w:hAnsi="Times New Roman" w:cs="Times New Roman"/>
          <w:i/>
          <w:sz w:val="24"/>
          <w:szCs w:val="24"/>
        </w:rPr>
      </w:pPr>
      <w:r w:rsidRPr="00B92BC3">
        <w:rPr>
          <w:rFonts w:ascii="Times New Roman" w:hAnsi="Times New Roman"/>
          <w:sz w:val="24"/>
          <w:szCs w:val="24"/>
        </w:rPr>
        <w:t>24.01.01 Слесарь-сборщик авиационной техники</w:t>
      </w:r>
    </w:p>
    <w:p w:rsidR="00BB792E" w:rsidRPr="009630B9" w:rsidRDefault="00BB792E" w:rsidP="00414C20">
      <w:pPr>
        <w:jc w:val="center"/>
        <w:rPr>
          <w:rFonts w:ascii="Times New Roman" w:hAnsi="Times New Roman" w:cs="Times New Roman"/>
          <w:i/>
          <w:sz w:val="18"/>
          <w:szCs w:val="18"/>
        </w:rPr>
      </w:pPr>
    </w:p>
    <w:p w:rsidR="00254889" w:rsidRPr="009630B9" w:rsidRDefault="00254889" w:rsidP="00414C20">
      <w:pPr>
        <w:jc w:val="center"/>
        <w:rPr>
          <w:rFonts w:ascii="Times New Roman" w:hAnsi="Times New Roman" w:cs="Times New Roman"/>
          <w:b/>
          <w:i/>
        </w:rPr>
      </w:pPr>
    </w:p>
    <w:p w:rsidR="00050ACF" w:rsidRPr="009630B9" w:rsidRDefault="00050ACF" w:rsidP="00414C20">
      <w:pPr>
        <w:jc w:val="center"/>
        <w:rPr>
          <w:rFonts w:ascii="Times New Roman" w:hAnsi="Times New Roman" w:cs="Times New Roman"/>
          <w:b/>
          <w:i/>
        </w:rPr>
      </w:pPr>
    </w:p>
    <w:p w:rsidR="00050ACF" w:rsidRPr="009630B9" w:rsidRDefault="00050ACF" w:rsidP="00414C20">
      <w:pPr>
        <w:jc w:val="center"/>
        <w:rPr>
          <w:rFonts w:ascii="Times New Roman" w:hAnsi="Times New Roman" w:cs="Times New Roman"/>
          <w:b/>
          <w:i/>
        </w:rPr>
      </w:pPr>
    </w:p>
    <w:p w:rsidR="00C974DF" w:rsidRPr="009630B9" w:rsidRDefault="00C974DF" w:rsidP="00414C20">
      <w:pPr>
        <w:jc w:val="center"/>
        <w:rPr>
          <w:rFonts w:ascii="Times New Roman" w:hAnsi="Times New Roman" w:cs="Times New Roman"/>
          <w:b/>
          <w:i/>
        </w:rPr>
      </w:pPr>
    </w:p>
    <w:p w:rsidR="00594676" w:rsidRPr="009630B9" w:rsidRDefault="00594676" w:rsidP="00414C20">
      <w:pPr>
        <w:jc w:val="center"/>
        <w:rPr>
          <w:rFonts w:ascii="Times New Roman" w:hAnsi="Times New Roman" w:cs="Times New Roman"/>
          <w:b/>
          <w:i/>
        </w:rPr>
      </w:pPr>
    </w:p>
    <w:p w:rsidR="00594676" w:rsidRPr="009630B9" w:rsidRDefault="00594676" w:rsidP="00414C20">
      <w:pPr>
        <w:jc w:val="center"/>
        <w:rPr>
          <w:rFonts w:ascii="Times New Roman" w:hAnsi="Times New Roman" w:cs="Times New Roman"/>
          <w:b/>
          <w:i/>
        </w:rPr>
      </w:pPr>
    </w:p>
    <w:p w:rsidR="00C974DF" w:rsidRPr="009630B9" w:rsidRDefault="00C974DF" w:rsidP="00414C20">
      <w:pPr>
        <w:jc w:val="center"/>
        <w:rPr>
          <w:rFonts w:ascii="Times New Roman" w:hAnsi="Times New Roman" w:cs="Times New Roman"/>
          <w:b/>
          <w:i/>
        </w:rPr>
      </w:pPr>
    </w:p>
    <w:p w:rsidR="00BB792E" w:rsidRPr="009630B9" w:rsidRDefault="00BB792E" w:rsidP="00414C20">
      <w:pPr>
        <w:jc w:val="center"/>
        <w:rPr>
          <w:rFonts w:ascii="Times New Roman" w:hAnsi="Times New Roman" w:cs="Times New Roman"/>
          <w:b/>
          <w:i/>
        </w:rPr>
      </w:pPr>
    </w:p>
    <w:p w:rsidR="00091C4A" w:rsidRPr="009630B9" w:rsidRDefault="003C02EE" w:rsidP="00414C20">
      <w:pPr>
        <w:jc w:val="center"/>
        <w:rPr>
          <w:rFonts w:ascii="Times New Roman" w:hAnsi="Times New Roman" w:cs="Times New Roman"/>
          <w:b/>
          <w:sz w:val="24"/>
          <w:szCs w:val="24"/>
        </w:rPr>
      </w:pPr>
      <w:r w:rsidRPr="001D73D7">
        <w:rPr>
          <w:rFonts w:ascii="Times New Roman" w:hAnsi="Times New Roman" w:cs="Times New Roman"/>
          <w:b/>
          <w:sz w:val="24"/>
          <w:szCs w:val="24"/>
        </w:rPr>
        <w:t>РАБОЧАЯ ПРОГРАММА</w:t>
      </w:r>
      <w:r w:rsidR="00091C4A" w:rsidRPr="001D73D7">
        <w:rPr>
          <w:rFonts w:ascii="Times New Roman" w:hAnsi="Times New Roman" w:cs="Times New Roman"/>
          <w:b/>
          <w:sz w:val="24"/>
          <w:szCs w:val="24"/>
        </w:rPr>
        <w:t xml:space="preserve"> </w:t>
      </w:r>
      <w:r w:rsidR="00594676" w:rsidRPr="001D73D7">
        <w:rPr>
          <w:rFonts w:ascii="Times New Roman" w:hAnsi="Times New Roman" w:cs="Times New Roman"/>
          <w:b/>
          <w:sz w:val="24"/>
          <w:szCs w:val="24"/>
        </w:rPr>
        <w:t>УЧЕБНОЙ ДИСЦИПЛИНЫ</w:t>
      </w:r>
    </w:p>
    <w:p w:rsidR="00091C4A" w:rsidRPr="00B92BC3" w:rsidRDefault="00B92BC3" w:rsidP="00D10CCD">
      <w:pPr>
        <w:spacing w:after="0"/>
        <w:jc w:val="center"/>
        <w:rPr>
          <w:rFonts w:ascii="Times New Roman" w:hAnsi="Times New Roman" w:cs="Times New Roman"/>
          <w:b/>
          <w:iCs/>
          <w:sz w:val="24"/>
          <w:szCs w:val="24"/>
        </w:rPr>
      </w:pPr>
      <w:bookmarkStart w:id="14" w:name="_Hlk107851694"/>
      <w:r>
        <w:rPr>
          <w:rFonts w:ascii="Times New Roman" w:hAnsi="Times New Roman"/>
          <w:b/>
          <w:iCs/>
          <w:sz w:val="24"/>
          <w:szCs w:val="24"/>
        </w:rPr>
        <w:t xml:space="preserve">СГ.01 </w:t>
      </w:r>
      <w:r w:rsidRPr="00B92BC3">
        <w:rPr>
          <w:rFonts w:ascii="Times New Roman" w:hAnsi="Times New Roman"/>
          <w:b/>
          <w:iCs/>
          <w:sz w:val="24"/>
          <w:szCs w:val="24"/>
        </w:rPr>
        <w:t>История России</w:t>
      </w:r>
    </w:p>
    <w:bookmarkEnd w:id="14"/>
    <w:p w:rsidR="00424A67" w:rsidRPr="009630B9" w:rsidRDefault="00424A67" w:rsidP="00414C20">
      <w:pPr>
        <w:rPr>
          <w:rFonts w:ascii="Times New Roman" w:hAnsi="Times New Roman" w:cs="Times New Roman"/>
          <w:b/>
          <w:i/>
        </w:rPr>
      </w:pPr>
    </w:p>
    <w:p w:rsidR="00424A67" w:rsidRPr="009630B9" w:rsidRDefault="00424A67" w:rsidP="00414C20">
      <w:pPr>
        <w:rPr>
          <w:rFonts w:ascii="Times New Roman" w:hAnsi="Times New Roman" w:cs="Times New Roman"/>
          <w:b/>
          <w:i/>
        </w:rPr>
      </w:pPr>
    </w:p>
    <w:p w:rsidR="00424A67" w:rsidRPr="009630B9" w:rsidRDefault="00424A67" w:rsidP="00414C20">
      <w:pPr>
        <w:rPr>
          <w:rFonts w:ascii="Times New Roman" w:hAnsi="Times New Roman" w:cs="Times New Roman"/>
          <w:b/>
          <w:i/>
        </w:rPr>
      </w:pPr>
    </w:p>
    <w:p w:rsidR="00091C4A" w:rsidRPr="009630B9" w:rsidRDefault="00091C4A" w:rsidP="00414C20">
      <w:pPr>
        <w:rPr>
          <w:rFonts w:ascii="Times New Roman" w:hAnsi="Times New Roman" w:cs="Times New Roman"/>
          <w:b/>
          <w:i/>
        </w:rPr>
      </w:pPr>
    </w:p>
    <w:p w:rsidR="00050ACF" w:rsidRPr="009630B9" w:rsidRDefault="00050ACF" w:rsidP="00414C20">
      <w:pPr>
        <w:rPr>
          <w:rFonts w:ascii="Times New Roman" w:hAnsi="Times New Roman" w:cs="Times New Roman"/>
          <w:b/>
          <w:i/>
        </w:rPr>
      </w:pPr>
    </w:p>
    <w:p w:rsidR="00594676" w:rsidRPr="009630B9" w:rsidRDefault="00594676" w:rsidP="00414C20">
      <w:pPr>
        <w:rPr>
          <w:rFonts w:ascii="Times New Roman" w:hAnsi="Times New Roman" w:cs="Times New Roman"/>
          <w:b/>
          <w:i/>
        </w:rPr>
      </w:pPr>
    </w:p>
    <w:p w:rsidR="00594676" w:rsidRPr="009630B9" w:rsidRDefault="00594676" w:rsidP="00414C20">
      <w:pPr>
        <w:rPr>
          <w:rFonts w:ascii="Times New Roman" w:hAnsi="Times New Roman" w:cs="Times New Roman"/>
          <w:b/>
          <w:i/>
        </w:rPr>
      </w:pPr>
    </w:p>
    <w:p w:rsidR="00594676" w:rsidRPr="009630B9" w:rsidRDefault="00594676" w:rsidP="00414C20">
      <w:pPr>
        <w:rPr>
          <w:rFonts w:ascii="Times New Roman" w:hAnsi="Times New Roman" w:cs="Times New Roman"/>
          <w:b/>
          <w:i/>
        </w:rPr>
      </w:pPr>
    </w:p>
    <w:p w:rsidR="00594676" w:rsidRPr="009630B9" w:rsidRDefault="00594676" w:rsidP="00414C20">
      <w:pPr>
        <w:rPr>
          <w:rFonts w:ascii="Times New Roman" w:hAnsi="Times New Roman" w:cs="Times New Roman"/>
          <w:b/>
          <w:i/>
        </w:rPr>
      </w:pPr>
    </w:p>
    <w:p w:rsidR="00594676" w:rsidRDefault="00594676" w:rsidP="00414C20">
      <w:pPr>
        <w:rPr>
          <w:rFonts w:ascii="Times New Roman" w:hAnsi="Times New Roman" w:cs="Times New Roman"/>
          <w:b/>
          <w:i/>
        </w:rPr>
      </w:pPr>
    </w:p>
    <w:p w:rsidR="00C477D0" w:rsidRDefault="00C477D0" w:rsidP="00414C20">
      <w:pPr>
        <w:rPr>
          <w:rFonts w:ascii="Times New Roman" w:hAnsi="Times New Roman" w:cs="Times New Roman"/>
          <w:b/>
          <w:i/>
        </w:rPr>
      </w:pPr>
    </w:p>
    <w:p w:rsidR="00C477D0" w:rsidRPr="009630B9" w:rsidRDefault="00C477D0" w:rsidP="00414C20">
      <w:pPr>
        <w:rPr>
          <w:rFonts w:ascii="Times New Roman" w:hAnsi="Times New Roman" w:cs="Times New Roman"/>
          <w:b/>
          <w:i/>
        </w:rPr>
      </w:pPr>
    </w:p>
    <w:p w:rsidR="00594676" w:rsidRPr="009630B9" w:rsidRDefault="00594676" w:rsidP="00414C20">
      <w:pPr>
        <w:rPr>
          <w:rFonts w:ascii="Times New Roman" w:hAnsi="Times New Roman" w:cs="Times New Roman"/>
          <w:b/>
          <w:i/>
        </w:rPr>
      </w:pPr>
    </w:p>
    <w:p w:rsidR="00050ACF" w:rsidRPr="009630B9" w:rsidRDefault="00050ACF" w:rsidP="00414C20">
      <w:pPr>
        <w:rPr>
          <w:rFonts w:ascii="Times New Roman" w:hAnsi="Times New Roman" w:cs="Times New Roman"/>
          <w:b/>
          <w:i/>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2411C6" w:rsidRDefault="002411C6">
      <w:pPr>
        <w:spacing w:after="0" w:line="240" w:lineRule="auto"/>
        <w:rPr>
          <w:rFonts w:ascii="Times New Roman" w:hAnsi="Times New Roman" w:cs="Times New Roman"/>
          <w:b/>
          <w:i/>
          <w:sz w:val="24"/>
          <w:szCs w:val="24"/>
        </w:rPr>
      </w:pPr>
      <w:r>
        <w:rPr>
          <w:rFonts w:ascii="Times New Roman" w:hAnsi="Times New Roman" w:cs="Times New Roman"/>
          <w:b/>
          <w:i/>
          <w:sz w:val="24"/>
          <w:szCs w:val="24"/>
        </w:rPr>
        <w:br w:type="page"/>
      </w:r>
    </w:p>
    <w:p w:rsidR="00CD79DF" w:rsidRPr="00FD69A9" w:rsidRDefault="00CD79DF" w:rsidP="00F32BE8">
      <w:pPr>
        <w:jc w:val="center"/>
        <w:rPr>
          <w:rFonts w:ascii="Times New Roman" w:hAnsi="Times New Roman" w:cs="Times New Roman"/>
          <w:b/>
          <w:sz w:val="24"/>
          <w:szCs w:val="24"/>
        </w:rPr>
      </w:pPr>
      <w:r w:rsidRPr="00FD69A9">
        <w:rPr>
          <w:rFonts w:ascii="Times New Roman" w:hAnsi="Times New Roman" w:cs="Times New Roman"/>
          <w:b/>
          <w:sz w:val="24"/>
          <w:szCs w:val="24"/>
        </w:rPr>
        <w:lastRenderedPageBreak/>
        <w:t>СОДЕРЖАНИЕ</w:t>
      </w:r>
      <w:r w:rsidR="009C2683" w:rsidRPr="00FD69A9">
        <w:rPr>
          <w:rFonts w:ascii="Times New Roman" w:hAnsi="Times New Roman" w:cs="Times New Roman"/>
          <w:b/>
          <w:sz w:val="28"/>
          <w:szCs w:val="28"/>
          <w:highlight w:val="red"/>
        </w:rPr>
        <w:t xml:space="preserve"> </w:t>
      </w:r>
    </w:p>
    <w:p w:rsidR="00CD79DF" w:rsidRPr="009630B9" w:rsidRDefault="00CD79DF" w:rsidP="00CD79DF">
      <w:pPr>
        <w:rPr>
          <w:rFonts w:ascii="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CD79DF" w:rsidRPr="0041578E" w:rsidTr="00A9053C">
        <w:tc>
          <w:tcPr>
            <w:tcW w:w="7501" w:type="dxa"/>
          </w:tcPr>
          <w:p w:rsidR="00CD79DF" w:rsidRPr="0041578E" w:rsidRDefault="00CD79DF" w:rsidP="00074245">
            <w:pPr>
              <w:numPr>
                <w:ilvl w:val="0"/>
                <w:numId w:val="79"/>
              </w:numPr>
              <w:suppressAutoHyphens/>
              <w:rPr>
                <w:rFonts w:ascii="Times New Roman" w:hAnsi="Times New Roman" w:cs="Times New Roman"/>
                <w:b/>
                <w:sz w:val="24"/>
                <w:szCs w:val="24"/>
              </w:rPr>
            </w:pPr>
            <w:r w:rsidRPr="0041578E">
              <w:rPr>
                <w:rFonts w:ascii="Times New Roman" w:hAnsi="Times New Roman" w:cs="Times New Roman"/>
                <w:b/>
                <w:sz w:val="24"/>
                <w:szCs w:val="24"/>
              </w:rPr>
              <w:t xml:space="preserve">ОБЩАЯ ХАРАКТЕРИСТИКА </w:t>
            </w:r>
            <w:r w:rsidRPr="0041578E">
              <w:rPr>
                <w:rFonts w:ascii="Times New Roman" w:hAnsi="Times New Roman" w:cs="Times New Roman"/>
                <w:b/>
                <w:color w:val="000000"/>
                <w:sz w:val="24"/>
                <w:szCs w:val="24"/>
              </w:rPr>
              <w:t>РАБОЧЕЙ ПРОГРАММЫ</w:t>
            </w:r>
            <w:r w:rsidRPr="0041578E">
              <w:rPr>
                <w:rFonts w:ascii="Times New Roman" w:hAnsi="Times New Roman" w:cs="Times New Roman"/>
                <w:b/>
                <w:sz w:val="24"/>
                <w:szCs w:val="24"/>
              </w:rPr>
              <w:t xml:space="preserve"> УЧЕБНОЙ ДИСЦИПЛИНЫ</w:t>
            </w:r>
          </w:p>
        </w:tc>
        <w:tc>
          <w:tcPr>
            <w:tcW w:w="1854" w:type="dxa"/>
          </w:tcPr>
          <w:p w:rsidR="00CD79DF" w:rsidRPr="0041578E" w:rsidRDefault="0041578E" w:rsidP="00FD69A9">
            <w:pPr>
              <w:pStyle w:val="ad"/>
              <w:ind w:left="720"/>
              <w:rPr>
                <w:rFonts w:ascii="Times New Roman" w:hAnsi="Times New Roman" w:cs="Times New Roman"/>
                <w:b/>
              </w:rPr>
            </w:pPr>
            <w:r w:rsidRPr="0041578E">
              <w:rPr>
                <w:rFonts w:ascii="Times New Roman" w:hAnsi="Times New Roman" w:cs="Times New Roman"/>
                <w:b/>
              </w:rPr>
              <w:t>3</w:t>
            </w:r>
          </w:p>
        </w:tc>
      </w:tr>
      <w:tr w:rsidR="00A9053C" w:rsidRPr="0041578E" w:rsidTr="00A9053C">
        <w:tc>
          <w:tcPr>
            <w:tcW w:w="7501" w:type="dxa"/>
          </w:tcPr>
          <w:p w:rsidR="00A9053C" w:rsidRPr="0041578E" w:rsidRDefault="00A9053C" w:rsidP="00074245">
            <w:pPr>
              <w:numPr>
                <w:ilvl w:val="0"/>
                <w:numId w:val="79"/>
              </w:numPr>
              <w:suppressAutoHyphens/>
              <w:rPr>
                <w:rFonts w:ascii="Times New Roman" w:hAnsi="Times New Roman" w:cs="Times New Roman"/>
                <w:b/>
                <w:sz w:val="24"/>
                <w:szCs w:val="24"/>
              </w:rPr>
            </w:pPr>
            <w:r w:rsidRPr="0041578E">
              <w:rPr>
                <w:rFonts w:ascii="Times New Roman" w:hAnsi="Times New Roman" w:cs="Times New Roman"/>
                <w:b/>
                <w:sz w:val="24"/>
                <w:szCs w:val="24"/>
              </w:rPr>
              <w:t>СТРУКТУРА И СОДЕРЖАНИЕ УЧЕБНОЙ ДИСЦИПЛИНЫ</w:t>
            </w:r>
          </w:p>
        </w:tc>
        <w:tc>
          <w:tcPr>
            <w:tcW w:w="1854" w:type="dxa"/>
          </w:tcPr>
          <w:p w:rsidR="00A9053C" w:rsidRPr="0041578E" w:rsidRDefault="0041578E" w:rsidP="00FD69A9">
            <w:pPr>
              <w:pStyle w:val="ad"/>
              <w:ind w:left="720"/>
              <w:rPr>
                <w:rFonts w:ascii="Times New Roman" w:hAnsi="Times New Roman" w:cs="Times New Roman"/>
                <w:b/>
              </w:rPr>
            </w:pPr>
            <w:r w:rsidRPr="0041578E">
              <w:rPr>
                <w:rFonts w:ascii="Times New Roman" w:hAnsi="Times New Roman" w:cs="Times New Roman"/>
                <w:b/>
              </w:rPr>
              <w:t>7</w:t>
            </w:r>
          </w:p>
        </w:tc>
      </w:tr>
      <w:tr w:rsidR="00CD79DF" w:rsidRPr="0041578E" w:rsidTr="00A9053C">
        <w:tc>
          <w:tcPr>
            <w:tcW w:w="7501" w:type="dxa"/>
          </w:tcPr>
          <w:p w:rsidR="00CD79DF" w:rsidRPr="0041578E" w:rsidRDefault="00CD79DF" w:rsidP="00074245">
            <w:pPr>
              <w:numPr>
                <w:ilvl w:val="0"/>
                <w:numId w:val="79"/>
              </w:numPr>
              <w:suppressAutoHyphens/>
              <w:rPr>
                <w:rFonts w:ascii="Times New Roman" w:hAnsi="Times New Roman" w:cs="Times New Roman"/>
                <w:b/>
                <w:sz w:val="24"/>
                <w:szCs w:val="24"/>
              </w:rPr>
            </w:pPr>
            <w:r w:rsidRPr="0041578E">
              <w:rPr>
                <w:rFonts w:ascii="Times New Roman" w:hAnsi="Times New Roman" w:cs="Times New Roman"/>
                <w:b/>
                <w:sz w:val="24"/>
                <w:szCs w:val="24"/>
              </w:rPr>
              <w:t>УСЛОВИЯ РЕАЛИЗАЦИИ УЧЕБНОЙ ДИСЦИПЛИНЫ</w:t>
            </w:r>
          </w:p>
        </w:tc>
        <w:tc>
          <w:tcPr>
            <w:tcW w:w="1854" w:type="dxa"/>
          </w:tcPr>
          <w:p w:rsidR="00CD79DF" w:rsidRPr="0041578E" w:rsidRDefault="0041578E" w:rsidP="00FD69A9">
            <w:pPr>
              <w:pStyle w:val="ad"/>
              <w:ind w:left="720"/>
              <w:rPr>
                <w:rFonts w:ascii="Times New Roman" w:hAnsi="Times New Roman" w:cs="Times New Roman"/>
                <w:b/>
              </w:rPr>
            </w:pPr>
            <w:r w:rsidRPr="0041578E">
              <w:rPr>
                <w:rFonts w:ascii="Times New Roman" w:hAnsi="Times New Roman" w:cs="Times New Roman"/>
                <w:b/>
              </w:rPr>
              <w:t>8</w:t>
            </w:r>
          </w:p>
        </w:tc>
      </w:tr>
      <w:tr w:rsidR="00CD79DF" w:rsidRPr="009630B9" w:rsidTr="00A9053C">
        <w:tc>
          <w:tcPr>
            <w:tcW w:w="7501" w:type="dxa"/>
          </w:tcPr>
          <w:p w:rsidR="00CD79DF" w:rsidRPr="0041578E" w:rsidRDefault="00CD79DF" w:rsidP="00074245">
            <w:pPr>
              <w:numPr>
                <w:ilvl w:val="0"/>
                <w:numId w:val="79"/>
              </w:numPr>
              <w:suppressAutoHyphens/>
              <w:rPr>
                <w:rFonts w:ascii="Times New Roman" w:hAnsi="Times New Roman" w:cs="Times New Roman"/>
                <w:b/>
                <w:sz w:val="24"/>
                <w:szCs w:val="24"/>
              </w:rPr>
            </w:pPr>
            <w:r w:rsidRPr="0041578E">
              <w:rPr>
                <w:rFonts w:ascii="Times New Roman" w:hAnsi="Times New Roman" w:cs="Times New Roman"/>
                <w:b/>
                <w:sz w:val="24"/>
                <w:szCs w:val="24"/>
              </w:rPr>
              <w:t>КОНТРОЛЬ И ОЦЕНКА РЕЗУЛЬТАТОВ ОСВОЕНИЯ УЧЕБНОЙ ДИСЦИПЛИНЫ</w:t>
            </w:r>
          </w:p>
          <w:p w:rsidR="00CD79DF" w:rsidRPr="0041578E" w:rsidRDefault="00CD79DF" w:rsidP="008433C9">
            <w:pPr>
              <w:suppressAutoHyphens/>
              <w:rPr>
                <w:rFonts w:ascii="Times New Roman" w:hAnsi="Times New Roman" w:cs="Times New Roman"/>
                <w:b/>
                <w:sz w:val="24"/>
                <w:szCs w:val="24"/>
              </w:rPr>
            </w:pPr>
          </w:p>
        </w:tc>
        <w:tc>
          <w:tcPr>
            <w:tcW w:w="1854" w:type="dxa"/>
          </w:tcPr>
          <w:p w:rsidR="00CD79DF" w:rsidRPr="0041578E" w:rsidRDefault="0041578E" w:rsidP="00FD69A9">
            <w:pPr>
              <w:pStyle w:val="ad"/>
              <w:ind w:left="720"/>
              <w:rPr>
                <w:rFonts w:ascii="Times New Roman" w:hAnsi="Times New Roman" w:cs="Times New Roman"/>
                <w:b/>
              </w:rPr>
            </w:pPr>
            <w:r w:rsidRPr="0041578E">
              <w:rPr>
                <w:rFonts w:ascii="Times New Roman" w:hAnsi="Times New Roman" w:cs="Times New Roman"/>
                <w:b/>
              </w:rPr>
              <w:t>15</w:t>
            </w:r>
          </w:p>
        </w:tc>
      </w:tr>
    </w:tbl>
    <w:p w:rsidR="00CD79DF" w:rsidRPr="00AF394D" w:rsidRDefault="00CD79DF" w:rsidP="002411C6">
      <w:pPr>
        <w:suppressAutoHyphens/>
        <w:spacing w:after="0"/>
        <w:jc w:val="center"/>
        <w:rPr>
          <w:rFonts w:ascii="Times New Roman" w:hAnsi="Times New Roman" w:cs="Times New Roman"/>
          <w:b/>
          <w:sz w:val="24"/>
          <w:szCs w:val="24"/>
        </w:rPr>
      </w:pPr>
      <w:r w:rsidRPr="009630B9">
        <w:rPr>
          <w:rFonts w:ascii="Times New Roman" w:hAnsi="Times New Roman" w:cs="Times New Roman"/>
          <w:b/>
          <w:i/>
          <w:u w:val="single"/>
        </w:rPr>
        <w:br w:type="page"/>
      </w:r>
      <w:r w:rsidR="002411C6" w:rsidRPr="002411C6">
        <w:rPr>
          <w:rFonts w:ascii="Times New Roman" w:hAnsi="Times New Roman" w:cs="Times New Roman"/>
          <w:b/>
        </w:rPr>
        <w:lastRenderedPageBreak/>
        <w:t>1</w:t>
      </w:r>
      <w:r w:rsidRPr="00AF394D">
        <w:rPr>
          <w:rFonts w:ascii="Times New Roman" w:hAnsi="Times New Roman" w:cs="Times New Roman"/>
          <w:b/>
          <w:sz w:val="24"/>
          <w:szCs w:val="24"/>
        </w:rPr>
        <w:t xml:space="preserve">ОБЩАЯ ХАРАКТЕРИСТИКА </w:t>
      </w:r>
      <w:r w:rsidRPr="00AF394D">
        <w:rPr>
          <w:rFonts w:ascii="Times New Roman" w:hAnsi="Times New Roman" w:cs="Times New Roman"/>
          <w:b/>
          <w:color w:val="000000"/>
          <w:sz w:val="24"/>
          <w:szCs w:val="24"/>
        </w:rPr>
        <w:t>РАБОЧЕЙ ПРОГРАММЫ</w:t>
      </w:r>
      <w:r w:rsidRPr="00AF394D">
        <w:rPr>
          <w:rFonts w:ascii="Times New Roman" w:hAnsi="Times New Roman" w:cs="Times New Roman"/>
          <w:b/>
          <w:sz w:val="24"/>
          <w:szCs w:val="24"/>
        </w:rPr>
        <w:t xml:space="preserve"> УЧЕБНОЙ ДИСЦИПЛИНЫ</w:t>
      </w:r>
    </w:p>
    <w:p w:rsidR="001F14E3" w:rsidRPr="00AF394D" w:rsidRDefault="00A818CA" w:rsidP="00AF394D">
      <w:pPr>
        <w:spacing w:after="0"/>
        <w:jc w:val="center"/>
        <w:rPr>
          <w:rFonts w:ascii="Times New Roman" w:hAnsi="Times New Roman" w:cs="Times New Roman"/>
          <w:b/>
          <w:iCs/>
          <w:sz w:val="24"/>
          <w:szCs w:val="24"/>
        </w:rPr>
      </w:pPr>
      <w:bookmarkStart w:id="15" w:name="_Hlk107851769"/>
      <w:r w:rsidRPr="00AF394D">
        <w:rPr>
          <w:rFonts w:ascii="Times New Roman" w:hAnsi="Times New Roman" w:cs="Times New Roman"/>
          <w:b/>
          <w:iCs/>
          <w:sz w:val="24"/>
          <w:szCs w:val="24"/>
        </w:rPr>
        <w:t>«</w:t>
      </w:r>
      <w:bookmarkEnd w:id="15"/>
      <w:r w:rsidR="00B92BC3">
        <w:rPr>
          <w:rFonts w:ascii="Times New Roman" w:hAnsi="Times New Roman"/>
          <w:b/>
          <w:iCs/>
          <w:sz w:val="24"/>
          <w:szCs w:val="24"/>
        </w:rPr>
        <w:t xml:space="preserve">СГ.01 </w:t>
      </w:r>
      <w:r w:rsidR="00B92BC3" w:rsidRPr="00B92BC3">
        <w:rPr>
          <w:rFonts w:ascii="Times New Roman" w:hAnsi="Times New Roman"/>
          <w:b/>
          <w:iCs/>
          <w:sz w:val="24"/>
          <w:szCs w:val="24"/>
        </w:rPr>
        <w:t>История России</w:t>
      </w:r>
      <w:r w:rsidRPr="00AF394D">
        <w:rPr>
          <w:rFonts w:ascii="Times New Roman" w:hAnsi="Times New Roman" w:cs="Times New Roman"/>
          <w:b/>
          <w:iCs/>
          <w:sz w:val="24"/>
          <w:szCs w:val="24"/>
        </w:rPr>
        <w:t>»</w:t>
      </w:r>
    </w:p>
    <w:p w:rsidR="00594676" w:rsidRPr="009630B9" w:rsidRDefault="00594676" w:rsidP="00CD79DF">
      <w:pPr>
        <w:spacing w:after="0"/>
        <w:ind w:firstLine="709"/>
        <w:jc w:val="center"/>
        <w:rPr>
          <w:rFonts w:ascii="Times New Roman" w:hAnsi="Times New Roman" w:cs="Times New Roman"/>
          <w:sz w:val="24"/>
          <w:szCs w:val="24"/>
          <w:vertAlign w:val="superscript"/>
        </w:rPr>
      </w:pPr>
    </w:p>
    <w:p w:rsidR="00CD79DF" w:rsidRPr="00AF394D" w:rsidRDefault="00CD79DF" w:rsidP="00CD7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color w:val="000000"/>
          <w:sz w:val="24"/>
          <w:szCs w:val="24"/>
        </w:rPr>
      </w:pPr>
      <w:r w:rsidRPr="00AF394D">
        <w:rPr>
          <w:rFonts w:ascii="Times New Roman" w:hAnsi="Times New Roman" w:cs="Times New Roman"/>
          <w:b/>
          <w:sz w:val="24"/>
          <w:szCs w:val="24"/>
        </w:rPr>
        <w:t xml:space="preserve">1.1. Место дисциплины в структуре основной образовательной программы: </w:t>
      </w:r>
    </w:p>
    <w:p w:rsidR="00CD79DF" w:rsidRPr="00FD69A9" w:rsidRDefault="00CD79DF" w:rsidP="00CD79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AF394D">
        <w:rPr>
          <w:rFonts w:ascii="Times New Roman" w:hAnsi="Times New Roman" w:cs="Times New Roman"/>
          <w:sz w:val="24"/>
          <w:szCs w:val="24"/>
        </w:rPr>
        <w:t>Учебная дисциплина</w:t>
      </w:r>
      <w:r w:rsidRPr="009630B9">
        <w:rPr>
          <w:rFonts w:ascii="Times New Roman" w:hAnsi="Times New Roman" w:cs="Times New Roman"/>
          <w:sz w:val="24"/>
          <w:szCs w:val="24"/>
        </w:rPr>
        <w:t xml:space="preserve"> </w:t>
      </w:r>
      <w:r w:rsidR="00B92BC3" w:rsidRPr="00FD69A9">
        <w:rPr>
          <w:rFonts w:ascii="Times New Roman" w:hAnsi="Times New Roman"/>
          <w:b/>
          <w:iCs/>
          <w:sz w:val="24"/>
          <w:szCs w:val="24"/>
        </w:rPr>
        <w:t>СГ.01 История России</w:t>
      </w:r>
      <w:r w:rsidR="00B92BC3" w:rsidRPr="00FD69A9">
        <w:rPr>
          <w:rFonts w:ascii="Times New Roman" w:hAnsi="Times New Roman" w:cs="Times New Roman"/>
          <w:sz w:val="24"/>
          <w:szCs w:val="24"/>
        </w:rPr>
        <w:t xml:space="preserve"> </w:t>
      </w:r>
      <w:r w:rsidRPr="00FD69A9">
        <w:rPr>
          <w:rFonts w:ascii="Times New Roman" w:hAnsi="Times New Roman" w:cs="Times New Roman"/>
          <w:sz w:val="24"/>
          <w:szCs w:val="24"/>
        </w:rPr>
        <w:t xml:space="preserve">является обязательной частью </w:t>
      </w:r>
      <w:r w:rsidR="00B92BC3" w:rsidRPr="00FD69A9">
        <w:rPr>
          <w:rFonts w:ascii="Times New Roman" w:hAnsi="Times New Roman"/>
          <w:sz w:val="24"/>
          <w:szCs w:val="24"/>
        </w:rPr>
        <w:t>социально-гуманитарного</w:t>
      </w:r>
      <w:r w:rsidR="00B92BC3" w:rsidRPr="00FD69A9">
        <w:rPr>
          <w:rFonts w:ascii="Times New Roman" w:hAnsi="Times New Roman" w:cs="Times New Roman"/>
          <w:bCs/>
          <w:sz w:val="24"/>
          <w:szCs w:val="24"/>
        </w:rPr>
        <w:t xml:space="preserve"> </w:t>
      </w:r>
      <w:r w:rsidR="00AF394D" w:rsidRPr="00FD69A9">
        <w:rPr>
          <w:rFonts w:ascii="Times New Roman" w:hAnsi="Times New Roman" w:cs="Times New Roman"/>
          <w:bCs/>
          <w:sz w:val="24"/>
          <w:szCs w:val="24"/>
        </w:rPr>
        <w:t>цикла</w:t>
      </w:r>
      <w:r w:rsidR="004C3C58" w:rsidRPr="00FD69A9">
        <w:rPr>
          <w:rFonts w:ascii="Times New Roman" w:hAnsi="Times New Roman" w:cs="Times New Roman"/>
          <w:b/>
          <w:bCs/>
          <w:sz w:val="24"/>
          <w:szCs w:val="24"/>
        </w:rPr>
        <w:t xml:space="preserve"> </w:t>
      </w:r>
      <w:r w:rsidR="00950DD3" w:rsidRPr="00FD69A9">
        <w:rPr>
          <w:rFonts w:ascii="Times New Roman" w:hAnsi="Times New Roman" w:cs="Times New Roman"/>
          <w:sz w:val="24"/>
          <w:szCs w:val="24"/>
        </w:rPr>
        <w:t>О</w:t>
      </w:r>
      <w:r w:rsidR="002411C6">
        <w:rPr>
          <w:rFonts w:ascii="Times New Roman" w:hAnsi="Times New Roman" w:cs="Times New Roman"/>
          <w:sz w:val="24"/>
          <w:szCs w:val="24"/>
        </w:rPr>
        <w:t>П</w:t>
      </w:r>
      <w:r w:rsidR="00950DD3" w:rsidRPr="00FD69A9">
        <w:rPr>
          <w:rFonts w:ascii="Times New Roman" w:hAnsi="Times New Roman" w:cs="Times New Roman"/>
          <w:sz w:val="24"/>
          <w:szCs w:val="24"/>
        </w:rPr>
        <w:t>ОП-П</w:t>
      </w:r>
      <w:r w:rsidR="00254889" w:rsidRPr="00FD69A9">
        <w:rPr>
          <w:rFonts w:ascii="Times New Roman" w:hAnsi="Times New Roman" w:cs="Times New Roman"/>
          <w:sz w:val="24"/>
          <w:szCs w:val="24"/>
        </w:rPr>
        <w:t xml:space="preserve"> </w:t>
      </w:r>
      <w:r w:rsidRPr="00FD69A9">
        <w:rPr>
          <w:rFonts w:ascii="Times New Roman" w:hAnsi="Times New Roman" w:cs="Times New Roman"/>
          <w:sz w:val="24"/>
          <w:szCs w:val="24"/>
        </w:rPr>
        <w:t xml:space="preserve">в соответствии с ФГОС СПО по </w:t>
      </w:r>
      <w:r w:rsidR="00254889" w:rsidRPr="00FD69A9">
        <w:rPr>
          <w:rFonts w:ascii="Times New Roman" w:hAnsi="Times New Roman" w:cs="Times New Roman"/>
          <w:sz w:val="24"/>
          <w:szCs w:val="24"/>
        </w:rPr>
        <w:t>п</w:t>
      </w:r>
      <w:r w:rsidR="00AF394D" w:rsidRPr="00FD69A9">
        <w:rPr>
          <w:rFonts w:ascii="Times New Roman" w:hAnsi="Times New Roman" w:cs="Times New Roman"/>
          <w:sz w:val="24"/>
          <w:szCs w:val="24"/>
        </w:rPr>
        <w:t>рофессии</w:t>
      </w:r>
      <w:r w:rsidR="00B92BC3" w:rsidRPr="00FD69A9">
        <w:rPr>
          <w:rFonts w:ascii="Times New Roman" w:hAnsi="Times New Roman" w:cs="Times New Roman"/>
          <w:sz w:val="24"/>
          <w:szCs w:val="24"/>
        </w:rPr>
        <w:t xml:space="preserve"> </w:t>
      </w:r>
      <w:r w:rsidR="00B92BC3" w:rsidRPr="00FD69A9">
        <w:rPr>
          <w:rFonts w:ascii="Times New Roman" w:hAnsi="Times New Roman"/>
          <w:sz w:val="24"/>
          <w:szCs w:val="24"/>
        </w:rPr>
        <w:t>24.01.01 Слесарь сборщик авиационной техники</w:t>
      </w:r>
      <w:r w:rsidRPr="00FD69A9">
        <w:rPr>
          <w:rFonts w:ascii="Times New Roman" w:hAnsi="Times New Roman" w:cs="Times New Roman"/>
          <w:sz w:val="24"/>
          <w:szCs w:val="24"/>
        </w:rPr>
        <w:t xml:space="preserve">. </w:t>
      </w:r>
    </w:p>
    <w:p w:rsidR="00CD79DF" w:rsidRPr="00CE2E14" w:rsidRDefault="00CD79DF" w:rsidP="00CD79D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FD69A9">
        <w:rPr>
          <w:rFonts w:ascii="Times New Roman" w:hAnsi="Times New Roman" w:cs="Times New Roman"/>
          <w:sz w:val="24"/>
          <w:szCs w:val="24"/>
        </w:rPr>
        <w:t xml:space="preserve">Особое значение дисциплина имеет при формировании и развитии ОК </w:t>
      </w:r>
      <w:r w:rsidR="00ED7CB8" w:rsidRPr="00FD69A9">
        <w:rPr>
          <w:rFonts w:ascii="Times New Roman" w:hAnsi="Times New Roman" w:cs="Times New Roman"/>
          <w:sz w:val="24"/>
          <w:szCs w:val="24"/>
        </w:rPr>
        <w:t>02</w:t>
      </w:r>
      <w:r w:rsidR="00C64343" w:rsidRPr="00FD69A9">
        <w:rPr>
          <w:rFonts w:ascii="Times New Roman" w:hAnsi="Times New Roman" w:cs="Times New Roman"/>
          <w:sz w:val="24"/>
          <w:szCs w:val="24"/>
        </w:rPr>
        <w:t xml:space="preserve">, ОК </w:t>
      </w:r>
      <w:r w:rsidR="00ED7CB8" w:rsidRPr="00FD69A9">
        <w:rPr>
          <w:rFonts w:ascii="Times New Roman" w:hAnsi="Times New Roman" w:cs="Times New Roman"/>
          <w:sz w:val="24"/>
          <w:szCs w:val="24"/>
        </w:rPr>
        <w:t>04, ОК 05, ОК 06</w:t>
      </w:r>
      <w:r w:rsidRPr="00FD69A9">
        <w:rPr>
          <w:rFonts w:ascii="Times New Roman" w:hAnsi="Times New Roman" w:cs="Times New Roman"/>
          <w:i/>
          <w:sz w:val="24"/>
          <w:szCs w:val="24"/>
        </w:rPr>
        <w:t>.</w:t>
      </w:r>
    </w:p>
    <w:p w:rsidR="00CD79DF" w:rsidRPr="009630B9" w:rsidRDefault="00CD79DF" w:rsidP="00CD7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sz w:val="24"/>
          <w:szCs w:val="24"/>
        </w:rPr>
      </w:pPr>
    </w:p>
    <w:p w:rsidR="00CD79DF" w:rsidRPr="00AF394D" w:rsidRDefault="00CD79DF" w:rsidP="00CD79DF">
      <w:pPr>
        <w:spacing w:after="0"/>
        <w:ind w:firstLine="709"/>
        <w:rPr>
          <w:rFonts w:ascii="Times New Roman" w:hAnsi="Times New Roman" w:cs="Times New Roman"/>
          <w:b/>
          <w:sz w:val="24"/>
          <w:szCs w:val="24"/>
        </w:rPr>
      </w:pPr>
      <w:r w:rsidRPr="00AF394D">
        <w:rPr>
          <w:rFonts w:ascii="Times New Roman" w:hAnsi="Times New Roman" w:cs="Times New Roman"/>
          <w:b/>
          <w:sz w:val="24"/>
          <w:szCs w:val="24"/>
        </w:rPr>
        <w:t>1.2. Цель и планируемые результаты освоения дисциплины:</w:t>
      </w:r>
    </w:p>
    <w:p w:rsidR="00CD79DF" w:rsidRPr="00AF394D" w:rsidRDefault="00CD79DF" w:rsidP="00CD79DF">
      <w:pPr>
        <w:suppressAutoHyphens/>
        <w:spacing w:after="0" w:line="240" w:lineRule="auto"/>
        <w:ind w:firstLine="709"/>
        <w:jc w:val="both"/>
        <w:rPr>
          <w:rFonts w:ascii="Times New Roman" w:hAnsi="Times New Roman" w:cs="Times New Roman"/>
          <w:sz w:val="24"/>
          <w:szCs w:val="24"/>
          <w:lang w:eastAsia="en-US"/>
        </w:rPr>
      </w:pPr>
      <w:r w:rsidRPr="00AF394D">
        <w:rPr>
          <w:rFonts w:ascii="Times New Roman" w:hAnsi="Times New Roman" w:cs="Times New Roman"/>
          <w:sz w:val="24"/>
          <w:szCs w:val="24"/>
        </w:rPr>
        <w:t xml:space="preserve">В рамках программы учебной дисциплины </w:t>
      </w:r>
      <w:proofErr w:type="gramStart"/>
      <w:r w:rsidRPr="00AF394D">
        <w:rPr>
          <w:rFonts w:ascii="Times New Roman" w:hAnsi="Times New Roman" w:cs="Times New Roman"/>
          <w:sz w:val="24"/>
          <w:szCs w:val="24"/>
        </w:rPr>
        <w:t>обучающимися</w:t>
      </w:r>
      <w:proofErr w:type="gramEnd"/>
      <w:r w:rsidRPr="00AF394D">
        <w:rPr>
          <w:rFonts w:ascii="Times New Roman" w:hAnsi="Times New Roman" w:cs="Times New Roman"/>
          <w:sz w:val="24"/>
          <w:szCs w:val="24"/>
        </w:rPr>
        <w:t xml:space="preserve"> осваиваются умения </w:t>
      </w:r>
      <w:r w:rsidR="00254889" w:rsidRPr="00AF394D">
        <w:rPr>
          <w:rFonts w:ascii="Times New Roman" w:hAnsi="Times New Roman" w:cs="Times New Roman"/>
          <w:sz w:val="24"/>
          <w:szCs w:val="24"/>
        </w:rPr>
        <w:br/>
      </w:r>
      <w:r w:rsidRPr="00AF394D">
        <w:rPr>
          <w:rFonts w:ascii="Times New Roman" w:hAnsi="Times New Roman" w:cs="Times New Roman"/>
          <w:sz w:val="24"/>
          <w:szCs w:val="24"/>
        </w:rPr>
        <w:t>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2268"/>
        <w:gridCol w:w="1701"/>
        <w:gridCol w:w="2659"/>
      </w:tblGrid>
      <w:tr w:rsidR="0021299E" w:rsidRPr="009630B9" w:rsidTr="00FD69A9">
        <w:trPr>
          <w:trHeight w:val="649"/>
        </w:trPr>
        <w:tc>
          <w:tcPr>
            <w:tcW w:w="1384" w:type="dxa"/>
            <w:hideMark/>
          </w:tcPr>
          <w:p w:rsidR="0040318F" w:rsidRPr="00FD69A9" w:rsidRDefault="0040318F" w:rsidP="008433C9">
            <w:pPr>
              <w:suppressAutoHyphens/>
              <w:spacing w:after="0" w:line="240" w:lineRule="auto"/>
              <w:jc w:val="center"/>
              <w:rPr>
                <w:rFonts w:ascii="Times New Roman" w:hAnsi="Times New Roman" w:cs="Times New Roman"/>
                <w:sz w:val="24"/>
                <w:szCs w:val="24"/>
              </w:rPr>
            </w:pPr>
            <w:r w:rsidRPr="00FD69A9">
              <w:rPr>
                <w:rFonts w:ascii="Times New Roman" w:hAnsi="Times New Roman" w:cs="Times New Roman"/>
                <w:sz w:val="24"/>
                <w:szCs w:val="24"/>
              </w:rPr>
              <w:t>Код</w:t>
            </w:r>
          </w:p>
          <w:p w:rsidR="0040318F" w:rsidRPr="00FD69A9" w:rsidRDefault="0040318F" w:rsidP="008433C9">
            <w:pPr>
              <w:suppressAutoHyphens/>
              <w:spacing w:after="0" w:line="240" w:lineRule="auto"/>
              <w:jc w:val="center"/>
              <w:rPr>
                <w:rFonts w:ascii="Times New Roman" w:hAnsi="Times New Roman" w:cs="Times New Roman"/>
                <w:sz w:val="24"/>
                <w:szCs w:val="24"/>
              </w:rPr>
            </w:pPr>
            <w:r w:rsidRPr="00FD69A9">
              <w:rPr>
                <w:rFonts w:ascii="Times New Roman" w:hAnsi="Times New Roman" w:cs="Times New Roman"/>
                <w:sz w:val="24"/>
                <w:szCs w:val="24"/>
              </w:rPr>
              <w:t>ПК, ОК</w:t>
            </w:r>
          </w:p>
        </w:tc>
        <w:tc>
          <w:tcPr>
            <w:tcW w:w="1559" w:type="dxa"/>
          </w:tcPr>
          <w:p w:rsidR="0040318F" w:rsidRPr="00AF394D" w:rsidRDefault="0040318F" w:rsidP="008433C9">
            <w:pPr>
              <w:suppressAutoHyphens/>
              <w:spacing w:after="0" w:line="240" w:lineRule="auto"/>
              <w:jc w:val="center"/>
              <w:rPr>
                <w:rFonts w:ascii="Times New Roman" w:hAnsi="Times New Roman" w:cs="Times New Roman"/>
                <w:sz w:val="24"/>
                <w:szCs w:val="24"/>
              </w:rPr>
            </w:pPr>
            <w:r w:rsidRPr="00AF394D">
              <w:rPr>
                <w:rFonts w:ascii="Times New Roman" w:hAnsi="Times New Roman" w:cs="Times New Roman"/>
                <w:sz w:val="24"/>
                <w:szCs w:val="24"/>
              </w:rPr>
              <w:t>Код умений</w:t>
            </w:r>
          </w:p>
        </w:tc>
        <w:tc>
          <w:tcPr>
            <w:tcW w:w="2268" w:type="dxa"/>
            <w:hideMark/>
          </w:tcPr>
          <w:p w:rsidR="0040318F" w:rsidRPr="00AF394D" w:rsidRDefault="0040318F" w:rsidP="007A4DC6">
            <w:pPr>
              <w:suppressAutoHyphens/>
              <w:spacing w:after="0" w:line="240" w:lineRule="auto"/>
              <w:jc w:val="center"/>
              <w:rPr>
                <w:rFonts w:ascii="Times New Roman" w:hAnsi="Times New Roman" w:cs="Times New Roman"/>
                <w:sz w:val="24"/>
                <w:szCs w:val="24"/>
              </w:rPr>
            </w:pPr>
            <w:r w:rsidRPr="00AF394D">
              <w:rPr>
                <w:rFonts w:ascii="Times New Roman" w:hAnsi="Times New Roman" w:cs="Times New Roman"/>
                <w:sz w:val="24"/>
                <w:szCs w:val="24"/>
              </w:rPr>
              <w:t>Умения</w:t>
            </w:r>
          </w:p>
        </w:tc>
        <w:tc>
          <w:tcPr>
            <w:tcW w:w="1701" w:type="dxa"/>
          </w:tcPr>
          <w:p w:rsidR="0040318F" w:rsidRPr="00AF394D" w:rsidRDefault="0040318F" w:rsidP="008433C9">
            <w:pPr>
              <w:suppressAutoHyphens/>
              <w:spacing w:after="0" w:line="240" w:lineRule="auto"/>
              <w:jc w:val="center"/>
              <w:rPr>
                <w:rFonts w:ascii="Times New Roman" w:hAnsi="Times New Roman" w:cs="Times New Roman"/>
                <w:sz w:val="24"/>
                <w:szCs w:val="24"/>
              </w:rPr>
            </w:pPr>
            <w:r w:rsidRPr="00AF394D">
              <w:rPr>
                <w:rFonts w:ascii="Times New Roman" w:hAnsi="Times New Roman" w:cs="Times New Roman"/>
                <w:sz w:val="24"/>
                <w:szCs w:val="24"/>
              </w:rPr>
              <w:t>Код знаний</w:t>
            </w:r>
          </w:p>
        </w:tc>
        <w:tc>
          <w:tcPr>
            <w:tcW w:w="2659" w:type="dxa"/>
            <w:hideMark/>
          </w:tcPr>
          <w:p w:rsidR="0040318F" w:rsidRPr="00AF394D" w:rsidRDefault="0040318F" w:rsidP="007A4DC6">
            <w:pPr>
              <w:suppressAutoHyphens/>
              <w:spacing w:after="0" w:line="240" w:lineRule="auto"/>
              <w:jc w:val="center"/>
              <w:rPr>
                <w:rFonts w:ascii="Times New Roman" w:hAnsi="Times New Roman" w:cs="Times New Roman"/>
                <w:sz w:val="24"/>
                <w:szCs w:val="24"/>
              </w:rPr>
            </w:pPr>
            <w:r w:rsidRPr="00AF394D">
              <w:rPr>
                <w:rFonts w:ascii="Times New Roman" w:hAnsi="Times New Roman" w:cs="Times New Roman"/>
                <w:sz w:val="24"/>
                <w:szCs w:val="24"/>
              </w:rPr>
              <w:t>Знания</w:t>
            </w:r>
          </w:p>
        </w:tc>
      </w:tr>
      <w:tr w:rsidR="00ED7CB8" w:rsidRPr="009630B9" w:rsidTr="00FD69A9">
        <w:trPr>
          <w:trHeight w:val="212"/>
        </w:trPr>
        <w:tc>
          <w:tcPr>
            <w:tcW w:w="1384" w:type="dxa"/>
            <w:vMerge w:val="restart"/>
          </w:tcPr>
          <w:p w:rsidR="00ED7CB8" w:rsidRPr="00FD69A9" w:rsidRDefault="00ED7CB8" w:rsidP="00ED7CB8">
            <w:pPr>
              <w:spacing w:after="0" w:line="240" w:lineRule="auto"/>
              <w:rPr>
                <w:rFonts w:ascii="Times New Roman" w:eastAsia="Times New Roman" w:hAnsi="Times New Roman" w:cs="Times New Roman"/>
                <w:b/>
                <w:bCs/>
              </w:rPr>
            </w:pPr>
            <w:r w:rsidRPr="00FD69A9">
              <w:rPr>
                <w:rFonts w:ascii="Times New Roman" w:eastAsia="Times New Roman" w:hAnsi="Times New Roman" w:cs="Times New Roman"/>
                <w:b/>
                <w:bCs/>
              </w:rPr>
              <w:t xml:space="preserve">ОК 02 </w:t>
            </w:r>
          </w:p>
          <w:p w:rsidR="00ED7CB8" w:rsidRPr="00FD69A9" w:rsidRDefault="00ED7CB8" w:rsidP="00ED7CB8">
            <w:pPr>
              <w:suppressAutoHyphens/>
              <w:spacing w:after="0" w:line="240" w:lineRule="auto"/>
              <w:jc w:val="center"/>
              <w:rPr>
                <w:rFonts w:ascii="Times New Roman" w:hAnsi="Times New Roman" w:cs="Times New Roman"/>
                <w:b/>
                <w:bCs/>
                <w:i/>
                <w:u w:val="single"/>
              </w:rPr>
            </w:pPr>
          </w:p>
        </w:tc>
        <w:tc>
          <w:tcPr>
            <w:tcW w:w="1559" w:type="dxa"/>
          </w:tcPr>
          <w:p w:rsidR="00ED7CB8" w:rsidRPr="00277B23" w:rsidRDefault="00ED7CB8" w:rsidP="00ED7CB8">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Уо 02.02</w:t>
            </w:r>
          </w:p>
        </w:tc>
        <w:tc>
          <w:tcPr>
            <w:tcW w:w="2268" w:type="dxa"/>
          </w:tcPr>
          <w:p w:rsidR="00ED7CB8" w:rsidRPr="00277B23" w:rsidRDefault="00ED7CB8" w:rsidP="00ED7CB8">
            <w:pPr>
              <w:suppressAutoHyphens/>
              <w:spacing w:after="0" w:line="240" w:lineRule="auto"/>
              <w:jc w:val="both"/>
              <w:rPr>
                <w:rFonts w:ascii="Times New Roman" w:hAnsi="Times New Roman" w:cs="Times New Roman"/>
                <w:b/>
                <w:iCs/>
                <w:sz w:val="24"/>
                <w:szCs w:val="24"/>
              </w:rPr>
            </w:pPr>
            <w:r w:rsidRPr="00277B23">
              <w:rPr>
                <w:rFonts w:ascii="Times New Roman" w:hAnsi="Times New Roman" w:cs="Times New Roman"/>
                <w:iCs/>
                <w:sz w:val="24"/>
                <w:szCs w:val="24"/>
              </w:rPr>
              <w:t>определять необходимые источники информации</w:t>
            </w:r>
          </w:p>
        </w:tc>
        <w:tc>
          <w:tcPr>
            <w:tcW w:w="1701" w:type="dxa"/>
          </w:tcPr>
          <w:p w:rsidR="00ED7CB8" w:rsidRPr="00277B23" w:rsidRDefault="00ED7CB8" w:rsidP="00ED7CB8">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Зо 02.03</w:t>
            </w:r>
          </w:p>
        </w:tc>
        <w:tc>
          <w:tcPr>
            <w:tcW w:w="2659" w:type="dxa"/>
          </w:tcPr>
          <w:p w:rsidR="00ED7CB8" w:rsidRPr="00277B23" w:rsidRDefault="00ED7CB8" w:rsidP="00ED7CB8">
            <w:pPr>
              <w:suppressAutoHyphens/>
              <w:spacing w:after="0" w:line="240" w:lineRule="auto"/>
              <w:jc w:val="both"/>
              <w:rPr>
                <w:rFonts w:ascii="Times New Roman" w:hAnsi="Times New Roman" w:cs="Times New Roman"/>
                <w:iCs/>
                <w:sz w:val="24"/>
                <w:szCs w:val="24"/>
              </w:rPr>
            </w:pPr>
            <w:r w:rsidRPr="00277B23">
              <w:rPr>
                <w:rFonts w:ascii="Times New Roman" w:hAnsi="Times New Roman" w:cs="Times New Roman"/>
                <w:iCs/>
                <w:sz w:val="24"/>
                <w:szCs w:val="24"/>
              </w:rPr>
              <w:t xml:space="preserve">формат оформления результатов поиска информации, </w:t>
            </w:r>
            <w:r w:rsidRPr="00277B23">
              <w:rPr>
                <w:rFonts w:ascii="Times New Roman" w:hAnsi="Times New Roman" w:cs="Times New Roman"/>
                <w:bCs/>
                <w:iCs/>
                <w:sz w:val="24"/>
                <w:szCs w:val="24"/>
              </w:rPr>
              <w:t>современные средства и устройства информатизации</w:t>
            </w:r>
          </w:p>
        </w:tc>
      </w:tr>
      <w:tr w:rsidR="00ED7CB8" w:rsidRPr="009630B9" w:rsidTr="00FD69A9">
        <w:trPr>
          <w:trHeight w:val="212"/>
        </w:trPr>
        <w:tc>
          <w:tcPr>
            <w:tcW w:w="1384" w:type="dxa"/>
            <w:vMerge/>
          </w:tcPr>
          <w:p w:rsidR="00ED7CB8" w:rsidRPr="00FD69A9" w:rsidRDefault="00ED7CB8" w:rsidP="00ED7CB8">
            <w:pPr>
              <w:suppressAutoHyphens/>
              <w:spacing w:after="0" w:line="240" w:lineRule="auto"/>
              <w:jc w:val="center"/>
              <w:rPr>
                <w:rFonts w:ascii="Times New Roman" w:hAnsi="Times New Roman" w:cs="Times New Roman"/>
                <w:i/>
              </w:rPr>
            </w:pPr>
          </w:p>
        </w:tc>
        <w:tc>
          <w:tcPr>
            <w:tcW w:w="1559" w:type="dxa"/>
          </w:tcPr>
          <w:p w:rsidR="00ED7CB8" w:rsidRPr="00277B23" w:rsidRDefault="00ED7CB8" w:rsidP="00ED7CB8">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Уо 02.04</w:t>
            </w:r>
          </w:p>
        </w:tc>
        <w:tc>
          <w:tcPr>
            <w:tcW w:w="2268" w:type="dxa"/>
          </w:tcPr>
          <w:p w:rsidR="00ED7CB8" w:rsidRPr="00277B23" w:rsidRDefault="00ED7CB8" w:rsidP="00ED7CB8">
            <w:pPr>
              <w:suppressAutoHyphens/>
              <w:spacing w:after="0" w:line="240" w:lineRule="auto"/>
              <w:jc w:val="both"/>
              <w:rPr>
                <w:rFonts w:ascii="Times New Roman" w:hAnsi="Times New Roman" w:cs="Times New Roman"/>
                <w:iCs/>
                <w:sz w:val="24"/>
                <w:szCs w:val="24"/>
              </w:rPr>
            </w:pPr>
            <w:r w:rsidRPr="00277B23">
              <w:rPr>
                <w:rFonts w:ascii="Times New Roman" w:hAnsi="Times New Roman" w:cs="Times New Roman"/>
                <w:iCs/>
                <w:sz w:val="24"/>
                <w:szCs w:val="24"/>
              </w:rPr>
              <w:t xml:space="preserve">выделять наиболее </w:t>
            </w:r>
            <w:proofErr w:type="gramStart"/>
            <w:r w:rsidRPr="00277B23">
              <w:rPr>
                <w:rFonts w:ascii="Times New Roman" w:hAnsi="Times New Roman" w:cs="Times New Roman"/>
                <w:iCs/>
                <w:sz w:val="24"/>
                <w:szCs w:val="24"/>
              </w:rPr>
              <w:t>значимое</w:t>
            </w:r>
            <w:proofErr w:type="gramEnd"/>
            <w:r w:rsidRPr="00277B23">
              <w:rPr>
                <w:rFonts w:ascii="Times New Roman" w:hAnsi="Times New Roman" w:cs="Times New Roman"/>
                <w:iCs/>
                <w:sz w:val="24"/>
                <w:szCs w:val="24"/>
              </w:rPr>
              <w:t xml:space="preserve"> в перечне информации</w:t>
            </w:r>
          </w:p>
        </w:tc>
        <w:tc>
          <w:tcPr>
            <w:tcW w:w="1701" w:type="dxa"/>
          </w:tcPr>
          <w:p w:rsidR="00ED7CB8" w:rsidRPr="00277B23" w:rsidRDefault="00ED7CB8" w:rsidP="00ED7CB8">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Зо 02.04</w:t>
            </w:r>
          </w:p>
        </w:tc>
        <w:tc>
          <w:tcPr>
            <w:tcW w:w="2659" w:type="dxa"/>
          </w:tcPr>
          <w:p w:rsidR="00ED7CB8" w:rsidRPr="00277B23" w:rsidRDefault="00ED7CB8" w:rsidP="00ED7CB8">
            <w:pPr>
              <w:suppressAutoHyphens/>
              <w:spacing w:after="0" w:line="240" w:lineRule="auto"/>
              <w:jc w:val="both"/>
              <w:rPr>
                <w:rFonts w:ascii="Times New Roman" w:hAnsi="Times New Roman" w:cs="Times New Roman"/>
                <w:b/>
                <w:bCs/>
                <w:iCs/>
                <w:sz w:val="24"/>
                <w:szCs w:val="24"/>
              </w:rPr>
            </w:pPr>
            <w:r w:rsidRPr="00277B23">
              <w:rPr>
                <w:rFonts w:ascii="Times New Roman" w:hAnsi="Times New Roman" w:cs="Times New Roman"/>
                <w:bCs/>
                <w:iCs/>
                <w:sz w:val="24"/>
                <w:szCs w:val="24"/>
              </w:rPr>
              <w:t xml:space="preserve">порядок их применения и программное обеспечение в профессиональной </w:t>
            </w:r>
            <w:proofErr w:type="gramStart"/>
            <w:r w:rsidRPr="00277B23">
              <w:rPr>
                <w:rFonts w:ascii="Times New Roman" w:hAnsi="Times New Roman" w:cs="Times New Roman"/>
                <w:bCs/>
                <w:iCs/>
                <w:sz w:val="24"/>
                <w:szCs w:val="24"/>
              </w:rPr>
              <w:t>деятельности</w:t>
            </w:r>
            <w:proofErr w:type="gramEnd"/>
            <w:r w:rsidRPr="00277B23">
              <w:rPr>
                <w:rFonts w:ascii="Times New Roman" w:hAnsi="Times New Roman" w:cs="Times New Roman"/>
                <w:bCs/>
                <w:iCs/>
                <w:sz w:val="24"/>
                <w:szCs w:val="24"/>
              </w:rPr>
              <w:t xml:space="preserve"> в том числе с использованием цифровых средств</w:t>
            </w:r>
          </w:p>
        </w:tc>
      </w:tr>
      <w:tr w:rsidR="00ED7CB8" w:rsidRPr="009630B9" w:rsidTr="00FD69A9">
        <w:trPr>
          <w:trHeight w:val="212"/>
        </w:trPr>
        <w:tc>
          <w:tcPr>
            <w:tcW w:w="1384" w:type="dxa"/>
            <w:vMerge/>
          </w:tcPr>
          <w:p w:rsidR="00ED7CB8" w:rsidRPr="00FD69A9" w:rsidRDefault="00ED7CB8" w:rsidP="00ED7CB8">
            <w:pPr>
              <w:suppressAutoHyphens/>
              <w:spacing w:after="0" w:line="240" w:lineRule="auto"/>
              <w:jc w:val="center"/>
              <w:rPr>
                <w:rFonts w:ascii="Times New Roman" w:hAnsi="Times New Roman" w:cs="Times New Roman"/>
                <w:i/>
              </w:rPr>
            </w:pPr>
          </w:p>
        </w:tc>
        <w:tc>
          <w:tcPr>
            <w:tcW w:w="1559" w:type="dxa"/>
          </w:tcPr>
          <w:p w:rsidR="00ED7CB8" w:rsidRPr="00277B23" w:rsidRDefault="00ED7CB8" w:rsidP="00ED7CB8">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Уо 02.06</w:t>
            </w:r>
          </w:p>
        </w:tc>
        <w:tc>
          <w:tcPr>
            <w:tcW w:w="2268" w:type="dxa"/>
          </w:tcPr>
          <w:p w:rsidR="00ED7CB8" w:rsidRPr="00277B23" w:rsidRDefault="00ED7CB8" w:rsidP="00ED7CB8">
            <w:pPr>
              <w:suppressAutoHyphens/>
              <w:spacing w:after="0" w:line="240" w:lineRule="auto"/>
              <w:jc w:val="both"/>
              <w:rPr>
                <w:rFonts w:ascii="Times New Roman" w:hAnsi="Times New Roman" w:cs="Times New Roman"/>
                <w:b/>
                <w:iCs/>
                <w:sz w:val="24"/>
                <w:szCs w:val="24"/>
              </w:rPr>
            </w:pPr>
            <w:r w:rsidRPr="00277B23">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701" w:type="dxa"/>
          </w:tcPr>
          <w:p w:rsidR="00ED7CB8" w:rsidRDefault="00ED7CB8" w:rsidP="00ED7CB8">
            <w:pPr>
              <w:spacing w:after="0"/>
              <w:rPr>
                <w:rFonts w:ascii="Times New Roman" w:hAnsi="Times New Roman"/>
                <w:bCs/>
                <w:sz w:val="24"/>
                <w:szCs w:val="24"/>
              </w:rPr>
            </w:pPr>
          </w:p>
        </w:tc>
        <w:tc>
          <w:tcPr>
            <w:tcW w:w="2659" w:type="dxa"/>
          </w:tcPr>
          <w:p w:rsidR="00ED7CB8" w:rsidRPr="00C64343" w:rsidRDefault="00ED7CB8" w:rsidP="00ED7CB8">
            <w:pPr>
              <w:spacing w:after="0" w:line="240" w:lineRule="auto"/>
              <w:ind w:firstLine="13"/>
              <w:rPr>
                <w:rFonts w:ascii="Times New Roman" w:hAnsi="Times New Roman" w:cs="Times New Roman"/>
                <w:sz w:val="24"/>
                <w:szCs w:val="24"/>
                <w:highlight w:val="yellow"/>
              </w:rPr>
            </w:pPr>
          </w:p>
        </w:tc>
      </w:tr>
      <w:tr w:rsidR="00ED7CB8" w:rsidRPr="009630B9" w:rsidTr="00FD69A9">
        <w:trPr>
          <w:trHeight w:val="212"/>
        </w:trPr>
        <w:tc>
          <w:tcPr>
            <w:tcW w:w="1384" w:type="dxa"/>
            <w:vMerge w:val="restart"/>
          </w:tcPr>
          <w:p w:rsidR="00ED7CB8" w:rsidRPr="00FD69A9" w:rsidRDefault="00ED7CB8" w:rsidP="00ED7CB8">
            <w:pPr>
              <w:spacing w:after="0" w:line="240" w:lineRule="auto"/>
              <w:rPr>
                <w:rFonts w:ascii="Times New Roman" w:eastAsia="Times New Roman" w:hAnsi="Times New Roman" w:cs="Times New Roman"/>
                <w:b/>
                <w:bCs/>
              </w:rPr>
            </w:pPr>
            <w:r w:rsidRPr="00FD69A9">
              <w:rPr>
                <w:rFonts w:ascii="Times New Roman" w:eastAsia="Times New Roman" w:hAnsi="Times New Roman" w:cs="Times New Roman"/>
                <w:b/>
                <w:bCs/>
              </w:rPr>
              <w:t>ОК 04</w:t>
            </w:r>
          </w:p>
          <w:p w:rsidR="00ED7CB8" w:rsidRPr="00FD69A9" w:rsidRDefault="00ED7CB8" w:rsidP="00ED7CB8">
            <w:pPr>
              <w:suppressAutoHyphens/>
              <w:spacing w:after="0" w:line="240" w:lineRule="auto"/>
              <w:jc w:val="center"/>
              <w:rPr>
                <w:rFonts w:ascii="Times New Roman" w:hAnsi="Times New Roman" w:cs="Times New Roman"/>
                <w:b/>
                <w:bCs/>
                <w:i/>
                <w:u w:val="single"/>
              </w:rPr>
            </w:pPr>
          </w:p>
        </w:tc>
        <w:tc>
          <w:tcPr>
            <w:tcW w:w="1559" w:type="dxa"/>
          </w:tcPr>
          <w:p w:rsidR="00ED7CB8" w:rsidRPr="00277B23" w:rsidRDefault="00ED7CB8" w:rsidP="00ED7CB8">
            <w:pPr>
              <w:suppressAutoHyphens/>
              <w:spacing w:after="0" w:line="240" w:lineRule="auto"/>
              <w:jc w:val="both"/>
              <w:rPr>
                <w:rFonts w:ascii="Times New Roman" w:hAnsi="Times New Roman" w:cs="Times New Roman"/>
                <w:bCs/>
                <w:iCs/>
                <w:spacing w:val="-4"/>
                <w:sz w:val="24"/>
                <w:szCs w:val="24"/>
              </w:rPr>
            </w:pPr>
            <w:r w:rsidRPr="00277B23">
              <w:rPr>
                <w:rFonts w:ascii="Times New Roman" w:hAnsi="Times New Roman" w:cs="Times New Roman"/>
                <w:bCs/>
                <w:iCs/>
                <w:sz w:val="24"/>
                <w:szCs w:val="24"/>
              </w:rPr>
              <w:t>Уо 04.02</w:t>
            </w:r>
          </w:p>
        </w:tc>
        <w:tc>
          <w:tcPr>
            <w:tcW w:w="2268" w:type="dxa"/>
          </w:tcPr>
          <w:p w:rsidR="00ED7CB8" w:rsidRPr="00277B23" w:rsidRDefault="00ED7CB8" w:rsidP="00ED7CB8">
            <w:pPr>
              <w:suppressAutoHyphens/>
              <w:spacing w:after="0" w:line="240" w:lineRule="auto"/>
              <w:jc w:val="both"/>
              <w:rPr>
                <w:rFonts w:ascii="Times New Roman" w:hAnsi="Times New Roman" w:cs="Times New Roman"/>
                <w:b/>
                <w:bCs/>
                <w:iCs/>
                <w:spacing w:val="-4"/>
                <w:sz w:val="24"/>
                <w:szCs w:val="24"/>
              </w:rPr>
            </w:pPr>
            <w:r w:rsidRPr="00277B23">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701" w:type="dxa"/>
          </w:tcPr>
          <w:p w:rsidR="00ED7CB8" w:rsidRPr="00277B23" w:rsidRDefault="00ED7CB8" w:rsidP="00ED7CB8">
            <w:pPr>
              <w:suppressAutoHyphens/>
              <w:spacing w:after="0" w:line="240" w:lineRule="auto"/>
              <w:jc w:val="both"/>
              <w:rPr>
                <w:rFonts w:ascii="Times New Roman" w:hAnsi="Times New Roman" w:cs="Times New Roman"/>
                <w:bCs/>
                <w:iCs/>
                <w:spacing w:val="-4"/>
                <w:sz w:val="24"/>
                <w:szCs w:val="24"/>
              </w:rPr>
            </w:pPr>
            <w:r w:rsidRPr="00277B23">
              <w:rPr>
                <w:rFonts w:ascii="Times New Roman" w:hAnsi="Times New Roman" w:cs="Times New Roman"/>
                <w:bCs/>
                <w:iCs/>
                <w:sz w:val="24"/>
                <w:szCs w:val="24"/>
              </w:rPr>
              <w:t>Зо 04.01</w:t>
            </w:r>
          </w:p>
        </w:tc>
        <w:tc>
          <w:tcPr>
            <w:tcW w:w="2659" w:type="dxa"/>
          </w:tcPr>
          <w:p w:rsidR="00ED7CB8" w:rsidRPr="00277B23" w:rsidRDefault="00ED7CB8" w:rsidP="00ED7CB8">
            <w:pPr>
              <w:suppressAutoHyphens/>
              <w:spacing w:after="0" w:line="240" w:lineRule="auto"/>
              <w:jc w:val="both"/>
              <w:rPr>
                <w:rFonts w:ascii="Times New Roman" w:hAnsi="Times New Roman" w:cs="Times New Roman"/>
                <w:b/>
                <w:bCs/>
                <w:iCs/>
                <w:spacing w:val="-4"/>
                <w:sz w:val="24"/>
                <w:szCs w:val="24"/>
              </w:rPr>
            </w:pPr>
            <w:r w:rsidRPr="00277B23">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ED7CB8" w:rsidRPr="009630B9" w:rsidTr="00FD69A9">
        <w:trPr>
          <w:trHeight w:val="212"/>
        </w:trPr>
        <w:tc>
          <w:tcPr>
            <w:tcW w:w="1384" w:type="dxa"/>
            <w:vMerge/>
          </w:tcPr>
          <w:p w:rsidR="00ED7CB8" w:rsidRPr="00FD69A9" w:rsidRDefault="00ED7CB8" w:rsidP="00ED7CB8">
            <w:pPr>
              <w:suppressAutoHyphens/>
              <w:spacing w:after="0" w:line="240" w:lineRule="auto"/>
              <w:jc w:val="center"/>
              <w:rPr>
                <w:rFonts w:ascii="Times New Roman" w:hAnsi="Times New Roman" w:cs="Times New Roman"/>
                <w:i/>
              </w:rPr>
            </w:pPr>
          </w:p>
        </w:tc>
        <w:tc>
          <w:tcPr>
            <w:tcW w:w="1559" w:type="dxa"/>
          </w:tcPr>
          <w:p w:rsidR="00ED7CB8" w:rsidRPr="009630B9" w:rsidRDefault="00ED7CB8" w:rsidP="00ED7CB8">
            <w:pPr>
              <w:spacing w:after="0"/>
              <w:rPr>
                <w:rFonts w:ascii="Times New Roman" w:hAnsi="Times New Roman" w:cs="Times New Roman"/>
                <w:sz w:val="24"/>
                <w:szCs w:val="24"/>
                <w:highlight w:val="yellow"/>
                <w:u w:val="single"/>
              </w:rPr>
            </w:pPr>
          </w:p>
        </w:tc>
        <w:tc>
          <w:tcPr>
            <w:tcW w:w="2268" w:type="dxa"/>
          </w:tcPr>
          <w:p w:rsidR="00ED7CB8" w:rsidRPr="00C64343" w:rsidRDefault="00ED7CB8" w:rsidP="00ED7CB8">
            <w:pPr>
              <w:spacing w:after="0" w:line="240" w:lineRule="auto"/>
              <w:ind w:firstLine="13"/>
              <w:rPr>
                <w:rFonts w:ascii="Times New Roman" w:hAnsi="Times New Roman" w:cs="Times New Roman"/>
                <w:i/>
                <w:highlight w:val="green"/>
              </w:rPr>
            </w:pPr>
          </w:p>
        </w:tc>
        <w:tc>
          <w:tcPr>
            <w:tcW w:w="1701" w:type="dxa"/>
          </w:tcPr>
          <w:p w:rsidR="00ED7CB8" w:rsidRPr="00277B23" w:rsidRDefault="00ED7CB8" w:rsidP="00ED7CB8">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Зо 04.02</w:t>
            </w:r>
          </w:p>
        </w:tc>
        <w:tc>
          <w:tcPr>
            <w:tcW w:w="2659" w:type="dxa"/>
          </w:tcPr>
          <w:p w:rsidR="00ED7CB8" w:rsidRPr="00277B23" w:rsidRDefault="00ED7CB8" w:rsidP="00ED7CB8">
            <w:pPr>
              <w:suppressAutoHyphens/>
              <w:spacing w:after="0" w:line="240" w:lineRule="auto"/>
              <w:jc w:val="both"/>
              <w:rPr>
                <w:rFonts w:ascii="Times New Roman" w:hAnsi="Times New Roman" w:cs="Times New Roman"/>
                <w:b/>
                <w:bCs/>
                <w:iCs/>
                <w:sz w:val="24"/>
                <w:szCs w:val="24"/>
              </w:rPr>
            </w:pPr>
            <w:r w:rsidRPr="00277B23">
              <w:rPr>
                <w:rFonts w:ascii="Times New Roman" w:hAnsi="Times New Roman" w:cs="Times New Roman"/>
                <w:bCs/>
                <w:sz w:val="24"/>
                <w:szCs w:val="24"/>
              </w:rPr>
              <w:t>основы проектной деятельности</w:t>
            </w:r>
          </w:p>
        </w:tc>
      </w:tr>
      <w:tr w:rsidR="00ED7CB8" w:rsidRPr="009630B9" w:rsidTr="00FD69A9">
        <w:trPr>
          <w:trHeight w:val="212"/>
        </w:trPr>
        <w:tc>
          <w:tcPr>
            <w:tcW w:w="1384" w:type="dxa"/>
          </w:tcPr>
          <w:p w:rsidR="00ED7CB8" w:rsidRPr="00FD69A9" w:rsidRDefault="00ED7CB8" w:rsidP="00ED7CB8">
            <w:pPr>
              <w:spacing w:after="0" w:line="240" w:lineRule="auto"/>
              <w:rPr>
                <w:rFonts w:ascii="Times New Roman" w:eastAsia="Times New Roman" w:hAnsi="Times New Roman" w:cs="Times New Roman"/>
                <w:b/>
                <w:bCs/>
              </w:rPr>
            </w:pPr>
            <w:r w:rsidRPr="00FD69A9">
              <w:rPr>
                <w:rFonts w:ascii="Times New Roman" w:eastAsia="Times New Roman" w:hAnsi="Times New Roman" w:cs="Times New Roman"/>
                <w:b/>
                <w:bCs/>
              </w:rPr>
              <w:t>ОК 05</w:t>
            </w:r>
          </w:p>
          <w:p w:rsidR="00ED7CB8" w:rsidRPr="00FD69A9" w:rsidRDefault="00ED7CB8" w:rsidP="00ED7CB8">
            <w:pPr>
              <w:suppressAutoHyphens/>
              <w:spacing w:after="0" w:line="240" w:lineRule="auto"/>
              <w:jc w:val="center"/>
              <w:rPr>
                <w:rFonts w:ascii="Times New Roman" w:hAnsi="Times New Roman" w:cs="Times New Roman"/>
                <w:b/>
                <w:bCs/>
                <w:i/>
                <w:u w:val="single"/>
              </w:rPr>
            </w:pPr>
          </w:p>
        </w:tc>
        <w:tc>
          <w:tcPr>
            <w:tcW w:w="1559" w:type="dxa"/>
          </w:tcPr>
          <w:p w:rsidR="00ED7CB8" w:rsidRPr="00277B23" w:rsidRDefault="00ED7CB8" w:rsidP="00ED7CB8">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Уо 05.01</w:t>
            </w:r>
          </w:p>
        </w:tc>
        <w:tc>
          <w:tcPr>
            <w:tcW w:w="2268" w:type="dxa"/>
          </w:tcPr>
          <w:p w:rsidR="00ED7CB8" w:rsidRPr="00277B23" w:rsidRDefault="00ED7CB8" w:rsidP="00ED7CB8">
            <w:pPr>
              <w:suppressAutoHyphens/>
              <w:spacing w:after="0" w:line="240" w:lineRule="auto"/>
              <w:jc w:val="both"/>
              <w:rPr>
                <w:rFonts w:ascii="Times New Roman" w:hAnsi="Times New Roman" w:cs="Times New Roman"/>
                <w:b/>
                <w:bCs/>
                <w:iCs/>
                <w:sz w:val="24"/>
                <w:szCs w:val="24"/>
              </w:rPr>
            </w:pPr>
            <w:r w:rsidRPr="00277B23">
              <w:rPr>
                <w:rFonts w:ascii="Times New Roman" w:hAnsi="Times New Roman" w:cs="Times New Roman"/>
                <w:iCs/>
                <w:sz w:val="24"/>
                <w:szCs w:val="24"/>
              </w:rPr>
              <w:t xml:space="preserve">грамотно </w:t>
            </w:r>
            <w:r w:rsidRPr="00277B23">
              <w:rPr>
                <w:rFonts w:ascii="Times New Roman" w:hAnsi="Times New Roman" w:cs="Times New Roman"/>
                <w:bCs/>
                <w:sz w:val="24"/>
                <w:szCs w:val="24"/>
              </w:rPr>
              <w:t xml:space="preserve">излагать свои мысли </w:t>
            </w:r>
            <w:r w:rsidRPr="00277B23">
              <w:rPr>
                <w:rFonts w:ascii="Times New Roman" w:hAnsi="Times New Roman" w:cs="Times New Roman"/>
                <w:bCs/>
                <w:sz w:val="24"/>
                <w:szCs w:val="24"/>
              </w:rPr>
              <w:br/>
              <w:t xml:space="preserve">и оформлять </w:t>
            </w:r>
            <w:r w:rsidRPr="00277B23">
              <w:rPr>
                <w:rFonts w:ascii="Times New Roman" w:hAnsi="Times New Roman" w:cs="Times New Roman"/>
                <w:bCs/>
                <w:sz w:val="24"/>
                <w:szCs w:val="24"/>
              </w:rPr>
              <w:lastRenderedPageBreak/>
              <w:t xml:space="preserve">документы по профессиональной тематике на государственном языке, </w:t>
            </w:r>
            <w:r w:rsidRPr="00277B23">
              <w:rPr>
                <w:rFonts w:ascii="Times New Roman" w:hAnsi="Times New Roman" w:cs="Times New Roman"/>
                <w:iCs/>
                <w:sz w:val="24"/>
                <w:szCs w:val="24"/>
              </w:rPr>
              <w:t>проявлять толерантность в рабочем коллективе</w:t>
            </w:r>
          </w:p>
        </w:tc>
        <w:tc>
          <w:tcPr>
            <w:tcW w:w="1701" w:type="dxa"/>
          </w:tcPr>
          <w:p w:rsidR="00ED7CB8" w:rsidRPr="00083DC3" w:rsidRDefault="00ED7CB8" w:rsidP="00ED7CB8">
            <w:pPr>
              <w:spacing w:after="0"/>
              <w:rPr>
                <w:rFonts w:ascii="Times New Roman" w:hAnsi="Times New Roman" w:cs="Times New Roman"/>
                <w:sz w:val="24"/>
                <w:szCs w:val="24"/>
                <w:highlight w:val="yellow"/>
                <w:u w:val="single"/>
              </w:rPr>
            </w:pPr>
          </w:p>
        </w:tc>
        <w:tc>
          <w:tcPr>
            <w:tcW w:w="2659" w:type="dxa"/>
          </w:tcPr>
          <w:p w:rsidR="00ED7CB8" w:rsidRPr="009630B9" w:rsidRDefault="00ED7CB8" w:rsidP="00ED7CB8">
            <w:pPr>
              <w:spacing w:after="0" w:line="240" w:lineRule="auto"/>
              <w:ind w:firstLine="13"/>
              <w:rPr>
                <w:rFonts w:ascii="Times New Roman" w:hAnsi="Times New Roman" w:cs="Times New Roman"/>
                <w:i/>
                <w:highlight w:val="green"/>
              </w:rPr>
            </w:pPr>
          </w:p>
        </w:tc>
      </w:tr>
      <w:tr w:rsidR="00ED7CB8" w:rsidRPr="009630B9" w:rsidTr="00FD69A9">
        <w:trPr>
          <w:trHeight w:val="212"/>
        </w:trPr>
        <w:tc>
          <w:tcPr>
            <w:tcW w:w="1384" w:type="dxa"/>
          </w:tcPr>
          <w:p w:rsidR="00ED7CB8" w:rsidRPr="00FD69A9" w:rsidRDefault="00ED7CB8" w:rsidP="00ED7CB8">
            <w:pPr>
              <w:spacing w:after="0" w:line="240" w:lineRule="auto"/>
              <w:rPr>
                <w:rFonts w:ascii="Times New Roman" w:eastAsia="Times New Roman" w:hAnsi="Times New Roman" w:cs="Times New Roman"/>
                <w:b/>
                <w:bCs/>
              </w:rPr>
            </w:pPr>
            <w:r w:rsidRPr="00FD69A9">
              <w:rPr>
                <w:rFonts w:ascii="Times New Roman" w:eastAsia="Times New Roman" w:hAnsi="Times New Roman" w:cs="Times New Roman"/>
                <w:b/>
                <w:bCs/>
              </w:rPr>
              <w:lastRenderedPageBreak/>
              <w:t>ОК 06</w:t>
            </w:r>
          </w:p>
          <w:p w:rsidR="00ED7CB8" w:rsidRPr="00FD69A9" w:rsidRDefault="00ED7CB8" w:rsidP="00ED7CB8">
            <w:pPr>
              <w:suppressAutoHyphens/>
              <w:spacing w:after="0" w:line="240" w:lineRule="auto"/>
              <w:jc w:val="center"/>
              <w:rPr>
                <w:rFonts w:ascii="Times New Roman" w:hAnsi="Times New Roman" w:cs="Times New Roman"/>
                <w:b/>
                <w:bCs/>
                <w:i/>
                <w:u w:val="single"/>
              </w:rPr>
            </w:pPr>
          </w:p>
        </w:tc>
        <w:tc>
          <w:tcPr>
            <w:tcW w:w="1559" w:type="dxa"/>
          </w:tcPr>
          <w:p w:rsidR="00ED7CB8" w:rsidRPr="009630B9" w:rsidRDefault="00ED7CB8" w:rsidP="00ED7CB8">
            <w:pPr>
              <w:spacing w:after="0"/>
              <w:rPr>
                <w:rFonts w:ascii="Times New Roman" w:hAnsi="Times New Roman" w:cs="Times New Roman"/>
                <w:sz w:val="24"/>
                <w:szCs w:val="24"/>
                <w:highlight w:val="yellow"/>
                <w:u w:val="single"/>
              </w:rPr>
            </w:pPr>
          </w:p>
        </w:tc>
        <w:tc>
          <w:tcPr>
            <w:tcW w:w="2268" w:type="dxa"/>
          </w:tcPr>
          <w:p w:rsidR="00ED7CB8" w:rsidRPr="00C64343" w:rsidRDefault="00ED7CB8" w:rsidP="00ED7CB8">
            <w:pPr>
              <w:spacing w:after="0" w:line="240" w:lineRule="auto"/>
              <w:ind w:firstLine="13"/>
              <w:rPr>
                <w:rFonts w:ascii="Times New Roman" w:hAnsi="Times New Roman" w:cs="Times New Roman"/>
                <w:i/>
                <w:highlight w:val="green"/>
              </w:rPr>
            </w:pPr>
          </w:p>
        </w:tc>
        <w:tc>
          <w:tcPr>
            <w:tcW w:w="1701" w:type="dxa"/>
          </w:tcPr>
          <w:p w:rsidR="00ED7CB8" w:rsidRPr="00277B23" w:rsidRDefault="00ED7CB8" w:rsidP="00ED7CB8">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Зо 06.01</w:t>
            </w:r>
          </w:p>
        </w:tc>
        <w:tc>
          <w:tcPr>
            <w:tcW w:w="2659" w:type="dxa"/>
          </w:tcPr>
          <w:p w:rsidR="00ED7CB8" w:rsidRPr="00277B23" w:rsidRDefault="00ED7CB8" w:rsidP="00ED7CB8">
            <w:pPr>
              <w:suppressAutoHyphens/>
              <w:spacing w:after="0" w:line="240" w:lineRule="auto"/>
              <w:jc w:val="both"/>
              <w:rPr>
                <w:rFonts w:ascii="Times New Roman" w:hAnsi="Times New Roman" w:cs="Times New Roman"/>
                <w:b/>
                <w:bCs/>
                <w:iCs/>
                <w:sz w:val="24"/>
                <w:szCs w:val="24"/>
              </w:rPr>
            </w:pPr>
            <w:r w:rsidRPr="00277B23">
              <w:rPr>
                <w:rFonts w:ascii="Times New Roman" w:hAnsi="Times New Roman" w:cs="Times New Roman"/>
                <w:bCs/>
                <w:iCs/>
                <w:sz w:val="24"/>
                <w:szCs w:val="24"/>
              </w:rPr>
              <w:t>сущность гражданско-патриотической позиции, общечеловеческих ценностей</w:t>
            </w:r>
          </w:p>
        </w:tc>
      </w:tr>
      <w:tr w:rsidR="00B92BC3" w:rsidRPr="009630B9" w:rsidTr="00FD69A9">
        <w:trPr>
          <w:trHeight w:val="212"/>
        </w:trPr>
        <w:tc>
          <w:tcPr>
            <w:tcW w:w="1384" w:type="dxa"/>
            <w:vMerge w:val="restart"/>
          </w:tcPr>
          <w:p w:rsidR="00B92BC3" w:rsidRPr="00FD69A9" w:rsidRDefault="00B92BC3" w:rsidP="00880215">
            <w:pPr>
              <w:suppressAutoHyphens/>
              <w:spacing w:after="0" w:line="240" w:lineRule="auto"/>
              <w:jc w:val="center"/>
              <w:rPr>
                <w:rFonts w:ascii="Times New Roman" w:hAnsi="Times New Roman" w:cs="Times New Roman"/>
                <w:i/>
              </w:rPr>
            </w:pPr>
            <w:r w:rsidRPr="00FD69A9">
              <w:rPr>
                <w:rFonts w:ascii="Times New Roman" w:hAnsi="Times New Roman" w:cs="Times New Roman"/>
                <w:i/>
              </w:rPr>
              <w:t>Дисциплинарные знания и умения</w:t>
            </w:r>
          </w:p>
        </w:tc>
        <w:tc>
          <w:tcPr>
            <w:tcW w:w="1559" w:type="dxa"/>
          </w:tcPr>
          <w:p w:rsidR="00B92BC3" w:rsidRDefault="00B92BC3" w:rsidP="00880215">
            <w:pPr>
              <w:spacing w:after="0"/>
              <w:rPr>
                <w:rFonts w:ascii="Times New Roman" w:hAnsi="Times New Roman"/>
                <w:bCs/>
                <w:sz w:val="24"/>
                <w:szCs w:val="24"/>
              </w:rPr>
            </w:pPr>
            <w:r>
              <w:rPr>
                <w:rFonts w:ascii="Times New Roman" w:hAnsi="Times New Roman"/>
                <w:bCs/>
                <w:sz w:val="24"/>
                <w:szCs w:val="24"/>
              </w:rPr>
              <w:t>Уд 1</w:t>
            </w:r>
          </w:p>
        </w:tc>
        <w:tc>
          <w:tcPr>
            <w:tcW w:w="2268" w:type="dxa"/>
          </w:tcPr>
          <w:p w:rsidR="00B92BC3" w:rsidRPr="00C64343" w:rsidRDefault="00B92BC3" w:rsidP="00880215">
            <w:pPr>
              <w:spacing w:after="0" w:line="240" w:lineRule="auto"/>
              <w:ind w:firstLine="13"/>
              <w:rPr>
                <w:rFonts w:ascii="Times New Roman" w:hAnsi="Times New Roman" w:cs="Times New Roman"/>
                <w:sz w:val="24"/>
                <w:szCs w:val="24"/>
                <w:highlight w:val="yellow"/>
              </w:rPr>
            </w:pPr>
            <w:r w:rsidRPr="00A71995">
              <w:rPr>
                <w:rFonts w:ascii="Times New Roman" w:hAnsi="Times New Roman"/>
                <w:sz w:val="24"/>
                <w:szCs w:val="24"/>
              </w:rPr>
              <w:t>определять концепции исторического развития (цивилизационные, формационные, технократические)</w:t>
            </w:r>
          </w:p>
        </w:tc>
        <w:tc>
          <w:tcPr>
            <w:tcW w:w="1701" w:type="dxa"/>
          </w:tcPr>
          <w:p w:rsidR="00B92BC3" w:rsidRDefault="00B92BC3" w:rsidP="00880215">
            <w:pPr>
              <w:spacing w:after="0"/>
              <w:rPr>
                <w:rFonts w:ascii="Times New Roman" w:hAnsi="Times New Roman"/>
                <w:bCs/>
                <w:sz w:val="24"/>
                <w:szCs w:val="24"/>
              </w:rPr>
            </w:pPr>
            <w:r>
              <w:rPr>
                <w:rFonts w:ascii="Times New Roman" w:hAnsi="Times New Roman"/>
                <w:bCs/>
                <w:sz w:val="24"/>
                <w:szCs w:val="24"/>
              </w:rPr>
              <w:t>Зд 1</w:t>
            </w:r>
          </w:p>
        </w:tc>
        <w:tc>
          <w:tcPr>
            <w:tcW w:w="2659" w:type="dxa"/>
          </w:tcPr>
          <w:p w:rsidR="00B92BC3" w:rsidRPr="00A71995" w:rsidRDefault="00B92BC3" w:rsidP="00B92BC3">
            <w:pPr>
              <w:spacing w:after="0"/>
              <w:rPr>
                <w:rFonts w:ascii="Times New Roman" w:hAnsi="Times New Roman"/>
                <w:sz w:val="24"/>
                <w:szCs w:val="24"/>
              </w:rPr>
            </w:pPr>
            <w:r w:rsidRPr="00A71995">
              <w:rPr>
                <w:rFonts w:ascii="Times New Roman" w:hAnsi="Times New Roman"/>
                <w:sz w:val="24"/>
                <w:szCs w:val="24"/>
              </w:rPr>
              <w:t>источники сведений о прошлом человечества;</w:t>
            </w:r>
          </w:p>
          <w:p w:rsidR="00B92BC3" w:rsidRPr="00C64343" w:rsidRDefault="00B92BC3" w:rsidP="00880215">
            <w:pPr>
              <w:spacing w:after="0" w:line="240" w:lineRule="auto"/>
              <w:ind w:firstLine="13"/>
              <w:rPr>
                <w:rFonts w:ascii="Times New Roman" w:hAnsi="Times New Roman" w:cs="Times New Roman"/>
                <w:sz w:val="24"/>
                <w:szCs w:val="24"/>
                <w:highlight w:val="yellow"/>
              </w:rPr>
            </w:pPr>
          </w:p>
        </w:tc>
      </w:tr>
      <w:tr w:rsidR="00B92BC3" w:rsidRPr="009630B9" w:rsidTr="00FD69A9">
        <w:trPr>
          <w:trHeight w:val="212"/>
        </w:trPr>
        <w:tc>
          <w:tcPr>
            <w:tcW w:w="1384" w:type="dxa"/>
            <w:vMerge/>
          </w:tcPr>
          <w:p w:rsidR="00B92BC3" w:rsidRPr="00FD69A9" w:rsidRDefault="00B92BC3" w:rsidP="00880215">
            <w:pPr>
              <w:suppressAutoHyphens/>
              <w:spacing w:after="0" w:line="240" w:lineRule="auto"/>
              <w:jc w:val="center"/>
              <w:rPr>
                <w:rFonts w:ascii="Times New Roman" w:hAnsi="Times New Roman" w:cs="Times New Roman"/>
                <w:i/>
              </w:rPr>
            </w:pPr>
          </w:p>
        </w:tc>
        <w:tc>
          <w:tcPr>
            <w:tcW w:w="1559" w:type="dxa"/>
          </w:tcPr>
          <w:p w:rsidR="00B92BC3" w:rsidRDefault="00B92BC3" w:rsidP="00B92BC3">
            <w:pPr>
              <w:spacing w:after="0"/>
              <w:rPr>
                <w:rFonts w:ascii="Times New Roman" w:hAnsi="Times New Roman"/>
                <w:bCs/>
                <w:sz w:val="24"/>
                <w:szCs w:val="24"/>
              </w:rPr>
            </w:pPr>
            <w:r>
              <w:rPr>
                <w:rFonts w:ascii="Times New Roman" w:hAnsi="Times New Roman"/>
                <w:bCs/>
                <w:sz w:val="24"/>
                <w:szCs w:val="24"/>
              </w:rPr>
              <w:t>Уд 2</w:t>
            </w:r>
          </w:p>
        </w:tc>
        <w:tc>
          <w:tcPr>
            <w:tcW w:w="2268" w:type="dxa"/>
          </w:tcPr>
          <w:p w:rsidR="00B92BC3" w:rsidRPr="00C64343" w:rsidRDefault="00B92BC3" w:rsidP="00880215">
            <w:pPr>
              <w:spacing w:after="0" w:line="240" w:lineRule="auto"/>
              <w:ind w:firstLine="13"/>
              <w:rPr>
                <w:rFonts w:ascii="Times New Roman" w:hAnsi="Times New Roman" w:cs="Times New Roman"/>
                <w:sz w:val="24"/>
                <w:szCs w:val="24"/>
                <w:highlight w:val="yellow"/>
              </w:rPr>
            </w:pPr>
            <w:r w:rsidRPr="00A71995">
              <w:rPr>
                <w:rFonts w:ascii="Times New Roman" w:hAnsi="Times New Roman"/>
                <w:sz w:val="24"/>
                <w:szCs w:val="24"/>
              </w:rPr>
              <w:t>определять историческое место России в рамках исторического периода</w:t>
            </w:r>
          </w:p>
        </w:tc>
        <w:tc>
          <w:tcPr>
            <w:tcW w:w="1701" w:type="dxa"/>
          </w:tcPr>
          <w:p w:rsidR="00B92BC3" w:rsidRDefault="00B92BC3" w:rsidP="00B92BC3">
            <w:pPr>
              <w:spacing w:after="0"/>
              <w:rPr>
                <w:rFonts w:ascii="Times New Roman" w:hAnsi="Times New Roman"/>
                <w:bCs/>
                <w:sz w:val="24"/>
                <w:szCs w:val="24"/>
              </w:rPr>
            </w:pPr>
            <w:r>
              <w:rPr>
                <w:rFonts w:ascii="Times New Roman" w:hAnsi="Times New Roman"/>
                <w:bCs/>
                <w:sz w:val="24"/>
                <w:szCs w:val="24"/>
              </w:rPr>
              <w:t>Зд 2</w:t>
            </w:r>
          </w:p>
        </w:tc>
        <w:tc>
          <w:tcPr>
            <w:tcW w:w="2659" w:type="dxa"/>
          </w:tcPr>
          <w:p w:rsidR="00B92BC3" w:rsidRPr="00C64343" w:rsidRDefault="00B92BC3" w:rsidP="00880215">
            <w:pPr>
              <w:spacing w:after="0" w:line="240" w:lineRule="auto"/>
              <w:ind w:firstLine="13"/>
              <w:rPr>
                <w:rFonts w:ascii="Times New Roman" w:hAnsi="Times New Roman" w:cs="Times New Roman"/>
                <w:sz w:val="24"/>
                <w:szCs w:val="24"/>
                <w:highlight w:val="yellow"/>
              </w:rPr>
            </w:pPr>
            <w:r w:rsidRPr="00A71995">
              <w:rPr>
                <w:rFonts w:ascii="Times New Roman" w:hAnsi="Times New Roman"/>
                <w:sz w:val="24"/>
                <w:szCs w:val="24"/>
              </w:rPr>
              <w:t>периодизацию исторического процесса</w:t>
            </w:r>
          </w:p>
        </w:tc>
      </w:tr>
      <w:tr w:rsidR="00B92BC3" w:rsidRPr="009630B9" w:rsidTr="00FD69A9">
        <w:trPr>
          <w:trHeight w:val="212"/>
        </w:trPr>
        <w:tc>
          <w:tcPr>
            <w:tcW w:w="1384" w:type="dxa"/>
            <w:vMerge/>
          </w:tcPr>
          <w:p w:rsidR="00B92BC3" w:rsidRPr="00FD69A9" w:rsidRDefault="00B92BC3" w:rsidP="00880215">
            <w:pPr>
              <w:suppressAutoHyphens/>
              <w:spacing w:after="0" w:line="240" w:lineRule="auto"/>
              <w:jc w:val="center"/>
              <w:rPr>
                <w:rFonts w:ascii="Times New Roman" w:hAnsi="Times New Roman" w:cs="Times New Roman"/>
                <w:i/>
              </w:rPr>
            </w:pPr>
          </w:p>
        </w:tc>
        <w:tc>
          <w:tcPr>
            <w:tcW w:w="1559" w:type="dxa"/>
          </w:tcPr>
          <w:p w:rsidR="00B92BC3" w:rsidRDefault="00B92BC3" w:rsidP="00B92BC3">
            <w:pPr>
              <w:spacing w:after="0"/>
              <w:rPr>
                <w:rFonts w:ascii="Times New Roman" w:hAnsi="Times New Roman"/>
                <w:bCs/>
                <w:sz w:val="24"/>
                <w:szCs w:val="24"/>
              </w:rPr>
            </w:pPr>
            <w:r>
              <w:rPr>
                <w:rFonts w:ascii="Times New Roman" w:hAnsi="Times New Roman"/>
                <w:bCs/>
                <w:sz w:val="24"/>
                <w:szCs w:val="24"/>
              </w:rPr>
              <w:t>Уд 3</w:t>
            </w:r>
          </w:p>
        </w:tc>
        <w:tc>
          <w:tcPr>
            <w:tcW w:w="2268" w:type="dxa"/>
          </w:tcPr>
          <w:p w:rsidR="00B92BC3" w:rsidRPr="00C64343" w:rsidRDefault="00B92BC3" w:rsidP="00880215">
            <w:pPr>
              <w:spacing w:after="0" w:line="240" w:lineRule="auto"/>
              <w:ind w:firstLine="13"/>
              <w:rPr>
                <w:rFonts w:ascii="Times New Roman" w:hAnsi="Times New Roman" w:cs="Times New Roman"/>
                <w:sz w:val="24"/>
                <w:szCs w:val="24"/>
                <w:highlight w:val="yellow"/>
              </w:rPr>
            </w:pPr>
            <w:r w:rsidRPr="00A71995">
              <w:rPr>
                <w:rFonts w:ascii="Times New Roman" w:hAnsi="Times New Roman"/>
                <w:sz w:val="24"/>
                <w:szCs w:val="24"/>
              </w:rPr>
              <w:t>объяснять причины и последствия для России основных исторических процессов определенного исторического периода</w:t>
            </w:r>
          </w:p>
        </w:tc>
        <w:tc>
          <w:tcPr>
            <w:tcW w:w="1701" w:type="dxa"/>
          </w:tcPr>
          <w:p w:rsidR="00B92BC3" w:rsidRDefault="00B92BC3" w:rsidP="00B92BC3">
            <w:pPr>
              <w:spacing w:after="0"/>
              <w:rPr>
                <w:rFonts w:ascii="Times New Roman" w:hAnsi="Times New Roman"/>
                <w:bCs/>
                <w:sz w:val="24"/>
                <w:szCs w:val="24"/>
              </w:rPr>
            </w:pPr>
            <w:r>
              <w:rPr>
                <w:rFonts w:ascii="Times New Roman" w:hAnsi="Times New Roman"/>
                <w:bCs/>
                <w:sz w:val="24"/>
                <w:szCs w:val="24"/>
              </w:rPr>
              <w:t>Зд 3</w:t>
            </w:r>
          </w:p>
        </w:tc>
        <w:tc>
          <w:tcPr>
            <w:tcW w:w="2659" w:type="dxa"/>
          </w:tcPr>
          <w:p w:rsidR="00B92BC3" w:rsidRPr="00C64343" w:rsidRDefault="00B92BC3" w:rsidP="00880215">
            <w:pPr>
              <w:spacing w:after="0" w:line="240" w:lineRule="auto"/>
              <w:ind w:firstLine="13"/>
              <w:rPr>
                <w:rFonts w:ascii="Times New Roman" w:hAnsi="Times New Roman" w:cs="Times New Roman"/>
                <w:sz w:val="24"/>
                <w:szCs w:val="24"/>
                <w:highlight w:val="yellow"/>
              </w:rPr>
            </w:pPr>
            <w:r w:rsidRPr="00A71995">
              <w:rPr>
                <w:rFonts w:ascii="Times New Roman" w:hAnsi="Times New Roman"/>
                <w:sz w:val="24"/>
                <w:szCs w:val="24"/>
              </w:rPr>
              <w:t>хронологию определенного периода исторического развития</w:t>
            </w:r>
          </w:p>
        </w:tc>
      </w:tr>
      <w:tr w:rsidR="00B92BC3" w:rsidRPr="009630B9" w:rsidTr="00FD69A9">
        <w:trPr>
          <w:trHeight w:val="212"/>
        </w:trPr>
        <w:tc>
          <w:tcPr>
            <w:tcW w:w="1384" w:type="dxa"/>
            <w:vMerge/>
          </w:tcPr>
          <w:p w:rsidR="00B92BC3" w:rsidRPr="00FD69A9" w:rsidRDefault="00B92BC3" w:rsidP="00880215">
            <w:pPr>
              <w:suppressAutoHyphens/>
              <w:spacing w:after="0" w:line="240" w:lineRule="auto"/>
              <w:jc w:val="center"/>
              <w:rPr>
                <w:rFonts w:ascii="Times New Roman" w:hAnsi="Times New Roman" w:cs="Times New Roman"/>
                <w:i/>
              </w:rPr>
            </w:pPr>
          </w:p>
        </w:tc>
        <w:tc>
          <w:tcPr>
            <w:tcW w:w="1559" w:type="dxa"/>
          </w:tcPr>
          <w:p w:rsidR="00B92BC3" w:rsidRDefault="00B92BC3" w:rsidP="00880215">
            <w:pPr>
              <w:spacing w:after="0"/>
              <w:rPr>
                <w:rFonts w:ascii="Times New Roman" w:hAnsi="Times New Roman"/>
                <w:bCs/>
                <w:sz w:val="24"/>
                <w:szCs w:val="24"/>
              </w:rPr>
            </w:pPr>
          </w:p>
        </w:tc>
        <w:tc>
          <w:tcPr>
            <w:tcW w:w="2268" w:type="dxa"/>
          </w:tcPr>
          <w:p w:rsidR="00B92BC3" w:rsidRPr="00A71995" w:rsidRDefault="00B92BC3" w:rsidP="00880215">
            <w:pPr>
              <w:spacing w:after="0" w:line="240" w:lineRule="auto"/>
              <w:ind w:firstLine="13"/>
              <w:rPr>
                <w:rFonts w:ascii="Times New Roman" w:hAnsi="Times New Roman"/>
                <w:sz w:val="24"/>
                <w:szCs w:val="24"/>
              </w:rPr>
            </w:pPr>
          </w:p>
        </w:tc>
        <w:tc>
          <w:tcPr>
            <w:tcW w:w="1701" w:type="dxa"/>
          </w:tcPr>
          <w:p w:rsidR="00B92BC3" w:rsidRDefault="00B92BC3" w:rsidP="00B92BC3">
            <w:pPr>
              <w:spacing w:after="0"/>
              <w:rPr>
                <w:rFonts w:ascii="Times New Roman" w:hAnsi="Times New Roman"/>
                <w:bCs/>
                <w:sz w:val="24"/>
                <w:szCs w:val="24"/>
              </w:rPr>
            </w:pPr>
            <w:r>
              <w:rPr>
                <w:rFonts w:ascii="Times New Roman" w:hAnsi="Times New Roman"/>
                <w:bCs/>
                <w:sz w:val="24"/>
                <w:szCs w:val="24"/>
              </w:rPr>
              <w:t>Зд 4</w:t>
            </w:r>
          </w:p>
        </w:tc>
        <w:tc>
          <w:tcPr>
            <w:tcW w:w="2659" w:type="dxa"/>
          </w:tcPr>
          <w:p w:rsidR="00B92BC3" w:rsidRPr="00A71995" w:rsidRDefault="00B92BC3" w:rsidP="00880215">
            <w:pPr>
              <w:spacing w:after="0" w:line="240" w:lineRule="auto"/>
              <w:ind w:firstLine="13"/>
              <w:rPr>
                <w:rFonts w:ascii="Times New Roman" w:hAnsi="Times New Roman"/>
                <w:sz w:val="24"/>
                <w:szCs w:val="24"/>
              </w:rPr>
            </w:pPr>
            <w:r w:rsidRPr="00A71995">
              <w:rPr>
                <w:rFonts w:ascii="Times New Roman" w:hAnsi="Times New Roman"/>
                <w:sz w:val="24"/>
                <w:szCs w:val="24"/>
              </w:rPr>
              <w:t>события и явления определенного периода исторического развития</w:t>
            </w:r>
          </w:p>
        </w:tc>
      </w:tr>
      <w:tr w:rsidR="00B92BC3" w:rsidRPr="009630B9" w:rsidTr="00FD69A9">
        <w:trPr>
          <w:trHeight w:val="212"/>
        </w:trPr>
        <w:tc>
          <w:tcPr>
            <w:tcW w:w="1384" w:type="dxa"/>
            <w:vMerge/>
          </w:tcPr>
          <w:p w:rsidR="00B92BC3" w:rsidRPr="00FD69A9" w:rsidRDefault="00B92BC3" w:rsidP="00880215">
            <w:pPr>
              <w:suppressAutoHyphens/>
              <w:spacing w:after="0" w:line="240" w:lineRule="auto"/>
              <w:jc w:val="center"/>
              <w:rPr>
                <w:rFonts w:ascii="Times New Roman" w:hAnsi="Times New Roman" w:cs="Times New Roman"/>
                <w:i/>
              </w:rPr>
            </w:pPr>
          </w:p>
        </w:tc>
        <w:tc>
          <w:tcPr>
            <w:tcW w:w="1559" w:type="dxa"/>
          </w:tcPr>
          <w:p w:rsidR="00B92BC3" w:rsidRDefault="00B92BC3" w:rsidP="00880215">
            <w:pPr>
              <w:spacing w:after="0"/>
              <w:rPr>
                <w:rFonts w:ascii="Times New Roman" w:hAnsi="Times New Roman"/>
                <w:bCs/>
                <w:sz w:val="24"/>
                <w:szCs w:val="24"/>
              </w:rPr>
            </w:pPr>
          </w:p>
        </w:tc>
        <w:tc>
          <w:tcPr>
            <w:tcW w:w="2268" w:type="dxa"/>
          </w:tcPr>
          <w:p w:rsidR="00B92BC3" w:rsidRPr="00A71995" w:rsidRDefault="00B92BC3" w:rsidP="00880215">
            <w:pPr>
              <w:spacing w:after="0" w:line="240" w:lineRule="auto"/>
              <w:ind w:firstLine="13"/>
              <w:rPr>
                <w:rFonts w:ascii="Times New Roman" w:hAnsi="Times New Roman"/>
                <w:sz w:val="24"/>
                <w:szCs w:val="24"/>
              </w:rPr>
            </w:pPr>
          </w:p>
        </w:tc>
        <w:tc>
          <w:tcPr>
            <w:tcW w:w="1701" w:type="dxa"/>
          </w:tcPr>
          <w:p w:rsidR="00B92BC3" w:rsidRDefault="00B92BC3" w:rsidP="00B92BC3">
            <w:pPr>
              <w:spacing w:after="0"/>
              <w:rPr>
                <w:rFonts w:ascii="Times New Roman" w:hAnsi="Times New Roman"/>
                <w:bCs/>
                <w:sz w:val="24"/>
                <w:szCs w:val="24"/>
              </w:rPr>
            </w:pPr>
            <w:r>
              <w:rPr>
                <w:rFonts w:ascii="Times New Roman" w:hAnsi="Times New Roman"/>
                <w:bCs/>
                <w:sz w:val="24"/>
                <w:szCs w:val="24"/>
              </w:rPr>
              <w:t>Зд 5</w:t>
            </w:r>
          </w:p>
        </w:tc>
        <w:tc>
          <w:tcPr>
            <w:tcW w:w="2659" w:type="dxa"/>
          </w:tcPr>
          <w:p w:rsidR="00B92BC3" w:rsidRPr="00A71995" w:rsidRDefault="00B92BC3" w:rsidP="00880215">
            <w:pPr>
              <w:spacing w:after="0" w:line="240" w:lineRule="auto"/>
              <w:ind w:firstLine="13"/>
              <w:rPr>
                <w:rFonts w:ascii="Times New Roman" w:hAnsi="Times New Roman"/>
                <w:sz w:val="24"/>
                <w:szCs w:val="24"/>
              </w:rPr>
            </w:pPr>
            <w:r w:rsidRPr="00A71995">
              <w:rPr>
                <w:rFonts w:ascii="Times New Roman" w:hAnsi="Times New Roman"/>
                <w:sz w:val="24"/>
                <w:szCs w:val="24"/>
              </w:rPr>
              <w:t>основные понятия и термины</w:t>
            </w:r>
          </w:p>
        </w:tc>
      </w:tr>
    </w:tbl>
    <w:p w:rsidR="00CD79DF" w:rsidRPr="009630B9" w:rsidRDefault="00CD79DF" w:rsidP="00CD79DF">
      <w:pPr>
        <w:suppressAutoHyphens/>
        <w:spacing w:after="240" w:line="240" w:lineRule="auto"/>
        <w:ind w:firstLine="709"/>
        <w:rPr>
          <w:rFonts w:ascii="Times New Roman" w:hAnsi="Times New Roman" w:cs="Times New Roman"/>
          <w:b/>
        </w:rPr>
      </w:pPr>
    </w:p>
    <w:p w:rsidR="00CD79DF" w:rsidRPr="00D94AEA" w:rsidRDefault="00CD79DF" w:rsidP="00CD79DF">
      <w:pPr>
        <w:suppressAutoHyphens/>
        <w:spacing w:after="240" w:line="240" w:lineRule="auto"/>
        <w:jc w:val="center"/>
        <w:rPr>
          <w:rFonts w:ascii="Times New Roman" w:hAnsi="Times New Roman" w:cs="Times New Roman"/>
          <w:b/>
          <w:sz w:val="24"/>
          <w:szCs w:val="24"/>
        </w:rPr>
      </w:pPr>
      <w:r w:rsidRPr="00D94AEA">
        <w:rPr>
          <w:rFonts w:ascii="Times New Roman" w:hAnsi="Times New Roman" w:cs="Times New Roman"/>
          <w:b/>
          <w:sz w:val="24"/>
          <w:szCs w:val="24"/>
        </w:rPr>
        <w:t>2. СТРУКТУРА И СОДЕРЖАНИЕ УЧЕБНОЙ ДИСЦИПЛИНЫ</w:t>
      </w:r>
    </w:p>
    <w:p w:rsidR="00CD79DF" w:rsidRPr="00D94AEA" w:rsidRDefault="00CD79DF" w:rsidP="00CD79DF">
      <w:pPr>
        <w:suppressAutoHyphens/>
        <w:spacing w:after="240" w:line="240" w:lineRule="auto"/>
        <w:ind w:firstLine="709"/>
        <w:rPr>
          <w:rFonts w:ascii="Times New Roman" w:hAnsi="Times New Roman" w:cs="Times New Roman"/>
          <w:b/>
          <w:sz w:val="24"/>
          <w:szCs w:val="24"/>
        </w:rPr>
      </w:pPr>
      <w:r w:rsidRPr="00D94AEA">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CD79DF" w:rsidRPr="009630B9" w:rsidTr="00A818CA">
        <w:trPr>
          <w:trHeight w:val="490"/>
        </w:trPr>
        <w:tc>
          <w:tcPr>
            <w:tcW w:w="3611" w:type="pct"/>
            <w:vAlign w:val="center"/>
          </w:tcPr>
          <w:p w:rsidR="00CD79DF" w:rsidRPr="00D94AEA" w:rsidRDefault="00CD79DF" w:rsidP="008433C9">
            <w:pPr>
              <w:suppressAutoHyphens/>
              <w:rPr>
                <w:rFonts w:ascii="Times New Roman" w:hAnsi="Times New Roman" w:cs="Times New Roman"/>
                <w:b/>
              </w:rPr>
            </w:pPr>
            <w:r w:rsidRPr="00D94AEA">
              <w:rPr>
                <w:rFonts w:ascii="Times New Roman" w:hAnsi="Times New Roman" w:cs="Times New Roman"/>
                <w:b/>
              </w:rPr>
              <w:t>Вид учебной работы</w:t>
            </w:r>
          </w:p>
        </w:tc>
        <w:tc>
          <w:tcPr>
            <w:tcW w:w="1389" w:type="pct"/>
            <w:vAlign w:val="center"/>
          </w:tcPr>
          <w:p w:rsidR="00CD79DF" w:rsidRPr="00D94AEA" w:rsidRDefault="00CD79DF" w:rsidP="008433C9">
            <w:pPr>
              <w:suppressAutoHyphens/>
              <w:rPr>
                <w:rFonts w:ascii="Times New Roman" w:hAnsi="Times New Roman" w:cs="Times New Roman"/>
                <w:b/>
                <w:iCs/>
              </w:rPr>
            </w:pPr>
            <w:r w:rsidRPr="00D94AEA">
              <w:rPr>
                <w:rFonts w:ascii="Times New Roman" w:hAnsi="Times New Roman" w:cs="Times New Roman"/>
                <w:b/>
                <w:iCs/>
              </w:rPr>
              <w:t>Объем в часах</w:t>
            </w:r>
          </w:p>
        </w:tc>
      </w:tr>
      <w:tr w:rsidR="00CD79DF" w:rsidRPr="009630B9" w:rsidTr="00A818CA">
        <w:trPr>
          <w:trHeight w:val="490"/>
        </w:trPr>
        <w:tc>
          <w:tcPr>
            <w:tcW w:w="3611" w:type="pct"/>
            <w:vAlign w:val="center"/>
          </w:tcPr>
          <w:p w:rsidR="00CD79DF" w:rsidRPr="00FD69A9" w:rsidRDefault="00CD79DF" w:rsidP="008433C9">
            <w:pPr>
              <w:suppressAutoHyphens/>
              <w:spacing w:after="0"/>
              <w:rPr>
                <w:rFonts w:ascii="Times New Roman" w:hAnsi="Times New Roman" w:cs="Times New Roman"/>
                <w:b/>
              </w:rPr>
            </w:pPr>
            <w:r w:rsidRPr="00FD69A9">
              <w:rPr>
                <w:rFonts w:ascii="Times New Roman" w:hAnsi="Times New Roman" w:cs="Times New Roman"/>
                <w:b/>
              </w:rPr>
              <w:t>Объем образовательной программы учебной дисциплины</w:t>
            </w:r>
          </w:p>
        </w:tc>
        <w:tc>
          <w:tcPr>
            <w:tcW w:w="1389" w:type="pct"/>
            <w:vAlign w:val="center"/>
          </w:tcPr>
          <w:p w:rsidR="00CD79DF" w:rsidRPr="00FD69A9" w:rsidRDefault="00B92BC3" w:rsidP="008433C9">
            <w:pPr>
              <w:suppressAutoHyphens/>
              <w:spacing w:after="0"/>
              <w:rPr>
                <w:rFonts w:ascii="Times New Roman" w:hAnsi="Times New Roman" w:cs="Times New Roman"/>
                <w:iCs/>
              </w:rPr>
            </w:pPr>
            <w:r w:rsidRPr="00FD69A9">
              <w:rPr>
                <w:rFonts w:ascii="Times New Roman" w:hAnsi="Times New Roman" w:cs="Times New Roman"/>
                <w:bCs/>
                <w:sz w:val="24"/>
                <w:szCs w:val="24"/>
              </w:rPr>
              <w:t>36</w:t>
            </w:r>
          </w:p>
        </w:tc>
      </w:tr>
      <w:tr w:rsidR="00CD79DF" w:rsidRPr="009630B9" w:rsidTr="00A818CA">
        <w:trPr>
          <w:trHeight w:val="490"/>
        </w:trPr>
        <w:tc>
          <w:tcPr>
            <w:tcW w:w="3611" w:type="pct"/>
            <w:shd w:val="clear" w:color="auto" w:fill="auto"/>
            <w:vAlign w:val="center"/>
          </w:tcPr>
          <w:p w:rsidR="00CD79DF" w:rsidRPr="00FD69A9" w:rsidRDefault="00CD79DF" w:rsidP="008433C9">
            <w:pPr>
              <w:suppressAutoHyphens/>
              <w:spacing w:after="0"/>
              <w:rPr>
                <w:rFonts w:ascii="Times New Roman" w:hAnsi="Times New Roman" w:cs="Times New Roman"/>
                <w:b/>
              </w:rPr>
            </w:pPr>
            <w:r w:rsidRPr="00FD69A9">
              <w:rPr>
                <w:rFonts w:ascii="Times New Roman" w:hAnsi="Times New Roman" w:cs="Times New Roman"/>
                <w:b/>
              </w:rPr>
              <w:t>в т.ч. в форме практической подготовки</w:t>
            </w:r>
          </w:p>
        </w:tc>
        <w:tc>
          <w:tcPr>
            <w:tcW w:w="1389" w:type="pct"/>
            <w:shd w:val="clear" w:color="auto" w:fill="auto"/>
            <w:vAlign w:val="center"/>
          </w:tcPr>
          <w:p w:rsidR="00CD79DF" w:rsidRPr="00FD69A9" w:rsidRDefault="00CD79DF" w:rsidP="008433C9">
            <w:pPr>
              <w:suppressAutoHyphens/>
              <w:spacing w:after="0"/>
              <w:rPr>
                <w:rFonts w:ascii="Times New Roman" w:hAnsi="Times New Roman" w:cs="Times New Roman"/>
                <w:iCs/>
              </w:rPr>
            </w:pPr>
          </w:p>
        </w:tc>
      </w:tr>
      <w:tr w:rsidR="00CD79DF" w:rsidRPr="00883169" w:rsidTr="008433C9">
        <w:trPr>
          <w:trHeight w:val="336"/>
        </w:trPr>
        <w:tc>
          <w:tcPr>
            <w:tcW w:w="5000" w:type="pct"/>
            <w:gridSpan w:val="2"/>
            <w:vAlign w:val="center"/>
          </w:tcPr>
          <w:p w:rsidR="00CD79DF" w:rsidRPr="00FD69A9" w:rsidRDefault="00CD79DF" w:rsidP="008433C9">
            <w:pPr>
              <w:suppressAutoHyphens/>
              <w:spacing w:after="0"/>
              <w:rPr>
                <w:rFonts w:ascii="Times New Roman" w:hAnsi="Times New Roman" w:cs="Times New Roman"/>
                <w:iCs/>
              </w:rPr>
            </w:pPr>
            <w:r w:rsidRPr="00FD69A9">
              <w:rPr>
                <w:rFonts w:ascii="Times New Roman" w:hAnsi="Times New Roman" w:cs="Times New Roman"/>
              </w:rPr>
              <w:t>в т. ч.:</w:t>
            </w:r>
          </w:p>
        </w:tc>
      </w:tr>
      <w:tr w:rsidR="00CD79DF" w:rsidRPr="00883169" w:rsidTr="00A818CA">
        <w:trPr>
          <w:trHeight w:val="490"/>
        </w:trPr>
        <w:tc>
          <w:tcPr>
            <w:tcW w:w="3611" w:type="pct"/>
            <w:vAlign w:val="center"/>
          </w:tcPr>
          <w:p w:rsidR="00CD79DF" w:rsidRPr="00FD69A9" w:rsidRDefault="00CD79DF" w:rsidP="008433C9">
            <w:pPr>
              <w:suppressAutoHyphens/>
              <w:spacing w:after="0"/>
              <w:rPr>
                <w:rFonts w:ascii="Times New Roman" w:hAnsi="Times New Roman" w:cs="Times New Roman"/>
              </w:rPr>
            </w:pPr>
            <w:r w:rsidRPr="00FD69A9">
              <w:rPr>
                <w:rFonts w:ascii="Times New Roman" w:hAnsi="Times New Roman" w:cs="Times New Roman"/>
              </w:rPr>
              <w:lastRenderedPageBreak/>
              <w:t>теоретическое обучение</w:t>
            </w:r>
          </w:p>
        </w:tc>
        <w:tc>
          <w:tcPr>
            <w:tcW w:w="1389" w:type="pct"/>
            <w:vAlign w:val="center"/>
          </w:tcPr>
          <w:p w:rsidR="00CD79DF" w:rsidRPr="00FD69A9" w:rsidRDefault="002411C6" w:rsidP="008433C9">
            <w:pPr>
              <w:suppressAutoHyphens/>
              <w:spacing w:after="0"/>
              <w:rPr>
                <w:rFonts w:ascii="Times New Roman" w:hAnsi="Times New Roman" w:cs="Times New Roman"/>
                <w:iCs/>
              </w:rPr>
            </w:pPr>
            <w:r>
              <w:rPr>
                <w:rFonts w:ascii="Times New Roman" w:hAnsi="Times New Roman" w:cs="Times New Roman"/>
                <w:iCs/>
              </w:rPr>
              <w:t>20</w:t>
            </w:r>
          </w:p>
        </w:tc>
      </w:tr>
      <w:tr w:rsidR="00CD79DF" w:rsidRPr="00883169" w:rsidTr="00A818CA">
        <w:trPr>
          <w:trHeight w:val="490"/>
        </w:trPr>
        <w:tc>
          <w:tcPr>
            <w:tcW w:w="3611" w:type="pct"/>
            <w:vAlign w:val="center"/>
          </w:tcPr>
          <w:p w:rsidR="00CD79DF" w:rsidRPr="00FD69A9" w:rsidRDefault="00CD79DF" w:rsidP="008433C9">
            <w:pPr>
              <w:suppressAutoHyphens/>
              <w:spacing w:after="0"/>
              <w:rPr>
                <w:rFonts w:ascii="Times New Roman" w:hAnsi="Times New Roman" w:cs="Times New Roman"/>
              </w:rPr>
            </w:pPr>
            <w:r w:rsidRPr="00FD69A9">
              <w:rPr>
                <w:rFonts w:ascii="Times New Roman" w:hAnsi="Times New Roman" w:cs="Times New Roman"/>
              </w:rPr>
              <w:t>практические занятия</w:t>
            </w:r>
            <w:r w:rsidRPr="00FD69A9">
              <w:rPr>
                <w:rFonts w:ascii="Times New Roman" w:hAnsi="Times New Roman" w:cs="Times New Roman"/>
                <w:i/>
              </w:rPr>
              <w:t xml:space="preserve"> </w:t>
            </w:r>
          </w:p>
        </w:tc>
        <w:tc>
          <w:tcPr>
            <w:tcW w:w="1389" w:type="pct"/>
            <w:vAlign w:val="center"/>
          </w:tcPr>
          <w:p w:rsidR="00CD79DF" w:rsidRPr="00FD69A9" w:rsidRDefault="00B92BC3" w:rsidP="008433C9">
            <w:pPr>
              <w:suppressAutoHyphens/>
              <w:spacing w:after="0"/>
              <w:rPr>
                <w:rFonts w:ascii="Times New Roman" w:hAnsi="Times New Roman" w:cs="Times New Roman"/>
                <w:iCs/>
              </w:rPr>
            </w:pPr>
            <w:r w:rsidRPr="00FD69A9">
              <w:rPr>
                <w:rFonts w:ascii="Times New Roman" w:hAnsi="Times New Roman" w:cs="Times New Roman"/>
                <w:iCs/>
              </w:rPr>
              <w:t>14</w:t>
            </w:r>
          </w:p>
        </w:tc>
      </w:tr>
      <w:tr w:rsidR="00CD79DF" w:rsidRPr="009630B9" w:rsidTr="00A818CA">
        <w:trPr>
          <w:trHeight w:val="267"/>
        </w:trPr>
        <w:tc>
          <w:tcPr>
            <w:tcW w:w="3611" w:type="pct"/>
            <w:vAlign w:val="center"/>
          </w:tcPr>
          <w:p w:rsidR="00CD79DF" w:rsidRPr="00FD69A9" w:rsidRDefault="00CD79DF" w:rsidP="00FD69A9">
            <w:pPr>
              <w:suppressAutoHyphens/>
              <w:spacing w:after="0"/>
              <w:rPr>
                <w:rFonts w:ascii="Times New Roman" w:hAnsi="Times New Roman" w:cs="Times New Roman"/>
                <w:i/>
              </w:rPr>
            </w:pPr>
            <w:r w:rsidRPr="00FD69A9">
              <w:rPr>
                <w:rFonts w:ascii="Times New Roman" w:hAnsi="Times New Roman" w:cs="Times New Roman"/>
                <w:i/>
              </w:rPr>
              <w:t>Самостоятельная работа</w:t>
            </w:r>
          </w:p>
        </w:tc>
        <w:tc>
          <w:tcPr>
            <w:tcW w:w="1389" w:type="pct"/>
            <w:vAlign w:val="center"/>
          </w:tcPr>
          <w:p w:rsidR="00CD79DF" w:rsidRPr="00FD69A9" w:rsidRDefault="00B92BC3" w:rsidP="008433C9">
            <w:pPr>
              <w:suppressAutoHyphens/>
              <w:spacing w:after="0"/>
              <w:rPr>
                <w:rFonts w:ascii="Times New Roman" w:hAnsi="Times New Roman" w:cs="Times New Roman"/>
                <w:iCs/>
              </w:rPr>
            </w:pPr>
            <w:r w:rsidRPr="00FD69A9">
              <w:rPr>
                <w:rFonts w:ascii="Times New Roman" w:hAnsi="Times New Roman" w:cs="Times New Roman"/>
                <w:bCs/>
                <w:sz w:val="24"/>
                <w:szCs w:val="24"/>
              </w:rPr>
              <w:t>2</w:t>
            </w:r>
          </w:p>
        </w:tc>
      </w:tr>
      <w:tr w:rsidR="00CD79DF" w:rsidRPr="009630B9" w:rsidTr="00A818CA">
        <w:trPr>
          <w:trHeight w:val="331"/>
        </w:trPr>
        <w:tc>
          <w:tcPr>
            <w:tcW w:w="3611" w:type="pct"/>
            <w:vAlign w:val="center"/>
          </w:tcPr>
          <w:p w:rsidR="00CD79DF" w:rsidRPr="00FD69A9" w:rsidRDefault="00CD79DF" w:rsidP="008433C9">
            <w:pPr>
              <w:suppressAutoHyphens/>
              <w:spacing w:after="0"/>
              <w:rPr>
                <w:rFonts w:ascii="Times New Roman" w:hAnsi="Times New Roman" w:cs="Times New Roman"/>
                <w:i/>
              </w:rPr>
            </w:pPr>
            <w:r w:rsidRPr="00FD69A9">
              <w:rPr>
                <w:rFonts w:ascii="Times New Roman" w:hAnsi="Times New Roman" w:cs="Times New Roman"/>
                <w:b/>
                <w:iCs/>
              </w:rPr>
              <w:t>Промежуточная аттестация</w:t>
            </w:r>
          </w:p>
        </w:tc>
        <w:tc>
          <w:tcPr>
            <w:tcW w:w="1389" w:type="pct"/>
            <w:vAlign w:val="center"/>
          </w:tcPr>
          <w:p w:rsidR="00CD79DF" w:rsidRPr="00FD69A9" w:rsidRDefault="00CD79DF" w:rsidP="008433C9">
            <w:pPr>
              <w:suppressAutoHyphens/>
              <w:spacing w:after="0"/>
              <w:rPr>
                <w:rFonts w:ascii="Times New Roman" w:hAnsi="Times New Roman" w:cs="Times New Roman"/>
                <w:iCs/>
              </w:rPr>
            </w:pPr>
          </w:p>
        </w:tc>
      </w:tr>
    </w:tbl>
    <w:p w:rsidR="00CD79DF" w:rsidRPr="009630B9" w:rsidRDefault="00CD79DF" w:rsidP="00CD79DF">
      <w:pPr>
        <w:suppressAutoHyphens/>
        <w:spacing w:after="120"/>
        <w:rPr>
          <w:rFonts w:ascii="Times New Roman" w:hAnsi="Times New Roman" w:cs="Times New Roman"/>
          <w:b/>
          <w:i/>
        </w:rPr>
      </w:pPr>
    </w:p>
    <w:p w:rsidR="00CD79DF" w:rsidRPr="009630B9" w:rsidRDefault="00CD79DF" w:rsidP="00CD79DF">
      <w:pPr>
        <w:rPr>
          <w:rFonts w:ascii="Times New Roman" w:hAnsi="Times New Roman" w:cs="Times New Roman"/>
          <w:b/>
          <w:i/>
        </w:rPr>
        <w:sectPr w:rsidR="00CD79DF" w:rsidRPr="009630B9" w:rsidSect="00733AEF">
          <w:headerReference w:type="even" r:id="rId118"/>
          <w:headerReference w:type="default" r:id="rId119"/>
          <w:footerReference w:type="even" r:id="rId120"/>
          <w:footerReference w:type="default" r:id="rId121"/>
          <w:headerReference w:type="first" r:id="rId122"/>
          <w:footerReference w:type="first" r:id="rId123"/>
          <w:pgSz w:w="11906" w:h="16838"/>
          <w:pgMar w:top="1134" w:right="850" w:bottom="284" w:left="1701" w:header="708" w:footer="708" w:gutter="0"/>
          <w:cols w:space="720"/>
          <w:docGrid w:linePitch="299"/>
        </w:sectPr>
      </w:pPr>
    </w:p>
    <w:p w:rsidR="00CD79DF" w:rsidRDefault="00CD79DF" w:rsidP="00CD79DF">
      <w:pPr>
        <w:ind w:firstLine="709"/>
        <w:rPr>
          <w:rFonts w:ascii="Times New Roman" w:hAnsi="Times New Roman" w:cs="Times New Roman"/>
          <w:b/>
        </w:rPr>
      </w:pPr>
      <w:r w:rsidRPr="00657611">
        <w:rPr>
          <w:rFonts w:ascii="Times New Roman" w:hAnsi="Times New Roman" w:cs="Times New Roman"/>
          <w:b/>
        </w:rPr>
        <w:lastRenderedPageBreak/>
        <w:t xml:space="preserve">2.2. Тематический план и содержание учебной дисциплины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1"/>
        <w:gridCol w:w="9"/>
        <w:gridCol w:w="147"/>
        <w:gridCol w:w="6883"/>
        <w:gridCol w:w="2411"/>
        <w:gridCol w:w="2517"/>
        <w:gridCol w:w="1448"/>
      </w:tblGrid>
      <w:tr w:rsidR="00B92BC3" w:rsidRPr="00A71995" w:rsidTr="0041578E">
        <w:trPr>
          <w:trHeight w:val="20"/>
        </w:trPr>
        <w:tc>
          <w:tcPr>
            <w:tcW w:w="660" w:type="pct"/>
            <w:gridSpan w:val="3"/>
            <w:vAlign w:val="center"/>
          </w:tcPr>
          <w:p w:rsidR="00B92BC3" w:rsidRPr="00657611" w:rsidRDefault="00B92BC3" w:rsidP="00ED7CB8">
            <w:pPr>
              <w:suppressAutoHyphens/>
              <w:jc w:val="center"/>
              <w:rPr>
                <w:rFonts w:ascii="Times New Roman" w:hAnsi="Times New Roman" w:cs="Times New Roman"/>
                <w:b/>
                <w:bCs/>
              </w:rPr>
            </w:pPr>
            <w:r w:rsidRPr="00657611">
              <w:rPr>
                <w:rFonts w:ascii="Times New Roman" w:hAnsi="Times New Roman" w:cs="Times New Roman"/>
                <w:b/>
                <w:bCs/>
              </w:rPr>
              <w:t>Наименование разделов и тем</w:t>
            </w:r>
          </w:p>
        </w:tc>
        <w:tc>
          <w:tcPr>
            <w:tcW w:w="2253" w:type="pct"/>
            <w:vAlign w:val="center"/>
          </w:tcPr>
          <w:p w:rsidR="00B92BC3" w:rsidRPr="00657611" w:rsidRDefault="00B92BC3" w:rsidP="00ED7CB8">
            <w:pPr>
              <w:suppressAutoHyphens/>
              <w:jc w:val="center"/>
              <w:rPr>
                <w:rFonts w:ascii="Times New Roman" w:hAnsi="Times New Roman" w:cs="Times New Roman"/>
                <w:b/>
                <w:bCs/>
              </w:rPr>
            </w:pPr>
            <w:r w:rsidRPr="00657611">
              <w:rPr>
                <w:rFonts w:ascii="Times New Roman" w:hAnsi="Times New Roman" w:cs="Times New Roman"/>
                <w:b/>
                <w:bCs/>
              </w:rPr>
              <w:t xml:space="preserve">Содержание учебного материала и формы организации деятельности </w:t>
            </w:r>
            <w:proofErr w:type="gramStart"/>
            <w:r w:rsidRPr="00657611">
              <w:rPr>
                <w:rFonts w:ascii="Times New Roman" w:hAnsi="Times New Roman" w:cs="Times New Roman"/>
                <w:b/>
                <w:bCs/>
              </w:rPr>
              <w:t>обучающихся</w:t>
            </w:r>
            <w:proofErr w:type="gramEnd"/>
          </w:p>
        </w:tc>
        <w:tc>
          <w:tcPr>
            <w:tcW w:w="789" w:type="pct"/>
            <w:vAlign w:val="center"/>
          </w:tcPr>
          <w:p w:rsidR="00B92BC3" w:rsidRPr="00657611" w:rsidRDefault="00B92BC3" w:rsidP="00ED7CB8">
            <w:pPr>
              <w:suppressAutoHyphens/>
              <w:spacing w:after="0" w:line="240" w:lineRule="auto"/>
              <w:jc w:val="center"/>
              <w:rPr>
                <w:rFonts w:ascii="Times New Roman" w:hAnsi="Times New Roman" w:cs="Times New Roman"/>
                <w:b/>
                <w:bCs/>
              </w:rPr>
            </w:pPr>
            <w:r w:rsidRPr="00657611">
              <w:rPr>
                <w:rFonts w:ascii="Times New Roman" w:hAnsi="Times New Roman" w:cs="Times New Roman"/>
                <w:b/>
                <w:bCs/>
              </w:rPr>
              <w:t xml:space="preserve">Объем, акад. </w:t>
            </w:r>
            <w:proofErr w:type="gramStart"/>
            <w:r w:rsidRPr="00657611">
              <w:rPr>
                <w:rFonts w:ascii="Times New Roman" w:hAnsi="Times New Roman" w:cs="Times New Roman"/>
                <w:b/>
                <w:bCs/>
              </w:rPr>
              <w:t>ч</w:t>
            </w:r>
            <w:proofErr w:type="gramEnd"/>
            <w:r w:rsidRPr="00657611">
              <w:rPr>
                <w:rFonts w:ascii="Times New Roman" w:hAnsi="Times New Roman" w:cs="Times New Roman"/>
                <w:b/>
                <w:bCs/>
              </w:rPr>
              <w:t xml:space="preserve"> / в том числе в форме практической подготовки, акад. ч</w:t>
            </w:r>
          </w:p>
        </w:tc>
        <w:tc>
          <w:tcPr>
            <w:tcW w:w="824" w:type="pct"/>
            <w:vAlign w:val="center"/>
          </w:tcPr>
          <w:p w:rsidR="00B92BC3" w:rsidRPr="00657611" w:rsidRDefault="00B92BC3" w:rsidP="00FD69A9">
            <w:pPr>
              <w:suppressAutoHyphens/>
              <w:jc w:val="center"/>
              <w:rPr>
                <w:rFonts w:ascii="Times New Roman" w:hAnsi="Times New Roman" w:cs="Times New Roman"/>
                <w:b/>
                <w:bCs/>
              </w:rPr>
            </w:pPr>
            <w:r w:rsidRPr="00657611">
              <w:rPr>
                <w:rFonts w:ascii="Times New Roman" w:hAnsi="Times New Roman" w:cs="Times New Roman"/>
                <w:b/>
                <w:bCs/>
              </w:rPr>
              <w:t>Коды компетенций и личностных результатов,</w:t>
            </w:r>
            <w:r w:rsidRPr="00657611">
              <w:rPr>
                <w:rFonts w:ascii="Times New Roman" w:hAnsi="Times New Roman" w:cs="Times New Roman"/>
              </w:rPr>
              <w:t xml:space="preserve"> </w:t>
            </w:r>
            <w:r w:rsidRPr="00657611">
              <w:rPr>
                <w:rFonts w:ascii="Times New Roman" w:hAnsi="Times New Roman" w:cs="Times New Roman"/>
                <w:b/>
                <w:bCs/>
              </w:rPr>
              <w:t>формированию которых способствует элемент программы</w:t>
            </w:r>
          </w:p>
        </w:tc>
        <w:tc>
          <w:tcPr>
            <w:tcW w:w="475" w:type="pct"/>
          </w:tcPr>
          <w:p w:rsidR="00B92BC3" w:rsidRPr="00203603" w:rsidRDefault="00B92BC3" w:rsidP="00ED7CB8">
            <w:pPr>
              <w:suppressAutoHyphens/>
              <w:jc w:val="center"/>
              <w:rPr>
                <w:rFonts w:ascii="Times New Roman" w:hAnsi="Times New Roman" w:cs="Times New Roman"/>
                <w:b/>
                <w:bCs/>
              </w:rPr>
            </w:pPr>
            <w:r w:rsidRPr="00203603">
              <w:rPr>
                <w:rFonts w:ascii="Times New Roman" w:hAnsi="Times New Roman" w:cs="Times New Roman"/>
                <w:b/>
                <w:sz w:val="24"/>
                <w:szCs w:val="24"/>
              </w:rPr>
              <w:t>Код Н/У/</w:t>
            </w:r>
            <w:proofErr w:type="gramStart"/>
            <w:r w:rsidRPr="00203603">
              <w:rPr>
                <w:rFonts w:ascii="Times New Roman" w:hAnsi="Times New Roman" w:cs="Times New Roman"/>
                <w:b/>
                <w:sz w:val="24"/>
                <w:szCs w:val="24"/>
              </w:rPr>
              <w:t>З</w:t>
            </w:r>
            <w:proofErr w:type="gramEnd"/>
          </w:p>
        </w:tc>
      </w:tr>
      <w:tr w:rsidR="00B92BC3" w:rsidRPr="00A71995" w:rsidTr="0041578E">
        <w:trPr>
          <w:trHeight w:val="239"/>
        </w:trPr>
        <w:tc>
          <w:tcPr>
            <w:tcW w:w="660" w:type="pct"/>
            <w:gridSpan w:val="3"/>
          </w:tcPr>
          <w:p w:rsidR="00B92BC3" w:rsidRPr="00A71995" w:rsidRDefault="00B92BC3"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2253" w:type="pct"/>
          </w:tcPr>
          <w:p w:rsidR="00B92BC3" w:rsidRPr="00A71995" w:rsidRDefault="00B92BC3" w:rsidP="00ED7CB8">
            <w:pPr>
              <w:spacing w:after="0"/>
              <w:jc w:val="center"/>
              <w:rPr>
                <w:rFonts w:ascii="Times New Roman" w:hAnsi="Times New Roman"/>
                <w:b/>
                <w:bCs/>
                <w:iCs/>
                <w:sz w:val="24"/>
                <w:szCs w:val="24"/>
              </w:rPr>
            </w:pPr>
            <w:r w:rsidRPr="00A71995">
              <w:rPr>
                <w:rFonts w:ascii="Times New Roman" w:hAnsi="Times New Roman"/>
                <w:b/>
                <w:bCs/>
                <w:iCs/>
                <w:sz w:val="24"/>
                <w:szCs w:val="24"/>
              </w:rPr>
              <w:t>2</w:t>
            </w:r>
          </w:p>
        </w:tc>
        <w:tc>
          <w:tcPr>
            <w:tcW w:w="789" w:type="pct"/>
          </w:tcPr>
          <w:p w:rsidR="00B92BC3" w:rsidRPr="00A71995" w:rsidRDefault="00B92BC3" w:rsidP="00ED7CB8">
            <w:pPr>
              <w:spacing w:after="0"/>
              <w:jc w:val="center"/>
              <w:rPr>
                <w:rFonts w:ascii="Times New Roman" w:hAnsi="Times New Roman"/>
                <w:b/>
                <w:bCs/>
                <w:iCs/>
                <w:sz w:val="24"/>
                <w:szCs w:val="24"/>
              </w:rPr>
            </w:pPr>
            <w:r w:rsidRPr="00A71995">
              <w:rPr>
                <w:rFonts w:ascii="Times New Roman" w:hAnsi="Times New Roman"/>
                <w:b/>
                <w:bCs/>
                <w:iCs/>
                <w:sz w:val="24"/>
                <w:szCs w:val="24"/>
              </w:rPr>
              <w:t>3</w:t>
            </w:r>
          </w:p>
        </w:tc>
        <w:tc>
          <w:tcPr>
            <w:tcW w:w="824" w:type="pct"/>
          </w:tcPr>
          <w:p w:rsidR="00B92BC3" w:rsidRPr="00A71995" w:rsidRDefault="00B92BC3"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475" w:type="pct"/>
          </w:tcPr>
          <w:p w:rsidR="00B92BC3" w:rsidRPr="00A71995" w:rsidRDefault="00B92BC3" w:rsidP="00ED7CB8">
            <w:pPr>
              <w:spacing w:after="0"/>
              <w:jc w:val="center"/>
              <w:rPr>
                <w:rFonts w:ascii="Times New Roman" w:hAnsi="Times New Roman"/>
                <w:b/>
                <w:bCs/>
                <w:iCs/>
                <w:sz w:val="24"/>
                <w:szCs w:val="24"/>
              </w:rPr>
            </w:pPr>
          </w:p>
        </w:tc>
      </w:tr>
      <w:tr w:rsidR="00B92BC3"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912" w:type="pct"/>
            <w:gridSpan w:val="4"/>
            <w:tcBorders>
              <w:right w:val="single" w:sz="4" w:space="0" w:color="auto"/>
            </w:tcBorders>
          </w:tcPr>
          <w:p w:rsidR="00B92BC3" w:rsidRPr="00A71995" w:rsidRDefault="00B92BC3" w:rsidP="00ED7CB8">
            <w:pPr>
              <w:tabs>
                <w:tab w:val="left" w:pos="993"/>
                <w:tab w:val="left" w:pos="12570"/>
              </w:tabs>
              <w:spacing w:after="0"/>
              <w:jc w:val="both"/>
              <w:rPr>
                <w:rFonts w:ascii="Times New Roman" w:hAnsi="Times New Roman"/>
                <w:sz w:val="24"/>
                <w:szCs w:val="24"/>
              </w:rPr>
            </w:pPr>
            <w:r w:rsidRPr="00A71995">
              <w:rPr>
                <w:rFonts w:ascii="Times New Roman" w:hAnsi="Times New Roman"/>
                <w:b/>
                <w:bCs/>
                <w:sz w:val="24"/>
                <w:szCs w:val="24"/>
              </w:rPr>
              <w:t xml:space="preserve">Раздел </w:t>
            </w:r>
            <w:r w:rsidRPr="00A71995">
              <w:rPr>
                <w:rFonts w:ascii="Times New Roman" w:hAnsi="Times New Roman"/>
                <w:b/>
                <w:bCs/>
                <w:sz w:val="24"/>
                <w:szCs w:val="24"/>
                <w:lang w:val="en-US"/>
              </w:rPr>
              <w:t>I</w:t>
            </w:r>
            <w:r w:rsidRPr="00A71995">
              <w:rPr>
                <w:rFonts w:ascii="Times New Roman" w:hAnsi="Times New Roman"/>
                <w:b/>
                <w:bCs/>
                <w:sz w:val="24"/>
                <w:szCs w:val="24"/>
              </w:rPr>
              <w:t xml:space="preserve">. </w:t>
            </w:r>
            <w:r w:rsidRPr="00A71995">
              <w:rPr>
                <w:rFonts w:ascii="Times New Roman" w:hAnsi="Times New Roman"/>
                <w:sz w:val="24"/>
                <w:szCs w:val="24"/>
              </w:rPr>
              <w:t>Развитие СССР  и его место в мире в 1980-е гг.</w:t>
            </w:r>
          </w:p>
        </w:tc>
        <w:tc>
          <w:tcPr>
            <w:tcW w:w="789" w:type="pct"/>
            <w:tcBorders>
              <w:left w:val="single" w:sz="4" w:space="0" w:color="auto"/>
              <w:right w:val="single" w:sz="4" w:space="0" w:color="auto"/>
            </w:tcBorders>
          </w:tcPr>
          <w:p w:rsidR="00B92BC3" w:rsidRPr="00A71995" w:rsidRDefault="00B92BC3" w:rsidP="00ED7CB8">
            <w:pPr>
              <w:tabs>
                <w:tab w:val="left" w:pos="993"/>
                <w:tab w:val="left" w:pos="12570"/>
              </w:tabs>
              <w:spacing w:after="0"/>
              <w:jc w:val="center"/>
              <w:rPr>
                <w:rFonts w:ascii="Times New Roman" w:hAnsi="Times New Roman"/>
                <w:b/>
                <w:sz w:val="24"/>
                <w:szCs w:val="24"/>
              </w:rPr>
            </w:pPr>
            <w:r w:rsidRPr="00A71995">
              <w:rPr>
                <w:rFonts w:ascii="Times New Roman" w:hAnsi="Times New Roman"/>
                <w:b/>
                <w:sz w:val="24"/>
                <w:szCs w:val="24"/>
              </w:rPr>
              <w:t>14/7</w:t>
            </w:r>
          </w:p>
        </w:tc>
        <w:tc>
          <w:tcPr>
            <w:tcW w:w="824" w:type="pct"/>
            <w:tcBorders>
              <w:left w:val="single" w:sz="4" w:space="0" w:color="auto"/>
            </w:tcBorders>
          </w:tcPr>
          <w:p w:rsidR="00B92BC3" w:rsidRPr="00A71995" w:rsidRDefault="00B92BC3" w:rsidP="00ED7CB8">
            <w:pPr>
              <w:spacing w:after="0"/>
              <w:rPr>
                <w:rFonts w:ascii="Times New Roman" w:hAnsi="Times New Roman"/>
                <w:sz w:val="24"/>
                <w:szCs w:val="24"/>
              </w:rPr>
            </w:pPr>
          </w:p>
        </w:tc>
        <w:tc>
          <w:tcPr>
            <w:tcW w:w="475" w:type="pct"/>
            <w:vMerge w:val="restart"/>
            <w:tcBorders>
              <w:left w:val="single" w:sz="4" w:space="0" w:color="auto"/>
            </w:tcBorders>
            <w:vAlign w:val="center"/>
          </w:tcPr>
          <w:p w:rsidR="00B92BC3" w:rsidRPr="00A71995" w:rsidRDefault="00B92BC3" w:rsidP="00ED7CB8">
            <w:pPr>
              <w:spacing w:after="0"/>
              <w:jc w:val="center"/>
              <w:rPr>
                <w:rFonts w:ascii="Times New Roman" w:hAnsi="Times New Roman"/>
                <w:sz w:val="24"/>
                <w:szCs w:val="24"/>
              </w:rPr>
            </w:pPr>
            <w:r w:rsidRPr="00A71995">
              <w:rPr>
                <w:rFonts w:ascii="Times New Roman" w:hAnsi="Times New Roman"/>
                <w:sz w:val="24"/>
                <w:szCs w:val="24"/>
              </w:rPr>
              <w:t>Уо.02.01</w:t>
            </w:r>
          </w:p>
          <w:p w:rsidR="00B92BC3" w:rsidRPr="00A71995" w:rsidRDefault="00B92BC3" w:rsidP="00ED7CB8">
            <w:pPr>
              <w:spacing w:after="0"/>
              <w:jc w:val="center"/>
              <w:rPr>
                <w:rFonts w:ascii="Times New Roman" w:hAnsi="Times New Roman"/>
                <w:sz w:val="24"/>
                <w:szCs w:val="24"/>
              </w:rPr>
            </w:pPr>
            <w:r w:rsidRPr="00A71995">
              <w:rPr>
                <w:rFonts w:ascii="Times New Roman" w:hAnsi="Times New Roman"/>
                <w:sz w:val="24"/>
                <w:szCs w:val="24"/>
              </w:rPr>
              <w:t>Уо.02.02</w:t>
            </w:r>
          </w:p>
          <w:p w:rsidR="00B92BC3" w:rsidRPr="00A71995" w:rsidRDefault="00B92BC3" w:rsidP="00ED7CB8">
            <w:pPr>
              <w:spacing w:after="0"/>
              <w:jc w:val="center"/>
              <w:rPr>
                <w:rFonts w:ascii="Times New Roman" w:hAnsi="Times New Roman"/>
                <w:bCs/>
                <w:iCs/>
                <w:sz w:val="24"/>
                <w:szCs w:val="24"/>
              </w:rPr>
            </w:pPr>
            <w:r w:rsidRPr="00A71995">
              <w:rPr>
                <w:rFonts w:ascii="Times New Roman" w:hAnsi="Times New Roman"/>
                <w:bCs/>
                <w:iCs/>
                <w:sz w:val="24"/>
                <w:szCs w:val="24"/>
              </w:rPr>
              <w:t>Уо 02.03</w:t>
            </w:r>
          </w:p>
          <w:p w:rsidR="00B92BC3" w:rsidRPr="00A71995" w:rsidRDefault="00B92BC3" w:rsidP="00ED7CB8">
            <w:pPr>
              <w:spacing w:after="0"/>
              <w:jc w:val="center"/>
              <w:rPr>
                <w:rFonts w:ascii="Times New Roman" w:hAnsi="Times New Roman"/>
                <w:b/>
                <w:sz w:val="24"/>
                <w:szCs w:val="24"/>
              </w:rPr>
            </w:pPr>
            <w:r w:rsidRPr="00A71995">
              <w:rPr>
                <w:rFonts w:ascii="Times New Roman" w:hAnsi="Times New Roman"/>
                <w:bCs/>
                <w:iCs/>
                <w:sz w:val="24"/>
                <w:szCs w:val="24"/>
              </w:rPr>
              <w:t>Уо 02.04</w:t>
            </w:r>
          </w:p>
          <w:p w:rsidR="00B92BC3" w:rsidRPr="00A71995" w:rsidRDefault="00B92BC3" w:rsidP="00ED7CB8">
            <w:pPr>
              <w:spacing w:after="0"/>
              <w:jc w:val="center"/>
              <w:rPr>
                <w:rFonts w:ascii="Times New Roman" w:hAnsi="Times New Roman"/>
                <w:sz w:val="24"/>
                <w:szCs w:val="24"/>
              </w:rPr>
            </w:pPr>
            <w:r w:rsidRPr="00A71995">
              <w:rPr>
                <w:rFonts w:ascii="Times New Roman" w:hAnsi="Times New Roman"/>
                <w:sz w:val="24"/>
                <w:szCs w:val="24"/>
              </w:rPr>
              <w:t>Зо.02.01</w:t>
            </w:r>
          </w:p>
          <w:p w:rsidR="00B92BC3" w:rsidRPr="00A71995" w:rsidRDefault="00B92BC3" w:rsidP="00ED7CB8">
            <w:pPr>
              <w:spacing w:after="0"/>
              <w:jc w:val="center"/>
              <w:rPr>
                <w:rFonts w:ascii="Times New Roman" w:hAnsi="Times New Roman"/>
                <w:sz w:val="24"/>
                <w:szCs w:val="24"/>
              </w:rPr>
            </w:pPr>
            <w:r w:rsidRPr="00A71995">
              <w:rPr>
                <w:rFonts w:ascii="Times New Roman" w:hAnsi="Times New Roman"/>
                <w:sz w:val="24"/>
                <w:szCs w:val="24"/>
              </w:rPr>
              <w:t>Зо.02.02</w:t>
            </w:r>
          </w:p>
          <w:p w:rsidR="00B92BC3" w:rsidRPr="00A71995" w:rsidRDefault="00B92BC3" w:rsidP="00ED7CB8">
            <w:pPr>
              <w:spacing w:after="0"/>
              <w:jc w:val="center"/>
              <w:rPr>
                <w:rFonts w:ascii="Times New Roman" w:hAnsi="Times New Roman"/>
                <w:sz w:val="24"/>
                <w:szCs w:val="24"/>
              </w:rPr>
            </w:pPr>
            <w:r w:rsidRPr="00A71995">
              <w:rPr>
                <w:rFonts w:ascii="Times New Roman" w:hAnsi="Times New Roman"/>
                <w:sz w:val="24"/>
                <w:szCs w:val="24"/>
              </w:rPr>
              <w:t>Уо.04.01</w:t>
            </w:r>
          </w:p>
          <w:p w:rsidR="00B92BC3" w:rsidRPr="00A71995" w:rsidRDefault="00B92BC3" w:rsidP="00ED7CB8">
            <w:pPr>
              <w:spacing w:after="0"/>
              <w:jc w:val="center"/>
              <w:rPr>
                <w:rFonts w:ascii="Times New Roman" w:hAnsi="Times New Roman"/>
                <w:sz w:val="24"/>
                <w:szCs w:val="24"/>
              </w:rPr>
            </w:pPr>
            <w:r w:rsidRPr="00A71995">
              <w:rPr>
                <w:rFonts w:ascii="Times New Roman" w:hAnsi="Times New Roman"/>
                <w:sz w:val="24"/>
                <w:szCs w:val="24"/>
              </w:rPr>
              <w:t>Уо.04.02</w:t>
            </w:r>
          </w:p>
          <w:p w:rsidR="00B92BC3" w:rsidRPr="00A71995" w:rsidRDefault="00B92BC3" w:rsidP="00ED7CB8">
            <w:pPr>
              <w:spacing w:after="0"/>
              <w:jc w:val="center"/>
              <w:rPr>
                <w:rFonts w:ascii="Times New Roman" w:hAnsi="Times New Roman"/>
                <w:sz w:val="24"/>
                <w:szCs w:val="24"/>
              </w:rPr>
            </w:pPr>
            <w:r w:rsidRPr="00A71995">
              <w:rPr>
                <w:rFonts w:ascii="Times New Roman" w:hAnsi="Times New Roman"/>
                <w:sz w:val="24"/>
                <w:szCs w:val="24"/>
              </w:rPr>
              <w:t>Уо.05.01</w:t>
            </w:r>
          </w:p>
          <w:p w:rsidR="00B92BC3" w:rsidRPr="00A71995" w:rsidRDefault="00B92BC3" w:rsidP="00ED7CB8">
            <w:pPr>
              <w:spacing w:after="0"/>
              <w:jc w:val="center"/>
              <w:rPr>
                <w:rFonts w:ascii="Times New Roman" w:hAnsi="Times New Roman"/>
                <w:sz w:val="24"/>
                <w:szCs w:val="24"/>
              </w:rPr>
            </w:pPr>
            <w:r w:rsidRPr="00A71995">
              <w:rPr>
                <w:rFonts w:ascii="Times New Roman" w:hAnsi="Times New Roman"/>
                <w:sz w:val="24"/>
                <w:szCs w:val="24"/>
              </w:rPr>
              <w:t>Уо.06.01</w:t>
            </w:r>
          </w:p>
          <w:p w:rsidR="00B92BC3" w:rsidRPr="00A71995" w:rsidRDefault="00B92BC3" w:rsidP="00ED7CB8">
            <w:pPr>
              <w:spacing w:after="0"/>
              <w:jc w:val="center"/>
              <w:rPr>
                <w:rFonts w:ascii="Times New Roman" w:hAnsi="Times New Roman"/>
                <w:sz w:val="24"/>
                <w:szCs w:val="24"/>
              </w:rPr>
            </w:pPr>
            <w:r w:rsidRPr="00A71995">
              <w:rPr>
                <w:rFonts w:ascii="Times New Roman" w:hAnsi="Times New Roman"/>
                <w:sz w:val="24"/>
                <w:szCs w:val="24"/>
              </w:rPr>
              <w:t>Уо.06.02</w:t>
            </w:r>
          </w:p>
          <w:p w:rsidR="00B92BC3" w:rsidRPr="00A71995" w:rsidRDefault="00B92BC3" w:rsidP="00ED7CB8">
            <w:pPr>
              <w:spacing w:after="0"/>
              <w:jc w:val="center"/>
              <w:rPr>
                <w:rFonts w:ascii="Times New Roman" w:hAnsi="Times New Roman"/>
                <w:sz w:val="24"/>
                <w:szCs w:val="24"/>
              </w:rPr>
            </w:pPr>
            <w:r w:rsidRPr="00A71995">
              <w:rPr>
                <w:rFonts w:ascii="Times New Roman" w:hAnsi="Times New Roman"/>
                <w:sz w:val="24"/>
                <w:szCs w:val="24"/>
              </w:rPr>
              <w:t>Зо.04.01</w:t>
            </w:r>
          </w:p>
          <w:p w:rsidR="00B92BC3" w:rsidRPr="00A71995" w:rsidRDefault="00B92BC3" w:rsidP="00ED7CB8">
            <w:pPr>
              <w:spacing w:after="0"/>
              <w:jc w:val="center"/>
              <w:rPr>
                <w:rFonts w:ascii="Times New Roman" w:hAnsi="Times New Roman"/>
                <w:sz w:val="24"/>
                <w:szCs w:val="24"/>
              </w:rPr>
            </w:pPr>
            <w:r w:rsidRPr="00A71995">
              <w:rPr>
                <w:rFonts w:ascii="Times New Roman" w:hAnsi="Times New Roman"/>
                <w:sz w:val="24"/>
                <w:szCs w:val="24"/>
              </w:rPr>
              <w:t>Зо.04.02</w:t>
            </w:r>
          </w:p>
          <w:p w:rsidR="00B92BC3" w:rsidRPr="00A71995" w:rsidRDefault="00B92BC3" w:rsidP="00ED7CB8">
            <w:pPr>
              <w:spacing w:after="0"/>
              <w:jc w:val="center"/>
              <w:rPr>
                <w:rFonts w:ascii="Times New Roman" w:hAnsi="Times New Roman"/>
                <w:sz w:val="24"/>
                <w:szCs w:val="24"/>
              </w:rPr>
            </w:pPr>
            <w:r w:rsidRPr="00A71995">
              <w:rPr>
                <w:rFonts w:ascii="Times New Roman" w:hAnsi="Times New Roman"/>
                <w:sz w:val="24"/>
                <w:szCs w:val="24"/>
              </w:rPr>
              <w:t>Зо.05.01</w:t>
            </w:r>
          </w:p>
          <w:p w:rsidR="00B92BC3" w:rsidRPr="00A71995" w:rsidRDefault="00B92BC3" w:rsidP="00ED7CB8">
            <w:pPr>
              <w:spacing w:after="0"/>
              <w:jc w:val="center"/>
              <w:rPr>
                <w:rFonts w:ascii="Times New Roman" w:hAnsi="Times New Roman"/>
                <w:sz w:val="24"/>
                <w:szCs w:val="24"/>
              </w:rPr>
            </w:pPr>
            <w:r w:rsidRPr="00A71995">
              <w:rPr>
                <w:rFonts w:ascii="Times New Roman" w:hAnsi="Times New Roman"/>
                <w:sz w:val="24"/>
                <w:szCs w:val="24"/>
              </w:rPr>
              <w:t>Зо.05.02</w:t>
            </w:r>
          </w:p>
          <w:p w:rsidR="00B92BC3" w:rsidRPr="00A71995" w:rsidRDefault="00B92BC3" w:rsidP="00ED7CB8">
            <w:pPr>
              <w:spacing w:after="0"/>
              <w:jc w:val="center"/>
              <w:rPr>
                <w:rFonts w:ascii="Times New Roman" w:hAnsi="Times New Roman"/>
                <w:sz w:val="24"/>
                <w:szCs w:val="24"/>
              </w:rPr>
            </w:pPr>
            <w:r w:rsidRPr="00A71995">
              <w:rPr>
                <w:rFonts w:ascii="Times New Roman" w:hAnsi="Times New Roman"/>
                <w:sz w:val="24"/>
                <w:szCs w:val="24"/>
              </w:rPr>
              <w:t>Зо.06.01</w:t>
            </w:r>
          </w:p>
          <w:p w:rsidR="00B92BC3" w:rsidRPr="00A71995" w:rsidRDefault="00B92BC3" w:rsidP="00ED7CB8">
            <w:pPr>
              <w:spacing w:after="0"/>
              <w:jc w:val="center"/>
              <w:rPr>
                <w:rFonts w:ascii="Times New Roman" w:hAnsi="Times New Roman"/>
                <w:b/>
                <w:bCs/>
                <w:sz w:val="24"/>
                <w:szCs w:val="24"/>
              </w:rPr>
            </w:pPr>
            <w:r w:rsidRPr="00A71995">
              <w:rPr>
                <w:rFonts w:ascii="Times New Roman" w:hAnsi="Times New Roman"/>
                <w:sz w:val="24"/>
                <w:szCs w:val="24"/>
              </w:rPr>
              <w:t>Зо.06.02</w:t>
            </w:r>
          </w:p>
          <w:p w:rsidR="00B92BC3" w:rsidRPr="00A71995" w:rsidRDefault="00B92BC3" w:rsidP="00ED7CB8">
            <w:pPr>
              <w:spacing w:after="0"/>
              <w:jc w:val="center"/>
              <w:rPr>
                <w:rFonts w:ascii="Times New Roman" w:hAnsi="Times New Roman"/>
                <w:b/>
                <w:sz w:val="24"/>
                <w:szCs w:val="24"/>
              </w:rPr>
            </w:pPr>
            <w:r w:rsidRPr="00A71995">
              <w:rPr>
                <w:rFonts w:ascii="Times New Roman" w:hAnsi="Times New Roman"/>
                <w:bCs/>
                <w:iCs/>
                <w:sz w:val="24"/>
                <w:szCs w:val="24"/>
              </w:rPr>
              <w:t>Зо 06.03</w:t>
            </w:r>
          </w:p>
        </w:tc>
      </w:tr>
      <w:tr w:rsidR="00B92BC3"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62"/>
        </w:trPr>
        <w:tc>
          <w:tcPr>
            <w:tcW w:w="660" w:type="pct"/>
            <w:gridSpan w:val="3"/>
            <w:vMerge w:val="restart"/>
            <w:tcBorders>
              <w:right w:val="single" w:sz="4" w:space="0" w:color="auto"/>
            </w:tcBorders>
          </w:tcPr>
          <w:p w:rsidR="00B92BC3" w:rsidRPr="00A71995" w:rsidRDefault="00B92BC3" w:rsidP="00ED7CB8">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ight="-120"/>
              <w:jc w:val="center"/>
              <w:rPr>
                <w:rFonts w:ascii="Times New Roman" w:hAnsi="Times New Roman"/>
                <w:b/>
                <w:bCs/>
                <w:sz w:val="24"/>
                <w:szCs w:val="24"/>
              </w:rPr>
            </w:pPr>
            <w:r w:rsidRPr="00A71995">
              <w:rPr>
                <w:rFonts w:ascii="Times New Roman" w:hAnsi="Times New Roman"/>
                <w:b/>
                <w:bCs/>
                <w:sz w:val="24"/>
                <w:szCs w:val="24"/>
              </w:rPr>
              <w:t>Тема 1.1.</w:t>
            </w:r>
          </w:p>
          <w:p w:rsidR="00B92BC3" w:rsidRPr="00A71995" w:rsidRDefault="00B92BC3" w:rsidP="00ED7CB8">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ight="-120"/>
              <w:jc w:val="center"/>
              <w:rPr>
                <w:rFonts w:ascii="Times New Roman" w:hAnsi="Times New Roman"/>
                <w:sz w:val="24"/>
                <w:szCs w:val="24"/>
              </w:rPr>
            </w:pPr>
            <w:r w:rsidRPr="00A71995">
              <w:rPr>
                <w:rFonts w:ascii="Times New Roman" w:hAnsi="Times New Roman"/>
                <w:sz w:val="24"/>
                <w:szCs w:val="24"/>
              </w:rPr>
              <w:t>Основные тенденции развития СССР к 1980-м гг.</w:t>
            </w:r>
          </w:p>
        </w:tc>
        <w:tc>
          <w:tcPr>
            <w:tcW w:w="2253" w:type="pct"/>
            <w:tcBorders>
              <w:left w:val="single" w:sz="4" w:space="0" w:color="auto"/>
              <w:bottom w:val="single" w:sz="4" w:space="0" w:color="auto"/>
            </w:tcBorders>
          </w:tcPr>
          <w:p w:rsidR="00B92BC3" w:rsidRPr="00A71995" w:rsidRDefault="00B92BC3" w:rsidP="00ED7CB8">
            <w:pPr>
              <w:spacing w:after="0"/>
              <w:jc w:val="center"/>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789" w:type="pct"/>
            <w:tcBorders>
              <w:bottom w:val="single" w:sz="4" w:space="0" w:color="auto"/>
              <w:right w:val="single" w:sz="4" w:space="0" w:color="auto"/>
            </w:tcBorders>
          </w:tcPr>
          <w:p w:rsidR="00B92BC3" w:rsidRPr="00A71995" w:rsidRDefault="00B92BC3" w:rsidP="00ED7CB8">
            <w:pPr>
              <w:tabs>
                <w:tab w:val="left" w:pos="993"/>
              </w:tabs>
              <w:spacing w:after="0"/>
              <w:jc w:val="center"/>
              <w:rPr>
                <w:rFonts w:ascii="Times New Roman" w:hAnsi="Times New Roman"/>
                <w:b/>
                <w:sz w:val="24"/>
                <w:szCs w:val="24"/>
              </w:rPr>
            </w:pPr>
            <w:r w:rsidRPr="00A71995">
              <w:rPr>
                <w:rFonts w:ascii="Times New Roman" w:hAnsi="Times New Roman"/>
                <w:b/>
                <w:sz w:val="24"/>
                <w:szCs w:val="24"/>
              </w:rPr>
              <w:t>8</w:t>
            </w:r>
          </w:p>
        </w:tc>
        <w:tc>
          <w:tcPr>
            <w:tcW w:w="824" w:type="pct"/>
            <w:tcBorders>
              <w:left w:val="single" w:sz="4" w:space="0" w:color="auto"/>
            </w:tcBorders>
            <w:vAlign w:val="center"/>
          </w:tcPr>
          <w:p w:rsidR="00B92BC3" w:rsidRPr="00A71995" w:rsidRDefault="00B92BC3" w:rsidP="00ED7CB8">
            <w:pPr>
              <w:spacing w:after="0"/>
              <w:jc w:val="center"/>
              <w:rPr>
                <w:rFonts w:ascii="Times New Roman" w:hAnsi="Times New Roman"/>
                <w:sz w:val="24"/>
                <w:szCs w:val="24"/>
              </w:rPr>
            </w:pPr>
            <w:r w:rsidRPr="00A71995">
              <w:rPr>
                <w:rFonts w:ascii="Times New Roman" w:hAnsi="Times New Roman"/>
                <w:b/>
                <w:sz w:val="24"/>
                <w:szCs w:val="24"/>
              </w:rPr>
              <w:t>***</w:t>
            </w:r>
          </w:p>
        </w:tc>
        <w:tc>
          <w:tcPr>
            <w:tcW w:w="475" w:type="pct"/>
            <w:vMerge/>
            <w:tcBorders>
              <w:left w:val="single" w:sz="4" w:space="0" w:color="auto"/>
            </w:tcBorders>
          </w:tcPr>
          <w:p w:rsidR="00B92BC3" w:rsidRPr="00A71995" w:rsidRDefault="00B92BC3" w:rsidP="00ED7CB8">
            <w:pPr>
              <w:spacing w:after="0"/>
              <w:rPr>
                <w:rFonts w:ascii="Times New Roman" w:hAnsi="Times New Roman"/>
                <w:b/>
                <w:bCs/>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795"/>
        </w:trPr>
        <w:tc>
          <w:tcPr>
            <w:tcW w:w="660" w:type="pct"/>
            <w:gridSpan w:val="3"/>
            <w:vMerge/>
            <w:tcBorders>
              <w:right w:val="single" w:sz="4" w:space="0" w:color="auto"/>
            </w:tcBorders>
          </w:tcPr>
          <w:p w:rsidR="00FD69A9" w:rsidRPr="00A71995" w:rsidRDefault="00FD69A9" w:rsidP="00ED7CB8">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ight="-120"/>
              <w:jc w:val="center"/>
              <w:rPr>
                <w:rFonts w:ascii="Times New Roman" w:hAnsi="Times New Roman"/>
                <w:b/>
                <w:bCs/>
                <w:sz w:val="24"/>
                <w:szCs w:val="24"/>
              </w:rPr>
            </w:pPr>
          </w:p>
        </w:tc>
        <w:tc>
          <w:tcPr>
            <w:tcW w:w="2253" w:type="pct"/>
            <w:tcBorders>
              <w:top w:val="single" w:sz="4" w:space="0" w:color="auto"/>
              <w:lef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A71995">
              <w:rPr>
                <w:rFonts w:ascii="Times New Roman" w:hAnsi="Times New Roman"/>
                <w:sz w:val="24"/>
                <w:szCs w:val="24"/>
              </w:rPr>
              <w:t>1.Внутренняя политика государственной власти в СССР к началу 1980-х гг. Особенности идеологии, национальной и социально-экономической политики.</w:t>
            </w:r>
          </w:p>
        </w:tc>
        <w:tc>
          <w:tcPr>
            <w:tcW w:w="789" w:type="pct"/>
            <w:tcBorders>
              <w:top w:val="single" w:sz="4" w:space="0" w:color="auto"/>
              <w:right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val="restart"/>
            <w:tcBorders>
              <w:left w:val="single" w:sz="4" w:space="0" w:color="auto"/>
              <w:right w:val="single" w:sz="4" w:space="0" w:color="auto"/>
            </w:tcBorders>
          </w:tcPr>
          <w:p w:rsidR="00FD69A9" w:rsidRPr="00A71995" w:rsidRDefault="00FD69A9" w:rsidP="00B92BC3">
            <w:pPr>
              <w:spacing w:after="0"/>
              <w:jc w:val="center"/>
              <w:rPr>
                <w:rFonts w:ascii="Times New Roman" w:hAnsi="Times New Roman"/>
                <w:b/>
                <w:bCs/>
                <w:sz w:val="24"/>
                <w:szCs w:val="24"/>
              </w:rPr>
            </w:pPr>
            <w:r w:rsidRPr="00A71995">
              <w:rPr>
                <w:rFonts w:ascii="Times New Roman" w:hAnsi="Times New Roman"/>
                <w:sz w:val="24"/>
                <w:szCs w:val="24"/>
              </w:rPr>
              <w:t>ОК 02, ОК 04, ОК 05, ОК 06</w:t>
            </w:r>
          </w:p>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bCs/>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47"/>
        </w:trPr>
        <w:tc>
          <w:tcPr>
            <w:tcW w:w="660" w:type="pct"/>
            <w:gridSpan w:val="3"/>
            <w:vMerge/>
            <w:tcBorders>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p>
        </w:tc>
        <w:tc>
          <w:tcPr>
            <w:tcW w:w="2253" w:type="pct"/>
            <w:tcBorders>
              <w:left w:val="single" w:sz="4" w:space="0" w:color="auto"/>
              <w:bottom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2.Культурное развитие народов Советского Союза и русская культура.</w:t>
            </w:r>
          </w:p>
        </w:tc>
        <w:tc>
          <w:tcPr>
            <w:tcW w:w="789" w:type="pct"/>
            <w:tcBorders>
              <w:bottom w:val="single" w:sz="4" w:space="0" w:color="auto"/>
              <w:right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left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21"/>
        </w:trPr>
        <w:tc>
          <w:tcPr>
            <w:tcW w:w="660" w:type="pct"/>
            <w:gridSpan w:val="3"/>
            <w:vMerge/>
            <w:tcBorders>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p>
        </w:tc>
        <w:tc>
          <w:tcPr>
            <w:tcW w:w="2253" w:type="pct"/>
            <w:tcBorders>
              <w:left w:val="single" w:sz="4" w:space="0" w:color="auto"/>
              <w:bottom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 xml:space="preserve">3.Внешняя политика СССР. Отношения с сопредельными государствами, Евросоюзом, США, странами «третьего мира».  </w:t>
            </w:r>
          </w:p>
        </w:tc>
        <w:tc>
          <w:tcPr>
            <w:tcW w:w="789" w:type="pct"/>
            <w:tcBorders>
              <w:bottom w:val="single" w:sz="4" w:space="0" w:color="auto"/>
              <w:right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left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49"/>
        </w:trPr>
        <w:tc>
          <w:tcPr>
            <w:tcW w:w="660" w:type="pct"/>
            <w:gridSpan w:val="3"/>
            <w:vMerge/>
            <w:tcBorders>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p>
        </w:tc>
        <w:tc>
          <w:tcPr>
            <w:tcW w:w="2253" w:type="pct"/>
            <w:tcBorders>
              <w:top w:val="single" w:sz="4" w:space="0" w:color="auto"/>
              <w:left w:val="single" w:sz="4" w:space="0" w:color="auto"/>
              <w:bottom w:val="single" w:sz="4" w:space="0" w:color="auto"/>
            </w:tcBorders>
          </w:tcPr>
          <w:p w:rsidR="00FD69A9" w:rsidRPr="00A71995" w:rsidRDefault="00FD69A9" w:rsidP="00ED7CB8">
            <w:pPr>
              <w:spacing w:after="0"/>
              <w:rPr>
                <w:rFonts w:ascii="Times New Roman" w:hAnsi="Times New Roman"/>
                <w:bCs/>
                <w:sz w:val="24"/>
                <w:szCs w:val="24"/>
              </w:rPr>
            </w:pPr>
            <w:r w:rsidRPr="00A71995">
              <w:rPr>
                <w:rFonts w:ascii="Times New Roman" w:hAnsi="Times New Roman"/>
                <w:b/>
                <w:bCs/>
                <w:sz w:val="24"/>
                <w:szCs w:val="24"/>
              </w:rPr>
              <w:t xml:space="preserve">Самостоятельная работа </w:t>
            </w:r>
            <w:proofErr w:type="gramStart"/>
            <w:r w:rsidRPr="00A71995">
              <w:rPr>
                <w:rFonts w:ascii="Times New Roman" w:hAnsi="Times New Roman"/>
                <w:b/>
                <w:bCs/>
                <w:sz w:val="24"/>
                <w:szCs w:val="24"/>
              </w:rPr>
              <w:t>обучающихся</w:t>
            </w:r>
            <w:proofErr w:type="gramEnd"/>
          </w:p>
        </w:tc>
        <w:tc>
          <w:tcPr>
            <w:tcW w:w="789" w:type="pct"/>
            <w:vMerge w:val="restart"/>
            <w:tcBorders>
              <w:top w:val="single" w:sz="4" w:space="0" w:color="auto"/>
              <w:right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1</w:t>
            </w:r>
          </w:p>
        </w:tc>
        <w:tc>
          <w:tcPr>
            <w:tcW w:w="824" w:type="pct"/>
            <w:vMerge/>
            <w:tcBorders>
              <w:left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77"/>
        </w:trPr>
        <w:tc>
          <w:tcPr>
            <w:tcW w:w="660" w:type="pct"/>
            <w:gridSpan w:val="3"/>
            <w:vMerge/>
            <w:tcBorders>
              <w:bottom w:val="single" w:sz="4" w:space="0" w:color="auto"/>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p>
        </w:tc>
        <w:tc>
          <w:tcPr>
            <w:tcW w:w="2253" w:type="pct"/>
            <w:tcBorders>
              <w:top w:val="single" w:sz="4" w:space="0" w:color="auto"/>
              <w:left w:val="single" w:sz="4" w:space="0" w:color="auto"/>
              <w:bottom w:val="single" w:sz="4" w:space="0" w:color="auto"/>
            </w:tcBorders>
          </w:tcPr>
          <w:p w:rsidR="00FD69A9" w:rsidRPr="00A71995" w:rsidRDefault="00FD69A9" w:rsidP="00ED7CB8">
            <w:pPr>
              <w:spacing w:after="0"/>
              <w:rPr>
                <w:rFonts w:ascii="Times New Roman" w:hAnsi="Times New Roman"/>
                <w:b/>
                <w:bCs/>
                <w:sz w:val="24"/>
                <w:szCs w:val="24"/>
              </w:rPr>
            </w:pPr>
            <w:r w:rsidRPr="00A71995">
              <w:rPr>
                <w:rFonts w:ascii="Times New Roman" w:hAnsi="Times New Roman"/>
                <w:bCs/>
                <w:sz w:val="24"/>
                <w:szCs w:val="24"/>
              </w:rPr>
              <w:t>Письменный анализ на тему «П</w:t>
            </w:r>
            <w:r w:rsidRPr="00A71995">
              <w:rPr>
                <w:rFonts w:ascii="Times New Roman" w:hAnsi="Times New Roman"/>
                <w:sz w:val="24"/>
                <w:szCs w:val="24"/>
              </w:rPr>
              <w:t>олитика «нового мышления» М.С. Горбачева»</w:t>
            </w:r>
            <w:r w:rsidRPr="00A71995">
              <w:rPr>
                <w:rFonts w:ascii="Times New Roman" w:hAnsi="Times New Roman"/>
                <w:bCs/>
                <w:sz w:val="24"/>
                <w:szCs w:val="24"/>
              </w:rPr>
              <w:t>»</w:t>
            </w:r>
          </w:p>
        </w:tc>
        <w:tc>
          <w:tcPr>
            <w:tcW w:w="789" w:type="pct"/>
            <w:vMerge/>
            <w:tcBorders>
              <w:bottom w:val="single" w:sz="4" w:space="0" w:color="auto"/>
              <w:right w:val="single" w:sz="4" w:space="0" w:color="auto"/>
            </w:tcBorders>
          </w:tcPr>
          <w:p w:rsidR="00FD69A9" w:rsidRPr="00A71995" w:rsidRDefault="00FD69A9" w:rsidP="00ED7CB8">
            <w:pPr>
              <w:spacing w:after="0"/>
              <w:jc w:val="center"/>
              <w:rPr>
                <w:rFonts w:ascii="Times New Roman" w:hAnsi="Times New Roman"/>
                <w:b/>
                <w:sz w:val="24"/>
                <w:szCs w:val="24"/>
              </w:rPr>
            </w:pPr>
          </w:p>
        </w:tc>
        <w:tc>
          <w:tcPr>
            <w:tcW w:w="824" w:type="pct"/>
            <w:vMerge/>
            <w:tcBorders>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58"/>
        </w:trPr>
        <w:tc>
          <w:tcPr>
            <w:tcW w:w="660" w:type="pct"/>
            <w:gridSpan w:val="3"/>
            <w:vMerge w:val="restart"/>
            <w:tcBorders>
              <w:right w:val="single" w:sz="4" w:space="0" w:color="auto"/>
            </w:tcBorders>
          </w:tcPr>
          <w:p w:rsidR="00FD69A9" w:rsidRPr="00A71995" w:rsidRDefault="00FD69A9" w:rsidP="00ED7CB8">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ight="-120"/>
              <w:jc w:val="center"/>
              <w:rPr>
                <w:rFonts w:ascii="Times New Roman" w:hAnsi="Times New Roman"/>
                <w:b/>
                <w:bCs/>
                <w:sz w:val="24"/>
                <w:szCs w:val="24"/>
              </w:rPr>
            </w:pPr>
            <w:r w:rsidRPr="00A71995">
              <w:rPr>
                <w:rFonts w:ascii="Times New Roman" w:hAnsi="Times New Roman"/>
                <w:b/>
                <w:bCs/>
                <w:sz w:val="24"/>
                <w:szCs w:val="24"/>
              </w:rPr>
              <w:t>Тема 1.2.</w:t>
            </w:r>
          </w:p>
          <w:p w:rsidR="00FD69A9" w:rsidRPr="00A71995" w:rsidRDefault="00FD69A9" w:rsidP="00ED7CB8">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ight="-120"/>
              <w:jc w:val="center"/>
              <w:rPr>
                <w:rFonts w:ascii="Times New Roman" w:hAnsi="Times New Roman"/>
                <w:b/>
                <w:bCs/>
                <w:sz w:val="24"/>
                <w:szCs w:val="24"/>
              </w:rPr>
            </w:pPr>
            <w:r w:rsidRPr="00A71995">
              <w:rPr>
                <w:rFonts w:ascii="Times New Roman" w:hAnsi="Times New Roman"/>
                <w:sz w:val="24"/>
                <w:szCs w:val="24"/>
              </w:rPr>
              <w:t>Дезинтеграционные процессы в России и Европе во второй половине 80-х гг.</w:t>
            </w:r>
          </w:p>
        </w:tc>
        <w:tc>
          <w:tcPr>
            <w:tcW w:w="2253" w:type="pct"/>
            <w:tcBorders>
              <w:top w:val="single" w:sz="4" w:space="0" w:color="auto"/>
              <w:left w:val="single" w:sz="4" w:space="0" w:color="auto"/>
              <w:bottom w:val="single" w:sz="4" w:space="0" w:color="auto"/>
            </w:tcBorders>
          </w:tcPr>
          <w:p w:rsidR="00FD69A9" w:rsidRPr="00A71995" w:rsidRDefault="00FD69A9" w:rsidP="00ED7CB8">
            <w:pPr>
              <w:spacing w:after="0"/>
              <w:jc w:val="center"/>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789" w:type="pct"/>
            <w:tcBorders>
              <w:top w:val="single" w:sz="4" w:space="0" w:color="auto"/>
              <w:bottom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6</w:t>
            </w:r>
          </w:p>
        </w:tc>
        <w:tc>
          <w:tcPr>
            <w:tcW w:w="824" w:type="pct"/>
            <w:vMerge w:val="restart"/>
            <w:tcBorders>
              <w:top w:val="single" w:sz="4" w:space="0" w:color="auto"/>
              <w:right w:val="single" w:sz="4" w:space="0" w:color="auto"/>
            </w:tcBorders>
          </w:tcPr>
          <w:p w:rsidR="00FD69A9" w:rsidRPr="00A71995" w:rsidRDefault="00FD69A9" w:rsidP="00FD69A9">
            <w:pPr>
              <w:spacing w:after="0"/>
              <w:jc w:val="center"/>
              <w:rPr>
                <w:rFonts w:ascii="Times New Roman" w:hAnsi="Times New Roman"/>
                <w:b/>
                <w:bCs/>
                <w:sz w:val="24"/>
                <w:szCs w:val="24"/>
              </w:rPr>
            </w:pPr>
            <w:r w:rsidRPr="00A71995">
              <w:rPr>
                <w:rFonts w:ascii="Times New Roman" w:hAnsi="Times New Roman"/>
                <w:sz w:val="24"/>
                <w:szCs w:val="24"/>
              </w:rPr>
              <w:t>ОК 02, ОК 04, ОК 05, ОК 06</w:t>
            </w:r>
          </w:p>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660" w:type="pct"/>
            <w:gridSpan w:val="3"/>
            <w:vMerge/>
            <w:tcBorders>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p>
        </w:tc>
        <w:tc>
          <w:tcPr>
            <w:tcW w:w="2253" w:type="pct"/>
            <w:tcBorders>
              <w:top w:val="single" w:sz="4" w:space="0" w:color="auto"/>
              <w:lef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r w:rsidRPr="00A71995">
              <w:rPr>
                <w:rFonts w:ascii="Times New Roman" w:hAnsi="Times New Roman"/>
                <w:sz w:val="24"/>
                <w:szCs w:val="24"/>
              </w:rPr>
              <w:t>1.Политические события в Восточной Европе во второй половине 80-х гг.</w:t>
            </w:r>
          </w:p>
        </w:tc>
        <w:tc>
          <w:tcPr>
            <w:tcW w:w="789" w:type="pct"/>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righ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2"/>
        </w:trPr>
        <w:tc>
          <w:tcPr>
            <w:tcW w:w="660" w:type="pct"/>
            <w:gridSpan w:val="3"/>
            <w:vMerge/>
            <w:tcBorders>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p>
        </w:tc>
        <w:tc>
          <w:tcPr>
            <w:tcW w:w="2253" w:type="pct"/>
            <w:tcBorders>
              <w:lef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r w:rsidRPr="00A71995">
              <w:rPr>
                <w:rFonts w:ascii="Times New Roman" w:hAnsi="Times New Roman"/>
                <w:sz w:val="24"/>
                <w:szCs w:val="24"/>
              </w:rPr>
              <w:t xml:space="preserve">2.Ликвидация (распад) СССР и образование СНГ. Крым и трагедия распада </w:t>
            </w:r>
          </w:p>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СССР. Российская Федерация как правопреемница СССР.</w:t>
            </w:r>
          </w:p>
        </w:tc>
        <w:tc>
          <w:tcPr>
            <w:tcW w:w="789" w:type="pct"/>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righ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bCs/>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2"/>
        </w:trPr>
        <w:tc>
          <w:tcPr>
            <w:tcW w:w="660" w:type="pct"/>
            <w:gridSpan w:val="3"/>
            <w:vMerge/>
            <w:tcBorders>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p>
        </w:tc>
        <w:tc>
          <w:tcPr>
            <w:tcW w:w="2253" w:type="pct"/>
            <w:tcBorders>
              <w:lef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r w:rsidRPr="00A71995">
              <w:rPr>
                <w:rFonts w:ascii="Times New Roman" w:hAnsi="Times New Roman"/>
                <w:sz w:val="24"/>
                <w:szCs w:val="24"/>
              </w:rPr>
              <w:t>3.Распад Югославии и вооруженные конфликты на Балканах</w:t>
            </w:r>
          </w:p>
        </w:tc>
        <w:tc>
          <w:tcPr>
            <w:tcW w:w="789" w:type="pct"/>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righ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bCs/>
                <w:sz w:val="24"/>
                <w:szCs w:val="24"/>
              </w:rPr>
            </w:pPr>
          </w:p>
        </w:tc>
      </w:tr>
      <w:tr w:rsidR="00B92BC3"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2912" w:type="pct"/>
            <w:gridSpan w:val="4"/>
            <w:tcBorders>
              <w:top w:val="single" w:sz="4" w:space="0" w:color="auto"/>
              <w:bottom w:val="single" w:sz="4" w:space="0" w:color="auto"/>
            </w:tcBorders>
          </w:tcPr>
          <w:p w:rsidR="00B92BC3" w:rsidRPr="00A71995" w:rsidRDefault="00B92BC3" w:rsidP="00ED7CB8">
            <w:pPr>
              <w:tabs>
                <w:tab w:val="left" w:pos="993"/>
              </w:tabs>
              <w:spacing w:after="0"/>
              <w:jc w:val="both"/>
              <w:rPr>
                <w:rFonts w:ascii="Times New Roman" w:hAnsi="Times New Roman"/>
                <w:sz w:val="24"/>
                <w:szCs w:val="24"/>
              </w:rPr>
            </w:pPr>
            <w:r w:rsidRPr="00A71995">
              <w:rPr>
                <w:rFonts w:ascii="Times New Roman" w:hAnsi="Times New Roman"/>
                <w:b/>
                <w:bCs/>
                <w:sz w:val="24"/>
                <w:szCs w:val="24"/>
              </w:rPr>
              <w:t xml:space="preserve">Раздел </w:t>
            </w:r>
            <w:r w:rsidRPr="00A71995">
              <w:rPr>
                <w:rFonts w:ascii="Times New Roman" w:hAnsi="Times New Roman"/>
                <w:b/>
                <w:bCs/>
                <w:sz w:val="24"/>
                <w:szCs w:val="24"/>
                <w:lang w:val="en-US"/>
              </w:rPr>
              <w:t>II</w:t>
            </w:r>
            <w:r w:rsidRPr="00A71995">
              <w:rPr>
                <w:rFonts w:ascii="Times New Roman" w:hAnsi="Times New Roman"/>
                <w:b/>
                <w:bCs/>
                <w:sz w:val="24"/>
                <w:szCs w:val="24"/>
              </w:rPr>
              <w:t xml:space="preserve">. </w:t>
            </w:r>
            <w:r w:rsidRPr="00A71995">
              <w:rPr>
                <w:rFonts w:ascii="Times New Roman" w:hAnsi="Times New Roman"/>
                <w:bCs/>
                <w:sz w:val="24"/>
                <w:szCs w:val="24"/>
              </w:rPr>
              <w:t xml:space="preserve">Россия и мир в конце </w:t>
            </w:r>
            <w:r w:rsidRPr="00A71995">
              <w:rPr>
                <w:rFonts w:ascii="Times New Roman" w:hAnsi="Times New Roman"/>
                <w:bCs/>
                <w:sz w:val="24"/>
                <w:szCs w:val="24"/>
                <w:lang w:val="en-US"/>
              </w:rPr>
              <w:t>XX</w:t>
            </w:r>
            <w:r w:rsidRPr="00A71995">
              <w:rPr>
                <w:rFonts w:ascii="Times New Roman" w:hAnsi="Times New Roman"/>
                <w:bCs/>
                <w:sz w:val="24"/>
                <w:szCs w:val="24"/>
              </w:rPr>
              <w:t xml:space="preserve"> - начале </w:t>
            </w:r>
            <w:r w:rsidRPr="00A71995">
              <w:rPr>
                <w:rFonts w:ascii="Times New Roman" w:hAnsi="Times New Roman"/>
                <w:bCs/>
                <w:sz w:val="24"/>
                <w:szCs w:val="24"/>
                <w:lang w:val="en-US"/>
              </w:rPr>
              <w:t>XXI</w:t>
            </w:r>
            <w:r w:rsidRPr="00A71995">
              <w:rPr>
                <w:rFonts w:ascii="Times New Roman" w:hAnsi="Times New Roman"/>
                <w:bCs/>
                <w:sz w:val="24"/>
                <w:szCs w:val="24"/>
              </w:rPr>
              <w:t xml:space="preserve"> века.</w:t>
            </w:r>
          </w:p>
        </w:tc>
        <w:tc>
          <w:tcPr>
            <w:tcW w:w="789" w:type="pct"/>
          </w:tcPr>
          <w:p w:rsidR="00B92BC3" w:rsidRPr="00A71995" w:rsidRDefault="00B92BC3" w:rsidP="00ED7CB8">
            <w:pPr>
              <w:tabs>
                <w:tab w:val="left" w:pos="993"/>
              </w:tabs>
              <w:spacing w:after="0"/>
              <w:jc w:val="center"/>
              <w:rPr>
                <w:rFonts w:ascii="Times New Roman" w:hAnsi="Times New Roman"/>
                <w:b/>
                <w:sz w:val="24"/>
                <w:szCs w:val="24"/>
              </w:rPr>
            </w:pPr>
            <w:r w:rsidRPr="00A71995">
              <w:rPr>
                <w:rFonts w:ascii="Times New Roman" w:hAnsi="Times New Roman"/>
                <w:b/>
                <w:sz w:val="24"/>
                <w:szCs w:val="24"/>
              </w:rPr>
              <w:t>14</w:t>
            </w:r>
          </w:p>
        </w:tc>
        <w:tc>
          <w:tcPr>
            <w:tcW w:w="824" w:type="pct"/>
            <w:tcBorders>
              <w:right w:val="single" w:sz="4" w:space="0" w:color="auto"/>
            </w:tcBorders>
          </w:tcPr>
          <w:p w:rsidR="00B92BC3" w:rsidRPr="00A71995" w:rsidRDefault="00B92BC3" w:rsidP="00ED7CB8">
            <w:pPr>
              <w:spacing w:after="0"/>
              <w:rPr>
                <w:rFonts w:ascii="Times New Roman" w:hAnsi="Times New Roman"/>
                <w:sz w:val="24"/>
                <w:szCs w:val="24"/>
              </w:rPr>
            </w:pPr>
          </w:p>
        </w:tc>
        <w:tc>
          <w:tcPr>
            <w:tcW w:w="475" w:type="pct"/>
            <w:vMerge/>
            <w:tcBorders>
              <w:left w:val="single" w:sz="4" w:space="0" w:color="auto"/>
            </w:tcBorders>
          </w:tcPr>
          <w:p w:rsidR="00B92BC3" w:rsidRPr="00A71995" w:rsidRDefault="00B92BC3" w:rsidP="00ED7CB8">
            <w:pPr>
              <w:spacing w:after="0"/>
              <w:rPr>
                <w:rFonts w:ascii="Times New Roman" w:hAnsi="Times New Roman"/>
                <w:b/>
                <w:bCs/>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612" w:type="pct"/>
            <w:gridSpan w:val="2"/>
            <w:vMerge w:val="restart"/>
            <w:tcBorders>
              <w:top w:val="single" w:sz="4" w:space="0" w:color="auto"/>
              <w:right w:val="single" w:sz="4" w:space="0" w:color="auto"/>
            </w:tcBorders>
          </w:tcPr>
          <w:p w:rsidR="00FD69A9" w:rsidRPr="00A71995" w:rsidRDefault="00FD69A9" w:rsidP="00ED7CB8">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ight="-120"/>
              <w:jc w:val="center"/>
              <w:rPr>
                <w:rFonts w:ascii="Times New Roman" w:hAnsi="Times New Roman"/>
                <w:b/>
                <w:bCs/>
                <w:sz w:val="24"/>
                <w:szCs w:val="24"/>
              </w:rPr>
            </w:pPr>
            <w:r w:rsidRPr="00A71995">
              <w:rPr>
                <w:rFonts w:ascii="Times New Roman" w:hAnsi="Times New Roman"/>
                <w:b/>
                <w:bCs/>
                <w:sz w:val="24"/>
                <w:szCs w:val="24"/>
              </w:rPr>
              <w:t>Тема 2.1.</w:t>
            </w:r>
          </w:p>
          <w:p w:rsidR="00FD69A9" w:rsidRPr="00A71995" w:rsidRDefault="00FD69A9" w:rsidP="00ED7CB8">
            <w:pPr>
              <w:spacing w:after="0"/>
              <w:jc w:val="center"/>
              <w:rPr>
                <w:rFonts w:ascii="Times New Roman" w:hAnsi="Times New Roman"/>
                <w:sz w:val="24"/>
                <w:szCs w:val="24"/>
              </w:rPr>
            </w:pPr>
            <w:r w:rsidRPr="00A71995">
              <w:rPr>
                <w:rFonts w:ascii="Times New Roman" w:hAnsi="Times New Roman"/>
                <w:sz w:val="24"/>
                <w:szCs w:val="24"/>
              </w:rPr>
              <w:lastRenderedPageBreak/>
              <w:t xml:space="preserve">Постсоветское пространство в 90-е гг. </w:t>
            </w:r>
            <w:r w:rsidRPr="00A71995">
              <w:rPr>
                <w:rFonts w:ascii="Times New Roman" w:hAnsi="Times New Roman"/>
                <w:sz w:val="24"/>
                <w:szCs w:val="24"/>
                <w:lang w:val="en-US"/>
              </w:rPr>
              <w:t>XX</w:t>
            </w:r>
            <w:r w:rsidRPr="00A71995">
              <w:rPr>
                <w:rFonts w:ascii="Times New Roman" w:hAnsi="Times New Roman"/>
                <w:sz w:val="24"/>
                <w:szCs w:val="24"/>
              </w:rPr>
              <w:t xml:space="preserve"> века.</w:t>
            </w:r>
          </w:p>
          <w:p w:rsidR="00FD69A9" w:rsidRPr="00A71995" w:rsidRDefault="00FD69A9" w:rsidP="00ED7CB8">
            <w:pPr>
              <w:spacing w:after="0"/>
              <w:jc w:val="center"/>
              <w:rPr>
                <w:rFonts w:ascii="Times New Roman" w:hAnsi="Times New Roman"/>
                <w:sz w:val="24"/>
                <w:szCs w:val="24"/>
              </w:rPr>
            </w:pPr>
          </w:p>
        </w:tc>
        <w:tc>
          <w:tcPr>
            <w:tcW w:w="2300" w:type="pct"/>
            <w:gridSpan w:val="2"/>
            <w:tcBorders>
              <w:left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lastRenderedPageBreak/>
              <w:t>Дидактические единицы, содержание</w:t>
            </w:r>
          </w:p>
        </w:tc>
        <w:tc>
          <w:tcPr>
            <w:tcW w:w="789" w:type="pct"/>
          </w:tcPr>
          <w:p w:rsidR="00FD69A9" w:rsidRPr="00A71995" w:rsidRDefault="00FD69A9" w:rsidP="00ED7CB8">
            <w:pPr>
              <w:tabs>
                <w:tab w:val="left" w:pos="993"/>
              </w:tabs>
              <w:spacing w:after="0"/>
              <w:jc w:val="center"/>
              <w:rPr>
                <w:rFonts w:ascii="Times New Roman" w:hAnsi="Times New Roman"/>
                <w:b/>
                <w:sz w:val="24"/>
                <w:szCs w:val="24"/>
              </w:rPr>
            </w:pPr>
            <w:r w:rsidRPr="00A71995">
              <w:rPr>
                <w:rFonts w:ascii="Times New Roman" w:hAnsi="Times New Roman"/>
                <w:b/>
                <w:sz w:val="24"/>
                <w:szCs w:val="24"/>
              </w:rPr>
              <w:t>8</w:t>
            </w:r>
          </w:p>
        </w:tc>
        <w:tc>
          <w:tcPr>
            <w:tcW w:w="824" w:type="pct"/>
            <w:vMerge w:val="restart"/>
            <w:tcBorders>
              <w:right w:val="single" w:sz="4" w:space="0" w:color="auto"/>
            </w:tcBorders>
          </w:tcPr>
          <w:p w:rsidR="00FD69A9" w:rsidRPr="00A71995" w:rsidRDefault="00FD69A9" w:rsidP="00FD69A9">
            <w:pPr>
              <w:spacing w:after="0"/>
              <w:jc w:val="center"/>
              <w:rPr>
                <w:rFonts w:ascii="Times New Roman" w:hAnsi="Times New Roman"/>
                <w:b/>
                <w:bCs/>
                <w:sz w:val="24"/>
                <w:szCs w:val="24"/>
              </w:rPr>
            </w:pPr>
            <w:r w:rsidRPr="00A71995">
              <w:rPr>
                <w:rFonts w:ascii="Times New Roman" w:hAnsi="Times New Roman"/>
                <w:sz w:val="24"/>
                <w:szCs w:val="24"/>
              </w:rPr>
              <w:t xml:space="preserve">ОК 02, ОК 04, ОК 05, </w:t>
            </w:r>
            <w:r w:rsidRPr="00A71995">
              <w:rPr>
                <w:rFonts w:ascii="Times New Roman" w:hAnsi="Times New Roman"/>
                <w:sz w:val="24"/>
                <w:szCs w:val="24"/>
              </w:rPr>
              <w:lastRenderedPageBreak/>
              <w:t>ОК 06</w:t>
            </w:r>
          </w:p>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bCs/>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31"/>
        </w:trPr>
        <w:tc>
          <w:tcPr>
            <w:tcW w:w="612" w:type="pct"/>
            <w:gridSpan w:val="2"/>
            <w:vMerge/>
            <w:tcBorders>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p>
        </w:tc>
        <w:tc>
          <w:tcPr>
            <w:tcW w:w="2300" w:type="pct"/>
            <w:gridSpan w:val="2"/>
            <w:tcBorders>
              <w:lef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r w:rsidRPr="00A71995">
              <w:rPr>
                <w:rFonts w:ascii="Times New Roman" w:hAnsi="Times New Roman"/>
                <w:sz w:val="24"/>
                <w:szCs w:val="24"/>
              </w:rPr>
              <w:t>1.Локальные национальные и религиозные конфликты на пространстве бывшего СССР в 1990-е гг. Севастополь и раздел Черноморского флота</w:t>
            </w:r>
          </w:p>
        </w:tc>
        <w:tc>
          <w:tcPr>
            <w:tcW w:w="789" w:type="pct"/>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righ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bCs/>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612" w:type="pct"/>
            <w:gridSpan w:val="2"/>
            <w:vMerge/>
            <w:tcBorders>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p>
        </w:tc>
        <w:tc>
          <w:tcPr>
            <w:tcW w:w="2300" w:type="pct"/>
            <w:gridSpan w:val="2"/>
            <w:tcBorders>
              <w:lef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r w:rsidRPr="00A71995">
              <w:rPr>
                <w:rFonts w:ascii="Times New Roman" w:hAnsi="Times New Roman"/>
                <w:sz w:val="24"/>
                <w:szCs w:val="24"/>
              </w:rPr>
              <w:t xml:space="preserve">2.Участие международных организаций (ООН, ЮНЕСКО) в разрешении конфликтов на постсоветском пространстве. </w:t>
            </w:r>
          </w:p>
        </w:tc>
        <w:tc>
          <w:tcPr>
            <w:tcW w:w="789" w:type="pct"/>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righ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bCs/>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612" w:type="pct"/>
            <w:gridSpan w:val="2"/>
            <w:vMerge/>
            <w:tcBorders>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p>
        </w:tc>
        <w:tc>
          <w:tcPr>
            <w:tcW w:w="2300" w:type="pct"/>
            <w:gridSpan w:val="2"/>
            <w:tcBorders>
              <w:lef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r w:rsidRPr="00A71995">
              <w:rPr>
                <w:rFonts w:ascii="Times New Roman" w:hAnsi="Times New Roman"/>
                <w:sz w:val="24"/>
                <w:szCs w:val="24"/>
              </w:rPr>
              <w:t>3.Российская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789" w:type="pct"/>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righ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77"/>
        </w:trPr>
        <w:tc>
          <w:tcPr>
            <w:tcW w:w="612" w:type="pct"/>
            <w:gridSpan w:val="2"/>
            <w:vMerge/>
            <w:tcBorders>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p>
        </w:tc>
        <w:tc>
          <w:tcPr>
            <w:tcW w:w="2300" w:type="pct"/>
            <w:gridSpan w:val="2"/>
            <w:tcBorders>
              <w:lef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
                <w:bCs/>
                <w:sz w:val="24"/>
                <w:szCs w:val="24"/>
              </w:rPr>
              <w:t xml:space="preserve">Самостоятельная работа </w:t>
            </w:r>
            <w:proofErr w:type="gramStart"/>
            <w:r w:rsidRPr="00A71995">
              <w:rPr>
                <w:rFonts w:ascii="Times New Roman" w:hAnsi="Times New Roman"/>
                <w:b/>
                <w:bCs/>
                <w:sz w:val="24"/>
                <w:szCs w:val="24"/>
              </w:rPr>
              <w:t>обучающихся</w:t>
            </w:r>
            <w:proofErr w:type="gramEnd"/>
          </w:p>
        </w:tc>
        <w:tc>
          <w:tcPr>
            <w:tcW w:w="789" w:type="pct"/>
            <w:vMerge w:val="restart"/>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1</w:t>
            </w:r>
          </w:p>
        </w:tc>
        <w:tc>
          <w:tcPr>
            <w:tcW w:w="824" w:type="pct"/>
            <w:vMerge/>
            <w:tcBorders>
              <w:righ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77"/>
        </w:trPr>
        <w:tc>
          <w:tcPr>
            <w:tcW w:w="612" w:type="pct"/>
            <w:gridSpan w:val="2"/>
            <w:vMerge/>
            <w:tcBorders>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p>
        </w:tc>
        <w:tc>
          <w:tcPr>
            <w:tcW w:w="2300" w:type="pct"/>
            <w:gridSpan w:val="2"/>
            <w:tcBorders>
              <w:lef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sz w:val="24"/>
                <w:szCs w:val="24"/>
              </w:rPr>
              <w:t>Составить таблицу «Внешнеполитические задачи РФ после распада СССР».</w:t>
            </w:r>
          </w:p>
        </w:tc>
        <w:tc>
          <w:tcPr>
            <w:tcW w:w="789" w:type="pct"/>
            <w:vMerge/>
          </w:tcPr>
          <w:p w:rsidR="00FD69A9" w:rsidRPr="00A71995" w:rsidRDefault="00FD69A9" w:rsidP="00ED7CB8">
            <w:pPr>
              <w:spacing w:after="0"/>
              <w:jc w:val="center"/>
              <w:rPr>
                <w:rFonts w:ascii="Times New Roman" w:hAnsi="Times New Roman"/>
                <w:b/>
                <w:sz w:val="24"/>
                <w:szCs w:val="24"/>
              </w:rPr>
            </w:pPr>
          </w:p>
        </w:tc>
        <w:tc>
          <w:tcPr>
            <w:tcW w:w="824" w:type="pct"/>
            <w:vMerge/>
            <w:tcBorders>
              <w:righ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B92BC3"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73"/>
        </w:trPr>
        <w:tc>
          <w:tcPr>
            <w:tcW w:w="612" w:type="pct"/>
            <w:gridSpan w:val="2"/>
            <w:vMerge w:val="restart"/>
            <w:tcBorders>
              <w:top w:val="single" w:sz="4" w:space="0" w:color="auto"/>
              <w:right w:val="single" w:sz="4" w:space="0" w:color="auto"/>
            </w:tcBorders>
          </w:tcPr>
          <w:p w:rsidR="00B92BC3" w:rsidRPr="00A71995" w:rsidRDefault="00B92BC3" w:rsidP="00ED7CB8">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ight="-120"/>
              <w:jc w:val="center"/>
              <w:rPr>
                <w:rFonts w:ascii="Times New Roman" w:hAnsi="Times New Roman"/>
                <w:b/>
                <w:bCs/>
                <w:sz w:val="24"/>
                <w:szCs w:val="24"/>
              </w:rPr>
            </w:pPr>
            <w:r w:rsidRPr="00A71995">
              <w:rPr>
                <w:rFonts w:ascii="Times New Roman" w:hAnsi="Times New Roman"/>
                <w:b/>
                <w:bCs/>
                <w:sz w:val="24"/>
                <w:szCs w:val="24"/>
              </w:rPr>
              <w:t>Тема 2.2.</w:t>
            </w:r>
          </w:p>
          <w:p w:rsidR="00B92BC3" w:rsidRPr="00A71995" w:rsidRDefault="00B92BC3" w:rsidP="00ED7CB8">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ight="-120"/>
              <w:jc w:val="center"/>
              <w:rPr>
                <w:rFonts w:ascii="Times New Roman" w:hAnsi="Times New Roman"/>
                <w:b/>
                <w:bCs/>
                <w:sz w:val="24"/>
                <w:szCs w:val="24"/>
              </w:rPr>
            </w:pPr>
            <w:r w:rsidRPr="00A71995">
              <w:rPr>
                <w:rFonts w:ascii="Times New Roman" w:hAnsi="Times New Roman"/>
                <w:sz w:val="24"/>
                <w:szCs w:val="24"/>
              </w:rPr>
              <w:t>Укрепление влияния России на постсоветском пространстве.</w:t>
            </w:r>
          </w:p>
          <w:p w:rsidR="00B92BC3" w:rsidRPr="00A71995" w:rsidRDefault="00B92BC3"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00" w:type="pct"/>
            <w:gridSpan w:val="2"/>
            <w:tcBorders>
              <w:left w:val="single" w:sz="4" w:space="0" w:color="auto"/>
              <w:bottom w:val="single" w:sz="4" w:space="0" w:color="auto"/>
            </w:tcBorders>
          </w:tcPr>
          <w:p w:rsidR="00B92BC3" w:rsidRPr="00A71995" w:rsidRDefault="00B92BC3" w:rsidP="00ED7CB8">
            <w:pPr>
              <w:tabs>
                <w:tab w:val="left" w:pos="993"/>
              </w:tabs>
              <w:spacing w:after="0"/>
              <w:jc w:val="center"/>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789" w:type="pct"/>
            <w:tcBorders>
              <w:bottom w:val="single" w:sz="4" w:space="0" w:color="auto"/>
            </w:tcBorders>
          </w:tcPr>
          <w:p w:rsidR="00B92BC3" w:rsidRPr="00A71995" w:rsidRDefault="00B92BC3" w:rsidP="00ED7CB8">
            <w:pPr>
              <w:tabs>
                <w:tab w:val="left" w:pos="993"/>
              </w:tabs>
              <w:spacing w:after="0"/>
              <w:jc w:val="center"/>
              <w:rPr>
                <w:rFonts w:ascii="Times New Roman" w:hAnsi="Times New Roman"/>
                <w:b/>
                <w:sz w:val="24"/>
                <w:szCs w:val="24"/>
              </w:rPr>
            </w:pPr>
            <w:r w:rsidRPr="00A71995">
              <w:rPr>
                <w:rFonts w:ascii="Times New Roman" w:hAnsi="Times New Roman"/>
                <w:b/>
                <w:sz w:val="24"/>
                <w:szCs w:val="24"/>
              </w:rPr>
              <w:t>8</w:t>
            </w:r>
          </w:p>
        </w:tc>
        <w:tc>
          <w:tcPr>
            <w:tcW w:w="824" w:type="pct"/>
            <w:tcBorders>
              <w:bottom w:val="single" w:sz="4" w:space="0" w:color="auto"/>
              <w:right w:val="single" w:sz="4" w:space="0" w:color="auto"/>
            </w:tcBorders>
          </w:tcPr>
          <w:p w:rsidR="00B92BC3" w:rsidRPr="00A71995" w:rsidRDefault="00B92BC3" w:rsidP="00ED7CB8">
            <w:pPr>
              <w:spacing w:after="0"/>
              <w:rPr>
                <w:rFonts w:ascii="Times New Roman" w:hAnsi="Times New Roman"/>
                <w:sz w:val="24"/>
                <w:szCs w:val="24"/>
              </w:rPr>
            </w:pPr>
          </w:p>
        </w:tc>
        <w:tc>
          <w:tcPr>
            <w:tcW w:w="475" w:type="pct"/>
            <w:vMerge/>
            <w:tcBorders>
              <w:left w:val="single" w:sz="4" w:space="0" w:color="auto"/>
            </w:tcBorders>
          </w:tcPr>
          <w:p w:rsidR="00B92BC3" w:rsidRPr="00A71995" w:rsidRDefault="00B92BC3" w:rsidP="00ED7CB8">
            <w:pPr>
              <w:spacing w:after="0"/>
              <w:rPr>
                <w:rFonts w:ascii="Times New Roman" w:hAnsi="Times New Roman"/>
                <w:b/>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15"/>
        </w:trPr>
        <w:tc>
          <w:tcPr>
            <w:tcW w:w="612" w:type="pct"/>
            <w:gridSpan w:val="2"/>
            <w:vMerge/>
            <w:tcBorders>
              <w:right w:val="single" w:sz="4" w:space="0" w:color="auto"/>
            </w:tcBorders>
          </w:tcPr>
          <w:p w:rsidR="00FD69A9" w:rsidRPr="00A71995" w:rsidRDefault="00FD69A9" w:rsidP="00ED7CB8">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ight="-120"/>
              <w:jc w:val="center"/>
              <w:rPr>
                <w:rFonts w:ascii="Times New Roman" w:hAnsi="Times New Roman"/>
                <w:b/>
                <w:bCs/>
                <w:sz w:val="24"/>
                <w:szCs w:val="24"/>
              </w:rPr>
            </w:pPr>
          </w:p>
        </w:tc>
        <w:tc>
          <w:tcPr>
            <w:tcW w:w="2300" w:type="pct"/>
            <w:gridSpan w:val="2"/>
            <w:tcBorders>
              <w:top w:val="single" w:sz="4" w:space="0" w:color="auto"/>
              <w:left w:val="single" w:sz="4" w:space="0" w:color="auto"/>
              <w:bottom w:val="single" w:sz="4" w:space="0" w:color="auto"/>
            </w:tcBorders>
          </w:tcPr>
          <w:p w:rsidR="00FD69A9" w:rsidRPr="00A71995" w:rsidRDefault="00FD69A9" w:rsidP="00ED7CB8">
            <w:pPr>
              <w:tabs>
                <w:tab w:val="left" w:pos="993"/>
              </w:tabs>
              <w:spacing w:after="0"/>
              <w:jc w:val="both"/>
              <w:rPr>
                <w:rFonts w:ascii="Times New Roman" w:hAnsi="Times New Roman"/>
                <w:bCs/>
                <w:sz w:val="24"/>
                <w:szCs w:val="24"/>
              </w:rPr>
            </w:pPr>
            <w:r w:rsidRPr="00A71995">
              <w:rPr>
                <w:rFonts w:ascii="Times New Roman" w:hAnsi="Times New Roman"/>
                <w:sz w:val="24"/>
                <w:szCs w:val="24"/>
              </w:rPr>
              <w:t>1.Россия на постсоветском пространстве: договоры с Украиной, Белоруссией, Абхазией, Южной Осетией и пр.</w:t>
            </w:r>
          </w:p>
        </w:tc>
        <w:tc>
          <w:tcPr>
            <w:tcW w:w="789" w:type="pct"/>
            <w:tcBorders>
              <w:top w:val="single" w:sz="4" w:space="0" w:color="auto"/>
              <w:bottom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4</w:t>
            </w:r>
          </w:p>
        </w:tc>
        <w:tc>
          <w:tcPr>
            <w:tcW w:w="824" w:type="pct"/>
            <w:vMerge w:val="restart"/>
            <w:tcBorders>
              <w:top w:val="single" w:sz="4" w:space="0" w:color="auto"/>
              <w:right w:val="single" w:sz="4" w:space="0" w:color="auto"/>
            </w:tcBorders>
          </w:tcPr>
          <w:p w:rsidR="00FD69A9" w:rsidRPr="00A71995" w:rsidRDefault="00FD69A9" w:rsidP="00FD69A9">
            <w:pPr>
              <w:spacing w:after="0"/>
              <w:jc w:val="center"/>
              <w:rPr>
                <w:rFonts w:ascii="Times New Roman" w:hAnsi="Times New Roman"/>
                <w:b/>
                <w:bCs/>
                <w:sz w:val="24"/>
                <w:szCs w:val="24"/>
              </w:rPr>
            </w:pPr>
            <w:r w:rsidRPr="00A71995">
              <w:rPr>
                <w:rFonts w:ascii="Times New Roman" w:hAnsi="Times New Roman"/>
                <w:sz w:val="24"/>
                <w:szCs w:val="24"/>
              </w:rPr>
              <w:t>ОК 02, ОК 04, ОК 05, ОК 06</w:t>
            </w:r>
          </w:p>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26"/>
        </w:trPr>
        <w:tc>
          <w:tcPr>
            <w:tcW w:w="612" w:type="pct"/>
            <w:gridSpan w:val="2"/>
            <w:vMerge/>
            <w:tcBorders>
              <w:right w:val="single" w:sz="4" w:space="0" w:color="auto"/>
            </w:tcBorders>
          </w:tcPr>
          <w:p w:rsidR="00FD69A9" w:rsidRPr="00A71995" w:rsidRDefault="00FD69A9" w:rsidP="00ED7CB8">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ight="-120"/>
              <w:jc w:val="center"/>
              <w:rPr>
                <w:rFonts w:ascii="Times New Roman" w:hAnsi="Times New Roman"/>
                <w:b/>
                <w:bCs/>
                <w:sz w:val="24"/>
                <w:szCs w:val="24"/>
              </w:rPr>
            </w:pPr>
          </w:p>
        </w:tc>
        <w:tc>
          <w:tcPr>
            <w:tcW w:w="2300" w:type="pct"/>
            <w:gridSpan w:val="2"/>
            <w:tcBorders>
              <w:top w:val="single" w:sz="4" w:space="0" w:color="auto"/>
              <w:left w:val="single" w:sz="4" w:space="0" w:color="auto"/>
              <w:bottom w:val="single" w:sz="4" w:space="0" w:color="auto"/>
            </w:tcBorders>
          </w:tcPr>
          <w:p w:rsidR="00FD69A9" w:rsidRPr="00A71995" w:rsidRDefault="00FD69A9" w:rsidP="00ED7CB8">
            <w:pPr>
              <w:tabs>
                <w:tab w:val="left" w:pos="993"/>
              </w:tabs>
              <w:spacing w:after="0"/>
              <w:jc w:val="both"/>
              <w:rPr>
                <w:rFonts w:ascii="Times New Roman" w:hAnsi="Times New Roman"/>
                <w:bCs/>
                <w:sz w:val="24"/>
                <w:szCs w:val="24"/>
              </w:rPr>
            </w:pPr>
            <w:r w:rsidRPr="00A71995">
              <w:rPr>
                <w:rFonts w:ascii="Times New Roman" w:hAnsi="Times New Roman"/>
                <w:sz w:val="24"/>
                <w:szCs w:val="24"/>
              </w:rPr>
              <w:t>2. Внутренняя политика России на Северном Кавказе. Причины, участники, содержание,  результаты вооруженного конфликта в этом регионе.</w:t>
            </w:r>
          </w:p>
        </w:tc>
        <w:tc>
          <w:tcPr>
            <w:tcW w:w="789" w:type="pct"/>
            <w:tcBorders>
              <w:top w:val="single" w:sz="4" w:space="0" w:color="auto"/>
              <w:bottom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4</w:t>
            </w:r>
          </w:p>
        </w:tc>
        <w:tc>
          <w:tcPr>
            <w:tcW w:w="824" w:type="pct"/>
            <w:vMerge/>
            <w:tcBorders>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bCs/>
                <w:sz w:val="24"/>
                <w:szCs w:val="24"/>
              </w:rPr>
            </w:pPr>
          </w:p>
        </w:tc>
      </w:tr>
      <w:tr w:rsidR="00B92BC3"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3"/>
        </w:trPr>
        <w:tc>
          <w:tcPr>
            <w:tcW w:w="2912" w:type="pct"/>
            <w:gridSpan w:val="4"/>
            <w:tcBorders>
              <w:top w:val="single" w:sz="4" w:space="0" w:color="auto"/>
              <w:right w:val="single" w:sz="4" w:space="0" w:color="auto"/>
            </w:tcBorders>
          </w:tcPr>
          <w:p w:rsidR="00B92BC3" w:rsidRPr="00A71995" w:rsidRDefault="00B92BC3" w:rsidP="00ED7CB8">
            <w:pPr>
              <w:tabs>
                <w:tab w:val="left" w:pos="993"/>
                <w:tab w:val="left" w:pos="12540"/>
              </w:tabs>
              <w:spacing w:after="0"/>
              <w:rPr>
                <w:rFonts w:ascii="Times New Roman" w:hAnsi="Times New Roman"/>
                <w:bCs/>
                <w:sz w:val="24"/>
                <w:szCs w:val="24"/>
              </w:rPr>
            </w:pPr>
            <w:r w:rsidRPr="00A71995">
              <w:rPr>
                <w:rFonts w:ascii="Times New Roman" w:hAnsi="Times New Roman"/>
                <w:b/>
                <w:bCs/>
                <w:sz w:val="24"/>
                <w:szCs w:val="24"/>
              </w:rPr>
              <w:t xml:space="preserve">Раздел </w:t>
            </w:r>
            <w:r w:rsidRPr="00A71995">
              <w:rPr>
                <w:rFonts w:ascii="Times New Roman" w:hAnsi="Times New Roman"/>
                <w:b/>
                <w:bCs/>
                <w:sz w:val="24"/>
                <w:szCs w:val="24"/>
                <w:lang w:val="en-US"/>
              </w:rPr>
              <w:t>III</w:t>
            </w:r>
            <w:r w:rsidRPr="00A71995">
              <w:rPr>
                <w:rFonts w:ascii="Times New Roman" w:hAnsi="Times New Roman"/>
                <w:b/>
                <w:bCs/>
                <w:sz w:val="24"/>
                <w:szCs w:val="24"/>
              </w:rPr>
              <w:t xml:space="preserve">. </w:t>
            </w:r>
            <w:r w:rsidRPr="00A71995">
              <w:rPr>
                <w:rFonts w:ascii="Times New Roman" w:hAnsi="Times New Roman"/>
                <w:bCs/>
                <w:sz w:val="24"/>
                <w:szCs w:val="24"/>
              </w:rPr>
              <w:t>Глобальные мировые угрозы</w:t>
            </w:r>
          </w:p>
        </w:tc>
        <w:tc>
          <w:tcPr>
            <w:tcW w:w="789" w:type="pct"/>
            <w:tcBorders>
              <w:top w:val="single" w:sz="4" w:space="0" w:color="auto"/>
              <w:right w:val="single" w:sz="4" w:space="0" w:color="auto"/>
            </w:tcBorders>
          </w:tcPr>
          <w:p w:rsidR="00B92BC3" w:rsidRPr="00A71995" w:rsidRDefault="00B92BC3" w:rsidP="00ED7CB8">
            <w:pPr>
              <w:tabs>
                <w:tab w:val="left" w:pos="993"/>
                <w:tab w:val="left" w:pos="12540"/>
              </w:tabs>
              <w:spacing w:after="0"/>
              <w:ind w:left="33"/>
              <w:rPr>
                <w:rFonts w:ascii="Times New Roman" w:hAnsi="Times New Roman"/>
                <w:b/>
                <w:bCs/>
                <w:sz w:val="24"/>
                <w:szCs w:val="24"/>
              </w:rPr>
            </w:pPr>
            <w:r w:rsidRPr="00A71995">
              <w:rPr>
                <w:rFonts w:ascii="Times New Roman" w:hAnsi="Times New Roman"/>
                <w:b/>
                <w:bCs/>
                <w:sz w:val="24"/>
                <w:szCs w:val="24"/>
              </w:rPr>
              <w:t>10/5</w:t>
            </w:r>
          </w:p>
        </w:tc>
        <w:tc>
          <w:tcPr>
            <w:tcW w:w="824" w:type="pct"/>
            <w:tcBorders>
              <w:top w:val="single" w:sz="4" w:space="0" w:color="auto"/>
              <w:left w:val="single" w:sz="4" w:space="0" w:color="auto"/>
            </w:tcBorders>
          </w:tcPr>
          <w:p w:rsidR="00B92BC3" w:rsidRPr="00A71995" w:rsidRDefault="00B92BC3" w:rsidP="00ED7CB8">
            <w:pPr>
              <w:spacing w:after="0"/>
              <w:rPr>
                <w:rFonts w:ascii="Times New Roman" w:hAnsi="Times New Roman"/>
                <w:sz w:val="24"/>
                <w:szCs w:val="24"/>
              </w:rPr>
            </w:pPr>
          </w:p>
        </w:tc>
        <w:tc>
          <w:tcPr>
            <w:tcW w:w="475" w:type="pct"/>
            <w:vMerge/>
            <w:tcBorders>
              <w:left w:val="single" w:sz="4" w:space="0" w:color="auto"/>
            </w:tcBorders>
          </w:tcPr>
          <w:p w:rsidR="00B92BC3" w:rsidRPr="00A71995" w:rsidRDefault="00B92BC3" w:rsidP="00ED7CB8">
            <w:pPr>
              <w:suppressAutoHyphens/>
              <w:spacing w:after="0"/>
              <w:jc w:val="center"/>
              <w:rPr>
                <w:rFonts w:ascii="Times New Roman" w:hAnsi="Times New Roman"/>
                <w:b/>
                <w:bCs/>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3"/>
        </w:trPr>
        <w:tc>
          <w:tcPr>
            <w:tcW w:w="609" w:type="pct"/>
            <w:vMerge w:val="restart"/>
            <w:tcBorders>
              <w:top w:val="single" w:sz="4" w:space="0" w:color="auto"/>
              <w:right w:val="single" w:sz="4" w:space="0" w:color="auto"/>
            </w:tcBorders>
          </w:tcPr>
          <w:p w:rsidR="00FD69A9" w:rsidRPr="00A71995" w:rsidRDefault="00FD69A9" w:rsidP="00ED7CB8">
            <w:pPr>
              <w:pStyle w:val="1210"/>
              <w:spacing w:after="0" w:line="276" w:lineRule="auto"/>
              <w:jc w:val="center"/>
            </w:pPr>
            <w:bookmarkStart w:id="16" w:name="bookmark30"/>
            <w:r w:rsidRPr="00A71995">
              <w:t>Тема 3.1.</w:t>
            </w:r>
          </w:p>
          <w:bookmarkEnd w:id="16"/>
          <w:p w:rsidR="00FD69A9" w:rsidRPr="00A71995" w:rsidRDefault="00FD69A9" w:rsidP="00ED7CB8">
            <w:pPr>
              <w:tabs>
                <w:tab w:val="left" w:pos="916"/>
                <w:tab w:val="left" w:pos="1832"/>
                <w:tab w:val="left" w:pos="212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right="-120"/>
              <w:jc w:val="center"/>
              <w:rPr>
                <w:rFonts w:ascii="Times New Roman" w:hAnsi="Times New Roman"/>
                <w:bCs/>
                <w:sz w:val="24"/>
                <w:szCs w:val="24"/>
              </w:rPr>
            </w:pPr>
            <w:r w:rsidRPr="00A71995">
              <w:rPr>
                <w:rFonts w:ascii="Times New Roman" w:hAnsi="Times New Roman"/>
                <w:bCs/>
                <w:sz w:val="24"/>
                <w:szCs w:val="24"/>
              </w:rPr>
              <w:t>Проблема мирового терроризма</w:t>
            </w:r>
          </w:p>
          <w:p w:rsidR="00FD69A9" w:rsidRPr="00A71995" w:rsidRDefault="00FD69A9" w:rsidP="00ED7CB8">
            <w:pPr>
              <w:tabs>
                <w:tab w:val="left" w:pos="993"/>
              </w:tabs>
              <w:spacing w:after="0"/>
              <w:jc w:val="both"/>
              <w:rPr>
                <w:rFonts w:ascii="Times New Roman" w:hAnsi="Times New Roman"/>
                <w:bCs/>
                <w:sz w:val="24"/>
                <w:szCs w:val="24"/>
              </w:rPr>
            </w:pPr>
          </w:p>
        </w:tc>
        <w:tc>
          <w:tcPr>
            <w:tcW w:w="2303"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93"/>
              </w:tabs>
              <w:spacing w:after="0"/>
              <w:jc w:val="center"/>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789"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93"/>
              </w:tabs>
              <w:spacing w:after="0"/>
              <w:jc w:val="center"/>
              <w:rPr>
                <w:rFonts w:ascii="Times New Roman" w:hAnsi="Times New Roman"/>
                <w:b/>
                <w:bCs/>
                <w:sz w:val="24"/>
                <w:szCs w:val="24"/>
              </w:rPr>
            </w:pPr>
            <w:r w:rsidRPr="00A71995">
              <w:rPr>
                <w:rFonts w:ascii="Times New Roman" w:hAnsi="Times New Roman"/>
                <w:b/>
                <w:bCs/>
                <w:sz w:val="24"/>
                <w:szCs w:val="24"/>
              </w:rPr>
              <w:t>4</w:t>
            </w:r>
          </w:p>
        </w:tc>
        <w:tc>
          <w:tcPr>
            <w:tcW w:w="824" w:type="pct"/>
            <w:vMerge w:val="restart"/>
            <w:tcBorders>
              <w:top w:val="single" w:sz="4" w:space="0" w:color="auto"/>
              <w:left w:val="single" w:sz="4" w:space="0" w:color="auto"/>
            </w:tcBorders>
          </w:tcPr>
          <w:p w:rsidR="00FD69A9" w:rsidRPr="00A71995" w:rsidRDefault="00FD69A9" w:rsidP="00FD69A9">
            <w:pPr>
              <w:spacing w:after="0"/>
              <w:jc w:val="center"/>
              <w:rPr>
                <w:rFonts w:ascii="Times New Roman" w:hAnsi="Times New Roman"/>
                <w:b/>
                <w:bCs/>
                <w:sz w:val="24"/>
                <w:szCs w:val="24"/>
              </w:rPr>
            </w:pPr>
            <w:r w:rsidRPr="00A71995">
              <w:rPr>
                <w:rFonts w:ascii="Times New Roman" w:hAnsi="Times New Roman"/>
                <w:sz w:val="24"/>
                <w:szCs w:val="24"/>
              </w:rPr>
              <w:t>ОК 02, ОК 04, ОК 05, ОК 06</w:t>
            </w:r>
          </w:p>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jc w:val="center"/>
              <w:rPr>
                <w:rFonts w:ascii="Times New Roman" w:hAnsi="Times New Roman"/>
                <w:b/>
                <w:bCs/>
                <w:iCs/>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28"/>
        </w:trPr>
        <w:tc>
          <w:tcPr>
            <w:tcW w:w="609" w:type="pct"/>
            <w:vMerge/>
            <w:tcBorders>
              <w:right w:val="single" w:sz="4" w:space="0" w:color="auto"/>
            </w:tcBorders>
          </w:tcPr>
          <w:p w:rsidR="00FD69A9" w:rsidRPr="00A71995" w:rsidRDefault="00FD69A9" w:rsidP="00ED7CB8">
            <w:pPr>
              <w:tabs>
                <w:tab w:val="left" w:pos="993"/>
              </w:tabs>
              <w:spacing w:after="0"/>
              <w:jc w:val="both"/>
              <w:rPr>
                <w:rFonts w:ascii="Times New Roman" w:hAnsi="Times New Roman"/>
                <w:b/>
                <w:bCs/>
                <w:sz w:val="24"/>
                <w:szCs w:val="24"/>
              </w:rPr>
            </w:pPr>
          </w:p>
        </w:tc>
        <w:tc>
          <w:tcPr>
            <w:tcW w:w="2303"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93"/>
              </w:tabs>
              <w:spacing w:after="0"/>
              <w:jc w:val="both"/>
              <w:rPr>
                <w:rFonts w:ascii="Times New Roman" w:hAnsi="Times New Roman"/>
                <w:bCs/>
                <w:sz w:val="24"/>
                <w:szCs w:val="24"/>
              </w:rPr>
            </w:pPr>
            <w:r w:rsidRPr="00A71995">
              <w:rPr>
                <w:rFonts w:ascii="Times New Roman" w:hAnsi="Times New Roman"/>
                <w:bCs/>
                <w:sz w:val="24"/>
                <w:szCs w:val="24"/>
              </w:rPr>
              <w:t>1.</w:t>
            </w:r>
            <w:r w:rsidRPr="00A71995">
              <w:rPr>
                <w:rFonts w:ascii="Times New Roman" w:hAnsi="Times New Roman"/>
                <w:sz w:val="24"/>
                <w:szCs w:val="24"/>
              </w:rPr>
              <w:t>Палестинская проблема.</w:t>
            </w:r>
          </w:p>
        </w:tc>
        <w:tc>
          <w:tcPr>
            <w:tcW w:w="789"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lef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jc w:val="center"/>
              <w:rPr>
                <w:rFonts w:ascii="Times New Roman" w:hAnsi="Times New Roman"/>
                <w:b/>
                <w:bCs/>
                <w:iCs/>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69"/>
        </w:trPr>
        <w:tc>
          <w:tcPr>
            <w:tcW w:w="609" w:type="pct"/>
            <w:vMerge/>
            <w:tcBorders>
              <w:right w:val="single" w:sz="4" w:space="0" w:color="auto"/>
            </w:tcBorders>
          </w:tcPr>
          <w:p w:rsidR="00FD69A9" w:rsidRPr="00A71995" w:rsidRDefault="00FD69A9" w:rsidP="00ED7CB8">
            <w:pPr>
              <w:tabs>
                <w:tab w:val="left" w:pos="993"/>
              </w:tabs>
              <w:spacing w:after="0"/>
              <w:jc w:val="both"/>
              <w:rPr>
                <w:rFonts w:ascii="Times New Roman" w:hAnsi="Times New Roman"/>
                <w:b/>
                <w:bCs/>
                <w:sz w:val="24"/>
                <w:szCs w:val="24"/>
              </w:rPr>
            </w:pPr>
          </w:p>
        </w:tc>
        <w:tc>
          <w:tcPr>
            <w:tcW w:w="2303"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93"/>
              </w:tabs>
              <w:spacing w:after="0"/>
              <w:jc w:val="both"/>
              <w:rPr>
                <w:rFonts w:ascii="Times New Roman" w:hAnsi="Times New Roman"/>
                <w:bCs/>
                <w:sz w:val="24"/>
                <w:szCs w:val="24"/>
              </w:rPr>
            </w:pPr>
            <w:r w:rsidRPr="00A71995">
              <w:rPr>
                <w:rFonts w:ascii="Times New Roman" w:hAnsi="Times New Roman"/>
                <w:bCs/>
                <w:sz w:val="24"/>
                <w:szCs w:val="24"/>
              </w:rPr>
              <w:t>2.</w:t>
            </w:r>
            <w:r w:rsidRPr="00A71995">
              <w:rPr>
                <w:rFonts w:ascii="Times New Roman" w:hAnsi="Times New Roman"/>
                <w:sz w:val="24"/>
                <w:szCs w:val="24"/>
              </w:rPr>
              <w:t>Исламский фундаментализм</w:t>
            </w:r>
          </w:p>
        </w:tc>
        <w:tc>
          <w:tcPr>
            <w:tcW w:w="789"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left w:val="single" w:sz="4" w:space="0" w:color="auto"/>
              <w:bottom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B92BC3"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60"/>
        </w:trPr>
        <w:tc>
          <w:tcPr>
            <w:tcW w:w="609" w:type="pct"/>
            <w:vMerge w:val="restart"/>
            <w:tcBorders>
              <w:top w:val="single" w:sz="4" w:space="0" w:color="auto"/>
              <w:right w:val="single" w:sz="4" w:space="0" w:color="auto"/>
            </w:tcBorders>
          </w:tcPr>
          <w:p w:rsidR="00B92BC3" w:rsidRPr="00A71995" w:rsidRDefault="00B92BC3" w:rsidP="00ED7CB8">
            <w:pPr>
              <w:tabs>
                <w:tab w:val="left" w:pos="993"/>
              </w:tabs>
              <w:spacing w:after="0"/>
              <w:jc w:val="center"/>
              <w:rPr>
                <w:rFonts w:ascii="Times New Roman" w:hAnsi="Times New Roman"/>
                <w:bCs/>
                <w:sz w:val="24"/>
                <w:szCs w:val="24"/>
              </w:rPr>
            </w:pPr>
            <w:r w:rsidRPr="00A71995">
              <w:rPr>
                <w:rFonts w:ascii="Times New Roman" w:hAnsi="Times New Roman"/>
                <w:b/>
                <w:bCs/>
                <w:sz w:val="24"/>
                <w:szCs w:val="24"/>
              </w:rPr>
              <w:t>Тема 3.2.</w:t>
            </w:r>
            <w:r w:rsidRPr="00A71995">
              <w:rPr>
                <w:rFonts w:ascii="Times New Roman" w:hAnsi="Times New Roman"/>
                <w:bCs/>
                <w:sz w:val="24"/>
                <w:szCs w:val="24"/>
              </w:rPr>
              <w:t xml:space="preserve"> </w:t>
            </w:r>
          </w:p>
          <w:p w:rsidR="00B92BC3" w:rsidRPr="00A71995" w:rsidRDefault="00B92BC3" w:rsidP="00ED7CB8">
            <w:pPr>
              <w:tabs>
                <w:tab w:val="left" w:pos="993"/>
              </w:tabs>
              <w:spacing w:after="0"/>
              <w:jc w:val="center"/>
              <w:rPr>
                <w:rFonts w:ascii="Times New Roman" w:hAnsi="Times New Roman"/>
                <w:bCs/>
                <w:sz w:val="24"/>
                <w:szCs w:val="24"/>
              </w:rPr>
            </w:pPr>
            <w:r w:rsidRPr="00A71995">
              <w:rPr>
                <w:rFonts w:ascii="Times New Roman" w:hAnsi="Times New Roman"/>
                <w:bCs/>
                <w:sz w:val="24"/>
                <w:szCs w:val="24"/>
              </w:rPr>
              <w:t>Локальные конфликты</w:t>
            </w:r>
          </w:p>
          <w:p w:rsidR="00B92BC3" w:rsidRPr="00A71995" w:rsidRDefault="00B92BC3" w:rsidP="00ED7CB8">
            <w:pPr>
              <w:tabs>
                <w:tab w:val="left" w:pos="993"/>
              </w:tabs>
              <w:spacing w:after="0"/>
              <w:jc w:val="both"/>
              <w:rPr>
                <w:rFonts w:ascii="Times New Roman" w:hAnsi="Times New Roman"/>
                <w:b/>
                <w:bCs/>
                <w:sz w:val="24"/>
                <w:szCs w:val="24"/>
              </w:rPr>
            </w:pPr>
          </w:p>
        </w:tc>
        <w:tc>
          <w:tcPr>
            <w:tcW w:w="2303" w:type="pct"/>
            <w:gridSpan w:val="3"/>
            <w:tcBorders>
              <w:top w:val="single" w:sz="4" w:space="0" w:color="auto"/>
              <w:left w:val="single" w:sz="4" w:space="0" w:color="auto"/>
              <w:bottom w:val="single" w:sz="4" w:space="0" w:color="auto"/>
              <w:right w:val="single" w:sz="4" w:space="0" w:color="auto"/>
            </w:tcBorders>
          </w:tcPr>
          <w:p w:rsidR="00B92BC3" w:rsidRPr="00A71995" w:rsidRDefault="00B92BC3" w:rsidP="00ED7CB8">
            <w:pPr>
              <w:tabs>
                <w:tab w:val="left" w:pos="993"/>
              </w:tabs>
              <w:spacing w:after="0"/>
              <w:jc w:val="center"/>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789" w:type="pct"/>
            <w:tcBorders>
              <w:top w:val="single" w:sz="4" w:space="0" w:color="auto"/>
              <w:left w:val="single" w:sz="4" w:space="0" w:color="auto"/>
              <w:bottom w:val="single" w:sz="4" w:space="0" w:color="auto"/>
              <w:right w:val="single" w:sz="4" w:space="0" w:color="auto"/>
            </w:tcBorders>
          </w:tcPr>
          <w:p w:rsidR="00B92BC3" w:rsidRPr="00A71995" w:rsidRDefault="00B92BC3" w:rsidP="00ED7CB8">
            <w:pPr>
              <w:tabs>
                <w:tab w:val="left" w:pos="993"/>
              </w:tabs>
              <w:spacing w:after="0"/>
              <w:jc w:val="center"/>
              <w:rPr>
                <w:rFonts w:ascii="Times New Roman" w:hAnsi="Times New Roman"/>
                <w:b/>
                <w:bCs/>
                <w:sz w:val="24"/>
                <w:szCs w:val="24"/>
              </w:rPr>
            </w:pPr>
            <w:r w:rsidRPr="00A71995">
              <w:rPr>
                <w:rFonts w:ascii="Times New Roman" w:hAnsi="Times New Roman"/>
                <w:b/>
                <w:bCs/>
                <w:sz w:val="24"/>
                <w:szCs w:val="24"/>
              </w:rPr>
              <w:t>6</w:t>
            </w:r>
          </w:p>
        </w:tc>
        <w:tc>
          <w:tcPr>
            <w:tcW w:w="824" w:type="pct"/>
            <w:tcBorders>
              <w:top w:val="single" w:sz="4" w:space="0" w:color="auto"/>
              <w:left w:val="single" w:sz="4" w:space="0" w:color="auto"/>
              <w:bottom w:val="single" w:sz="4" w:space="0" w:color="auto"/>
            </w:tcBorders>
          </w:tcPr>
          <w:p w:rsidR="00B92BC3" w:rsidRPr="00A71995" w:rsidRDefault="00B92BC3" w:rsidP="00ED7CB8">
            <w:pPr>
              <w:spacing w:after="0"/>
              <w:rPr>
                <w:rFonts w:ascii="Times New Roman" w:hAnsi="Times New Roman"/>
                <w:sz w:val="24"/>
                <w:szCs w:val="24"/>
              </w:rPr>
            </w:pPr>
          </w:p>
        </w:tc>
        <w:tc>
          <w:tcPr>
            <w:tcW w:w="475" w:type="pct"/>
            <w:vMerge/>
            <w:tcBorders>
              <w:left w:val="single" w:sz="4" w:space="0" w:color="auto"/>
            </w:tcBorders>
          </w:tcPr>
          <w:p w:rsidR="00B92BC3" w:rsidRPr="00A71995" w:rsidRDefault="00B92BC3" w:rsidP="00ED7CB8">
            <w:pPr>
              <w:spacing w:after="0"/>
              <w:rPr>
                <w:rFonts w:ascii="Times New Roman" w:hAnsi="Times New Roman"/>
                <w:b/>
                <w:bCs/>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75"/>
        </w:trPr>
        <w:tc>
          <w:tcPr>
            <w:tcW w:w="609" w:type="pct"/>
            <w:vMerge/>
            <w:tcBorders>
              <w:right w:val="single" w:sz="4" w:space="0" w:color="auto"/>
            </w:tcBorders>
          </w:tcPr>
          <w:p w:rsidR="00FD69A9" w:rsidRPr="00A71995" w:rsidRDefault="00FD69A9" w:rsidP="00ED7CB8">
            <w:pPr>
              <w:tabs>
                <w:tab w:val="left" w:pos="993"/>
              </w:tabs>
              <w:spacing w:after="0"/>
              <w:jc w:val="both"/>
              <w:rPr>
                <w:rFonts w:ascii="Times New Roman" w:hAnsi="Times New Roman"/>
                <w:bCs/>
                <w:sz w:val="24"/>
                <w:szCs w:val="24"/>
              </w:rPr>
            </w:pPr>
          </w:p>
        </w:tc>
        <w:tc>
          <w:tcPr>
            <w:tcW w:w="2303"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93"/>
              </w:tabs>
              <w:spacing w:after="0"/>
              <w:jc w:val="both"/>
              <w:rPr>
                <w:rFonts w:ascii="Times New Roman" w:hAnsi="Times New Roman"/>
                <w:bCs/>
                <w:sz w:val="24"/>
                <w:szCs w:val="24"/>
              </w:rPr>
            </w:pPr>
            <w:r w:rsidRPr="00A71995">
              <w:rPr>
                <w:rFonts w:ascii="Times New Roman" w:hAnsi="Times New Roman"/>
                <w:bCs/>
                <w:sz w:val="24"/>
                <w:szCs w:val="24"/>
              </w:rPr>
              <w:t>1.Гражданские войны на Африканском континенте.</w:t>
            </w:r>
          </w:p>
        </w:tc>
        <w:tc>
          <w:tcPr>
            <w:tcW w:w="789"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val="restart"/>
            <w:tcBorders>
              <w:top w:val="single" w:sz="4" w:space="0" w:color="auto"/>
              <w:left w:val="single" w:sz="4" w:space="0" w:color="auto"/>
            </w:tcBorders>
          </w:tcPr>
          <w:p w:rsidR="00FD69A9" w:rsidRPr="00A71995" w:rsidRDefault="00FD69A9" w:rsidP="00FD69A9">
            <w:pPr>
              <w:spacing w:after="0"/>
              <w:jc w:val="center"/>
              <w:rPr>
                <w:rFonts w:ascii="Times New Roman" w:hAnsi="Times New Roman"/>
                <w:b/>
                <w:bCs/>
                <w:sz w:val="24"/>
                <w:szCs w:val="24"/>
              </w:rPr>
            </w:pPr>
            <w:r w:rsidRPr="00A71995">
              <w:rPr>
                <w:rFonts w:ascii="Times New Roman" w:hAnsi="Times New Roman"/>
                <w:sz w:val="24"/>
                <w:szCs w:val="24"/>
              </w:rPr>
              <w:t>ОК 02, ОК 04, ОК 05, ОК 06</w:t>
            </w:r>
          </w:p>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bCs/>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33"/>
        </w:trPr>
        <w:tc>
          <w:tcPr>
            <w:tcW w:w="609" w:type="pct"/>
            <w:vMerge/>
            <w:tcBorders>
              <w:right w:val="single" w:sz="4" w:space="0" w:color="auto"/>
            </w:tcBorders>
          </w:tcPr>
          <w:p w:rsidR="00FD69A9" w:rsidRPr="00A71995" w:rsidRDefault="00FD69A9" w:rsidP="00ED7CB8">
            <w:pPr>
              <w:tabs>
                <w:tab w:val="left" w:pos="993"/>
              </w:tabs>
              <w:spacing w:after="0"/>
              <w:jc w:val="both"/>
              <w:rPr>
                <w:rFonts w:ascii="Times New Roman" w:hAnsi="Times New Roman"/>
                <w:bCs/>
                <w:sz w:val="24"/>
                <w:szCs w:val="24"/>
              </w:rPr>
            </w:pPr>
          </w:p>
        </w:tc>
        <w:tc>
          <w:tcPr>
            <w:tcW w:w="2303"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93"/>
              </w:tabs>
              <w:spacing w:after="0"/>
              <w:jc w:val="both"/>
              <w:rPr>
                <w:rFonts w:ascii="Times New Roman" w:hAnsi="Times New Roman"/>
                <w:bCs/>
                <w:sz w:val="24"/>
                <w:szCs w:val="24"/>
              </w:rPr>
            </w:pPr>
            <w:r w:rsidRPr="00A71995">
              <w:rPr>
                <w:rFonts w:ascii="Times New Roman" w:hAnsi="Times New Roman"/>
                <w:bCs/>
                <w:sz w:val="24"/>
                <w:szCs w:val="24"/>
              </w:rPr>
              <w:t>2.Вторжение коалиционных сил НАТО в Ирак и Афганистан.</w:t>
            </w:r>
            <w:r w:rsidRPr="00A71995">
              <w:rPr>
                <w:rFonts w:ascii="Times New Roman" w:hAnsi="Times New Roman"/>
                <w:sz w:val="24"/>
                <w:szCs w:val="24"/>
              </w:rPr>
              <w:t xml:space="preserve">  </w:t>
            </w:r>
          </w:p>
        </w:tc>
        <w:tc>
          <w:tcPr>
            <w:tcW w:w="789"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lef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0"/>
        </w:trPr>
        <w:tc>
          <w:tcPr>
            <w:tcW w:w="609" w:type="pct"/>
            <w:vMerge/>
            <w:tcBorders>
              <w:right w:val="single" w:sz="4" w:space="0" w:color="auto"/>
            </w:tcBorders>
          </w:tcPr>
          <w:p w:rsidR="00FD69A9" w:rsidRPr="00A71995" w:rsidRDefault="00FD69A9" w:rsidP="00ED7CB8">
            <w:pPr>
              <w:tabs>
                <w:tab w:val="left" w:pos="993"/>
              </w:tabs>
              <w:spacing w:after="0"/>
              <w:jc w:val="both"/>
              <w:rPr>
                <w:rFonts w:ascii="Times New Roman" w:hAnsi="Times New Roman"/>
                <w:bCs/>
                <w:sz w:val="24"/>
                <w:szCs w:val="24"/>
              </w:rPr>
            </w:pPr>
          </w:p>
        </w:tc>
        <w:tc>
          <w:tcPr>
            <w:tcW w:w="2303"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93"/>
              </w:tabs>
              <w:spacing w:after="0"/>
              <w:jc w:val="both"/>
              <w:rPr>
                <w:rFonts w:ascii="Times New Roman" w:hAnsi="Times New Roman"/>
                <w:bCs/>
                <w:sz w:val="24"/>
                <w:szCs w:val="24"/>
              </w:rPr>
            </w:pPr>
            <w:r w:rsidRPr="00A71995">
              <w:rPr>
                <w:rFonts w:ascii="Times New Roman" w:hAnsi="Times New Roman"/>
                <w:bCs/>
                <w:sz w:val="24"/>
                <w:szCs w:val="24"/>
              </w:rPr>
              <w:t>3.Вооружённые конфликты на территории СНГ.</w:t>
            </w:r>
          </w:p>
        </w:tc>
        <w:tc>
          <w:tcPr>
            <w:tcW w:w="789"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left w:val="single" w:sz="4" w:space="0" w:color="auto"/>
              <w:bottom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B92BC3"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03"/>
        </w:trPr>
        <w:tc>
          <w:tcPr>
            <w:tcW w:w="2912" w:type="pct"/>
            <w:gridSpan w:val="4"/>
            <w:tcBorders>
              <w:top w:val="single" w:sz="4" w:space="0" w:color="auto"/>
              <w:right w:val="single" w:sz="4" w:space="0" w:color="auto"/>
            </w:tcBorders>
          </w:tcPr>
          <w:p w:rsidR="00B92BC3" w:rsidRPr="00A71995" w:rsidRDefault="00B92BC3" w:rsidP="00ED7CB8">
            <w:pPr>
              <w:tabs>
                <w:tab w:val="left" w:pos="993"/>
              </w:tabs>
              <w:spacing w:after="0"/>
              <w:jc w:val="both"/>
              <w:rPr>
                <w:rFonts w:ascii="Times New Roman" w:hAnsi="Times New Roman"/>
                <w:bCs/>
                <w:sz w:val="24"/>
                <w:szCs w:val="24"/>
              </w:rPr>
            </w:pPr>
            <w:r w:rsidRPr="00A71995">
              <w:rPr>
                <w:rFonts w:ascii="Times New Roman" w:hAnsi="Times New Roman"/>
                <w:b/>
                <w:bCs/>
                <w:sz w:val="24"/>
                <w:szCs w:val="24"/>
              </w:rPr>
              <w:t xml:space="preserve">Раздел </w:t>
            </w:r>
            <w:r w:rsidRPr="00A71995">
              <w:rPr>
                <w:rFonts w:ascii="Times New Roman" w:hAnsi="Times New Roman"/>
                <w:b/>
                <w:bCs/>
                <w:sz w:val="24"/>
                <w:szCs w:val="24"/>
                <w:lang w:val="en-US"/>
              </w:rPr>
              <w:t>IV</w:t>
            </w:r>
            <w:r w:rsidRPr="00A71995">
              <w:rPr>
                <w:rFonts w:ascii="Times New Roman" w:hAnsi="Times New Roman"/>
                <w:b/>
                <w:bCs/>
                <w:sz w:val="24"/>
                <w:szCs w:val="24"/>
              </w:rPr>
              <w:t xml:space="preserve">. </w:t>
            </w:r>
            <w:r w:rsidRPr="00A71995">
              <w:rPr>
                <w:rFonts w:ascii="Times New Roman" w:hAnsi="Times New Roman"/>
                <w:bCs/>
                <w:sz w:val="24"/>
                <w:szCs w:val="24"/>
              </w:rPr>
              <w:t>Россия в XXI веке</w:t>
            </w:r>
          </w:p>
        </w:tc>
        <w:tc>
          <w:tcPr>
            <w:tcW w:w="789" w:type="pct"/>
            <w:tcBorders>
              <w:top w:val="single" w:sz="4" w:space="0" w:color="auto"/>
              <w:left w:val="single" w:sz="4" w:space="0" w:color="auto"/>
              <w:right w:val="single" w:sz="4" w:space="0" w:color="auto"/>
            </w:tcBorders>
          </w:tcPr>
          <w:p w:rsidR="00B92BC3" w:rsidRPr="00A71995" w:rsidRDefault="00B92BC3" w:rsidP="00ED7CB8">
            <w:pPr>
              <w:tabs>
                <w:tab w:val="left" w:pos="993"/>
              </w:tabs>
              <w:spacing w:after="0"/>
              <w:jc w:val="center"/>
              <w:rPr>
                <w:rFonts w:ascii="Times New Roman" w:hAnsi="Times New Roman"/>
                <w:b/>
                <w:bCs/>
                <w:sz w:val="24"/>
                <w:szCs w:val="24"/>
              </w:rPr>
            </w:pPr>
            <w:r w:rsidRPr="00A71995">
              <w:rPr>
                <w:rFonts w:ascii="Times New Roman" w:hAnsi="Times New Roman"/>
                <w:b/>
                <w:bCs/>
                <w:sz w:val="24"/>
                <w:szCs w:val="24"/>
              </w:rPr>
              <w:t>8/2</w:t>
            </w:r>
          </w:p>
        </w:tc>
        <w:tc>
          <w:tcPr>
            <w:tcW w:w="824" w:type="pct"/>
            <w:tcBorders>
              <w:top w:val="single" w:sz="4" w:space="0" w:color="auto"/>
              <w:left w:val="single" w:sz="4" w:space="0" w:color="auto"/>
            </w:tcBorders>
          </w:tcPr>
          <w:p w:rsidR="00B92BC3" w:rsidRPr="00A71995" w:rsidRDefault="00B92BC3" w:rsidP="00ED7CB8">
            <w:pPr>
              <w:spacing w:after="0"/>
              <w:rPr>
                <w:rFonts w:ascii="Times New Roman" w:hAnsi="Times New Roman"/>
                <w:sz w:val="24"/>
                <w:szCs w:val="24"/>
              </w:rPr>
            </w:pPr>
          </w:p>
        </w:tc>
        <w:tc>
          <w:tcPr>
            <w:tcW w:w="475" w:type="pct"/>
            <w:vMerge/>
            <w:tcBorders>
              <w:left w:val="single" w:sz="4" w:space="0" w:color="auto"/>
            </w:tcBorders>
          </w:tcPr>
          <w:p w:rsidR="00B92BC3" w:rsidRPr="00A71995" w:rsidRDefault="00B92BC3" w:rsidP="00ED7CB8">
            <w:pPr>
              <w:spacing w:after="0"/>
              <w:rPr>
                <w:rFonts w:ascii="Times New Roman" w:hAnsi="Times New Roman"/>
                <w:b/>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16"/>
        </w:trPr>
        <w:tc>
          <w:tcPr>
            <w:tcW w:w="609" w:type="pct"/>
            <w:vMerge w:val="restart"/>
            <w:tcBorders>
              <w:top w:val="single" w:sz="4" w:space="0" w:color="auto"/>
              <w:right w:val="single" w:sz="4" w:space="0" w:color="auto"/>
            </w:tcBorders>
          </w:tcPr>
          <w:p w:rsidR="00FD69A9" w:rsidRPr="00B92BC3" w:rsidRDefault="00FD69A9" w:rsidP="00ED7CB8">
            <w:pPr>
              <w:pStyle w:val="1210"/>
              <w:spacing w:after="0" w:line="276" w:lineRule="auto"/>
              <w:jc w:val="center"/>
              <w:rPr>
                <w:rStyle w:val="5131"/>
                <w:b/>
                <w:bCs/>
                <w:lang w:val="ru-RU"/>
              </w:rPr>
            </w:pPr>
            <w:r w:rsidRPr="00B92BC3">
              <w:rPr>
                <w:rStyle w:val="5131"/>
                <w:lang w:val="ru-RU"/>
              </w:rPr>
              <w:lastRenderedPageBreak/>
              <w:t xml:space="preserve">Тема 4.1. </w:t>
            </w:r>
          </w:p>
          <w:p w:rsidR="00FD69A9" w:rsidRPr="00B92BC3" w:rsidRDefault="00FD69A9" w:rsidP="00ED7CB8">
            <w:pPr>
              <w:pStyle w:val="1210"/>
              <w:spacing w:after="0" w:line="276" w:lineRule="auto"/>
              <w:jc w:val="center"/>
              <w:rPr>
                <w:rStyle w:val="5131"/>
                <w:b/>
                <w:bCs/>
                <w:lang w:val="ru-RU"/>
              </w:rPr>
            </w:pPr>
            <w:r w:rsidRPr="00A71995">
              <w:rPr>
                <w:b w:val="0"/>
              </w:rPr>
              <w:t>Развитие культуры в России.</w:t>
            </w:r>
          </w:p>
          <w:p w:rsidR="00FD69A9" w:rsidRPr="00A71995" w:rsidRDefault="00FD69A9" w:rsidP="00ED7CB8">
            <w:pPr>
              <w:tabs>
                <w:tab w:val="left" w:pos="993"/>
              </w:tabs>
              <w:spacing w:after="0"/>
              <w:jc w:val="both"/>
              <w:rPr>
                <w:rFonts w:ascii="Times New Roman" w:hAnsi="Times New Roman"/>
                <w:b/>
                <w:bCs/>
                <w:sz w:val="24"/>
                <w:szCs w:val="24"/>
              </w:rPr>
            </w:pPr>
          </w:p>
        </w:tc>
        <w:tc>
          <w:tcPr>
            <w:tcW w:w="2303"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93"/>
              </w:tabs>
              <w:spacing w:after="0"/>
              <w:jc w:val="center"/>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789"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93"/>
              </w:tabs>
              <w:spacing w:after="0"/>
              <w:jc w:val="center"/>
              <w:rPr>
                <w:rFonts w:ascii="Times New Roman" w:hAnsi="Times New Roman"/>
                <w:b/>
                <w:bCs/>
                <w:sz w:val="24"/>
                <w:szCs w:val="24"/>
              </w:rPr>
            </w:pPr>
            <w:r w:rsidRPr="00A71995">
              <w:rPr>
                <w:rFonts w:ascii="Times New Roman" w:hAnsi="Times New Roman"/>
                <w:b/>
                <w:bCs/>
                <w:sz w:val="24"/>
                <w:szCs w:val="24"/>
              </w:rPr>
              <w:t>4</w:t>
            </w:r>
          </w:p>
        </w:tc>
        <w:tc>
          <w:tcPr>
            <w:tcW w:w="824" w:type="pct"/>
            <w:vMerge w:val="restart"/>
            <w:tcBorders>
              <w:top w:val="single" w:sz="4" w:space="0" w:color="auto"/>
              <w:left w:val="single" w:sz="4" w:space="0" w:color="auto"/>
            </w:tcBorders>
          </w:tcPr>
          <w:p w:rsidR="00FD69A9" w:rsidRPr="00A71995" w:rsidRDefault="00FD69A9" w:rsidP="00FD69A9">
            <w:pPr>
              <w:spacing w:after="0"/>
              <w:jc w:val="center"/>
              <w:rPr>
                <w:rFonts w:ascii="Times New Roman" w:hAnsi="Times New Roman"/>
                <w:b/>
                <w:bCs/>
                <w:sz w:val="24"/>
                <w:szCs w:val="24"/>
              </w:rPr>
            </w:pPr>
            <w:r w:rsidRPr="00A71995">
              <w:rPr>
                <w:rFonts w:ascii="Times New Roman" w:hAnsi="Times New Roman"/>
                <w:sz w:val="24"/>
                <w:szCs w:val="24"/>
              </w:rPr>
              <w:t>ОК 02, ОК 04, ОК 05, ОК 06</w:t>
            </w:r>
          </w:p>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609" w:type="pct"/>
            <w:vMerge/>
            <w:tcBorders>
              <w:right w:val="single" w:sz="4" w:space="0" w:color="auto"/>
            </w:tcBorders>
          </w:tcPr>
          <w:p w:rsidR="00FD69A9" w:rsidRPr="00A71995" w:rsidRDefault="00FD69A9" w:rsidP="00ED7CB8">
            <w:pPr>
              <w:tabs>
                <w:tab w:val="left" w:pos="993"/>
              </w:tabs>
              <w:spacing w:after="0"/>
              <w:jc w:val="center"/>
              <w:rPr>
                <w:rFonts w:ascii="Times New Roman" w:hAnsi="Times New Roman"/>
                <w:b/>
                <w:bCs/>
                <w:sz w:val="24"/>
                <w:szCs w:val="24"/>
              </w:rPr>
            </w:pPr>
          </w:p>
        </w:tc>
        <w:tc>
          <w:tcPr>
            <w:tcW w:w="2303"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r w:rsidRPr="00A71995">
              <w:rPr>
                <w:rFonts w:ascii="Times New Roman" w:hAnsi="Times New Roman"/>
                <w:bCs/>
                <w:sz w:val="24"/>
                <w:szCs w:val="24"/>
              </w:rPr>
              <w:t>1.</w:t>
            </w:r>
            <w:r w:rsidRPr="00A71995">
              <w:rPr>
                <w:rFonts w:ascii="Times New Roman" w:hAnsi="Times New Roman"/>
                <w:sz w:val="24"/>
                <w:szCs w:val="24"/>
              </w:rPr>
              <w:t xml:space="preserve">Проблема экспансии в Россию западной системы ценностей и формирование «массовой культуры». </w:t>
            </w:r>
          </w:p>
        </w:tc>
        <w:tc>
          <w:tcPr>
            <w:tcW w:w="789"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left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05"/>
        </w:trPr>
        <w:tc>
          <w:tcPr>
            <w:tcW w:w="609" w:type="pct"/>
            <w:vMerge/>
            <w:tcBorders>
              <w:right w:val="single" w:sz="4" w:space="0" w:color="auto"/>
            </w:tcBorders>
          </w:tcPr>
          <w:p w:rsidR="00FD69A9" w:rsidRPr="00A71995" w:rsidRDefault="00FD69A9" w:rsidP="00ED7CB8">
            <w:pPr>
              <w:tabs>
                <w:tab w:val="left" w:pos="993"/>
              </w:tabs>
              <w:spacing w:after="0"/>
              <w:jc w:val="center"/>
              <w:rPr>
                <w:rFonts w:ascii="Times New Roman" w:hAnsi="Times New Roman"/>
                <w:b/>
                <w:bCs/>
                <w:sz w:val="24"/>
                <w:szCs w:val="24"/>
              </w:rPr>
            </w:pPr>
          </w:p>
        </w:tc>
        <w:tc>
          <w:tcPr>
            <w:tcW w:w="2303"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r w:rsidRPr="00A71995">
              <w:rPr>
                <w:rFonts w:ascii="Times New Roman" w:hAnsi="Times New Roman"/>
                <w:bCs/>
                <w:sz w:val="24"/>
                <w:szCs w:val="24"/>
              </w:rPr>
              <w:t>2.</w:t>
            </w:r>
            <w:r w:rsidRPr="00A71995">
              <w:rPr>
                <w:rFonts w:ascii="Times New Roman" w:hAnsi="Times New Roman"/>
                <w:sz w:val="24"/>
                <w:szCs w:val="24"/>
              </w:rPr>
              <w:t>Тенденции сохранения национальных, религиозных, культурных традиций и «свобода совести» в России.</w:t>
            </w:r>
          </w:p>
        </w:tc>
        <w:tc>
          <w:tcPr>
            <w:tcW w:w="789"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left w:val="single" w:sz="4" w:space="0" w:color="auto"/>
              <w:bottom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bCs/>
                <w:sz w:val="24"/>
                <w:szCs w:val="24"/>
              </w:rPr>
            </w:pPr>
          </w:p>
        </w:tc>
      </w:tr>
      <w:tr w:rsidR="00B92BC3"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85"/>
        </w:trPr>
        <w:tc>
          <w:tcPr>
            <w:tcW w:w="609" w:type="pct"/>
            <w:vMerge w:val="restart"/>
            <w:tcBorders>
              <w:top w:val="single" w:sz="4" w:space="0" w:color="auto"/>
              <w:right w:val="single" w:sz="4" w:space="0" w:color="auto"/>
            </w:tcBorders>
          </w:tcPr>
          <w:p w:rsidR="00B92BC3" w:rsidRPr="00A71995" w:rsidRDefault="00B92BC3" w:rsidP="00ED7CB8">
            <w:pPr>
              <w:pStyle w:val="1210"/>
              <w:spacing w:after="0" w:line="276" w:lineRule="auto"/>
              <w:ind w:left="20"/>
              <w:jc w:val="center"/>
              <w:rPr>
                <w:b w:val="0"/>
              </w:rPr>
            </w:pPr>
            <w:r w:rsidRPr="00A71995">
              <w:t>Тема 4.2.</w:t>
            </w:r>
            <w:r w:rsidRPr="00A71995">
              <w:rPr>
                <w:b w:val="0"/>
              </w:rPr>
              <w:t xml:space="preserve">  </w:t>
            </w:r>
          </w:p>
          <w:p w:rsidR="00B92BC3" w:rsidRPr="00A71995" w:rsidRDefault="00B92BC3" w:rsidP="00ED7CB8">
            <w:pPr>
              <w:pStyle w:val="1210"/>
              <w:spacing w:after="0" w:line="276" w:lineRule="auto"/>
              <w:jc w:val="center"/>
              <w:rPr>
                <w:b w:val="0"/>
                <w:bCs w:val="0"/>
              </w:rPr>
            </w:pPr>
            <w:r w:rsidRPr="00A71995">
              <w:rPr>
                <w:b w:val="0"/>
              </w:rPr>
              <w:t>Перспективы развития РФ в современном мире.</w:t>
            </w:r>
          </w:p>
        </w:tc>
        <w:tc>
          <w:tcPr>
            <w:tcW w:w="2303" w:type="pct"/>
            <w:gridSpan w:val="3"/>
            <w:tcBorders>
              <w:top w:val="single" w:sz="4" w:space="0" w:color="auto"/>
              <w:left w:val="single" w:sz="4" w:space="0" w:color="auto"/>
              <w:bottom w:val="single" w:sz="4" w:space="0" w:color="auto"/>
              <w:right w:val="single" w:sz="4" w:space="0" w:color="auto"/>
            </w:tcBorders>
          </w:tcPr>
          <w:p w:rsidR="00B92BC3" w:rsidRPr="00A71995" w:rsidRDefault="00B92BC3" w:rsidP="00ED7CB8">
            <w:pPr>
              <w:tabs>
                <w:tab w:val="left" w:pos="993"/>
              </w:tabs>
              <w:spacing w:after="0"/>
              <w:jc w:val="both"/>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789" w:type="pct"/>
            <w:tcBorders>
              <w:top w:val="single" w:sz="4" w:space="0" w:color="auto"/>
              <w:left w:val="single" w:sz="4" w:space="0" w:color="auto"/>
              <w:bottom w:val="single" w:sz="4" w:space="0" w:color="auto"/>
              <w:right w:val="single" w:sz="4" w:space="0" w:color="auto"/>
            </w:tcBorders>
          </w:tcPr>
          <w:p w:rsidR="00B92BC3" w:rsidRPr="00A71995" w:rsidRDefault="00B92BC3" w:rsidP="00ED7CB8">
            <w:pPr>
              <w:tabs>
                <w:tab w:val="left" w:pos="993"/>
              </w:tabs>
              <w:spacing w:after="0"/>
              <w:jc w:val="center"/>
              <w:rPr>
                <w:rFonts w:ascii="Times New Roman" w:hAnsi="Times New Roman"/>
                <w:b/>
                <w:bCs/>
                <w:sz w:val="24"/>
                <w:szCs w:val="24"/>
              </w:rPr>
            </w:pPr>
            <w:r w:rsidRPr="00A71995">
              <w:rPr>
                <w:rFonts w:ascii="Times New Roman" w:hAnsi="Times New Roman"/>
                <w:b/>
                <w:bCs/>
                <w:sz w:val="24"/>
                <w:szCs w:val="24"/>
              </w:rPr>
              <w:t>4</w:t>
            </w:r>
          </w:p>
        </w:tc>
        <w:tc>
          <w:tcPr>
            <w:tcW w:w="824" w:type="pct"/>
            <w:tcBorders>
              <w:top w:val="single" w:sz="4" w:space="0" w:color="auto"/>
              <w:left w:val="single" w:sz="4" w:space="0" w:color="auto"/>
              <w:bottom w:val="single" w:sz="4" w:space="0" w:color="auto"/>
            </w:tcBorders>
          </w:tcPr>
          <w:p w:rsidR="00B92BC3" w:rsidRPr="00A71995" w:rsidRDefault="00B92BC3" w:rsidP="00ED7CB8">
            <w:pPr>
              <w:spacing w:after="0"/>
              <w:rPr>
                <w:rFonts w:ascii="Times New Roman" w:hAnsi="Times New Roman"/>
                <w:sz w:val="24"/>
                <w:szCs w:val="24"/>
              </w:rPr>
            </w:pPr>
          </w:p>
        </w:tc>
        <w:tc>
          <w:tcPr>
            <w:tcW w:w="475" w:type="pct"/>
            <w:vMerge/>
            <w:tcBorders>
              <w:left w:val="single" w:sz="4" w:space="0" w:color="auto"/>
            </w:tcBorders>
          </w:tcPr>
          <w:p w:rsidR="00B92BC3" w:rsidRPr="00A71995" w:rsidRDefault="00B92BC3" w:rsidP="00ED7CB8">
            <w:pPr>
              <w:spacing w:after="0"/>
              <w:rPr>
                <w:rFonts w:ascii="Times New Roman" w:hAnsi="Times New Roman"/>
                <w:b/>
                <w:bCs/>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34"/>
        </w:trPr>
        <w:tc>
          <w:tcPr>
            <w:tcW w:w="609" w:type="pct"/>
            <w:vMerge/>
            <w:tcBorders>
              <w:right w:val="single" w:sz="4" w:space="0" w:color="auto"/>
            </w:tcBorders>
          </w:tcPr>
          <w:p w:rsidR="00FD69A9" w:rsidRPr="00A71995" w:rsidRDefault="00FD69A9" w:rsidP="00ED7CB8">
            <w:pPr>
              <w:tabs>
                <w:tab w:val="left" w:pos="993"/>
              </w:tabs>
              <w:spacing w:after="0"/>
              <w:jc w:val="center"/>
              <w:rPr>
                <w:rFonts w:ascii="Times New Roman" w:hAnsi="Times New Roman"/>
                <w:b/>
                <w:bCs/>
                <w:sz w:val="24"/>
                <w:szCs w:val="24"/>
              </w:rPr>
            </w:pPr>
          </w:p>
        </w:tc>
        <w:tc>
          <w:tcPr>
            <w:tcW w:w="2303"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r w:rsidRPr="00A71995">
              <w:rPr>
                <w:rFonts w:ascii="Times New Roman" w:hAnsi="Times New Roman"/>
                <w:bCs/>
                <w:sz w:val="24"/>
                <w:szCs w:val="24"/>
              </w:rPr>
              <w:t>1.</w:t>
            </w:r>
            <w:r w:rsidRPr="00A71995">
              <w:rPr>
                <w:rFonts w:ascii="Times New Roman" w:hAnsi="Times New Roman"/>
                <w:sz w:val="24"/>
                <w:szCs w:val="24"/>
              </w:rPr>
              <w:t>Политические и экономические преобразования в РФ в 1992 – 2011 гг. Воссоединение с Крымом (2014г.)</w:t>
            </w:r>
          </w:p>
        </w:tc>
        <w:tc>
          <w:tcPr>
            <w:tcW w:w="789"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val="restart"/>
            <w:tcBorders>
              <w:top w:val="single" w:sz="4" w:space="0" w:color="auto"/>
              <w:left w:val="single" w:sz="4" w:space="0" w:color="auto"/>
            </w:tcBorders>
          </w:tcPr>
          <w:p w:rsidR="00FD69A9" w:rsidRPr="00A71995" w:rsidRDefault="00FD69A9" w:rsidP="00FD69A9">
            <w:pPr>
              <w:spacing w:after="0"/>
              <w:jc w:val="center"/>
              <w:rPr>
                <w:rFonts w:ascii="Times New Roman" w:hAnsi="Times New Roman"/>
                <w:b/>
                <w:bCs/>
                <w:sz w:val="24"/>
                <w:szCs w:val="24"/>
              </w:rPr>
            </w:pPr>
            <w:r w:rsidRPr="00A71995">
              <w:rPr>
                <w:rFonts w:ascii="Times New Roman" w:hAnsi="Times New Roman"/>
                <w:sz w:val="24"/>
                <w:szCs w:val="24"/>
              </w:rPr>
              <w:t>ОК 02, ОК 04, ОК 05, ОК 06</w:t>
            </w:r>
          </w:p>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tcBorders>
          </w:tcPr>
          <w:p w:rsidR="00FD69A9" w:rsidRPr="00A71995" w:rsidRDefault="00FD69A9" w:rsidP="00ED7CB8">
            <w:pPr>
              <w:spacing w:after="0"/>
              <w:rPr>
                <w:rFonts w:ascii="Times New Roman" w:hAnsi="Times New Roman"/>
                <w:b/>
                <w:bCs/>
                <w:sz w:val="24"/>
                <w:szCs w:val="24"/>
              </w:rPr>
            </w:pPr>
          </w:p>
        </w:tc>
      </w:tr>
      <w:tr w:rsidR="00FD69A9"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30"/>
        </w:trPr>
        <w:tc>
          <w:tcPr>
            <w:tcW w:w="609" w:type="pct"/>
            <w:vMerge/>
            <w:tcBorders>
              <w:right w:val="single" w:sz="4" w:space="0" w:color="auto"/>
            </w:tcBorders>
          </w:tcPr>
          <w:p w:rsidR="00FD69A9" w:rsidRPr="00A71995" w:rsidRDefault="00FD69A9" w:rsidP="00ED7CB8">
            <w:pPr>
              <w:tabs>
                <w:tab w:val="left" w:pos="993"/>
              </w:tabs>
              <w:spacing w:after="0"/>
              <w:jc w:val="center"/>
              <w:rPr>
                <w:rFonts w:ascii="Times New Roman" w:hAnsi="Times New Roman"/>
                <w:b/>
                <w:bCs/>
                <w:sz w:val="24"/>
                <w:szCs w:val="24"/>
              </w:rPr>
            </w:pPr>
          </w:p>
        </w:tc>
        <w:tc>
          <w:tcPr>
            <w:tcW w:w="2303"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93"/>
              </w:tabs>
              <w:spacing w:after="0"/>
              <w:jc w:val="both"/>
              <w:rPr>
                <w:rFonts w:ascii="Times New Roman" w:hAnsi="Times New Roman"/>
                <w:sz w:val="24"/>
                <w:szCs w:val="24"/>
              </w:rPr>
            </w:pPr>
            <w:r w:rsidRPr="00A71995">
              <w:rPr>
                <w:rFonts w:ascii="Times New Roman" w:hAnsi="Times New Roman"/>
                <w:sz w:val="24"/>
                <w:szCs w:val="24"/>
              </w:rPr>
              <w:t xml:space="preserve">2. </w:t>
            </w:r>
            <w:r w:rsidRPr="00A71995">
              <w:rPr>
                <w:rFonts w:ascii="Times New Roman" w:hAnsi="Times New Roman"/>
                <w:bCs/>
                <w:sz w:val="24"/>
                <w:szCs w:val="24"/>
              </w:rPr>
              <w:t>Перспективные направления и о</w:t>
            </w:r>
            <w:r w:rsidRPr="00A71995">
              <w:rPr>
                <w:rFonts w:ascii="Times New Roman" w:hAnsi="Times New Roman"/>
                <w:sz w:val="24"/>
                <w:szCs w:val="24"/>
              </w:rPr>
              <w:t xml:space="preserve">сновные проблемы развития РФ на современном этапе. </w:t>
            </w:r>
          </w:p>
        </w:tc>
        <w:tc>
          <w:tcPr>
            <w:tcW w:w="789"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center"/>
              <w:rPr>
                <w:rFonts w:ascii="Times New Roman" w:hAnsi="Times New Roman"/>
                <w:b/>
                <w:sz w:val="24"/>
                <w:szCs w:val="24"/>
              </w:rPr>
            </w:pPr>
            <w:r w:rsidRPr="00A71995">
              <w:rPr>
                <w:rFonts w:ascii="Times New Roman" w:hAnsi="Times New Roman"/>
                <w:b/>
                <w:sz w:val="24"/>
                <w:szCs w:val="24"/>
              </w:rPr>
              <w:t>2</w:t>
            </w:r>
          </w:p>
        </w:tc>
        <w:tc>
          <w:tcPr>
            <w:tcW w:w="824" w:type="pct"/>
            <w:vMerge/>
            <w:tcBorders>
              <w:left w:val="single" w:sz="4" w:space="0" w:color="auto"/>
              <w:bottom w:val="single" w:sz="4" w:space="0" w:color="auto"/>
            </w:tcBorders>
          </w:tcPr>
          <w:p w:rsidR="00FD69A9" w:rsidRPr="00A71995" w:rsidRDefault="00FD69A9" w:rsidP="00ED7CB8">
            <w:pPr>
              <w:spacing w:after="0"/>
              <w:rPr>
                <w:rFonts w:ascii="Times New Roman" w:hAnsi="Times New Roman"/>
                <w:sz w:val="24"/>
                <w:szCs w:val="24"/>
              </w:rPr>
            </w:pPr>
          </w:p>
        </w:tc>
        <w:tc>
          <w:tcPr>
            <w:tcW w:w="475" w:type="pct"/>
            <w:vMerge/>
            <w:tcBorders>
              <w:left w:val="single" w:sz="4" w:space="0" w:color="auto"/>
              <w:bottom w:val="single" w:sz="4" w:space="0" w:color="auto"/>
            </w:tcBorders>
          </w:tcPr>
          <w:p w:rsidR="00FD69A9" w:rsidRPr="00A71995" w:rsidRDefault="00FD69A9" w:rsidP="00ED7CB8">
            <w:pPr>
              <w:spacing w:after="0"/>
              <w:rPr>
                <w:rFonts w:ascii="Times New Roman" w:hAnsi="Times New Roman"/>
                <w:b/>
                <w:bCs/>
                <w:sz w:val="24"/>
                <w:szCs w:val="24"/>
              </w:rPr>
            </w:pPr>
          </w:p>
        </w:tc>
      </w:tr>
      <w:tr w:rsidR="00B92BC3"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390"/>
        </w:trPr>
        <w:tc>
          <w:tcPr>
            <w:tcW w:w="2912" w:type="pct"/>
            <w:gridSpan w:val="4"/>
          </w:tcPr>
          <w:p w:rsidR="00B92BC3" w:rsidRPr="00A71995" w:rsidRDefault="00B92BC3" w:rsidP="00FD69A9">
            <w:pPr>
              <w:suppressAutoHyphens/>
              <w:spacing w:after="0"/>
              <w:rPr>
                <w:rFonts w:ascii="Times New Roman" w:hAnsi="Times New Roman"/>
                <w:b/>
                <w:sz w:val="24"/>
                <w:szCs w:val="24"/>
              </w:rPr>
            </w:pPr>
            <w:r w:rsidRPr="00A71995">
              <w:rPr>
                <w:rFonts w:ascii="Times New Roman" w:hAnsi="Times New Roman"/>
                <w:b/>
                <w:sz w:val="24"/>
                <w:szCs w:val="24"/>
              </w:rPr>
              <w:t>Промежуточная аттестация</w:t>
            </w:r>
          </w:p>
        </w:tc>
        <w:tc>
          <w:tcPr>
            <w:tcW w:w="789" w:type="pct"/>
            <w:tcBorders>
              <w:top w:val="single" w:sz="4" w:space="0" w:color="auto"/>
              <w:bottom w:val="single" w:sz="4" w:space="0" w:color="auto"/>
            </w:tcBorders>
            <w:vAlign w:val="center"/>
          </w:tcPr>
          <w:p w:rsidR="00B92BC3" w:rsidRPr="00A71995" w:rsidRDefault="00B92BC3" w:rsidP="00ED7CB8">
            <w:pPr>
              <w:spacing w:after="0"/>
              <w:rPr>
                <w:rFonts w:ascii="Times New Roman" w:hAnsi="Times New Roman"/>
                <w:b/>
                <w:sz w:val="24"/>
                <w:szCs w:val="24"/>
              </w:rPr>
            </w:pPr>
          </w:p>
        </w:tc>
        <w:tc>
          <w:tcPr>
            <w:tcW w:w="824" w:type="pct"/>
            <w:tcBorders>
              <w:top w:val="single" w:sz="4" w:space="0" w:color="auto"/>
              <w:bottom w:val="single" w:sz="4" w:space="0" w:color="auto"/>
            </w:tcBorders>
          </w:tcPr>
          <w:p w:rsidR="00B92BC3" w:rsidRPr="00A71995" w:rsidRDefault="00B92BC3" w:rsidP="00ED7CB8">
            <w:pPr>
              <w:spacing w:after="0"/>
              <w:rPr>
                <w:rFonts w:ascii="Times New Roman" w:hAnsi="Times New Roman"/>
                <w:b/>
                <w:sz w:val="24"/>
                <w:szCs w:val="24"/>
              </w:rPr>
            </w:pPr>
          </w:p>
        </w:tc>
        <w:tc>
          <w:tcPr>
            <w:tcW w:w="475" w:type="pct"/>
            <w:tcBorders>
              <w:top w:val="single" w:sz="4" w:space="0" w:color="auto"/>
              <w:bottom w:val="single" w:sz="4" w:space="0" w:color="auto"/>
            </w:tcBorders>
          </w:tcPr>
          <w:p w:rsidR="00B92BC3" w:rsidRPr="00A71995" w:rsidRDefault="00B92BC3" w:rsidP="00ED7CB8">
            <w:pPr>
              <w:spacing w:after="0"/>
              <w:rPr>
                <w:rFonts w:ascii="Times New Roman" w:hAnsi="Times New Roman"/>
                <w:b/>
                <w:bCs/>
                <w:sz w:val="24"/>
                <w:szCs w:val="24"/>
              </w:rPr>
            </w:pPr>
          </w:p>
        </w:tc>
      </w:tr>
      <w:tr w:rsidR="00B92BC3" w:rsidRPr="00A71995" w:rsidTr="004157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480"/>
        </w:trPr>
        <w:tc>
          <w:tcPr>
            <w:tcW w:w="2912" w:type="pct"/>
            <w:gridSpan w:val="4"/>
            <w:tcBorders>
              <w:bottom w:val="single" w:sz="4" w:space="0" w:color="auto"/>
            </w:tcBorders>
          </w:tcPr>
          <w:p w:rsidR="00B92BC3" w:rsidRPr="00A71995" w:rsidRDefault="00B92BC3" w:rsidP="00ED7CB8">
            <w:pPr>
              <w:spacing w:after="0"/>
              <w:rPr>
                <w:rFonts w:ascii="Times New Roman" w:hAnsi="Times New Roman"/>
                <w:b/>
                <w:bCs/>
                <w:sz w:val="24"/>
                <w:szCs w:val="24"/>
              </w:rPr>
            </w:pPr>
            <w:r w:rsidRPr="00A71995">
              <w:rPr>
                <w:rFonts w:ascii="Times New Roman" w:hAnsi="Times New Roman"/>
                <w:b/>
                <w:bCs/>
                <w:sz w:val="24"/>
                <w:szCs w:val="24"/>
              </w:rPr>
              <w:t>Всего:</w:t>
            </w:r>
          </w:p>
        </w:tc>
        <w:tc>
          <w:tcPr>
            <w:tcW w:w="789" w:type="pct"/>
            <w:tcBorders>
              <w:top w:val="single" w:sz="4" w:space="0" w:color="auto"/>
              <w:bottom w:val="single" w:sz="4" w:space="0" w:color="auto"/>
            </w:tcBorders>
          </w:tcPr>
          <w:p w:rsidR="00B92BC3" w:rsidRPr="00A71995" w:rsidRDefault="00B92BC3" w:rsidP="00ED7CB8">
            <w:pPr>
              <w:spacing w:after="0"/>
              <w:rPr>
                <w:rFonts w:ascii="Times New Roman" w:hAnsi="Times New Roman"/>
                <w:b/>
                <w:bCs/>
                <w:sz w:val="24"/>
                <w:szCs w:val="24"/>
              </w:rPr>
            </w:pPr>
            <w:r w:rsidRPr="00A71995">
              <w:rPr>
                <w:rFonts w:ascii="Times New Roman" w:hAnsi="Times New Roman"/>
                <w:b/>
                <w:bCs/>
                <w:sz w:val="24"/>
                <w:szCs w:val="24"/>
              </w:rPr>
              <w:t>36</w:t>
            </w:r>
          </w:p>
        </w:tc>
        <w:tc>
          <w:tcPr>
            <w:tcW w:w="824" w:type="pct"/>
            <w:tcBorders>
              <w:top w:val="single" w:sz="4" w:space="0" w:color="auto"/>
              <w:bottom w:val="single" w:sz="4" w:space="0" w:color="auto"/>
            </w:tcBorders>
          </w:tcPr>
          <w:p w:rsidR="00B92BC3" w:rsidRPr="00A71995" w:rsidRDefault="00B92BC3" w:rsidP="00ED7CB8">
            <w:pPr>
              <w:spacing w:after="0"/>
              <w:rPr>
                <w:rFonts w:ascii="Times New Roman" w:hAnsi="Times New Roman"/>
                <w:b/>
                <w:bCs/>
                <w:sz w:val="24"/>
                <w:szCs w:val="24"/>
              </w:rPr>
            </w:pPr>
          </w:p>
        </w:tc>
        <w:tc>
          <w:tcPr>
            <w:tcW w:w="475" w:type="pct"/>
            <w:tcBorders>
              <w:top w:val="single" w:sz="4" w:space="0" w:color="auto"/>
              <w:bottom w:val="single" w:sz="4" w:space="0" w:color="auto"/>
            </w:tcBorders>
          </w:tcPr>
          <w:p w:rsidR="00B92BC3" w:rsidRPr="00A71995" w:rsidRDefault="00B92BC3" w:rsidP="00ED7CB8">
            <w:pPr>
              <w:spacing w:after="0"/>
              <w:rPr>
                <w:rFonts w:ascii="Times New Roman" w:hAnsi="Times New Roman"/>
                <w:b/>
                <w:bCs/>
                <w:sz w:val="24"/>
                <w:szCs w:val="24"/>
              </w:rPr>
            </w:pPr>
          </w:p>
        </w:tc>
      </w:tr>
    </w:tbl>
    <w:p w:rsidR="00B92BC3" w:rsidRDefault="00B92BC3" w:rsidP="00CD79DF">
      <w:pPr>
        <w:ind w:firstLine="709"/>
        <w:rPr>
          <w:rFonts w:ascii="Times New Roman" w:hAnsi="Times New Roman" w:cs="Times New Roman"/>
          <w:b/>
        </w:rPr>
      </w:pPr>
    </w:p>
    <w:p w:rsidR="00CD79DF" w:rsidRPr="009630B9" w:rsidRDefault="00CD79DF" w:rsidP="00CD79DF">
      <w:pPr>
        <w:suppressAutoHyphens/>
        <w:jc w:val="both"/>
        <w:rPr>
          <w:rFonts w:ascii="Times New Roman" w:hAnsi="Times New Roman" w:cs="Times New Roman"/>
          <w:i/>
        </w:rPr>
      </w:pPr>
    </w:p>
    <w:p w:rsidR="00CD79DF" w:rsidRPr="009630B9" w:rsidRDefault="00CD79DF" w:rsidP="00CD79DF">
      <w:pPr>
        <w:ind w:firstLine="709"/>
        <w:rPr>
          <w:rFonts w:ascii="Times New Roman" w:hAnsi="Times New Roman" w:cs="Times New Roman"/>
          <w:i/>
        </w:rPr>
        <w:sectPr w:rsidR="00CD79DF" w:rsidRPr="009630B9" w:rsidSect="00733AEF">
          <w:pgSz w:w="16840" w:h="11907" w:orient="landscape"/>
          <w:pgMar w:top="851" w:right="1134" w:bottom="851" w:left="992" w:header="709" w:footer="709" w:gutter="0"/>
          <w:cols w:space="720"/>
        </w:sectPr>
      </w:pPr>
    </w:p>
    <w:p w:rsidR="00176CA9" w:rsidRPr="00820CA6" w:rsidRDefault="00176CA9" w:rsidP="00176CA9">
      <w:pPr>
        <w:spacing w:after="0"/>
        <w:jc w:val="center"/>
        <w:rPr>
          <w:rFonts w:ascii="Times New Roman" w:hAnsi="Times New Roman"/>
          <w:b/>
          <w:bCs/>
          <w:sz w:val="24"/>
          <w:szCs w:val="24"/>
        </w:rPr>
      </w:pPr>
      <w:r w:rsidRPr="00820CA6">
        <w:rPr>
          <w:rFonts w:ascii="Times New Roman" w:hAnsi="Times New Roman"/>
          <w:b/>
          <w:bCs/>
          <w:sz w:val="24"/>
          <w:szCs w:val="24"/>
        </w:rPr>
        <w:lastRenderedPageBreak/>
        <w:t xml:space="preserve">3. УСЛОВИЯ РЕАЛИЗАЦИИ </w:t>
      </w:r>
      <w:r>
        <w:rPr>
          <w:rFonts w:ascii="Times New Roman" w:hAnsi="Times New Roman"/>
          <w:b/>
          <w:bCs/>
          <w:sz w:val="24"/>
          <w:szCs w:val="24"/>
        </w:rPr>
        <w:t>УЧЕБНОЙ ДИСЦИПЛИНЫ</w:t>
      </w:r>
    </w:p>
    <w:p w:rsidR="00661D7F" w:rsidRPr="00FD69A9" w:rsidRDefault="00661D7F" w:rsidP="00661D7F">
      <w:pPr>
        <w:spacing w:after="0"/>
        <w:ind w:firstLine="709"/>
        <w:jc w:val="both"/>
        <w:rPr>
          <w:rFonts w:ascii="Times New Roman" w:eastAsia="Times New Roman" w:hAnsi="Times New Roman" w:cs="Times New Roman"/>
          <w:b/>
          <w:bCs/>
          <w:sz w:val="24"/>
          <w:szCs w:val="24"/>
        </w:rPr>
      </w:pPr>
      <w:r w:rsidRPr="00661D7F">
        <w:rPr>
          <w:rFonts w:ascii="Times New Roman" w:eastAsia="Times New Roman" w:hAnsi="Times New Roman" w:cs="Times New Roman"/>
          <w:b/>
          <w:bCs/>
          <w:sz w:val="24"/>
          <w:szCs w:val="24"/>
        </w:rPr>
        <w:t xml:space="preserve">3.1. Для реализации программы </w:t>
      </w:r>
      <w:r w:rsidR="008078DF">
        <w:rPr>
          <w:rFonts w:ascii="Times New Roman" w:eastAsia="Times New Roman" w:hAnsi="Times New Roman" w:cs="Times New Roman"/>
          <w:b/>
          <w:bCs/>
          <w:sz w:val="24"/>
          <w:szCs w:val="24"/>
        </w:rPr>
        <w:t>УЧЕБНОЙ ДИСЦИПЛИНЫ</w:t>
      </w:r>
      <w:r w:rsidRPr="00661D7F">
        <w:rPr>
          <w:rFonts w:ascii="Times New Roman" w:eastAsia="Times New Roman" w:hAnsi="Times New Roman" w:cs="Times New Roman"/>
          <w:b/>
          <w:bCs/>
          <w:sz w:val="24"/>
          <w:szCs w:val="24"/>
        </w:rPr>
        <w:t xml:space="preserve"> должны быть предусмотрены следующие специальные </w:t>
      </w:r>
      <w:r w:rsidRPr="00FD69A9">
        <w:rPr>
          <w:rFonts w:ascii="Times New Roman" w:eastAsia="Times New Roman" w:hAnsi="Times New Roman" w:cs="Times New Roman"/>
          <w:b/>
          <w:bCs/>
          <w:sz w:val="24"/>
          <w:szCs w:val="24"/>
        </w:rPr>
        <w:t>помещения:</w:t>
      </w:r>
    </w:p>
    <w:p w:rsidR="00661D7F" w:rsidRPr="00FD69A9" w:rsidRDefault="00661D7F" w:rsidP="00661D7F">
      <w:pPr>
        <w:suppressAutoHyphens/>
        <w:spacing w:after="0"/>
        <w:ind w:firstLine="709"/>
        <w:jc w:val="both"/>
        <w:rPr>
          <w:rFonts w:ascii="Times New Roman" w:eastAsia="Times New Roman" w:hAnsi="Times New Roman" w:cs="Times New Roman"/>
          <w:b/>
          <w:bCs/>
          <w:iCs/>
          <w:sz w:val="24"/>
          <w:szCs w:val="24"/>
          <w:u w:val="single"/>
        </w:rPr>
      </w:pPr>
      <w:r w:rsidRPr="00FD69A9">
        <w:rPr>
          <w:rFonts w:ascii="Times New Roman" w:eastAsia="Times New Roman" w:hAnsi="Times New Roman" w:cs="Times New Roman"/>
          <w:bCs/>
          <w:sz w:val="24"/>
          <w:szCs w:val="24"/>
        </w:rPr>
        <w:t>Кабинет</w:t>
      </w:r>
      <w:r w:rsidRPr="00FD69A9">
        <w:rPr>
          <w:rFonts w:ascii="Times New Roman" w:eastAsia="Times New Roman" w:hAnsi="Times New Roman" w:cs="Times New Roman"/>
          <w:bCs/>
          <w:i/>
          <w:sz w:val="24"/>
          <w:szCs w:val="24"/>
        </w:rPr>
        <w:t xml:space="preserve"> </w:t>
      </w:r>
      <w:r w:rsidRPr="00FD69A9">
        <w:rPr>
          <w:rFonts w:ascii="Times New Roman" w:eastAsia="Times New Roman" w:hAnsi="Times New Roman" w:cs="Times New Roman"/>
          <w:bCs/>
          <w:sz w:val="24"/>
          <w:szCs w:val="24"/>
        </w:rPr>
        <w:t>«</w:t>
      </w:r>
      <w:r w:rsidR="00B92BC3" w:rsidRPr="00FD69A9">
        <w:rPr>
          <w:rFonts w:ascii="Times New Roman" w:hAnsi="Times New Roman"/>
          <w:bCs/>
          <w:sz w:val="24"/>
          <w:szCs w:val="24"/>
        </w:rPr>
        <w:t>Социально-гуманитарных дисциплин</w:t>
      </w:r>
      <w:r w:rsidRPr="00FD69A9">
        <w:rPr>
          <w:rFonts w:ascii="Times New Roman" w:eastAsia="Times New Roman" w:hAnsi="Times New Roman" w:cs="Times New Roman"/>
          <w:bCs/>
          <w:iCs/>
          <w:sz w:val="24"/>
          <w:szCs w:val="24"/>
        </w:rPr>
        <w:t>»</w:t>
      </w:r>
      <w:r w:rsidRPr="00FD69A9">
        <w:rPr>
          <w:rFonts w:ascii="Times New Roman" w:eastAsia="Times New Roman" w:hAnsi="Times New Roman" w:cs="Times New Roman"/>
          <w:b/>
          <w:bCs/>
          <w:iCs/>
          <w:sz w:val="24"/>
          <w:szCs w:val="24"/>
        </w:rPr>
        <w:t>,</w:t>
      </w:r>
      <w:r w:rsidRPr="00FD69A9">
        <w:rPr>
          <w:rFonts w:ascii="Times New Roman" w:eastAsia="Times New Roman" w:hAnsi="Times New Roman" w:cs="Times New Roman"/>
          <w:bCs/>
          <w:iCs/>
          <w:sz w:val="24"/>
          <w:szCs w:val="24"/>
        </w:rPr>
        <w:t xml:space="preserve"> оснащенны</w:t>
      </w:r>
      <w:proofErr w:type="gramStart"/>
      <w:r w:rsidRPr="00FD69A9">
        <w:rPr>
          <w:rFonts w:ascii="Times New Roman" w:eastAsia="Times New Roman" w:hAnsi="Times New Roman" w:cs="Times New Roman"/>
          <w:bCs/>
          <w:iCs/>
          <w:sz w:val="24"/>
          <w:szCs w:val="24"/>
        </w:rPr>
        <w:t>й(</w:t>
      </w:r>
      <w:proofErr w:type="gramEnd"/>
      <w:r w:rsidRPr="00FD69A9">
        <w:rPr>
          <w:rFonts w:ascii="Times New Roman" w:eastAsia="Times New Roman" w:hAnsi="Times New Roman" w:cs="Times New Roman"/>
          <w:bCs/>
          <w:iCs/>
          <w:sz w:val="24"/>
          <w:szCs w:val="24"/>
        </w:rPr>
        <w:t>ые) в соответствии с п. 6.1.2.1 образовательной программы по п</w:t>
      </w:r>
      <w:r w:rsidRPr="00FD69A9">
        <w:rPr>
          <w:rFonts w:ascii="Times New Roman" w:eastAsia="Times New Roman" w:hAnsi="Times New Roman" w:cs="Times New Roman"/>
          <w:bCs/>
          <w:sz w:val="24"/>
          <w:szCs w:val="24"/>
        </w:rPr>
        <w:t>рофессии</w:t>
      </w:r>
      <w:r w:rsidR="000411D4" w:rsidRPr="00FD69A9">
        <w:rPr>
          <w:rFonts w:ascii="Times New Roman" w:eastAsia="Times New Roman" w:hAnsi="Times New Roman" w:cs="Times New Roman"/>
          <w:bCs/>
          <w:sz w:val="24"/>
          <w:szCs w:val="24"/>
        </w:rPr>
        <w:t xml:space="preserve"> </w:t>
      </w:r>
      <w:r w:rsidR="000411D4" w:rsidRPr="00FD69A9">
        <w:rPr>
          <w:rFonts w:ascii="Times New Roman" w:hAnsi="Times New Roman"/>
          <w:sz w:val="24"/>
          <w:szCs w:val="24"/>
        </w:rPr>
        <w:t>24.01.01 Слесарь-сборщик авиационной техники</w:t>
      </w:r>
      <w:r w:rsidRPr="00FD69A9">
        <w:rPr>
          <w:rFonts w:ascii="Times New Roman" w:eastAsia="Times New Roman" w:hAnsi="Times New Roman" w:cs="Times New Roman"/>
          <w:bCs/>
          <w:i/>
          <w:sz w:val="24"/>
          <w:szCs w:val="24"/>
        </w:rPr>
        <w:t>.</w:t>
      </w:r>
    </w:p>
    <w:p w:rsidR="00661D7F" w:rsidRPr="00FD69A9" w:rsidRDefault="00661D7F" w:rsidP="00661D7F">
      <w:pPr>
        <w:suppressAutoHyphens/>
        <w:spacing w:after="0"/>
        <w:ind w:firstLine="709"/>
        <w:jc w:val="both"/>
        <w:rPr>
          <w:rFonts w:ascii="Times New Roman" w:eastAsia="Times New Roman" w:hAnsi="Times New Roman" w:cs="Times New Roman"/>
          <w:bCs/>
          <w:i/>
          <w:sz w:val="24"/>
          <w:szCs w:val="24"/>
        </w:rPr>
      </w:pPr>
    </w:p>
    <w:p w:rsidR="00661D7F" w:rsidRPr="00FD69A9" w:rsidRDefault="00661D7F" w:rsidP="00661D7F">
      <w:pPr>
        <w:spacing w:after="0"/>
        <w:ind w:firstLine="709"/>
        <w:rPr>
          <w:rFonts w:ascii="Times New Roman" w:eastAsia="Times New Roman" w:hAnsi="Times New Roman" w:cs="Times New Roman"/>
          <w:b/>
          <w:bCs/>
          <w:sz w:val="24"/>
          <w:szCs w:val="24"/>
        </w:rPr>
      </w:pPr>
      <w:r w:rsidRPr="00FD69A9">
        <w:rPr>
          <w:rFonts w:ascii="Times New Roman" w:eastAsia="Times New Roman" w:hAnsi="Times New Roman" w:cs="Times New Roman"/>
          <w:b/>
          <w:bCs/>
          <w:sz w:val="24"/>
          <w:szCs w:val="24"/>
        </w:rPr>
        <w:t>3.2. Информационное обеспечение реализации программы</w:t>
      </w:r>
    </w:p>
    <w:p w:rsidR="00661D7F" w:rsidRPr="00661D7F" w:rsidRDefault="00661D7F" w:rsidP="00661D7F">
      <w:pPr>
        <w:suppressAutoHyphens/>
        <w:spacing w:after="0"/>
        <w:ind w:firstLine="709"/>
        <w:jc w:val="both"/>
        <w:rPr>
          <w:rFonts w:ascii="Times New Roman" w:eastAsia="Times New Roman" w:hAnsi="Times New Roman" w:cs="Times New Roman"/>
          <w:sz w:val="24"/>
          <w:szCs w:val="24"/>
        </w:rPr>
      </w:pPr>
      <w:r w:rsidRPr="00FD69A9">
        <w:rPr>
          <w:rFonts w:ascii="Times New Roman" w:eastAsia="Times New Roman" w:hAnsi="Times New Roman" w:cs="Times New Roman"/>
          <w:bCs/>
          <w:sz w:val="24"/>
          <w:szCs w:val="24"/>
        </w:rPr>
        <w:t>Для реализации программы библиотечный фонд</w:t>
      </w:r>
      <w:r w:rsidRPr="00661D7F">
        <w:rPr>
          <w:rFonts w:ascii="Times New Roman" w:eastAsia="Times New Roman" w:hAnsi="Times New Roman" w:cs="Times New Roman"/>
          <w:bCs/>
          <w:sz w:val="24"/>
          <w:szCs w:val="24"/>
        </w:rPr>
        <w:t xml:space="preserve"> образовательной организации должен иметь п</w:t>
      </w:r>
      <w:r w:rsidRPr="00661D7F">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61D7F">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661D7F" w:rsidRPr="00661D7F" w:rsidRDefault="00661D7F" w:rsidP="00661D7F">
      <w:pPr>
        <w:spacing w:after="0"/>
        <w:ind w:firstLine="709"/>
        <w:contextualSpacing/>
        <w:rPr>
          <w:rFonts w:ascii="Times New Roman" w:eastAsia="Times New Roman" w:hAnsi="Times New Roman" w:cs="Times New Roman"/>
          <w:sz w:val="24"/>
          <w:szCs w:val="24"/>
        </w:rPr>
      </w:pPr>
    </w:p>
    <w:p w:rsidR="00661D7F" w:rsidRPr="00661D7F" w:rsidRDefault="00661D7F" w:rsidP="00661D7F">
      <w:pPr>
        <w:spacing w:after="0" w:line="240" w:lineRule="auto"/>
        <w:ind w:firstLine="709"/>
        <w:contextualSpacing/>
        <w:rPr>
          <w:rFonts w:ascii="Times New Roman" w:eastAsia="Times New Roman" w:hAnsi="Times New Roman" w:cs="Times New Roman"/>
          <w:b/>
          <w:sz w:val="24"/>
          <w:szCs w:val="24"/>
        </w:rPr>
      </w:pPr>
      <w:r w:rsidRPr="00661D7F">
        <w:rPr>
          <w:rFonts w:ascii="Times New Roman" w:eastAsia="Times New Roman" w:hAnsi="Times New Roman" w:cs="Times New Roman"/>
          <w:b/>
          <w:sz w:val="24"/>
          <w:szCs w:val="24"/>
        </w:rPr>
        <w:t>3.2.1. Основные печатные издания</w:t>
      </w:r>
    </w:p>
    <w:p w:rsidR="00661D7F" w:rsidRPr="00661D7F" w:rsidRDefault="00661D7F" w:rsidP="000411D4">
      <w:pPr>
        <w:spacing w:after="0"/>
        <w:ind w:firstLine="709"/>
        <w:contextualSpacing/>
        <w:rPr>
          <w:rFonts w:ascii="Times New Roman" w:eastAsia="Times New Roman" w:hAnsi="Times New Roman" w:cs="Times New Roman"/>
          <w:b/>
          <w:sz w:val="24"/>
          <w:szCs w:val="24"/>
        </w:rPr>
      </w:pPr>
      <w:r w:rsidRPr="00661D7F">
        <w:rPr>
          <w:rFonts w:ascii="Times New Roman" w:eastAsia="Times New Roman" w:hAnsi="Times New Roman" w:cs="Times New Roman"/>
          <w:sz w:val="24"/>
          <w:szCs w:val="24"/>
        </w:rPr>
        <w:t>1</w:t>
      </w:r>
      <w:r w:rsidR="000411D4" w:rsidRPr="000411D4">
        <w:rPr>
          <w:rFonts w:ascii="Times New Roman" w:hAnsi="Times New Roman"/>
          <w:sz w:val="24"/>
          <w:szCs w:val="24"/>
        </w:rPr>
        <w:t xml:space="preserve"> </w:t>
      </w:r>
      <w:r w:rsidR="000411D4" w:rsidRPr="00A71995">
        <w:rPr>
          <w:rFonts w:ascii="Times New Roman" w:hAnsi="Times New Roman"/>
          <w:sz w:val="24"/>
          <w:szCs w:val="24"/>
        </w:rPr>
        <w:t xml:space="preserve">Артемов В.В. История: Учебник в 2-х частях для студентов средних проф. учебных заведений. </w:t>
      </w:r>
      <w:proofErr w:type="gramStart"/>
      <w:r w:rsidR="000411D4" w:rsidRPr="00A71995">
        <w:rPr>
          <w:rFonts w:ascii="Times New Roman" w:hAnsi="Times New Roman"/>
          <w:sz w:val="24"/>
          <w:szCs w:val="24"/>
        </w:rPr>
        <w:t>-М</w:t>
      </w:r>
      <w:proofErr w:type="gramEnd"/>
      <w:r w:rsidR="000411D4" w:rsidRPr="00A71995">
        <w:rPr>
          <w:rFonts w:ascii="Times New Roman" w:hAnsi="Times New Roman"/>
          <w:sz w:val="24"/>
          <w:szCs w:val="24"/>
        </w:rPr>
        <w:t>.: Изд. Центр «Академия», 2017 г.;</w:t>
      </w:r>
      <w:r w:rsidRPr="00661D7F">
        <w:rPr>
          <w:rFonts w:ascii="Times New Roman" w:eastAsia="Times New Roman" w:hAnsi="Times New Roman" w:cs="Times New Roman"/>
          <w:b/>
          <w:sz w:val="24"/>
          <w:szCs w:val="24"/>
          <w:highlight w:val="yellow"/>
        </w:rPr>
        <w:t xml:space="preserve"> </w:t>
      </w:r>
    </w:p>
    <w:p w:rsidR="00661D7F" w:rsidRPr="00661D7F" w:rsidRDefault="00661D7F" w:rsidP="00661D7F">
      <w:pPr>
        <w:spacing w:after="0"/>
        <w:ind w:firstLine="709"/>
        <w:contextualSpacing/>
        <w:rPr>
          <w:rFonts w:ascii="Times New Roman" w:eastAsia="Times New Roman" w:hAnsi="Times New Roman" w:cs="Times New Roman"/>
          <w:b/>
          <w:sz w:val="24"/>
          <w:szCs w:val="24"/>
          <w:highlight w:val="yellow"/>
        </w:rPr>
      </w:pPr>
    </w:p>
    <w:p w:rsidR="00661D7F" w:rsidRPr="00661D7F" w:rsidRDefault="00661D7F" w:rsidP="00661D7F">
      <w:pPr>
        <w:spacing w:after="0"/>
        <w:ind w:firstLine="709"/>
        <w:jc w:val="both"/>
        <w:rPr>
          <w:rFonts w:ascii="Times New Roman" w:eastAsia="Times New Roman" w:hAnsi="Times New Roman" w:cs="Times New Roman"/>
          <w:i/>
          <w:iCs/>
          <w:sz w:val="24"/>
          <w:szCs w:val="24"/>
        </w:rPr>
      </w:pPr>
      <w:r w:rsidRPr="00661D7F">
        <w:rPr>
          <w:rFonts w:ascii="Times New Roman" w:eastAsia="Times New Roman" w:hAnsi="Times New Roman" w:cs="Times New Roman"/>
          <w:b/>
          <w:sz w:val="24"/>
          <w:szCs w:val="24"/>
        </w:rPr>
        <w:t>3.2.2. Основные электронные издания</w:t>
      </w:r>
      <w:r w:rsidRPr="00661D7F">
        <w:rPr>
          <w:rFonts w:ascii="Times New Roman" w:eastAsia="Times New Roman" w:hAnsi="Times New Roman" w:cs="Times New Roman"/>
          <w:i/>
          <w:iCs/>
          <w:sz w:val="24"/>
          <w:szCs w:val="24"/>
        </w:rPr>
        <w:t xml:space="preserve"> </w:t>
      </w:r>
    </w:p>
    <w:p w:rsidR="000411D4" w:rsidRPr="000411D4" w:rsidRDefault="00661D7F" w:rsidP="000411D4">
      <w:pPr>
        <w:pStyle w:val="ad"/>
        <w:tabs>
          <w:tab w:val="num" w:pos="0"/>
        </w:tabs>
        <w:spacing w:before="0" w:after="0" w:line="276" w:lineRule="auto"/>
        <w:ind w:left="0" w:firstLine="709"/>
        <w:jc w:val="both"/>
        <w:rPr>
          <w:rFonts w:ascii="Times New Roman" w:hAnsi="Times New Roman" w:cs="Times New Roman"/>
        </w:rPr>
      </w:pPr>
      <w:r w:rsidRPr="000411D4">
        <w:rPr>
          <w:rFonts w:ascii="Times New Roman" w:eastAsia="Times New Roman" w:hAnsi="Times New Roman" w:cs="Times New Roman"/>
        </w:rPr>
        <w:t>1.</w:t>
      </w:r>
      <w:r w:rsidRPr="000411D4">
        <w:rPr>
          <w:rFonts w:ascii="Times New Roman" w:eastAsia="Times New Roman" w:hAnsi="Times New Roman" w:cs="Times New Roman"/>
          <w:b/>
        </w:rPr>
        <w:t xml:space="preserve"> </w:t>
      </w:r>
      <w:hyperlink r:id="rId124" w:history="1">
        <w:r w:rsidR="000411D4" w:rsidRPr="000411D4">
          <w:rPr>
            <w:rStyle w:val="ac"/>
            <w:rFonts w:ascii="Times New Roman" w:hAnsi="Times New Roman" w:cs="Times New Roman"/>
            <w:color w:val="auto"/>
          </w:rPr>
          <w:t>http://histor</w:t>
        </w:r>
        <w:r w:rsidR="000411D4" w:rsidRPr="000411D4">
          <w:rPr>
            <w:rStyle w:val="ac"/>
            <w:rFonts w:ascii="Times New Roman" w:hAnsi="Times New Roman" w:cs="Times New Roman"/>
            <w:color w:val="auto"/>
            <w:lang w:val="en-US"/>
          </w:rPr>
          <w:t>ic</w:t>
        </w:r>
        <w:r w:rsidR="000411D4" w:rsidRPr="000411D4">
          <w:rPr>
            <w:rStyle w:val="ac"/>
            <w:rFonts w:ascii="Times New Roman" w:hAnsi="Times New Roman" w:cs="Times New Roman"/>
            <w:color w:val="auto"/>
          </w:rPr>
          <w:t>.ru</w:t>
        </w:r>
      </w:hyperlink>
      <w:r w:rsidR="000411D4" w:rsidRPr="000411D4">
        <w:rPr>
          <w:rFonts w:ascii="Times New Roman" w:hAnsi="Times New Roman" w:cs="Times New Roman"/>
        </w:rPr>
        <w:t xml:space="preserve"> – </w:t>
      </w:r>
      <w:r w:rsidR="000411D4" w:rsidRPr="000411D4">
        <w:rPr>
          <w:rFonts w:ascii="Times New Roman" w:hAnsi="Times New Roman" w:cs="Times New Roman"/>
          <w:bCs/>
        </w:rPr>
        <w:t>«Historic.Ru: Всемирная история»: Электронная библиотека</w:t>
      </w:r>
    </w:p>
    <w:p w:rsidR="000411D4" w:rsidRPr="000411D4" w:rsidRDefault="000411D4" w:rsidP="000411D4">
      <w:pPr>
        <w:pStyle w:val="ad"/>
        <w:tabs>
          <w:tab w:val="num" w:pos="0"/>
        </w:tabs>
        <w:spacing w:before="0" w:after="0" w:line="276" w:lineRule="auto"/>
        <w:ind w:left="0" w:firstLine="709"/>
        <w:jc w:val="both"/>
        <w:rPr>
          <w:rFonts w:ascii="Times New Roman" w:hAnsi="Times New Roman" w:cs="Times New Roman"/>
        </w:rPr>
      </w:pPr>
      <w:r w:rsidRPr="000411D4">
        <w:rPr>
          <w:rFonts w:ascii="Times New Roman" w:hAnsi="Times New Roman" w:cs="Times New Roman"/>
        </w:rPr>
        <w:t>2.</w:t>
      </w:r>
      <w:r w:rsidRPr="000411D4">
        <w:rPr>
          <w:rStyle w:val="ac"/>
          <w:rFonts w:ascii="Times New Roman" w:hAnsi="Times New Roman" w:cs="Times New Roman"/>
          <w:color w:val="auto"/>
        </w:rPr>
        <w:t xml:space="preserve"> </w:t>
      </w:r>
      <w:hyperlink r:id="rId125" w:history="1">
        <w:r w:rsidRPr="000411D4">
          <w:rPr>
            <w:rStyle w:val="ac"/>
            <w:rFonts w:ascii="Times New Roman" w:hAnsi="Times New Roman" w:cs="Times New Roman"/>
            <w:color w:val="auto"/>
          </w:rPr>
          <w:t>http://www.i-olymp.ru</w:t>
        </w:r>
      </w:hyperlink>
      <w:r w:rsidRPr="000411D4">
        <w:rPr>
          <w:rFonts w:ascii="Times New Roman" w:hAnsi="Times New Roman" w:cs="Times New Roman"/>
        </w:rPr>
        <w:t xml:space="preserve"> - </w:t>
      </w:r>
      <w:proofErr w:type="gramStart"/>
      <w:r w:rsidRPr="000411D4">
        <w:rPr>
          <w:rFonts w:ascii="Times New Roman" w:hAnsi="Times New Roman" w:cs="Times New Roman"/>
        </w:rPr>
        <w:t>интернет-олимпиады</w:t>
      </w:r>
      <w:proofErr w:type="gramEnd"/>
      <w:r w:rsidRPr="000411D4">
        <w:rPr>
          <w:rFonts w:ascii="Times New Roman" w:hAnsi="Times New Roman" w:cs="Times New Roman"/>
        </w:rPr>
        <w:t xml:space="preserve"> </w:t>
      </w:r>
    </w:p>
    <w:p w:rsidR="000411D4" w:rsidRPr="000411D4" w:rsidRDefault="000411D4" w:rsidP="000411D4">
      <w:pPr>
        <w:pStyle w:val="ad"/>
        <w:tabs>
          <w:tab w:val="num" w:pos="0"/>
        </w:tabs>
        <w:spacing w:before="0" w:after="0" w:line="276" w:lineRule="auto"/>
        <w:ind w:left="0" w:firstLine="709"/>
        <w:jc w:val="both"/>
        <w:rPr>
          <w:rFonts w:ascii="Times New Roman" w:hAnsi="Times New Roman" w:cs="Times New Roman"/>
          <w:bCs/>
        </w:rPr>
      </w:pPr>
      <w:r w:rsidRPr="000411D4">
        <w:rPr>
          <w:rFonts w:ascii="Times New Roman" w:hAnsi="Times New Roman" w:cs="Times New Roman"/>
        </w:rPr>
        <w:t xml:space="preserve">3. </w:t>
      </w:r>
      <w:hyperlink r:id="rId126" w:history="1">
        <w:r w:rsidRPr="000411D4">
          <w:rPr>
            <w:rStyle w:val="ac"/>
            <w:rFonts w:ascii="Times New Roman" w:hAnsi="Times New Roman" w:cs="Times New Roman"/>
            <w:color w:val="auto"/>
          </w:rPr>
          <w:t>http://historydoc.edu.ru</w:t>
        </w:r>
      </w:hyperlink>
      <w:r w:rsidRPr="000411D4">
        <w:rPr>
          <w:rFonts w:ascii="Times New Roman" w:hAnsi="Times New Roman" w:cs="Times New Roman"/>
        </w:rPr>
        <w:t xml:space="preserve"> - </w:t>
      </w:r>
      <w:r w:rsidRPr="000411D4">
        <w:rPr>
          <w:rFonts w:ascii="Times New Roman" w:hAnsi="Times New Roman" w:cs="Times New Roman"/>
          <w:bCs/>
        </w:rPr>
        <w:t>Коллекция «Исторические документы» Российского общеобразовательного портала</w:t>
      </w:r>
    </w:p>
    <w:p w:rsidR="00661D7F" w:rsidRPr="000411D4" w:rsidRDefault="000411D4" w:rsidP="000411D4">
      <w:pPr>
        <w:spacing w:after="0"/>
        <w:ind w:firstLine="709"/>
        <w:contextualSpacing/>
        <w:rPr>
          <w:rFonts w:ascii="Times New Roman" w:eastAsia="Times New Roman" w:hAnsi="Times New Roman" w:cs="Times New Roman"/>
          <w:b/>
          <w:sz w:val="24"/>
          <w:szCs w:val="24"/>
        </w:rPr>
      </w:pPr>
      <w:r w:rsidRPr="000411D4">
        <w:rPr>
          <w:rFonts w:ascii="Times New Roman" w:hAnsi="Times New Roman" w:cs="Times New Roman"/>
          <w:bCs/>
          <w:sz w:val="24"/>
          <w:szCs w:val="24"/>
        </w:rPr>
        <w:t xml:space="preserve">4. </w:t>
      </w:r>
      <w:hyperlink r:id="rId127" w:history="1">
        <w:r w:rsidRPr="000411D4">
          <w:rPr>
            <w:rStyle w:val="ac"/>
            <w:rFonts w:ascii="Times New Roman" w:hAnsi="Times New Roman" w:cs="Times New Roman"/>
            <w:color w:val="auto"/>
            <w:sz w:val="24"/>
            <w:szCs w:val="24"/>
          </w:rPr>
          <w:t>http://www.praviteli.org</w:t>
        </w:r>
      </w:hyperlink>
      <w:r w:rsidRPr="000411D4">
        <w:rPr>
          <w:rFonts w:ascii="Times New Roman" w:hAnsi="Times New Roman" w:cs="Times New Roman"/>
          <w:sz w:val="24"/>
          <w:szCs w:val="24"/>
        </w:rPr>
        <w:t xml:space="preserve"> - </w:t>
      </w:r>
      <w:r w:rsidRPr="000411D4">
        <w:rPr>
          <w:rFonts w:ascii="Times New Roman" w:hAnsi="Times New Roman" w:cs="Times New Roman"/>
          <w:bCs/>
          <w:sz w:val="24"/>
          <w:szCs w:val="24"/>
        </w:rPr>
        <w:t>Правители России и Советского Союза</w:t>
      </w:r>
      <w:r w:rsidR="00661D7F" w:rsidRPr="000411D4">
        <w:rPr>
          <w:rFonts w:ascii="Times New Roman" w:eastAsia="Times New Roman" w:hAnsi="Times New Roman" w:cs="Times New Roman"/>
          <w:b/>
          <w:sz w:val="24"/>
          <w:szCs w:val="24"/>
          <w:highlight w:val="yellow"/>
        </w:rPr>
        <w:t xml:space="preserve"> </w:t>
      </w:r>
    </w:p>
    <w:p w:rsidR="00661D7F" w:rsidRPr="00661D7F" w:rsidRDefault="00661D7F" w:rsidP="00661D7F">
      <w:pPr>
        <w:suppressAutoHyphens/>
        <w:spacing w:after="0"/>
        <w:ind w:firstLine="709"/>
        <w:jc w:val="both"/>
        <w:rPr>
          <w:rFonts w:ascii="Times New Roman" w:eastAsia="Times New Roman" w:hAnsi="Times New Roman" w:cs="Times New Roman"/>
          <w:bCs/>
          <w:iCs/>
          <w:sz w:val="24"/>
          <w:szCs w:val="24"/>
          <w:highlight w:val="cyan"/>
        </w:rPr>
      </w:pPr>
    </w:p>
    <w:p w:rsidR="00661D7F" w:rsidRPr="00661D7F" w:rsidRDefault="00661D7F" w:rsidP="00661D7F">
      <w:pPr>
        <w:jc w:val="center"/>
        <w:rPr>
          <w:rFonts w:ascii="Times New Roman" w:eastAsia="Times New Roman" w:hAnsi="Times New Roman" w:cs="Times New Roman"/>
          <w:b/>
          <w:bCs/>
        </w:rPr>
      </w:pPr>
      <w:r w:rsidRPr="00661D7F">
        <w:rPr>
          <w:rFonts w:ascii="Times New Roman" w:eastAsia="Times New Roman" w:hAnsi="Times New Roman" w:cs="Times New Roman"/>
          <w:b/>
          <w:bCs/>
        </w:rPr>
        <w:t xml:space="preserve">4. КОНТРОЛЬ И ОЦЕНКА РЕЗУЛЬТАТОВ ОСВОЕНИЯ </w:t>
      </w:r>
      <w:r w:rsidRPr="00661D7F">
        <w:rPr>
          <w:rFonts w:ascii="Times New Roman" w:eastAsia="Times New Roman" w:hAnsi="Times New Roman" w:cs="Times New Roman"/>
          <w:b/>
          <w:bCs/>
        </w:rPr>
        <w:br/>
      </w:r>
      <w:r w:rsidR="008078DF">
        <w:rPr>
          <w:rFonts w:ascii="Times New Roman" w:eastAsia="Times New Roman" w:hAnsi="Times New Roman" w:cs="Times New Roman"/>
          <w:b/>
          <w:bCs/>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5638BF" w:rsidRPr="000411D4" w:rsidTr="00880215">
        <w:tc>
          <w:tcPr>
            <w:tcW w:w="1750" w:type="pct"/>
          </w:tcPr>
          <w:p w:rsidR="005638BF" w:rsidRPr="000411D4" w:rsidRDefault="005638BF" w:rsidP="00FD69A9">
            <w:pPr>
              <w:spacing w:after="0" w:line="240" w:lineRule="auto"/>
              <w:jc w:val="center"/>
              <w:rPr>
                <w:rFonts w:ascii="Times New Roman" w:hAnsi="Times New Roman" w:cs="Times New Roman"/>
                <w:sz w:val="24"/>
                <w:szCs w:val="24"/>
              </w:rPr>
            </w:pPr>
            <w:r w:rsidRPr="000411D4">
              <w:rPr>
                <w:rFonts w:ascii="Times New Roman" w:hAnsi="Times New Roman" w:cs="Times New Roman"/>
                <w:b/>
                <w:bCs/>
                <w:i/>
                <w:sz w:val="24"/>
                <w:szCs w:val="24"/>
              </w:rPr>
              <w:t>Результаты обучения</w:t>
            </w:r>
          </w:p>
        </w:tc>
        <w:tc>
          <w:tcPr>
            <w:tcW w:w="1507" w:type="pct"/>
          </w:tcPr>
          <w:p w:rsidR="005638BF" w:rsidRPr="000411D4" w:rsidRDefault="005638BF" w:rsidP="00880215">
            <w:pPr>
              <w:spacing w:line="240" w:lineRule="auto"/>
              <w:jc w:val="center"/>
              <w:rPr>
                <w:rFonts w:ascii="Times New Roman" w:hAnsi="Times New Roman" w:cs="Times New Roman"/>
                <w:b/>
                <w:bCs/>
                <w:i/>
                <w:sz w:val="24"/>
                <w:szCs w:val="24"/>
              </w:rPr>
            </w:pPr>
            <w:r w:rsidRPr="000411D4">
              <w:rPr>
                <w:rFonts w:ascii="Times New Roman" w:hAnsi="Times New Roman" w:cs="Times New Roman"/>
                <w:b/>
                <w:bCs/>
                <w:i/>
                <w:sz w:val="24"/>
                <w:szCs w:val="24"/>
              </w:rPr>
              <w:t>Критерии оценки</w:t>
            </w:r>
          </w:p>
        </w:tc>
        <w:tc>
          <w:tcPr>
            <w:tcW w:w="1743" w:type="pct"/>
          </w:tcPr>
          <w:p w:rsidR="005638BF" w:rsidRPr="000411D4" w:rsidRDefault="005638BF" w:rsidP="00880215">
            <w:pPr>
              <w:spacing w:line="240" w:lineRule="auto"/>
              <w:jc w:val="center"/>
              <w:rPr>
                <w:rFonts w:ascii="Times New Roman" w:hAnsi="Times New Roman" w:cs="Times New Roman"/>
                <w:b/>
                <w:bCs/>
                <w:i/>
                <w:sz w:val="24"/>
                <w:szCs w:val="24"/>
              </w:rPr>
            </w:pPr>
            <w:r w:rsidRPr="000411D4">
              <w:rPr>
                <w:rFonts w:ascii="Times New Roman" w:hAnsi="Times New Roman" w:cs="Times New Roman"/>
                <w:b/>
                <w:bCs/>
                <w:i/>
                <w:sz w:val="24"/>
                <w:szCs w:val="24"/>
              </w:rPr>
              <w:t>Методы оценки</w:t>
            </w:r>
          </w:p>
        </w:tc>
      </w:tr>
      <w:tr w:rsidR="005638BF" w:rsidRPr="000411D4" w:rsidTr="00880215">
        <w:tc>
          <w:tcPr>
            <w:tcW w:w="1750" w:type="pct"/>
          </w:tcPr>
          <w:p w:rsidR="005638BF" w:rsidRPr="000411D4" w:rsidRDefault="000411D4" w:rsidP="00880215">
            <w:pPr>
              <w:spacing w:line="240" w:lineRule="auto"/>
              <w:rPr>
                <w:rFonts w:ascii="Times New Roman" w:hAnsi="Times New Roman" w:cs="Times New Roman"/>
                <w:sz w:val="24"/>
                <w:szCs w:val="24"/>
                <w:highlight w:val="yellow"/>
              </w:rPr>
            </w:pPr>
            <w:r w:rsidRPr="000411D4">
              <w:rPr>
                <w:rFonts w:ascii="Times New Roman" w:hAnsi="Times New Roman" w:cs="Times New Roman"/>
                <w:bCs/>
                <w:sz w:val="24"/>
                <w:szCs w:val="24"/>
              </w:rPr>
              <w:t>Перечень знаний, осваиваемых в рамках дисциплины:</w:t>
            </w:r>
          </w:p>
          <w:p w:rsidR="000411D4" w:rsidRPr="000411D4" w:rsidRDefault="000411D4" w:rsidP="000411D4">
            <w:pPr>
              <w:spacing w:after="0"/>
              <w:rPr>
                <w:rFonts w:ascii="Times New Roman" w:hAnsi="Times New Roman" w:cs="Times New Roman"/>
                <w:sz w:val="24"/>
                <w:szCs w:val="24"/>
              </w:rPr>
            </w:pPr>
            <w:r w:rsidRPr="000411D4">
              <w:rPr>
                <w:rFonts w:ascii="Times New Roman" w:hAnsi="Times New Roman" w:cs="Times New Roman"/>
                <w:sz w:val="24"/>
                <w:szCs w:val="24"/>
              </w:rPr>
              <w:t>источники сведений о прошлом человечества;</w:t>
            </w:r>
          </w:p>
          <w:p w:rsidR="000411D4" w:rsidRPr="000411D4" w:rsidRDefault="000411D4" w:rsidP="000411D4">
            <w:pPr>
              <w:spacing w:after="0"/>
              <w:rPr>
                <w:rFonts w:ascii="Times New Roman" w:hAnsi="Times New Roman" w:cs="Times New Roman"/>
                <w:sz w:val="24"/>
                <w:szCs w:val="24"/>
              </w:rPr>
            </w:pPr>
            <w:r w:rsidRPr="000411D4">
              <w:rPr>
                <w:rFonts w:ascii="Times New Roman" w:hAnsi="Times New Roman" w:cs="Times New Roman"/>
                <w:sz w:val="24"/>
                <w:szCs w:val="24"/>
              </w:rPr>
              <w:t>- периодизацию исторического процесса;</w:t>
            </w:r>
          </w:p>
          <w:p w:rsidR="000411D4" w:rsidRPr="000411D4" w:rsidRDefault="000411D4" w:rsidP="000411D4">
            <w:pPr>
              <w:spacing w:after="0"/>
              <w:rPr>
                <w:rFonts w:ascii="Times New Roman" w:hAnsi="Times New Roman" w:cs="Times New Roman"/>
                <w:sz w:val="24"/>
                <w:szCs w:val="24"/>
              </w:rPr>
            </w:pPr>
            <w:r w:rsidRPr="000411D4">
              <w:rPr>
                <w:rFonts w:ascii="Times New Roman" w:hAnsi="Times New Roman" w:cs="Times New Roman"/>
                <w:sz w:val="24"/>
                <w:szCs w:val="24"/>
              </w:rPr>
              <w:t>- хронологию определенного периода исторического развития;</w:t>
            </w:r>
          </w:p>
          <w:p w:rsidR="000411D4" w:rsidRPr="000411D4" w:rsidRDefault="000411D4" w:rsidP="000411D4">
            <w:pPr>
              <w:spacing w:after="0"/>
              <w:rPr>
                <w:rFonts w:ascii="Times New Roman" w:hAnsi="Times New Roman" w:cs="Times New Roman"/>
                <w:sz w:val="24"/>
                <w:szCs w:val="24"/>
              </w:rPr>
            </w:pPr>
            <w:r w:rsidRPr="000411D4">
              <w:rPr>
                <w:rFonts w:ascii="Times New Roman" w:hAnsi="Times New Roman" w:cs="Times New Roman"/>
                <w:sz w:val="24"/>
                <w:szCs w:val="24"/>
              </w:rPr>
              <w:t>- события и явления определенного периода исторического развития;</w:t>
            </w:r>
          </w:p>
          <w:p w:rsidR="005638BF" w:rsidRPr="000411D4" w:rsidRDefault="000411D4" w:rsidP="000411D4">
            <w:pPr>
              <w:spacing w:line="240" w:lineRule="auto"/>
              <w:rPr>
                <w:rFonts w:ascii="Times New Roman" w:hAnsi="Times New Roman" w:cs="Times New Roman"/>
                <w:b/>
                <w:sz w:val="24"/>
                <w:szCs w:val="24"/>
                <w:highlight w:val="yellow"/>
              </w:rPr>
            </w:pPr>
            <w:r w:rsidRPr="000411D4">
              <w:rPr>
                <w:rFonts w:ascii="Times New Roman" w:hAnsi="Times New Roman" w:cs="Times New Roman"/>
                <w:sz w:val="24"/>
                <w:szCs w:val="24"/>
              </w:rPr>
              <w:t>- основные понятия и термины</w:t>
            </w:r>
          </w:p>
        </w:tc>
        <w:tc>
          <w:tcPr>
            <w:tcW w:w="1507" w:type="pct"/>
          </w:tcPr>
          <w:p w:rsidR="000411D4" w:rsidRPr="000411D4" w:rsidRDefault="000411D4" w:rsidP="000411D4">
            <w:pPr>
              <w:spacing w:after="0"/>
              <w:rPr>
                <w:rFonts w:ascii="Times New Roman" w:hAnsi="Times New Roman" w:cs="Times New Roman"/>
                <w:bCs/>
                <w:sz w:val="24"/>
                <w:szCs w:val="24"/>
              </w:rPr>
            </w:pPr>
            <w:r w:rsidRPr="000411D4">
              <w:rPr>
                <w:rFonts w:ascii="Times New Roman" w:hAnsi="Times New Roman" w:cs="Times New Roman"/>
                <w:bCs/>
                <w:sz w:val="24"/>
                <w:szCs w:val="24"/>
              </w:rPr>
              <w:t>Дается описание характеристики демонстрируемых знаний, которые могут быть проверены</w:t>
            </w:r>
          </w:p>
          <w:p w:rsidR="000411D4" w:rsidRPr="000411D4" w:rsidRDefault="000411D4" w:rsidP="000411D4">
            <w:pPr>
              <w:pStyle w:val="ad"/>
              <w:tabs>
                <w:tab w:val="left" w:pos="4190"/>
              </w:tabs>
              <w:spacing w:before="0" w:after="0" w:line="276" w:lineRule="auto"/>
              <w:ind w:left="0"/>
              <w:rPr>
                <w:rFonts w:ascii="Times New Roman" w:hAnsi="Times New Roman" w:cs="Times New Roman"/>
              </w:rPr>
            </w:pPr>
            <w:r w:rsidRPr="000411D4">
              <w:rPr>
                <w:rFonts w:ascii="Times New Roman" w:hAnsi="Times New Roman" w:cs="Times New Roman"/>
              </w:rPr>
              <w:t>- с - соответствие  выбранного варианта ответа поставленному вопросу.</w:t>
            </w:r>
          </w:p>
          <w:p w:rsidR="000411D4" w:rsidRPr="000411D4" w:rsidRDefault="000411D4" w:rsidP="000411D4">
            <w:pPr>
              <w:pStyle w:val="ad"/>
              <w:tabs>
                <w:tab w:val="left" w:pos="4190"/>
              </w:tabs>
              <w:spacing w:before="0" w:after="0" w:line="276" w:lineRule="auto"/>
              <w:ind w:left="0"/>
              <w:rPr>
                <w:rFonts w:ascii="Times New Roman" w:hAnsi="Times New Roman" w:cs="Times New Roman"/>
              </w:rPr>
            </w:pPr>
            <w:r w:rsidRPr="000411D4">
              <w:rPr>
                <w:rFonts w:ascii="Times New Roman" w:hAnsi="Times New Roman" w:cs="Times New Roman"/>
              </w:rPr>
              <w:t>- т - точность определения или понятия.</w:t>
            </w:r>
          </w:p>
          <w:p w:rsidR="005638BF" w:rsidRPr="000411D4" w:rsidRDefault="000411D4" w:rsidP="000411D4">
            <w:pPr>
              <w:spacing w:line="240" w:lineRule="auto"/>
              <w:rPr>
                <w:rFonts w:ascii="Times New Roman" w:hAnsi="Times New Roman" w:cs="Times New Roman"/>
                <w:bCs/>
                <w:i/>
                <w:sz w:val="24"/>
                <w:szCs w:val="24"/>
                <w:highlight w:val="green"/>
              </w:rPr>
            </w:pPr>
            <w:r w:rsidRPr="000411D4">
              <w:rPr>
                <w:rFonts w:ascii="Times New Roman" w:hAnsi="Times New Roman" w:cs="Times New Roman"/>
                <w:sz w:val="24"/>
                <w:szCs w:val="24"/>
              </w:rPr>
              <w:t xml:space="preserve">- демонстрация правильного употребления фактов и </w:t>
            </w:r>
            <w:r w:rsidRPr="000411D4">
              <w:rPr>
                <w:rFonts w:ascii="Times New Roman" w:hAnsi="Times New Roman" w:cs="Times New Roman"/>
                <w:sz w:val="24"/>
                <w:szCs w:val="24"/>
              </w:rPr>
              <w:lastRenderedPageBreak/>
              <w:t>событий</w:t>
            </w:r>
          </w:p>
        </w:tc>
        <w:tc>
          <w:tcPr>
            <w:tcW w:w="1743" w:type="pct"/>
          </w:tcPr>
          <w:p w:rsidR="000411D4" w:rsidRPr="000411D4" w:rsidRDefault="000411D4" w:rsidP="000411D4">
            <w:pPr>
              <w:spacing w:after="0"/>
              <w:rPr>
                <w:rFonts w:ascii="Times New Roman" w:hAnsi="Times New Roman" w:cs="Times New Roman"/>
                <w:sz w:val="24"/>
                <w:szCs w:val="24"/>
              </w:rPr>
            </w:pPr>
            <w:r w:rsidRPr="000411D4">
              <w:rPr>
                <w:rFonts w:ascii="Times New Roman" w:hAnsi="Times New Roman" w:cs="Times New Roman"/>
                <w:sz w:val="24"/>
                <w:szCs w:val="24"/>
              </w:rPr>
              <w:lastRenderedPageBreak/>
              <w:t>- тестирование</w:t>
            </w:r>
          </w:p>
          <w:p w:rsidR="000411D4" w:rsidRPr="000411D4" w:rsidRDefault="000411D4" w:rsidP="000411D4">
            <w:pPr>
              <w:spacing w:after="0"/>
              <w:rPr>
                <w:rFonts w:ascii="Times New Roman" w:hAnsi="Times New Roman" w:cs="Times New Roman"/>
                <w:sz w:val="24"/>
                <w:szCs w:val="24"/>
              </w:rPr>
            </w:pPr>
            <w:r w:rsidRPr="000411D4">
              <w:rPr>
                <w:rFonts w:ascii="Times New Roman" w:hAnsi="Times New Roman" w:cs="Times New Roman"/>
                <w:sz w:val="24"/>
                <w:szCs w:val="24"/>
              </w:rPr>
              <w:t>- устный опрос</w:t>
            </w:r>
          </w:p>
          <w:p w:rsidR="000411D4" w:rsidRPr="000411D4" w:rsidRDefault="000411D4" w:rsidP="000411D4">
            <w:pPr>
              <w:spacing w:after="0"/>
              <w:rPr>
                <w:rFonts w:ascii="Times New Roman" w:hAnsi="Times New Roman" w:cs="Times New Roman"/>
                <w:sz w:val="24"/>
                <w:szCs w:val="24"/>
              </w:rPr>
            </w:pPr>
            <w:r w:rsidRPr="000411D4">
              <w:rPr>
                <w:rFonts w:ascii="Times New Roman" w:hAnsi="Times New Roman" w:cs="Times New Roman"/>
                <w:sz w:val="24"/>
                <w:szCs w:val="24"/>
              </w:rPr>
              <w:t>- работа с источниками (документами), картой</w:t>
            </w:r>
          </w:p>
          <w:p w:rsidR="000411D4" w:rsidRPr="000411D4" w:rsidRDefault="000411D4" w:rsidP="000411D4">
            <w:pPr>
              <w:spacing w:after="0"/>
              <w:rPr>
                <w:rFonts w:ascii="Times New Roman" w:hAnsi="Times New Roman" w:cs="Times New Roman"/>
                <w:sz w:val="24"/>
                <w:szCs w:val="24"/>
              </w:rPr>
            </w:pPr>
            <w:r w:rsidRPr="000411D4">
              <w:rPr>
                <w:rFonts w:ascii="Times New Roman" w:hAnsi="Times New Roman" w:cs="Times New Roman"/>
                <w:sz w:val="24"/>
                <w:szCs w:val="24"/>
              </w:rPr>
              <w:t>- самостоятельная работа</w:t>
            </w:r>
          </w:p>
          <w:p w:rsidR="005638BF" w:rsidRPr="000411D4" w:rsidRDefault="005638BF" w:rsidP="00880215">
            <w:pPr>
              <w:spacing w:line="240" w:lineRule="auto"/>
              <w:rPr>
                <w:rFonts w:ascii="Times New Roman" w:hAnsi="Times New Roman" w:cs="Times New Roman"/>
                <w:bCs/>
                <w:i/>
                <w:sz w:val="24"/>
                <w:szCs w:val="24"/>
                <w:highlight w:val="green"/>
              </w:rPr>
            </w:pPr>
          </w:p>
        </w:tc>
      </w:tr>
      <w:tr w:rsidR="000411D4" w:rsidRPr="000411D4" w:rsidTr="00880215">
        <w:trPr>
          <w:trHeight w:val="896"/>
        </w:trPr>
        <w:tc>
          <w:tcPr>
            <w:tcW w:w="1750" w:type="pct"/>
          </w:tcPr>
          <w:p w:rsidR="000411D4" w:rsidRPr="000411D4" w:rsidRDefault="000411D4" w:rsidP="00ED7CB8">
            <w:pPr>
              <w:spacing w:after="0"/>
              <w:rPr>
                <w:rFonts w:ascii="Times New Roman" w:hAnsi="Times New Roman" w:cs="Times New Roman"/>
                <w:bCs/>
                <w:sz w:val="24"/>
                <w:szCs w:val="24"/>
              </w:rPr>
            </w:pPr>
            <w:r w:rsidRPr="000411D4">
              <w:rPr>
                <w:rFonts w:ascii="Times New Roman" w:hAnsi="Times New Roman" w:cs="Times New Roman"/>
                <w:bCs/>
                <w:sz w:val="24"/>
                <w:szCs w:val="24"/>
              </w:rPr>
              <w:lastRenderedPageBreak/>
              <w:t>Перечень умений, осваиваемых в рамках дисциплины</w:t>
            </w:r>
          </w:p>
          <w:p w:rsidR="000411D4" w:rsidRPr="000411D4" w:rsidRDefault="000411D4" w:rsidP="00ED7CB8">
            <w:pPr>
              <w:spacing w:after="0"/>
              <w:rPr>
                <w:rFonts w:ascii="Times New Roman" w:hAnsi="Times New Roman" w:cs="Times New Roman"/>
                <w:sz w:val="24"/>
                <w:szCs w:val="24"/>
              </w:rPr>
            </w:pPr>
            <w:r w:rsidRPr="000411D4">
              <w:rPr>
                <w:rFonts w:ascii="Times New Roman" w:hAnsi="Times New Roman" w:cs="Times New Roman"/>
                <w:sz w:val="24"/>
                <w:szCs w:val="24"/>
              </w:rPr>
              <w:t>-определять концепции исторического развития (цивилизационные, формационные, технократические);</w:t>
            </w:r>
          </w:p>
          <w:p w:rsidR="000411D4" w:rsidRPr="000411D4" w:rsidRDefault="000411D4" w:rsidP="00ED7CB8">
            <w:pPr>
              <w:spacing w:after="0"/>
              <w:rPr>
                <w:rFonts w:ascii="Times New Roman" w:hAnsi="Times New Roman" w:cs="Times New Roman"/>
                <w:sz w:val="24"/>
                <w:szCs w:val="24"/>
              </w:rPr>
            </w:pPr>
            <w:r w:rsidRPr="000411D4">
              <w:rPr>
                <w:rFonts w:ascii="Times New Roman" w:hAnsi="Times New Roman" w:cs="Times New Roman"/>
                <w:sz w:val="24"/>
                <w:szCs w:val="24"/>
              </w:rPr>
              <w:t>-определять историческое место России в рамках исторического периода;</w:t>
            </w:r>
          </w:p>
          <w:p w:rsidR="000411D4" w:rsidRPr="000411D4" w:rsidRDefault="000411D4" w:rsidP="00ED7CB8">
            <w:pPr>
              <w:spacing w:after="0"/>
              <w:rPr>
                <w:rFonts w:ascii="Times New Roman" w:hAnsi="Times New Roman" w:cs="Times New Roman"/>
                <w:bCs/>
                <w:sz w:val="24"/>
                <w:szCs w:val="24"/>
              </w:rPr>
            </w:pPr>
            <w:r w:rsidRPr="000411D4">
              <w:rPr>
                <w:rFonts w:ascii="Times New Roman" w:hAnsi="Times New Roman" w:cs="Times New Roman"/>
                <w:sz w:val="24"/>
                <w:szCs w:val="24"/>
              </w:rPr>
              <w:t>- объяснять причины и последствия для России основных исторических процессов определенного исторического периода</w:t>
            </w:r>
          </w:p>
        </w:tc>
        <w:tc>
          <w:tcPr>
            <w:tcW w:w="1507" w:type="pct"/>
          </w:tcPr>
          <w:p w:rsidR="000411D4" w:rsidRPr="000411D4" w:rsidRDefault="000411D4" w:rsidP="00ED7CB8">
            <w:pPr>
              <w:spacing w:after="0"/>
              <w:rPr>
                <w:rFonts w:ascii="Times New Roman" w:hAnsi="Times New Roman" w:cs="Times New Roman"/>
                <w:bCs/>
                <w:sz w:val="24"/>
                <w:szCs w:val="24"/>
              </w:rPr>
            </w:pPr>
            <w:r w:rsidRPr="000411D4">
              <w:rPr>
                <w:rFonts w:ascii="Times New Roman" w:hAnsi="Times New Roman" w:cs="Times New Roman"/>
                <w:bCs/>
                <w:sz w:val="24"/>
                <w:szCs w:val="24"/>
              </w:rPr>
              <w:t>Дается описание характеристики демонстрируемых умений</w:t>
            </w:r>
          </w:p>
          <w:p w:rsidR="000411D4" w:rsidRPr="000411D4" w:rsidRDefault="000411D4" w:rsidP="00ED7CB8">
            <w:pPr>
              <w:pStyle w:val="ad"/>
              <w:tabs>
                <w:tab w:val="left" w:pos="7082"/>
              </w:tabs>
              <w:spacing w:before="0" w:after="0" w:line="276" w:lineRule="auto"/>
              <w:ind w:left="0"/>
              <w:rPr>
                <w:rFonts w:ascii="Times New Roman" w:hAnsi="Times New Roman" w:cs="Times New Roman"/>
              </w:rPr>
            </w:pPr>
            <w:r w:rsidRPr="000411D4">
              <w:rPr>
                <w:rFonts w:ascii="Times New Roman" w:hAnsi="Times New Roman" w:cs="Times New Roman"/>
              </w:rPr>
              <w:t xml:space="preserve">1.  Обозначена дата, исторический период </w:t>
            </w:r>
          </w:p>
          <w:p w:rsidR="000411D4" w:rsidRPr="000411D4" w:rsidRDefault="000411D4" w:rsidP="00ED7CB8">
            <w:pPr>
              <w:pStyle w:val="ad"/>
              <w:tabs>
                <w:tab w:val="left" w:pos="7082"/>
              </w:tabs>
              <w:spacing w:before="0" w:after="0" w:line="276" w:lineRule="auto"/>
              <w:ind w:left="0"/>
              <w:rPr>
                <w:rFonts w:ascii="Times New Roman" w:hAnsi="Times New Roman" w:cs="Times New Roman"/>
              </w:rPr>
            </w:pPr>
            <w:r w:rsidRPr="000411D4">
              <w:rPr>
                <w:rFonts w:ascii="Times New Roman" w:hAnsi="Times New Roman" w:cs="Times New Roman"/>
              </w:rPr>
              <w:t>2.  Факты излагаются в хронологической последовательности.</w:t>
            </w:r>
          </w:p>
          <w:p w:rsidR="000411D4" w:rsidRPr="000411D4" w:rsidRDefault="000411D4" w:rsidP="00ED7CB8">
            <w:pPr>
              <w:pStyle w:val="ad"/>
              <w:tabs>
                <w:tab w:val="left" w:pos="7082"/>
              </w:tabs>
              <w:spacing w:before="0" w:after="0" w:line="276" w:lineRule="auto"/>
              <w:ind w:left="0"/>
              <w:rPr>
                <w:rFonts w:ascii="Times New Roman" w:hAnsi="Times New Roman" w:cs="Times New Roman"/>
              </w:rPr>
            </w:pPr>
            <w:r w:rsidRPr="000411D4">
              <w:rPr>
                <w:rFonts w:ascii="Times New Roman" w:hAnsi="Times New Roman" w:cs="Times New Roman"/>
              </w:rPr>
              <w:t>3.  Имеется представление об исторических условиях данного вопроса</w:t>
            </w:r>
            <w:proofErr w:type="gramStart"/>
            <w:r w:rsidRPr="000411D4">
              <w:rPr>
                <w:rFonts w:ascii="Times New Roman" w:hAnsi="Times New Roman" w:cs="Times New Roman"/>
              </w:rPr>
              <w:t xml:space="preserve"> .</w:t>
            </w:r>
            <w:proofErr w:type="gramEnd"/>
          </w:p>
          <w:p w:rsidR="000411D4" w:rsidRPr="000411D4" w:rsidRDefault="000411D4" w:rsidP="00ED7CB8">
            <w:pPr>
              <w:spacing w:after="0"/>
              <w:rPr>
                <w:rFonts w:ascii="Times New Roman" w:hAnsi="Times New Roman" w:cs="Times New Roman"/>
                <w:bCs/>
                <w:sz w:val="24"/>
                <w:szCs w:val="24"/>
              </w:rPr>
            </w:pPr>
            <w:r w:rsidRPr="000411D4">
              <w:rPr>
                <w:rFonts w:ascii="Times New Roman" w:hAnsi="Times New Roman" w:cs="Times New Roman"/>
                <w:sz w:val="24"/>
                <w:szCs w:val="24"/>
              </w:rPr>
              <w:t>4.  Описание завершается подведением итогов и формулированием выводов.</w:t>
            </w:r>
          </w:p>
        </w:tc>
        <w:tc>
          <w:tcPr>
            <w:tcW w:w="1743" w:type="pct"/>
          </w:tcPr>
          <w:p w:rsidR="000411D4" w:rsidRPr="000411D4" w:rsidRDefault="000411D4" w:rsidP="00ED7CB8">
            <w:pPr>
              <w:spacing w:after="0"/>
              <w:rPr>
                <w:rFonts w:ascii="Times New Roman" w:hAnsi="Times New Roman" w:cs="Times New Roman"/>
                <w:sz w:val="24"/>
                <w:szCs w:val="24"/>
              </w:rPr>
            </w:pPr>
            <w:r w:rsidRPr="000411D4">
              <w:rPr>
                <w:rFonts w:ascii="Times New Roman" w:hAnsi="Times New Roman" w:cs="Times New Roman"/>
                <w:sz w:val="24"/>
                <w:szCs w:val="24"/>
              </w:rPr>
              <w:t>- контрольная работа</w:t>
            </w:r>
          </w:p>
          <w:p w:rsidR="000411D4" w:rsidRPr="000411D4" w:rsidRDefault="000411D4" w:rsidP="00ED7CB8">
            <w:pPr>
              <w:spacing w:after="0"/>
              <w:rPr>
                <w:rFonts w:ascii="Times New Roman" w:hAnsi="Times New Roman" w:cs="Times New Roman"/>
                <w:bCs/>
                <w:sz w:val="24"/>
                <w:szCs w:val="24"/>
              </w:rPr>
            </w:pPr>
            <w:r w:rsidRPr="000411D4">
              <w:rPr>
                <w:rFonts w:ascii="Times New Roman" w:hAnsi="Times New Roman" w:cs="Times New Roman"/>
                <w:sz w:val="24"/>
                <w:szCs w:val="24"/>
              </w:rPr>
              <w:t>-</w:t>
            </w:r>
            <w:r w:rsidRPr="000411D4">
              <w:rPr>
                <w:rFonts w:ascii="Times New Roman" w:hAnsi="Times New Roman" w:cs="Times New Roman"/>
                <w:bCs/>
                <w:sz w:val="24"/>
                <w:szCs w:val="24"/>
              </w:rPr>
              <w:t xml:space="preserve"> и</w:t>
            </w:r>
            <w:r w:rsidRPr="000411D4">
              <w:rPr>
                <w:rFonts w:ascii="Times New Roman" w:hAnsi="Times New Roman" w:cs="Times New Roman"/>
                <w:sz w:val="24"/>
                <w:szCs w:val="24"/>
              </w:rPr>
              <w:t>ндивидуальное домашнее задание</w:t>
            </w:r>
            <w:r w:rsidRPr="000411D4">
              <w:rPr>
                <w:rFonts w:ascii="Times New Roman" w:hAnsi="Times New Roman" w:cs="Times New Roman"/>
                <w:bCs/>
                <w:sz w:val="24"/>
                <w:szCs w:val="24"/>
              </w:rPr>
              <w:t>;</w:t>
            </w:r>
          </w:p>
          <w:p w:rsidR="000411D4" w:rsidRPr="000411D4" w:rsidRDefault="000411D4" w:rsidP="00ED7CB8">
            <w:pPr>
              <w:spacing w:after="0"/>
              <w:rPr>
                <w:rFonts w:ascii="Times New Roman" w:hAnsi="Times New Roman" w:cs="Times New Roman"/>
                <w:sz w:val="24"/>
                <w:szCs w:val="24"/>
              </w:rPr>
            </w:pPr>
            <w:r w:rsidRPr="000411D4">
              <w:rPr>
                <w:rFonts w:ascii="Times New Roman" w:hAnsi="Times New Roman" w:cs="Times New Roman"/>
                <w:sz w:val="24"/>
                <w:szCs w:val="24"/>
              </w:rPr>
              <w:t>- реферативное задание;</w:t>
            </w:r>
          </w:p>
          <w:p w:rsidR="000411D4" w:rsidRPr="000411D4" w:rsidRDefault="000411D4" w:rsidP="00ED7CB8">
            <w:pPr>
              <w:spacing w:after="0"/>
              <w:rPr>
                <w:rFonts w:ascii="Times New Roman" w:hAnsi="Times New Roman" w:cs="Times New Roman"/>
                <w:sz w:val="24"/>
                <w:szCs w:val="24"/>
              </w:rPr>
            </w:pPr>
            <w:r w:rsidRPr="000411D4">
              <w:rPr>
                <w:rFonts w:ascii="Times New Roman" w:hAnsi="Times New Roman" w:cs="Times New Roman"/>
                <w:sz w:val="24"/>
                <w:szCs w:val="24"/>
              </w:rPr>
              <w:t>- проектное задание;</w:t>
            </w:r>
          </w:p>
          <w:p w:rsidR="000411D4" w:rsidRPr="000411D4" w:rsidRDefault="000411D4" w:rsidP="00ED7CB8">
            <w:pPr>
              <w:spacing w:after="0"/>
              <w:rPr>
                <w:rFonts w:ascii="Times New Roman" w:hAnsi="Times New Roman" w:cs="Times New Roman"/>
                <w:sz w:val="24"/>
                <w:szCs w:val="24"/>
              </w:rPr>
            </w:pPr>
            <w:r w:rsidRPr="000411D4">
              <w:rPr>
                <w:rFonts w:ascii="Times New Roman" w:hAnsi="Times New Roman" w:cs="Times New Roman"/>
                <w:sz w:val="24"/>
                <w:szCs w:val="24"/>
              </w:rPr>
              <w:t>- дифференцированный зачет.</w:t>
            </w:r>
          </w:p>
          <w:p w:rsidR="000411D4" w:rsidRPr="000411D4" w:rsidRDefault="000411D4" w:rsidP="00ED7CB8">
            <w:pPr>
              <w:spacing w:after="0"/>
              <w:rPr>
                <w:rFonts w:ascii="Times New Roman" w:hAnsi="Times New Roman" w:cs="Times New Roman"/>
                <w:bCs/>
                <w:sz w:val="24"/>
                <w:szCs w:val="24"/>
              </w:rPr>
            </w:pPr>
          </w:p>
        </w:tc>
      </w:tr>
    </w:tbl>
    <w:p w:rsidR="000411D4" w:rsidRDefault="000411D4" w:rsidP="00160F46">
      <w:pPr>
        <w:rPr>
          <w:rFonts w:ascii="Times New Roman" w:hAnsi="Times New Roman" w:cs="Times New Roman"/>
          <w:b/>
          <w:sz w:val="20"/>
          <w:szCs w:val="48"/>
        </w:rPr>
      </w:pPr>
    </w:p>
    <w:p w:rsidR="002411C6" w:rsidRDefault="000411D4" w:rsidP="00C477D0">
      <w:pPr>
        <w:spacing w:after="0"/>
        <w:rPr>
          <w:rFonts w:ascii="Times New Roman" w:hAnsi="Times New Roman"/>
          <w:b/>
          <w:bCs/>
          <w:sz w:val="24"/>
          <w:szCs w:val="24"/>
        </w:rPr>
      </w:pPr>
      <w:r>
        <w:rPr>
          <w:rFonts w:ascii="Times New Roman" w:hAnsi="Times New Roman" w:cs="Times New Roman"/>
          <w:b/>
          <w:sz w:val="20"/>
          <w:szCs w:val="48"/>
        </w:rPr>
        <w:br w:type="page"/>
      </w:r>
    </w:p>
    <w:p w:rsidR="000411D4" w:rsidRPr="00A71995" w:rsidRDefault="000411D4" w:rsidP="000411D4">
      <w:pPr>
        <w:pStyle w:val="afffffc"/>
        <w:spacing w:after="0"/>
        <w:jc w:val="right"/>
        <w:rPr>
          <w:rFonts w:ascii="Times New Roman" w:hAnsi="Times New Roman"/>
          <w:b/>
          <w:bCs/>
        </w:rPr>
      </w:pPr>
      <w:r w:rsidRPr="00A71995">
        <w:rPr>
          <w:rFonts w:ascii="Times New Roman" w:hAnsi="Times New Roman"/>
          <w:b/>
          <w:bCs/>
        </w:rPr>
        <w:lastRenderedPageBreak/>
        <w:t>Приложение 3.1</w:t>
      </w:r>
      <w:r w:rsidR="002411C6">
        <w:rPr>
          <w:rFonts w:ascii="Times New Roman" w:hAnsi="Times New Roman"/>
          <w:b/>
          <w:bCs/>
        </w:rPr>
        <w:t>7</w:t>
      </w:r>
    </w:p>
    <w:p w:rsidR="009B29E2" w:rsidRDefault="002411C6" w:rsidP="000411D4">
      <w:pPr>
        <w:spacing w:after="0"/>
        <w:jc w:val="right"/>
        <w:rPr>
          <w:rFonts w:ascii="Times New Roman" w:hAnsi="Times New Roman"/>
          <w:bCs/>
          <w:sz w:val="24"/>
          <w:szCs w:val="24"/>
        </w:rPr>
      </w:pPr>
      <w:r>
        <w:rPr>
          <w:rFonts w:ascii="Times New Roman" w:hAnsi="Times New Roman"/>
          <w:bCs/>
          <w:sz w:val="24"/>
          <w:szCs w:val="24"/>
        </w:rPr>
        <w:t xml:space="preserve">к </w:t>
      </w:r>
      <w:r w:rsidR="000411D4" w:rsidRPr="00A71995">
        <w:rPr>
          <w:rFonts w:ascii="Times New Roman" w:hAnsi="Times New Roman"/>
          <w:bCs/>
          <w:sz w:val="24"/>
          <w:szCs w:val="24"/>
        </w:rPr>
        <w:t>О</w:t>
      </w:r>
      <w:r>
        <w:rPr>
          <w:rFonts w:ascii="Times New Roman" w:hAnsi="Times New Roman"/>
          <w:bCs/>
          <w:sz w:val="24"/>
          <w:szCs w:val="24"/>
        </w:rPr>
        <w:t>П</w:t>
      </w:r>
      <w:r w:rsidR="000411D4" w:rsidRPr="00A71995">
        <w:rPr>
          <w:rFonts w:ascii="Times New Roman" w:hAnsi="Times New Roman"/>
          <w:bCs/>
          <w:sz w:val="24"/>
          <w:szCs w:val="24"/>
        </w:rPr>
        <w:t xml:space="preserve">ОП-П по профессии </w:t>
      </w:r>
    </w:p>
    <w:p w:rsidR="000411D4" w:rsidRPr="00A71995" w:rsidRDefault="000411D4" w:rsidP="000411D4">
      <w:pPr>
        <w:spacing w:after="0"/>
        <w:jc w:val="right"/>
        <w:rPr>
          <w:rFonts w:ascii="Times New Roman" w:hAnsi="Times New Roman"/>
          <w:b/>
          <w:sz w:val="24"/>
          <w:szCs w:val="24"/>
        </w:rPr>
      </w:pPr>
      <w:r w:rsidRPr="00A71995">
        <w:rPr>
          <w:rFonts w:ascii="Times New Roman" w:hAnsi="Times New Roman"/>
          <w:sz w:val="24"/>
          <w:szCs w:val="24"/>
        </w:rPr>
        <w:t>24.01.01 Слесарь-сборщик авиационной техники</w:t>
      </w:r>
    </w:p>
    <w:p w:rsidR="000411D4" w:rsidRPr="00A71995" w:rsidRDefault="000411D4" w:rsidP="000411D4">
      <w:pPr>
        <w:spacing w:after="0"/>
        <w:jc w:val="right"/>
        <w:rPr>
          <w:rFonts w:ascii="Times New Roman" w:hAnsi="Times New Roman"/>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2411C6" w:rsidRDefault="002411C6"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 xml:space="preserve">РАБОЧАЯ ПРОГРАММА УЧЕБНОЙ ДИСЦИПЛИНЫ </w:t>
      </w:r>
    </w:p>
    <w:p w:rsidR="000411D4" w:rsidRPr="00A71995" w:rsidRDefault="000411D4" w:rsidP="000411D4">
      <w:pPr>
        <w:spacing w:after="0"/>
        <w:jc w:val="center"/>
        <w:rPr>
          <w:rFonts w:ascii="Times New Roman" w:hAnsi="Times New Roman"/>
          <w:b/>
          <w:sz w:val="24"/>
          <w:szCs w:val="24"/>
          <w:u w:val="single"/>
        </w:rPr>
      </w:pPr>
    </w:p>
    <w:p w:rsidR="000411D4" w:rsidRPr="009B29E2" w:rsidRDefault="000411D4" w:rsidP="000411D4">
      <w:pPr>
        <w:spacing w:after="0"/>
        <w:jc w:val="center"/>
        <w:rPr>
          <w:rFonts w:ascii="Times New Roman" w:hAnsi="Times New Roman"/>
          <w:b/>
          <w:iCs/>
          <w:sz w:val="24"/>
          <w:szCs w:val="24"/>
        </w:rPr>
      </w:pPr>
      <w:r w:rsidRPr="009B29E2">
        <w:rPr>
          <w:rFonts w:ascii="Times New Roman" w:hAnsi="Times New Roman"/>
          <w:b/>
          <w:iCs/>
          <w:sz w:val="24"/>
          <w:szCs w:val="24"/>
        </w:rPr>
        <w:t>СГ.02 «Иностранный язык в профессиональной деятельности»</w:t>
      </w:r>
    </w:p>
    <w:p w:rsidR="000411D4" w:rsidRPr="00A71995" w:rsidRDefault="000411D4" w:rsidP="000411D4">
      <w:pPr>
        <w:spacing w:after="0"/>
        <w:jc w:val="center"/>
        <w:rPr>
          <w:rFonts w:ascii="Times New Roman" w:hAnsi="Times New Roman"/>
          <w:bCs/>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Default="000411D4" w:rsidP="000411D4">
      <w:pPr>
        <w:spacing w:after="0"/>
        <w:rPr>
          <w:rFonts w:ascii="Times New Roman" w:hAnsi="Times New Roman"/>
          <w:b/>
          <w:sz w:val="24"/>
          <w:szCs w:val="24"/>
        </w:rPr>
      </w:pPr>
    </w:p>
    <w:p w:rsidR="002411C6" w:rsidRDefault="002411C6" w:rsidP="000411D4">
      <w:pPr>
        <w:spacing w:after="0"/>
        <w:rPr>
          <w:rFonts w:ascii="Times New Roman" w:hAnsi="Times New Roman"/>
          <w:b/>
          <w:sz w:val="24"/>
          <w:szCs w:val="24"/>
        </w:rPr>
      </w:pPr>
    </w:p>
    <w:p w:rsidR="002411C6" w:rsidRDefault="002411C6" w:rsidP="000411D4">
      <w:pPr>
        <w:spacing w:after="0"/>
        <w:rPr>
          <w:rFonts w:ascii="Times New Roman" w:hAnsi="Times New Roman"/>
          <w:b/>
          <w:sz w:val="24"/>
          <w:szCs w:val="24"/>
        </w:rPr>
      </w:pPr>
    </w:p>
    <w:p w:rsidR="002411C6" w:rsidRDefault="002411C6" w:rsidP="000411D4">
      <w:pPr>
        <w:spacing w:after="0"/>
        <w:rPr>
          <w:rFonts w:ascii="Times New Roman" w:hAnsi="Times New Roman"/>
          <w:b/>
          <w:sz w:val="24"/>
          <w:szCs w:val="24"/>
        </w:rPr>
      </w:pPr>
    </w:p>
    <w:p w:rsidR="002411C6" w:rsidRDefault="002411C6" w:rsidP="000411D4">
      <w:pPr>
        <w:spacing w:after="0"/>
        <w:rPr>
          <w:rFonts w:ascii="Times New Roman" w:hAnsi="Times New Roman"/>
          <w:b/>
          <w:sz w:val="24"/>
          <w:szCs w:val="24"/>
        </w:rPr>
      </w:pPr>
    </w:p>
    <w:p w:rsidR="002411C6" w:rsidRDefault="002411C6" w:rsidP="000411D4">
      <w:pPr>
        <w:spacing w:after="0"/>
        <w:rPr>
          <w:rFonts w:ascii="Times New Roman" w:hAnsi="Times New Roman"/>
          <w:b/>
          <w:sz w:val="24"/>
          <w:szCs w:val="24"/>
        </w:rPr>
      </w:pPr>
    </w:p>
    <w:p w:rsidR="002411C6" w:rsidRPr="00A71995" w:rsidRDefault="002411C6"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Default="000411D4"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Pr="00A71995" w:rsidRDefault="00C477D0"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C477D0" w:rsidP="00C477D0">
      <w:pPr>
        <w:spacing w:after="0"/>
        <w:jc w:val="center"/>
        <w:outlineLvl w:val="1"/>
        <w:rPr>
          <w:rFonts w:ascii="Times New Roman" w:hAnsi="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r w:rsidR="000411D4" w:rsidRPr="00A71995">
        <w:rPr>
          <w:rFonts w:ascii="Times New Roman" w:hAnsi="Times New Roman"/>
          <w:b/>
          <w:bCs/>
          <w:iCs/>
          <w:sz w:val="24"/>
          <w:szCs w:val="24"/>
        </w:rPr>
        <w:br w:type="page"/>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lastRenderedPageBreak/>
        <w:t>СОДЕРЖАНИЕ</w:t>
      </w:r>
    </w:p>
    <w:p w:rsidR="000411D4" w:rsidRPr="00A71995" w:rsidRDefault="000411D4" w:rsidP="000411D4">
      <w:pPr>
        <w:spacing w:after="0"/>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0411D4" w:rsidRPr="00A71995" w:rsidTr="00ED7CB8">
        <w:tc>
          <w:tcPr>
            <w:tcW w:w="7501" w:type="dxa"/>
          </w:tcPr>
          <w:p w:rsidR="000411D4" w:rsidRPr="00A71995" w:rsidRDefault="000411D4" w:rsidP="00513FA2">
            <w:pPr>
              <w:numPr>
                <w:ilvl w:val="0"/>
                <w:numId w:val="31"/>
              </w:numPr>
              <w:suppressAutoHyphens/>
              <w:spacing w:after="0"/>
              <w:rPr>
                <w:rFonts w:ascii="Times New Roman" w:hAnsi="Times New Roman"/>
                <w:b/>
                <w:sz w:val="24"/>
                <w:szCs w:val="24"/>
              </w:rPr>
            </w:pP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tc>
        <w:tc>
          <w:tcPr>
            <w:tcW w:w="1854" w:type="dxa"/>
          </w:tcPr>
          <w:p w:rsidR="000411D4" w:rsidRPr="00A71995" w:rsidRDefault="000411D4" w:rsidP="00ED7CB8">
            <w:pPr>
              <w:pStyle w:val="ad"/>
              <w:spacing w:before="0" w:after="0" w:line="276" w:lineRule="auto"/>
              <w:ind w:left="644"/>
              <w:rPr>
                <w:b/>
              </w:rPr>
            </w:pPr>
          </w:p>
        </w:tc>
      </w:tr>
      <w:tr w:rsidR="000411D4" w:rsidRPr="00A71995" w:rsidTr="00ED7CB8">
        <w:tc>
          <w:tcPr>
            <w:tcW w:w="7501" w:type="dxa"/>
          </w:tcPr>
          <w:p w:rsidR="000411D4" w:rsidRPr="00A71995" w:rsidRDefault="000411D4" w:rsidP="00513FA2">
            <w:pPr>
              <w:numPr>
                <w:ilvl w:val="0"/>
                <w:numId w:val="31"/>
              </w:numPr>
              <w:suppressAutoHyphens/>
              <w:spacing w:after="0"/>
              <w:rPr>
                <w:rFonts w:ascii="Times New Roman" w:hAnsi="Times New Roman"/>
                <w:b/>
                <w:sz w:val="24"/>
                <w:szCs w:val="24"/>
              </w:rPr>
            </w:pPr>
            <w:r w:rsidRPr="00A71995">
              <w:rPr>
                <w:rFonts w:ascii="Times New Roman" w:hAnsi="Times New Roman"/>
                <w:b/>
                <w:sz w:val="24"/>
                <w:szCs w:val="24"/>
              </w:rPr>
              <w:t>СТРУКТУРА И СОДЕРЖАНИЕ УЧЕБНОЙ ДИСЦИПЛИНЫ</w:t>
            </w:r>
          </w:p>
          <w:p w:rsidR="000411D4" w:rsidRPr="00A71995" w:rsidRDefault="000411D4" w:rsidP="00513FA2">
            <w:pPr>
              <w:numPr>
                <w:ilvl w:val="0"/>
                <w:numId w:val="31"/>
              </w:numPr>
              <w:suppressAutoHyphens/>
              <w:spacing w:after="0"/>
              <w:rPr>
                <w:rFonts w:ascii="Times New Roman" w:hAnsi="Times New Roman"/>
                <w:b/>
                <w:sz w:val="24"/>
                <w:szCs w:val="24"/>
              </w:rPr>
            </w:pPr>
            <w:r w:rsidRPr="00A71995">
              <w:rPr>
                <w:rFonts w:ascii="Times New Roman" w:hAnsi="Times New Roman"/>
                <w:b/>
                <w:sz w:val="24"/>
                <w:szCs w:val="24"/>
              </w:rPr>
              <w:t>УСЛОВИЯ РЕАЛИЗАЦИИ УЧЕБНОЙ ДИСЦИПЛИНЫ</w:t>
            </w:r>
          </w:p>
        </w:tc>
        <w:tc>
          <w:tcPr>
            <w:tcW w:w="1854" w:type="dxa"/>
          </w:tcPr>
          <w:p w:rsidR="000411D4" w:rsidRPr="00A71995" w:rsidRDefault="000411D4" w:rsidP="00ED7CB8">
            <w:pPr>
              <w:pStyle w:val="ad"/>
              <w:spacing w:before="0" w:after="0" w:line="276" w:lineRule="auto"/>
              <w:ind w:left="644"/>
              <w:rPr>
                <w:b/>
              </w:rPr>
            </w:pPr>
          </w:p>
        </w:tc>
      </w:tr>
      <w:tr w:rsidR="000411D4" w:rsidRPr="00A71995" w:rsidTr="00ED7CB8">
        <w:tc>
          <w:tcPr>
            <w:tcW w:w="7501" w:type="dxa"/>
          </w:tcPr>
          <w:p w:rsidR="000411D4" w:rsidRPr="00A71995" w:rsidRDefault="000411D4" w:rsidP="00513FA2">
            <w:pPr>
              <w:numPr>
                <w:ilvl w:val="0"/>
                <w:numId w:val="31"/>
              </w:numPr>
              <w:suppressAutoHyphens/>
              <w:spacing w:after="0"/>
              <w:rPr>
                <w:rFonts w:ascii="Times New Roman" w:hAnsi="Times New Roman"/>
                <w:b/>
                <w:sz w:val="24"/>
                <w:szCs w:val="24"/>
              </w:rPr>
            </w:pPr>
            <w:r w:rsidRPr="00A71995">
              <w:rPr>
                <w:rFonts w:ascii="Times New Roman" w:hAnsi="Times New Roman"/>
                <w:b/>
                <w:sz w:val="24"/>
                <w:szCs w:val="24"/>
              </w:rPr>
              <w:t>КОНТРОЛЬ И ОЦЕНКА РЕЗУЛЬТАТОВ ОСВОЕНИЯ УЧЕБНОЙ ДИСЦИПЛИНЫ</w:t>
            </w:r>
          </w:p>
          <w:p w:rsidR="000411D4" w:rsidRPr="00A71995" w:rsidRDefault="000411D4" w:rsidP="00ED7CB8">
            <w:pPr>
              <w:suppressAutoHyphens/>
              <w:spacing w:after="0"/>
              <w:rPr>
                <w:rFonts w:ascii="Times New Roman" w:hAnsi="Times New Roman"/>
                <w:b/>
                <w:sz w:val="24"/>
                <w:szCs w:val="24"/>
              </w:rPr>
            </w:pPr>
          </w:p>
        </w:tc>
        <w:tc>
          <w:tcPr>
            <w:tcW w:w="1854" w:type="dxa"/>
          </w:tcPr>
          <w:p w:rsidR="000411D4" w:rsidRPr="00A71995" w:rsidRDefault="000411D4" w:rsidP="00ED7CB8">
            <w:pPr>
              <w:pStyle w:val="ad"/>
              <w:spacing w:before="0" w:after="0" w:line="276" w:lineRule="auto"/>
              <w:ind w:left="644"/>
              <w:rPr>
                <w:b/>
              </w:rPr>
            </w:pPr>
          </w:p>
        </w:tc>
      </w:tr>
    </w:tbl>
    <w:p w:rsidR="000411D4" w:rsidRPr="00A71995" w:rsidRDefault="000411D4" w:rsidP="009B29E2">
      <w:pPr>
        <w:suppressAutoHyphens/>
        <w:spacing w:after="0"/>
        <w:ind w:left="720"/>
        <w:jc w:val="center"/>
        <w:rPr>
          <w:rFonts w:ascii="Times New Roman" w:hAnsi="Times New Roman"/>
          <w:b/>
          <w:sz w:val="24"/>
          <w:szCs w:val="24"/>
        </w:rPr>
      </w:pPr>
      <w:r w:rsidRPr="00A71995">
        <w:rPr>
          <w:rFonts w:ascii="Times New Roman" w:hAnsi="Times New Roman"/>
          <w:b/>
          <w:sz w:val="24"/>
          <w:szCs w:val="24"/>
          <w:u w:val="single"/>
        </w:rPr>
        <w:br w:type="page"/>
      </w:r>
      <w:r w:rsidRPr="009B29E2">
        <w:rPr>
          <w:rFonts w:ascii="Times New Roman" w:hAnsi="Times New Roman"/>
          <w:b/>
          <w:sz w:val="24"/>
          <w:szCs w:val="24"/>
        </w:rPr>
        <w:lastRenderedPageBreak/>
        <w:t>1.</w:t>
      </w: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p w:rsidR="000411D4" w:rsidRPr="009B29E2" w:rsidRDefault="000411D4" w:rsidP="000411D4">
      <w:pPr>
        <w:suppressAutoHyphens/>
        <w:spacing w:after="0"/>
        <w:ind w:left="720"/>
        <w:jc w:val="center"/>
        <w:rPr>
          <w:rFonts w:ascii="Times New Roman" w:hAnsi="Times New Roman"/>
          <w:b/>
          <w:sz w:val="24"/>
          <w:szCs w:val="24"/>
        </w:rPr>
      </w:pPr>
      <w:r w:rsidRPr="009B29E2">
        <w:rPr>
          <w:rFonts w:ascii="Times New Roman" w:hAnsi="Times New Roman"/>
          <w:b/>
          <w:iCs/>
          <w:sz w:val="24"/>
          <w:szCs w:val="24"/>
        </w:rPr>
        <w:t>СГ.02 «Иностранный язык в профессиональной деятельности»</w:t>
      </w:r>
    </w:p>
    <w:p w:rsidR="000411D4" w:rsidRPr="00A71995" w:rsidRDefault="000411D4" w:rsidP="000411D4">
      <w:pPr>
        <w:spacing w:after="0"/>
        <w:ind w:firstLine="709"/>
        <w:jc w:val="center"/>
        <w:rPr>
          <w:rFonts w:ascii="Times New Roman" w:hAnsi="Times New Roman"/>
          <w:sz w:val="24"/>
          <w:szCs w:val="24"/>
          <w:vertAlign w:val="superscript"/>
        </w:rPr>
      </w:pP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A71995">
        <w:rPr>
          <w:rFonts w:ascii="Times New Roman" w:hAnsi="Times New Roman"/>
          <w:b/>
          <w:sz w:val="24"/>
          <w:szCs w:val="24"/>
        </w:rPr>
        <w:t xml:space="preserve">1.1. Место дисциплины в структуре основной образовательной программы: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 xml:space="preserve">Учебная дисциплина </w:t>
      </w:r>
      <w:r w:rsidRPr="009B29E2">
        <w:rPr>
          <w:rFonts w:ascii="Times New Roman" w:hAnsi="Times New Roman"/>
          <w:iCs/>
          <w:sz w:val="24"/>
          <w:szCs w:val="24"/>
        </w:rPr>
        <w:t>СГ.02 «Иностранный язык в профессиональной деятельности»</w:t>
      </w:r>
      <w:r w:rsidRPr="00A71995">
        <w:rPr>
          <w:rFonts w:ascii="Times New Roman" w:hAnsi="Times New Roman"/>
          <w:sz w:val="24"/>
          <w:szCs w:val="24"/>
        </w:rPr>
        <w:t xml:space="preserve"> является обязательной частью социально-гуманитарного цикла О</w:t>
      </w:r>
      <w:r w:rsidR="002411C6">
        <w:rPr>
          <w:rFonts w:ascii="Times New Roman" w:hAnsi="Times New Roman"/>
          <w:sz w:val="24"/>
          <w:szCs w:val="24"/>
        </w:rPr>
        <w:t>П</w:t>
      </w:r>
      <w:r w:rsidRPr="00A71995">
        <w:rPr>
          <w:rFonts w:ascii="Times New Roman" w:hAnsi="Times New Roman"/>
          <w:sz w:val="24"/>
          <w:szCs w:val="24"/>
        </w:rPr>
        <w:t xml:space="preserve">ОП-П в соответствии с ФГОС СПО по </w:t>
      </w:r>
      <w:r w:rsidRPr="00A71995">
        <w:rPr>
          <w:rFonts w:ascii="Times New Roman" w:hAnsi="Times New Roman"/>
          <w:color w:val="000000"/>
          <w:sz w:val="24"/>
          <w:szCs w:val="24"/>
        </w:rPr>
        <w:t xml:space="preserve">профессии </w:t>
      </w:r>
      <w:r w:rsidRPr="009B29E2">
        <w:rPr>
          <w:rFonts w:ascii="Times New Roman" w:hAnsi="Times New Roman"/>
          <w:sz w:val="24"/>
          <w:szCs w:val="24"/>
        </w:rPr>
        <w:t>24.01.01 Слесарь-сборщик авиационной техники.</w:t>
      </w:r>
      <w:r w:rsidRPr="00A71995">
        <w:rPr>
          <w:rFonts w:ascii="Times New Roman" w:hAnsi="Times New Roman"/>
          <w:sz w:val="24"/>
          <w:szCs w:val="24"/>
        </w:rPr>
        <w:t xml:space="preserve">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Особое значение дисциплина имеет при формировании и развитии ОК: _</w:t>
      </w:r>
      <w:r w:rsidRPr="00A71995">
        <w:rPr>
          <w:rFonts w:ascii="Times New Roman" w:hAnsi="Times New Roman"/>
          <w:sz w:val="24"/>
          <w:szCs w:val="24"/>
          <w:u w:val="single"/>
        </w:rPr>
        <w:t>ОК 02, ОК 04, ОК 05, ОК 06</w:t>
      </w:r>
      <w:r w:rsidRPr="00A71995">
        <w:rPr>
          <w:rFonts w:ascii="Times New Roman" w:hAnsi="Times New Roman"/>
          <w:sz w:val="24"/>
          <w:szCs w:val="24"/>
        </w:rPr>
        <w:t>.</w:t>
      </w: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411D4" w:rsidRPr="00A71995" w:rsidRDefault="000411D4" w:rsidP="000411D4">
      <w:pPr>
        <w:spacing w:after="0"/>
        <w:ind w:firstLine="709"/>
        <w:rPr>
          <w:rFonts w:ascii="Times New Roman" w:hAnsi="Times New Roman"/>
          <w:b/>
          <w:sz w:val="24"/>
          <w:szCs w:val="24"/>
        </w:rPr>
      </w:pPr>
      <w:r w:rsidRPr="00A71995">
        <w:rPr>
          <w:rFonts w:ascii="Times New Roman" w:hAnsi="Times New Roman"/>
          <w:b/>
          <w:sz w:val="24"/>
          <w:szCs w:val="24"/>
        </w:rPr>
        <w:t>1.2. Цель и планируемые результаты освоения дисциплины:</w:t>
      </w:r>
    </w:p>
    <w:p w:rsidR="000411D4" w:rsidRDefault="000411D4" w:rsidP="000411D4">
      <w:pPr>
        <w:suppressAutoHyphens/>
        <w:spacing w:after="0"/>
        <w:ind w:firstLine="709"/>
        <w:jc w:val="both"/>
        <w:rPr>
          <w:rFonts w:ascii="Times New Roman" w:hAnsi="Times New Roman"/>
          <w:sz w:val="24"/>
          <w:szCs w:val="24"/>
        </w:rPr>
      </w:pPr>
      <w:r w:rsidRPr="00A71995">
        <w:rPr>
          <w:rFonts w:ascii="Times New Roman" w:hAnsi="Times New Roman"/>
          <w:sz w:val="24"/>
          <w:szCs w:val="24"/>
        </w:rPr>
        <w:t xml:space="preserve">В рамках программы учебной дисциплины </w:t>
      </w:r>
      <w:proofErr w:type="gramStart"/>
      <w:r w:rsidRPr="00A71995">
        <w:rPr>
          <w:rFonts w:ascii="Times New Roman" w:hAnsi="Times New Roman"/>
          <w:sz w:val="24"/>
          <w:szCs w:val="24"/>
        </w:rPr>
        <w:t>обучающимися</w:t>
      </w:r>
      <w:proofErr w:type="gramEnd"/>
      <w:r w:rsidRPr="00A71995">
        <w:rPr>
          <w:rFonts w:ascii="Times New Roman" w:hAnsi="Times New Roman"/>
          <w:sz w:val="24"/>
          <w:szCs w:val="24"/>
        </w:rPr>
        <w:t xml:space="preserve"> осваиваются умения 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2268"/>
        <w:gridCol w:w="1418"/>
        <w:gridCol w:w="2942"/>
      </w:tblGrid>
      <w:tr w:rsidR="009B29E2" w:rsidRPr="009630B9" w:rsidTr="0041578E">
        <w:trPr>
          <w:trHeight w:val="649"/>
        </w:trPr>
        <w:tc>
          <w:tcPr>
            <w:tcW w:w="1526" w:type="dxa"/>
            <w:hideMark/>
          </w:tcPr>
          <w:p w:rsidR="009B29E2" w:rsidRPr="00FD69A9" w:rsidRDefault="009B29E2" w:rsidP="008A3850">
            <w:pPr>
              <w:suppressAutoHyphens/>
              <w:spacing w:after="0" w:line="240" w:lineRule="auto"/>
              <w:jc w:val="center"/>
              <w:rPr>
                <w:rFonts w:ascii="Times New Roman" w:hAnsi="Times New Roman" w:cs="Times New Roman"/>
                <w:sz w:val="24"/>
                <w:szCs w:val="24"/>
              </w:rPr>
            </w:pPr>
            <w:r w:rsidRPr="00FD69A9">
              <w:rPr>
                <w:rFonts w:ascii="Times New Roman" w:hAnsi="Times New Roman" w:cs="Times New Roman"/>
                <w:sz w:val="24"/>
                <w:szCs w:val="24"/>
              </w:rPr>
              <w:t>Код</w:t>
            </w:r>
          </w:p>
          <w:p w:rsidR="009B29E2" w:rsidRPr="00FD69A9" w:rsidRDefault="009B29E2" w:rsidP="008A3850">
            <w:pPr>
              <w:suppressAutoHyphens/>
              <w:spacing w:after="0" w:line="240" w:lineRule="auto"/>
              <w:jc w:val="center"/>
              <w:rPr>
                <w:rFonts w:ascii="Times New Roman" w:hAnsi="Times New Roman" w:cs="Times New Roman"/>
                <w:sz w:val="24"/>
                <w:szCs w:val="24"/>
              </w:rPr>
            </w:pPr>
            <w:r w:rsidRPr="00FD69A9">
              <w:rPr>
                <w:rFonts w:ascii="Times New Roman" w:hAnsi="Times New Roman" w:cs="Times New Roman"/>
                <w:sz w:val="24"/>
                <w:szCs w:val="24"/>
              </w:rPr>
              <w:t>ПК, ОК</w:t>
            </w:r>
          </w:p>
        </w:tc>
        <w:tc>
          <w:tcPr>
            <w:tcW w:w="1417" w:type="dxa"/>
          </w:tcPr>
          <w:p w:rsidR="009B29E2" w:rsidRPr="00AF394D" w:rsidRDefault="009B29E2" w:rsidP="008A3850">
            <w:pPr>
              <w:suppressAutoHyphens/>
              <w:spacing w:after="0" w:line="240" w:lineRule="auto"/>
              <w:jc w:val="center"/>
              <w:rPr>
                <w:rFonts w:ascii="Times New Roman" w:hAnsi="Times New Roman" w:cs="Times New Roman"/>
                <w:sz w:val="24"/>
                <w:szCs w:val="24"/>
              </w:rPr>
            </w:pPr>
            <w:r w:rsidRPr="00AF394D">
              <w:rPr>
                <w:rFonts w:ascii="Times New Roman" w:hAnsi="Times New Roman" w:cs="Times New Roman"/>
                <w:sz w:val="24"/>
                <w:szCs w:val="24"/>
              </w:rPr>
              <w:t>Код умений</w:t>
            </w:r>
          </w:p>
        </w:tc>
        <w:tc>
          <w:tcPr>
            <w:tcW w:w="2268" w:type="dxa"/>
            <w:hideMark/>
          </w:tcPr>
          <w:p w:rsidR="009B29E2" w:rsidRPr="00AF394D" w:rsidRDefault="009B29E2" w:rsidP="008A3850">
            <w:pPr>
              <w:suppressAutoHyphens/>
              <w:spacing w:after="0" w:line="240" w:lineRule="auto"/>
              <w:jc w:val="center"/>
              <w:rPr>
                <w:rFonts w:ascii="Times New Roman" w:hAnsi="Times New Roman" w:cs="Times New Roman"/>
                <w:sz w:val="24"/>
                <w:szCs w:val="24"/>
              </w:rPr>
            </w:pPr>
            <w:r w:rsidRPr="00AF394D">
              <w:rPr>
                <w:rFonts w:ascii="Times New Roman" w:hAnsi="Times New Roman" w:cs="Times New Roman"/>
                <w:sz w:val="24"/>
                <w:szCs w:val="24"/>
              </w:rPr>
              <w:t>Умения</w:t>
            </w:r>
          </w:p>
        </w:tc>
        <w:tc>
          <w:tcPr>
            <w:tcW w:w="1418" w:type="dxa"/>
          </w:tcPr>
          <w:p w:rsidR="009B29E2" w:rsidRPr="00AF394D" w:rsidRDefault="009B29E2" w:rsidP="008A3850">
            <w:pPr>
              <w:suppressAutoHyphens/>
              <w:spacing w:after="0" w:line="240" w:lineRule="auto"/>
              <w:jc w:val="center"/>
              <w:rPr>
                <w:rFonts w:ascii="Times New Roman" w:hAnsi="Times New Roman" w:cs="Times New Roman"/>
                <w:sz w:val="24"/>
                <w:szCs w:val="24"/>
              </w:rPr>
            </w:pPr>
            <w:r w:rsidRPr="00AF394D">
              <w:rPr>
                <w:rFonts w:ascii="Times New Roman" w:hAnsi="Times New Roman" w:cs="Times New Roman"/>
                <w:sz w:val="24"/>
                <w:szCs w:val="24"/>
              </w:rPr>
              <w:t>Код знаний</w:t>
            </w:r>
          </w:p>
        </w:tc>
        <w:tc>
          <w:tcPr>
            <w:tcW w:w="2942" w:type="dxa"/>
            <w:hideMark/>
          </w:tcPr>
          <w:p w:rsidR="009B29E2" w:rsidRPr="00AF394D" w:rsidRDefault="009B29E2" w:rsidP="008A3850">
            <w:pPr>
              <w:suppressAutoHyphens/>
              <w:spacing w:after="0" w:line="240" w:lineRule="auto"/>
              <w:jc w:val="center"/>
              <w:rPr>
                <w:rFonts w:ascii="Times New Roman" w:hAnsi="Times New Roman" w:cs="Times New Roman"/>
                <w:sz w:val="24"/>
                <w:szCs w:val="24"/>
              </w:rPr>
            </w:pPr>
            <w:r w:rsidRPr="00AF394D">
              <w:rPr>
                <w:rFonts w:ascii="Times New Roman" w:hAnsi="Times New Roman" w:cs="Times New Roman"/>
                <w:sz w:val="24"/>
                <w:szCs w:val="24"/>
              </w:rPr>
              <w:t>Знания</w:t>
            </w:r>
          </w:p>
        </w:tc>
      </w:tr>
      <w:tr w:rsidR="009B29E2" w:rsidRPr="009630B9" w:rsidTr="0041578E">
        <w:trPr>
          <w:trHeight w:val="212"/>
        </w:trPr>
        <w:tc>
          <w:tcPr>
            <w:tcW w:w="1526" w:type="dxa"/>
            <w:vMerge w:val="restart"/>
          </w:tcPr>
          <w:p w:rsidR="009B29E2" w:rsidRPr="00FD69A9" w:rsidRDefault="009B29E2" w:rsidP="008A3850">
            <w:pPr>
              <w:spacing w:after="0" w:line="240" w:lineRule="auto"/>
              <w:rPr>
                <w:rFonts w:ascii="Times New Roman" w:eastAsia="Times New Roman" w:hAnsi="Times New Roman" w:cs="Times New Roman"/>
                <w:b/>
                <w:bCs/>
              </w:rPr>
            </w:pPr>
            <w:r w:rsidRPr="00FD69A9">
              <w:rPr>
                <w:rFonts w:ascii="Times New Roman" w:eastAsia="Times New Roman" w:hAnsi="Times New Roman" w:cs="Times New Roman"/>
                <w:b/>
                <w:bCs/>
              </w:rPr>
              <w:t xml:space="preserve">ОК 02 </w:t>
            </w:r>
          </w:p>
          <w:p w:rsidR="009B29E2" w:rsidRPr="00FD69A9" w:rsidRDefault="009B29E2" w:rsidP="008A3850">
            <w:pPr>
              <w:suppressAutoHyphens/>
              <w:spacing w:after="0" w:line="240" w:lineRule="auto"/>
              <w:jc w:val="center"/>
              <w:rPr>
                <w:rFonts w:ascii="Times New Roman" w:hAnsi="Times New Roman" w:cs="Times New Roman"/>
                <w:b/>
                <w:bCs/>
                <w:i/>
                <w:u w:val="single"/>
              </w:rPr>
            </w:pPr>
          </w:p>
        </w:tc>
        <w:tc>
          <w:tcPr>
            <w:tcW w:w="1417" w:type="dxa"/>
          </w:tcPr>
          <w:p w:rsidR="009B29E2" w:rsidRPr="00277B23" w:rsidRDefault="009B29E2" w:rsidP="008A3850">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Уо 02.02</w:t>
            </w:r>
          </w:p>
        </w:tc>
        <w:tc>
          <w:tcPr>
            <w:tcW w:w="2268" w:type="dxa"/>
          </w:tcPr>
          <w:p w:rsidR="009B29E2" w:rsidRPr="00277B23" w:rsidRDefault="009B29E2" w:rsidP="008A3850">
            <w:pPr>
              <w:suppressAutoHyphens/>
              <w:spacing w:after="0" w:line="240" w:lineRule="auto"/>
              <w:jc w:val="both"/>
              <w:rPr>
                <w:rFonts w:ascii="Times New Roman" w:hAnsi="Times New Roman" w:cs="Times New Roman"/>
                <w:b/>
                <w:iCs/>
                <w:sz w:val="24"/>
                <w:szCs w:val="24"/>
              </w:rPr>
            </w:pPr>
            <w:r w:rsidRPr="00277B23">
              <w:rPr>
                <w:rFonts w:ascii="Times New Roman" w:hAnsi="Times New Roman" w:cs="Times New Roman"/>
                <w:iCs/>
                <w:sz w:val="24"/>
                <w:szCs w:val="24"/>
              </w:rPr>
              <w:t>определять необходимые источники информации</w:t>
            </w:r>
          </w:p>
        </w:tc>
        <w:tc>
          <w:tcPr>
            <w:tcW w:w="1418" w:type="dxa"/>
          </w:tcPr>
          <w:p w:rsidR="009B29E2" w:rsidRPr="00277B23" w:rsidRDefault="009B29E2" w:rsidP="008A3850">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Зо 02.03</w:t>
            </w:r>
          </w:p>
        </w:tc>
        <w:tc>
          <w:tcPr>
            <w:tcW w:w="2942" w:type="dxa"/>
          </w:tcPr>
          <w:p w:rsidR="009B29E2" w:rsidRPr="00277B23" w:rsidRDefault="009B29E2" w:rsidP="008A3850">
            <w:pPr>
              <w:suppressAutoHyphens/>
              <w:spacing w:after="0" w:line="240" w:lineRule="auto"/>
              <w:jc w:val="both"/>
              <w:rPr>
                <w:rFonts w:ascii="Times New Roman" w:hAnsi="Times New Roman" w:cs="Times New Roman"/>
                <w:iCs/>
                <w:sz w:val="24"/>
                <w:szCs w:val="24"/>
              </w:rPr>
            </w:pPr>
            <w:r w:rsidRPr="00277B23">
              <w:rPr>
                <w:rFonts w:ascii="Times New Roman" w:hAnsi="Times New Roman" w:cs="Times New Roman"/>
                <w:iCs/>
                <w:sz w:val="24"/>
                <w:szCs w:val="24"/>
              </w:rPr>
              <w:t xml:space="preserve">формат оформления результатов поиска информации, </w:t>
            </w:r>
            <w:r w:rsidRPr="00277B23">
              <w:rPr>
                <w:rFonts w:ascii="Times New Roman" w:hAnsi="Times New Roman" w:cs="Times New Roman"/>
                <w:bCs/>
                <w:iCs/>
                <w:sz w:val="24"/>
                <w:szCs w:val="24"/>
              </w:rPr>
              <w:t>современные средства и устройства информатизации</w:t>
            </w:r>
          </w:p>
        </w:tc>
      </w:tr>
      <w:tr w:rsidR="009B29E2" w:rsidRPr="009630B9" w:rsidTr="0041578E">
        <w:trPr>
          <w:trHeight w:val="212"/>
        </w:trPr>
        <w:tc>
          <w:tcPr>
            <w:tcW w:w="1526" w:type="dxa"/>
            <w:vMerge/>
          </w:tcPr>
          <w:p w:rsidR="009B29E2" w:rsidRPr="00FD69A9" w:rsidRDefault="009B29E2" w:rsidP="008A3850">
            <w:pPr>
              <w:suppressAutoHyphens/>
              <w:spacing w:after="0" w:line="240" w:lineRule="auto"/>
              <w:jc w:val="center"/>
              <w:rPr>
                <w:rFonts w:ascii="Times New Roman" w:hAnsi="Times New Roman" w:cs="Times New Roman"/>
                <w:i/>
              </w:rPr>
            </w:pPr>
          </w:p>
        </w:tc>
        <w:tc>
          <w:tcPr>
            <w:tcW w:w="1417" w:type="dxa"/>
          </w:tcPr>
          <w:p w:rsidR="009B29E2" w:rsidRPr="00277B23" w:rsidRDefault="009B29E2" w:rsidP="008A3850">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Уо 02.04</w:t>
            </w:r>
          </w:p>
        </w:tc>
        <w:tc>
          <w:tcPr>
            <w:tcW w:w="2268" w:type="dxa"/>
          </w:tcPr>
          <w:p w:rsidR="009B29E2" w:rsidRPr="00277B23" w:rsidRDefault="009B29E2" w:rsidP="008A3850">
            <w:pPr>
              <w:suppressAutoHyphens/>
              <w:spacing w:after="0" w:line="240" w:lineRule="auto"/>
              <w:jc w:val="both"/>
              <w:rPr>
                <w:rFonts w:ascii="Times New Roman" w:hAnsi="Times New Roman" w:cs="Times New Roman"/>
                <w:iCs/>
                <w:sz w:val="24"/>
                <w:szCs w:val="24"/>
              </w:rPr>
            </w:pPr>
            <w:r w:rsidRPr="00277B23">
              <w:rPr>
                <w:rFonts w:ascii="Times New Roman" w:hAnsi="Times New Roman" w:cs="Times New Roman"/>
                <w:iCs/>
                <w:sz w:val="24"/>
                <w:szCs w:val="24"/>
              </w:rPr>
              <w:t xml:space="preserve">выделять наиболее </w:t>
            </w:r>
            <w:proofErr w:type="gramStart"/>
            <w:r w:rsidRPr="00277B23">
              <w:rPr>
                <w:rFonts w:ascii="Times New Roman" w:hAnsi="Times New Roman" w:cs="Times New Roman"/>
                <w:iCs/>
                <w:sz w:val="24"/>
                <w:szCs w:val="24"/>
              </w:rPr>
              <w:t>значимое</w:t>
            </w:r>
            <w:proofErr w:type="gramEnd"/>
            <w:r w:rsidRPr="00277B23">
              <w:rPr>
                <w:rFonts w:ascii="Times New Roman" w:hAnsi="Times New Roman" w:cs="Times New Roman"/>
                <w:iCs/>
                <w:sz w:val="24"/>
                <w:szCs w:val="24"/>
              </w:rPr>
              <w:t xml:space="preserve"> в перечне информации</w:t>
            </w:r>
          </w:p>
        </w:tc>
        <w:tc>
          <w:tcPr>
            <w:tcW w:w="1418" w:type="dxa"/>
          </w:tcPr>
          <w:p w:rsidR="009B29E2" w:rsidRPr="00277B23" w:rsidRDefault="009B29E2" w:rsidP="008A3850">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Зо 02.04</w:t>
            </w:r>
          </w:p>
        </w:tc>
        <w:tc>
          <w:tcPr>
            <w:tcW w:w="2942" w:type="dxa"/>
          </w:tcPr>
          <w:p w:rsidR="009B29E2" w:rsidRPr="00277B23" w:rsidRDefault="009B29E2" w:rsidP="008A3850">
            <w:pPr>
              <w:suppressAutoHyphens/>
              <w:spacing w:after="0" w:line="240" w:lineRule="auto"/>
              <w:jc w:val="both"/>
              <w:rPr>
                <w:rFonts w:ascii="Times New Roman" w:hAnsi="Times New Roman" w:cs="Times New Roman"/>
                <w:b/>
                <w:bCs/>
                <w:iCs/>
                <w:sz w:val="24"/>
                <w:szCs w:val="24"/>
              </w:rPr>
            </w:pPr>
            <w:r w:rsidRPr="00277B23">
              <w:rPr>
                <w:rFonts w:ascii="Times New Roman" w:hAnsi="Times New Roman" w:cs="Times New Roman"/>
                <w:bCs/>
                <w:iCs/>
                <w:sz w:val="24"/>
                <w:szCs w:val="24"/>
              </w:rPr>
              <w:t xml:space="preserve">порядок их применения и программное обеспечение в профессиональной </w:t>
            </w:r>
            <w:proofErr w:type="gramStart"/>
            <w:r w:rsidRPr="00277B23">
              <w:rPr>
                <w:rFonts w:ascii="Times New Roman" w:hAnsi="Times New Roman" w:cs="Times New Roman"/>
                <w:bCs/>
                <w:iCs/>
                <w:sz w:val="24"/>
                <w:szCs w:val="24"/>
              </w:rPr>
              <w:t>деятельности</w:t>
            </w:r>
            <w:proofErr w:type="gramEnd"/>
            <w:r w:rsidRPr="00277B23">
              <w:rPr>
                <w:rFonts w:ascii="Times New Roman" w:hAnsi="Times New Roman" w:cs="Times New Roman"/>
                <w:bCs/>
                <w:iCs/>
                <w:sz w:val="24"/>
                <w:szCs w:val="24"/>
              </w:rPr>
              <w:t xml:space="preserve"> в том числе с использованием цифровых средств</w:t>
            </w:r>
          </w:p>
        </w:tc>
      </w:tr>
      <w:tr w:rsidR="009B29E2" w:rsidRPr="009630B9" w:rsidTr="0041578E">
        <w:trPr>
          <w:trHeight w:val="212"/>
        </w:trPr>
        <w:tc>
          <w:tcPr>
            <w:tcW w:w="1526" w:type="dxa"/>
            <w:vMerge/>
          </w:tcPr>
          <w:p w:rsidR="009B29E2" w:rsidRPr="00FD69A9" w:rsidRDefault="009B29E2" w:rsidP="008A3850">
            <w:pPr>
              <w:suppressAutoHyphens/>
              <w:spacing w:after="0" w:line="240" w:lineRule="auto"/>
              <w:jc w:val="center"/>
              <w:rPr>
                <w:rFonts w:ascii="Times New Roman" w:hAnsi="Times New Roman" w:cs="Times New Roman"/>
                <w:i/>
              </w:rPr>
            </w:pPr>
          </w:p>
        </w:tc>
        <w:tc>
          <w:tcPr>
            <w:tcW w:w="1417" w:type="dxa"/>
          </w:tcPr>
          <w:p w:rsidR="009B29E2" w:rsidRPr="00277B23" w:rsidRDefault="009B29E2" w:rsidP="008A3850">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Уо 02.06</w:t>
            </w:r>
          </w:p>
        </w:tc>
        <w:tc>
          <w:tcPr>
            <w:tcW w:w="2268" w:type="dxa"/>
          </w:tcPr>
          <w:p w:rsidR="009B29E2" w:rsidRPr="00277B23" w:rsidRDefault="009B29E2" w:rsidP="008A3850">
            <w:pPr>
              <w:suppressAutoHyphens/>
              <w:spacing w:after="0" w:line="240" w:lineRule="auto"/>
              <w:jc w:val="both"/>
              <w:rPr>
                <w:rFonts w:ascii="Times New Roman" w:hAnsi="Times New Roman" w:cs="Times New Roman"/>
                <w:b/>
                <w:iCs/>
                <w:sz w:val="24"/>
                <w:szCs w:val="24"/>
              </w:rPr>
            </w:pPr>
            <w:r w:rsidRPr="00277B23">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418" w:type="dxa"/>
          </w:tcPr>
          <w:p w:rsidR="009B29E2" w:rsidRDefault="009B29E2" w:rsidP="008A3850">
            <w:pPr>
              <w:spacing w:after="0"/>
              <w:rPr>
                <w:rFonts w:ascii="Times New Roman" w:hAnsi="Times New Roman"/>
                <w:bCs/>
                <w:sz w:val="24"/>
                <w:szCs w:val="24"/>
              </w:rPr>
            </w:pPr>
          </w:p>
        </w:tc>
        <w:tc>
          <w:tcPr>
            <w:tcW w:w="2942" w:type="dxa"/>
          </w:tcPr>
          <w:p w:rsidR="009B29E2" w:rsidRPr="00C64343" w:rsidRDefault="009B29E2" w:rsidP="008A3850">
            <w:pPr>
              <w:spacing w:after="0" w:line="240" w:lineRule="auto"/>
              <w:ind w:firstLine="13"/>
              <w:rPr>
                <w:rFonts w:ascii="Times New Roman" w:hAnsi="Times New Roman" w:cs="Times New Roman"/>
                <w:sz w:val="24"/>
                <w:szCs w:val="24"/>
                <w:highlight w:val="yellow"/>
              </w:rPr>
            </w:pPr>
          </w:p>
        </w:tc>
      </w:tr>
      <w:tr w:rsidR="009B29E2" w:rsidRPr="009630B9" w:rsidTr="0041578E">
        <w:trPr>
          <w:trHeight w:val="212"/>
        </w:trPr>
        <w:tc>
          <w:tcPr>
            <w:tcW w:w="1526" w:type="dxa"/>
            <w:vMerge w:val="restart"/>
          </w:tcPr>
          <w:p w:rsidR="009B29E2" w:rsidRPr="00FD69A9" w:rsidRDefault="009B29E2" w:rsidP="008A3850">
            <w:pPr>
              <w:spacing w:after="0" w:line="240" w:lineRule="auto"/>
              <w:rPr>
                <w:rFonts w:ascii="Times New Roman" w:eastAsia="Times New Roman" w:hAnsi="Times New Roman" w:cs="Times New Roman"/>
                <w:b/>
                <w:bCs/>
              </w:rPr>
            </w:pPr>
            <w:r w:rsidRPr="00FD69A9">
              <w:rPr>
                <w:rFonts w:ascii="Times New Roman" w:eastAsia="Times New Roman" w:hAnsi="Times New Roman" w:cs="Times New Roman"/>
                <w:b/>
                <w:bCs/>
              </w:rPr>
              <w:t>ОК 04</w:t>
            </w:r>
          </w:p>
          <w:p w:rsidR="009B29E2" w:rsidRPr="00FD69A9" w:rsidRDefault="009B29E2" w:rsidP="008A3850">
            <w:pPr>
              <w:suppressAutoHyphens/>
              <w:spacing w:after="0" w:line="240" w:lineRule="auto"/>
              <w:jc w:val="center"/>
              <w:rPr>
                <w:rFonts w:ascii="Times New Roman" w:hAnsi="Times New Roman" w:cs="Times New Roman"/>
                <w:b/>
                <w:bCs/>
                <w:i/>
                <w:u w:val="single"/>
              </w:rPr>
            </w:pPr>
          </w:p>
        </w:tc>
        <w:tc>
          <w:tcPr>
            <w:tcW w:w="1417" w:type="dxa"/>
          </w:tcPr>
          <w:p w:rsidR="009B29E2" w:rsidRPr="00277B23" w:rsidRDefault="009B29E2" w:rsidP="008A3850">
            <w:pPr>
              <w:suppressAutoHyphens/>
              <w:spacing w:after="0" w:line="240" w:lineRule="auto"/>
              <w:jc w:val="both"/>
              <w:rPr>
                <w:rFonts w:ascii="Times New Roman" w:hAnsi="Times New Roman" w:cs="Times New Roman"/>
                <w:bCs/>
                <w:iCs/>
                <w:spacing w:val="-4"/>
                <w:sz w:val="24"/>
                <w:szCs w:val="24"/>
              </w:rPr>
            </w:pPr>
            <w:r w:rsidRPr="00277B23">
              <w:rPr>
                <w:rFonts w:ascii="Times New Roman" w:hAnsi="Times New Roman" w:cs="Times New Roman"/>
                <w:bCs/>
                <w:iCs/>
                <w:sz w:val="24"/>
                <w:szCs w:val="24"/>
              </w:rPr>
              <w:t>Уо 04.02</w:t>
            </w:r>
          </w:p>
        </w:tc>
        <w:tc>
          <w:tcPr>
            <w:tcW w:w="2268" w:type="dxa"/>
          </w:tcPr>
          <w:p w:rsidR="009B29E2" w:rsidRPr="00277B23" w:rsidRDefault="009B29E2" w:rsidP="008A3850">
            <w:pPr>
              <w:suppressAutoHyphens/>
              <w:spacing w:after="0" w:line="240" w:lineRule="auto"/>
              <w:jc w:val="both"/>
              <w:rPr>
                <w:rFonts w:ascii="Times New Roman" w:hAnsi="Times New Roman" w:cs="Times New Roman"/>
                <w:b/>
                <w:bCs/>
                <w:iCs/>
                <w:spacing w:val="-4"/>
                <w:sz w:val="24"/>
                <w:szCs w:val="24"/>
              </w:rPr>
            </w:pPr>
            <w:r w:rsidRPr="00277B23">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418" w:type="dxa"/>
          </w:tcPr>
          <w:p w:rsidR="009B29E2" w:rsidRPr="00277B23" w:rsidRDefault="009B29E2" w:rsidP="008A3850">
            <w:pPr>
              <w:suppressAutoHyphens/>
              <w:spacing w:after="0" w:line="240" w:lineRule="auto"/>
              <w:jc w:val="both"/>
              <w:rPr>
                <w:rFonts w:ascii="Times New Roman" w:hAnsi="Times New Roman" w:cs="Times New Roman"/>
                <w:bCs/>
                <w:iCs/>
                <w:spacing w:val="-4"/>
                <w:sz w:val="24"/>
                <w:szCs w:val="24"/>
              </w:rPr>
            </w:pPr>
            <w:r w:rsidRPr="00277B23">
              <w:rPr>
                <w:rFonts w:ascii="Times New Roman" w:hAnsi="Times New Roman" w:cs="Times New Roman"/>
                <w:bCs/>
                <w:iCs/>
                <w:sz w:val="24"/>
                <w:szCs w:val="24"/>
              </w:rPr>
              <w:t>Зо 04.01</w:t>
            </w:r>
          </w:p>
        </w:tc>
        <w:tc>
          <w:tcPr>
            <w:tcW w:w="2942" w:type="dxa"/>
          </w:tcPr>
          <w:p w:rsidR="009B29E2" w:rsidRPr="00277B23" w:rsidRDefault="009B29E2" w:rsidP="008A3850">
            <w:pPr>
              <w:suppressAutoHyphens/>
              <w:spacing w:after="0" w:line="240" w:lineRule="auto"/>
              <w:jc w:val="both"/>
              <w:rPr>
                <w:rFonts w:ascii="Times New Roman" w:hAnsi="Times New Roman" w:cs="Times New Roman"/>
                <w:b/>
                <w:bCs/>
                <w:iCs/>
                <w:spacing w:val="-4"/>
                <w:sz w:val="24"/>
                <w:szCs w:val="24"/>
              </w:rPr>
            </w:pPr>
            <w:r w:rsidRPr="00277B23">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9B29E2" w:rsidRPr="009630B9" w:rsidTr="0041578E">
        <w:trPr>
          <w:trHeight w:val="212"/>
        </w:trPr>
        <w:tc>
          <w:tcPr>
            <w:tcW w:w="1526" w:type="dxa"/>
            <w:vMerge/>
          </w:tcPr>
          <w:p w:rsidR="009B29E2" w:rsidRPr="00FD69A9" w:rsidRDefault="009B29E2" w:rsidP="008A3850">
            <w:pPr>
              <w:suppressAutoHyphens/>
              <w:spacing w:after="0" w:line="240" w:lineRule="auto"/>
              <w:jc w:val="center"/>
              <w:rPr>
                <w:rFonts w:ascii="Times New Roman" w:hAnsi="Times New Roman" w:cs="Times New Roman"/>
                <w:i/>
              </w:rPr>
            </w:pPr>
          </w:p>
        </w:tc>
        <w:tc>
          <w:tcPr>
            <w:tcW w:w="1417" w:type="dxa"/>
          </w:tcPr>
          <w:p w:rsidR="009B29E2" w:rsidRPr="009630B9" w:rsidRDefault="009B29E2" w:rsidP="008A3850">
            <w:pPr>
              <w:spacing w:after="0"/>
              <w:rPr>
                <w:rFonts w:ascii="Times New Roman" w:hAnsi="Times New Roman" w:cs="Times New Roman"/>
                <w:sz w:val="24"/>
                <w:szCs w:val="24"/>
                <w:highlight w:val="yellow"/>
                <w:u w:val="single"/>
              </w:rPr>
            </w:pPr>
          </w:p>
        </w:tc>
        <w:tc>
          <w:tcPr>
            <w:tcW w:w="2268" w:type="dxa"/>
          </w:tcPr>
          <w:p w:rsidR="009B29E2" w:rsidRPr="00C64343" w:rsidRDefault="009B29E2" w:rsidP="008A3850">
            <w:pPr>
              <w:spacing w:after="0" w:line="240" w:lineRule="auto"/>
              <w:ind w:firstLine="13"/>
              <w:rPr>
                <w:rFonts w:ascii="Times New Roman" w:hAnsi="Times New Roman" w:cs="Times New Roman"/>
                <w:i/>
                <w:highlight w:val="green"/>
              </w:rPr>
            </w:pPr>
          </w:p>
        </w:tc>
        <w:tc>
          <w:tcPr>
            <w:tcW w:w="1418" w:type="dxa"/>
          </w:tcPr>
          <w:p w:rsidR="009B29E2" w:rsidRPr="00277B23" w:rsidRDefault="009B29E2" w:rsidP="008A3850">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Зо 04.02</w:t>
            </w:r>
          </w:p>
        </w:tc>
        <w:tc>
          <w:tcPr>
            <w:tcW w:w="2942" w:type="dxa"/>
          </w:tcPr>
          <w:p w:rsidR="009B29E2" w:rsidRPr="00277B23" w:rsidRDefault="009B29E2" w:rsidP="008A3850">
            <w:pPr>
              <w:suppressAutoHyphens/>
              <w:spacing w:after="0" w:line="240" w:lineRule="auto"/>
              <w:jc w:val="both"/>
              <w:rPr>
                <w:rFonts w:ascii="Times New Roman" w:hAnsi="Times New Roman" w:cs="Times New Roman"/>
                <w:b/>
                <w:bCs/>
                <w:iCs/>
                <w:sz w:val="24"/>
                <w:szCs w:val="24"/>
              </w:rPr>
            </w:pPr>
            <w:r w:rsidRPr="00277B23">
              <w:rPr>
                <w:rFonts w:ascii="Times New Roman" w:hAnsi="Times New Roman" w:cs="Times New Roman"/>
                <w:bCs/>
                <w:sz w:val="24"/>
                <w:szCs w:val="24"/>
              </w:rPr>
              <w:t>основы проектной деятельности</w:t>
            </w:r>
          </w:p>
        </w:tc>
      </w:tr>
      <w:tr w:rsidR="009B29E2" w:rsidRPr="009630B9" w:rsidTr="0041578E">
        <w:trPr>
          <w:trHeight w:val="212"/>
        </w:trPr>
        <w:tc>
          <w:tcPr>
            <w:tcW w:w="1526" w:type="dxa"/>
          </w:tcPr>
          <w:p w:rsidR="009B29E2" w:rsidRPr="00FD69A9" w:rsidRDefault="009B29E2" w:rsidP="008A3850">
            <w:pPr>
              <w:spacing w:after="0" w:line="240" w:lineRule="auto"/>
              <w:rPr>
                <w:rFonts w:ascii="Times New Roman" w:eastAsia="Times New Roman" w:hAnsi="Times New Roman" w:cs="Times New Roman"/>
                <w:b/>
                <w:bCs/>
              </w:rPr>
            </w:pPr>
            <w:r w:rsidRPr="00FD69A9">
              <w:rPr>
                <w:rFonts w:ascii="Times New Roman" w:eastAsia="Times New Roman" w:hAnsi="Times New Roman" w:cs="Times New Roman"/>
                <w:b/>
                <w:bCs/>
              </w:rPr>
              <w:t>ОК 05</w:t>
            </w:r>
          </w:p>
          <w:p w:rsidR="009B29E2" w:rsidRPr="00FD69A9" w:rsidRDefault="009B29E2" w:rsidP="008A3850">
            <w:pPr>
              <w:suppressAutoHyphens/>
              <w:spacing w:after="0" w:line="240" w:lineRule="auto"/>
              <w:jc w:val="center"/>
              <w:rPr>
                <w:rFonts w:ascii="Times New Roman" w:hAnsi="Times New Roman" w:cs="Times New Roman"/>
                <w:b/>
                <w:bCs/>
                <w:i/>
                <w:u w:val="single"/>
              </w:rPr>
            </w:pPr>
          </w:p>
        </w:tc>
        <w:tc>
          <w:tcPr>
            <w:tcW w:w="1417" w:type="dxa"/>
          </w:tcPr>
          <w:p w:rsidR="009B29E2" w:rsidRPr="00277B23" w:rsidRDefault="009B29E2" w:rsidP="008A3850">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Уо 05.01</w:t>
            </w:r>
          </w:p>
        </w:tc>
        <w:tc>
          <w:tcPr>
            <w:tcW w:w="2268" w:type="dxa"/>
          </w:tcPr>
          <w:p w:rsidR="009B29E2" w:rsidRPr="00277B23" w:rsidRDefault="009B29E2" w:rsidP="008A3850">
            <w:pPr>
              <w:suppressAutoHyphens/>
              <w:spacing w:after="0" w:line="240" w:lineRule="auto"/>
              <w:jc w:val="both"/>
              <w:rPr>
                <w:rFonts w:ascii="Times New Roman" w:hAnsi="Times New Roman" w:cs="Times New Roman"/>
                <w:b/>
                <w:bCs/>
                <w:iCs/>
                <w:sz w:val="24"/>
                <w:szCs w:val="24"/>
              </w:rPr>
            </w:pPr>
            <w:r w:rsidRPr="00277B23">
              <w:rPr>
                <w:rFonts w:ascii="Times New Roman" w:hAnsi="Times New Roman" w:cs="Times New Roman"/>
                <w:iCs/>
                <w:sz w:val="24"/>
                <w:szCs w:val="24"/>
              </w:rPr>
              <w:t xml:space="preserve">грамотно </w:t>
            </w:r>
            <w:r w:rsidRPr="00277B23">
              <w:rPr>
                <w:rFonts w:ascii="Times New Roman" w:hAnsi="Times New Roman" w:cs="Times New Roman"/>
                <w:bCs/>
                <w:sz w:val="24"/>
                <w:szCs w:val="24"/>
              </w:rPr>
              <w:t xml:space="preserve">излагать свои мысли </w:t>
            </w:r>
            <w:r w:rsidRPr="00277B23">
              <w:rPr>
                <w:rFonts w:ascii="Times New Roman" w:hAnsi="Times New Roman" w:cs="Times New Roman"/>
                <w:bCs/>
                <w:sz w:val="24"/>
                <w:szCs w:val="24"/>
              </w:rPr>
              <w:br/>
              <w:t xml:space="preserve">и оформлять документы по </w:t>
            </w:r>
            <w:r w:rsidRPr="00277B23">
              <w:rPr>
                <w:rFonts w:ascii="Times New Roman" w:hAnsi="Times New Roman" w:cs="Times New Roman"/>
                <w:bCs/>
                <w:sz w:val="24"/>
                <w:szCs w:val="24"/>
              </w:rPr>
              <w:lastRenderedPageBreak/>
              <w:t xml:space="preserve">профессиональной тематике на государственном языке, </w:t>
            </w:r>
            <w:r w:rsidRPr="00277B23">
              <w:rPr>
                <w:rFonts w:ascii="Times New Roman" w:hAnsi="Times New Roman" w:cs="Times New Roman"/>
                <w:iCs/>
                <w:sz w:val="24"/>
                <w:szCs w:val="24"/>
              </w:rPr>
              <w:t>проявлять толерантность в рабочем коллективе</w:t>
            </w:r>
          </w:p>
        </w:tc>
        <w:tc>
          <w:tcPr>
            <w:tcW w:w="1418" w:type="dxa"/>
          </w:tcPr>
          <w:p w:rsidR="009B29E2" w:rsidRPr="00083DC3" w:rsidRDefault="009B29E2" w:rsidP="008A3850">
            <w:pPr>
              <w:spacing w:after="0"/>
              <w:rPr>
                <w:rFonts w:ascii="Times New Roman" w:hAnsi="Times New Roman" w:cs="Times New Roman"/>
                <w:sz w:val="24"/>
                <w:szCs w:val="24"/>
                <w:highlight w:val="yellow"/>
                <w:u w:val="single"/>
              </w:rPr>
            </w:pPr>
          </w:p>
        </w:tc>
        <w:tc>
          <w:tcPr>
            <w:tcW w:w="2942" w:type="dxa"/>
          </w:tcPr>
          <w:p w:rsidR="009B29E2" w:rsidRPr="009630B9" w:rsidRDefault="009B29E2" w:rsidP="008A3850">
            <w:pPr>
              <w:spacing w:after="0" w:line="240" w:lineRule="auto"/>
              <w:ind w:firstLine="13"/>
              <w:rPr>
                <w:rFonts w:ascii="Times New Roman" w:hAnsi="Times New Roman" w:cs="Times New Roman"/>
                <w:i/>
                <w:highlight w:val="green"/>
              </w:rPr>
            </w:pPr>
          </w:p>
        </w:tc>
      </w:tr>
      <w:tr w:rsidR="009B29E2" w:rsidRPr="009630B9" w:rsidTr="0041578E">
        <w:trPr>
          <w:trHeight w:val="212"/>
        </w:trPr>
        <w:tc>
          <w:tcPr>
            <w:tcW w:w="1526" w:type="dxa"/>
          </w:tcPr>
          <w:p w:rsidR="009B29E2" w:rsidRPr="00FD69A9" w:rsidRDefault="009B29E2" w:rsidP="008A3850">
            <w:pPr>
              <w:spacing w:after="0" w:line="240" w:lineRule="auto"/>
              <w:rPr>
                <w:rFonts w:ascii="Times New Roman" w:eastAsia="Times New Roman" w:hAnsi="Times New Roman" w:cs="Times New Roman"/>
                <w:b/>
                <w:bCs/>
              </w:rPr>
            </w:pPr>
            <w:r w:rsidRPr="00FD69A9">
              <w:rPr>
                <w:rFonts w:ascii="Times New Roman" w:eastAsia="Times New Roman" w:hAnsi="Times New Roman" w:cs="Times New Roman"/>
                <w:b/>
                <w:bCs/>
              </w:rPr>
              <w:lastRenderedPageBreak/>
              <w:t>ОК 06</w:t>
            </w:r>
          </w:p>
          <w:p w:rsidR="009B29E2" w:rsidRPr="00FD69A9" w:rsidRDefault="009B29E2" w:rsidP="008A3850">
            <w:pPr>
              <w:suppressAutoHyphens/>
              <w:spacing w:after="0" w:line="240" w:lineRule="auto"/>
              <w:jc w:val="center"/>
              <w:rPr>
                <w:rFonts w:ascii="Times New Roman" w:hAnsi="Times New Roman" w:cs="Times New Roman"/>
                <w:b/>
                <w:bCs/>
                <w:i/>
                <w:u w:val="single"/>
              </w:rPr>
            </w:pPr>
          </w:p>
        </w:tc>
        <w:tc>
          <w:tcPr>
            <w:tcW w:w="1417" w:type="dxa"/>
          </w:tcPr>
          <w:p w:rsidR="009B29E2" w:rsidRPr="009630B9" w:rsidRDefault="009B29E2" w:rsidP="008A3850">
            <w:pPr>
              <w:spacing w:after="0"/>
              <w:rPr>
                <w:rFonts w:ascii="Times New Roman" w:hAnsi="Times New Roman" w:cs="Times New Roman"/>
                <w:sz w:val="24"/>
                <w:szCs w:val="24"/>
                <w:highlight w:val="yellow"/>
                <w:u w:val="single"/>
              </w:rPr>
            </w:pPr>
          </w:p>
        </w:tc>
        <w:tc>
          <w:tcPr>
            <w:tcW w:w="2268" w:type="dxa"/>
          </w:tcPr>
          <w:p w:rsidR="009B29E2" w:rsidRPr="00C64343" w:rsidRDefault="009B29E2" w:rsidP="008A3850">
            <w:pPr>
              <w:spacing w:after="0" w:line="240" w:lineRule="auto"/>
              <w:ind w:firstLine="13"/>
              <w:rPr>
                <w:rFonts w:ascii="Times New Roman" w:hAnsi="Times New Roman" w:cs="Times New Roman"/>
                <w:i/>
                <w:highlight w:val="green"/>
              </w:rPr>
            </w:pPr>
          </w:p>
        </w:tc>
        <w:tc>
          <w:tcPr>
            <w:tcW w:w="1418" w:type="dxa"/>
          </w:tcPr>
          <w:p w:rsidR="009B29E2" w:rsidRPr="00277B23" w:rsidRDefault="009B29E2" w:rsidP="008A3850">
            <w:pPr>
              <w:suppressAutoHyphens/>
              <w:spacing w:after="0" w:line="240" w:lineRule="auto"/>
              <w:jc w:val="both"/>
              <w:rPr>
                <w:rFonts w:ascii="Times New Roman" w:hAnsi="Times New Roman" w:cs="Times New Roman"/>
                <w:bCs/>
                <w:iCs/>
                <w:sz w:val="24"/>
                <w:szCs w:val="24"/>
              </w:rPr>
            </w:pPr>
            <w:r w:rsidRPr="00277B23">
              <w:rPr>
                <w:rFonts w:ascii="Times New Roman" w:hAnsi="Times New Roman" w:cs="Times New Roman"/>
                <w:bCs/>
                <w:iCs/>
                <w:sz w:val="24"/>
                <w:szCs w:val="24"/>
              </w:rPr>
              <w:t>Зо 06.01</w:t>
            </w:r>
          </w:p>
        </w:tc>
        <w:tc>
          <w:tcPr>
            <w:tcW w:w="2942" w:type="dxa"/>
          </w:tcPr>
          <w:p w:rsidR="009B29E2" w:rsidRPr="00277B23" w:rsidRDefault="009B29E2" w:rsidP="008A3850">
            <w:pPr>
              <w:suppressAutoHyphens/>
              <w:spacing w:after="0" w:line="240" w:lineRule="auto"/>
              <w:jc w:val="both"/>
              <w:rPr>
                <w:rFonts w:ascii="Times New Roman" w:hAnsi="Times New Roman" w:cs="Times New Roman"/>
                <w:b/>
                <w:bCs/>
                <w:iCs/>
                <w:sz w:val="24"/>
                <w:szCs w:val="24"/>
              </w:rPr>
            </w:pPr>
            <w:r w:rsidRPr="00277B23">
              <w:rPr>
                <w:rFonts w:ascii="Times New Roman" w:hAnsi="Times New Roman" w:cs="Times New Roman"/>
                <w:bCs/>
                <w:iCs/>
                <w:sz w:val="24"/>
                <w:szCs w:val="24"/>
              </w:rPr>
              <w:t>сущность гражданско-патриотической позиции, общечеловеческих ценностей</w:t>
            </w:r>
          </w:p>
        </w:tc>
      </w:tr>
      <w:tr w:rsidR="009B29E2" w:rsidRPr="009630B9" w:rsidTr="0041578E">
        <w:trPr>
          <w:trHeight w:val="212"/>
        </w:trPr>
        <w:tc>
          <w:tcPr>
            <w:tcW w:w="1526" w:type="dxa"/>
            <w:vMerge w:val="restart"/>
          </w:tcPr>
          <w:p w:rsidR="009B29E2" w:rsidRPr="00FD69A9" w:rsidRDefault="009B29E2" w:rsidP="008A3850">
            <w:pPr>
              <w:suppressAutoHyphens/>
              <w:spacing w:after="0" w:line="240" w:lineRule="auto"/>
              <w:jc w:val="center"/>
              <w:rPr>
                <w:rFonts w:ascii="Times New Roman" w:hAnsi="Times New Roman" w:cs="Times New Roman"/>
                <w:i/>
              </w:rPr>
            </w:pPr>
            <w:r w:rsidRPr="00FD69A9">
              <w:rPr>
                <w:rFonts w:ascii="Times New Roman" w:hAnsi="Times New Roman" w:cs="Times New Roman"/>
                <w:i/>
              </w:rPr>
              <w:t>Дисциплинарные знания и умения</w:t>
            </w:r>
          </w:p>
        </w:tc>
        <w:tc>
          <w:tcPr>
            <w:tcW w:w="1417" w:type="dxa"/>
          </w:tcPr>
          <w:p w:rsidR="009B29E2" w:rsidRDefault="009B29E2" w:rsidP="008A3850">
            <w:pPr>
              <w:spacing w:after="0"/>
              <w:rPr>
                <w:rFonts w:ascii="Times New Roman" w:hAnsi="Times New Roman"/>
                <w:bCs/>
                <w:sz w:val="24"/>
                <w:szCs w:val="24"/>
              </w:rPr>
            </w:pPr>
            <w:r>
              <w:rPr>
                <w:rFonts w:ascii="Times New Roman" w:hAnsi="Times New Roman"/>
                <w:bCs/>
                <w:sz w:val="24"/>
                <w:szCs w:val="24"/>
              </w:rPr>
              <w:t>Уд 1</w:t>
            </w:r>
          </w:p>
        </w:tc>
        <w:tc>
          <w:tcPr>
            <w:tcW w:w="2268" w:type="dxa"/>
          </w:tcPr>
          <w:p w:rsidR="009B29E2" w:rsidRPr="00C64343" w:rsidRDefault="009B29E2" w:rsidP="008A3850">
            <w:pPr>
              <w:spacing w:after="0" w:line="240" w:lineRule="auto"/>
              <w:ind w:firstLine="13"/>
              <w:rPr>
                <w:rFonts w:ascii="Times New Roman" w:hAnsi="Times New Roman" w:cs="Times New Roman"/>
                <w:sz w:val="24"/>
                <w:szCs w:val="24"/>
                <w:highlight w:val="yellow"/>
              </w:rPr>
            </w:pPr>
            <w:r w:rsidRPr="00A71995">
              <w:rPr>
                <w:rFonts w:ascii="Times New Roman" w:hAnsi="Times New Roman"/>
                <w:color w:val="000000"/>
                <w:sz w:val="24"/>
                <w:szCs w:val="24"/>
              </w:rPr>
              <w:t>общаться (устно и письменно) на иностранном языке на профессиональные и повседневные темы</w:t>
            </w:r>
          </w:p>
        </w:tc>
        <w:tc>
          <w:tcPr>
            <w:tcW w:w="1418" w:type="dxa"/>
          </w:tcPr>
          <w:p w:rsidR="009B29E2" w:rsidRDefault="009B29E2" w:rsidP="008A3850">
            <w:pPr>
              <w:spacing w:after="0"/>
              <w:rPr>
                <w:rFonts w:ascii="Times New Roman" w:hAnsi="Times New Roman"/>
                <w:bCs/>
                <w:sz w:val="24"/>
                <w:szCs w:val="24"/>
              </w:rPr>
            </w:pPr>
            <w:r>
              <w:rPr>
                <w:rFonts w:ascii="Times New Roman" w:hAnsi="Times New Roman"/>
                <w:bCs/>
                <w:sz w:val="24"/>
                <w:szCs w:val="24"/>
              </w:rPr>
              <w:t>Зд 1</w:t>
            </w:r>
          </w:p>
        </w:tc>
        <w:tc>
          <w:tcPr>
            <w:tcW w:w="2942" w:type="dxa"/>
          </w:tcPr>
          <w:p w:rsidR="009B29E2" w:rsidRPr="00C64343" w:rsidRDefault="009B29E2" w:rsidP="008A3850">
            <w:pPr>
              <w:spacing w:after="0" w:line="240" w:lineRule="auto"/>
              <w:ind w:firstLine="13"/>
              <w:rPr>
                <w:rFonts w:ascii="Times New Roman" w:hAnsi="Times New Roman" w:cs="Times New Roman"/>
                <w:sz w:val="24"/>
                <w:szCs w:val="24"/>
                <w:highlight w:val="yellow"/>
              </w:rPr>
            </w:pPr>
            <w:r w:rsidRPr="00A71995">
              <w:rPr>
                <w:rFonts w:ascii="Times New Roman" w:hAnsi="Times New Roman"/>
                <w:color w:val="000000"/>
                <w:sz w:val="24"/>
                <w:szCs w:val="24"/>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r>
      <w:tr w:rsidR="009B29E2" w:rsidRPr="009630B9" w:rsidTr="0041578E">
        <w:trPr>
          <w:trHeight w:val="212"/>
        </w:trPr>
        <w:tc>
          <w:tcPr>
            <w:tcW w:w="1526" w:type="dxa"/>
            <w:vMerge/>
          </w:tcPr>
          <w:p w:rsidR="009B29E2" w:rsidRPr="00FD69A9" w:rsidRDefault="009B29E2" w:rsidP="008A3850">
            <w:pPr>
              <w:suppressAutoHyphens/>
              <w:spacing w:after="0" w:line="240" w:lineRule="auto"/>
              <w:jc w:val="center"/>
              <w:rPr>
                <w:rFonts w:ascii="Times New Roman" w:hAnsi="Times New Roman" w:cs="Times New Roman"/>
                <w:i/>
              </w:rPr>
            </w:pPr>
          </w:p>
        </w:tc>
        <w:tc>
          <w:tcPr>
            <w:tcW w:w="1417" w:type="dxa"/>
          </w:tcPr>
          <w:p w:rsidR="009B29E2" w:rsidRDefault="009B29E2" w:rsidP="008A3850">
            <w:pPr>
              <w:spacing w:after="0"/>
              <w:rPr>
                <w:rFonts w:ascii="Times New Roman" w:hAnsi="Times New Roman"/>
                <w:bCs/>
                <w:sz w:val="24"/>
                <w:szCs w:val="24"/>
              </w:rPr>
            </w:pPr>
            <w:r>
              <w:rPr>
                <w:rFonts w:ascii="Times New Roman" w:hAnsi="Times New Roman"/>
                <w:bCs/>
                <w:sz w:val="24"/>
                <w:szCs w:val="24"/>
              </w:rPr>
              <w:t>Уд 2</w:t>
            </w:r>
          </w:p>
        </w:tc>
        <w:tc>
          <w:tcPr>
            <w:tcW w:w="2268" w:type="dxa"/>
          </w:tcPr>
          <w:p w:rsidR="009B29E2" w:rsidRPr="00C64343" w:rsidRDefault="009B29E2" w:rsidP="008A3850">
            <w:pPr>
              <w:spacing w:after="0" w:line="240" w:lineRule="auto"/>
              <w:ind w:firstLine="13"/>
              <w:rPr>
                <w:rFonts w:ascii="Times New Roman" w:hAnsi="Times New Roman" w:cs="Times New Roman"/>
                <w:sz w:val="24"/>
                <w:szCs w:val="24"/>
                <w:highlight w:val="yellow"/>
              </w:rPr>
            </w:pPr>
            <w:r w:rsidRPr="00A71995">
              <w:rPr>
                <w:rFonts w:ascii="Times New Roman" w:hAnsi="Times New Roman"/>
                <w:color w:val="000000"/>
                <w:sz w:val="24"/>
                <w:szCs w:val="24"/>
              </w:rPr>
              <w:t>переводить (со словарем) иностранные тексты профессиональной направленности</w:t>
            </w:r>
          </w:p>
        </w:tc>
        <w:tc>
          <w:tcPr>
            <w:tcW w:w="1418" w:type="dxa"/>
          </w:tcPr>
          <w:p w:rsidR="009B29E2" w:rsidRDefault="009B29E2" w:rsidP="008A3850">
            <w:pPr>
              <w:spacing w:after="0"/>
              <w:rPr>
                <w:rFonts w:ascii="Times New Roman" w:hAnsi="Times New Roman"/>
                <w:bCs/>
                <w:sz w:val="24"/>
                <w:szCs w:val="24"/>
              </w:rPr>
            </w:pPr>
          </w:p>
        </w:tc>
        <w:tc>
          <w:tcPr>
            <w:tcW w:w="2942" w:type="dxa"/>
          </w:tcPr>
          <w:p w:rsidR="009B29E2" w:rsidRPr="00C64343" w:rsidRDefault="009B29E2" w:rsidP="008A3850">
            <w:pPr>
              <w:spacing w:after="0" w:line="240" w:lineRule="auto"/>
              <w:ind w:firstLine="13"/>
              <w:rPr>
                <w:rFonts w:ascii="Times New Roman" w:hAnsi="Times New Roman" w:cs="Times New Roman"/>
                <w:sz w:val="24"/>
                <w:szCs w:val="24"/>
                <w:highlight w:val="yellow"/>
              </w:rPr>
            </w:pPr>
          </w:p>
        </w:tc>
      </w:tr>
      <w:tr w:rsidR="009B29E2" w:rsidRPr="009630B9" w:rsidTr="0041578E">
        <w:trPr>
          <w:trHeight w:val="212"/>
        </w:trPr>
        <w:tc>
          <w:tcPr>
            <w:tcW w:w="1526" w:type="dxa"/>
            <w:vMerge/>
          </w:tcPr>
          <w:p w:rsidR="009B29E2" w:rsidRPr="00FD69A9" w:rsidRDefault="009B29E2" w:rsidP="008A3850">
            <w:pPr>
              <w:suppressAutoHyphens/>
              <w:spacing w:after="0" w:line="240" w:lineRule="auto"/>
              <w:jc w:val="center"/>
              <w:rPr>
                <w:rFonts w:ascii="Times New Roman" w:hAnsi="Times New Roman" w:cs="Times New Roman"/>
                <w:i/>
              </w:rPr>
            </w:pPr>
          </w:p>
        </w:tc>
        <w:tc>
          <w:tcPr>
            <w:tcW w:w="1417" w:type="dxa"/>
          </w:tcPr>
          <w:p w:rsidR="009B29E2" w:rsidRDefault="009B29E2" w:rsidP="008A3850">
            <w:pPr>
              <w:spacing w:after="0"/>
              <w:rPr>
                <w:rFonts w:ascii="Times New Roman" w:hAnsi="Times New Roman"/>
                <w:bCs/>
                <w:sz w:val="24"/>
                <w:szCs w:val="24"/>
              </w:rPr>
            </w:pPr>
            <w:r>
              <w:rPr>
                <w:rFonts w:ascii="Times New Roman" w:hAnsi="Times New Roman"/>
                <w:bCs/>
                <w:sz w:val="24"/>
                <w:szCs w:val="24"/>
              </w:rPr>
              <w:t>Уд 3</w:t>
            </w:r>
          </w:p>
        </w:tc>
        <w:tc>
          <w:tcPr>
            <w:tcW w:w="2268" w:type="dxa"/>
          </w:tcPr>
          <w:p w:rsidR="009B29E2" w:rsidRPr="00C64343" w:rsidRDefault="009B29E2" w:rsidP="008A3850">
            <w:pPr>
              <w:spacing w:after="0" w:line="240" w:lineRule="auto"/>
              <w:ind w:firstLine="13"/>
              <w:rPr>
                <w:rFonts w:ascii="Times New Roman" w:hAnsi="Times New Roman" w:cs="Times New Roman"/>
                <w:sz w:val="24"/>
                <w:szCs w:val="24"/>
                <w:highlight w:val="yellow"/>
              </w:rPr>
            </w:pPr>
            <w:r w:rsidRPr="00A71995">
              <w:rPr>
                <w:rFonts w:ascii="Times New Roman" w:hAnsi="Times New Roman"/>
                <w:color w:val="000000"/>
                <w:sz w:val="24"/>
                <w:szCs w:val="24"/>
              </w:rPr>
              <w:t>самостоятельно совершенствовать устную и письменную речь, пополнять словарный запас</w:t>
            </w:r>
          </w:p>
        </w:tc>
        <w:tc>
          <w:tcPr>
            <w:tcW w:w="1418" w:type="dxa"/>
          </w:tcPr>
          <w:p w:rsidR="009B29E2" w:rsidRDefault="009B29E2" w:rsidP="008A3850">
            <w:pPr>
              <w:spacing w:after="0"/>
              <w:rPr>
                <w:rFonts w:ascii="Times New Roman" w:hAnsi="Times New Roman"/>
                <w:bCs/>
                <w:sz w:val="24"/>
                <w:szCs w:val="24"/>
              </w:rPr>
            </w:pPr>
          </w:p>
        </w:tc>
        <w:tc>
          <w:tcPr>
            <w:tcW w:w="2942" w:type="dxa"/>
          </w:tcPr>
          <w:p w:rsidR="009B29E2" w:rsidRPr="00C64343" w:rsidRDefault="009B29E2" w:rsidP="008A3850">
            <w:pPr>
              <w:spacing w:after="0" w:line="240" w:lineRule="auto"/>
              <w:ind w:firstLine="13"/>
              <w:rPr>
                <w:rFonts w:ascii="Times New Roman" w:hAnsi="Times New Roman" w:cs="Times New Roman"/>
                <w:sz w:val="24"/>
                <w:szCs w:val="24"/>
                <w:highlight w:val="yellow"/>
              </w:rPr>
            </w:pPr>
          </w:p>
        </w:tc>
      </w:tr>
    </w:tbl>
    <w:p w:rsidR="009B29E2" w:rsidRDefault="009B29E2" w:rsidP="009B29E2"/>
    <w:p w:rsidR="000411D4" w:rsidRPr="00A71995" w:rsidRDefault="000411D4" w:rsidP="000411D4">
      <w:pPr>
        <w:suppressAutoHyphens/>
        <w:spacing w:after="0"/>
        <w:jc w:val="center"/>
        <w:rPr>
          <w:rFonts w:ascii="Times New Roman" w:hAnsi="Times New Roman"/>
          <w:b/>
          <w:sz w:val="24"/>
          <w:szCs w:val="24"/>
        </w:rPr>
      </w:pPr>
      <w:r w:rsidRPr="00A71995">
        <w:rPr>
          <w:rFonts w:ascii="Times New Roman" w:hAnsi="Times New Roman"/>
          <w:b/>
          <w:sz w:val="24"/>
          <w:szCs w:val="24"/>
        </w:rPr>
        <w:t>2. СТРУКТУРА И СОДЕРЖАНИЕ УЧЕБНОЙ ДИСЦИПЛИНЫ</w:t>
      </w:r>
    </w:p>
    <w:p w:rsidR="000411D4" w:rsidRDefault="000411D4" w:rsidP="000411D4">
      <w:pPr>
        <w:suppressAutoHyphens/>
        <w:spacing w:after="0"/>
        <w:ind w:firstLine="709"/>
        <w:rPr>
          <w:rFonts w:ascii="Times New Roman" w:hAnsi="Times New Roman"/>
          <w:b/>
          <w:sz w:val="24"/>
          <w:szCs w:val="24"/>
        </w:rPr>
      </w:pPr>
      <w:r w:rsidRPr="00A71995">
        <w:rPr>
          <w:rFonts w:ascii="Times New Roman" w:hAnsi="Times New Roman"/>
          <w:b/>
          <w:sz w:val="24"/>
          <w:szCs w:val="24"/>
        </w:rPr>
        <w:t>2.1. Объем учебной дисциплины и виды учебной работы</w:t>
      </w:r>
    </w:p>
    <w:p w:rsidR="009B29E2" w:rsidRDefault="009B29E2" w:rsidP="000411D4">
      <w:pPr>
        <w:suppressAutoHyphens/>
        <w:spacing w:after="0"/>
        <w:ind w:firstLine="709"/>
        <w:rPr>
          <w:rFonts w:ascii="Times New Roman" w:hAnsi="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659"/>
      </w:tblGrid>
      <w:tr w:rsidR="009B29E2" w:rsidRPr="009630B9" w:rsidTr="008A3850">
        <w:trPr>
          <w:trHeight w:val="490"/>
        </w:trPr>
        <w:tc>
          <w:tcPr>
            <w:tcW w:w="3611" w:type="pct"/>
            <w:vAlign w:val="center"/>
          </w:tcPr>
          <w:p w:rsidR="009B29E2" w:rsidRPr="00D94AEA" w:rsidRDefault="009B29E2" w:rsidP="008A3850">
            <w:pPr>
              <w:suppressAutoHyphens/>
              <w:rPr>
                <w:rFonts w:ascii="Times New Roman" w:hAnsi="Times New Roman" w:cs="Times New Roman"/>
                <w:b/>
              </w:rPr>
            </w:pPr>
            <w:r w:rsidRPr="00D94AEA">
              <w:rPr>
                <w:rFonts w:ascii="Times New Roman" w:hAnsi="Times New Roman" w:cs="Times New Roman"/>
                <w:b/>
              </w:rPr>
              <w:t>Вид учебной работы</w:t>
            </w:r>
          </w:p>
        </w:tc>
        <w:tc>
          <w:tcPr>
            <w:tcW w:w="1389" w:type="pct"/>
            <w:vAlign w:val="center"/>
          </w:tcPr>
          <w:p w:rsidR="009B29E2" w:rsidRPr="00D94AEA" w:rsidRDefault="009B29E2" w:rsidP="008A3850">
            <w:pPr>
              <w:suppressAutoHyphens/>
              <w:rPr>
                <w:rFonts w:ascii="Times New Roman" w:hAnsi="Times New Roman" w:cs="Times New Roman"/>
                <w:b/>
                <w:iCs/>
              </w:rPr>
            </w:pPr>
            <w:r w:rsidRPr="00D94AEA">
              <w:rPr>
                <w:rFonts w:ascii="Times New Roman" w:hAnsi="Times New Roman" w:cs="Times New Roman"/>
                <w:b/>
                <w:iCs/>
              </w:rPr>
              <w:t>Объем в часах</w:t>
            </w:r>
          </w:p>
        </w:tc>
      </w:tr>
      <w:tr w:rsidR="009B29E2" w:rsidRPr="009630B9" w:rsidTr="008A3850">
        <w:trPr>
          <w:trHeight w:val="490"/>
        </w:trPr>
        <w:tc>
          <w:tcPr>
            <w:tcW w:w="3611" w:type="pct"/>
            <w:vAlign w:val="center"/>
          </w:tcPr>
          <w:p w:rsidR="009B29E2" w:rsidRPr="00FD69A9" w:rsidRDefault="009B29E2" w:rsidP="008A3850">
            <w:pPr>
              <w:suppressAutoHyphens/>
              <w:spacing w:after="0"/>
              <w:rPr>
                <w:rFonts w:ascii="Times New Roman" w:hAnsi="Times New Roman" w:cs="Times New Roman"/>
                <w:b/>
              </w:rPr>
            </w:pPr>
            <w:r w:rsidRPr="00FD69A9">
              <w:rPr>
                <w:rFonts w:ascii="Times New Roman" w:hAnsi="Times New Roman" w:cs="Times New Roman"/>
                <w:b/>
              </w:rPr>
              <w:t>Объем образовательной программы учебной дисциплины</w:t>
            </w:r>
          </w:p>
        </w:tc>
        <w:tc>
          <w:tcPr>
            <w:tcW w:w="1389" w:type="pct"/>
            <w:vAlign w:val="center"/>
          </w:tcPr>
          <w:p w:rsidR="009B29E2" w:rsidRPr="00FD69A9" w:rsidRDefault="009B29E2" w:rsidP="008A3850">
            <w:pPr>
              <w:suppressAutoHyphens/>
              <w:spacing w:after="0"/>
              <w:rPr>
                <w:rFonts w:ascii="Times New Roman" w:hAnsi="Times New Roman" w:cs="Times New Roman"/>
                <w:iCs/>
              </w:rPr>
            </w:pPr>
            <w:r w:rsidRPr="00FD69A9">
              <w:rPr>
                <w:rFonts w:ascii="Times New Roman" w:hAnsi="Times New Roman" w:cs="Times New Roman"/>
                <w:bCs/>
                <w:sz w:val="24"/>
                <w:szCs w:val="24"/>
              </w:rPr>
              <w:t>36</w:t>
            </w:r>
          </w:p>
        </w:tc>
      </w:tr>
      <w:tr w:rsidR="009B29E2" w:rsidRPr="009630B9" w:rsidTr="008A3850">
        <w:trPr>
          <w:trHeight w:val="490"/>
        </w:trPr>
        <w:tc>
          <w:tcPr>
            <w:tcW w:w="3611" w:type="pct"/>
            <w:shd w:val="clear" w:color="auto" w:fill="auto"/>
            <w:vAlign w:val="center"/>
          </w:tcPr>
          <w:p w:rsidR="009B29E2" w:rsidRPr="00FD69A9" w:rsidRDefault="009B29E2" w:rsidP="008A3850">
            <w:pPr>
              <w:suppressAutoHyphens/>
              <w:spacing w:after="0"/>
              <w:rPr>
                <w:rFonts w:ascii="Times New Roman" w:hAnsi="Times New Roman" w:cs="Times New Roman"/>
                <w:b/>
              </w:rPr>
            </w:pPr>
            <w:r w:rsidRPr="00FD69A9">
              <w:rPr>
                <w:rFonts w:ascii="Times New Roman" w:hAnsi="Times New Roman" w:cs="Times New Roman"/>
                <w:b/>
              </w:rPr>
              <w:t>в т.ч. в форме практической подготовки</w:t>
            </w:r>
          </w:p>
        </w:tc>
        <w:tc>
          <w:tcPr>
            <w:tcW w:w="1389" w:type="pct"/>
            <w:shd w:val="clear" w:color="auto" w:fill="auto"/>
            <w:vAlign w:val="center"/>
          </w:tcPr>
          <w:p w:rsidR="009B29E2" w:rsidRPr="00FD69A9" w:rsidRDefault="009B29E2" w:rsidP="008A3850">
            <w:pPr>
              <w:suppressAutoHyphens/>
              <w:spacing w:after="0"/>
              <w:rPr>
                <w:rFonts w:ascii="Times New Roman" w:hAnsi="Times New Roman" w:cs="Times New Roman"/>
                <w:iCs/>
              </w:rPr>
            </w:pPr>
          </w:p>
        </w:tc>
      </w:tr>
      <w:tr w:rsidR="009B29E2" w:rsidRPr="00883169" w:rsidTr="008A3850">
        <w:trPr>
          <w:trHeight w:val="336"/>
        </w:trPr>
        <w:tc>
          <w:tcPr>
            <w:tcW w:w="5000" w:type="pct"/>
            <w:gridSpan w:val="2"/>
            <w:vAlign w:val="center"/>
          </w:tcPr>
          <w:p w:rsidR="009B29E2" w:rsidRPr="00FD69A9" w:rsidRDefault="009B29E2" w:rsidP="008A3850">
            <w:pPr>
              <w:suppressAutoHyphens/>
              <w:spacing w:after="0"/>
              <w:rPr>
                <w:rFonts w:ascii="Times New Roman" w:hAnsi="Times New Roman" w:cs="Times New Roman"/>
                <w:iCs/>
              </w:rPr>
            </w:pPr>
            <w:r w:rsidRPr="00FD69A9">
              <w:rPr>
                <w:rFonts w:ascii="Times New Roman" w:hAnsi="Times New Roman" w:cs="Times New Roman"/>
              </w:rPr>
              <w:t>в т. ч.:</w:t>
            </w:r>
          </w:p>
        </w:tc>
      </w:tr>
      <w:tr w:rsidR="009B29E2" w:rsidRPr="00883169" w:rsidTr="008A3850">
        <w:trPr>
          <w:trHeight w:val="490"/>
        </w:trPr>
        <w:tc>
          <w:tcPr>
            <w:tcW w:w="3611" w:type="pct"/>
            <w:vAlign w:val="center"/>
          </w:tcPr>
          <w:p w:rsidR="009B29E2" w:rsidRPr="00FD69A9" w:rsidRDefault="009B29E2" w:rsidP="008A3850">
            <w:pPr>
              <w:suppressAutoHyphens/>
              <w:spacing w:after="0"/>
              <w:rPr>
                <w:rFonts w:ascii="Times New Roman" w:hAnsi="Times New Roman" w:cs="Times New Roman"/>
              </w:rPr>
            </w:pPr>
            <w:r w:rsidRPr="00FD69A9">
              <w:rPr>
                <w:rFonts w:ascii="Times New Roman" w:hAnsi="Times New Roman" w:cs="Times New Roman"/>
              </w:rPr>
              <w:t>теоретическое обучение</w:t>
            </w:r>
          </w:p>
        </w:tc>
        <w:tc>
          <w:tcPr>
            <w:tcW w:w="1389" w:type="pct"/>
            <w:vAlign w:val="center"/>
          </w:tcPr>
          <w:p w:rsidR="009B29E2" w:rsidRPr="00FD69A9" w:rsidRDefault="009B29E2" w:rsidP="008A3850">
            <w:pPr>
              <w:suppressAutoHyphens/>
              <w:spacing w:after="0"/>
              <w:rPr>
                <w:rFonts w:ascii="Times New Roman" w:hAnsi="Times New Roman" w:cs="Times New Roman"/>
                <w:iCs/>
              </w:rPr>
            </w:pPr>
          </w:p>
        </w:tc>
      </w:tr>
      <w:tr w:rsidR="009B29E2" w:rsidRPr="00883169" w:rsidTr="008A3850">
        <w:trPr>
          <w:trHeight w:val="490"/>
        </w:trPr>
        <w:tc>
          <w:tcPr>
            <w:tcW w:w="3611" w:type="pct"/>
            <w:vAlign w:val="center"/>
          </w:tcPr>
          <w:p w:rsidR="009B29E2" w:rsidRPr="00FD69A9" w:rsidRDefault="009B29E2" w:rsidP="008A3850">
            <w:pPr>
              <w:suppressAutoHyphens/>
              <w:spacing w:after="0"/>
              <w:rPr>
                <w:rFonts w:ascii="Times New Roman" w:hAnsi="Times New Roman" w:cs="Times New Roman"/>
              </w:rPr>
            </w:pPr>
            <w:r w:rsidRPr="00FD69A9">
              <w:rPr>
                <w:rFonts w:ascii="Times New Roman" w:hAnsi="Times New Roman" w:cs="Times New Roman"/>
              </w:rPr>
              <w:t>практические занятия</w:t>
            </w:r>
            <w:r w:rsidRPr="00FD69A9">
              <w:rPr>
                <w:rFonts w:ascii="Times New Roman" w:hAnsi="Times New Roman" w:cs="Times New Roman"/>
                <w:i/>
              </w:rPr>
              <w:t xml:space="preserve"> </w:t>
            </w:r>
          </w:p>
        </w:tc>
        <w:tc>
          <w:tcPr>
            <w:tcW w:w="1389" w:type="pct"/>
            <w:vAlign w:val="center"/>
          </w:tcPr>
          <w:p w:rsidR="009B29E2" w:rsidRPr="00FD69A9" w:rsidRDefault="009B29E2" w:rsidP="008A3850">
            <w:pPr>
              <w:suppressAutoHyphens/>
              <w:spacing w:after="0"/>
              <w:rPr>
                <w:rFonts w:ascii="Times New Roman" w:hAnsi="Times New Roman" w:cs="Times New Roman"/>
                <w:iCs/>
              </w:rPr>
            </w:pPr>
            <w:r w:rsidRPr="00FD69A9">
              <w:rPr>
                <w:rFonts w:ascii="Times New Roman" w:hAnsi="Times New Roman" w:cs="Times New Roman"/>
                <w:iCs/>
              </w:rPr>
              <w:t>3</w:t>
            </w:r>
            <w:r w:rsidR="002411C6">
              <w:rPr>
                <w:rFonts w:ascii="Times New Roman" w:hAnsi="Times New Roman" w:cs="Times New Roman"/>
                <w:iCs/>
              </w:rPr>
              <w:t>6</w:t>
            </w:r>
          </w:p>
        </w:tc>
      </w:tr>
      <w:tr w:rsidR="009B29E2" w:rsidRPr="009630B9" w:rsidTr="008A3850">
        <w:trPr>
          <w:trHeight w:val="267"/>
        </w:trPr>
        <w:tc>
          <w:tcPr>
            <w:tcW w:w="3611" w:type="pct"/>
            <w:vAlign w:val="center"/>
          </w:tcPr>
          <w:p w:rsidR="009B29E2" w:rsidRPr="00FD69A9" w:rsidRDefault="009B29E2" w:rsidP="00FD69A9">
            <w:pPr>
              <w:suppressAutoHyphens/>
              <w:spacing w:after="0"/>
              <w:rPr>
                <w:rFonts w:ascii="Times New Roman" w:hAnsi="Times New Roman" w:cs="Times New Roman"/>
                <w:i/>
              </w:rPr>
            </w:pPr>
            <w:r w:rsidRPr="00FD69A9">
              <w:rPr>
                <w:rFonts w:ascii="Times New Roman" w:hAnsi="Times New Roman" w:cs="Times New Roman"/>
                <w:i/>
              </w:rPr>
              <w:t>Самостоятельная работа</w:t>
            </w:r>
          </w:p>
        </w:tc>
        <w:tc>
          <w:tcPr>
            <w:tcW w:w="1389" w:type="pct"/>
            <w:vAlign w:val="center"/>
          </w:tcPr>
          <w:p w:rsidR="009B29E2" w:rsidRPr="00FD69A9" w:rsidRDefault="009B29E2" w:rsidP="008A3850">
            <w:pPr>
              <w:suppressAutoHyphens/>
              <w:spacing w:after="0"/>
              <w:rPr>
                <w:rFonts w:ascii="Times New Roman" w:hAnsi="Times New Roman" w:cs="Times New Roman"/>
                <w:iCs/>
              </w:rPr>
            </w:pPr>
            <w:r w:rsidRPr="00FD69A9">
              <w:rPr>
                <w:rFonts w:ascii="Times New Roman" w:hAnsi="Times New Roman" w:cs="Times New Roman"/>
                <w:bCs/>
                <w:sz w:val="24"/>
                <w:szCs w:val="24"/>
              </w:rPr>
              <w:t>-</w:t>
            </w:r>
          </w:p>
        </w:tc>
      </w:tr>
      <w:tr w:rsidR="009B29E2" w:rsidRPr="009630B9" w:rsidTr="008A3850">
        <w:trPr>
          <w:trHeight w:val="331"/>
        </w:trPr>
        <w:tc>
          <w:tcPr>
            <w:tcW w:w="3611" w:type="pct"/>
            <w:vAlign w:val="center"/>
          </w:tcPr>
          <w:p w:rsidR="009B29E2" w:rsidRPr="00FD69A9" w:rsidRDefault="009B29E2" w:rsidP="008A3850">
            <w:pPr>
              <w:suppressAutoHyphens/>
              <w:spacing w:after="0"/>
              <w:rPr>
                <w:rFonts w:ascii="Times New Roman" w:hAnsi="Times New Roman" w:cs="Times New Roman"/>
                <w:i/>
              </w:rPr>
            </w:pPr>
            <w:r w:rsidRPr="00FD69A9">
              <w:rPr>
                <w:rFonts w:ascii="Times New Roman" w:hAnsi="Times New Roman" w:cs="Times New Roman"/>
                <w:b/>
                <w:iCs/>
              </w:rPr>
              <w:t>Промежуточная аттестация</w:t>
            </w:r>
          </w:p>
        </w:tc>
        <w:tc>
          <w:tcPr>
            <w:tcW w:w="1389" w:type="pct"/>
            <w:vAlign w:val="center"/>
          </w:tcPr>
          <w:p w:rsidR="009B29E2" w:rsidRPr="00FD69A9" w:rsidRDefault="009B29E2" w:rsidP="008A3850">
            <w:pPr>
              <w:suppressAutoHyphens/>
              <w:spacing w:after="0"/>
              <w:rPr>
                <w:rFonts w:ascii="Times New Roman" w:hAnsi="Times New Roman" w:cs="Times New Roman"/>
                <w:iCs/>
              </w:rPr>
            </w:pPr>
          </w:p>
        </w:tc>
      </w:tr>
    </w:tbl>
    <w:p w:rsidR="000411D4" w:rsidRPr="00A71995" w:rsidRDefault="000411D4" w:rsidP="000411D4">
      <w:pPr>
        <w:suppressAutoHyphens/>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sectPr w:rsidR="000411D4" w:rsidRPr="00A71995" w:rsidSect="00ED7CB8">
          <w:footerReference w:type="even" r:id="rId128"/>
          <w:footerReference w:type="default" r:id="rId129"/>
          <w:pgSz w:w="11906" w:h="16838"/>
          <w:pgMar w:top="1134" w:right="850" w:bottom="284" w:left="1701" w:header="708" w:footer="708" w:gutter="0"/>
          <w:cols w:space="720"/>
          <w:docGrid w:linePitch="299"/>
        </w:sectPr>
      </w:pPr>
    </w:p>
    <w:p w:rsidR="000411D4" w:rsidRPr="00A71995" w:rsidRDefault="000411D4" w:rsidP="00074245">
      <w:pPr>
        <w:pStyle w:val="ad"/>
        <w:numPr>
          <w:ilvl w:val="1"/>
          <w:numId w:val="43"/>
        </w:numPr>
        <w:spacing w:before="0" w:after="0" w:line="276" w:lineRule="auto"/>
        <w:ind w:left="1114" w:hanging="405"/>
        <w:rPr>
          <w:b/>
        </w:rPr>
      </w:pPr>
      <w:r w:rsidRPr="00A71995">
        <w:rPr>
          <w:b/>
        </w:rPr>
        <w:lastRenderedPageBreak/>
        <w:t xml:space="preserve">Тематический план и содержание учебной дисциплины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
        <w:gridCol w:w="1762"/>
        <w:gridCol w:w="113"/>
        <w:gridCol w:w="21"/>
        <w:gridCol w:w="12"/>
        <w:gridCol w:w="6"/>
        <w:gridCol w:w="537"/>
        <w:gridCol w:w="6593"/>
        <w:gridCol w:w="1986"/>
        <w:gridCol w:w="2266"/>
        <w:gridCol w:w="1603"/>
      </w:tblGrid>
      <w:tr w:rsidR="009B29E2" w:rsidRPr="00A71995" w:rsidTr="0041578E">
        <w:trPr>
          <w:gridBefore w:val="1"/>
          <w:wBefore w:w="10" w:type="pct"/>
          <w:trHeight w:val="20"/>
        </w:trPr>
        <w:tc>
          <w:tcPr>
            <w:tcW w:w="628" w:type="pct"/>
            <w:gridSpan w:val="2"/>
            <w:vAlign w:val="center"/>
          </w:tcPr>
          <w:p w:rsidR="009B29E2" w:rsidRPr="00A71995" w:rsidRDefault="009B29E2"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Наименование разделов и тем</w:t>
            </w:r>
          </w:p>
        </w:tc>
        <w:tc>
          <w:tcPr>
            <w:tcW w:w="2400" w:type="pct"/>
            <w:gridSpan w:val="5"/>
            <w:vAlign w:val="center"/>
          </w:tcPr>
          <w:p w:rsidR="009B29E2" w:rsidRPr="00A71995" w:rsidRDefault="009B29E2"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Содержание учебного материала и формы организации деятельности </w:t>
            </w:r>
            <w:proofErr w:type="gramStart"/>
            <w:r w:rsidRPr="00A71995">
              <w:rPr>
                <w:rFonts w:ascii="Times New Roman" w:hAnsi="Times New Roman"/>
                <w:b/>
                <w:bCs/>
                <w:sz w:val="24"/>
                <w:szCs w:val="24"/>
              </w:rPr>
              <w:t>обучающихся</w:t>
            </w:r>
            <w:proofErr w:type="gramEnd"/>
          </w:p>
        </w:tc>
        <w:tc>
          <w:tcPr>
            <w:tcW w:w="665" w:type="pct"/>
            <w:vAlign w:val="center"/>
          </w:tcPr>
          <w:p w:rsidR="009B29E2" w:rsidRPr="00A71995" w:rsidRDefault="009B29E2"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Объем, акад. ч / в том числе в форме практической подготовки, </w:t>
            </w:r>
            <w:proofErr w:type="gramStart"/>
            <w:r w:rsidRPr="00A71995">
              <w:rPr>
                <w:rFonts w:ascii="Times New Roman" w:hAnsi="Times New Roman"/>
                <w:b/>
                <w:bCs/>
                <w:sz w:val="24"/>
                <w:szCs w:val="24"/>
              </w:rPr>
              <w:t>акад</w:t>
            </w:r>
            <w:proofErr w:type="gramEnd"/>
            <w:r w:rsidRPr="00A71995">
              <w:rPr>
                <w:rFonts w:ascii="Times New Roman" w:hAnsi="Times New Roman"/>
                <w:b/>
                <w:bCs/>
                <w:sz w:val="24"/>
                <w:szCs w:val="24"/>
              </w:rPr>
              <w:t xml:space="preserve"> ч</w:t>
            </w:r>
          </w:p>
        </w:tc>
        <w:tc>
          <w:tcPr>
            <w:tcW w:w="759" w:type="pct"/>
            <w:shd w:val="clear" w:color="auto" w:fill="auto"/>
            <w:vAlign w:val="center"/>
          </w:tcPr>
          <w:p w:rsidR="009B29E2" w:rsidRPr="00A71995" w:rsidRDefault="009B29E2"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538" w:type="pct"/>
            <w:shd w:val="clear" w:color="auto" w:fill="auto"/>
          </w:tcPr>
          <w:p w:rsidR="009B29E2" w:rsidRPr="00A71995" w:rsidRDefault="009B29E2" w:rsidP="00ED7CB8">
            <w:pPr>
              <w:suppressAutoHyphens/>
              <w:spacing w:after="0"/>
              <w:jc w:val="center"/>
              <w:rPr>
                <w:rFonts w:ascii="Times New Roman" w:hAnsi="Times New Roman"/>
                <w:b/>
                <w:bCs/>
                <w:sz w:val="24"/>
                <w:szCs w:val="24"/>
              </w:rPr>
            </w:pPr>
            <w:r w:rsidRPr="00A71995">
              <w:rPr>
                <w:rFonts w:ascii="Times New Roman" w:hAnsi="Times New Roman"/>
                <w:sz w:val="24"/>
                <w:szCs w:val="24"/>
              </w:rPr>
              <w:t>Код Н/У/</w:t>
            </w:r>
            <w:proofErr w:type="gramStart"/>
            <w:r w:rsidRPr="00A71995">
              <w:rPr>
                <w:rFonts w:ascii="Times New Roman" w:hAnsi="Times New Roman"/>
                <w:sz w:val="24"/>
                <w:szCs w:val="24"/>
              </w:rPr>
              <w:t>З</w:t>
            </w:r>
            <w:proofErr w:type="gramEnd"/>
          </w:p>
        </w:tc>
      </w:tr>
      <w:tr w:rsidR="009B29E2" w:rsidRPr="00A71995" w:rsidTr="0041578E">
        <w:trPr>
          <w:gridBefore w:val="1"/>
          <w:wBefore w:w="10" w:type="pct"/>
          <w:trHeight w:val="20"/>
        </w:trPr>
        <w:tc>
          <w:tcPr>
            <w:tcW w:w="628" w:type="pct"/>
            <w:gridSpan w:val="2"/>
          </w:tcPr>
          <w:p w:rsidR="009B29E2" w:rsidRPr="00A71995" w:rsidRDefault="009B29E2"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2400" w:type="pct"/>
            <w:gridSpan w:val="5"/>
          </w:tcPr>
          <w:p w:rsidR="009B29E2" w:rsidRPr="00A71995" w:rsidRDefault="009B29E2" w:rsidP="00ED7CB8">
            <w:pPr>
              <w:spacing w:after="0"/>
              <w:jc w:val="center"/>
              <w:rPr>
                <w:rFonts w:ascii="Times New Roman" w:hAnsi="Times New Roman"/>
                <w:b/>
                <w:bCs/>
                <w:iCs/>
                <w:sz w:val="24"/>
                <w:szCs w:val="24"/>
              </w:rPr>
            </w:pPr>
            <w:r w:rsidRPr="00A71995">
              <w:rPr>
                <w:rFonts w:ascii="Times New Roman" w:hAnsi="Times New Roman"/>
                <w:b/>
                <w:bCs/>
                <w:iCs/>
                <w:sz w:val="24"/>
                <w:szCs w:val="24"/>
              </w:rPr>
              <w:t>2</w:t>
            </w:r>
          </w:p>
        </w:tc>
        <w:tc>
          <w:tcPr>
            <w:tcW w:w="665" w:type="pct"/>
          </w:tcPr>
          <w:p w:rsidR="009B29E2" w:rsidRPr="00A71995" w:rsidRDefault="009B29E2" w:rsidP="00ED7CB8">
            <w:pPr>
              <w:spacing w:after="0"/>
              <w:jc w:val="center"/>
              <w:rPr>
                <w:rFonts w:ascii="Times New Roman" w:hAnsi="Times New Roman"/>
                <w:b/>
                <w:bCs/>
                <w:iCs/>
                <w:sz w:val="24"/>
                <w:szCs w:val="24"/>
              </w:rPr>
            </w:pPr>
            <w:r w:rsidRPr="00A71995">
              <w:rPr>
                <w:rFonts w:ascii="Times New Roman" w:hAnsi="Times New Roman"/>
                <w:b/>
                <w:bCs/>
                <w:iCs/>
                <w:sz w:val="24"/>
                <w:szCs w:val="24"/>
              </w:rPr>
              <w:t>3</w:t>
            </w:r>
          </w:p>
        </w:tc>
        <w:tc>
          <w:tcPr>
            <w:tcW w:w="759" w:type="pct"/>
            <w:shd w:val="clear" w:color="auto" w:fill="auto"/>
          </w:tcPr>
          <w:p w:rsidR="009B29E2" w:rsidRPr="00A71995" w:rsidRDefault="009B29E2"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538" w:type="pct"/>
            <w:shd w:val="clear" w:color="auto" w:fill="auto"/>
          </w:tcPr>
          <w:p w:rsidR="009B29E2" w:rsidRPr="00A71995" w:rsidRDefault="009B29E2" w:rsidP="00ED7CB8">
            <w:pPr>
              <w:spacing w:after="0"/>
              <w:jc w:val="center"/>
              <w:rPr>
                <w:rFonts w:ascii="Times New Roman" w:hAnsi="Times New Roman"/>
                <w:b/>
                <w:bCs/>
                <w:iCs/>
                <w:sz w:val="24"/>
                <w:szCs w:val="24"/>
              </w:rPr>
            </w:pPr>
          </w:p>
        </w:tc>
      </w:tr>
      <w:tr w:rsidR="009B29E2" w:rsidRPr="00A71995" w:rsidTr="0041578E">
        <w:tc>
          <w:tcPr>
            <w:tcW w:w="3039" w:type="pct"/>
            <w:gridSpan w:val="8"/>
            <w:tcBorders>
              <w:top w:val="single" w:sz="4" w:space="0" w:color="auto"/>
              <w:left w:val="single" w:sz="4" w:space="0" w:color="auto"/>
              <w:bottom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
                <w:bCs/>
                <w:sz w:val="24"/>
                <w:szCs w:val="24"/>
              </w:rPr>
              <w:t xml:space="preserve">Раздел 1. </w:t>
            </w:r>
            <w:r w:rsidRPr="00A71995">
              <w:rPr>
                <w:rFonts w:ascii="Times New Roman" w:eastAsia="Calibri" w:hAnsi="Times New Roman"/>
                <w:b/>
                <w:bCs/>
                <w:sz w:val="24"/>
                <w:szCs w:val="24"/>
              </w:rPr>
              <w:t>Страноведение</w:t>
            </w:r>
          </w:p>
        </w:tc>
        <w:tc>
          <w:tcPr>
            <w:tcW w:w="665" w:type="pct"/>
            <w:tcBorders>
              <w:top w:val="single" w:sz="4" w:space="0" w:color="auto"/>
              <w:left w:val="single" w:sz="4" w:space="0" w:color="auto"/>
              <w:bottom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4</w:t>
            </w:r>
          </w:p>
        </w:tc>
        <w:tc>
          <w:tcPr>
            <w:tcW w:w="759" w:type="pct"/>
            <w:tcBorders>
              <w:top w:val="single" w:sz="4" w:space="0" w:color="auto"/>
              <w:left w:val="single" w:sz="4" w:space="0" w:color="auto"/>
              <w:bottom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9B29E2" w:rsidRPr="00A71995" w:rsidRDefault="009B29E2" w:rsidP="00ED7CB8">
            <w:pPr>
              <w:spacing w:after="0"/>
              <w:jc w:val="center"/>
              <w:rPr>
                <w:rFonts w:ascii="Times New Roman" w:hAnsi="Times New Roman"/>
                <w:b/>
                <w:bCs/>
                <w:iCs/>
                <w:sz w:val="24"/>
                <w:szCs w:val="24"/>
              </w:rPr>
            </w:pPr>
          </w:p>
        </w:tc>
      </w:tr>
      <w:tr w:rsidR="009B29E2" w:rsidRPr="00A71995" w:rsidTr="0041578E">
        <w:tc>
          <w:tcPr>
            <w:tcW w:w="651" w:type="pct"/>
            <w:gridSpan w:val="6"/>
            <w:vMerge w:val="restar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Тема 1.1. </w:t>
            </w:r>
            <w:r w:rsidRPr="00A71995">
              <w:rPr>
                <w:rFonts w:ascii="Times New Roman" w:eastAsia="Calibri" w:hAnsi="Times New Roman"/>
                <w:bCs/>
                <w:sz w:val="24"/>
                <w:szCs w:val="24"/>
                <w:lang w:val="en-US"/>
              </w:rPr>
              <w:t>Россия</w:t>
            </w:r>
          </w:p>
        </w:tc>
        <w:tc>
          <w:tcPr>
            <w:tcW w:w="2388" w:type="pct"/>
            <w:gridSpan w:val="2"/>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3</w:t>
            </w: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sz w:val="24"/>
                <w:szCs w:val="24"/>
              </w:rPr>
            </w:pPr>
          </w:p>
        </w:tc>
        <w:tc>
          <w:tcPr>
            <w:tcW w:w="538" w:type="pct"/>
            <w:vMerge w:val="restar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Уо.02.01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Уо.02.02</w:t>
            </w:r>
          </w:p>
          <w:p w:rsidR="009B29E2" w:rsidRPr="00A71995" w:rsidRDefault="009B29E2" w:rsidP="00ED7CB8">
            <w:pPr>
              <w:spacing w:after="0"/>
              <w:rPr>
                <w:rFonts w:ascii="Times New Roman" w:hAnsi="Times New Roman"/>
                <w:bCs/>
                <w:iCs/>
                <w:sz w:val="24"/>
                <w:szCs w:val="24"/>
              </w:rPr>
            </w:pPr>
            <w:r w:rsidRPr="00A71995">
              <w:rPr>
                <w:rFonts w:ascii="Times New Roman" w:hAnsi="Times New Roman"/>
                <w:bCs/>
                <w:iCs/>
                <w:sz w:val="24"/>
                <w:szCs w:val="24"/>
              </w:rPr>
              <w:t>Уо 02.03</w:t>
            </w:r>
          </w:p>
          <w:p w:rsidR="009B29E2" w:rsidRPr="00A71995" w:rsidRDefault="009B29E2" w:rsidP="00ED7CB8">
            <w:pPr>
              <w:spacing w:after="0"/>
              <w:rPr>
                <w:rFonts w:ascii="Times New Roman" w:hAnsi="Times New Roman"/>
                <w:b/>
                <w:sz w:val="24"/>
                <w:szCs w:val="24"/>
              </w:rPr>
            </w:pPr>
            <w:r w:rsidRPr="00A71995">
              <w:rPr>
                <w:rFonts w:ascii="Times New Roman" w:hAnsi="Times New Roman"/>
                <w:bCs/>
                <w:iCs/>
                <w:sz w:val="24"/>
                <w:szCs w:val="24"/>
              </w:rPr>
              <w:t>Уо 02.04</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Зо.02.01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Зо.02.02</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Уо.04.01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Уо.04.02</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Уо.05.01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Уо.06.01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Уо.06.02</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Уо.09.01 – Уо.09.05</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Зо.04.01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Зо.04.02</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Зо.05.01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Зо.05.02</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lastRenderedPageBreak/>
              <w:t>Зо.06.01</w:t>
            </w:r>
          </w:p>
          <w:p w:rsidR="009B29E2" w:rsidRPr="00A71995" w:rsidRDefault="009B29E2" w:rsidP="00ED7CB8">
            <w:pPr>
              <w:spacing w:after="0"/>
              <w:rPr>
                <w:rFonts w:ascii="Times New Roman" w:hAnsi="Times New Roman"/>
                <w:b/>
                <w:bCs/>
                <w:sz w:val="24"/>
                <w:szCs w:val="24"/>
              </w:rPr>
            </w:pPr>
            <w:r w:rsidRPr="00A71995">
              <w:rPr>
                <w:rFonts w:ascii="Times New Roman" w:hAnsi="Times New Roman"/>
                <w:sz w:val="24"/>
                <w:szCs w:val="24"/>
              </w:rPr>
              <w:t>Зо.06.02</w:t>
            </w:r>
          </w:p>
          <w:p w:rsidR="009B29E2" w:rsidRPr="00A71995" w:rsidRDefault="009B29E2" w:rsidP="00ED7CB8">
            <w:pPr>
              <w:spacing w:after="0"/>
              <w:rPr>
                <w:rFonts w:ascii="Times New Roman" w:hAnsi="Times New Roman"/>
                <w:bCs/>
                <w:iCs/>
                <w:sz w:val="24"/>
                <w:szCs w:val="24"/>
              </w:rPr>
            </w:pPr>
            <w:r w:rsidRPr="00A71995">
              <w:rPr>
                <w:rFonts w:ascii="Times New Roman" w:hAnsi="Times New Roman"/>
                <w:bCs/>
                <w:iCs/>
                <w:sz w:val="24"/>
                <w:szCs w:val="24"/>
              </w:rPr>
              <w:t>Зо 06.03</w:t>
            </w:r>
          </w:p>
          <w:p w:rsidR="009B29E2" w:rsidRPr="00A71995" w:rsidRDefault="009B29E2" w:rsidP="00ED7CB8">
            <w:pPr>
              <w:spacing w:after="0"/>
              <w:rPr>
                <w:rFonts w:ascii="Times New Roman" w:hAnsi="Times New Roman"/>
                <w:bCs/>
                <w:iCs/>
                <w:sz w:val="24"/>
                <w:szCs w:val="24"/>
              </w:rPr>
            </w:pPr>
            <w:r w:rsidRPr="00A71995">
              <w:rPr>
                <w:rFonts w:ascii="Times New Roman" w:hAnsi="Times New Roman"/>
                <w:bCs/>
                <w:iCs/>
                <w:sz w:val="24"/>
                <w:szCs w:val="24"/>
              </w:rPr>
              <w:t>Зо.09.01 – Зо.09.05</w:t>
            </w:r>
          </w:p>
        </w:tc>
      </w:tr>
      <w:tr w:rsidR="009B29E2" w:rsidRPr="00A71995" w:rsidTr="0041578E">
        <w:tc>
          <w:tcPr>
            <w:tcW w:w="651" w:type="pct"/>
            <w:gridSpan w:val="6"/>
            <w:vMerge/>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88" w:type="pct"/>
            <w:gridSpan w:val="2"/>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sz w:val="24"/>
                <w:szCs w:val="24"/>
              </w:rPr>
            </w:pPr>
          </w:p>
        </w:tc>
        <w:tc>
          <w:tcPr>
            <w:tcW w:w="538" w:type="pct"/>
            <w:vMerge/>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sz w:val="24"/>
                <w:szCs w:val="24"/>
              </w:rPr>
            </w:pPr>
          </w:p>
        </w:tc>
      </w:tr>
      <w:tr w:rsidR="009B29E2" w:rsidRPr="00A71995" w:rsidTr="0041578E">
        <w:tc>
          <w:tcPr>
            <w:tcW w:w="651" w:type="pct"/>
            <w:gridSpan w:val="6"/>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2388" w:type="pct"/>
            <w:gridSpan w:val="2"/>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1</w:t>
            </w:r>
            <w:r w:rsidRPr="00A71995">
              <w:rPr>
                <w:rFonts w:ascii="Times New Roman" w:hAnsi="Times New Roman"/>
                <w:sz w:val="24"/>
                <w:szCs w:val="24"/>
              </w:rPr>
              <w:t>Грамматика. Настоящее длительное время. Образование и употребление</w:t>
            </w:r>
          </w:p>
        </w:tc>
        <w:tc>
          <w:tcPr>
            <w:tcW w:w="665" w:type="pct"/>
            <w:vMerge w:val="restar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val="restar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r w:rsidRPr="00A71995">
              <w:rPr>
                <w:rFonts w:ascii="Times New Roman" w:hAnsi="Times New Roman"/>
                <w:sz w:val="24"/>
                <w:szCs w:val="24"/>
              </w:rPr>
              <w:t>ОК 02, ОК 04, ОК 05, ОК 06, ОК 09</w:t>
            </w: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r>
      <w:tr w:rsidR="009B29E2" w:rsidRPr="00A71995" w:rsidTr="0041578E">
        <w:tc>
          <w:tcPr>
            <w:tcW w:w="651" w:type="pct"/>
            <w:gridSpan w:val="6"/>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88" w:type="pct"/>
            <w:gridSpan w:val="2"/>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eastAsia="Calibri" w:hAnsi="Times New Roman"/>
                <w:bCs/>
                <w:sz w:val="24"/>
                <w:szCs w:val="24"/>
              </w:rPr>
              <w:t xml:space="preserve">2 </w:t>
            </w:r>
            <w:r w:rsidRPr="00A71995">
              <w:rPr>
                <w:rFonts w:ascii="Times New Roman" w:hAnsi="Times New Roman"/>
                <w:sz w:val="24"/>
                <w:szCs w:val="24"/>
              </w:rPr>
              <w:t>Грамматика. Прошедшее длительное время. Образование и употребление</w:t>
            </w:r>
          </w:p>
        </w:tc>
        <w:tc>
          <w:tcPr>
            <w:tcW w:w="665" w:type="pct"/>
            <w:vMerge/>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c>
          <w:tcPr>
            <w:tcW w:w="651" w:type="pct"/>
            <w:gridSpan w:val="6"/>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88" w:type="pct"/>
            <w:gridSpan w:val="2"/>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sz w:val="24"/>
                <w:szCs w:val="24"/>
              </w:rPr>
              <w:t>3 Грамматика. Будущее длительное время. Образование и употребление</w:t>
            </w:r>
          </w:p>
        </w:tc>
        <w:tc>
          <w:tcPr>
            <w:tcW w:w="665" w:type="pct"/>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c>
          <w:tcPr>
            <w:tcW w:w="651" w:type="pct"/>
            <w:gridSpan w:val="6"/>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88" w:type="pct"/>
            <w:gridSpan w:val="2"/>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sz w:val="24"/>
                <w:szCs w:val="24"/>
              </w:rPr>
              <w:t>4 Чтение и говорение. Россия. Климат. Население. Промышленность. Города. Транспорт. Дороги. Культура. Достопримечательности. Известные люди страны. Образование. История. Традиции</w:t>
            </w:r>
          </w:p>
        </w:tc>
        <w:tc>
          <w:tcPr>
            <w:tcW w:w="665" w:type="pct"/>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r>
      <w:tr w:rsidR="009B29E2" w:rsidRPr="00A71995" w:rsidTr="0041578E">
        <w:tc>
          <w:tcPr>
            <w:tcW w:w="651" w:type="pct"/>
            <w:gridSpan w:val="6"/>
            <w:vMerge/>
            <w:tcBorders>
              <w:left w:val="single" w:sz="4" w:space="0" w:color="auto"/>
              <w:bottom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88" w:type="pct"/>
            <w:gridSpan w:val="2"/>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sz w:val="24"/>
                <w:szCs w:val="24"/>
              </w:rPr>
              <w:t>5Чтение и говорение. Хабаровский край</w:t>
            </w:r>
          </w:p>
        </w:tc>
        <w:tc>
          <w:tcPr>
            <w:tcW w:w="665" w:type="pct"/>
            <w:tcBorders>
              <w:left w:val="single" w:sz="4" w:space="0" w:color="auto"/>
              <w:bottom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bottom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sz w:val="24"/>
                <w:szCs w:val="24"/>
              </w:rPr>
            </w:pPr>
          </w:p>
        </w:tc>
      </w:tr>
      <w:tr w:rsidR="009B29E2" w:rsidRPr="00A71995" w:rsidTr="0041578E">
        <w:tc>
          <w:tcPr>
            <w:tcW w:w="651" w:type="pct"/>
            <w:gridSpan w:val="6"/>
            <w:vMerge w:val="restart"/>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Тема 1.2. Англоговорящие страны</w:t>
            </w:r>
          </w:p>
        </w:tc>
        <w:tc>
          <w:tcPr>
            <w:tcW w:w="2388" w:type="pct"/>
            <w:gridSpan w:val="2"/>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left w:val="single" w:sz="4" w:space="0" w:color="auto"/>
              <w:bottom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1</w:t>
            </w:r>
          </w:p>
        </w:tc>
        <w:tc>
          <w:tcPr>
            <w:tcW w:w="759" w:type="pct"/>
            <w:tcBorders>
              <w:left w:val="single" w:sz="4" w:space="0" w:color="auto"/>
              <w:bottom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r>
      <w:tr w:rsidR="009B29E2" w:rsidRPr="00A71995" w:rsidTr="0041578E">
        <w:tc>
          <w:tcPr>
            <w:tcW w:w="651" w:type="pct"/>
            <w:gridSpan w:val="6"/>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88" w:type="pct"/>
            <w:gridSpan w:val="2"/>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left w:val="single" w:sz="4" w:space="0" w:color="auto"/>
              <w:bottom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tcBorders>
              <w:left w:val="single" w:sz="4" w:space="0" w:color="auto"/>
              <w:bottom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r>
      <w:tr w:rsidR="009B29E2" w:rsidRPr="00A71995" w:rsidTr="0041578E">
        <w:tc>
          <w:tcPr>
            <w:tcW w:w="651" w:type="pct"/>
            <w:gridSpan w:val="6"/>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88" w:type="pct"/>
            <w:gridSpan w:val="2"/>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sz w:val="24"/>
                <w:szCs w:val="24"/>
              </w:rPr>
              <w:t xml:space="preserve">1Грамматика. </w:t>
            </w:r>
            <w:r w:rsidRPr="00A71995">
              <w:rPr>
                <w:rFonts w:ascii="Times New Roman" w:hAnsi="Times New Roman"/>
                <w:color w:val="000000"/>
                <w:sz w:val="24"/>
                <w:szCs w:val="24"/>
              </w:rPr>
              <w:t xml:space="preserve">Сравнительное употребление времен группы </w:t>
            </w:r>
            <w:r w:rsidRPr="00A71995">
              <w:rPr>
                <w:rFonts w:ascii="Times New Roman" w:hAnsi="Times New Roman"/>
                <w:color w:val="000000"/>
                <w:sz w:val="24"/>
                <w:szCs w:val="24"/>
                <w:lang w:val="en-US"/>
              </w:rPr>
              <w:t>Simple</w:t>
            </w:r>
            <w:r w:rsidRPr="00A71995">
              <w:rPr>
                <w:rFonts w:ascii="Times New Roman" w:hAnsi="Times New Roman"/>
                <w:color w:val="000000"/>
                <w:sz w:val="24"/>
                <w:szCs w:val="24"/>
              </w:rPr>
              <w:t xml:space="preserve"> и </w:t>
            </w:r>
            <w:r w:rsidRPr="00A71995">
              <w:rPr>
                <w:rFonts w:ascii="Times New Roman" w:hAnsi="Times New Roman"/>
                <w:color w:val="000000"/>
                <w:sz w:val="24"/>
                <w:szCs w:val="24"/>
                <w:lang w:val="en-US"/>
              </w:rPr>
              <w:t>Continuous</w:t>
            </w:r>
          </w:p>
        </w:tc>
        <w:tc>
          <w:tcPr>
            <w:tcW w:w="665" w:type="pct"/>
            <w:vMerge w:val="restart"/>
            <w:tcBorders>
              <w:top w:val="single" w:sz="4" w:space="0" w:color="auto"/>
              <w:left w:val="single" w:sz="4" w:space="0" w:color="auto"/>
              <w:right w:val="single" w:sz="4" w:space="0" w:color="auto"/>
            </w:tcBorders>
          </w:tcPr>
          <w:p w:rsidR="009B29E2" w:rsidRPr="00A71995" w:rsidRDefault="009B29E2" w:rsidP="00ED7CB8">
            <w:pPr>
              <w:spacing w:after="0"/>
              <w:jc w:val="center"/>
              <w:rPr>
                <w:rFonts w:ascii="Times New Roman" w:eastAsia="Calibri" w:hAnsi="Times New Roman"/>
                <w:bCs/>
                <w:sz w:val="24"/>
                <w:szCs w:val="24"/>
              </w:rPr>
            </w:pPr>
          </w:p>
        </w:tc>
        <w:tc>
          <w:tcPr>
            <w:tcW w:w="759" w:type="pct"/>
            <w:vMerge w:val="restart"/>
            <w:tcBorders>
              <w:top w:val="single" w:sz="4" w:space="0" w:color="auto"/>
              <w:left w:val="single" w:sz="4" w:space="0" w:color="auto"/>
              <w:right w:val="single" w:sz="4" w:space="0" w:color="auto"/>
            </w:tcBorders>
            <w:shd w:val="clear" w:color="auto" w:fill="auto"/>
          </w:tcPr>
          <w:p w:rsidR="009B29E2" w:rsidRPr="00A71995" w:rsidRDefault="00FD69A9" w:rsidP="00ED7CB8">
            <w:pPr>
              <w:spacing w:after="0"/>
              <w:rPr>
                <w:rFonts w:ascii="Times New Roman" w:hAnsi="Times New Roman"/>
                <w:b/>
                <w:sz w:val="24"/>
                <w:szCs w:val="24"/>
              </w:rPr>
            </w:pPr>
            <w:r w:rsidRPr="00A71995">
              <w:rPr>
                <w:rFonts w:ascii="Times New Roman" w:hAnsi="Times New Roman"/>
                <w:sz w:val="24"/>
                <w:szCs w:val="24"/>
              </w:rPr>
              <w:t>ОК 02, ОК 04, ОК 05, ОК 06, ОК 09</w:t>
            </w: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r>
      <w:tr w:rsidR="009B29E2" w:rsidRPr="00A71995" w:rsidTr="0041578E">
        <w:tc>
          <w:tcPr>
            <w:tcW w:w="651" w:type="pct"/>
            <w:gridSpan w:val="6"/>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88" w:type="pct"/>
            <w:gridSpan w:val="2"/>
            <w:tcBorders>
              <w:top w:val="single" w:sz="4" w:space="0" w:color="auto"/>
              <w:left w:val="single" w:sz="4" w:space="0" w:color="auto"/>
              <w:bottom w:val="single" w:sz="4" w:space="0" w:color="auto"/>
              <w:right w:val="single" w:sz="4" w:space="0" w:color="auto"/>
            </w:tcBorders>
          </w:tcPr>
          <w:p w:rsidR="009B29E2" w:rsidRPr="00A71995" w:rsidRDefault="009B29E2" w:rsidP="009B29E2">
            <w:pPr>
              <w:spacing w:after="0"/>
              <w:jc w:val="both"/>
              <w:rPr>
                <w:rFonts w:ascii="Times New Roman" w:hAnsi="Times New Roman"/>
                <w:sz w:val="24"/>
                <w:szCs w:val="24"/>
              </w:rPr>
            </w:pPr>
            <w:r w:rsidRPr="00A71995">
              <w:rPr>
                <w:rFonts w:ascii="Times New Roman" w:hAnsi="Times New Roman"/>
                <w:sz w:val="24"/>
                <w:szCs w:val="24"/>
              </w:rPr>
              <w:t>2</w:t>
            </w:r>
            <w:r>
              <w:rPr>
                <w:rFonts w:ascii="Times New Roman" w:hAnsi="Times New Roman"/>
                <w:sz w:val="24"/>
                <w:szCs w:val="24"/>
              </w:rPr>
              <w:t xml:space="preserve"> </w:t>
            </w:r>
            <w:r w:rsidRPr="00A71995">
              <w:rPr>
                <w:rFonts w:ascii="Times New Roman" w:hAnsi="Times New Roman"/>
                <w:sz w:val="24"/>
                <w:szCs w:val="24"/>
              </w:rPr>
              <w:t xml:space="preserve">Чтение и говорение. Великобритания. Лондон. Климат.  Население. Промышленность. Города. Транспорт. Культура. Достопримечательности. Известные люди страны </w:t>
            </w:r>
          </w:p>
        </w:tc>
        <w:tc>
          <w:tcPr>
            <w:tcW w:w="665" w:type="pct"/>
            <w:vMerge/>
            <w:tcBorders>
              <w:left w:val="single" w:sz="4" w:space="0" w:color="auto"/>
              <w:right w:val="single" w:sz="4" w:space="0" w:color="auto"/>
            </w:tcBorders>
          </w:tcPr>
          <w:p w:rsidR="009B29E2" w:rsidRPr="00A71995" w:rsidRDefault="009B29E2" w:rsidP="00ED7CB8">
            <w:pPr>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9B29E2" w:rsidRPr="00A71995" w:rsidRDefault="009B29E2" w:rsidP="00ED7CB8">
            <w:pPr>
              <w:spacing w:after="0"/>
              <w:jc w:val="center"/>
              <w:rPr>
                <w:rFonts w:ascii="Times New Roman" w:eastAsia="Calibri"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sz w:val="24"/>
                <w:szCs w:val="24"/>
              </w:rPr>
            </w:pPr>
          </w:p>
        </w:tc>
      </w:tr>
      <w:tr w:rsidR="009B29E2" w:rsidRPr="00A71995" w:rsidTr="0041578E">
        <w:tc>
          <w:tcPr>
            <w:tcW w:w="651" w:type="pct"/>
            <w:gridSpan w:val="6"/>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88" w:type="pct"/>
            <w:gridSpan w:val="2"/>
            <w:tcBorders>
              <w:top w:val="single" w:sz="4" w:space="0" w:color="auto"/>
              <w:left w:val="single" w:sz="4" w:space="0" w:color="auto"/>
              <w:bottom w:val="single" w:sz="4" w:space="0" w:color="auto"/>
              <w:right w:val="single" w:sz="4" w:space="0" w:color="auto"/>
            </w:tcBorders>
          </w:tcPr>
          <w:p w:rsidR="009B29E2" w:rsidRPr="00A71995" w:rsidRDefault="009B29E2" w:rsidP="009B29E2">
            <w:pPr>
              <w:spacing w:after="0"/>
              <w:jc w:val="both"/>
              <w:rPr>
                <w:rFonts w:ascii="Times New Roman" w:hAnsi="Times New Roman"/>
                <w:sz w:val="24"/>
                <w:szCs w:val="24"/>
              </w:rPr>
            </w:pPr>
            <w:r w:rsidRPr="00A71995">
              <w:rPr>
                <w:rFonts w:ascii="Times New Roman" w:hAnsi="Times New Roman"/>
                <w:sz w:val="24"/>
                <w:szCs w:val="24"/>
              </w:rPr>
              <w:t>3</w:t>
            </w:r>
            <w:r>
              <w:rPr>
                <w:rFonts w:ascii="Times New Roman" w:hAnsi="Times New Roman"/>
                <w:sz w:val="24"/>
                <w:szCs w:val="24"/>
              </w:rPr>
              <w:t xml:space="preserve"> </w:t>
            </w:r>
            <w:r w:rsidRPr="00A71995">
              <w:rPr>
                <w:rFonts w:ascii="Times New Roman" w:hAnsi="Times New Roman"/>
                <w:sz w:val="24"/>
                <w:szCs w:val="24"/>
              </w:rPr>
              <w:t>Чтение и говорение.</w:t>
            </w:r>
            <w:r w:rsidRPr="00A71995">
              <w:rPr>
                <w:rFonts w:ascii="Times New Roman" w:hAnsi="Times New Roman"/>
                <w:color w:val="000000"/>
                <w:sz w:val="24"/>
                <w:szCs w:val="24"/>
              </w:rPr>
              <w:t xml:space="preserve"> Система образования в Великобритании. Техническое образование в России</w:t>
            </w:r>
          </w:p>
        </w:tc>
        <w:tc>
          <w:tcPr>
            <w:tcW w:w="665" w:type="pct"/>
            <w:vMerge/>
            <w:tcBorders>
              <w:left w:val="single" w:sz="4" w:space="0" w:color="auto"/>
              <w:right w:val="single" w:sz="4" w:space="0" w:color="auto"/>
            </w:tcBorders>
          </w:tcPr>
          <w:p w:rsidR="009B29E2" w:rsidRPr="00A71995" w:rsidRDefault="009B29E2" w:rsidP="00ED7CB8">
            <w:pPr>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9B29E2" w:rsidRPr="00A71995" w:rsidRDefault="009B29E2" w:rsidP="00ED7CB8">
            <w:pPr>
              <w:spacing w:after="0"/>
              <w:jc w:val="center"/>
              <w:rPr>
                <w:rFonts w:ascii="Times New Roman" w:eastAsia="Calibri"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r>
      <w:tr w:rsidR="009B29E2" w:rsidRPr="00A71995" w:rsidTr="0041578E">
        <w:tc>
          <w:tcPr>
            <w:tcW w:w="651" w:type="pct"/>
            <w:gridSpan w:val="6"/>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88" w:type="pct"/>
            <w:gridSpan w:val="2"/>
            <w:tcBorders>
              <w:top w:val="single" w:sz="4" w:space="0" w:color="auto"/>
              <w:left w:val="single" w:sz="4" w:space="0" w:color="auto"/>
              <w:bottom w:val="single" w:sz="4" w:space="0" w:color="auto"/>
              <w:right w:val="single" w:sz="4" w:space="0" w:color="auto"/>
            </w:tcBorders>
          </w:tcPr>
          <w:p w:rsidR="009B29E2" w:rsidRPr="00A71995" w:rsidRDefault="009B29E2" w:rsidP="009B29E2">
            <w:pPr>
              <w:spacing w:after="0"/>
              <w:jc w:val="both"/>
              <w:rPr>
                <w:rFonts w:ascii="Times New Roman" w:hAnsi="Times New Roman"/>
                <w:sz w:val="24"/>
                <w:szCs w:val="24"/>
              </w:rPr>
            </w:pPr>
            <w:r w:rsidRPr="00A71995">
              <w:rPr>
                <w:rFonts w:ascii="Times New Roman" w:hAnsi="Times New Roman"/>
                <w:sz w:val="24"/>
                <w:szCs w:val="24"/>
              </w:rPr>
              <w:t>4</w:t>
            </w:r>
            <w:r>
              <w:rPr>
                <w:rFonts w:ascii="Times New Roman" w:hAnsi="Times New Roman"/>
                <w:sz w:val="24"/>
                <w:szCs w:val="24"/>
              </w:rPr>
              <w:t xml:space="preserve"> </w:t>
            </w:r>
            <w:r w:rsidRPr="00A71995">
              <w:rPr>
                <w:rFonts w:ascii="Times New Roman" w:hAnsi="Times New Roman"/>
                <w:sz w:val="24"/>
                <w:szCs w:val="24"/>
              </w:rPr>
              <w:t>Чтение и говорение. США. Вашингтон. Политический строй Америки. Погода. Города. Население. Транспорт. Дороги. Достопримечательности. Известные люди страны. Образование</w:t>
            </w:r>
          </w:p>
        </w:tc>
        <w:tc>
          <w:tcPr>
            <w:tcW w:w="665" w:type="pct"/>
            <w:vMerge/>
            <w:tcBorders>
              <w:left w:val="single" w:sz="4" w:space="0" w:color="auto"/>
              <w:right w:val="single" w:sz="4" w:space="0" w:color="auto"/>
            </w:tcBorders>
          </w:tcPr>
          <w:p w:rsidR="009B29E2" w:rsidRPr="00A71995" w:rsidRDefault="009B29E2" w:rsidP="00ED7CB8">
            <w:pPr>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9B29E2" w:rsidRPr="00A71995" w:rsidRDefault="009B29E2" w:rsidP="00ED7CB8">
            <w:pPr>
              <w:spacing w:after="0"/>
              <w:jc w:val="center"/>
              <w:rPr>
                <w:rFonts w:ascii="Times New Roman" w:eastAsia="Calibri"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sz w:val="24"/>
                <w:szCs w:val="24"/>
              </w:rPr>
            </w:pPr>
          </w:p>
        </w:tc>
      </w:tr>
      <w:tr w:rsidR="009B29E2" w:rsidRPr="00A71995" w:rsidTr="0041578E">
        <w:tc>
          <w:tcPr>
            <w:tcW w:w="651" w:type="pct"/>
            <w:gridSpan w:val="6"/>
            <w:vMerge/>
            <w:tcBorders>
              <w:left w:val="single" w:sz="4" w:space="0" w:color="auto"/>
              <w:bottom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88" w:type="pct"/>
            <w:gridSpan w:val="2"/>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sz w:val="24"/>
                <w:szCs w:val="24"/>
              </w:rPr>
              <w:t>5</w:t>
            </w:r>
          </w:p>
          <w:p w:rsidR="009B29E2" w:rsidRPr="00A71995" w:rsidRDefault="009B29E2" w:rsidP="00ED7CB8">
            <w:pPr>
              <w:spacing w:after="0"/>
              <w:jc w:val="both"/>
              <w:rPr>
                <w:rFonts w:ascii="Times New Roman" w:hAnsi="Times New Roman"/>
                <w:sz w:val="24"/>
                <w:szCs w:val="24"/>
              </w:rPr>
            </w:pPr>
            <w:r w:rsidRPr="00A71995">
              <w:rPr>
                <w:rFonts w:ascii="Times New Roman" w:hAnsi="Times New Roman"/>
                <w:sz w:val="24"/>
                <w:szCs w:val="24"/>
              </w:rPr>
              <w:t>Чтение и говорение.</w:t>
            </w:r>
            <w:r w:rsidRPr="00A71995">
              <w:rPr>
                <w:rFonts w:ascii="Times New Roman" w:hAnsi="Times New Roman"/>
                <w:snapToGrid w:val="0"/>
                <w:color w:val="000000"/>
                <w:sz w:val="24"/>
                <w:szCs w:val="24"/>
              </w:rPr>
              <w:t xml:space="preserve"> Интересные факты, традиции и обычаи</w:t>
            </w:r>
          </w:p>
        </w:tc>
        <w:tc>
          <w:tcPr>
            <w:tcW w:w="665" w:type="pct"/>
            <w:vMerge/>
            <w:tcBorders>
              <w:left w:val="single" w:sz="4" w:space="0" w:color="auto"/>
              <w:bottom w:val="single" w:sz="4" w:space="0" w:color="auto"/>
              <w:right w:val="single" w:sz="4" w:space="0" w:color="auto"/>
            </w:tcBorders>
          </w:tcPr>
          <w:p w:rsidR="009B29E2" w:rsidRPr="00A71995" w:rsidRDefault="009B29E2" w:rsidP="00ED7CB8">
            <w:pPr>
              <w:spacing w:after="0"/>
              <w:jc w:val="center"/>
              <w:rPr>
                <w:rFonts w:ascii="Times New Roman" w:hAnsi="Times New Roman"/>
                <w:bCs/>
                <w:sz w:val="24"/>
                <w:szCs w:val="24"/>
              </w:rPr>
            </w:pPr>
          </w:p>
        </w:tc>
        <w:tc>
          <w:tcPr>
            <w:tcW w:w="759" w:type="pct"/>
            <w:vMerge/>
            <w:tcBorders>
              <w:left w:val="single" w:sz="4" w:space="0" w:color="auto"/>
              <w:bottom w:val="single" w:sz="4" w:space="0" w:color="auto"/>
              <w:right w:val="single" w:sz="4" w:space="0" w:color="auto"/>
            </w:tcBorders>
            <w:shd w:val="clear" w:color="auto" w:fill="auto"/>
          </w:tcPr>
          <w:p w:rsidR="009B29E2" w:rsidRPr="00A71995" w:rsidRDefault="009B29E2" w:rsidP="00ED7CB8">
            <w:pPr>
              <w:spacing w:after="0"/>
              <w:jc w:val="center"/>
              <w:rPr>
                <w:rFonts w:ascii="Times New Roman" w:eastAsia="Calibri" w:hAnsi="Times New Roman"/>
                <w:bCs/>
                <w:sz w:val="24"/>
                <w:szCs w:val="24"/>
              </w:rPr>
            </w:pPr>
          </w:p>
        </w:tc>
        <w:tc>
          <w:tcPr>
            <w:tcW w:w="538" w:type="pct"/>
            <w:vMerge/>
            <w:tcBorders>
              <w:left w:val="single" w:sz="4" w:space="0" w:color="auto"/>
              <w:bottom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rPr>
          <w:trHeight w:val="203"/>
        </w:trPr>
        <w:tc>
          <w:tcPr>
            <w:tcW w:w="3039" w:type="pct"/>
            <w:gridSpan w:val="8"/>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b/>
                <w:sz w:val="24"/>
                <w:szCs w:val="24"/>
                <w:lang w:val="en-US"/>
              </w:rPr>
            </w:pPr>
            <w:r w:rsidRPr="00A71995">
              <w:rPr>
                <w:rFonts w:ascii="Times New Roman" w:hAnsi="Times New Roman"/>
                <w:b/>
                <w:sz w:val="24"/>
                <w:szCs w:val="24"/>
              </w:rPr>
              <w:t xml:space="preserve">Раздел 2. Чемпионат </w:t>
            </w:r>
            <w:r w:rsidRPr="00A71995">
              <w:rPr>
                <w:rFonts w:ascii="Times New Roman" w:hAnsi="Times New Roman"/>
                <w:b/>
                <w:sz w:val="24"/>
                <w:szCs w:val="24"/>
                <w:lang w:val="en-US"/>
              </w:rPr>
              <w:t>World Skills</w:t>
            </w:r>
          </w:p>
        </w:tc>
        <w:tc>
          <w:tcPr>
            <w:tcW w:w="665" w:type="pc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2</w:t>
            </w: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rPr>
          <w:trHeight w:val="265"/>
        </w:trPr>
        <w:tc>
          <w:tcPr>
            <w:tcW w:w="649" w:type="pct"/>
            <w:gridSpan w:val="5"/>
            <w:vMerge w:val="restar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 xml:space="preserve">Тема 2.1. Компетенции чемпионата </w:t>
            </w:r>
            <w:r w:rsidRPr="00A71995">
              <w:rPr>
                <w:rFonts w:ascii="Times New Roman" w:hAnsi="Times New Roman"/>
                <w:sz w:val="24"/>
                <w:szCs w:val="24"/>
                <w:lang w:val="en-US"/>
              </w:rPr>
              <w:t>World</w:t>
            </w:r>
            <w:r w:rsidRPr="00A71995">
              <w:rPr>
                <w:rFonts w:ascii="Times New Roman" w:hAnsi="Times New Roman"/>
                <w:sz w:val="24"/>
                <w:szCs w:val="24"/>
              </w:rPr>
              <w:t xml:space="preserve"> </w:t>
            </w:r>
            <w:r w:rsidRPr="00A71995">
              <w:rPr>
                <w:rFonts w:ascii="Times New Roman" w:hAnsi="Times New Roman"/>
                <w:sz w:val="24"/>
                <w:szCs w:val="24"/>
                <w:lang w:val="en-US"/>
              </w:rPr>
              <w:t>Skills</w:t>
            </w:r>
          </w:p>
        </w:tc>
        <w:tc>
          <w:tcPr>
            <w:tcW w:w="2390"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2</w:t>
            </w: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c>
          <w:tcPr>
            <w:tcW w:w="538" w:type="pct"/>
            <w:vMerge w:val="restar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Уо.02.01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Уо.02.02</w:t>
            </w:r>
          </w:p>
          <w:p w:rsidR="009B29E2" w:rsidRPr="00A71995" w:rsidRDefault="009B29E2" w:rsidP="00ED7CB8">
            <w:pPr>
              <w:spacing w:after="0"/>
              <w:rPr>
                <w:rFonts w:ascii="Times New Roman" w:hAnsi="Times New Roman"/>
                <w:bCs/>
                <w:iCs/>
                <w:sz w:val="24"/>
                <w:szCs w:val="24"/>
              </w:rPr>
            </w:pPr>
            <w:r w:rsidRPr="00A71995">
              <w:rPr>
                <w:rFonts w:ascii="Times New Roman" w:hAnsi="Times New Roman"/>
                <w:bCs/>
                <w:iCs/>
                <w:sz w:val="24"/>
                <w:szCs w:val="24"/>
              </w:rPr>
              <w:t>Уо 02.03</w:t>
            </w:r>
          </w:p>
          <w:p w:rsidR="009B29E2" w:rsidRPr="00A71995" w:rsidRDefault="009B29E2" w:rsidP="00ED7CB8">
            <w:pPr>
              <w:spacing w:after="0"/>
              <w:rPr>
                <w:rFonts w:ascii="Times New Roman" w:hAnsi="Times New Roman"/>
                <w:b/>
                <w:sz w:val="24"/>
                <w:szCs w:val="24"/>
              </w:rPr>
            </w:pPr>
            <w:r w:rsidRPr="00A71995">
              <w:rPr>
                <w:rFonts w:ascii="Times New Roman" w:hAnsi="Times New Roman"/>
                <w:bCs/>
                <w:iCs/>
                <w:sz w:val="24"/>
                <w:szCs w:val="24"/>
              </w:rPr>
              <w:t>Уо 02.04</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Зо.02.01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Зо.02.02</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Уо.09.01 – Уо.09.05</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Уо.04.01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Уо.04.02</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Уо.05.01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Уо.06.01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Уо.06.02</w:t>
            </w:r>
          </w:p>
          <w:p w:rsidR="009B29E2" w:rsidRPr="00A71995" w:rsidRDefault="009B29E2" w:rsidP="00ED7CB8">
            <w:pPr>
              <w:spacing w:after="0"/>
              <w:rPr>
                <w:rFonts w:ascii="Times New Roman" w:hAnsi="Times New Roman"/>
                <w:bCs/>
                <w:iCs/>
                <w:sz w:val="24"/>
                <w:szCs w:val="24"/>
              </w:rPr>
            </w:pPr>
            <w:r w:rsidRPr="00A71995">
              <w:rPr>
                <w:rFonts w:ascii="Times New Roman" w:hAnsi="Times New Roman"/>
                <w:sz w:val="24"/>
                <w:szCs w:val="24"/>
              </w:rPr>
              <w:t>Зо.04.01</w:t>
            </w:r>
            <w:r w:rsidRPr="00A71995">
              <w:rPr>
                <w:rFonts w:ascii="Times New Roman" w:hAnsi="Times New Roman"/>
                <w:bCs/>
                <w:iCs/>
                <w:sz w:val="24"/>
                <w:szCs w:val="24"/>
              </w:rPr>
              <w:t xml:space="preserve"> </w:t>
            </w:r>
          </w:p>
          <w:p w:rsidR="009B29E2" w:rsidRPr="00A71995" w:rsidRDefault="009B29E2" w:rsidP="00ED7CB8">
            <w:pPr>
              <w:spacing w:after="0"/>
              <w:rPr>
                <w:rFonts w:ascii="Times New Roman" w:hAnsi="Times New Roman"/>
                <w:bCs/>
                <w:iCs/>
                <w:sz w:val="24"/>
                <w:szCs w:val="24"/>
              </w:rPr>
            </w:pPr>
            <w:r w:rsidRPr="00A71995">
              <w:rPr>
                <w:rFonts w:ascii="Times New Roman" w:hAnsi="Times New Roman"/>
                <w:bCs/>
                <w:iCs/>
                <w:sz w:val="24"/>
                <w:szCs w:val="24"/>
              </w:rPr>
              <w:t>Зо.09.01 – Зо.09.05</w:t>
            </w:r>
          </w:p>
          <w:p w:rsidR="009B29E2" w:rsidRPr="00A71995" w:rsidRDefault="009B29E2" w:rsidP="00ED7CB8">
            <w:pPr>
              <w:spacing w:after="0"/>
              <w:rPr>
                <w:rFonts w:ascii="Times New Roman" w:hAnsi="Times New Roman"/>
                <w:bCs/>
                <w:iCs/>
                <w:sz w:val="24"/>
                <w:szCs w:val="24"/>
              </w:rPr>
            </w:pPr>
            <w:r w:rsidRPr="00A71995">
              <w:rPr>
                <w:rFonts w:ascii="Times New Roman" w:hAnsi="Times New Roman"/>
                <w:sz w:val="24"/>
                <w:szCs w:val="24"/>
              </w:rPr>
              <w:t>Зо.04.02</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Зо.05.01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lastRenderedPageBreak/>
              <w:t>Зо.05.02</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Зо.06.01</w:t>
            </w:r>
          </w:p>
          <w:p w:rsidR="009B29E2" w:rsidRPr="00A71995" w:rsidRDefault="009B29E2" w:rsidP="00ED7CB8">
            <w:pPr>
              <w:spacing w:after="0"/>
              <w:rPr>
                <w:rFonts w:ascii="Times New Roman" w:hAnsi="Times New Roman"/>
                <w:b/>
                <w:bCs/>
                <w:sz w:val="24"/>
                <w:szCs w:val="24"/>
              </w:rPr>
            </w:pPr>
            <w:r w:rsidRPr="00A71995">
              <w:rPr>
                <w:rFonts w:ascii="Times New Roman" w:hAnsi="Times New Roman"/>
                <w:sz w:val="24"/>
                <w:szCs w:val="24"/>
              </w:rPr>
              <w:t>Зо.06.02</w:t>
            </w:r>
          </w:p>
          <w:p w:rsidR="009B29E2" w:rsidRPr="00A71995" w:rsidRDefault="009B29E2" w:rsidP="00ED7CB8">
            <w:pPr>
              <w:spacing w:after="0"/>
              <w:rPr>
                <w:rFonts w:ascii="Times New Roman" w:hAnsi="Times New Roman"/>
                <w:bCs/>
                <w:iCs/>
                <w:sz w:val="24"/>
                <w:szCs w:val="24"/>
              </w:rPr>
            </w:pPr>
            <w:r w:rsidRPr="00A71995">
              <w:rPr>
                <w:rFonts w:ascii="Times New Roman" w:hAnsi="Times New Roman"/>
                <w:bCs/>
                <w:iCs/>
                <w:sz w:val="24"/>
                <w:szCs w:val="24"/>
              </w:rPr>
              <w:t xml:space="preserve">Зо 06.03 </w:t>
            </w:r>
          </w:p>
          <w:p w:rsidR="009B29E2" w:rsidRPr="00A71995" w:rsidRDefault="009B29E2" w:rsidP="00ED7CB8">
            <w:pPr>
              <w:spacing w:after="0"/>
              <w:rPr>
                <w:rFonts w:ascii="Times New Roman" w:hAnsi="Times New Roman"/>
                <w:bCs/>
                <w:iCs/>
                <w:sz w:val="24"/>
                <w:szCs w:val="24"/>
              </w:rPr>
            </w:pPr>
            <w:r w:rsidRPr="00A71995">
              <w:rPr>
                <w:rFonts w:ascii="Times New Roman" w:hAnsi="Times New Roman"/>
                <w:bCs/>
                <w:iCs/>
                <w:sz w:val="24"/>
                <w:szCs w:val="24"/>
              </w:rPr>
              <w:t>Зо.09.01 – Зо.09.05</w:t>
            </w:r>
          </w:p>
        </w:tc>
      </w:tr>
      <w:tr w:rsidR="009B29E2" w:rsidRPr="00A71995" w:rsidTr="0041578E">
        <w:trPr>
          <w:trHeight w:val="265"/>
        </w:trPr>
        <w:tc>
          <w:tcPr>
            <w:tcW w:w="649" w:type="pct"/>
            <w:gridSpan w:val="5"/>
            <w:vMerge/>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90"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c>
          <w:tcPr>
            <w:tcW w:w="538" w:type="pct"/>
            <w:vMerge/>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sz w:val="24"/>
                <w:szCs w:val="24"/>
              </w:rPr>
            </w:pPr>
          </w:p>
        </w:tc>
      </w:tr>
      <w:tr w:rsidR="009B29E2" w:rsidRPr="00A71995" w:rsidTr="0041578E">
        <w:trPr>
          <w:trHeight w:val="265"/>
        </w:trPr>
        <w:tc>
          <w:tcPr>
            <w:tcW w:w="649" w:type="pct"/>
            <w:gridSpan w:val="5"/>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p>
        </w:tc>
        <w:tc>
          <w:tcPr>
            <w:tcW w:w="2390"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9B29E2">
            <w:pPr>
              <w:spacing w:after="0"/>
              <w:jc w:val="both"/>
              <w:rPr>
                <w:rFonts w:ascii="Times New Roman" w:hAnsi="Times New Roman"/>
                <w:sz w:val="24"/>
                <w:szCs w:val="24"/>
              </w:rPr>
            </w:pPr>
            <w:r w:rsidRPr="00A71995">
              <w:rPr>
                <w:rFonts w:ascii="Times New Roman" w:hAnsi="Times New Roman"/>
                <w:sz w:val="24"/>
                <w:szCs w:val="24"/>
              </w:rPr>
              <w:t>1</w:t>
            </w:r>
            <w:r>
              <w:rPr>
                <w:rFonts w:ascii="Times New Roman" w:hAnsi="Times New Roman"/>
                <w:sz w:val="24"/>
                <w:szCs w:val="24"/>
              </w:rPr>
              <w:t xml:space="preserve"> </w:t>
            </w:r>
            <w:r w:rsidRPr="00A71995">
              <w:rPr>
                <w:rFonts w:ascii="Times New Roman" w:hAnsi="Times New Roman"/>
                <w:sz w:val="24"/>
                <w:szCs w:val="24"/>
              </w:rPr>
              <w:t>Грамматика. Настоящее завершенное время. Образование и употребление</w:t>
            </w:r>
          </w:p>
        </w:tc>
        <w:tc>
          <w:tcPr>
            <w:tcW w:w="665" w:type="pct"/>
            <w:vMerge w:val="restar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val="restar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p w:rsidR="009B29E2" w:rsidRPr="00A71995" w:rsidRDefault="00FD69A9" w:rsidP="00ED7CB8">
            <w:pPr>
              <w:spacing w:after="0"/>
              <w:rPr>
                <w:rFonts w:ascii="Times New Roman" w:hAnsi="Times New Roman"/>
                <w:b/>
                <w:bCs/>
                <w:sz w:val="24"/>
                <w:szCs w:val="24"/>
              </w:rPr>
            </w:pPr>
            <w:r w:rsidRPr="00A71995">
              <w:rPr>
                <w:rFonts w:ascii="Times New Roman" w:hAnsi="Times New Roman"/>
                <w:sz w:val="24"/>
                <w:szCs w:val="24"/>
              </w:rPr>
              <w:t>ОК 02, ОК 04, ОК 05, ОК 06, ОК 09</w:t>
            </w: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c>
          <w:tcPr>
            <w:tcW w:w="649" w:type="pct"/>
            <w:gridSpan w:val="5"/>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90"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9B29E2">
            <w:pPr>
              <w:spacing w:after="0"/>
              <w:jc w:val="both"/>
              <w:rPr>
                <w:rFonts w:ascii="Times New Roman" w:hAnsi="Times New Roman"/>
                <w:sz w:val="24"/>
                <w:szCs w:val="24"/>
              </w:rPr>
            </w:pPr>
            <w:r w:rsidRPr="00A71995">
              <w:rPr>
                <w:rFonts w:ascii="Times New Roman" w:hAnsi="Times New Roman"/>
                <w:sz w:val="24"/>
                <w:szCs w:val="24"/>
              </w:rPr>
              <w:t>2</w:t>
            </w:r>
            <w:r>
              <w:rPr>
                <w:rFonts w:ascii="Times New Roman" w:hAnsi="Times New Roman"/>
                <w:sz w:val="24"/>
                <w:szCs w:val="24"/>
              </w:rPr>
              <w:t xml:space="preserve"> </w:t>
            </w:r>
            <w:r w:rsidRPr="00A71995">
              <w:rPr>
                <w:rFonts w:ascii="Times New Roman" w:hAnsi="Times New Roman"/>
                <w:sz w:val="24"/>
                <w:szCs w:val="24"/>
              </w:rPr>
              <w:t>Грамматика. Прошедшее завершенное время. Образование и употребление</w:t>
            </w:r>
          </w:p>
        </w:tc>
        <w:tc>
          <w:tcPr>
            <w:tcW w:w="665" w:type="pct"/>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c>
          <w:tcPr>
            <w:tcW w:w="649" w:type="pct"/>
            <w:gridSpan w:val="5"/>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90"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9B29E2">
            <w:pPr>
              <w:spacing w:after="0"/>
              <w:ind w:left="-22"/>
              <w:jc w:val="both"/>
              <w:rPr>
                <w:rFonts w:ascii="Times New Roman" w:hAnsi="Times New Roman"/>
                <w:sz w:val="24"/>
                <w:szCs w:val="24"/>
              </w:rPr>
            </w:pPr>
            <w:r w:rsidRPr="00A71995">
              <w:rPr>
                <w:rFonts w:ascii="Times New Roman" w:hAnsi="Times New Roman"/>
                <w:sz w:val="24"/>
                <w:szCs w:val="24"/>
              </w:rPr>
              <w:t>3</w:t>
            </w:r>
            <w:r>
              <w:rPr>
                <w:rFonts w:ascii="Times New Roman" w:hAnsi="Times New Roman"/>
                <w:sz w:val="24"/>
                <w:szCs w:val="24"/>
              </w:rPr>
              <w:t xml:space="preserve"> </w:t>
            </w:r>
            <w:r w:rsidRPr="00A71995">
              <w:rPr>
                <w:rFonts w:ascii="Times New Roman" w:hAnsi="Times New Roman"/>
                <w:sz w:val="24"/>
                <w:szCs w:val="24"/>
              </w:rPr>
              <w:t>Грамматика. Будущее завершенное время. Образование и употребление</w:t>
            </w:r>
          </w:p>
        </w:tc>
        <w:tc>
          <w:tcPr>
            <w:tcW w:w="665" w:type="pct"/>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c>
          <w:tcPr>
            <w:tcW w:w="649" w:type="pct"/>
            <w:gridSpan w:val="5"/>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90"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9B29E2">
            <w:pPr>
              <w:spacing w:after="0"/>
              <w:jc w:val="both"/>
              <w:rPr>
                <w:rFonts w:ascii="Times New Roman" w:hAnsi="Times New Roman"/>
                <w:sz w:val="24"/>
                <w:szCs w:val="24"/>
              </w:rPr>
            </w:pPr>
            <w:r w:rsidRPr="00A71995">
              <w:rPr>
                <w:rFonts w:ascii="Times New Roman" w:hAnsi="Times New Roman"/>
                <w:sz w:val="24"/>
                <w:szCs w:val="24"/>
              </w:rPr>
              <w:t>4</w:t>
            </w:r>
            <w:r>
              <w:rPr>
                <w:rFonts w:ascii="Times New Roman" w:hAnsi="Times New Roman"/>
                <w:sz w:val="24"/>
                <w:szCs w:val="24"/>
              </w:rPr>
              <w:t xml:space="preserve"> </w:t>
            </w:r>
            <w:r w:rsidRPr="00A71995">
              <w:rPr>
                <w:rFonts w:ascii="Times New Roman" w:hAnsi="Times New Roman"/>
                <w:sz w:val="24"/>
                <w:szCs w:val="24"/>
              </w:rPr>
              <w:t xml:space="preserve">Чтение и говорение. Движение рабочих профессий. Компетенции чемпионата </w:t>
            </w:r>
            <w:r w:rsidRPr="00A71995">
              <w:rPr>
                <w:rFonts w:ascii="Times New Roman" w:hAnsi="Times New Roman"/>
                <w:sz w:val="24"/>
                <w:szCs w:val="24"/>
                <w:lang w:val="en-US"/>
              </w:rPr>
              <w:t>World</w:t>
            </w:r>
            <w:r w:rsidRPr="00A71995">
              <w:rPr>
                <w:rFonts w:ascii="Times New Roman" w:hAnsi="Times New Roman"/>
                <w:sz w:val="24"/>
                <w:szCs w:val="24"/>
              </w:rPr>
              <w:t xml:space="preserve"> </w:t>
            </w:r>
            <w:r w:rsidRPr="00A71995">
              <w:rPr>
                <w:rFonts w:ascii="Times New Roman" w:hAnsi="Times New Roman"/>
                <w:sz w:val="24"/>
                <w:szCs w:val="24"/>
                <w:lang w:val="en-US"/>
              </w:rPr>
              <w:t>Skills</w:t>
            </w:r>
          </w:p>
        </w:tc>
        <w:tc>
          <w:tcPr>
            <w:tcW w:w="665" w:type="pct"/>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r>
      <w:tr w:rsidR="009B29E2" w:rsidRPr="00A71995" w:rsidTr="0041578E">
        <w:trPr>
          <w:trHeight w:val="285"/>
        </w:trPr>
        <w:tc>
          <w:tcPr>
            <w:tcW w:w="3039" w:type="pct"/>
            <w:gridSpan w:val="8"/>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eastAsia="Calibri" w:hAnsi="Times New Roman"/>
                <w:bCs/>
                <w:sz w:val="24"/>
                <w:szCs w:val="24"/>
              </w:rPr>
            </w:pPr>
            <w:r w:rsidRPr="00A71995">
              <w:rPr>
                <w:rFonts w:ascii="Times New Roman" w:hAnsi="Times New Roman"/>
                <w:b/>
                <w:bCs/>
                <w:sz w:val="24"/>
                <w:szCs w:val="24"/>
              </w:rPr>
              <w:t>Раздел 3.</w:t>
            </w:r>
            <w:r w:rsidRPr="00A71995">
              <w:rPr>
                <w:rFonts w:ascii="Times New Roman" w:eastAsia="Calibri" w:hAnsi="Times New Roman"/>
                <w:b/>
                <w:bCs/>
                <w:sz w:val="24"/>
                <w:szCs w:val="24"/>
              </w:rPr>
              <w:t xml:space="preserve"> Окружающая среда</w:t>
            </w:r>
          </w:p>
        </w:tc>
        <w:tc>
          <w:tcPr>
            <w:tcW w:w="665" w:type="pct"/>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2</w:t>
            </w:r>
          </w:p>
        </w:tc>
        <w:tc>
          <w:tcPr>
            <w:tcW w:w="759" w:type="pct"/>
            <w:tcBorders>
              <w:top w:val="single" w:sz="4" w:space="0" w:color="auto"/>
              <w:left w:val="single" w:sz="4" w:space="0" w:color="auto"/>
              <w:bottom w:val="single" w:sz="4" w:space="0" w:color="auto"/>
              <w:right w:val="single" w:sz="4" w:space="0" w:color="auto"/>
            </w:tcBorders>
            <w:shd w:val="clear" w:color="auto" w:fill="auto"/>
          </w:tcPr>
          <w:p w:rsidR="009B29E2" w:rsidRPr="00A71995" w:rsidRDefault="009B29E2" w:rsidP="00ED7CB8">
            <w:pPr>
              <w:spacing w:after="0"/>
              <w:jc w:val="center"/>
              <w:rPr>
                <w:rFonts w:ascii="Times New Roman" w:eastAsia="Calibri" w:hAnsi="Times New Roman"/>
                <w:b/>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r>
      <w:tr w:rsidR="009B29E2" w:rsidRPr="00A71995" w:rsidTr="0041578E">
        <w:trPr>
          <w:trHeight w:val="289"/>
        </w:trPr>
        <w:tc>
          <w:tcPr>
            <w:tcW w:w="649" w:type="pct"/>
            <w:gridSpan w:val="5"/>
            <w:vMerge w:val="restar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Тема 3.1. Проблемы экологии</w:t>
            </w:r>
          </w:p>
        </w:tc>
        <w:tc>
          <w:tcPr>
            <w:tcW w:w="2390"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ED7CB8">
            <w:pPr>
              <w:shd w:val="clear" w:color="auto" w:fill="FFFFFF"/>
              <w:spacing w:after="0"/>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top w:val="single" w:sz="4" w:space="0" w:color="auto"/>
              <w:left w:val="single" w:sz="4" w:space="0" w:color="auto"/>
              <w:right w:val="single" w:sz="4" w:space="0" w:color="auto"/>
            </w:tcBorders>
          </w:tcPr>
          <w:p w:rsidR="009B29E2" w:rsidRPr="00A71995" w:rsidRDefault="009B29E2" w:rsidP="00ED7CB8">
            <w:pPr>
              <w:spacing w:after="0"/>
              <w:jc w:val="center"/>
              <w:rPr>
                <w:rFonts w:ascii="Times New Roman" w:hAnsi="Times New Roman"/>
                <w:bCs/>
                <w:sz w:val="24"/>
                <w:szCs w:val="24"/>
              </w:rPr>
            </w:pPr>
            <w:r w:rsidRPr="00A71995">
              <w:rPr>
                <w:rFonts w:ascii="Times New Roman" w:hAnsi="Times New Roman"/>
                <w:bCs/>
                <w:sz w:val="24"/>
                <w:szCs w:val="24"/>
              </w:rPr>
              <w:t>2</w:t>
            </w: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rPr>
          <w:trHeight w:val="289"/>
        </w:trPr>
        <w:tc>
          <w:tcPr>
            <w:tcW w:w="649" w:type="pct"/>
            <w:gridSpan w:val="5"/>
            <w:vMerge/>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90"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ED7CB8">
            <w:pPr>
              <w:shd w:val="clear" w:color="auto" w:fill="FFFFFF"/>
              <w:spacing w:after="0"/>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top w:val="single" w:sz="4" w:space="0" w:color="auto"/>
              <w:left w:val="single" w:sz="4" w:space="0" w:color="auto"/>
              <w:right w:val="single" w:sz="4" w:space="0" w:color="auto"/>
            </w:tcBorders>
          </w:tcPr>
          <w:p w:rsidR="009B29E2" w:rsidRPr="00A71995" w:rsidRDefault="009B29E2" w:rsidP="00ED7CB8">
            <w:pPr>
              <w:spacing w:after="0"/>
              <w:jc w:val="center"/>
              <w:rPr>
                <w:rFonts w:ascii="Times New Roman" w:hAnsi="Times New Roman"/>
                <w:bCs/>
                <w:sz w:val="24"/>
                <w:szCs w:val="24"/>
              </w:rPr>
            </w:pP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rPr>
          <w:trHeight w:val="289"/>
        </w:trPr>
        <w:tc>
          <w:tcPr>
            <w:tcW w:w="649" w:type="pct"/>
            <w:gridSpan w:val="5"/>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90"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9B29E2">
            <w:pPr>
              <w:spacing w:after="0"/>
              <w:jc w:val="both"/>
              <w:rPr>
                <w:rFonts w:ascii="Times New Roman" w:hAnsi="Times New Roman"/>
                <w:snapToGrid w:val="0"/>
                <w:color w:val="000000"/>
                <w:sz w:val="24"/>
                <w:szCs w:val="24"/>
              </w:rPr>
            </w:pPr>
            <w:r w:rsidRPr="00A71995">
              <w:rPr>
                <w:rFonts w:ascii="Times New Roman" w:hAnsi="Times New Roman"/>
                <w:sz w:val="24"/>
                <w:szCs w:val="24"/>
              </w:rPr>
              <w:t>1</w:t>
            </w:r>
            <w:r>
              <w:rPr>
                <w:rFonts w:ascii="Times New Roman" w:hAnsi="Times New Roman"/>
                <w:sz w:val="24"/>
                <w:szCs w:val="24"/>
              </w:rPr>
              <w:t xml:space="preserve"> </w:t>
            </w:r>
            <w:r w:rsidRPr="00A71995">
              <w:rPr>
                <w:rFonts w:ascii="Times New Roman" w:hAnsi="Times New Roman"/>
                <w:sz w:val="24"/>
                <w:szCs w:val="24"/>
              </w:rPr>
              <w:t xml:space="preserve">Грамматика. </w:t>
            </w:r>
            <w:r w:rsidRPr="00A71995">
              <w:rPr>
                <w:rFonts w:ascii="Times New Roman" w:hAnsi="Times New Roman"/>
                <w:snapToGrid w:val="0"/>
                <w:color w:val="000000"/>
                <w:sz w:val="24"/>
                <w:szCs w:val="24"/>
              </w:rPr>
              <w:t xml:space="preserve">Сравнительное употребление времён групп </w:t>
            </w:r>
            <w:r w:rsidRPr="00A71995">
              <w:rPr>
                <w:rFonts w:ascii="Times New Roman" w:hAnsi="Times New Roman"/>
                <w:snapToGrid w:val="0"/>
                <w:color w:val="000000"/>
                <w:sz w:val="24"/>
                <w:szCs w:val="24"/>
                <w:lang w:val="en-US"/>
              </w:rPr>
              <w:t>Simple</w:t>
            </w:r>
            <w:r w:rsidRPr="00A71995">
              <w:rPr>
                <w:rFonts w:ascii="Times New Roman" w:hAnsi="Times New Roman"/>
                <w:snapToGrid w:val="0"/>
                <w:color w:val="000000"/>
                <w:sz w:val="24"/>
                <w:szCs w:val="24"/>
              </w:rPr>
              <w:t xml:space="preserve">, </w:t>
            </w:r>
            <w:r w:rsidRPr="00A71995">
              <w:rPr>
                <w:rFonts w:ascii="Times New Roman" w:hAnsi="Times New Roman"/>
                <w:snapToGrid w:val="0"/>
                <w:color w:val="000000"/>
                <w:sz w:val="24"/>
                <w:szCs w:val="24"/>
                <w:lang w:val="en-US"/>
              </w:rPr>
              <w:t>Continuous</w:t>
            </w:r>
            <w:r w:rsidRPr="00A71995">
              <w:rPr>
                <w:rFonts w:ascii="Times New Roman" w:hAnsi="Times New Roman"/>
                <w:snapToGrid w:val="0"/>
                <w:color w:val="000000"/>
                <w:sz w:val="24"/>
                <w:szCs w:val="24"/>
              </w:rPr>
              <w:t xml:space="preserve"> и </w:t>
            </w:r>
            <w:r w:rsidRPr="00A71995">
              <w:rPr>
                <w:rFonts w:ascii="Times New Roman" w:hAnsi="Times New Roman"/>
                <w:snapToGrid w:val="0"/>
                <w:color w:val="000000"/>
                <w:sz w:val="24"/>
                <w:szCs w:val="24"/>
                <w:lang w:val="en-US"/>
              </w:rPr>
              <w:t>Perfect</w:t>
            </w:r>
          </w:p>
        </w:tc>
        <w:tc>
          <w:tcPr>
            <w:tcW w:w="665" w:type="pct"/>
            <w:tcBorders>
              <w:top w:val="single" w:sz="4" w:space="0" w:color="auto"/>
              <w:left w:val="single" w:sz="4" w:space="0" w:color="auto"/>
              <w:right w:val="single" w:sz="4" w:space="0" w:color="auto"/>
            </w:tcBorders>
          </w:tcPr>
          <w:p w:rsidR="009B29E2" w:rsidRPr="00A71995" w:rsidRDefault="009B29E2" w:rsidP="00ED7CB8">
            <w:pPr>
              <w:spacing w:after="0"/>
              <w:jc w:val="center"/>
              <w:rPr>
                <w:rFonts w:ascii="Times New Roman" w:hAnsi="Times New Roman"/>
                <w:bCs/>
                <w:sz w:val="24"/>
                <w:szCs w:val="24"/>
              </w:rPr>
            </w:pPr>
          </w:p>
        </w:tc>
        <w:tc>
          <w:tcPr>
            <w:tcW w:w="759" w:type="pct"/>
            <w:tcBorders>
              <w:top w:val="single" w:sz="4" w:space="0" w:color="auto"/>
              <w:left w:val="single" w:sz="4" w:space="0" w:color="auto"/>
              <w:right w:val="single" w:sz="4" w:space="0" w:color="auto"/>
            </w:tcBorders>
            <w:shd w:val="clear" w:color="auto" w:fill="auto"/>
          </w:tcPr>
          <w:p w:rsidR="009B29E2" w:rsidRPr="00A71995" w:rsidRDefault="00FD69A9" w:rsidP="00ED7CB8">
            <w:pPr>
              <w:spacing w:after="0"/>
              <w:rPr>
                <w:rFonts w:ascii="Times New Roman" w:hAnsi="Times New Roman"/>
                <w:b/>
                <w:bCs/>
                <w:sz w:val="24"/>
                <w:szCs w:val="24"/>
              </w:rPr>
            </w:pPr>
            <w:r w:rsidRPr="00A71995">
              <w:rPr>
                <w:rFonts w:ascii="Times New Roman" w:hAnsi="Times New Roman"/>
                <w:sz w:val="24"/>
                <w:szCs w:val="24"/>
              </w:rPr>
              <w:t>ОК 02, ОК 04, ОК 05, ОК 06, ОК 09</w:t>
            </w: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rPr>
          <w:trHeight w:val="270"/>
        </w:trPr>
        <w:tc>
          <w:tcPr>
            <w:tcW w:w="649" w:type="pct"/>
            <w:gridSpan w:val="5"/>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90"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9B29E2">
            <w:pPr>
              <w:spacing w:after="0"/>
              <w:jc w:val="both"/>
              <w:rPr>
                <w:rFonts w:ascii="Times New Roman" w:hAnsi="Times New Roman"/>
                <w:sz w:val="24"/>
                <w:szCs w:val="24"/>
              </w:rPr>
            </w:pPr>
            <w:r w:rsidRPr="00A71995">
              <w:rPr>
                <w:rFonts w:ascii="Times New Roman" w:hAnsi="Times New Roman"/>
                <w:sz w:val="24"/>
                <w:szCs w:val="24"/>
              </w:rPr>
              <w:t>2</w:t>
            </w:r>
            <w:r>
              <w:rPr>
                <w:rFonts w:ascii="Times New Roman" w:hAnsi="Times New Roman"/>
                <w:sz w:val="24"/>
                <w:szCs w:val="24"/>
              </w:rPr>
              <w:t xml:space="preserve"> </w:t>
            </w:r>
            <w:r w:rsidRPr="00A71995">
              <w:rPr>
                <w:rFonts w:ascii="Times New Roman" w:hAnsi="Times New Roman"/>
                <w:sz w:val="24"/>
                <w:szCs w:val="24"/>
              </w:rPr>
              <w:t>Грамматика. Согласование времен в главном и придаточном предложении</w:t>
            </w:r>
          </w:p>
        </w:tc>
        <w:tc>
          <w:tcPr>
            <w:tcW w:w="665" w:type="pct"/>
            <w:tcBorders>
              <w:left w:val="single" w:sz="4" w:space="0" w:color="auto"/>
              <w:right w:val="single" w:sz="4" w:space="0" w:color="auto"/>
            </w:tcBorders>
          </w:tcPr>
          <w:p w:rsidR="009B29E2" w:rsidRPr="00A71995" w:rsidRDefault="009B29E2" w:rsidP="00ED7CB8">
            <w:pPr>
              <w:spacing w:after="0"/>
              <w:jc w:val="center"/>
              <w:rPr>
                <w:rFonts w:ascii="Times New Roman" w:hAnsi="Times New Roman"/>
                <w:bCs/>
                <w:sz w:val="24"/>
                <w:szCs w:val="24"/>
              </w:rPr>
            </w:pPr>
          </w:p>
        </w:tc>
        <w:tc>
          <w:tcPr>
            <w:tcW w:w="759" w:type="pct"/>
            <w:tcBorders>
              <w:left w:val="single" w:sz="4" w:space="0" w:color="auto"/>
              <w:right w:val="single" w:sz="4" w:space="0" w:color="auto"/>
            </w:tcBorders>
            <w:shd w:val="clear" w:color="auto" w:fill="auto"/>
          </w:tcPr>
          <w:p w:rsidR="009B29E2" w:rsidRPr="00A71995" w:rsidRDefault="009B29E2" w:rsidP="00ED7CB8">
            <w:pPr>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jc w:val="center"/>
              <w:rPr>
                <w:rFonts w:ascii="Times New Roman" w:eastAsia="Calibri" w:hAnsi="Times New Roman"/>
                <w:bCs/>
                <w:sz w:val="24"/>
                <w:szCs w:val="24"/>
              </w:rPr>
            </w:pPr>
          </w:p>
        </w:tc>
      </w:tr>
      <w:tr w:rsidR="009B29E2" w:rsidRPr="00A71995" w:rsidTr="0041578E">
        <w:trPr>
          <w:trHeight w:val="270"/>
        </w:trPr>
        <w:tc>
          <w:tcPr>
            <w:tcW w:w="649" w:type="pct"/>
            <w:gridSpan w:val="5"/>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90"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9B29E2">
            <w:pPr>
              <w:spacing w:after="0"/>
              <w:jc w:val="both"/>
              <w:rPr>
                <w:rFonts w:ascii="Times New Roman" w:hAnsi="Times New Roman"/>
                <w:sz w:val="24"/>
                <w:szCs w:val="24"/>
              </w:rPr>
            </w:pPr>
            <w:r w:rsidRPr="00A71995">
              <w:rPr>
                <w:rFonts w:ascii="Times New Roman" w:hAnsi="Times New Roman"/>
                <w:sz w:val="24"/>
                <w:szCs w:val="24"/>
              </w:rPr>
              <w:t>3</w:t>
            </w:r>
            <w:r>
              <w:rPr>
                <w:rFonts w:ascii="Times New Roman" w:hAnsi="Times New Roman"/>
                <w:sz w:val="24"/>
                <w:szCs w:val="24"/>
              </w:rPr>
              <w:t xml:space="preserve"> </w:t>
            </w:r>
            <w:r w:rsidRPr="00A71995">
              <w:rPr>
                <w:rFonts w:ascii="Times New Roman" w:hAnsi="Times New Roman"/>
                <w:sz w:val="24"/>
                <w:szCs w:val="24"/>
              </w:rPr>
              <w:t xml:space="preserve">Грамматика. </w:t>
            </w:r>
            <w:r w:rsidRPr="00A71995">
              <w:rPr>
                <w:rFonts w:ascii="Times New Roman" w:hAnsi="Times New Roman"/>
                <w:snapToGrid w:val="0"/>
                <w:color w:val="000000"/>
                <w:sz w:val="24"/>
                <w:szCs w:val="24"/>
              </w:rPr>
              <w:t>Придаточные предложения времени и цели</w:t>
            </w:r>
          </w:p>
        </w:tc>
        <w:tc>
          <w:tcPr>
            <w:tcW w:w="665" w:type="pct"/>
            <w:tcBorders>
              <w:left w:val="single" w:sz="4" w:space="0" w:color="auto"/>
              <w:right w:val="single" w:sz="4" w:space="0" w:color="auto"/>
            </w:tcBorders>
          </w:tcPr>
          <w:p w:rsidR="009B29E2" w:rsidRPr="00A71995" w:rsidRDefault="009B29E2" w:rsidP="00ED7CB8">
            <w:pPr>
              <w:spacing w:after="0"/>
              <w:jc w:val="center"/>
              <w:rPr>
                <w:rFonts w:ascii="Times New Roman" w:hAnsi="Times New Roman"/>
                <w:bCs/>
                <w:sz w:val="24"/>
                <w:szCs w:val="24"/>
              </w:rPr>
            </w:pPr>
          </w:p>
        </w:tc>
        <w:tc>
          <w:tcPr>
            <w:tcW w:w="759" w:type="pct"/>
            <w:tcBorders>
              <w:left w:val="single" w:sz="4" w:space="0" w:color="auto"/>
              <w:right w:val="single" w:sz="4" w:space="0" w:color="auto"/>
            </w:tcBorders>
            <w:shd w:val="clear" w:color="auto" w:fill="auto"/>
          </w:tcPr>
          <w:p w:rsidR="009B29E2" w:rsidRPr="00A71995" w:rsidRDefault="009B29E2" w:rsidP="00ED7CB8">
            <w:pPr>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jc w:val="center"/>
              <w:rPr>
                <w:rFonts w:ascii="Times New Roman" w:eastAsia="Calibri" w:hAnsi="Times New Roman"/>
                <w:bCs/>
                <w:sz w:val="24"/>
                <w:szCs w:val="24"/>
              </w:rPr>
            </w:pPr>
          </w:p>
        </w:tc>
      </w:tr>
      <w:tr w:rsidR="009B29E2" w:rsidRPr="00A71995" w:rsidTr="0041578E">
        <w:trPr>
          <w:trHeight w:val="270"/>
        </w:trPr>
        <w:tc>
          <w:tcPr>
            <w:tcW w:w="649" w:type="pct"/>
            <w:gridSpan w:val="5"/>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90"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9B29E2">
            <w:pPr>
              <w:spacing w:after="0"/>
              <w:jc w:val="both"/>
              <w:rPr>
                <w:rFonts w:ascii="Times New Roman" w:hAnsi="Times New Roman"/>
                <w:sz w:val="24"/>
                <w:szCs w:val="24"/>
              </w:rPr>
            </w:pPr>
            <w:r w:rsidRPr="00A71995">
              <w:rPr>
                <w:rFonts w:ascii="Times New Roman" w:hAnsi="Times New Roman"/>
                <w:sz w:val="24"/>
                <w:szCs w:val="24"/>
              </w:rPr>
              <w:t>4</w:t>
            </w:r>
            <w:r>
              <w:rPr>
                <w:rFonts w:ascii="Times New Roman" w:hAnsi="Times New Roman"/>
                <w:sz w:val="24"/>
                <w:szCs w:val="24"/>
              </w:rPr>
              <w:t xml:space="preserve"> </w:t>
            </w:r>
            <w:r w:rsidRPr="00A71995">
              <w:rPr>
                <w:rFonts w:ascii="Times New Roman" w:hAnsi="Times New Roman"/>
                <w:sz w:val="24"/>
                <w:szCs w:val="24"/>
              </w:rPr>
              <w:t>Чтение и говорение. Окружающая среда. Защита природы</w:t>
            </w:r>
          </w:p>
        </w:tc>
        <w:tc>
          <w:tcPr>
            <w:tcW w:w="665" w:type="pct"/>
            <w:tcBorders>
              <w:left w:val="single" w:sz="4" w:space="0" w:color="auto"/>
              <w:right w:val="single" w:sz="4" w:space="0" w:color="auto"/>
            </w:tcBorders>
          </w:tcPr>
          <w:p w:rsidR="009B29E2" w:rsidRPr="00A71995" w:rsidRDefault="009B29E2" w:rsidP="00ED7CB8">
            <w:pPr>
              <w:spacing w:after="0"/>
              <w:jc w:val="center"/>
              <w:rPr>
                <w:rFonts w:ascii="Times New Roman" w:hAnsi="Times New Roman"/>
                <w:bCs/>
                <w:sz w:val="24"/>
                <w:szCs w:val="24"/>
              </w:rPr>
            </w:pPr>
          </w:p>
        </w:tc>
        <w:tc>
          <w:tcPr>
            <w:tcW w:w="759" w:type="pct"/>
            <w:tcBorders>
              <w:left w:val="single" w:sz="4" w:space="0" w:color="auto"/>
              <w:right w:val="single" w:sz="4" w:space="0" w:color="auto"/>
            </w:tcBorders>
            <w:shd w:val="clear" w:color="auto" w:fill="auto"/>
          </w:tcPr>
          <w:p w:rsidR="009B29E2" w:rsidRPr="00A71995" w:rsidRDefault="009B29E2" w:rsidP="00ED7CB8">
            <w:pPr>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jc w:val="center"/>
              <w:rPr>
                <w:rFonts w:ascii="Times New Roman" w:eastAsia="Calibri" w:hAnsi="Times New Roman"/>
                <w:bCs/>
                <w:sz w:val="24"/>
                <w:szCs w:val="24"/>
              </w:rPr>
            </w:pPr>
          </w:p>
        </w:tc>
      </w:tr>
      <w:tr w:rsidR="009B29E2" w:rsidRPr="00A71995" w:rsidTr="0041578E">
        <w:trPr>
          <w:trHeight w:val="706"/>
        </w:trPr>
        <w:tc>
          <w:tcPr>
            <w:tcW w:w="649" w:type="pct"/>
            <w:gridSpan w:val="5"/>
            <w:vMerge/>
            <w:tcBorders>
              <w:left w:val="single" w:sz="4" w:space="0" w:color="auto"/>
              <w:bottom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90"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9B29E2">
            <w:pPr>
              <w:spacing w:after="0"/>
              <w:jc w:val="both"/>
              <w:rPr>
                <w:rFonts w:ascii="Times New Roman" w:hAnsi="Times New Roman"/>
                <w:sz w:val="24"/>
                <w:szCs w:val="24"/>
              </w:rPr>
            </w:pPr>
            <w:r w:rsidRPr="00A71995">
              <w:rPr>
                <w:rFonts w:ascii="Times New Roman" w:hAnsi="Times New Roman"/>
                <w:sz w:val="24"/>
                <w:szCs w:val="24"/>
              </w:rPr>
              <w:t>5</w:t>
            </w:r>
            <w:r>
              <w:rPr>
                <w:rFonts w:ascii="Times New Roman" w:hAnsi="Times New Roman"/>
                <w:sz w:val="24"/>
                <w:szCs w:val="24"/>
              </w:rPr>
              <w:t xml:space="preserve"> </w:t>
            </w:r>
            <w:r w:rsidRPr="00A71995">
              <w:rPr>
                <w:rFonts w:ascii="Times New Roman" w:hAnsi="Times New Roman"/>
                <w:sz w:val="24"/>
                <w:szCs w:val="24"/>
              </w:rPr>
              <w:t>Чтение и говорение. Проблемы экологии. Экологические проблемы в мире, России и Хабаровском крае</w:t>
            </w:r>
          </w:p>
        </w:tc>
        <w:tc>
          <w:tcPr>
            <w:tcW w:w="665" w:type="pct"/>
            <w:tcBorders>
              <w:left w:val="single" w:sz="4" w:space="0" w:color="auto"/>
              <w:bottom w:val="single" w:sz="4" w:space="0" w:color="auto"/>
              <w:right w:val="single" w:sz="4" w:space="0" w:color="auto"/>
            </w:tcBorders>
          </w:tcPr>
          <w:p w:rsidR="009B29E2" w:rsidRPr="00A71995" w:rsidRDefault="009B29E2" w:rsidP="00ED7CB8">
            <w:pPr>
              <w:spacing w:after="0"/>
              <w:jc w:val="center"/>
              <w:rPr>
                <w:rFonts w:ascii="Times New Roman" w:hAnsi="Times New Roman"/>
                <w:bCs/>
                <w:sz w:val="24"/>
                <w:szCs w:val="24"/>
              </w:rPr>
            </w:pPr>
          </w:p>
        </w:tc>
        <w:tc>
          <w:tcPr>
            <w:tcW w:w="759" w:type="pct"/>
            <w:tcBorders>
              <w:left w:val="single" w:sz="4" w:space="0" w:color="auto"/>
              <w:bottom w:val="single" w:sz="4" w:space="0" w:color="auto"/>
              <w:right w:val="single" w:sz="4" w:space="0" w:color="auto"/>
            </w:tcBorders>
            <w:shd w:val="clear" w:color="auto" w:fill="auto"/>
          </w:tcPr>
          <w:p w:rsidR="009B29E2" w:rsidRPr="00A71995" w:rsidRDefault="009B29E2" w:rsidP="00ED7CB8">
            <w:pPr>
              <w:spacing w:after="0"/>
              <w:jc w:val="center"/>
              <w:rPr>
                <w:rFonts w:ascii="Times New Roman" w:hAnsi="Times New Roman"/>
                <w:bCs/>
                <w:sz w:val="24"/>
                <w:szCs w:val="24"/>
              </w:rPr>
            </w:pPr>
          </w:p>
        </w:tc>
        <w:tc>
          <w:tcPr>
            <w:tcW w:w="538" w:type="pct"/>
            <w:vMerge/>
            <w:tcBorders>
              <w:left w:val="single" w:sz="4" w:space="0" w:color="auto"/>
              <w:bottom w:val="single" w:sz="4" w:space="0" w:color="auto"/>
              <w:right w:val="single" w:sz="4" w:space="0" w:color="auto"/>
            </w:tcBorders>
            <w:shd w:val="clear" w:color="auto" w:fill="auto"/>
          </w:tcPr>
          <w:p w:rsidR="009B29E2" w:rsidRPr="00A71995" w:rsidRDefault="009B29E2" w:rsidP="00ED7CB8">
            <w:pPr>
              <w:spacing w:after="0"/>
              <w:jc w:val="center"/>
              <w:rPr>
                <w:rFonts w:ascii="Times New Roman" w:eastAsia="Calibri" w:hAnsi="Times New Roman"/>
                <w:bCs/>
                <w:sz w:val="24"/>
                <w:szCs w:val="24"/>
              </w:rPr>
            </w:pPr>
          </w:p>
        </w:tc>
      </w:tr>
      <w:tr w:rsidR="009B29E2" w:rsidRPr="00A71995" w:rsidTr="0041578E">
        <w:tc>
          <w:tcPr>
            <w:tcW w:w="3039" w:type="pct"/>
            <w:gridSpan w:val="8"/>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b/>
                <w:bCs/>
                <w:sz w:val="24"/>
                <w:szCs w:val="24"/>
              </w:rPr>
              <w:t>Раздел 4.</w:t>
            </w:r>
            <w:r w:rsidRPr="00A71995">
              <w:rPr>
                <w:rFonts w:ascii="Times New Roman" w:eastAsia="Calibri" w:hAnsi="Times New Roman"/>
                <w:b/>
                <w:bCs/>
                <w:sz w:val="24"/>
                <w:szCs w:val="24"/>
              </w:rPr>
              <w:t xml:space="preserve"> Введение в специальность</w:t>
            </w:r>
          </w:p>
        </w:tc>
        <w:tc>
          <w:tcPr>
            <w:tcW w:w="665" w:type="pc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5</w:t>
            </w: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538"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FD69A9" w:rsidRPr="00A71995" w:rsidTr="0041578E">
        <w:tc>
          <w:tcPr>
            <w:tcW w:w="645" w:type="pct"/>
            <w:gridSpan w:val="4"/>
            <w:vMerge w:val="restar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Тема 4.1. </w:t>
            </w:r>
            <w:r w:rsidRPr="00A71995">
              <w:rPr>
                <w:rFonts w:ascii="Times New Roman" w:hAnsi="Times New Roman"/>
                <w:snapToGrid w:val="0"/>
                <w:color w:val="000000"/>
                <w:sz w:val="24"/>
                <w:szCs w:val="24"/>
              </w:rPr>
              <w:t>История развития промышленности</w:t>
            </w: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1</w:t>
            </w:r>
          </w:p>
        </w:tc>
        <w:tc>
          <w:tcPr>
            <w:tcW w:w="759" w:type="pct"/>
            <w:vMerge w:val="restart"/>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r w:rsidRPr="00A71995">
              <w:rPr>
                <w:rFonts w:ascii="Times New Roman" w:hAnsi="Times New Roman"/>
                <w:sz w:val="24"/>
                <w:szCs w:val="24"/>
              </w:rPr>
              <w:t>ОК 02, ОК 04, ОК 05, ОК 06, ОК 09</w:t>
            </w:r>
          </w:p>
        </w:tc>
        <w:tc>
          <w:tcPr>
            <w:tcW w:w="538" w:type="pct"/>
            <w:vMerge w:val="restart"/>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Уо.02.01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Уо.02.02</w:t>
            </w:r>
          </w:p>
          <w:p w:rsidR="00FD69A9" w:rsidRPr="00A71995" w:rsidRDefault="00FD69A9" w:rsidP="00ED7CB8">
            <w:pPr>
              <w:spacing w:after="0"/>
              <w:rPr>
                <w:rFonts w:ascii="Times New Roman" w:hAnsi="Times New Roman"/>
                <w:bCs/>
                <w:iCs/>
                <w:sz w:val="24"/>
                <w:szCs w:val="24"/>
              </w:rPr>
            </w:pPr>
            <w:r w:rsidRPr="00A71995">
              <w:rPr>
                <w:rFonts w:ascii="Times New Roman" w:hAnsi="Times New Roman"/>
                <w:bCs/>
                <w:iCs/>
                <w:sz w:val="24"/>
                <w:szCs w:val="24"/>
              </w:rPr>
              <w:t>Уо 02.03</w:t>
            </w:r>
          </w:p>
          <w:p w:rsidR="00FD69A9" w:rsidRPr="00A71995" w:rsidRDefault="00FD69A9" w:rsidP="00ED7CB8">
            <w:pPr>
              <w:spacing w:after="0"/>
              <w:rPr>
                <w:rFonts w:ascii="Times New Roman" w:hAnsi="Times New Roman"/>
                <w:bCs/>
                <w:iCs/>
                <w:sz w:val="24"/>
                <w:szCs w:val="24"/>
              </w:rPr>
            </w:pPr>
            <w:r w:rsidRPr="00A71995">
              <w:rPr>
                <w:rFonts w:ascii="Times New Roman" w:hAnsi="Times New Roman"/>
                <w:bCs/>
                <w:iCs/>
                <w:sz w:val="24"/>
                <w:szCs w:val="24"/>
              </w:rPr>
              <w:t>Уо 02.04</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Зо.02.01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Зо.02.02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Уо.04.01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Уо.04.02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Уо.05.01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Уо.06.01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 xml:space="preserve">Уо.06.02 </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Уо.09.01 – Уо.09.05</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Зо.04.01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Зо.04.02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Зо.05.01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Зо.05.02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Зо.06.01</w:t>
            </w:r>
          </w:p>
          <w:p w:rsidR="00FD69A9" w:rsidRPr="00A71995" w:rsidRDefault="00FD69A9" w:rsidP="00ED7CB8">
            <w:pPr>
              <w:spacing w:after="0"/>
              <w:rPr>
                <w:rFonts w:ascii="Times New Roman" w:hAnsi="Times New Roman"/>
                <w:b/>
                <w:bCs/>
                <w:sz w:val="24"/>
                <w:szCs w:val="24"/>
              </w:rPr>
            </w:pPr>
            <w:r w:rsidRPr="00A71995">
              <w:rPr>
                <w:rFonts w:ascii="Times New Roman" w:hAnsi="Times New Roman"/>
                <w:sz w:val="24"/>
                <w:szCs w:val="24"/>
              </w:rPr>
              <w:t>Зо.06.02</w:t>
            </w:r>
          </w:p>
          <w:p w:rsidR="00FD69A9" w:rsidRPr="00A71995" w:rsidRDefault="00FD69A9" w:rsidP="00ED7CB8">
            <w:pPr>
              <w:spacing w:after="0"/>
              <w:rPr>
                <w:rFonts w:ascii="Times New Roman" w:hAnsi="Times New Roman"/>
                <w:bCs/>
                <w:iCs/>
                <w:sz w:val="24"/>
                <w:szCs w:val="24"/>
              </w:rPr>
            </w:pPr>
            <w:r w:rsidRPr="00A71995">
              <w:rPr>
                <w:rFonts w:ascii="Times New Roman" w:hAnsi="Times New Roman"/>
                <w:bCs/>
                <w:iCs/>
                <w:sz w:val="24"/>
                <w:szCs w:val="24"/>
              </w:rPr>
              <w:t>Зо 06.03</w:t>
            </w:r>
          </w:p>
          <w:p w:rsidR="00FD69A9" w:rsidRPr="00A71995" w:rsidRDefault="00FD69A9" w:rsidP="00ED7CB8">
            <w:pPr>
              <w:spacing w:after="0"/>
              <w:rPr>
                <w:rFonts w:ascii="Times New Roman" w:hAnsi="Times New Roman"/>
                <w:bCs/>
                <w:iCs/>
                <w:sz w:val="24"/>
                <w:szCs w:val="24"/>
              </w:rPr>
            </w:pPr>
            <w:r w:rsidRPr="00A71995">
              <w:rPr>
                <w:rFonts w:ascii="Times New Roman" w:hAnsi="Times New Roman"/>
                <w:bCs/>
                <w:iCs/>
                <w:sz w:val="24"/>
                <w:szCs w:val="24"/>
              </w:rPr>
              <w:t>Зо.09.01 – Зо.09.05</w:t>
            </w:r>
          </w:p>
        </w:tc>
      </w:tr>
      <w:tr w:rsidR="00FD69A9" w:rsidRPr="00A71995" w:rsidTr="0041578E">
        <w:tc>
          <w:tcPr>
            <w:tcW w:w="645" w:type="pct"/>
            <w:gridSpan w:val="4"/>
            <w:vMerge/>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c>
          <w:tcPr>
            <w:tcW w:w="538" w:type="pct"/>
            <w:vMerge/>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sz w:val="24"/>
                <w:szCs w:val="24"/>
              </w:rPr>
            </w:pPr>
          </w:p>
        </w:tc>
      </w:tr>
      <w:tr w:rsidR="00FD69A9" w:rsidRPr="00A71995" w:rsidTr="0041578E">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9B29E2">
            <w:pPr>
              <w:spacing w:after="0"/>
              <w:jc w:val="both"/>
              <w:rPr>
                <w:rFonts w:ascii="Times New Roman" w:hAnsi="Times New Roman"/>
                <w:sz w:val="24"/>
                <w:szCs w:val="24"/>
              </w:rPr>
            </w:pPr>
            <w:r w:rsidRPr="00A71995">
              <w:rPr>
                <w:rFonts w:ascii="Times New Roman" w:hAnsi="Times New Roman"/>
                <w:sz w:val="24"/>
                <w:szCs w:val="24"/>
              </w:rPr>
              <w:t>1</w:t>
            </w:r>
            <w:r>
              <w:rPr>
                <w:rFonts w:ascii="Times New Roman" w:hAnsi="Times New Roman"/>
                <w:sz w:val="24"/>
                <w:szCs w:val="24"/>
              </w:rPr>
              <w:t xml:space="preserve"> </w:t>
            </w:r>
            <w:r w:rsidRPr="00A71995">
              <w:rPr>
                <w:rFonts w:ascii="Times New Roman" w:hAnsi="Times New Roman"/>
                <w:sz w:val="24"/>
                <w:szCs w:val="24"/>
              </w:rPr>
              <w:t>Чтение и говорение. История развития промышленности</w:t>
            </w:r>
          </w:p>
        </w:tc>
        <w:tc>
          <w:tcPr>
            <w:tcW w:w="665" w:type="pc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9B29E2">
            <w:pPr>
              <w:spacing w:after="0"/>
              <w:jc w:val="both"/>
              <w:rPr>
                <w:rFonts w:ascii="Times New Roman" w:hAnsi="Times New Roman"/>
                <w:sz w:val="24"/>
                <w:szCs w:val="24"/>
              </w:rPr>
            </w:pPr>
            <w:r w:rsidRPr="00A71995">
              <w:rPr>
                <w:rFonts w:ascii="Times New Roman" w:hAnsi="Times New Roman"/>
                <w:sz w:val="24"/>
                <w:szCs w:val="24"/>
              </w:rPr>
              <w:t>2</w:t>
            </w:r>
            <w:r>
              <w:rPr>
                <w:rFonts w:ascii="Times New Roman" w:hAnsi="Times New Roman"/>
                <w:sz w:val="24"/>
                <w:szCs w:val="24"/>
              </w:rPr>
              <w:t xml:space="preserve"> </w:t>
            </w:r>
            <w:r w:rsidRPr="00A71995">
              <w:rPr>
                <w:rFonts w:ascii="Times New Roman" w:hAnsi="Times New Roman"/>
                <w:sz w:val="24"/>
                <w:szCs w:val="24"/>
              </w:rPr>
              <w:t xml:space="preserve">Чтение и говорение. </w:t>
            </w:r>
            <w:r w:rsidRPr="00A71995">
              <w:rPr>
                <w:rFonts w:ascii="Times New Roman" w:eastAsia="Calibri" w:hAnsi="Times New Roman"/>
                <w:bCs/>
                <w:sz w:val="24"/>
                <w:szCs w:val="24"/>
              </w:rPr>
              <w:t>Как это работает?</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Cs/>
                <w:sz w:val="24"/>
                <w:szCs w:val="24"/>
              </w:rPr>
            </w:pPr>
          </w:p>
        </w:tc>
      </w:tr>
      <w:tr w:rsidR="00FD69A9" w:rsidRPr="00A71995" w:rsidTr="0041578E">
        <w:tc>
          <w:tcPr>
            <w:tcW w:w="645" w:type="pct"/>
            <w:gridSpan w:val="4"/>
            <w:vMerge/>
            <w:tcBorders>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9B29E2">
            <w:pPr>
              <w:spacing w:after="0"/>
              <w:jc w:val="both"/>
              <w:rPr>
                <w:rFonts w:ascii="Times New Roman" w:hAnsi="Times New Roman"/>
                <w:sz w:val="24"/>
                <w:szCs w:val="24"/>
              </w:rPr>
            </w:pPr>
            <w:r w:rsidRPr="00A71995">
              <w:rPr>
                <w:rFonts w:ascii="Times New Roman" w:hAnsi="Times New Roman"/>
                <w:sz w:val="24"/>
                <w:szCs w:val="24"/>
              </w:rPr>
              <w:t>3</w:t>
            </w:r>
            <w:r>
              <w:rPr>
                <w:rFonts w:ascii="Times New Roman" w:hAnsi="Times New Roman"/>
                <w:sz w:val="24"/>
                <w:szCs w:val="24"/>
              </w:rPr>
              <w:t xml:space="preserve"> </w:t>
            </w:r>
            <w:r w:rsidRPr="00A71995">
              <w:rPr>
                <w:rFonts w:ascii="Times New Roman" w:hAnsi="Times New Roman"/>
                <w:sz w:val="24"/>
                <w:szCs w:val="24"/>
              </w:rPr>
              <w:t xml:space="preserve">Чтение и говорение. </w:t>
            </w:r>
            <w:r w:rsidRPr="00A71995">
              <w:rPr>
                <w:rFonts w:ascii="Times New Roman" w:hAnsi="Times New Roman"/>
                <w:color w:val="000000"/>
                <w:sz w:val="24"/>
                <w:szCs w:val="24"/>
              </w:rPr>
              <w:t>Известные деятели науки.  Великие достижения 20 и 21 века</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Cs/>
                <w:sz w:val="24"/>
                <w:szCs w:val="24"/>
              </w:rPr>
            </w:pPr>
          </w:p>
        </w:tc>
      </w:tr>
      <w:tr w:rsidR="00FD69A9" w:rsidRPr="00A71995" w:rsidTr="0041578E">
        <w:trPr>
          <w:trHeight w:val="275"/>
        </w:trPr>
        <w:tc>
          <w:tcPr>
            <w:tcW w:w="645" w:type="pct"/>
            <w:gridSpan w:val="4"/>
            <w:vMerge w:val="restart"/>
            <w:tcBorders>
              <w:top w:val="single" w:sz="4" w:space="0" w:color="auto"/>
              <w:left w:val="single" w:sz="4" w:space="0" w:color="auto"/>
              <w:right w:val="single" w:sz="4" w:space="0" w:color="auto"/>
            </w:tcBorders>
            <w:vAlign w:val="center"/>
          </w:tcPr>
          <w:p w:rsidR="00FD69A9" w:rsidRPr="00A71995" w:rsidRDefault="00FD69A9" w:rsidP="00ED7CB8">
            <w:pPr>
              <w:spacing w:after="0"/>
              <w:rPr>
                <w:rFonts w:ascii="Times New Roman" w:eastAsia="Calibri" w:hAnsi="Times New Roman"/>
                <w:sz w:val="24"/>
                <w:szCs w:val="24"/>
              </w:rPr>
            </w:pPr>
            <w:r w:rsidRPr="00A71995">
              <w:rPr>
                <w:rFonts w:ascii="Times New Roman" w:eastAsia="Calibri" w:hAnsi="Times New Roman"/>
                <w:sz w:val="24"/>
                <w:szCs w:val="24"/>
              </w:rPr>
              <w:t>Тема 4.2. На производственном предприятии</w:t>
            </w: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top w:val="single" w:sz="4" w:space="0" w:color="auto"/>
              <w:left w:val="single" w:sz="4" w:space="0" w:color="auto"/>
              <w:right w:val="single" w:sz="4" w:space="0" w:color="auto"/>
            </w:tcBorders>
          </w:tcPr>
          <w:p w:rsidR="00FD69A9" w:rsidRPr="00A71995" w:rsidRDefault="00FD69A9" w:rsidP="00ED7CB8">
            <w:pPr>
              <w:spacing w:after="0"/>
              <w:ind w:left="-152"/>
              <w:jc w:val="center"/>
              <w:rPr>
                <w:rFonts w:ascii="Times New Roman" w:hAnsi="Times New Roman"/>
                <w:sz w:val="24"/>
                <w:szCs w:val="24"/>
              </w:rPr>
            </w:pPr>
            <w:r w:rsidRPr="00A71995">
              <w:rPr>
                <w:rFonts w:ascii="Times New Roman" w:hAnsi="Times New Roman"/>
                <w:sz w:val="24"/>
                <w:szCs w:val="24"/>
              </w:rPr>
              <w:t>2</w:t>
            </w:r>
          </w:p>
        </w:tc>
        <w:tc>
          <w:tcPr>
            <w:tcW w:w="759" w:type="pct"/>
            <w:vMerge w:val="restart"/>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r w:rsidRPr="00A71995">
              <w:rPr>
                <w:rFonts w:ascii="Times New Roman" w:hAnsi="Times New Roman"/>
                <w:sz w:val="24"/>
                <w:szCs w:val="24"/>
              </w:rPr>
              <w:t>ОК 02, ОК 04, ОК 05, ОК 06, ОК 09</w:t>
            </w: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FD69A9" w:rsidRPr="00A71995" w:rsidTr="0041578E">
        <w:trPr>
          <w:trHeight w:val="275"/>
        </w:trPr>
        <w:tc>
          <w:tcPr>
            <w:tcW w:w="645" w:type="pct"/>
            <w:gridSpan w:val="4"/>
            <w:vMerge/>
            <w:tcBorders>
              <w:top w:val="single" w:sz="4" w:space="0" w:color="auto"/>
              <w:left w:val="single" w:sz="4" w:space="0" w:color="auto"/>
              <w:right w:val="single" w:sz="4" w:space="0" w:color="auto"/>
            </w:tcBorders>
            <w:vAlign w:val="center"/>
          </w:tcPr>
          <w:p w:rsidR="00FD69A9" w:rsidRPr="00A71995" w:rsidRDefault="00FD69A9" w:rsidP="00ED7CB8">
            <w:pPr>
              <w:spacing w:after="0"/>
              <w:rPr>
                <w:rFonts w:ascii="Times New Roman" w:eastAsia="Calibri" w:hAnsi="Times New Roman"/>
                <w:sz w:val="24"/>
                <w:szCs w:val="24"/>
              </w:rPr>
            </w:pP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top w:val="single" w:sz="4" w:space="0" w:color="auto"/>
              <w:left w:val="single" w:sz="4" w:space="0" w:color="auto"/>
              <w:right w:val="single" w:sz="4" w:space="0" w:color="auto"/>
            </w:tcBorders>
          </w:tcPr>
          <w:p w:rsidR="00FD69A9" w:rsidRPr="00A71995" w:rsidRDefault="00FD69A9" w:rsidP="00ED7CB8">
            <w:pPr>
              <w:spacing w:after="0"/>
              <w:ind w:left="-152"/>
              <w:jc w:val="center"/>
              <w:rPr>
                <w:rFonts w:ascii="Times New Roman" w:hAnsi="Times New Roman"/>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FD69A9" w:rsidRPr="00A71995" w:rsidTr="0041578E">
        <w:trPr>
          <w:trHeight w:val="275"/>
        </w:trPr>
        <w:tc>
          <w:tcPr>
            <w:tcW w:w="645" w:type="pct"/>
            <w:gridSpan w:val="4"/>
            <w:vMerge/>
            <w:tcBorders>
              <w:left w:val="single" w:sz="4" w:space="0" w:color="auto"/>
              <w:right w:val="single" w:sz="4" w:space="0" w:color="auto"/>
            </w:tcBorders>
            <w:vAlign w:val="center"/>
          </w:tcPr>
          <w:p w:rsidR="00FD69A9" w:rsidRPr="00A71995" w:rsidRDefault="00FD69A9" w:rsidP="00ED7CB8">
            <w:pPr>
              <w:spacing w:after="0"/>
              <w:rPr>
                <w:rFonts w:ascii="Times New Roman" w:hAnsi="Times New Roman"/>
                <w:b/>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A71995">
              <w:rPr>
                <w:rFonts w:ascii="Times New Roman" w:hAnsi="Times New Roman"/>
                <w:sz w:val="24"/>
                <w:szCs w:val="24"/>
              </w:rPr>
              <w:t>Грамматика. Фразовые глаголы</w:t>
            </w:r>
          </w:p>
        </w:tc>
        <w:tc>
          <w:tcPr>
            <w:tcW w:w="665" w:type="pct"/>
            <w:tcBorders>
              <w:top w:val="single" w:sz="4" w:space="0" w:color="auto"/>
              <w:left w:val="single" w:sz="4" w:space="0" w:color="auto"/>
              <w:right w:val="single" w:sz="4" w:space="0" w:color="auto"/>
            </w:tcBorders>
          </w:tcPr>
          <w:p w:rsidR="00FD69A9" w:rsidRPr="00A71995" w:rsidRDefault="00FD69A9" w:rsidP="00ED7CB8">
            <w:pPr>
              <w:spacing w:after="0"/>
              <w:ind w:left="-152"/>
              <w:jc w:val="center"/>
              <w:rPr>
                <w:rFonts w:ascii="Times New Roman" w:hAnsi="Times New Roman"/>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FD69A9" w:rsidRPr="00A71995" w:rsidTr="0041578E">
        <w:trPr>
          <w:trHeight w:val="360"/>
        </w:trPr>
        <w:tc>
          <w:tcPr>
            <w:tcW w:w="645" w:type="pct"/>
            <w:gridSpan w:val="4"/>
            <w:vMerge/>
            <w:tcBorders>
              <w:left w:val="single" w:sz="4" w:space="0" w:color="auto"/>
              <w:right w:val="single" w:sz="4" w:space="0" w:color="auto"/>
            </w:tcBorders>
            <w:vAlign w:val="center"/>
          </w:tcPr>
          <w:p w:rsidR="00FD69A9" w:rsidRPr="00A71995" w:rsidRDefault="00FD69A9" w:rsidP="00ED7CB8">
            <w:pPr>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A71995">
              <w:rPr>
                <w:rFonts w:ascii="Times New Roman" w:hAnsi="Times New Roman"/>
                <w:sz w:val="24"/>
                <w:szCs w:val="24"/>
              </w:rPr>
              <w:t>Чтение и говорение. Визит на завод. Производственный цикл. Цеха. Условия работы. Коллектив</w:t>
            </w:r>
          </w:p>
        </w:tc>
        <w:tc>
          <w:tcPr>
            <w:tcW w:w="665" w:type="pct"/>
            <w:tcBorders>
              <w:left w:val="single" w:sz="4" w:space="0" w:color="auto"/>
              <w:right w:val="single" w:sz="4" w:space="0" w:color="auto"/>
            </w:tcBorders>
          </w:tcPr>
          <w:p w:rsidR="00FD69A9" w:rsidRPr="00A71995" w:rsidRDefault="00FD69A9" w:rsidP="00ED7CB8">
            <w:pPr>
              <w:spacing w:after="0"/>
              <w:ind w:left="-152"/>
              <w:jc w:val="center"/>
              <w:rPr>
                <w:rFonts w:ascii="Times New Roman" w:hAnsi="Times New Roman"/>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ind w:left="-152"/>
              <w:jc w:val="center"/>
              <w:rPr>
                <w:rFonts w:ascii="Times New Roman" w:hAnsi="Times New Roman"/>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Cs/>
                <w:sz w:val="24"/>
                <w:szCs w:val="24"/>
              </w:rPr>
            </w:pPr>
          </w:p>
        </w:tc>
      </w:tr>
      <w:tr w:rsidR="00FD69A9" w:rsidRPr="00A71995" w:rsidTr="0041578E">
        <w:trPr>
          <w:trHeight w:val="297"/>
        </w:trPr>
        <w:tc>
          <w:tcPr>
            <w:tcW w:w="645" w:type="pct"/>
            <w:gridSpan w:val="4"/>
            <w:vMerge/>
            <w:tcBorders>
              <w:left w:val="single" w:sz="4" w:space="0" w:color="auto"/>
              <w:right w:val="single" w:sz="4" w:space="0" w:color="auto"/>
            </w:tcBorders>
            <w:vAlign w:val="center"/>
          </w:tcPr>
          <w:p w:rsidR="00FD69A9" w:rsidRPr="00A71995" w:rsidRDefault="00FD69A9" w:rsidP="00ED7CB8">
            <w:pPr>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3</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A71995">
              <w:rPr>
                <w:rFonts w:ascii="Times New Roman" w:hAnsi="Times New Roman"/>
                <w:sz w:val="24"/>
                <w:szCs w:val="24"/>
              </w:rPr>
              <w:t xml:space="preserve">Чтение и говорение. Прохождение производственной практики </w:t>
            </w:r>
          </w:p>
        </w:tc>
        <w:tc>
          <w:tcPr>
            <w:tcW w:w="665" w:type="pct"/>
            <w:tcBorders>
              <w:left w:val="single" w:sz="4" w:space="0" w:color="auto"/>
              <w:right w:val="single" w:sz="4" w:space="0" w:color="auto"/>
            </w:tcBorders>
          </w:tcPr>
          <w:p w:rsidR="00FD69A9" w:rsidRPr="00A71995" w:rsidRDefault="00FD69A9" w:rsidP="00ED7CB8">
            <w:pPr>
              <w:spacing w:after="0"/>
              <w:ind w:left="-152"/>
              <w:jc w:val="center"/>
              <w:rPr>
                <w:rFonts w:ascii="Times New Roman" w:hAnsi="Times New Roman"/>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ind w:left="-152"/>
              <w:jc w:val="center"/>
              <w:rPr>
                <w:rFonts w:ascii="Times New Roman" w:hAnsi="Times New Roman"/>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Cs/>
                <w:sz w:val="24"/>
                <w:szCs w:val="24"/>
              </w:rPr>
            </w:pPr>
          </w:p>
        </w:tc>
      </w:tr>
      <w:tr w:rsidR="00FD69A9" w:rsidRPr="00A71995" w:rsidTr="0041578E">
        <w:tc>
          <w:tcPr>
            <w:tcW w:w="645" w:type="pct"/>
            <w:gridSpan w:val="4"/>
            <w:vMerge/>
            <w:tcBorders>
              <w:left w:val="single" w:sz="4" w:space="0" w:color="auto"/>
              <w:bottom w:val="single" w:sz="4" w:space="0" w:color="auto"/>
              <w:right w:val="single" w:sz="4" w:space="0" w:color="auto"/>
            </w:tcBorders>
            <w:vAlign w:val="center"/>
          </w:tcPr>
          <w:p w:rsidR="00FD69A9" w:rsidRPr="00A71995" w:rsidRDefault="00FD69A9" w:rsidP="00ED7CB8">
            <w:pPr>
              <w:spacing w:after="0"/>
              <w:rPr>
                <w:rFonts w:ascii="Times New Roman" w:hAnsi="Times New Roman"/>
                <w:b/>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4</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A71995">
              <w:rPr>
                <w:rFonts w:ascii="Times New Roman" w:hAnsi="Times New Roman"/>
                <w:sz w:val="24"/>
                <w:szCs w:val="24"/>
              </w:rPr>
              <w:t>Чтение и говорение. Техника безопасности на производстве. Несчастные случаи на предприятии</w:t>
            </w:r>
          </w:p>
        </w:tc>
        <w:tc>
          <w:tcPr>
            <w:tcW w:w="665" w:type="pct"/>
            <w:tcBorders>
              <w:left w:val="single" w:sz="4" w:space="0" w:color="auto"/>
              <w:bottom w:val="single" w:sz="4" w:space="0" w:color="auto"/>
              <w:right w:val="single" w:sz="4" w:space="0" w:color="auto"/>
            </w:tcBorders>
          </w:tcPr>
          <w:p w:rsidR="00FD69A9" w:rsidRPr="00A71995" w:rsidRDefault="00FD69A9" w:rsidP="00ED7CB8">
            <w:pPr>
              <w:spacing w:after="0"/>
              <w:ind w:left="-152"/>
              <w:jc w:val="center"/>
              <w:rPr>
                <w:rFonts w:ascii="Times New Roman" w:hAnsi="Times New Roman"/>
                <w:sz w:val="24"/>
                <w:szCs w:val="24"/>
              </w:rPr>
            </w:pPr>
          </w:p>
        </w:tc>
        <w:tc>
          <w:tcPr>
            <w:tcW w:w="759" w:type="pct"/>
            <w:vMerge/>
            <w:tcBorders>
              <w:left w:val="single" w:sz="4" w:space="0" w:color="auto"/>
              <w:bottom w:val="single" w:sz="4" w:space="0" w:color="auto"/>
              <w:right w:val="single" w:sz="4" w:space="0" w:color="auto"/>
            </w:tcBorders>
            <w:shd w:val="clear" w:color="auto" w:fill="auto"/>
          </w:tcPr>
          <w:p w:rsidR="00FD69A9" w:rsidRPr="00A71995" w:rsidRDefault="00FD69A9" w:rsidP="00ED7CB8">
            <w:pPr>
              <w:spacing w:after="0"/>
              <w:ind w:left="-152"/>
              <w:jc w:val="center"/>
              <w:rPr>
                <w:rFonts w:ascii="Times New Roman" w:hAnsi="Times New Roman"/>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Cs/>
                <w:sz w:val="24"/>
                <w:szCs w:val="24"/>
              </w:rPr>
            </w:pPr>
          </w:p>
        </w:tc>
      </w:tr>
      <w:tr w:rsidR="00FD69A9" w:rsidRPr="00A71995" w:rsidTr="0041578E">
        <w:tc>
          <w:tcPr>
            <w:tcW w:w="645" w:type="pct"/>
            <w:gridSpan w:val="4"/>
            <w:vMerge w:val="restart"/>
            <w:tcBorders>
              <w:top w:val="single" w:sz="4" w:space="0" w:color="auto"/>
              <w:left w:val="single" w:sz="4" w:space="0" w:color="auto"/>
              <w:right w:val="single" w:sz="4" w:space="0" w:color="auto"/>
            </w:tcBorders>
            <w:vAlign w:val="center"/>
          </w:tcPr>
          <w:p w:rsidR="00FD69A9" w:rsidRPr="00A71995" w:rsidRDefault="00FD69A9" w:rsidP="00ED7CB8">
            <w:pPr>
              <w:spacing w:after="0"/>
              <w:rPr>
                <w:rFonts w:ascii="Times New Roman" w:eastAsia="Calibri" w:hAnsi="Times New Roman"/>
                <w:bCs/>
                <w:sz w:val="24"/>
                <w:szCs w:val="24"/>
              </w:rPr>
            </w:pPr>
            <w:r w:rsidRPr="00A71995">
              <w:rPr>
                <w:rFonts w:ascii="Times New Roman" w:eastAsia="Calibri" w:hAnsi="Times New Roman"/>
                <w:bCs/>
                <w:sz w:val="24"/>
                <w:szCs w:val="24"/>
              </w:rPr>
              <w:t>Тема 4.3.</w:t>
            </w:r>
            <w:r w:rsidRPr="00A71995">
              <w:rPr>
                <w:rFonts w:ascii="Times New Roman" w:hAnsi="Times New Roman"/>
                <w:snapToGrid w:val="0"/>
                <w:color w:val="000000"/>
                <w:sz w:val="24"/>
                <w:szCs w:val="24"/>
              </w:rPr>
              <w:t xml:space="preserve"> Лётный и наземный состав экипажа</w:t>
            </w: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top w:val="single" w:sz="4" w:space="0" w:color="auto"/>
              <w:left w:val="single" w:sz="4" w:space="0" w:color="auto"/>
              <w:right w:val="single" w:sz="4" w:space="0" w:color="auto"/>
            </w:tcBorders>
          </w:tcPr>
          <w:p w:rsidR="00FD69A9" w:rsidRPr="00A71995" w:rsidRDefault="00FD69A9" w:rsidP="00ED7CB8">
            <w:pPr>
              <w:spacing w:after="0"/>
              <w:ind w:left="-152"/>
              <w:jc w:val="center"/>
              <w:rPr>
                <w:rFonts w:ascii="Times New Roman" w:hAnsi="Times New Roman"/>
                <w:sz w:val="24"/>
                <w:szCs w:val="24"/>
              </w:rPr>
            </w:pPr>
            <w:r w:rsidRPr="00A71995">
              <w:rPr>
                <w:rFonts w:ascii="Times New Roman" w:hAnsi="Times New Roman"/>
                <w:sz w:val="24"/>
                <w:szCs w:val="24"/>
              </w:rPr>
              <w:t>2</w:t>
            </w:r>
          </w:p>
        </w:tc>
        <w:tc>
          <w:tcPr>
            <w:tcW w:w="759" w:type="pct"/>
            <w:vMerge w:val="restart"/>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r w:rsidRPr="00A71995">
              <w:rPr>
                <w:rFonts w:ascii="Times New Roman" w:hAnsi="Times New Roman"/>
                <w:sz w:val="24"/>
                <w:szCs w:val="24"/>
              </w:rPr>
              <w:t>ОК 02, ОК 04, ОК 05, ОК 06, ОК 09</w:t>
            </w: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c>
          <w:tcPr>
            <w:tcW w:w="645" w:type="pct"/>
            <w:gridSpan w:val="4"/>
            <w:vMerge/>
            <w:tcBorders>
              <w:top w:val="single" w:sz="4" w:space="0" w:color="auto"/>
              <w:left w:val="single" w:sz="4" w:space="0" w:color="auto"/>
              <w:right w:val="single" w:sz="4" w:space="0" w:color="auto"/>
            </w:tcBorders>
            <w:vAlign w:val="center"/>
          </w:tcPr>
          <w:p w:rsidR="00FD69A9" w:rsidRPr="00A71995" w:rsidRDefault="00FD69A9" w:rsidP="00ED7CB8">
            <w:pPr>
              <w:spacing w:after="0"/>
              <w:rPr>
                <w:rFonts w:ascii="Times New Roman" w:eastAsia="Calibri" w:hAnsi="Times New Roman"/>
                <w:bCs/>
                <w:sz w:val="24"/>
                <w:szCs w:val="24"/>
              </w:rPr>
            </w:pP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top w:val="single" w:sz="4" w:space="0" w:color="auto"/>
              <w:left w:val="single" w:sz="4" w:space="0" w:color="auto"/>
              <w:right w:val="single" w:sz="4" w:space="0" w:color="auto"/>
            </w:tcBorders>
          </w:tcPr>
          <w:p w:rsidR="00FD69A9" w:rsidRPr="00A71995" w:rsidRDefault="00FD69A9" w:rsidP="00ED7CB8">
            <w:pPr>
              <w:spacing w:after="0"/>
              <w:ind w:left="-152"/>
              <w:jc w:val="center"/>
              <w:rPr>
                <w:rFonts w:ascii="Times New Roman" w:hAnsi="Times New Roman"/>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c>
          <w:tcPr>
            <w:tcW w:w="645" w:type="pct"/>
            <w:gridSpan w:val="4"/>
            <w:vMerge/>
            <w:tcBorders>
              <w:left w:val="single" w:sz="4" w:space="0" w:color="auto"/>
              <w:right w:val="single" w:sz="4" w:space="0" w:color="auto"/>
            </w:tcBorders>
            <w:vAlign w:val="center"/>
          </w:tcPr>
          <w:p w:rsidR="00FD69A9" w:rsidRPr="00A71995" w:rsidRDefault="00FD69A9" w:rsidP="00ED7CB8">
            <w:pPr>
              <w:spacing w:after="0"/>
              <w:rPr>
                <w:rFonts w:ascii="Times New Roman" w:hAnsi="Times New Roman"/>
                <w:b/>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 xml:space="preserve">Чтение и говорение. </w:t>
            </w:r>
            <w:r w:rsidRPr="00A71995">
              <w:rPr>
                <w:rFonts w:ascii="Times New Roman" w:hAnsi="Times New Roman"/>
                <w:color w:val="000000"/>
                <w:sz w:val="24"/>
                <w:szCs w:val="24"/>
              </w:rPr>
              <w:t>Лётный и наземный состав экипажа</w:t>
            </w:r>
          </w:p>
        </w:tc>
        <w:tc>
          <w:tcPr>
            <w:tcW w:w="665" w:type="pct"/>
            <w:tcBorders>
              <w:top w:val="single" w:sz="4" w:space="0" w:color="auto"/>
              <w:left w:val="single" w:sz="4" w:space="0" w:color="auto"/>
              <w:right w:val="single" w:sz="4" w:space="0" w:color="auto"/>
            </w:tcBorders>
          </w:tcPr>
          <w:p w:rsidR="00FD69A9" w:rsidRPr="00A71995" w:rsidRDefault="00FD69A9" w:rsidP="00ED7CB8">
            <w:pPr>
              <w:spacing w:after="0"/>
              <w:ind w:left="-152"/>
              <w:jc w:val="center"/>
              <w:rPr>
                <w:rFonts w:ascii="Times New Roman" w:hAnsi="Times New Roman"/>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c>
          <w:tcPr>
            <w:tcW w:w="645" w:type="pct"/>
            <w:gridSpan w:val="4"/>
            <w:vMerge/>
            <w:tcBorders>
              <w:left w:val="single" w:sz="4" w:space="0" w:color="auto"/>
              <w:right w:val="single" w:sz="4" w:space="0" w:color="auto"/>
            </w:tcBorders>
            <w:vAlign w:val="center"/>
          </w:tcPr>
          <w:p w:rsidR="00FD69A9" w:rsidRPr="00A71995" w:rsidRDefault="00FD69A9" w:rsidP="00ED7CB8">
            <w:pPr>
              <w:spacing w:after="0"/>
              <w:rPr>
                <w:rFonts w:ascii="Times New Roman" w:hAnsi="Times New Roman"/>
                <w:b/>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 xml:space="preserve">Чтение и говорение. </w:t>
            </w:r>
            <w:r w:rsidRPr="00A71995">
              <w:rPr>
                <w:rFonts w:ascii="Times New Roman" w:hAnsi="Times New Roman"/>
                <w:color w:val="000000"/>
                <w:sz w:val="24"/>
                <w:szCs w:val="24"/>
              </w:rPr>
              <w:t>Люди, которые отвечают за полёт</w:t>
            </w:r>
          </w:p>
        </w:tc>
        <w:tc>
          <w:tcPr>
            <w:tcW w:w="665" w:type="pct"/>
            <w:tcBorders>
              <w:left w:val="single" w:sz="4" w:space="0" w:color="auto"/>
              <w:bottom w:val="single" w:sz="4" w:space="0" w:color="auto"/>
              <w:right w:val="single" w:sz="4" w:space="0" w:color="auto"/>
            </w:tcBorders>
          </w:tcPr>
          <w:p w:rsidR="00FD69A9" w:rsidRPr="00A71995" w:rsidRDefault="00FD69A9" w:rsidP="00ED7CB8">
            <w:pPr>
              <w:spacing w:after="0"/>
              <w:ind w:left="-152"/>
              <w:jc w:val="center"/>
              <w:rPr>
                <w:rFonts w:ascii="Times New Roman" w:hAnsi="Times New Roman"/>
                <w:sz w:val="24"/>
                <w:szCs w:val="24"/>
              </w:rPr>
            </w:pPr>
          </w:p>
        </w:tc>
        <w:tc>
          <w:tcPr>
            <w:tcW w:w="759" w:type="pct"/>
            <w:vMerge/>
            <w:tcBorders>
              <w:left w:val="single" w:sz="4" w:space="0" w:color="auto"/>
              <w:bottom w:val="single" w:sz="4" w:space="0" w:color="auto"/>
              <w:right w:val="single" w:sz="4" w:space="0" w:color="auto"/>
            </w:tcBorders>
            <w:shd w:val="clear" w:color="auto" w:fill="auto"/>
          </w:tcPr>
          <w:p w:rsidR="00FD69A9" w:rsidRPr="00A71995" w:rsidRDefault="00FD69A9" w:rsidP="00ED7CB8">
            <w:pPr>
              <w:spacing w:after="0"/>
              <w:ind w:left="-152"/>
              <w:jc w:val="center"/>
              <w:rPr>
                <w:rFonts w:ascii="Times New Roman" w:hAnsi="Times New Roman"/>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9B29E2" w:rsidRPr="00A71995" w:rsidTr="0041578E">
        <w:tc>
          <w:tcPr>
            <w:tcW w:w="3039" w:type="pct"/>
            <w:gridSpan w:val="8"/>
            <w:tcBorders>
              <w:top w:val="single" w:sz="4" w:space="0" w:color="auto"/>
              <w:left w:val="single" w:sz="4" w:space="0" w:color="auto"/>
              <w:bottom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
                <w:bCs/>
                <w:sz w:val="24"/>
                <w:szCs w:val="24"/>
              </w:rPr>
              <w:t>Раздел 5.</w:t>
            </w:r>
            <w:r w:rsidRPr="00A71995">
              <w:rPr>
                <w:rFonts w:ascii="Times New Roman" w:eastAsia="Calibri" w:hAnsi="Times New Roman"/>
                <w:b/>
                <w:bCs/>
                <w:sz w:val="24"/>
                <w:szCs w:val="24"/>
              </w:rPr>
              <w:t xml:space="preserve"> Введение в специальность. Профессионально-ориентированный курс </w:t>
            </w:r>
          </w:p>
        </w:tc>
        <w:tc>
          <w:tcPr>
            <w:tcW w:w="665" w:type="pct"/>
            <w:tcBorders>
              <w:top w:val="single" w:sz="4" w:space="0" w:color="auto"/>
              <w:left w:val="single" w:sz="4" w:space="0" w:color="auto"/>
              <w:bottom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6</w:t>
            </w:r>
          </w:p>
        </w:tc>
        <w:tc>
          <w:tcPr>
            <w:tcW w:w="759" w:type="pct"/>
            <w:tcBorders>
              <w:top w:val="single" w:sz="4" w:space="0" w:color="auto"/>
              <w:left w:val="single" w:sz="4" w:space="0" w:color="auto"/>
              <w:bottom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c>
          <w:tcPr>
            <w:tcW w:w="645" w:type="pct"/>
            <w:gridSpan w:val="4"/>
            <w:vMerge w:val="restar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lastRenderedPageBreak/>
              <w:t>Тема 5.1. Моя специальность</w:t>
            </w:r>
          </w:p>
        </w:tc>
        <w:tc>
          <w:tcPr>
            <w:tcW w:w="2394" w:type="pct"/>
            <w:gridSpan w:val="4"/>
            <w:tcBorders>
              <w:top w:val="single" w:sz="4" w:space="0" w:color="auto"/>
              <w:left w:val="single" w:sz="4" w:space="0" w:color="auto"/>
              <w:bottom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2</w:t>
            </w: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c>
          <w:tcPr>
            <w:tcW w:w="538" w:type="pct"/>
            <w:vMerge w:val="restar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Уо.02.01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Уо.02.02</w:t>
            </w:r>
          </w:p>
          <w:p w:rsidR="009B29E2" w:rsidRPr="00A71995" w:rsidRDefault="009B29E2" w:rsidP="00ED7CB8">
            <w:pPr>
              <w:spacing w:after="0"/>
              <w:rPr>
                <w:rFonts w:ascii="Times New Roman" w:hAnsi="Times New Roman"/>
                <w:bCs/>
                <w:iCs/>
                <w:sz w:val="24"/>
                <w:szCs w:val="24"/>
              </w:rPr>
            </w:pPr>
            <w:r w:rsidRPr="00A71995">
              <w:rPr>
                <w:rFonts w:ascii="Times New Roman" w:hAnsi="Times New Roman"/>
                <w:bCs/>
                <w:iCs/>
                <w:sz w:val="24"/>
                <w:szCs w:val="24"/>
              </w:rPr>
              <w:t>Уо 02.03</w:t>
            </w:r>
          </w:p>
          <w:p w:rsidR="009B29E2" w:rsidRPr="00A71995" w:rsidRDefault="009B29E2" w:rsidP="00ED7CB8">
            <w:pPr>
              <w:spacing w:after="0"/>
              <w:rPr>
                <w:rFonts w:ascii="Times New Roman" w:hAnsi="Times New Roman"/>
                <w:b/>
                <w:sz w:val="24"/>
                <w:szCs w:val="24"/>
              </w:rPr>
            </w:pPr>
            <w:r w:rsidRPr="00A71995">
              <w:rPr>
                <w:rFonts w:ascii="Times New Roman" w:hAnsi="Times New Roman"/>
                <w:bCs/>
                <w:iCs/>
                <w:sz w:val="24"/>
                <w:szCs w:val="24"/>
              </w:rPr>
              <w:t>Уо 02.04</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Зо.02.01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Зо.02.02</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Уо.04.01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Уо.04.02</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Уо.05.01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Уо.06.01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Уо.06.02</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Уо.09.01 – Уо.09.05</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Зо.04.01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Зо.04.02</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Зо.05.01</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Зо.05.02</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Зо.06.01</w:t>
            </w:r>
          </w:p>
          <w:p w:rsidR="009B29E2" w:rsidRPr="00A71995" w:rsidRDefault="009B29E2" w:rsidP="00ED7CB8">
            <w:pPr>
              <w:spacing w:after="0"/>
              <w:rPr>
                <w:rFonts w:ascii="Times New Roman" w:hAnsi="Times New Roman"/>
                <w:b/>
                <w:bCs/>
                <w:sz w:val="24"/>
                <w:szCs w:val="24"/>
              </w:rPr>
            </w:pPr>
            <w:r w:rsidRPr="00A71995">
              <w:rPr>
                <w:rFonts w:ascii="Times New Roman" w:hAnsi="Times New Roman"/>
                <w:sz w:val="24"/>
                <w:szCs w:val="24"/>
              </w:rPr>
              <w:t>Зо.06.02</w:t>
            </w:r>
          </w:p>
          <w:p w:rsidR="009B29E2" w:rsidRPr="00A71995" w:rsidRDefault="009B29E2" w:rsidP="00ED7CB8">
            <w:pPr>
              <w:spacing w:after="0"/>
              <w:rPr>
                <w:rFonts w:ascii="Times New Roman" w:hAnsi="Times New Roman"/>
                <w:bCs/>
                <w:iCs/>
                <w:sz w:val="24"/>
                <w:szCs w:val="24"/>
              </w:rPr>
            </w:pPr>
            <w:r w:rsidRPr="00A71995">
              <w:rPr>
                <w:rFonts w:ascii="Times New Roman" w:hAnsi="Times New Roman"/>
                <w:bCs/>
                <w:iCs/>
                <w:sz w:val="24"/>
                <w:szCs w:val="24"/>
              </w:rPr>
              <w:t>Зо 06.03</w:t>
            </w:r>
          </w:p>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Уо.09.01 – Уо.09.05</w:t>
            </w:r>
          </w:p>
          <w:p w:rsidR="009B29E2" w:rsidRPr="00A71995" w:rsidRDefault="009B29E2" w:rsidP="00ED7CB8">
            <w:pPr>
              <w:spacing w:after="0"/>
              <w:rPr>
                <w:rFonts w:ascii="Times New Roman" w:hAnsi="Times New Roman"/>
                <w:bCs/>
                <w:iCs/>
                <w:sz w:val="24"/>
                <w:szCs w:val="24"/>
              </w:rPr>
            </w:pPr>
          </w:p>
          <w:p w:rsidR="009B29E2" w:rsidRPr="00A71995" w:rsidRDefault="009B29E2" w:rsidP="00ED7CB8">
            <w:pPr>
              <w:spacing w:after="0"/>
              <w:rPr>
                <w:rFonts w:ascii="Times New Roman" w:hAnsi="Times New Roman"/>
                <w:b/>
                <w:sz w:val="24"/>
                <w:szCs w:val="24"/>
              </w:rPr>
            </w:pPr>
          </w:p>
        </w:tc>
      </w:tr>
      <w:tr w:rsidR="00FD69A9" w:rsidRPr="00A71995" w:rsidTr="0041578E">
        <w:tc>
          <w:tcPr>
            <w:tcW w:w="645" w:type="pct"/>
            <w:gridSpan w:val="4"/>
            <w:vMerge/>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val="restart"/>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r w:rsidRPr="00A71995">
              <w:rPr>
                <w:rFonts w:ascii="Times New Roman" w:hAnsi="Times New Roman"/>
                <w:sz w:val="24"/>
                <w:szCs w:val="24"/>
              </w:rPr>
              <w:t>ОК 02, ОК 04, ОК 05, ОК 06, ОК 09</w:t>
            </w:r>
          </w:p>
        </w:tc>
        <w:tc>
          <w:tcPr>
            <w:tcW w:w="538" w:type="pct"/>
            <w:vMerge/>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sz w:val="24"/>
                <w:szCs w:val="24"/>
              </w:rPr>
            </w:pPr>
          </w:p>
        </w:tc>
      </w:tr>
      <w:tr w:rsidR="00FD69A9" w:rsidRPr="00A71995" w:rsidTr="0041578E">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sz w:val="24"/>
                <w:szCs w:val="24"/>
              </w:rPr>
              <w:t xml:space="preserve">Грамматика. </w:t>
            </w:r>
            <w:r w:rsidRPr="00A71995">
              <w:rPr>
                <w:rFonts w:ascii="Times New Roman" w:hAnsi="Times New Roman"/>
                <w:bCs/>
                <w:sz w:val="24"/>
                <w:szCs w:val="24"/>
              </w:rPr>
              <w:t>Сравнение времен: настоящее простое время, настоящее длительное время и настоящее совершенное время</w:t>
            </w:r>
          </w:p>
        </w:tc>
        <w:tc>
          <w:tcPr>
            <w:tcW w:w="665" w:type="pc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FD69A9" w:rsidRPr="00A71995" w:rsidTr="0041578E">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 xml:space="preserve">Чтение и говорение. </w:t>
            </w:r>
            <w:r w:rsidRPr="00A71995">
              <w:rPr>
                <w:rFonts w:ascii="Times New Roman" w:hAnsi="Times New Roman"/>
                <w:color w:val="000000"/>
                <w:sz w:val="24"/>
                <w:szCs w:val="24"/>
              </w:rPr>
              <w:t>Моя специальность «Производство летательных аппаратов»</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r>
      <w:tr w:rsidR="00FD69A9" w:rsidRPr="00A71995" w:rsidTr="0041578E">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3</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 xml:space="preserve">Чтение и говорение. </w:t>
            </w:r>
            <w:r w:rsidRPr="00A71995">
              <w:rPr>
                <w:rFonts w:ascii="Times New Roman" w:hAnsi="Times New Roman"/>
                <w:snapToGrid w:val="0"/>
                <w:color w:val="000000"/>
                <w:sz w:val="24"/>
                <w:szCs w:val="24"/>
              </w:rPr>
              <w:t>На стоянке самолётов. В ангаре по техобслуживанию</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r>
      <w:tr w:rsidR="00FD69A9" w:rsidRPr="00A71995" w:rsidTr="0041578E">
        <w:tc>
          <w:tcPr>
            <w:tcW w:w="645" w:type="pct"/>
            <w:gridSpan w:val="4"/>
            <w:vMerge/>
            <w:tcBorders>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4</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 xml:space="preserve">Чтение и говорение. </w:t>
            </w:r>
            <w:r w:rsidRPr="00A71995">
              <w:rPr>
                <w:rFonts w:ascii="Times New Roman" w:hAnsi="Times New Roman"/>
                <w:color w:val="000000"/>
                <w:sz w:val="24"/>
                <w:szCs w:val="24"/>
              </w:rPr>
              <w:t>Я - авиатехник</w:t>
            </w:r>
          </w:p>
        </w:tc>
        <w:tc>
          <w:tcPr>
            <w:tcW w:w="665" w:type="pct"/>
            <w:tcBorders>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759" w:type="pct"/>
            <w:vMerge/>
            <w:tcBorders>
              <w:left w:val="single" w:sz="4" w:space="0" w:color="auto"/>
              <w:bottom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r>
      <w:tr w:rsidR="009B29E2" w:rsidRPr="00A71995" w:rsidTr="0041578E">
        <w:tc>
          <w:tcPr>
            <w:tcW w:w="645" w:type="pct"/>
            <w:gridSpan w:val="4"/>
            <w:vMerge w:val="restart"/>
            <w:tcBorders>
              <w:top w:val="single" w:sz="4" w:space="0" w:color="auto"/>
              <w:right w:val="single" w:sz="4" w:space="0" w:color="auto"/>
            </w:tcBorders>
          </w:tcPr>
          <w:p w:rsidR="009B29E2" w:rsidRPr="00A71995" w:rsidRDefault="009B29E2" w:rsidP="00ED7CB8">
            <w:pPr>
              <w:spacing w:after="0"/>
              <w:ind w:right="-108"/>
              <w:rPr>
                <w:rFonts w:ascii="Times New Roman" w:eastAsia="Calibri" w:hAnsi="Times New Roman"/>
                <w:sz w:val="24"/>
                <w:szCs w:val="24"/>
              </w:rPr>
            </w:pPr>
            <w:r w:rsidRPr="00A71995">
              <w:rPr>
                <w:rFonts w:ascii="Times New Roman" w:eastAsia="Calibri" w:hAnsi="Times New Roman"/>
                <w:sz w:val="24"/>
                <w:szCs w:val="24"/>
              </w:rPr>
              <w:t>Тема 5.2. Техническое обслуживание и ремонт самолёта</w:t>
            </w:r>
          </w:p>
        </w:tc>
        <w:tc>
          <w:tcPr>
            <w:tcW w:w="2394" w:type="pct"/>
            <w:gridSpan w:val="4"/>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eastAsia="Calibri" w:hAnsi="Times New Roman"/>
                <w:bCs/>
                <w:sz w:val="24"/>
                <w:szCs w:val="24"/>
              </w:rPr>
            </w:pPr>
            <w:r w:rsidRPr="00A71995">
              <w:rPr>
                <w:rFonts w:ascii="Times New Roman" w:hAnsi="Times New Roman"/>
                <w:b/>
                <w:sz w:val="24"/>
                <w:szCs w:val="24"/>
              </w:rPr>
              <w:t>Дидактические единицы, содержание</w:t>
            </w:r>
          </w:p>
        </w:tc>
        <w:tc>
          <w:tcPr>
            <w:tcW w:w="665" w:type="pc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2</w:t>
            </w: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c>
          <w:tcPr>
            <w:tcW w:w="645" w:type="pct"/>
            <w:gridSpan w:val="4"/>
            <w:vMerge/>
            <w:tcBorders>
              <w:top w:val="single" w:sz="4" w:space="0" w:color="auto"/>
              <w:right w:val="single" w:sz="4" w:space="0" w:color="auto"/>
            </w:tcBorders>
          </w:tcPr>
          <w:p w:rsidR="009B29E2" w:rsidRPr="00A71995" w:rsidRDefault="009B29E2" w:rsidP="00ED7CB8">
            <w:pPr>
              <w:spacing w:after="0"/>
              <w:ind w:right="-108"/>
              <w:rPr>
                <w:rFonts w:ascii="Times New Roman" w:eastAsia="Calibri" w:hAnsi="Times New Roman"/>
                <w:sz w:val="24"/>
                <w:szCs w:val="24"/>
              </w:rPr>
            </w:pPr>
          </w:p>
        </w:tc>
        <w:tc>
          <w:tcPr>
            <w:tcW w:w="2394" w:type="pct"/>
            <w:gridSpan w:val="4"/>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FD69A9" w:rsidRPr="00A71995" w:rsidTr="0041578E">
        <w:tc>
          <w:tcPr>
            <w:tcW w:w="645" w:type="pct"/>
            <w:gridSpan w:val="4"/>
            <w:vMerge/>
            <w:tcBorders>
              <w:right w:val="single" w:sz="4" w:space="0" w:color="auto"/>
            </w:tcBorders>
          </w:tcPr>
          <w:p w:rsidR="00FD69A9" w:rsidRPr="00A71995" w:rsidRDefault="00FD69A9" w:rsidP="00ED7CB8">
            <w:pPr>
              <w:spacing w:after="0"/>
              <w:ind w:right="-108"/>
              <w:rPr>
                <w:rFonts w:ascii="Times New Roman" w:eastAsia="Calibri" w:hAnsi="Times New Roman"/>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 xml:space="preserve">Грамматика. </w:t>
            </w:r>
            <w:r w:rsidRPr="00A71995">
              <w:rPr>
                <w:rFonts w:ascii="Times New Roman" w:hAnsi="Times New Roman"/>
                <w:bCs/>
                <w:sz w:val="24"/>
                <w:szCs w:val="24"/>
              </w:rPr>
              <w:t>Сравнение времен: прошедшее простое время, прошедшее длительное время и прошедшее совершенное время</w:t>
            </w:r>
          </w:p>
        </w:tc>
        <w:tc>
          <w:tcPr>
            <w:tcW w:w="665" w:type="pc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val="restart"/>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r w:rsidRPr="00A71995">
              <w:rPr>
                <w:rFonts w:ascii="Times New Roman" w:hAnsi="Times New Roman"/>
                <w:sz w:val="24"/>
                <w:szCs w:val="24"/>
              </w:rPr>
              <w:t>ОК 02, ОК 04, ОК 05, ОК 06, ОК 09</w:t>
            </w: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c>
          <w:tcPr>
            <w:tcW w:w="645" w:type="pct"/>
            <w:gridSpan w:val="4"/>
            <w:vMerge/>
            <w:tcBorders>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hd w:val="clear" w:color="auto" w:fill="FFFFFF"/>
              <w:spacing w:after="0"/>
              <w:rPr>
                <w:rFonts w:ascii="Times New Roman" w:hAnsi="Times New Roman"/>
                <w:color w:val="000000"/>
                <w:sz w:val="24"/>
                <w:szCs w:val="24"/>
              </w:rPr>
            </w:pPr>
            <w:r w:rsidRPr="00A71995">
              <w:rPr>
                <w:rFonts w:ascii="Times New Roman" w:hAnsi="Times New Roman"/>
                <w:sz w:val="24"/>
                <w:szCs w:val="24"/>
              </w:rPr>
              <w:t xml:space="preserve">Чтение и говорение. </w:t>
            </w:r>
            <w:r w:rsidRPr="00A71995">
              <w:rPr>
                <w:rFonts w:ascii="Times New Roman" w:hAnsi="Times New Roman"/>
                <w:snapToGrid w:val="0"/>
                <w:color w:val="000000"/>
                <w:sz w:val="24"/>
                <w:szCs w:val="24"/>
              </w:rPr>
              <w:t>Техническое обслуживание самолёта.</w:t>
            </w:r>
            <w:r w:rsidRPr="00A71995">
              <w:rPr>
                <w:rFonts w:ascii="Times New Roman" w:hAnsi="Times New Roman"/>
                <w:color w:val="000000"/>
                <w:sz w:val="24"/>
                <w:szCs w:val="24"/>
              </w:rPr>
              <w:t xml:space="preserve">  Авиатехники</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FD69A9" w:rsidRPr="00A71995" w:rsidTr="0041578E">
        <w:tc>
          <w:tcPr>
            <w:tcW w:w="645" w:type="pct"/>
            <w:gridSpan w:val="4"/>
            <w:vMerge/>
            <w:tcBorders>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3</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 xml:space="preserve">Чтение и говорение. </w:t>
            </w:r>
            <w:r w:rsidRPr="00A71995">
              <w:rPr>
                <w:rFonts w:ascii="Times New Roman" w:hAnsi="Times New Roman"/>
                <w:snapToGrid w:val="0"/>
                <w:color w:val="000000"/>
                <w:sz w:val="24"/>
                <w:szCs w:val="24"/>
              </w:rPr>
              <w:t>Ремонт самолёта</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FD69A9" w:rsidRPr="00A71995" w:rsidTr="0041578E">
        <w:tc>
          <w:tcPr>
            <w:tcW w:w="645" w:type="pct"/>
            <w:gridSpan w:val="4"/>
            <w:vMerge/>
            <w:tcBorders>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4</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 xml:space="preserve">Чтение и говорение. </w:t>
            </w:r>
            <w:r w:rsidRPr="00A71995">
              <w:rPr>
                <w:rFonts w:ascii="Times New Roman" w:hAnsi="Times New Roman"/>
                <w:snapToGrid w:val="0"/>
                <w:color w:val="000000"/>
                <w:sz w:val="24"/>
                <w:szCs w:val="24"/>
              </w:rPr>
              <w:t>Соединение частей летательного аппарата</w:t>
            </w:r>
          </w:p>
        </w:tc>
        <w:tc>
          <w:tcPr>
            <w:tcW w:w="665" w:type="pct"/>
            <w:tcBorders>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bottom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9B29E2" w:rsidRPr="00A71995" w:rsidTr="0041578E">
        <w:tc>
          <w:tcPr>
            <w:tcW w:w="645" w:type="pct"/>
            <w:gridSpan w:val="4"/>
            <w:vMerge w:val="restar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Тема 5.3.</w:t>
            </w:r>
            <w:r w:rsidRPr="00A71995">
              <w:rPr>
                <w:rFonts w:ascii="Times New Roman" w:hAnsi="Times New Roman"/>
                <w:snapToGrid w:val="0"/>
                <w:color w:val="000000"/>
                <w:sz w:val="24"/>
                <w:szCs w:val="24"/>
              </w:rPr>
              <w:t xml:space="preserve"> Механическая обработка металлов</w:t>
            </w:r>
          </w:p>
        </w:tc>
        <w:tc>
          <w:tcPr>
            <w:tcW w:w="2394" w:type="pct"/>
            <w:gridSpan w:val="4"/>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eastAsia="Calibri" w:hAnsi="Times New Roman"/>
                <w:bCs/>
                <w:sz w:val="24"/>
                <w:szCs w:val="24"/>
              </w:rPr>
            </w:pPr>
            <w:r w:rsidRPr="00A71995">
              <w:rPr>
                <w:rFonts w:ascii="Times New Roman" w:hAnsi="Times New Roman"/>
                <w:b/>
                <w:sz w:val="24"/>
                <w:szCs w:val="24"/>
              </w:rPr>
              <w:t>Дидактические единицы, содержание</w:t>
            </w:r>
          </w:p>
        </w:tc>
        <w:tc>
          <w:tcPr>
            <w:tcW w:w="665" w:type="pct"/>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r>
      <w:tr w:rsidR="00FD69A9" w:rsidRPr="00A71995" w:rsidTr="0041578E">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eastAsia="Calibri" w:hAnsi="Times New Roman"/>
                <w:bCs/>
                <w:sz w:val="24"/>
                <w:szCs w:val="24"/>
              </w:rPr>
              <w:t>Грамматика.</w:t>
            </w:r>
            <w:r w:rsidRPr="00A71995">
              <w:rPr>
                <w:rFonts w:ascii="Times New Roman" w:hAnsi="Times New Roman"/>
                <w:bCs/>
                <w:sz w:val="24"/>
                <w:szCs w:val="24"/>
              </w:rPr>
              <w:t xml:space="preserve"> Сравнение времен: будущее простое время, будущее длительное время и будущее совершенное время</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2</w:t>
            </w:r>
          </w:p>
        </w:tc>
        <w:tc>
          <w:tcPr>
            <w:tcW w:w="759" w:type="pct"/>
            <w:vMerge w:val="restart"/>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r w:rsidRPr="00A71995">
              <w:rPr>
                <w:rFonts w:ascii="Times New Roman" w:hAnsi="Times New Roman"/>
                <w:sz w:val="24"/>
                <w:szCs w:val="24"/>
              </w:rPr>
              <w:t>ОК 02, ОК 04, ОК 05, ОК 06, ОК 09</w:t>
            </w: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FD69A9" w:rsidRPr="00A71995" w:rsidTr="0041578E">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eastAsia="Calibri" w:hAnsi="Times New Roman"/>
                <w:bCs/>
                <w:sz w:val="24"/>
                <w:szCs w:val="24"/>
              </w:rPr>
              <w:t xml:space="preserve">Грамматика. </w:t>
            </w:r>
            <w:r w:rsidRPr="00A71995">
              <w:rPr>
                <w:rFonts w:ascii="Times New Roman" w:hAnsi="Times New Roman"/>
                <w:snapToGrid w:val="0"/>
                <w:color w:val="000000"/>
                <w:sz w:val="24"/>
                <w:szCs w:val="24"/>
              </w:rPr>
              <w:t>Прямая и косвенная речь</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FD69A9" w:rsidRPr="00A71995" w:rsidTr="0041578E">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3</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napToGrid w:val="0"/>
                <w:color w:val="000000"/>
                <w:sz w:val="24"/>
                <w:szCs w:val="24"/>
              </w:rPr>
            </w:pPr>
            <w:r w:rsidRPr="00A71995">
              <w:rPr>
                <w:rFonts w:ascii="Times New Roman" w:hAnsi="Times New Roman"/>
                <w:sz w:val="24"/>
                <w:szCs w:val="24"/>
              </w:rPr>
              <w:t xml:space="preserve">Чтение и говорение. </w:t>
            </w:r>
            <w:r w:rsidRPr="00A71995">
              <w:rPr>
                <w:rFonts w:ascii="Times New Roman" w:hAnsi="Times New Roman"/>
                <w:snapToGrid w:val="0"/>
                <w:color w:val="000000"/>
                <w:sz w:val="24"/>
                <w:szCs w:val="24"/>
              </w:rPr>
              <w:t>Механическая обработка металлов</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FD69A9" w:rsidRPr="00A71995" w:rsidTr="0041578E">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4</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 xml:space="preserve">Чтение и говорение. </w:t>
            </w:r>
            <w:r w:rsidRPr="00A71995">
              <w:rPr>
                <w:rFonts w:ascii="Times New Roman" w:hAnsi="Times New Roman"/>
                <w:snapToGrid w:val="0"/>
                <w:color w:val="000000"/>
                <w:sz w:val="24"/>
                <w:szCs w:val="24"/>
              </w:rPr>
              <w:t>Методы соединения отдельных элементов конструкции в подсборку или узел</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FD69A9" w:rsidRPr="00A71995" w:rsidTr="0041578E">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5</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napToGrid w:val="0"/>
                <w:color w:val="000000"/>
                <w:sz w:val="24"/>
                <w:szCs w:val="24"/>
              </w:rPr>
            </w:pPr>
            <w:r w:rsidRPr="00A71995">
              <w:rPr>
                <w:rFonts w:ascii="Times New Roman" w:hAnsi="Times New Roman"/>
                <w:sz w:val="24"/>
                <w:szCs w:val="24"/>
              </w:rPr>
              <w:t xml:space="preserve">Чтение и говорение. </w:t>
            </w:r>
            <w:r w:rsidRPr="00A71995">
              <w:rPr>
                <w:rFonts w:ascii="Times New Roman" w:hAnsi="Times New Roman"/>
                <w:snapToGrid w:val="0"/>
                <w:color w:val="000000"/>
                <w:sz w:val="24"/>
                <w:szCs w:val="24"/>
              </w:rPr>
              <w:t>Методы создания защитного поверхностного слоя</w:t>
            </w:r>
          </w:p>
        </w:tc>
        <w:tc>
          <w:tcPr>
            <w:tcW w:w="665" w:type="pct"/>
            <w:tcBorders>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bottom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9B29E2" w:rsidRPr="00A71995" w:rsidTr="0041578E">
        <w:trPr>
          <w:trHeight w:val="285"/>
        </w:trPr>
        <w:tc>
          <w:tcPr>
            <w:tcW w:w="3039" w:type="pct"/>
            <w:gridSpan w:val="8"/>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eastAsia="Calibri" w:hAnsi="Times New Roman"/>
                <w:bCs/>
                <w:sz w:val="24"/>
                <w:szCs w:val="24"/>
              </w:rPr>
            </w:pPr>
            <w:r w:rsidRPr="00A71995">
              <w:rPr>
                <w:rFonts w:ascii="Times New Roman" w:hAnsi="Times New Roman"/>
                <w:b/>
                <w:bCs/>
                <w:sz w:val="24"/>
                <w:szCs w:val="24"/>
              </w:rPr>
              <w:t>Раздел 6.</w:t>
            </w:r>
            <w:r w:rsidRPr="00A71995">
              <w:rPr>
                <w:rFonts w:ascii="Times New Roman" w:eastAsia="Calibri" w:hAnsi="Times New Roman"/>
                <w:b/>
                <w:bCs/>
                <w:sz w:val="24"/>
                <w:szCs w:val="24"/>
              </w:rPr>
              <w:t xml:space="preserve"> Из истории отечественной авиации</w:t>
            </w:r>
          </w:p>
        </w:tc>
        <w:tc>
          <w:tcPr>
            <w:tcW w:w="665" w:type="pct"/>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3</w:t>
            </w:r>
          </w:p>
        </w:tc>
        <w:tc>
          <w:tcPr>
            <w:tcW w:w="759" w:type="pct"/>
            <w:tcBorders>
              <w:top w:val="single" w:sz="4" w:space="0" w:color="auto"/>
              <w:left w:val="single" w:sz="4" w:space="0" w:color="auto"/>
              <w:bottom w:val="single" w:sz="4" w:space="0" w:color="auto"/>
              <w:right w:val="single" w:sz="4" w:space="0" w:color="auto"/>
            </w:tcBorders>
            <w:shd w:val="clear" w:color="auto" w:fill="auto"/>
          </w:tcPr>
          <w:p w:rsidR="009B29E2" w:rsidRPr="00A71995" w:rsidRDefault="009B29E2" w:rsidP="00ED7CB8">
            <w:pPr>
              <w:spacing w:after="0"/>
              <w:jc w:val="center"/>
              <w:rPr>
                <w:rFonts w:ascii="Times New Roman" w:eastAsia="Calibri" w:hAnsi="Times New Roman"/>
                <w:b/>
                <w:bCs/>
                <w:sz w:val="24"/>
                <w:szCs w:val="24"/>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r>
      <w:tr w:rsidR="009B29E2" w:rsidRPr="00A71995" w:rsidTr="0041578E">
        <w:trPr>
          <w:trHeight w:val="285"/>
        </w:trPr>
        <w:tc>
          <w:tcPr>
            <w:tcW w:w="645" w:type="pct"/>
            <w:gridSpan w:val="4"/>
            <w:vMerge w:val="restart"/>
            <w:tcBorders>
              <w:top w:val="single" w:sz="4" w:space="0" w:color="auto"/>
              <w:left w:val="single" w:sz="4" w:space="0" w:color="auto"/>
              <w:right w:val="single" w:sz="4" w:space="0" w:color="auto"/>
            </w:tcBorders>
          </w:tcPr>
          <w:p w:rsidR="009B29E2" w:rsidRPr="00A71995" w:rsidRDefault="009B29E2" w:rsidP="00ED7CB8">
            <w:pPr>
              <w:spacing w:after="0"/>
              <w:rPr>
                <w:rFonts w:ascii="Times New Roman" w:hAnsi="Times New Roman"/>
                <w:bCs/>
                <w:sz w:val="24"/>
                <w:szCs w:val="24"/>
              </w:rPr>
            </w:pPr>
            <w:r w:rsidRPr="00A71995">
              <w:rPr>
                <w:rFonts w:ascii="Times New Roman" w:hAnsi="Times New Roman"/>
                <w:bCs/>
                <w:sz w:val="24"/>
                <w:szCs w:val="24"/>
              </w:rPr>
              <w:lastRenderedPageBreak/>
              <w:t xml:space="preserve">Тема 6.1. </w:t>
            </w:r>
            <w:r w:rsidRPr="00A71995">
              <w:rPr>
                <w:rFonts w:ascii="Times New Roman" w:hAnsi="Times New Roman"/>
                <w:snapToGrid w:val="0"/>
                <w:color w:val="000000"/>
                <w:sz w:val="24"/>
                <w:szCs w:val="24"/>
              </w:rPr>
              <w:t>Воздушный транспорт и его история</w:t>
            </w:r>
          </w:p>
        </w:tc>
        <w:tc>
          <w:tcPr>
            <w:tcW w:w="2394" w:type="pct"/>
            <w:gridSpan w:val="4"/>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top w:val="single" w:sz="4" w:space="0" w:color="auto"/>
              <w:left w:val="single" w:sz="4" w:space="0" w:color="auto"/>
              <w:right w:val="single" w:sz="4" w:space="0" w:color="auto"/>
            </w:tcBorders>
          </w:tcPr>
          <w:p w:rsidR="009B29E2" w:rsidRPr="00A71995" w:rsidRDefault="009B29E2" w:rsidP="00ED7CB8">
            <w:pPr>
              <w:spacing w:after="0"/>
              <w:jc w:val="center"/>
              <w:rPr>
                <w:rFonts w:ascii="Times New Roman" w:eastAsia="Calibri" w:hAnsi="Times New Roman"/>
                <w:bCs/>
                <w:sz w:val="24"/>
                <w:szCs w:val="24"/>
              </w:rPr>
            </w:pPr>
            <w:r w:rsidRPr="00A71995">
              <w:rPr>
                <w:rFonts w:ascii="Times New Roman" w:eastAsia="Calibri" w:hAnsi="Times New Roman"/>
                <w:bCs/>
                <w:sz w:val="24"/>
                <w:szCs w:val="24"/>
              </w:rPr>
              <w:t>1</w:t>
            </w: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c>
          <w:tcPr>
            <w:tcW w:w="538"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FD69A9" w:rsidRPr="00A71995" w:rsidTr="0041578E">
        <w:trPr>
          <w:trHeight w:val="285"/>
        </w:trPr>
        <w:tc>
          <w:tcPr>
            <w:tcW w:w="645" w:type="pct"/>
            <w:gridSpan w:val="4"/>
            <w:vMerge/>
            <w:tcBorders>
              <w:top w:val="single" w:sz="4" w:space="0" w:color="auto"/>
              <w:left w:val="single" w:sz="4" w:space="0" w:color="auto"/>
              <w:right w:val="single" w:sz="4" w:space="0" w:color="auto"/>
            </w:tcBorders>
          </w:tcPr>
          <w:p w:rsidR="00FD69A9" w:rsidRPr="00A71995" w:rsidRDefault="00FD69A9" w:rsidP="00ED7CB8">
            <w:pPr>
              <w:spacing w:after="0"/>
              <w:rPr>
                <w:rFonts w:ascii="Times New Roman" w:hAnsi="Times New Roman"/>
                <w:bCs/>
                <w:sz w:val="24"/>
                <w:szCs w:val="24"/>
              </w:rPr>
            </w:pP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top w:val="single" w:sz="4" w:space="0" w:color="auto"/>
              <w:left w:val="single" w:sz="4" w:space="0" w:color="auto"/>
              <w:right w:val="single" w:sz="4" w:space="0" w:color="auto"/>
            </w:tcBorders>
          </w:tcPr>
          <w:p w:rsidR="00FD69A9" w:rsidRPr="00A71995" w:rsidRDefault="00FD69A9" w:rsidP="00ED7CB8">
            <w:pPr>
              <w:spacing w:after="0"/>
              <w:jc w:val="center"/>
              <w:rPr>
                <w:rFonts w:ascii="Times New Roman" w:eastAsia="Calibri" w:hAnsi="Times New Roman"/>
                <w:bCs/>
                <w:sz w:val="24"/>
                <w:szCs w:val="24"/>
              </w:rPr>
            </w:pPr>
          </w:p>
        </w:tc>
        <w:tc>
          <w:tcPr>
            <w:tcW w:w="759" w:type="pct"/>
            <w:vMerge w:val="restart"/>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r w:rsidRPr="00A71995">
              <w:rPr>
                <w:rFonts w:ascii="Times New Roman" w:hAnsi="Times New Roman"/>
                <w:sz w:val="24"/>
                <w:szCs w:val="24"/>
              </w:rPr>
              <w:t>ОК 02, ОК 04, ОК 05, ОК 06, ОК 09</w:t>
            </w:r>
          </w:p>
        </w:tc>
        <w:tc>
          <w:tcPr>
            <w:tcW w:w="538" w:type="pct"/>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rPr>
          <w:trHeight w:val="285"/>
        </w:trPr>
        <w:tc>
          <w:tcPr>
            <w:tcW w:w="645" w:type="pct"/>
            <w:gridSpan w:val="4"/>
            <w:vMerge/>
            <w:tcBorders>
              <w:left w:val="single" w:sz="4" w:space="0" w:color="auto"/>
              <w:right w:val="single" w:sz="4" w:space="0" w:color="auto"/>
            </w:tcBorders>
          </w:tcPr>
          <w:p w:rsidR="00FD69A9" w:rsidRPr="00A71995" w:rsidRDefault="00FD69A9" w:rsidP="00ED7CB8">
            <w:pPr>
              <w:spacing w:after="0"/>
              <w:rPr>
                <w:rFonts w:ascii="Times New Roman"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eastAsia="Calibri" w:hAnsi="Times New Roman"/>
                <w:bCs/>
                <w:sz w:val="24"/>
                <w:szCs w:val="24"/>
              </w:rPr>
            </w:pPr>
            <w:r w:rsidRPr="00A71995">
              <w:rPr>
                <w:rFonts w:ascii="Times New Roman" w:hAnsi="Times New Roman"/>
                <w:sz w:val="24"/>
                <w:szCs w:val="24"/>
              </w:rPr>
              <w:t>Грамматика. Условные предложения.</w:t>
            </w:r>
            <w:r w:rsidRPr="00A71995">
              <w:rPr>
                <w:rFonts w:ascii="Times New Roman" w:hAnsi="Times New Roman"/>
                <w:snapToGrid w:val="0"/>
                <w:color w:val="000000"/>
                <w:sz w:val="24"/>
                <w:szCs w:val="24"/>
              </w:rPr>
              <w:t xml:space="preserve"> Условные предложения нулевого и первого типов</w:t>
            </w:r>
          </w:p>
        </w:tc>
        <w:tc>
          <w:tcPr>
            <w:tcW w:w="665" w:type="pct"/>
            <w:tcBorders>
              <w:top w:val="single" w:sz="4" w:space="0" w:color="auto"/>
              <w:left w:val="single" w:sz="4" w:space="0" w:color="auto"/>
              <w:right w:val="single" w:sz="4" w:space="0" w:color="auto"/>
            </w:tcBorders>
          </w:tcPr>
          <w:p w:rsidR="00FD69A9" w:rsidRPr="00A71995" w:rsidRDefault="00FD69A9" w:rsidP="00ED7CB8">
            <w:pPr>
              <w:spacing w:after="0"/>
              <w:jc w:val="center"/>
              <w:rPr>
                <w:rFonts w:ascii="Times New Roman" w:eastAsia="Calibri"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c>
          <w:tcPr>
            <w:tcW w:w="538" w:type="pct"/>
            <w:vMerge w:val="restart"/>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Уо.02.01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Уо.02.02</w:t>
            </w:r>
          </w:p>
          <w:p w:rsidR="00FD69A9" w:rsidRPr="00A71995" w:rsidRDefault="00FD69A9" w:rsidP="00ED7CB8">
            <w:pPr>
              <w:spacing w:after="0"/>
              <w:rPr>
                <w:rFonts w:ascii="Times New Roman" w:hAnsi="Times New Roman"/>
                <w:bCs/>
                <w:iCs/>
                <w:sz w:val="24"/>
                <w:szCs w:val="24"/>
              </w:rPr>
            </w:pPr>
            <w:r w:rsidRPr="00A71995">
              <w:rPr>
                <w:rFonts w:ascii="Times New Roman" w:hAnsi="Times New Roman"/>
                <w:bCs/>
                <w:iCs/>
                <w:sz w:val="24"/>
                <w:szCs w:val="24"/>
              </w:rPr>
              <w:t>Уо 02.03</w:t>
            </w:r>
          </w:p>
          <w:p w:rsidR="00FD69A9" w:rsidRPr="00A71995" w:rsidRDefault="00FD69A9" w:rsidP="00ED7CB8">
            <w:pPr>
              <w:spacing w:after="0"/>
              <w:rPr>
                <w:rFonts w:ascii="Times New Roman" w:hAnsi="Times New Roman"/>
                <w:b/>
                <w:sz w:val="24"/>
                <w:szCs w:val="24"/>
              </w:rPr>
            </w:pPr>
            <w:r w:rsidRPr="00A71995">
              <w:rPr>
                <w:rFonts w:ascii="Times New Roman" w:hAnsi="Times New Roman"/>
                <w:bCs/>
                <w:iCs/>
                <w:sz w:val="24"/>
                <w:szCs w:val="24"/>
              </w:rPr>
              <w:t>Уо 02.04</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Зо.02.01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Зо.02.02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Уо.04.01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Уо.04.02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Уо.05.01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Уо.06.01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Уо.06.02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Уо.09.01 – Уо.09.05</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Зо.04.01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Зо.04.02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Зо.05.01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Зо.05.02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Зо.06.01</w:t>
            </w:r>
          </w:p>
          <w:p w:rsidR="00FD69A9" w:rsidRPr="00A71995" w:rsidRDefault="00FD69A9" w:rsidP="00ED7CB8">
            <w:pPr>
              <w:spacing w:after="0"/>
              <w:rPr>
                <w:rFonts w:ascii="Times New Roman" w:hAnsi="Times New Roman"/>
                <w:b/>
                <w:bCs/>
                <w:sz w:val="24"/>
                <w:szCs w:val="24"/>
              </w:rPr>
            </w:pPr>
            <w:r w:rsidRPr="00A71995">
              <w:rPr>
                <w:rFonts w:ascii="Times New Roman" w:hAnsi="Times New Roman"/>
                <w:sz w:val="24"/>
                <w:szCs w:val="24"/>
              </w:rPr>
              <w:t>Зо.06.02</w:t>
            </w:r>
          </w:p>
          <w:p w:rsidR="00FD69A9" w:rsidRPr="00A71995" w:rsidRDefault="00FD69A9" w:rsidP="00ED7CB8">
            <w:pPr>
              <w:spacing w:after="0"/>
              <w:rPr>
                <w:rFonts w:ascii="Times New Roman" w:hAnsi="Times New Roman"/>
                <w:bCs/>
                <w:iCs/>
                <w:sz w:val="24"/>
                <w:szCs w:val="24"/>
              </w:rPr>
            </w:pPr>
            <w:r w:rsidRPr="00A71995">
              <w:rPr>
                <w:rFonts w:ascii="Times New Roman" w:hAnsi="Times New Roman"/>
                <w:bCs/>
                <w:iCs/>
                <w:sz w:val="24"/>
                <w:szCs w:val="24"/>
              </w:rPr>
              <w:t>Зо 06.03</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Уо.09.01 – Уо.09.05</w:t>
            </w:r>
          </w:p>
        </w:tc>
      </w:tr>
      <w:tr w:rsidR="00FD69A9" w:rsidRPr="00A71995" w:rsidTr="0041578E">
        <w:trPr>
          <w:trHeight w:val="285"/>
        </w:trPr>
        <w:tc>
          <w:tcPr>
            <w:tcW w:w="645" w:type="pct"/>
            <w:gridSpan w:val="4"/>
            <w:vMerge/>
            <w:tcBorders>
              <w:left w:val="single" w:sz="4" w:space="0" w:color="auto"/>
              <w:right w:val="single" w:sz="4" w:space="0" w:color="auto"/>
            </w:tcBorders>
          </w:tcPr>
          <w:p w:rsidR="00FD69A9" w:rsidRPr="00A71995" w:rsidRDefault="00FD69A9" w:rsidP="00ED7CB8">
            <w:pPr>
              <w:spacing w:after="0"/>
              <w:rPr>
                <w:rFonts w:ascii="Times New Roman"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Чтение и говорение. Из истории отечественной авиации</w:t>
            </w:r>
          </w:p>
        </w:tc>
        <w:tc>
          <w:tcPr>
            <w:tcW w:w="665" w:type="pct"/>
            <w:tcBorders>
              <w:left w:val="single" w:sz="4" w:space="0" w:color="auto"/>
              <w:right w:val="single" w:sz="4" w:space="0" w:color="auto"/>
            </w:tcBorders>
          </w:tcPr>
          <w:p w:rsidR="00FD69A9" w:rsidRPr="00A71995" w:rsidRDefault="00FD69A9" w:rsidP="00ED7CB8">
            <w:pPr>
              <w:spacing w:after="0"/>
              <w:jc w:val="center"/>
              <w:rPr>
                <w:rFonts w:ascii="Times New Roman" w:eastAsia="Calibri" w:hAnsi="Times New Roman"/>
                <w:b/>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jc w:val="center"/>
              <w:rPr>
                <w:rFonts w:ascii="Times New Roman" w:eastAsia="Calibri" w:hAnsi="Times New Roman"/>
                <w:b/>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eastAsia="Calibri" w:hAnsi="Times New Roman"/>
                <w:bCs/>
                <w:sz w:val="24"/>
                <w:szCs w:val="24"/>
              </w:rPr>
            </w:pPr>
          </w:p>
        </w:tc>
      </w:tr>
      <w:tr w:rsidR="00FD69A9" w:rsidRPr="00A71995" w:rsidTr="0041578E">
        <w:trPr>
          <w:trHeight w:val="265"/>
        </w:trPr>
        <w:tc>
          <w:tcPr>
            <w:tcW w:w="645" w:type="pct"/>
            <w:gridSpan w:val="4"/>
            <w:vMerge w:val="restar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Тема 6.2. </w:t>
            </w:r>
            <w:r w:rsidRPr="00A71995">
              <w:rPr>
                <w:rFonts w:ascii="Times New Roman" w:hAnsi="Times New Roman"/>
                <w:snapToGrid w:val="0"/>
                <w:color w:val="000000"/>
                <w:sz w:val="24"/>
                <w:szCs w:val="24"/>
              </w:rPr>
              <w:t>Достижения в области авиации</w:t>
            </w: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 xml:space="preserve">Грамматика. </w:t>
            </w:r>
            <w:r w:rsidRPr="00A71995">
              <w:rPr>
                <w:rFonts w:ascii="Times New Roman" w:hAnsi="Times New Roman"/>
                <w:snapToGrid w:val="0"/>
                <w:color w:val="000000"/>
                <w:sz w:val="24"/>
                <w:szCs w:val="24"/>
              </w:rPr>
              <w:t>Условные предложения второго и третьего типов</w:t>
            </w:r>
          </w:p>
        </w:tc>
        <w:tc>
          <w:tcPr>
            <w:tcW w:w="665" w:type="pct"/>
            <w:tcBorders>
              <w:top w:val="single" w:sz="4" w:space="0" w:color="auto"/>
              <w:left w:val="single" w:sz="4" w:space="0" w:color="auto"/>
              <w:right w:val="single" w:sz="4" w:space="0" w:color="auto"/>
            </w:tcBorders>
          </w:tcPr>
          <w:p w:rsidR="00FD69A9" w:rsidRPr="00A71995" w:rsidRDefault="00FD69A9" w:rsidP="00ED7CB8">
            <w:pPr>
              <w:spacing w:after="0"/>
              <w:jc w:val="center"/>
              <w:rPr>
                <w:rFonts w:ascii="Times New Roman" w:hAnsi="Times New Roman"/>
                <w:bCs/>
                <w:sz w:val="24"/>
                <w:szCs w:val="24"/>
              </w:rPr>
            </w:pPr>
            <w:r w:rsidRPr="00A71995">
              <w:rPr>
                <w:rFonts w:ascii="Times New Roman" w:hAnsi="Times New Roman"/>
                <w:bCs/>
                <w:sz w:val="24"/>
                <w:szCs w:val="24"/>
              </w:rPr>
              <w:t>2</w:t>
            </w: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rPr>
          <w:trHeight w:val="265"/>
        </w:trPr>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Чтение и говорение. Достижения в области авиации. Вчера. Сегодня. Завтра</w:t>
            </w:r>
          </w:p>
        </w:tc>
        <w:tc>
          <w:tcPr>
            <w:tcW w:w="665" w:type="pct"/>
            <w:tcBorders>
              <w:left w:val="single" w:sz="4" w:space="0" w:color="auto"/>
              <w:right w:val="single" w:sz="4" w:space="0" w:color="auto"/>
            </w:tcBorders>
          </w:tcPr>
          <w:p w:rsidR="00FD69A9" w:rsidRPr="00A71995" w:rsidRDefault="00FD69A9" w:rsidP="00ED7CB8">
            <w:pPr>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eastAsia="Calibri" w:hAnsi="Times New Roman"/>
                <w:bCs/>
                <w:sz w:val="24"/>
                <w:szCs w:val="24"/>
              </w:rPr>
            </w:pPr>
          </w:p>
        </w:tc>
      </w:tr>
      <w:tr w:rsidR="00FD69A9" w:rsidRPr="00A71995" w:rsidTr="0041578E">
        <w:trPr>
          <w:trHeight w:val="265"/>
        </w:trPr>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3</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Чтение и говорение. Проблемы и перспективы самолётостроения в России</w:t>
            </w:r>
          </w:p>
        </w:tc>
        <w:tc>
          <w:tcPr>
            <w:tcW w:w="665" w:type="pct"/>
            <w:tcBorders>
              <w:left w:val="single" w:sz="4" w:space="0" w:color="auto"/>
              <w:right w:val="single" w:sz="4" w:space="0" w:color="auto"/>
            </w:tcBorders>
          </w:tcPr>
          <w:p w:rsidR="00FD69A9" w:rsidRPr="00A71995" w:rsidRDefault="00FD69A9" w:rsidP="00ED7CB8">
            <w:pPr>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eastAsia="Calibri" w:hAnsi="Times New Roman"/>
                <w:bCs/>
                <w:sz w:val="24"/>
                <w:szCs w:val="24"/>
              </w:rPr>
            </w:pPr>
          </w:p>
        </w:tc>
      </w:tr>
      <w:tr w:rsidR="009B29E2" w:rsidRPr="00A71995" w:rsidTr="0041578E">
        <w:trPr>
          <w:trHeight w:val="265"/>
        </w:trPr>
        <w:tc>
          <w:tcPr>
            <w:tcW w:w="3039" w:type="pct"/>
            <w:gridSpan w:val="8"/>
            <w:tcBorders>
              <w:top w:val="single" w:sz="4" w:space="0" w:color="auto"/>
              <w:left w:val="single" w:sz="4" w:space="0" w:color="auto"/>
              <w:right w:val="single" w:sz="4" w:space="0" w:color="auto"/>
            </w:tcBorders>
          </w:tcPr>
          <w:p w:rsidR="009B29E2" w:rsidRPr="00A71995" w:rsidRDefault="009B29E2" w:rsidP="00ED7CB8">
            <w:pPr>
              <w:spacing w:after="0"/>
              <w:rPr>
                <w:rFonts w:ascii="Times New Roman" w:eastAsia="Calibri" w:hAnsi="Times New Roman"/>
                <w:b/>
                <w:bCs/>
                <w:sz w:val="24"/>
                <w:szCs w:val="24"/>
              </w:rPr>
            </w:pPr>
            <w:r w:rsidRPr="00A71995">
              <w:rPr>
                <w:rFonts w:ascii="Times New Roman" w:eastAsia="Calibri" w:hAnsi="Times New Roman"/>
                <w:b/>
                <w:bCs/>
                <w:sz w:val="24"/>
                <w:szCs w:val="24"/>
              </w:rPr>
              <w:t>Раздел 7. Движение «Молодые профессионалы» (</w:t>
            </w:r>
            <w:r w:rsidRPr="00A71995">
              <w:rPr>
                <w:rFonts w:ascii="Times New Roman" w:eastAsia="Calibri" w:hAnsi="Times New Roman"/>
                <w:b/>
                <w:bCs/>
                <w:sz w:val="24"/>
                <w:szCs w:val="24"/>
                <w:lang w:val="en-US"/>
              </w:rPr>
              <w:t>WorldSkills</w:t>
            </w:r>
            <w:r w:rsidRPr="00A71995">
              <w:rPr>
                <w:rFonts w:ascii="Times New Roman" w:eastAsia="Calibri" w:hAnsi="Times New Roman"/>
                <w:b/>
                <w:bCs/>
                <w:sz w:val="24"/>
                <w:szCs w:val="24"/>
              </w:rPr>
              <w:t xml:space="preserve"> </w:t>
            </w:r>
            <w:r w:rsidRPr="00A71995">
              <w:rPr>
                <w:rFonts w:ascii="Times New Roman" w:eastAsia="Calibri" w:hAnsi="Times New Roman"/>
                <w:b/>
                <w:bCs/>
                <w:sz w:val="24"/>
                <w:szCs w:val="24"/>
                <w:lang w:val="en-US"/>
              </w:rPr>
              <w:t>Russia</w:t>
            </w:r>
            <w:r w:rsidRPr="00A71995">
              <w:rPr>
                <w:rFonts w:ascii="Times New Roman" w:eastAsia="Calibri" w:hAnsi="Times New Roman"/>
                <w:b/>
                <w:bCs/>
                <w:sz w:val="24"/>
                <w:szCs w:val="24"/>
              </w:rPr>
              <w:t>)</w:t>
            </w:r>
          </w:p>
        </w:tc>
        <w:tc>
          <w:tcPr>
            <w:tcW w:w="665" w:type="pct"/>
            <w:tcBorders>
              <w:top w:val="single" w:sz="4" w:space="0" w:color="auto"/>
              <w:left w:val="single" w:sz="4" w:space="0" w:color="auto"/>
              <w:right w:val="single" w:sz="4" w:space="0" w:color="auto"/>
            </w:tcBorders>
          </w:tcPr>
          <w:p w:rsidR="009B29E2" w:rsidRPr="00A71995" w:rsidRDefault="009B29E2" w:rsidP="00ED7CB8">
            <w:pPr>
              <w:spacing w:after="0"/>
              <w:jc w:val="center"/>
              <w:rPr>
                <w:rFonts w:ascii="Times New Roman" w:hAnsi="Times New Roman"/>
                <w:b/>
                <w:bCs/>
                <w:sz w:val="24"/>
                <w:szCs w:val="24"/>
              </w:rPr>
            </w:pPr>
            <w:r w:rsidRPr="00A71995">
              <w:rPr>
                <w:rFonts w:ascii="Times New Roman" w:hAnsi="Times New Roman"/>
                <w:b/>
                <w:bCs/>
                <w:sz w:val="24"/>
                <w:szCs w:val="24"/>
              </w:rPr>
              <w:t>2</w:t>
            </w: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jc w:val="center"/>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FD69A9" w:rsidRPr="00A71995" w:rsidTr="0041578E">
        <w:trPr>
          <w:trHeight w:val="265"/>
        </w:trPr>
        <w:tc>
          <w:tcPr>
            <w:tcW w:w="645" w:type="pct"/>
            <w:gridSpan w:val="4"/>
            <w:vMerge w:val="restar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Тема 7.1. Компетенция</w:t>
            </w:r>
          </w:p>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«Производственная сборка изделий авиационной техники»</w:t>
            </w: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top w:val="single" w:sz="4" w:space="0" w:color="auto"/>
              <w:left w:val="single" w:sz="4" w:space="0" w:color="auto"/>
              <w:right w:val="single" w:sz="4" w:space="0" w:color="auto"/>
            </w:tcBorders>
          </w:tcPr>
          <w:p w:rsidR="00FD69A9" w:rsidRPr="00A71995" w:rsidRDefault="00FD69A9" w:rsidP="00ED7CB8">
            <w:pPr>
              <w:spacing w:after="0"/>
              <w:jc w:val="center"/>
              <w:rPr>
                <w:rFonts w:ascii="Times New Roman" w:hAnsi="Times New Roman"/>
                <w:bCs/>
                <w:sz w:val="24"/>
                <w:szCs w:val="24"/>
              </w:rPr>
            </w:pPr>
            <w:r w:rsidRPr="00A71995">
              <w:rPr>
                <w:rFonts w:ascii="Times New Roman" w:hAnsi="Times New Roman"/>
                <w:bCs/>
                <w:sz w:val="24"/>
                <w:szCs w:val="24"/>
              </w:rPr>
              <w:t>2</w:t>
            </w:r>
          </w:p>
        </w:tc>
        <w:tc>
          <w:tcPr>
            <w:tcW w:w="759" w:type="pct"/>
            <w:vMerge w:val="restart"/>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r w:rsidRPr="00A71995">
              <w:rPr>
                <w:rFonts w:ascii="Times New Roman" w:hAnsi="Times New Roman"/>
                <w:sz w:val="24"/>
                <w:szCs w:val="24"/>
              </w:rPr>
              <w:t>ОК 02, ОК 04, ОК 05, ОК 06, ОК 09</w:t>
            </w: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FD69A9" w:rsidRPr="00A71995" w:rsidTr="0041578E">
        <w:trPr>
          <w:trHeight w:val="265"/>
        </w:trPr>
        <w:tc>
          <w:tcPr>
            <w:tcW w:w="645" w:type="pct"/>
            <w:gridSpan w:val="4"/>
            <w:vMerge/>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top w:val="single" w:sz="4" w:space="0" w:color="auto"/>
              <w:left w:val="single" w:sz="4" w:space="0" w:color="auto"/>
              <w:right w:val="single" w:sz="4" w:space="0" w:color="auto"/>
            </w:tcBorders>
          </w:tcPr>
          <w:p w:rsidR="00FD69A9" w:rsidRPr="00A71995" w:rsidRDefault="00FD69A9" w:rsidP="00ED7CB8">
            <w:pPr>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FD69A9" w:rsidRPr="00A71995" w:rsidTr="0041578E">
        <w:trPr>
          <w:trHeight w:val="265"/>
        </w:trPr>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 xml:space="preserve">Грамматика. </w:t>
            </w:r>
            <w:r w:rsidRPr="00A71995">
              <w:rPr>
                <w:rFonts w:ascii="Times New Roman" w:hAnsi="Times New Roman"/>
                <w:snapToGrid w:val="0"/>
                <w:color w:val="000000"/>
                <w:sz w:val="24"/>
                <w:szCs w:val="24"/>
              </w:rPr>
              <w:t>Сложное дополнение</w:t>
            </w:r>
          </w:p>
        </w:tc>
        <w:tc>
          <w:tcPr>
            <w:tcW w:w="665" w:type="pct"/>
            <w:tcBorders>
              <w:top w:val="single" w:sz="4" w:space="0" w:color="auto"/>
              <w:left w:val="single" w:sz="4" w:space="0" w:color="auto"/>
              <w:right w:val="single" w:sz="4" w:space="0" w:color="auto"/>
            </w:tcBorders>
          </w:tcPr>
          <w:p w:rsidR="00FD69A9" w:rsidRPr="00A71995" w:rsidRDefault="00FD69A9" w:rsidP="00ED7CB8">
            <w:pPr>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FD69A9" w:rsidRPr="00A71995" w:rsidTr="0041578E">
        <w:trPr>
          <w:trHeight w:val="265"/>
        </w:trPr>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bCs/>
                <w:sz w:val="24"/>
                <w:szCs w:val="24"/>
              </w:rPr>
            </w:pPr>
            <w:r w:rsidRPr="00A71995">
              <w:rPr>
                <w:rFonts w:ascii="Times New Roman" w:hAnsi="Times New Roman"/>
                <w:sz w:val="24"/>
                <w:szCs w:val="24"/>
              </w:rPr>
              <w:t>Чтение и говорение.</w:t>
            </w:r>
            <w:r w:rsidRPr="00A71995">
              <w:rPr>
                <w:rFonts w:ascii="Times New Roman" w:eastAsia="Calibri" w:hAnsi="Times New Roman"/>
                <w:bCs/>
                <w:sz w:val="24"/>
                <w:szCs w:val="24"/>
              </w:rPr>
              <w:t xml:space="preserve"> </w:t>
            </w:r>
            <w:r w:rsidRPr="00A71995">
              <w:rPr>
                <w:rFonts w:ascii="Times New Roman" w:hAnsi="Times New Roman"/>
                <w:bCs/>
                <w:sz w:val="24"/>
                <w:szCs w:val="24"/>
              </w:rPr>
              <w:t>Компетенция</w:t>
            </w:r>
          </w:p>
          <w:p w:rsidR="00FD69A9" w:rsidRPr="00A71995" w:rsidRDefault="00FD69A9" w:rsidP="00ED7CB8">
            <w:pPr>
              <w:spacing w:after="0"/>
              <w:rPr>
                <w:rFonts w:ascii="Times New Roman" w:hAnsi="Times New Roman"/>
                <w:bCs/>
                <w:sz w:val="24"/>
                <w:szCs w:val="24"/>
              </w:rPr>
            </w:pPr>
            <w:r w:rsidRPr="00A71995">
              <w:rPr>
                <w:rFonts w:ascii="Times New Roman" w:hAnsi="Times New Roman"/>
                <w:bCs/>
                <w:sz w:val="24"/>
                <w:szCs w:val="24"/>
              </w:rPr>
              <w:t>«Производственная сборка изделий авиационной техники»</w:t>
            </w:r>
          </w:p>
        </w:tc>
        <w:tc>
          <w:tcPr>
            <w:tcW w:w="665" w:type="pct"/>
            <w:tcBorders>
              <w:left w:val="single" w:sz="4" w:space="0" w:color="auto"/>
              <w:right w:val="single" w:sz="4" w:space="0" w:color="auto"/>
            </w:tcBorders>
          </w:tcPr>
          <w:p w:rsidR="00FD69A9" w:rsidRPr="00A71995" w:rsidRDefault="00FD69A9" w:rsidP="00ED7CB8">
            <w:pPr>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jc w:val="center"/>
              <w:rPr>
                <w:rFonts w:ascii="Times New Roman" w:eastAsia="Calibri" w:hAnsi="Times New Roman"/>
                <w:bCs/>
                <w:sz w:val="24"/>
                <w:szCs w:val="24"/>
              </w:rPr>
            </w:pPr>
          </w:p>
        </w:tc>
      </w:tr>
      <w:tr w:rsidR="00FD69A9" w:rsidRPr="00A71995" w:rsidTr="0041578E">
        <w:trPr>
          <w:trHeight w:val="265"/>
        </w:trPr>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3</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Чтение и говорение. Подготовка чемпионов по компетенции</w:t>
            </w:r>
          </w:p>
        </w:tc>
        <w:tc>
          <w:tcPr>
            <w:tcW w:w="665" w:type="pct"/>
            <w:tcBorders>
              <w:left w:val="single" w:sz="4" w:space="0" w:color="auto"/>
              <w:right w:val="single" w:sz="4" w:space="0" w:color="auto"/>
            </w:tcBorders>
          </w:tcPr>
          <w:p w:rsidR="00FD69A9" w:rsidRPr="00A71995" w:rsidRDefault="00FD69A9" w:rsidP="00ED7CB8">
            <w:pPr>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jc w:val="center"/>
              <w:rPr>
                <w:rFonts w:ascii="Times New Roman" w:eastAsia="Calibri" w:hAnsi="Times New Roman"/>
                <w:bCs/>
                <w:sz w:val="24"/>
                <w:szCs w:val="24"/>
              </w:rPr>
            </w:pPr>
          </w:p>
        </w:tc>
      </w:tr>
      <w:tr w:rsidR="009B29E2" w:rsidRPr="00A71995" w:rsidTr="0041578E">
        <w:trPr>
          <w:trHeight w:val="270"/>
        </w:trPr>
        <w:tc>
          <w:tcPr>
            <w:tcW w:w="3039" w:type="pct"/>
            <w:gridSpan w:val="8"/>
            <w:tcBorders>
              <w:left w:val="single" w:sz="4" w:space="0" w:color="auto"/>
              <w:bottom w:val="single" w:sz="4" w:space="0" w:color="auto"/>
              <w:right w:val="single" w:sz="4" w:space="0" w:color="auto"/>
            </w:tcBorders>
          </w:tcPr>
          <w:p w:rsidR="009B29E2" w:rsidRPr="00A71995" w:rsidRDefault="009B29E2" w:rsidP="00ED7CB8">
            <w:pPr>
              <w:spacing w:after="0"/>
              <w:rPr>
                <w:rFonts w:ascii="Times New Roman" w:eastAsia="Calibri" w:hAnsi="Times New Roman"/>
                <w:b/>
                <w:bCs/>
                <w:sz w:val="24"/>
                <w:szCs w:val="24"/>
              </w:rPr>
            </w:pPr>
            <w:r w:rsidRPr="00A71995">
              <w:rPr>
                <w:rFonts w:ascii="Times New Roman" w:eastAsia="Calibri" w:hAnsi="Times New Roman"/>
                <w:b/>
                <w:bCs/>
                <w:sz w:val="24"/>
                <w:szCs w:val="24"/>
              </w:rPr>
              <w:t>Раздел 8. Устройство на работ</w:t>
            </w:r>
            <w:r>
              <w:rPr>
                <w:rFonts w:ascii="Times New Roman" w:eastAsia="Calibri" w:hAnsi="Times New Roman"/>
                <w:b/>
                <w:bCs/>
                <w:sz w:val="24"/>
                <w:szCs w:val="24"/>
              </w:rPr>
              <w:t>у</w:t>
            </w:r>
          </w:p>
        </w:tc>
        <w:tc>
          <w:tcPr>
            <w:tcW w:w="665" w:type="pct"/>
            <w:tcBorders>
              <w:left w:val="single" w:sz="4" w:space="0" w:color="auto"/>
              <w:bottom w:val="single" w:sz="4" w:space="0" w:color="auto"/>
              <w:right w:val="single" w:sz="4" w:space="0" w:color="auto"/>
            </w:tcBorders>
          </w:tcPr>
          <w:p w:rsidR="009B29E2" w:rsidRPr="00A71995" w:rsidRDefault="009B29E2" w:rsidP="00ED7CB8">
            <w:pPr>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6</w:t>
            </w:r>
          </w:p>
        </w:tc>
        <w:tc>
          <w:tcPr>
            <w:tcW w:w="759" w:type="pct"/>
            <w:tcBorders>
              <w:left w:val="single" w:sz="4" w:space="0" w:color="auto"/>
              <w:bottom w:val="single" w:sz="4" w:space="0" w:color="auto"/>
              <w:right w:val="single" w:sz="4" w:space="0" w:color="auto"/>
            </w:tcBorders>
            <w:shd w:val="clear" w:color="auto" w:fill="auto"/>
          </w:tcPr>
          <w:p w:rsidR="009B29E2" w:rsidRPr="00A71995" w:rsidRDefault="009B29E2" w:rsidP="00ED7CB8">
            <w:pPr>
              <w:spacing w:after="0"/>
              <w:jc w:val="center"/>
              <w:rPr>
                <w:rFonts w:ascii="Times New Roman" w:eastAsia="Calibri" w:hAnsi="Times New Roman"/>
                <w:b/>
                <w:bCs/>
                <w:sz w:val="24"/>
                <w:szCs w:val="24"/>
              </w:rPr>
            </w:pPr>
          </w:p>
        </w:tc>
        <w:tc>
          <w:tcPr>
            <w:tcW w:w="538" w:type="pct"/>
            <w:tcBorders>
              <w:left w:val="single" w:sz="4" w:space="0" w:color="auto"/>
              <w:bottom w:val="single" w:sz="4" w:space="0" w:color="auto"/>
              <w:right w:val="single" w:sz="4" w:space="0" w:color="auto"/>
            </w:tcBorders>
            <w:shd w:val="clear" w:color="auto" w:fill="auto"/>
          </w:tcPr>
          <w:p w:rsidR="009B29E2" w:rsidRPr="00A71995" w:rsidRDefault="009B29E2" w:rsidP="00ED7CB8">
            <w:pPr>
              <w:suppressAutoHyphens/>
              <w:spacing w:after="0"/>
              <w:jc w:val="center"/>
              <w:rPr>
                <w:rFonts w:ascii="Times New Roman" w:hAnsi="Times New Roman"/>
                <w:b/>
                <w:bCs/>
                <w:sz w:val="24"/>
                <w:szCs w:val="24"/>
              </w:rPr>
            </w:pPr>
          </w:p>
        </w:tc>
      </w:tr>
      <w:tr w:rsidR="00FD69A9" w:rsidRPr="00A71995" w:rsidTr="0041578E">
        <w:tc>
          <w:tcPr>
            <w:tcW w:w="645" w:type="pct"/>
            <w:gridSpan w:val="4"/>
            <w:vMerge w:val="restar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Тема 8.1. Выбор профессии</w:t>
            </w: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2</w:t>
            </w:r>
          </w:p>
        </w:tc>
        <w:tc>
          <w:tcPr>
            <w:tcW w:w="759" w:type="pct"/>
            <w:vMerge w:val="restart"/>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jc w:val="center"/>
              <w:rPr>
                <w:rFonts w:ascii="Times New Roman" w:hAnsi="Times New Roman"/>
                <w:b/>
                <w:bCs/>
                <w:iCs/>
                <w:sz w:val="24"/>
                <w:szCs w:val="24"/>
              </w:rPr>
            </w:pPr>
            <w:r w:rsidRPr="00A71995">
              <w:rPr>
                <w:rFonts w:ascii="Times New Roman" w:hAnsi="Times New Roman"/>
                <w:sz w:val="24"/>
                <w:szCs w:val="24"/>
              </w:rPr>
              <w:t>ОК 02, ОК 04, ОК 05, ОК 06, ОК 09</w:t>
            </w:r>
          </w:p>
        </w:tc>
        <w:tc>
          <w:tcPr>
            <w:tcW w:w="538" w:type="pct"/>
            <w:vMerge w:val="restart"/>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Уо.02.01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Уо.02.02</w:t>
            </w:r>
          </w:p>
          <w:p w:rsidR="00FD69A9" w:rsidRPr="00A71995" w:rsidRDefault="00FD69A9" w:rsidP="00ED7CB8">
            <w:pPr>
              <w:spacing w:after="0"/>
              <w:rPr>
                <w:rFonts w:ascii="Times New Roman" w:hAnsi="Times New Roman"/>
                <w:bCs/>
                <w:iCs/>
                <w:sz w:val="24"/>
                <w:szCs w:val="24"/>
              </w:rPr>
            </w:pPr>
            <w:r w:rsidRPr="00A71995">
              <w:rPr>
                <w:rFonts w:ascii="Times New Roman" w:hAnsi="Times New Roman"/>
                <w:bCs/>
                <w:iCs/>
                <w:sz w:val="24"/>
                <w:szCs w:val="24"/>
              </w:rPr>
              <w:t>Уо 02.03</w:t>
            </w:r>
          </w:p>
          <w:p w:rsidR="00FD69A9" w:rsidRPr="00A71995" w:rsidRDefault="00FD69A9" w:rsidP="00ED7CB8">
            <w:pPr>
              <w:spacing w:after="0"/>
              <w:rPr>
                <w:rFonts w:ascii="Times New Roman" w:hAnsi="Times New Roman"/>
                <w:b/>
                <w:sz w:val="24"/>
                <w:szCs w:val="24"/>
              </w:rPr>
            </w:pPr>
            <w:r w:rsidRPr="00A71995">
              <w:rPr>
                <w:rFonts w:ascii="Times New Roman" w:hAnsi="Times New Roman"/>
                <w:bCs/>
                <w:iCs/>
                <w:sz w:val="24"/>
                <w:szCs w:val="24"/>
              </w:rPr>
              <w:t>Уо 02.04</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lastRenderedPageBreak/>
              <w:t>Зо.02.01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Зо.02.02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Уо.04.01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Уо.04.02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Уо.05.01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Уо.06.01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Уо.06.02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Уо.09.01 – Уо.09.05</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Зо.04.01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Зо.04.02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Зо.05.01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Зо.05.02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Зо.06.01</w:t>
            </w:r>
          </w:p>
          <w:p w:rsidR="00FD69A9" w:rsidRPr="00A71995" w:rsidRDefault="00FD69A9" w:rsidP="00ED7CB8">
            <w:pPr>
              <w:spacing w:after="0"/>
              <w:rPr>
                <w:rFonts w:ascii="Times New Roman" w:hAnsi="Times New Roman"/>
                <w:b/>
                <w:bCs/>
                <w:sz w:val="24"/>
                <w:szCs w:val="24"/>
              </w:rPr>
            </w:pPr>
            <w:r w:rsidRPr="00A71995">
              <w:rPr>
                <w:rFonts w:ascii="Times New Roman" w:hAnsi="Times New Roman"/>
                <w:sz w:val="24"/>
                <w:szCs w:val="24"/>
              </w:rPr>
              <w:t>Зо.06.02</w:t>
            </w:r>
          </w:p>
          <w:p w:rsidR="00FD69A9" w:rsidRPr="00A71995" w:rsidRDefault="00FD69A9" w:rsidP="00ED7CB8">
            <w:pPr>
              <w:spacing w:after="0"/>
              <w:rPr>
                <w:rFonts w:ascii="Times New Roman" w:hAnsi="Times New Roman"/>
                <w:bCs/>
                <w:iCs/>
                <w:sz w:val="24"/>
                <w:szCs w:val="24"/>
              </w:rPr>
            </w:pPr>
            <w:r w:rsidRPr="00A71995">
              <w:rPr>
                <w:rFonts w:ascii="Times New Roman" w:hAnsi="Times New Roman"/>
                <w:bCs/>
                <w:iCs/>
                <w:sz w:val="24"/>
                <w:szCs w:val="24"/>
              </w:rPr>
              <w:t>Зо 06.03</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Уо.09.01 – Уо.09.05</w:t>
            </w:r>
          </w:p>
          <w:p w:rsidR="00FD69A9" w:rsidRPr="00A71995" w:rsidRDefault="00FD69A9" w:rsidP="00ED7CB8">
            <w:pPr>
              <w:spacing w:after="0"/>
              <w:rPr>
                <w:rFonts w:ascii="Times New Roman" w:hAnsi="Times New Roman"/>
                <w:bCs/>
                <w:iCs/>
                <w:sz w:val="24"/>
                <w:szCs w:val="24"/>
              </w:rPr>
            </w:pPr>
          </w:p>
          <w:p w:rsidR="00FD69A9" w:rsidRPr="00A71995" w:rsidRDefault="00FD69A9" w:rsidP="00ED7CB8">
            <w:pPr>
              <w:spacing w:after="0"/>
              <w:rPr>
                <w:rFonts w:ascii="Times New Roman" w:hAnsi="Times New Roman"/>
                <w:b/>
                <w:sz w:val="24"/>
                <w:szCs w:val="24"/>
              </w:rPr>
            </w:pPr>
          </w:p>
          <w:p w:rsidR="00FD69A9" w:rsidRPr="00A71995" w:rsidRDefault="00FD69A9" w:rsidP="00ED7CB8">
            <w:pPr>
              <w:spacing w:after="0"/>
              <w:rPr>
                <w:rFonts w:ascii="Times New Roman" w:hAnsi="Times New Roman"/>
                <w:b/>
                <w:bCs/>
                <w:sz w:val="24"/>
                <w:szCs w:val="24"/>
              </w:rPr>
            </w:pPr>
          </w:p>
          <w:p w:rsidR="00FD69A9" w:rsidRPr="00A71995" w:rsidRDefault="00FD69A9" w:rsidP="00ED7CB8">
            <w:pPr>
              <w:spacing w:after="0"/>
              <w:rPr>
                <w:rFonts w:ascii="Times New Roman" w:hAnsi="Times New Roman"/>
                <w:b/>
                <w:bCs/>
                <w:sz w:val="24"/>
                <w:szCs w:val="24"/>
              </w:rPr>
            </w:pPr>
          </w:p>
          <w:p w:rsidR="00FD69A9" w:rsidRPr="00A71995" w:rsidRDefault="00FD69A9" w:rsidP="00ED7CB8">
            <w:pPr>
              <w:spacing w:after="0"/>
              <w:rPr>
                <w:rFonts w:ascii="Times New Roman" w:hAnsi="Times New Roman"/>
                <w:b/>
                <w:bCs/>
                <w:iCs/>
                <w:sz w:val="24"/>
                <w:szCs w:val="24"/>
              </w:rPr>
            </w:pPr>
          </w:p>
        </w:tc>
      </w:tr>
      <w:tr w:rsidR="00FD69A9" w:rsidRPr="00A71995" w:rsidTr="0041578E">
        <w:tc>
          <w:tcPr>
            <w:tcW w:w="645" w:type="pct"/>
            <w:gridSpan w:val="4"/>
            <w:vMerge/>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94" w:type="pct"/>
            <w:gridSpan w:val="4"/>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jc w:val="center"/>
              <w:rPr>
                <w:rFonts w:ascii="Times New Roman" w:hAnsi="Times New Roman"/>
                <w:b/>
                <w:bCs/>
                <w:iCs/>
                <w:sz w:val="24"/>
                <w:szCs w:val="24"/>
              </w:rPr>
            </w:pPr>
          </w:p>
        </w:tc>
        <w:tc>
          <w:tcPr>
            <w:tcW w:w="538" w:type="pct"/>
            <w:vMerge/>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Чтение и говорение. Моя будущая профессия</w:t>
            </w:r>
          </w:p>
        </w:tc>
        <w:tc>
          <w:tcPr>
            <w:tcW w:w="665" w:type="pc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jc w:val="center"/>
              <w:rPr>
                <w:rFonts w:ascii="Times New Roman" w:hAnsi="Times New Roman"/>
                <w:b/>
                <w:bCs/>
                <w:i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iCs/>
                <w:sz w:val="24"/>
                <w:szCs w:val="24"/>
              </w:rPr>
            </w:pPr>
          </w:p>
        </w:tc>
      </w:tr>
      <w:tr w:rsidR="00FD69A9" w:rsidRPr="00A71995" w:rsidTr="0041578E">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Чтение и говорение. Работа на промышленных предприятиях г. Комсомольска-на-Амуре</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Cs/>
                <w:sz w:val="24"/>
                <w:szCs w:val="24"/>
              </w:rPr>
            </w:pPr>
          </w:p>
        </w:tc>
      </w:tr>
      <w:tr w:rsidR="00FD69A9" w:rsidRPr="00A71995" w:rsidTr="0041578E">
        <w:tc>
          <w:tcPr>
            <w:tcW w:w="645" w:type="pct"/>
            <w:gridSpan w:val="4"/>
            <w:vMerge/>
            <w:tcBorders>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3</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 xml:space="preserve">Грамматика. </w:t>
            </w:r>
            <w:r w:rsidRPr="00A71995">
              <w:rPr>
                <w:rFonts w:ascii="Times New Roman" w:hAnsi="Times New Roman"/>
                <w:bCs/>
                <w:sz w:val="24"/>
                <w:szCs w:val="24"/>
              </w:rPr>
              <w:t xml:space="preserve">Причастие </w:t>
            </w:r>
            <w:r w:rsidRPr="00A71995">
              <w:rPr>
                <w:rFonts w:ascii="Times New Roman" w:hAnsi="Times New Roman"/>
                <w:bCs/>
                <w:sz w:val="24"/>
                <w:szCs w:val="24"/>
                <w:lang w:val="en-US"/>
              </w:rPr>
              <w:t>I</w:t>
            </w:r>
            <w:r w:rsidRPr="00A71995">
              <w:rPr>
                <w:rFonts w:ascii="Times New Roman" w:hAnsi="Times New Roman"/>
                <w:bCs/>
                <w:sz w:val="24"/>
                <w:szCs w:val="24"/>
              </w:rPr>
              <w:t xml:space="preserve"> и </w:t>
            </w:r>
            <w:r w:rsidRPr="00A71995">
              <w:rPr>
                <w:rFonts w:ascii="Times New Roman" w:hAnsi="Times New Roman"/>
                <w:bCs/>
                <w:sz w:val="24"/>
                <w:szCs w:val="24"/>
                <w:lang w:val="en-US"/>
              </w:rPr>
              <w:t>II</w:t>
            </w:r>
            <w:r w:rsidRPr="00A71995">
              <w:rPr>
                <w:rFonts w:ascii="Times New Roman" w:hAnsi="Times New Roman"/>
                <w:bCs/>
                <w:sz w:val="24"/>
                <w:szCs w:val="24"/>
              </w:rPr>
              <w:t>. Функции в предложении и способы перевода</w:t>
            </w:r>
          </w:p>
        </w:tc>
        <w:tc>
          <w:tcPr>
            <w:tcW w:w="665" w:type="pct"/>
            <w:tcBorders>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bottom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Cs/>
                <w:sz w:val="24"/>
                <w:szCs w:val="24"/>
              </w:rPr>
            </w:pPr>
          </w:p>
        </w:tc>
      </w:tr>
      <w:tr w:rsidR="009B29E2" w:rsidRPr="00A71995" w:rsidTr="0041578E">
        <w:tc>
          <w:tcPr>
            <w:tcW w:w="645" w:type="pct"/>
            <w:gridSpan w:val="4"/>
            <w:vMerge w:val="restar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lastRenderedPageBreak/>
              <w:t>Тема 8.2. Устройство на работу</w:t>
            </w:r>
          </w:p>
        </w:tc>
        <w:tc>
          <w:tcPr>
            <w:tcW w:w="2394" w:type="pct"/>
            <w:gridSpan w:val="4"/>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bCs/>
                <w:sz w:val="24"/>
                <w:szCs w:val="24"/>
              </w:rPr>
            </w:pPr>
            <w:r w:rsidRPr="00A71995">
              <w:rPr>
                <w:rFonts w:ascii="Times New Roman" w:hAnsi="Times New Roman"/>
                <w:b/>
                <w:sz w:val="24"/>
                <w:szCs w:val="24"/>
              </w:rPr>
              <w:t>Дидактические единицы, содержание</w:t>
            </w:r>
          </w:p>
        </w:tc>
        <w:tc>
          <w:tcPr>
            <w:tcW w:w="665" w:type="pct"/>
            <w:tcBorders>
              <w:top w:val="single" w:sz="4" w:space="0" w:color="auto"/>
              <w:left w:val="single" w:sz="4" w:space="0" w:color="auto"/>
              <w:right w:val="single" w:sz="4" w:space="0" w:color="auto"/>
            </w:tcBorders>
          </w:tcPr>
          <w:p w:rsidR="009B29E2" w:rsidRPr="00A71995" w:rsidRDefault="009B29E2" w:rsidP="00ED7CB8">
            <w:pPr>
              <w:spacing w:after="0"/>
              <w:jc w:val="center"/>
              <w:rPr>
                <w:rFonts w:ascii="Times New Roman" w:eastAsia="Calibri" w:hAnsi="Times New Roman"/>
                <w:bCs/>
                <w:sz w:val="24"/>
                <w:szCs w:val="24"/>
              </w:rPr>
            </w:pPr>
            <w:r w:rsidRPr="00A71995">
              <w:rPr>
                <w:rFonts w:ascii="Times New Roman" w:eastAsia="Calibri" w:hAnsi="Times New Roman"/>
                <w:bCs/>
                <w:sz w:val="24"/>
                <w:szCs w:val="24"/>
              </w:rPr>
              <w:t>2</w:t>
            </w: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c>
          <w:tcPr>
            <w:tcW w:w="645" w:type="pct"/>
            <w:gridSpan w:val="4"/>
            <w:vMerge/>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94" w:type="pct"/>
            <w:gridSpan w:val="4"/>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top w:val="single" w:sz="4" w:space="0" w:color="auto"/>
              <w:left w:val="single" w:sz="4" w:space="0" w:color="auto"/>
              <w:right w:val="single" w:sz="4" w:space="0" w:color="auto"/>
            </w:tcBorders>
          </w:tcPr>
          <w:p w:rsidR="009B29E2" w:rsidRPr="00A71995" w:rsidRDefault="009B29E2" w:rsidP="00ED7CB8">
            <w:pPr>
              <w:spacing w:after="0"/>
              <w:jc w:val="center"/>
              <w:rPr>
                <w:rFonts w:ascii="Times New Roman" w:eastAsia="Calibri" w:hAnsi="Times New Roman"/>
                <w:bCs/>
                <w:sz w:val="24"/>
                <w:szCs w:val="24"/>
              </w:rPr>
            </w:pP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c>
          <w:tcPr>
            <w:tcW w:w="645" w:type="pct"/>
            <w:gridSpan w:val="4"/>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bCs/>
                <w:sz w:val="24"/>
                <w:szCs w:val="24"/>
              </w:rPr>
              <w:t>Грамматика. Виды предложений. Порядок слов повествовательного, отрицательного, вопросительного предложения</w:t>
            </w:r>
          </w:p>
        </w:tc>
        <w:tc>
          <w:tcPr>
            <w:tcW w:w="665" w:type="pct"/>
            <w:tcBorders>
              <w:top w:val="single" w:sz="4" w:space="0" w:color="auto"/>
              <w:left w:val="single" w:sz="4" w:space="0" w:color="auto"/>
              <w:right w:val="single" w:sz="4" w:space="0" w:color="auto"/>
            </w:tcBorders>
          </w:tcPr>
          <w:p w:rsidR="009B29E2" w:rsidRPr="00A71995" w:rsidRDefault="009B29E2" w:rsidP="00ED7CB8">
            <w:pPr>
              <w:spacing w:after="0"/>
              <w:jc w:val="center"/>
              <w:rPr>
                <w:rFonts w:ascii="Times New Roman" w:eastAsia="Calibri" w:hAnsi="Times New Roman"/>
                <w:bCs/>
                <w:sz w:val="24"/>
                <w:szCs w:val="24"/>
              </w:rPr>
            </w:pPr>
          </w:p>
        </w:tc>
        <w:tc>
          <w:tcPr>
            <w:tcW w:w="759" w:type="pct"/>
            <w:tcBorders>
              <w:top w:val="single" w:sz="4" w:space="0" w:color="auto"/>
              <w:left w:val="single" w:sz="4" w:space="0" w:color="auto"/>
              <w:right w:val="single" w:sz="4" w:space="0" w:color="auto"/>
            </w:tcBorders>
            <w:shd w:val="clear" w:color="auto" w:fill="auto"/>
          </w:tcPr>
          <w:p w:rsidR="009B29E2" w:rsidRPr="00A71995" w:rsidRDefault="00FD69A9" w:rsidP="00ED7CB8">
            <w:pPr>
              <w:spacing w:after="0"/>
              <w:rPr>
                <w:rFonts w:ascii="Times New Roman" w:hAnsi="Times New Roman"/>
                <w:b/>
                <w:bCs/>
                <w:sz w:val="24"/>
                <w:szCs w:val="24"/>
              </w:rPr>
            </w:pPr>
            <w:r w:rsidRPr="00A71995">
              <w:rPr>
                <w:rFonts w:ascii="Times New Roman" w:hAnsi="Times New Roman"/>
                <w:sz w:val="24"/>
                <w:szCs w:val="24"/>
              </w:rPr>
              <w:t>ОК 02, ОК 04, ОК 05, ОК 06, ОК 09</w:t>
            </w: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c>
          <w:tcPr>
            <w:tcW w:w="645" w:type="pct"/>
            <w:gridSpan w:val="4"/>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sz w:val="24"/>
                <w:szCs w:val="24"/>
              </w:rPr>
              <w:t>Чтение и говорение. Резюме. Общие требования к оформлению. Содержание. Рекомендации</w:t>
            </w:r>
          </w:p>
        </w:tc>
        <w:tc>
          <w:tcPr>
            <w:tcW w:w="665" w:type="pct"/>
            <w:tcBorders>
              <w:top w:val="single" w:sz="4" w:space="0" w:color="auto"/>
              <w:left w:val="single" w:sz="4" w:space="0" w:color="auto"/>
              <w:right w:val="single" w:sz="4" w:space="0" w:color="auto"/>
            </w:tcBorders>
          </w:tcPr>
          <w:p w:rsidR="009B29E2" w:rsidRPr="00A71995" w:rsidRDefault="009B29E2" w:rsidP="00ED7CB8">
            <w:pPr>
              <w:spacing w:after="0"/>
              <w:jc w:val="center"/>
              <w:rPr>
                <w:rFonts w:ascii="Times New Roman" w:hAnsi="Times New Roman"/>
                <w:bCs/>
                <w:sz w:val="24"/>
                <w:szCs w:val="24"/>
              </w:rPr>
            </w:pP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eastAsia="Calibri" w:hAnsi="Times New Roman"/>
                <w:bCs/>
                <w:sz w:val="24"/>
                <w:szCs w:val="24"/>
              </w:rPr>
            </w:pPr>
          </w:p>
        </w:tc>
      </w:tr>
      <w:tr w:rsidR="009B29E2" w:rsidRPr="00A71995" w:rsidTr="0041578E">
        <w:trPr>
          <w:trHeight w:val="22"/>
        </w:trPr>
        <w:tc>
          <w:tcPr>
            <w:tcW w:w="645" w:type="pct"/>
            <w:gridSpan w:val="4"/>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sz w:val="24"/>
                <w:szCs w:val="24"/>
              </w:rPr>
              <w:t>3</w:t>
            </w:r>
          </w:p>
        </w:tc>
        <w:tc>
          <w:tcPr>
            <w:tcW w:w="2208" w:type="pct"/>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sz w:val="24"/>
                <w:szCs w:val="24"/>
              </w:rPr>
              <w:t>Чтение и говорение. Устройство на работу</w:t>
            </w:r>
          </w:p>
        </w:tc>
        <w:tc>
          <w:tcPr>
            <w:tcW w:w="665" w:type="pct"/>
            <w:tcBorders>
              <w:left w:val="single" w:sz="4" w:space="0" w:color="auto"/>
              <w:right w:val="single" w:sz="4" w:space="0" w:color="auto"/>
            </w:tcBorders>
          </w:tcPr>
          <w:p w:rsidR="009B29E2" w:rsidRPr="00A71995" w:rsidRDefault="009B29E2" w:rsidP="00ED7CB8">
            <w:pPr>
              <w:spacing w:after="0"/>
              <w:jc w:val="center"/>
              <w:rPr>
                <w:rFonts w:ascii="Times New Roman" w:hAnsi="Times New Roman"/>
                <w:bCs/>
                <w:sz w:val="24"/>
                <w:szCs w:val="24"/>
              </w:rPr>
            </w:pPr>
          </w:p>
        </w:tc>
        <w:tc>
          <w:tcPr>
            <w:tcW w:w="759" w:type="pct"/>
            <w:tcBorders>
              <w:left w:val="single" w:sz="4" w:space="0" w:color="auto"/>
              <w:right w:val="single" w:sz="4" w:space="0" w:color="auto"/>
            </w:tcBorders>
            <w:shd w:val="clear" w:color="auto" w:fill="auto"/>
          </w:tcPr>
          <w:p w:rsidR="009B29E2" w:rsidRPr="00A71995" w:rsidRDefault="009B29E2" w:rsidP="00ED7CB8">
            <w:pPr>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eastAsia="Calibri" w:hAnsi="Times New Roman"/>
                <w:bCs/>
                <w:sz w:val="24"/>
                <w:szCs w:val="24"/>
              </w:rPr>
            </w:pPr>
          </w:p>
        </w:tc>
      </w:tr>
      <w:tr w:rsidR="00FD69A9" w:rsidRPr="00A71995" w:rsidTr="0041578E">
        <w:trPr>
          <w:trHeight w:val="22"/>
        </w:trPr>
        <w:tc>
          <w:tcPr>
            <w:tcW w:w="645" w:type="pct"/>
            <w:gridSpan w:val="4"/>
            <w:vMerge w:val="restar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Тема 8.3. Портрет современного специалиста</w:t>
            </w:r>
          </w:p>
        </w:tc>
        <w:tc>
          <w:tcPr>
            <w:tcW w:w="2394" w:type="pct"/>
            <w:gridSpan w:val="4"/>
            <w:tcBorders>
              <w:top w:val="single" w:sz="4" w:space="0" w:color="auto"/>
              <w:left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left w:val="single" w:sz="4" w:space="0" w:color="auto"/>
              <w:right w:val="single" w:sz="4" w:space="0" w:color="auto"/>
            </w:tcBorders>
          </w:tcPr>
          <w:p w:rsidR="00FD69A9" w:rsidRPr="00A71995" w:rsidRDefault="00FD69A9" w:rsidP="00ED7CB8">
            <w:pPr>
              <w:spacing w:after="0"/>
              <w:jc w:val="center"/>
              <w:rPr>
                <w:rFonts w:ascii="Times New Roman" w:hAnsi="Times New Roman"/>
                <w:bCs/>
                <w:sz w:val="24"/>
                <w:szCs w:val="24"/>
              </w:rPr>
            </w:pPr>
            <w:r w:rsidRPr="00A71995">
              <w:rPr>
                <w:rFonts w:ascii="Times New Roman" w:hAnsi="Times New Roman"/>
                <w:bCs/>
                <w:sz w:val="24"/>
                <w:szCs w:val="24"/>
              </w:rPr>
              <w:t>2</w:t>
            </w:r>
          </w:p>
        </w:tc>
        <w:tc>
          <w:tcPr>
            <w:tcW w:w="759" w:type="pct"/>
            <w:vMerge w:val="restart"/>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r w:rsidRPr="00A71995">
              <w:rPr>
                <w:rFonts w:ascii="Times New Roman" w:hAnsi="Times New Roman"/>
                <w:sz w:val="24"/>
                <w:szCs w:val="24"/>
              </w:rPr>
              <w:t>ОК 02, ОК 04, ОК 05, ОК 06, ОК 09</w:t>
            </w: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FD69A9" w:rsidRPr="00A71995" w:rsidTr="0041578E">
        <w:trPr>
          <w:trHeight w:val="22"/>
        </w:trPr>
        <w:tc>
          <w:tcPr>
            <w:tcW w:w="645" w:type="pct"/>
            <w:gridSpan w:val="4"/>
            <w:vMerge/>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2394" w:type="pct"/>
            <w:gridSpan w:val="4"/>
            <w:tcBorders>
              <w:top w:val="single" w:sz="4" w:space="0" w:color="auto"/>
              <w:left w:val="single" w:sz="4" w:space="0" w:color="auto"/>
              <w:right w:val="single" w:sz="4" w:space="0" w:color="auto"/>
            </w:tcBorders>
          </w:tcPr>
          <w:p w:rsidR="00FD69A9" w:rsidRPr="00A71995" w:rsidRDefault="00FD69A9" w:rsidP="00ED7CB8">
            <w:pPr>
              <w:spacing w:after="0"/>
              <w:jc w:val="both"/>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left w:val="single" w:sz="4" w:space="0" w:color="auto"/>
              <w:right w:val="single" w:sz="4" w:space="0" w:color="auto"/>
            </w:tcBorders>
          </w:tcPr>
          <w:p w:rsidR="00FD69A9" w:rsidRPr="00A71995" w:rsidRDefault="00FD69A9" w:rsidP="00ED7CB8">
            <w:pPr>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FD69A9" w:rsidRPr="00A71995" w:rsidTr="0041578E">
        <w:trPr>
          <w:trHeight w:val="22"/>
        </w:trPr>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Грамматика. Вопросительно-отрицательные предложения</w:t>
            </w:r>
          </w:p>
        </w:tc>
        <w:tc>
          <w:tcPr>
            <w:tcW w:w="665" w:type="pct"/>
            <w:tcBorders>
              <w:left w:val="single" w:sz="4" w:space="0" w:color="auto"/>
              <w:right w:val="single" w:sz="4" w:space="0" w:color="auto"/>
            </w:tcBorders>
          </w:tcPr>
          <w:p w:rsidR="00FD69A9" w:rsidRPr="00A71995" w:rsidRDefault="00FD69A9" w:rsidP="00ED7CB8">
            <w:pPr>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FD69A9" w:rsidRPr="00A71995" w:rsidTr="0041578E">
        <w:tc>
          <w:tcPr>
            <w:tcW w:w="645" w:type="pct"/>
            <w:gridSpan w:val="4"/>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Чтение и говорение. Собеседование с работодателем</w:t>
            </w:r>
          </w:p>
        </w:tc>
        <w:tc>
          <w:tcPr>
            <w:tcW w:w="665" w:type="pct"/>
            <w:tcBorders>
              <w:left w:val="single" w:sz="4" w:space="0" w:color="auto"/>
              <w:right w:val="single" w:sz="4" w:space="0" w:color="auto"/>
            </w:tcBorders>
          </w:tcPr>
          <w:p w:rsidR="00FD69A9" w:rsidRPr="00A71995" w:rsidRDefault="00FD69A9" w:rsidP="00ED7CB8">
            <w:pPr>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eastAsia="Calibri" w:hAnsi="Times New Roman"/>
                <w:bCs/>
                <w:sz w:val="24"/>
                <w:szCs w:val="24"/>
              </w:rPr>
            </w:pPr>
          </w:p>
        </w:tc>
      </w:tr>
      <w:tr w:rsidR="00FD69A9" w:rsidRPr="00A71995" w:rsidTr="0041578E">
        <w:tc>
          <w:tcPr>
            <w:tcW w:w="645" w:type="pct"/>
            <w:gridSpan w:val="4"/>
            <w:vMerge/>
            <w:tcBorders>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p>
        </w:tc>
        <w:tc>
          <w:tcPr>
            <w:tcW w:w="186" w:type="pct"/>
            <w:gridSpan w:val="3"/>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3</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Чтение и говорение. Современный специалист</w:t>
            </w:r>
          </w:p>
        </w:tc>
        <w:tc>
          <w:tcPr>
            <w:tcW w:w="665" w:type="pct"/>
            <w:tcBorders>
              <w:left w:val="single" w:sz="4" w:space="0" w:color="auto"/>
              <w:bottom w:val="single" w:sz="4" w:space="0" w:color="auto"/>
              <w:right w:val="single" w:sz="4" w:space="0" w:color="auto"/>
            </w:tcBorders>
          </w:tcPr>
          <w:p w:rsidR="00FD69A9" w:rsidRPr="00A71995" w:rsidRDefault="00FD69A9" w:rsidP="00ED7CB8">
            <w:pPr>
              <w:spacing w:after="0"/>
              <w:jc w:val="center"/>
              <w:rPr>
                <w:rFonts w:ascii="Times New Roman" w:hAnsi="Times New Roman"/>
                <w:bCs/>
                <w:sz w:val="24"/>
                <w:szCs w:val="24"/>
              </w:rPr>
            </w:pPr>
          </w:p>
        </w:tc>
        <w:tc>
          <w:tcPr>
            <w:tcW w:w="759" w:type="pct"/>
            <w:vMerge/>
            <w:tcBorders>
              <w:left w:val="single" w:sz="4" w:space="0" w:color="auto"/>
              <w:bottom w:val="single" w:sz="4" w:space="0" w:color="auto"/>
              <w:right w:val="single" w:sz="4" w:space="0" w:color="auto"/>
            </w:tcBorders>
            <w:shd w:val="clear" w:color="auto" w:fill="auto"/>
          </w:tcPr>
          <w:p w:rsidR="00FD69A9" w:rsidRPr="00A71995" w:rsidRDefault="00FD69A9" w:rsidP="00ED7CB8">
            <w:pPr>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eastAsia="Calibri" w:hAnsi="Times New Roman"/>
                <w:bCs/>
                <w:sz w:val="24"/>
                <w:szCs w:val="24"/>
              </w:rPr>
            </w:pPr>
          </w:p>
        </w:tc>
      </w:tr>
      <w:tr w:rsidR="009B29E2" w:rsidRPr="00A71995" w:rsidTr="0041578E">
        <w:tc>
          <w:tcPr>
            <w:tcW w:w="3039" w:type="pct"/>
            <w:gridSpan w:val="8"/>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eastAsia="Calibri" w:hAnsi="Times New Roman"/>
                <w:b/>
                <w:bCs/>
                <w:sz w:val="24"/>
                <w:szCs w:val="24"/>
              </w:rPr>
              <w:t>Раздел 9. Современные самолёты и вертолёты</w:t>
            </w:r>
          </w:p>
        </w:tc>
        <w:tc>
          <w:tcPr>
            <w:tcW w:w="665" w:type="pct"/>
            <w:tcBorders>
              <w:top w:val="single" w:sz="4" w:space="0" w:color="auto"/>
              <w:left w:val="single" w:sz="4" w:space="0" w:color="auto"/>
              <w:right w:val="single" w:sz="4" w:space="0" w:color="auto"/>
            </w:tcBorders>
          </w:tcPr>
          <w:p w:rsidR="009B29E2" w:rsidRPr="00627A60" w:rsidRDefault="009B29E2" w:rsidP="00ED7CB8">
            <w:pPr>
              <w:pStyle w:val="TableParagraph"/>
              <w:spacing w:line="276" w:lineRule="auto"/>
              <w:jc w:val="center"/>
              <w:rPr>
                <w:b/>
                <w:sz w:val="24"/>
                <w:szCs w:val="24"/>
              </w:rPr>
            </w:pPr>
            <w:r w:rsidRPr="00A71995">
              <w:rPr>
                <w:b/>
                <w:sz w:val="24"/>
                <w:szCs w:val="24"/>
              </w:rPr>
              <w:t>3</w:t>
            </w: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r>
      <w:tr w:rsidR="00FD69A9" w:rsidRPr="00A71995" w:rsidTr="0041578E">
        <w:tc>
          <w:tcPr>
            <w:tcW w:w="600" w:type="pct"/>
            <w:gridSpan w:val="2"/>
            <w:vMerge w:val="restar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 xml:space="preserve">Тема 9.1.  </w:t>
            </w:r>
            <w:r w:rsidRPr="00A71995">
              <w:rPr>
                <w:rFonts w:ascii="Times New Roman" w:eastAsia="Calibri" w:hAnsi="Times New Roman"/>
                <w:bCs/>
                <w:sz w:val="24"/>
                <w:szCs w:val="24"/>
              </w:rPr>
              <w:t xml:space="preserve">Современные самолёты. Классификация </w:t>
            </w:r>
          </w:p>
        </w:tc>
        <w:tc>
          <w:tcPr>
            <w:tcW w:w="2439" w:type="pct"/>
            <w:gridSpan w:val="6"/>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2</w:t>
            </w:r>
          </w:p>
        </w:tc>
        <w:tc>
          <w:tcPr>
            <w:tcW w:w="759" w:type="pct"/>
            <w:vMerge w:val="restart"/>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r w:rsidRPr="00A71995">
              <w:rPr>
                <w:rFonts w:ascii="Times New Roman" w:hAnsi="Times New Roman"/>
                <w:sz w:val="24"/>
                <w:szCs w:val="24"/>
              </w:rPr>
              <w:t>ОК 02, ОК 04, ОК 05, ОК 06, ОК 09</w:t>
            </w: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c>
          <w:tcPr>
            <w:tcW w:w="600" w:type="pct"/>
            <w:gridSpan w:val="2"/>
            <w:vMerge/>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439" w:type="pct"/>
            <w:gridSpan w:val="6"/>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c>
          <w:tcPr>
            <w:tcW w:w="600" w:type="pct"/>
            <w:gridSpan w:val="2"/>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Грамматика.</w:t>
            </w:r>
            <w:r w:rsidRPr="00A71995">
              <w:rPr>
                <w:rFonts w:ascii="Times New Roman" w:hAnsi="Times New Roman"/>
                <w:snapToGrid w:val="0"/>
                <w:color w:val="000000"/>
                <w:sz w:val="24"/>
                <w:szCs w:val="24"/>
              </w:rPr>
              <w:t xml:space="preserve"> Страдательный залог временной группы </w:t>
            </w:r>
            <w:r w:rsidRPr="00A71995">
              <w:rPr>
                <w:rFonts w:ascii="Times New Roman" w:hAnsi="Times New Roman"/>
                <w:snapToGrid w:val="0"/>
                <w:color w:val="000000"/>
                <w:sz w:val="24"/>
                <w:szCs w:val="24"/>
                <w:lang w:val="en-US"/>
              </w:rPr>
              <w:t>Simple</w:t>
            </w:r>
            <w:r w:rsidRPr="00A71995">
              <w:rPr>
                <w:rFonts w:ascii="Times New Roman" w:hAnsi="Times New Roman"/>
                <w:snapToGrid w:val="0"/>
                <w:color w:val="000000"/>
                <w:sz w:val="24"/>
                <w:szCs w:val="24"/>
              </w:rPr>
              <w:t xml:space="preserve"> </w:t>
            </w:r>
          </w:p>
        </w:tc>
        <w:tc>
          <w:tcPr>
            <w:tcW w:w="665" w:type="pc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c>
          <w:tcPr>
            <w:tcW w:w="600" w:type="pct"/>
            <w:gridSpan w:val="2"/>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napToGrid w:val="0"/>
                <w:color w:val="000000"/>
                <w:sz w:val="24"/>
                <w:szCs w:val="24"/>
              </w:rPr>
              <w:t xml:space="preserve">Грамматика. Страдательный залог временной группы </w:t>
            </w:r>
            <w:r w:rsidRPr="00A71995">
              <w:rPr>
                <w:rFonts w:ascii="Times New Roman" w:hAnsi="Times New Roman"/>
                <w:snapToGrid w:val="0"/>
                <w:color w:val="000000"/>
                <w:sz w:val="24"/>
                <w:szCs w:val="24"/>
                <w:lang w:val="en-US"/>
              </w:rPr>
              <w:t>Continuous</w:t>
            </w:r>
            <w:r w:rsidRPr="00A71995">
              <w:rPr>
                <w:rFonts w:ascii="Times New Roman" w:hAnsi="Times New Roman"/>
                <w:snapToGrid w:val="0"/>
                <w:color w:val="000000"/>
                <w:sz w:val="24"/>
                <w:szCs w:val="24"/>
              </w:rPr>
              <w:t xml:space="preserve"> и </w:t>
            </w:r>
            <w:r w:rsidRPr="00A71995">
              <w:rPr>
                <w:rFonts w:ascii="Times New Roman" w:hAnsi="Times New Roman"/>
                <w:snapToGrid w:val="0"/>
                <w:color w:val="000000"/>
                <w:sz w:val="24"/>
                <w:szCs w:val="24"/>
                <w:lang w:val="en-US"/>
              </w:rPr>
              <w:t>Perfect</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Cs/>
                <w:sz w:val="24"/>
                <w:szCs w:val="24"/>
              </w:rPr>
            </w:pPr>
          </w:p>
        </w:tc>
      </w:tr>
      <w:tr w:rsidR="00FD69A9" w:rsidRPr="00A71995" w:rsidTr="0041578E">
        <w:tc>
          <w:tcPr>
            <w:tcW w:w="600" w:type="pct"/>
            <w:gridSpan w:val="2"/>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3</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Чтение и говорение. Пассажирские самолёты</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Cs/>
                <w:sz w:val="24"/>
                <w:szCs w:val="24"/>
              </w:rPr>
            </w:pPr>
          </w:p>
        </w:tc>
      </w:tr>
      <w:tr w:rsidR="00FD69A9" w:rsidRPr="00A71995" w:rsidTr="0041578E">
        <w:tc>
          <w:tcPr>
            <w:tcW w:w="600" w:type="pct"/>
            <w:gridSpan w:val="2"/>
            <w:vMerge/>
            <w:tcBorders>
              <w:left w:val="single" w:sz="4" w:space="0" w:color="auto"/>
              <w:bottom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4</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Чтение и говорение. Военные самолёты</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sz w:val="24"/>
                <w:szCs w:val="24"/>
              </w:rPr>
            </w:pPr>
          </w:p>
        </w:tc>
      </w:tr>
      <w:tr w:rsidR="009B29E2" w:rsidRPr="00A71995" w:rsidTr="0041578E">
        <w:trPr>
          <w:trHeight w:val="70"/>
        </w:trPr>
        <w:tc>
          <w:tcPr>
            <w:tcW w:w="600" w:type="pct"/>
            <w:gridSpan w:val="2"/>
            <w:vMerge w:val="restart"/>
            <w:tcBorders>
              <w:top w:val="single" w:sz="4" w:space="0" w:color="auto"/>
              <w:left w:val="single" w:sz="4" w:space="0" w:color="auto"/>
              <w:right w:val="single" w:sz="4" w:space="0" w:color="auto"/>
            </w:tcBorders>
          </w:tcPr>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Тема 9.2. Современные вертолёты. Классификация</w:t>
            </w:r>
          </w:p>
          <w:p w:rsidR="009B29E2" w:rsidRPr="00A71995" w:rsidRDefault="009B29E2" w:rsidP="00ED7CB8">
            <w:pPr>
              <w:tabs>
                <w:tab w:val="left" w:pos="1260"/>
              </w:tabs>
              <w:spacing w:after="0"/>
              <w:rPr>
                <w:rFonts w:ascii="Times New Roman" w:hAnsi="Times New Roman"/>
                <w:sz w:val="24"/>
                <w:szCs w:val="24"/>
              </w:rPr>
            </w:pPr>
            <w:r w:rsidRPr="00A71995">
              <w:rPr>
                <w:rFonts w:ascii="Times New Roman" w:hAnsi="Times New Roman"/>
                <w:sz w:val="24"/>
                <w:szCs w:val="24"/>
              </w:rPr>
              <w:tab/>
            </w:r>
          </w:p>
        </w:tc>
        <w:tc>
          <w:tcPr>
            <w:tcW w:w="2439" w:type="pct"/>
            <w:gridSpan w:val="6"/>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1</w:t>
            </w:r>
          </w:p>
        </w:tc>
        <w:tc>
          <w:tcPr>
            <w:tcW w:w="759" w:type="pct"/>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FD69A9" w:rsidRPr="00A71995" w:rsidTr="0041578E">
        <w:trPr>
          <w:trHeight w:val="70"/>
        </w:trPr>
        <w:tc>
          <w:tcPr>
            <w:tcW w:w="600" w:type="pct"/>
            <w:gridSpan w:val="2"/>
            <w:vMerge/>
            <w:tcBorders>
              <w:top w:val="single" w:sz="4" w:space="0" w:color="auto"/>
              <w:left w:val="single" w:sz="4" w:space="0" w:color="auto"/>
              <w:right w:val="single" w:sz="4" w:space="0" w:color="auto"/>
            </w:tcBorders>
          </w:tcPr>
          <w:p w:rsidR="00FD69A9" w:rsidRPr="00A71995" w:rsidRDefault="00FD69A9" w:rsidP="00ED7CB8">
            <w:pPr>
              <w:spacing w:after="0"/>
              <w:rPr>
                <w:rFonts w:ascii="Times New Roman" w:hAnsi="Times New Roman"/>
                <w:sz w:val="24"/>
                <w:szCs w:val="24"/>
              </w:rPr>
            </w:pPr>
          </w:p>
        </w:tc>
        <w:tc>
          <w:tcPr>
            <w:tcW w:w="2439" w:type="pct"/>
            <w:gridSpan w:val="6"/>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val="restart"/>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r w:rsidRPr="00A71995">
              <w:rPr>
                <w:rFonts w:ascii="Times New Roman" w:hAnsi="Times New Roman"/>
                <w:sz w:val="24"/>
                <w:szCs w:val="24"/>
              </w:rPr>
              <w:t>ОК 02, ОК 04, ОК 05, ОК 06, ОК 09</w:t>
            </w: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rPr>
          <w:trHeight w:val="70"/>
        </w:trPr>
        <w:tc>
          <w:tcPr>
            <w:tcW w:w="600" w:type="pct"/>
            <w:gridSpan w:val="2"/>
            <w:vMerge/>
            <w:tcBorders>
              <w:left w:val="single" w:sz="4" w:space="0" w:color="auto"/>
              <w:right w:val="single" w:sz="4" w:space="0" w:color="auto"/>
            </w:tcBorders>
          </w:tcPr>
          <w:p w:rsidR="00FD69A9" w:rsidRPr="00A71995" w:rsidRDefault="00FD69A9" w:rsidP="00ED7CB8">
            <w:pPr>
              <w:tabs>
                <w:tab w:val="left" w:pos="1260"/>
              </w:tabs>
              <w:spacing w:after="0"/>
              <w:rPr>
                <w:rFonts w:ascii="Times New Roman" w:hAnsi="Times New Roman"/>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Грамматика. Инфинитив и герундий</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c>
          <w:tcPr>
            <w:tcW w:w="600" w:type="pct"/>
            <w:gridSpan w:val="2"/>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Чтение и говорение. Вертолёты класса «Ансат»</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FD69A9" w:rsidRPr="00A71995" w:rsidTr="0041578E">
        <w:tc>
          <w:tcPr>
            <w:tcW w:w="600" w:type="pct"/>
            <w:gridSpan w:val="2"/>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3</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Чтение и говорение. Вертолёт Ми-8</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r>
      <w:tr w:rsidR="00FD69A9" w:rsidRPr="00A71995" w:rsidTr="0041578E">
        <w:tc>
          <w:tcPr>
            <w:tcW w:w="3039" w:type="pct"/>
            <w:gridSpan w:val="8"/>
            <w:tcBorders>
              <w:top w:val="single" w:sz="4" w:space="0" w:color="auto"/>
              <w:left w:val="single" w:sz="4" w:space="0" w:color="auto"/>
              <w:right w:val="single" w:sz="4" w:space="0" w:color="auto"/>
            </w:tcBorders>
          </w:tcPr>
          <w:p w:rsidR="00FD69A9" w:rsidRPr="00A71995" w:rsidRDefault="00FD69A9" w:rsidP="00ED7CB8">
            <w:pPr>
              <w:spacing w:after="0"/>
              <w:jc w:val="both"/>
              <w:rPr>
                <w:rFonts w:ascii="Times New Roman" w:hAnsi="Times New Roman"/>
                <w:b/>
                <w:sz w:val="24"/>
                <w:szCs w:val="24"/>
              </w:rPr>
            </w:pPr>
            <w:r w:rsidRPr="00A71995">
              <w:rPr>
                <w:rFonts w:ascii="Times New Roman" w:hAnsi="Times New Roman"/>
                <w:b/>
                <w:sz w:val="24"/>
                <w:szCs w:val="24"/>
              </w:rPr>
              <w:lastRenderedPageBreak/>
              <w:t>Раздел 101. Устройство воздушного судна</w:t>
            </w:r>
          </w:p>
        </w:tc>
        <w:tc>
          <w:tcPr>
            <w:tcW w:w="665" w:type="pct"/>
            <w:tcBorders>
              <w:top w:val="single" w:sz="4" w:space="0" w:color="auto"/>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3</w:t>
            </w:r>
          </w:p>
        </w:tc>
        <w:tc>
          <w:tcPr>
            <w:tcW w:w="759" w:type="pct"/>
            <w:vMerge w:val="restart"/>
            <w:tcBorders>
              <w:top w:val="single" w:sz="4" w:space="0" w:color="auto"/>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sz w:val="24"/>
                <w:szCs w:val="24"/>
              </w:rPr>
              <w:t>ОК 02, ОК 04, ОК 05, ОК 06, ОК 09</w:t>
            </w:r>
          </w:p>
        </w:tc>
        <w:tc>
          <w:tcPr>
            <w:tcW w:w="538" w:type="pct"/>
            <w:tcBorders>
              <w:top w:val="single" w:sz="4" w:space="0" w:color="auto"/>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FD69A9" w:rsidRPr="00A71995" w:rsidTr="0041578E">
        <w:tc>
          <w:tcPr>
            <w:tcW w:w="600" w:type="pct"/>
            <w:gridSpan w:val="2"/>
            <w:vMerge w:val="restar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Тема 10.1. Строение самолёта</w:t>
            </w:r>
          </w:p>
        </w:tc>
        <w:tc>
          <w:tcPr>
            <w:tcW w:w="2439" w:type="pct"/>
            <w:gridSpan w:val="6"/>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b/>
                <w:sz w:val="24"/>
                <w:szCs w:val="24"/>
              </w:rPr>
              <w:t>Дидактические единицы, содержание</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2</w:t>
            </w: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c>
          <w:tcPr>
            <w:tcW w:w="538" w:type="pct"/>
            <w:vMerge w:val="restart"/>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Уо.02.01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Уо.02.02</w:t>
            </w:r>
          </w:p>
          <w:p w:rsidR="00FD69A9" w:rsidRPr="00A71995" w:rsidRDefault="00FD69A9" w:rsidP="00ED7CB8">
            <w:pPr>
              <w:spacing w:after="0"/>
              <w:rPr>
                <w:rFonts w:ascii="Times New Roman" w:hAnsi="Times New Roman"/>
                <w:bCs/>
                <w:iCs/>
                <w:sz w:val="24"/>
                <w:szCs w:val="24"/>
              </w:rPr>
            </w:pPr>
            <w:r w:rsidRPr="00A71995">
              <w:rPr>
                <w:rFonts w:ascii="Times New Roman" w:hAnsi="Times New Roman"/>
                <w:bCs/>
                <w:iCs/>
                <w:sz w:val="24"/>
                <w:szCs w:val="24"/>
              </w:rPr>
              <w:t>Уо 02.03</w:t>
            </w:r>
          </w:p>
          <w:p w:rsidR="00FD69A9" w:rsidRPr="00A71995" w:rsidRDefault="00FD69A9" w:rsidP="00ED7CB8">
            <w:pPr>
              <w:spacing w:after="0"/>
              <w:rPr>
                <w:rFonts w:ascii="Times New Roman" w:hAnsi="Times New Roman"/>
                <w:b/>
                <w:sz w:val="24"/>
                <w:szCs w:val="24"/>
              </w:rPr>
            </w:pPr>
            <w:r w:rsidRPr="00A71995">
              <w:rPr>
                <w:rFonts w:ascii="Times New Roman" w:hAnsi="Times New Roman"/>
                <w:bCs/>
                <w:iCs/>
                <w:sz w:val="24"/>
                <w:szCs w:val="24"/>
              </w:rPr>
              <w:t>Уо 02.04</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Зо.02.01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Зо.02.02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Уо.04.01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Уо.04.02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Уо.05.01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Уо.06.01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Уо.06.02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Уо.09.01 – Уо.09.05</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Зо.04.01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Зо.04.02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Зо.05.01</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Зо.05.02</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Зо.06.01</w:t>
            </w:r>
          </w:p>
          <w:p w:rsidR="00FD69A9" w:rsidRPr="00A71995" w:rsidRDefault="00FD69A9" w:rsidP="00ED7CB8">
            <w:pPr>
              <w:spacing w:after="0"/>
              <w:rPr>
                <w:rFonts w:ascii="Times New Roman" w:hAnsi="Times New Roman"/>
                <w:b/>
                <w:bCs/>
                <w:sz w:val="24"/>
                <w:szCs w:val="24"/>
              </w:rPr>
            </w:pPr>
            <w:r w:rsidRPr="00A71995">
              <w:rPr>
                <w:rFonts w:ascii="Times New Roman" w:hAnsi="Times New Roman"/>
                <w:sz w:val="24"/>
                <w:szCs w:val="24"/>
              </w:rPr>
              <w:t>Зо.06.02</w:t>
            </w:r>
          </w:p>
          <w:p w:rsidR="00FD69A9" w:rsidRPr="00A71995" w:rsidRDefault="00FD69A9" w:rsidP="00ED7CB8">
            <w:pPr>
              <w:spacing w:after="0"/>
              <w:rPr>
                <w:rFonts w:ascii="Times New Roman" w:hAnsi="Times New Roman"/>
                <w:bCs/>
                <w:iCs/>
                <w:sz w:val="24"/>
                <w:szCs w:val="24"/>
              </w:rPr>
            </w:pPr>
            <w:r w:rsidRPr="00A71995">
              <w:rPr>
                <w:rFonts w:ascii="Times New Roman" w:hAnsi="Times New Roman"/>
                <w:bCs/>
                <w:iCs/>
                <w:sz w:val="24"/>
                <w:szCs w:val="24"/>
              </w:rPr>
              <w:t>Зо 06.03</w:t>
            </w:r>
          </w:p>
          <w:p w:rsidR="00FD69A9" w:rsidRPr="00A71995" w:rsidRDefault="00FD69A9" w:rsidP="00ED7CB8">
            <w:pPr>
              <w:spacing w:after="0"/>
              <w:rPr>
                <w:rFonts w:ascii="Times New Roman" w:hAnsi="Times New Roman"/>
                <w:sz w:val="24"/>
                <w:szCs w:val="24"/>
              </w:rPr>
            </w:pPr>
            <w:r w:rsidRPr="00A71995">
              <w:rPr>
                <w:rFonts w:ascii="Times New Roman" w:hAnsi="Times New Roman"/>
                <w:sz w:val="24"/>
                <w:szCs w:val="24"/>
              </w:rPr>
              <w:t>Уо.09.01 – Уо.09.05</w:t>
            </w:r>
          </w:p>
        </w:tc>
      </w:tr>
      <w:tr w:rsidR="00FD69A9" w:rsidRPr="00A71995" w:rsidTr="0041578E">
        <w:tc>
          <w:tcPr>
            <w:tcW w:w="600" w:type="pct"/>
            <w:gridSpan w:val="2"/>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439" w:type="pct"/>
            <w:gridSpan w:val="6"/>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sz w:val="24"/>
                <w:szCs w:val="24"/>
              </w:rPr>
            </w:pPr>
          </w:p>
        </w:tc>
      </w:tr>
      <w:tr w:rsidR="00FD69A9" w:rsidRPr="00A71995" w:rsidTr="0041578E">
        <w:tc>
          <w:tcPr>
            <w:tcW w:w="600" w:type="pct"/>
            <w:gridSpan w:val="2"/>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Чтение и говорение. Самолёт. Элементы конструкции самолёта</w:t>
            </w:r>
          </w:p>
        </w:tc>
        <w:tc>
          <w:tcPr>
            <w:tcW w:w="665" w:type="pct"/>
            <w:vMerge w:val="restart"/>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c>
          <w:tcPr>
            <w:tcW w:w="600" w:type="pct"/>
            <w:gridSpan w:val="2"/>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Чтение и говорение. Конструкция фюзеляжа</w:t>
            </w:r>
          </w:p>
        </w:tc>
        <w:tc>
          <w:tcPr>
            <w:tcW w:w="665" w:type="pct"/>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bCs/>
                <w:sz w:val="24"/>
                <w:szCs w:val="24"/>
              </w:rPr>
            </w:pPr>
          </w:p>
        </w:tc>
      </w:tr>
      <w:tr w:rsidR="00FD69A9" w:rsidRPr="00A71995" w:rsidTr="0041578E">
        <w:tc>
          <w:tcPr>
            <w:tcW w:w="600" w:type="pct"/>
            <w:gridSpan w:val="2"/>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3</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 xml:space="preserve">Чтение и говорение. Конструкция крыла </w:t>
            </w:r>
          </w:p>
        </w:tc>
        <w:tc>
          <w:tcPr>
            <w:tcW w:w="665" w:type="pct"/>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FD69A9" w:rsidRPr="00A71995" w:rsidTr="0041578E">
        <w:tc>
          <w:tcPr>
            <w:tcW w:w="600" w:type="pct"/>
            <w:gridSpan w:val="2"/>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4</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Чтение и говорение. Хвостовое оперение</w:t>
            </w:r>
          </w:p>
        </w:tc>
        <w:tc>
          <w:tcPr>
            <w:tcW w:w="665" w:type="pct"/>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FD69A9" w:rsidRPr="00A71995" w:rsidTr="0041578E">
        <w:tc>
          <w:tcPr>
            <w:tcW w:w="600" w:type="pct"/>
            <w:gridSpan w:val="2"/>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5</w:t>
            </w:r>
          </w:p>
        </w:tc>
        <w:tc>
          <w:tcPr>
            <w:tcW w:w="2208" w:type="pct"/>
            <w:tcBorders>
              <w:top w:val="single" w:sz="4" w:space="0" w:color="auto"/>
              <w:left w:val="single" w:sz="4" w:space="0" w:color="auto"/>
              <w:bottom w:val="single" w:sz="4" w:space="0" w:color="auto"/>
              <w:right w:val="single" w:sz="4" w:space="0" w:color="auto"/>
            </w:tcBorders>
          </w:tcPr>
          <w:p w:rsidR="00FD69A9" w:rsidRPr="00A71995" w:rsidRDefault="00FD69A9" w:rsidP="00ED7CB8">
            <w:pPr>
              <w:spacing w:after="0"/>
              <w:jc w:val="both"/>
              <w:rPr>
                <w:rFonts w:ascii="Times New Roman" w:hAnsi="Times New Roman"/>
                <w:sz w:val="24"/>
                <w:szCs w:val="24"/>
              </w:rPr>
            </w:pPr>
            <w:r w:rsidRPr="00A71995">
              <w:rPr>
                <w:rFonts w:ascii="Times New Roman" w:hAnsi="Times New Roman"/>
                <w:sz w:val="24"/>
                <w:szCs w:val="24"/>
              </w:rPr>
              <w:t>Чтение и говорение. Шасси</w:t>
            </w:r>
          </w:p>
        </w:tc>
        <w:tc>
          <w:tcPr>
            <w:tcW w:w="665" w:type="pct"/>
            <w:vMerge/>
            <w:tcBorders>
              <w:left w:val="single" w:sz="4" w:space="0" w:color="auto"/>
              <w:right w:val="single" w:sz="4" w:space="0" w:color="auto"/>
            </w:tcBorders>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FD69A9" w:rsidRPr="00A71995" w:rsidRDefault="00FD69A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FD69A9" w:rsidRPr="00A71995" w:rsidRDefault="00FD69A9" w:rsidP="00ED7CB8">
            <w:pPr>
              <w:spacing w:after="0"/>
              <w:rPr>
                <w:rFonts w:ascii="Times New Roman" w:hAnsi="Times New Roman"/>
                <w:b/>
                <w:sz w:val="24"/>
                <w:szCs w:val="24"/>
              </w:rPr>
            </w:pPr>
          </w:p>
        </w:tc>
      </w:tr>
      <w:tr w:rsidR="009B29E2" w:rsidRPr="00A71995" w:rsidTr="0041578E">
        <w:tc>
          <w:tcPr>
            <w:tcW w:w="600" w:type="pct"/>
            <w:gridSpan w:val="2"/>
            <w:vMerge w:val="restar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Тема 10.2. Функциональные системы воздушного судна</w:t>
            </w:r>
          </w:p>
        </w:tc>
        <w:tc>
          <w:tcPr>
            <w:tcW w:w="2439" w:type="pct"/>
            <w:gridSpan w:val="6"/>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center"/>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665" w:type="pc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A71995">
              <w:rPr>
                <w:rFonts w:ascii="Times New Roman" w:hAnsi="Times New Roman"/>
                <w:bCs/>
                <w:sz w:val="24"/>
                <w:szCs w:val="24"/>
              </w:rPr>
              <w:t>1</w:t>
            </w: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r>
      <w:tr w:rsidR="009B29E2" w:rsidRPr="00A71995" w:rsidTr="0041578E">
        <w:tc>
          <w:tcPr>
            <w:tcW w:w="600" w:type="pct"/>
            <w:gridSpan w:val="2"/>
            <w:vMerge/>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439" w:type="pct"/>
            <w:gridSpan w:val="6"/>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rPr>
                <w:rFonts w:ascii="Times New Roman" w:hAnsi="Times New Roman"/>
                <w:b/>
                <w:sz w:val="24"/>
                <w:szCs w:val="24"/>
              </w:rPr>
            </w:pPr>
            <w:r w:rsidRPr="00A71995">
              <w:rPr>
                <w:rFonts w:ascii="Times New Roman" w:hAnsi="Times New Roman"/>
                <w:b/>
                <w:sz w:val="24"/>
                <w:szCs w:val="24"/>
              </w:rPr>
              <w:t xml:space="preserve">В том </w:t>
            </w:r>
            <w:r w:rsidRPr="00A71995">
              <w:rPr>
                <w:rFonts w:ascii="Times New Roman" w:hAnsi="Times New Roman"/>
                <w:b/>
                <w:bCs/>
                <w:sz w:val="24"/>
                <w:szCs w:val="24"/>
              </w:rPr>
              <w:t>числе практических занятий</w:t>
            </w:r>
          </w:p>
        </w:tc>
        <w:tc>
          <w:tcPr>
            <w:tcW w:w="665" w:type="pc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tcBorders>
              <w:top w:val="single" w:sz="4" w:space="0" w:color="auto"/>
              <w:left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r>
      <w:tr w:rsidR="009B29E2" w:rsidRPr="00A71995" w:rsidTr="0041578E">
        <w:tc>
          <w:tcPr>
            <w:tcW w:w="600" w:type="pct"/>
            <w:gridSpan w:val="2"/>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1</w:t>
            </w:r>
          </w:p>
        </w:tc>
        <w:tc>
          <w:tcPr>
            <w:tcW w:w="2208" w:type="pct"/>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hAnsi="Times New Roman"/>
                <w:sz w:val="24"/>
                <w:szCs w:val="24"/>
              </w:rPr>
            </w:pPr>
            <w:r w:rsidRPr="00A71995">
              <w:rPr>
                <w:rFonts w:ascii="Times New Roman" w:hAnsi="Times New Roman"/>
                <w:sz w:val="24"/>
                <w:szCs w:val="24"/>
              </w:rPr>
              <w:t>Чтение и говорение. Система дистанционного управления</w:t>
            </w:r>
          </w:p>
        </w:tc>
        <w:tc>
          <w:tcPr>
            <w:tcW w:w="665" w:type="pct"/>
            <w:vMerge w:val="restart"/>
            <w:tcBorders>
              <w:top w:val="single" w:sz="4" w:space="0" w:color="auto"/>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val="restart"/>
            <w:tcBorders>
              <w:top w:val="single" w:sz="4" w:space="0" w:color="auto"/>
              <w:left w:val="single" w:sz="4" w:space="0" w:color="auto"/>
              <w:right w:val="single" w:sz="4" w:space="0" w:color="auto"/>
            </w:tcBorders>
            <w:shd w:val="clear" w:color="auto" w:fill="auto"/>
          </w:tcPr>
          <w:p w:rsidR="009B29E2" w:rsidRPr="00A71995" w:rsidRDefault="00FD69A9" w:rsidP="00ED7CB8">
            <w:pPr>
              <w:spacing w:after="0"/>
              <w:rPr>
                <w:rFonts w:ascii="Times New Roman" w:hAnsi="Times New Roman"/>
                <w:b/>
                <w:sz w:val="24"/>
                <w:szCs w:val="24"/>
              </w:rPr>
            </w:pPr>
            <w:r w:rsidRPr="00A71995">
              <w:rPr>
                <w:rFonts w:ascii="Times New Roman" w:hAnsi="Times New Roman"/>
                <w:sz w:val="24"/>
                <w:szCs w:val="24"/>
              </w:rPr>
              <w:t>ОК 02, ОК 04, ОК 05, ОК 06, ОК 09</w:t>
            </w: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sz w:val="24"/>
                <w:szCs w:val="24"/>
              </w:rPr>
            </w:pPr>
          </w:p>
        </w:tc>
      </w:tr>
      <w:tr w:rsidR="009B29E2" w:rsidRPr="00A71995" w:rsidTr="0041578E">
        <w:tc>
          <w:tcPr>
            <w:tcW w:w="600" w:type="pct"/>
            <w:gridSpan w:val="2"/>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2</w:t>
            </w:r>
          </w:p>
        </w:tc>
        <w:tc>
          <w:tcPr>
            <w:tcW w:w="2208" w:type="pct"/>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Чтение и говорение.</w:t>
            </w:r>
            <w:r w:rsidRPr="00A71995">
              <w:rPr>
                <w:rFonts w:ascii="Times New Roman" w:hAnsi="Times New Roman"/>
                <w:snapToGrid w:val="0"/>
                <w:color w:val="000000"/>
                <w:sz w:val="24"/>
                <w:szCs w:val="24"/>
              </w:rPr>
              <w:t xml:space="preserve"> Система кондиционирования самолёта</w:t>
            </w:r>
          </w:p>
        </w:tc>
        <w:tc>
          <w:tcPr>
            <w:tcW w:w="665" w:type="pct"/>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c>
          <w:tcPr>
            <w:tcW w:w="600" w:type="pct"/>
            <w:gridSpan w:val="2"/>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231" w:type="pct"/>
            <w:gridSpan w:val="5"/>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3</w:t>
            </w:r>
          </w:p>
        </w:tc>
        <w:tc>
          <w:tcPr>
            <w:tcW w:w="2208" w:type="pct"/>
            <w:tcBorders>
              <w:top w:val="single" w:sz="4" w:space="0" w:color="auto"/>
              <w:left w:val="single" w:sz="4" w:space="0" w:color="auto"/>
              <w:bottom w:val="single" w:sz="4" w:space="0" w:color="auto"/>
              <w:right w:val="single" w:sz="4" w:space="0" w:color="auto"/>
            </w:tcBorders>
          </w:tcPr>
          <w:p w:rsidR="009B29E2" w:rsidRPr="00A71995" w:rsidRDefault="009B29E2" w:rsidP="00ED7CB8">
            <w:pPr>
              <w:spacing w:after="0"/>
              <w:rPr>
                <w:rFonts w:ascii="Times New Roman" w:hAnsi="Times New Roman"/>
                <w:sz w:val="24"/>
                <w:szCs w:val="24"/>
              </w:rPr>
            </w:pPr>
            <w:r w:rsidRPr="00A71995">
              <w:rPr>
                <w:rFonts w:ascii="Times New Roman" w:hAnsi="Times New Roman"/>
                <w:sz w:val="24"/>
                <w:szCs w:val="24"/>
              </w:rPr>
              <w:t>Чтение и говорение.</w:t>
            </w:r>
            <w:r w:rsidRPr="00A71995">
              <w:rPr>
                <w:rFonts w:ascii="Times New Roman" w:hAnsi="Times New Roman"/>
                <w:snapToGrid w:val="0"/>
                <w:color w:val="000000"/>
                <w:sz w:val="24"/>
                <w:szCs w:val="24"/>
              </w:rPr>
              <w:t xml:space="preserve"> Взлётно-посадочные системы</w:t>
            </w:r>
          </w:p>
        </w:tc>
        <w:tc>
          <w:tcPr>
            <w:tcW w:w="665" w:type="pct"/>
            <w:vMerge/>
            <w:tcBorders>
              <w:left w:val="single" w:sz="4" w:space="0" w:color="auto"/>
              <w:right w:val="single" w:sz="4" w:space="0" w:color="auto"/>
            </w:tcBorders>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759" w:type="pct"/>
            <w:vMerge/>
            <w:tcBorders>
              <w:left w:val="single" w:sz="4" w:space="0" w:color="auto"/>
              <w:right w:val="single" w:sz="4" w:space="0" w:color="auto"/>
            </w:tcBorders>
            <w:shd w:val="clear" w:color="auto" w:fill="auto"/>
          </w:tcPr>
          <w:p w:rsidR="009B29E2" w:rsidRPr="00A71995" w:rsidRDefault="009B29E2"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538" w:type="pct"/>
            <w:vMerge/>
            <w:tcBorders>
              <w:left w:val="single" w:sz="4" w:space="0" w:color="auto"/>
              <w:right w:val="single" w:sz="4" w:space="0" w:color="auto"/>
            </w:tcBorders>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rPr>
          <w:gridBefore w:val="1"/>
          <w:wBefore w:w="10" w:type="pct"/>
          <w:trHeight w:val="20"/>
        </w:trPr>
        <w:tc>
          <w:tcPr>
            <w:tcW w:w="3028" w:type="pct"/>
            <w:gridSpan w:val="7"/>
          </w:tcPr>
          <w:p w:rsidR="009B29E2" w:rsidRPr="00A71995" w:rsidRDefault="009B29E2" w:rsidP="00ED7CB8">
            <w:pPr>
              <w:suppressAutoHyphens/>
              <w:spacing w:after="0"/>
              <w:rPr>
                <w:rFonts w:ascii="Times New Roman" w:hAnsi="Times New Roman"/>
                <w:b/>
                <w:sz w:val="24"/>
                <w:szCs w:val="24"/>
              </w:rPr>
            </w:pPr>
            <w:r w:rsidRPr="00A71995">
              <w:rPr>
                <w:rFonts w:ascii="Times New Roman" w:hAnsi="Times New Roman"/>
                <w:b/>
                <w:sz w:val="24"/>
                <w:szCs w:val="24"/>
              </w:rPr>
              <w:t>Промежуточная аттестация  форме</w:t>
            </w:r>
          </w:p>
        </w:tc>
        <w:tc>
          <w:tcPr>
            <w:tcW w:w="665" w:type="pct"/>
            <w:vAlign w:val="center"/>
          </w:tcPr>
          <w:p w:rsidR="009B29E2" w:rsidRPr="00A71995" w:rsidRDefault="002411C6" w:rsidP="00ED7CB8">
            <w:pPr>
              <w:spacing w:after="0"/>
              <w:rPr>
                <w:rFonts w:ascii="Times New Roman" w:hAnsi="Times New Roman"/>
                <w:b/>
                <w:sz w:val="24"/>
                <w:szCs w:val="24"/>
              </w:rPr>
            </w:pPr>
            <w:r>
              <w:rPr>
                <w:rFonts w:ascii="Times New Roman" w:hAnsi="Times New Roman"/>
                <w:b/>
                <w:sz w:val="24"/>
                <w:szCs w:val="24"/>
              </w:rPr>
              <w:t>-</w:t>
            </w:r>
          </w:p>
        </w:tc>
        <w:tc>
          <w:tcPr>
            <w:tcW w:w="759" w:type="pct"/>
            <w:shd w:val="clear" w:color="auto" w:fill="auto"/>
          </w:tcPr>
          <w:p w:rsidR="009B29E2" w:rsidRPr="00A71995" w:rsidRDefault="009B29E2" w:rsidP="00ED7CB8">
            <w:pPr>
              <w:spacing w:after="0"/>
              <w:rPr>
                <w:rFonts w:ascii="Times New Roman" w:hAnsi="Times New Roman"/>
                <w:b/>
                <w:sz w:val="24"/>
                <w:szCs w:val="24"/>
              </w:rPr>
            </w:pPr>
          </w:p>
        </w:tc>
        <w:tc>
          <w:tcPr>
            <w:tcW w:w="538" w:type="pct"/>
            <w:shd w:val="clear" w:color="auto" w:fill="auto"/>
          </w:tcPr>
          <w:p w:rsidR="009B29E2" w:rsidRPr="00A71995" w:rsidRDefault="009B29E2" w:rsidP="00ED7CB8">
            <w:pPr>
              <w:spacing w:after="0"/>
              <w:rPr>
                <w:rFonts w:ascii="Times New Roman" w:hAnsi="Times New Roman"/>
                <w:b/>
                <w:bCs/>
                <w:sz w:val="24"/>
                <w:szCs w:val="24"/>
              </w:rPr>
            </w:pPr>
          </w:p>
        </w:tc>
      </w:tr>
      <w:tr w:rsidR="009B29E2" w:rsidRPr="00A71995" w:rsidTr="0041578E">
        <w:trPr>
          <w:gridBefore w:val="1"/>
          <w:wBefore w:w="10" w:type="pct"/>
          <w:trHeight w:val="20"/>
        </w:trPr>
        <w:tc>
          <w:tcPr>
            <w:tcW w:w="3028" w:type="pct"/>
            <w:gridSpan w:val="7"/>
          </w:tcPr>
          <w:p w:rsidR="009B29E2" w:rsidRPr="00A71995" w:rsidRDefault="009B29E2" w:rsidP="00ED7CB8">
            <w:pPr>
              <w:spacing w:after="0"/>
              <w:rPr>
                <w:rFonts w:ascii="Times New Roman" w:hAnsi="Times New Roman"/>
                <w:b/>
                <w:bCs/>
                <w:sz w:val="24"/>
                <w:szCs w:val="24"/>
              </w:rPr>
            </w:pPr>
            <w:r w:rsidRPr="00A71995">
              <w:rPr>
                <w:rFonts w:ascii="Times New Roman" w:hAnsi="Times New Roman"/>
                <w:b/>
                <w:bCs/>
                <w:sz w:val="24"/>
                <w:szCs w:val="24"/>
              </w:rPr>
              <w:t>Всего:</w:t>
            </w:r>
          </w:p>
        </w:tc>
        <w:tc>
          <w:tcPr>
            <w:tcW w:w="665" w:type="pct"/>
            <w:vAlign w:val="center"/>
          </w:tcPr>
          <w:p w:rsidR="009B29E2" w:rsidRPr="00A71995" w:rsidRDefault="009B29E2" w:rsidP="00ED7CB8">
            <w:pPr>
              <w:spacing w:after="0"/>
              <w:rPr>
                <w:rFonts w:ascii="Times New Roman" w:hAnsi="Times New Roman"/>
                <w:b/>
                <w:bCs/>
                <w:sz w:val="24"/>
                <w:szCs w:val="24"/>
              </w:rPr>
            </w:pPr>
            <w:r w:rsidRPr="00A71995">
              <w:rPr>
                <w:rFonts w:ascii="Times New Roman" w:hAnsi="Times New Roman"/>
                <w:b/>
                <w:bCs/>
                <w:sz w:val="24"/>
                <w:szCs w:val="24"/>
              </w:rPr>
              <w:t>36</w:t>
            </w:r>
          </w:p>
        </w:tc>
        <w:tc>
          <w:tcPr>
            <w:tcW w:w="759" w:type="pct"/>
            <w:shd w:val="clear" w:color="auto" w:fill="auto"/>
          </w:tcPr>
          <w:p w:rsidR="009B29E2" w:rsidRPr="00A71995" w:rsidRDefault="009B29E2" w:rsidP="00ED7CB8">
            <w:pPr>
              <w:spacing w:after="0"/>
              <w:rPr>
                <w:rFonts w:ascii="Times New Roman" w:hAnsi="Times New Roman"/>
                <w:b/>
                <w:bCs/>
                <w:sz w:val="24"/>
                <w:szCs w:val="24"/>
              </w:rPr>
            </w:pPr>
          </w:p>
        </w:tc>
        <w:tc>
          <w:tcPr>
            <w:tcW w:w="538" w:type="pct"/>
            <w:shd w:val="clear" w:color="auto" w:fill="auto"/>
          </w:tcPr>
          <w:p w:rsidR="009B29E2" w:rsidRPr="00A71995" w:rsidRDefault="009B29E2" w:rsidP="00ED7CB8">
            <w:pPr>
              <w:spacing w:after="0"/>
              <w:rPr>
                <w:rFonts w:ascii="Times New Roman" w:hAnsi="Times New Roman"/>
                <w:b/>
                <w:sz w:val="24"/>
                <w:szCs w:val="24"/>
              </w:rPr>
            </w:pPr>
          </w:p>
        </w:tc>
      </w:tr>
    </w:tbl>
    <w:p w:rsidR="000411D4" w:rsidRPr="00A71995" w:rsidRDefault="000411D4" w:rsidP="000411D4">
      <w:pPr>
        <w:suppressAutoHyphens/>
        <w:spacing w:after="0"/>
        <w:jc w:val="both"/>
        <w:rPr>
          <w:rFonts w:ascii="Times New Roman" w:hAnsi="Times New Roman"/>
          <w:sz w:val="24"/>
          <w:szCs w:val="24"/>
        </w:rPr>
      </w:pPr>
      <w:r w:rsidRPr="00A71995">
        <w:rPr>
          <w:rFonts w:ascii="Times New Roman" w:hAnsi="Times New Roman"/>
          <w:bCs/>
          <w:sz w:val="24"/>
          <w:szCs w:val="24"/>
        </w:rPr>
        <w:t xml:space="preserve"> </w:t>
      </w:r>
    </w:p>
    <w:p w:rsidR="000411D4" w:rsidRPr="00A71995" w:rsidRDefault="000411D4" w:rsidP="000411D4">
      <w:pPr>
        <w:spacing w:after="0"/>
        <w:ind w:firstLine="709"/>
        <w:rPr>
          <w:rFonts w:ascii="Times New Roman" w:hAnsi="Times New Roman"/>
          <w:sz w:val="24"/>
          <w:szCs w:val="24"/>
        </w:rPr>
        <w:sectPr w:rsidR="000411D4" w:rsidRPr="00A71995" w:rsidSect="00ED7CB8">
          <w:pgSz w:w="16840" w:h="11907" w:orient="landscape"/>
          <w:pgMar w:top="851" w:right="1134" w:bottom="851" w:left="992" w:header="709" w:footer="709" w:gutter="0"/>
          <w:cols w:space="720"/>
        </w:sectPr>
      </w:pPr>
    </w:p>
    <w:p w:rsidR="000411D4" w:rsidRPr="00A71995" w:rsidRDefault="000411D4" w:rsidP="000411D4">
      <w:pPr>
        <w:spacing w:after="0"/>
        <w:ind w:left="1353"/>
        <w:rPr>
          <w:rFonts w:ascii="Times New Roman" w:hAnsi="Times New Roman"/>
          <w:b/>
          <w:bCs/>
          <w:sz w:val="24"/>
          <w:szCs w:val="24"/>
        </w:rPr>
      </w:pPr>
      <w:r w:rsidRPr="00A71995">
        <w:rPr>
          <w:rFonts w:ascii="Times New Roman" w:hAnsi="Times New Roman"/>
          <w:b/>
          <w:bCs/>
          <w:sz w:val="24"/>
          <w:szCs w:val="24"/>
        </w:rPr>
        <w:lastRenderedPageBreak/>
        <w:t>3. УСЛОВИЯ РЕАЛИЗАЦИИ УЧЕБНОЙ ДИСЦИПЛИНЫ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411D4" w:rsidRPr="00A71995" w:rsidRDefault="000411D4" w:rsidP="000411D4">
      <w:pPr>
        <w:suppressAutoHyphens/>
        <w:autoSpaceDE w:val="0"/>
        <w:autoSpaceDN w:val="0"/>
        <w:adjustRightInd w:val="0"/>
        <w:spacing w:after="0"/>
        <w:ind w:firstLine="709"/>
        <w:jc w:val="both"/>
        <w:rPr>
          <w:rFonts w:ascii="Times New Roman" w:hAnsi="Times New Roman"/>
          <w:sz w:val="24"/>
          <w:szCs w:val="24"/>
          <w:lang w:eastAsia="en-US"/>
        </w:rPr>
      </w:pPr>
      <w:r w:rsidRPr="00A71995">
        <w:rPr>
          <w:rFonts w:ascii="Times New Roman" w:hAnsi="Times New Roman"/>
          <w:bCs/>
          <w:sz w:val="24"/>
          <w:szCs w:val="24"/>
        </w:rPr>
        <w:t>Кабинет «Иностранного языка в профессиональной деятельности»</w:t>
      </w:r>
      <w:r w:rsidRPr="00A71995">
        <w:rPr>
          <w:rFonts w:ascii="Times New Roman" w:hAnsi="Times New Roman"/>
          <w:sz w:val="24"/>
          <w:szCs w:val="24"/>
          <w:lang w:eastAsia="en-US"/>
        </w:rPr>
        <w:t xml:space="preserve">, </w:t>
      </w:r>
      <w:r w:rsidRPr="00A71995">
        <w:rPr>
          <w:rFonts w:ascii="Times New Roman" w:hAnsi="Times New Roman"/>
          <w:bCs/>
          <w:sz w:val="24"/>
          <w:szCs w:val="24"/>
        </w:rPr>
        <w:t xml:space="preserve">оснащенный в соответствии с п. 6.1.2.1 образовательной программы по профессии </w:t>
      </w:r>
      <w:r w:rsidRPr="00A71995">
        <w:rPr>
          <w:rFonts w:ascii="Times New Roman" w:hAnsi="Times New Roman"/>
          <w:sz w:val="24"/>
          <w:szCs w:val="24"/>
        </w:rPr>
        <w:t>24.01.01 Слесарь-сборщик авиационной техники.</w:t>
      </w:r>
    </w:p>
    <w:p w:rsidR="000411D4" w:rsidRPr="00A71995" w:rsidRDefault="000411D4" w:rsidP="000411D4">
      <w:pPr>
        <w:suppressAutoHyphens/>
        <w:spacing w:after="0"/>
        <w:ind w:firstLine="709"/>
        <w:jc w:val="both"/>
        <w:rPr>
          <w:rFonts w:ascii="Times New Roman" w:hAnsi="Times New Roman"/>
          <w:bCs/>
          <w:sz w:val="24"/>
          <w:szCs w:val="24"/>
        </w:rPr>
      </w:pPr>
    </w:p>
    <w:p w:rsidR="000411D4" w:rsidRPr="00A71995" w:rsidRDefault="000411D4" w:rsidP="000411D4">
      <w:pPr>
        <w:suppressAutoHyphens/>
        <w:spacing w:after="0"/>
        <w:ind w:firstLine="709"/>
        <w:jc w:val="both"/>
        <w:rPr>
          <w:rFonts w:ascii="Times New Roman" w:hAnsi="Times New Roman"/>
          <w:b/>
          <w:bCs/>
          <w:sz w:val="24"/>
          <w:szCs w:val="24"/>
        </w:rPr>
      </w:pPr>
      <w:r w:rsidRPr="00A71995">
        <w:rPr>
          <w:rFonts w:ascii="Times New Roman" w:hAnsi="Times New Roman"/>
          <w:b/>
          <w:bCs/>
          <w:sz w:val="24"/>
          <w:szCs w:val="24"/>
        </w:rPr>
        <w:t>3.2. Информационное обеспечение реализации программы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Для реализации программы библиотечный фонд образовательной организации должен иметь п</w:t>
      </w:r>
      <w:r w:rsidRPr="00A7199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71995">
        <w:rPr>
          <w:rFonts w:ascii="Times New Roman" w:hAnsi="Times New Roman"/>
          <w:bCs/>
          <w:sz w:val="24"/>
          <w:szCs w:val="24"/>
        </w:rPr>
        <w:t xml:space="preserve">библиотечного фонда образовательной организацией </w:t>
      </w:r>
      <w:proofErr w:type="gramStart"/>
      <w:r w:rsidRPr="00A71995">
        <w:rPr>
          <w:rFonts w:ascii="Times New Roman" w:hAnsi="Times New Roman"/>
          <w:bCs/>
          <w:sz w:val="24"/>
          <w:szCs w:val="24"/>
        </w:rPr>
        <w:t>выбирается не менее одного издания</w:t>
      </w:r>
      <w:proofErr w:type="gramEnd"/>
      <w:r w:rsidRPr="00A71995">
        <w:rPr>
          <w:rFonts w:ascii="Times New Roman" w:hAnsi="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0411D4" w:rsidRPr="00A71995" w:rsidRDefault="000411D4"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ind w:firstLine="709"/>
        <w:jc w:val="both"/>
        <w:rPr>
          <w:rFonts w:ascii="Times New Roman" w:hAnsi="Times New Roman"/>
          <w:b/>
          <w:sz w:val="24"/>
          <w:szCs w:val="24"/>
        </w:rPr>
      </w:pPr>
      <w:r w:rsidRPr="00A71995">
        <w:rPr>
          <w:rFonts w:ascii="Times New Roman" w:hAnsi="Times New Roman"/>
          <w:b/>
          <w:sz w:val="24"/>
          <w:szCs w:val="24"/>
        </w:rPr>
        <w:t>3.2.1. Основные печатные издания</w:t>
      </w:r>
    </w:p>
    <w:p w:rsidR="000411D4" w:rsidRPr="00A71995" w:rsidRDefault="000411D4" w:rsidP="00513FA2">
      <w:pPr>
        <w:widowControl w:val="0"/>
        <w:numPr>
          <w:ilvl w:val="0"/>
          <w:numId w:val="9"/>
        </w:numPr>
        <w:tabs>
          <w:tab w:val="left" w:pos="1134"/>
        </w:tabs>
        <w:spacing w:after="0"/>
        <w:ind w:left="0" w:firstLine="709"/>
        <w:contextualSpacing/>
        <w:jc w:val="both"/>
        <w:rPr>
          <w:rFonts w:ascii="Times New Roman" w:hAnsi="Times New Roman"/>
          <w:sz w:val="24"/>
          <w:szCs w:val="24"/>
        </w:rPr>
      </w:pPr>
      <w:r w:rsidRPr="00A71995">
        <w:rPr>
          <w:rFonts w:ascii="Times New Roman" w:hAnsi="Times New Roman"/>
          <w:sz w:val="24"/>
          <w:szCs w:val="24"/>
        </w:rPr>
        <w:t xml:space="preserve">Голубев А. П. Английский язык для технических специальностей – </w:t>
      </w:r>
      <w:r w:rsidRPr="00A71995">
        <w:rPr>
          <w:rFonts w:ascii="Times New Roman" w:hAnsi="Times New Roman"/>
          <w:sz w:val="24"/>
          <w:szCs w:val="24"/>
          <w:lang w:val="en-US"/>
        </w:rPr>
        <w:t>English</w:t>
      </w:r>
      <w:r w:rsidRPr="00A71995">
        <w:rPr>
          <w:rFonts w:ascii="Times New Roman" w:hAnsi="Times New Roman"/>
          <w:sz w:val="24"/>
          <w:szCs w:val="24"/>
        </w:rPr>
        <w:t xml:space="preserve"> </w:t>
      </w:r>
      <w:r w:rsidRPr="00A71995">
        <w:rPr>
          <w:rFonts w:ascii="Times New Roman" w:hAnsi="Times New Roman"/>
          <w:sz w:val="24"/>
          <w:szCs w:val="24"/>
          <w:lang w:val="en-US"/>
        </w:rPr>
        <w:t>for</w:t>
      </w:r>
      <w:r w:rsidRPr="00A71995">
        <w:rPr>
          <w:rFonts w:ascii="Times New Roman" w:hAnsi="Times New Roman"/>
          <w:sz w:val="24"/>
          <w:szCs w:val="24"/>
        </w:rPr>
        <w:t xml:space="preserve"> </w:t>
      </w:r>
      <w:r w:rsidRPr="00A71995">
        <w:rPr>
          <w:rFonts w:ascii="Times New Roman" w:hAnsi="Times New Roman"/>
          <w:sz w:val="24"/>
          <w:szCs w:val="24"/>
          <w:lang w:val="en-US"/>
        </w:rPr>
        <w:t>technical</w:t>
      </w:r>
      <w:r w:rsidRPr="00A71995">
        <w:rPr>
          <w:rFonts w:ascii="Times New Roman" w:hAnsi="Times New Roman"/>
          <w:sz w:val="24"/>
          <w:szCs w:val="24"/>
        </w:rPr>
        <w:t xml:space="preserve"> </w:t>
      </w:r>
      <w:r w:rsidRPr="00A71995">
        <w:rPr>
          <w:rFonts w:ascii="Times New Roman" w:hAnsi="Times New Roman"/>
          <w:sz w:val="24"/>
          <w:szCs w:val="24"/>
          <w:lang w:val="en-US"/>
        </w:rPr>
        <w:t>colleges</w:t>
      </w:r>
      <w:r w:rsidRPr="00A71995">
        <w:rPr>
          <w:rFonts w:ascii="Times New Roman" w:hAnsi="Times New Roman"/>
          <w:sz w:val="24"/>
          <w:szCs w:val="24"/>
        </w:rPr>
        <w:t>: учебник для студ. учреждений сред</w:t>
      </w:r>
      <w:proofErr w:type="gramStart"/>
      <w:r w:rsidRPr="00A71995">
        <w:rPr>
          <w:rFonts w:ascii="Times New Roman" w:hAnsi="Times New Roman"/>
          <w:sz w:val="24"/>
          <w:szCs w:val="24"/>
        </w:rPr>
        <w:t>.</w:t>
      </w:r>
      <w:proofErr w:type="gramEnd"/>
      <w:r w:rsidRPr="00A71995">
        <w:rPr>
          <w:rFonts w:ascii="Times New Roman" w:hAnsi="Times New Roman"/>
          <w:sz w:val="24"/>
          <w:szCs w:val="24"/>
        </w:rPr>
        <w:t xml:space="preserve"> </w:t>
      </w:r>
      <w:proofErr w:type="gramStart"/>
      <w:r w:rsidRPr="00A71995">
        <w:rPr>
          <w:rFonts w:ascii="Times New Roman" w:hAnsi="Times New Roman"/>
          <w:sz w:val="24"/>
          <w:szCs w:val="24"/>
        </w:rPr>
        <w:t>п</w:t>
      </w:r>
      <w:proofErr w:type="gramEnd"/>
      <w:r w:rsidRPr="00A71995">
        <w:rPr>
          <w:rFonts w:ascii="Times New Roman" w:hAnsi="Times New Roman"/>
          <w:sz w:val="24"/>
          <w:szCs w:val="24"/>
        </w:rPr>
        <w:t xml:space="preserve">роф. образования / А. П. Голубев, А. П. Коржавый, И. Б. Смирнова. – 6-е изд., испр. – М.: Издательский центр «Академия», 2017. – 208 с. </w:t>
      </w:r>
    </w:p>
    <w:p w:rsidR="000411D4" w:rsidRPr="00A71995" w:rsidRDefault="000411D4" w:rsidP="00513FA2">
      <w:pPr>
        <w:widowControl w:val="0"/>
        <w:numPr>
          <w:ilvl w:val="0"/>
          <w:numId w:val="9"/>
        </w:numPr>
        <w:tabs>
          <w:tab w:val="left" w:pos="1134"/>
        </w:tabs>
        <w:spacing w:after="0"/>
        <w:ind w:left="0" w:firstLine="709"/>
        <w:contextualSpacing/>
        <w:jc w:val="both"/>
        <w:rPr>
          <w:rFonts w:ascii="Times New Roman" w:hAnsi="Times New Roman"/>
          <w:sz w:val="24"/>
          <w:szCs w:val="24"/>
        </w:rPr>
      </w:pPr>
      <w:r w:rsidRPr="00A71995">
        <w:rPr>
          <w:rFonts w:ascii="Times New Roman" w:hAnsi="Times New Roman"/>
          <w:sz w:val="24"/>
          <w:szCs w:val="24"/>
        </w:rPr>
        <w:t>Агабекян И.П. Английский язык для ссузов: Учебное пособие / И.П. Агабекян. – М: Проспект, 2017. – 288 с.</w:t>
      </w:r>
    </w:p>
    <w:p w:rsidR="000411D4" w:rsidRPr="00A71995" w:rsidRDefault="000411D4" w:rsidP="00513FA2">
      <w:pPr>
        <w:widowControl w:val="0"/>
        <w:numPr>
          <w:ilvl w:val="0"/>
          <w:numId w:val="9"/>
        </w:numPr>
        <w:tabs>
          <w:tab w:val="left" w:pos="1134"/>
        </w:tabs>
        <w:spacing w:after="0"/>
        <w:ind w:left="0" w:firstLine="709"/>
        <w:contextualSpacing/>
        <w:jc w:val="both"/>
        <w:rPr>
          <w:rFonts w:ascii="Times New Roman" w:hAnsi="Times New Roman"/>
          <w:sz w:val="24"/>
          <w:szCs w:val="24"/>
        </w:rPr>
      </w:pPr>
      <w:r w:rsidRPr="00A71995">
        <w:rPr>
          <w:rFonts w:ascii="Times New Roman" w:hAnsi="Times New Roman"/>
          <w:sz w:val="24"/>
          <w:szCs w:val="24"/>
        </w:rPr>
        <w:t>Григоров В. Б. Английский язык для студентов авиационных вузов и техникумов: Учеб</w:t>
      </w:r>
      <w:proofErr w:type="gramStart"/>
      <w:r w:rsidRPr="00A71995">
        <w:rPr>
          <w:rFonts w:ascii="Times New Roman" w:hAnsi="Times New Roman"/>
          <w:sz w:val="24"/>
          <w:szCs w:val="24"/>
        </w:rPr>
        <w:t>.</w:t>
      </w:r>
      <w:proofErr w:type="gramEnd"/>
      <w:r w:rsidRPr="00A71995">
        <w:rPr>
          <w:rFonts w:ascii="Times New Roman" w:hAnsi="Times New Roman"/>
          <w:sz w:val="24"/>
          <w:szCs w:val="24"/>
        </w:rPr>
        <w:t xml:space="preserve"> </w:t>
      </w:r>
      <w:proofErr w:type="gramStart"/>
      <w:r w:rsidRPr="00A71995">
        <w:rPr>
          <w:rFonts w:ascii="Times New Roman" w:hAnsi="Times New Roman"/>
          <w:sz w:val="24"/>
          <w:szCs w:val="24"/>
        </w:rPr>
        <w:t>п</w:t>
      </w:r>
      <w:proofErr w:type="gramEnd"/>
      <w:r w:rsidRPr="00A71995">
        <w:rPr>
          <w:rFonts w:ascii="Times New Roman" w:hAnsi="Times New Roman"/>
          <w:sz w:val="24"/>
          <w:szCs w:val="24"/>
        </w:rPr>
        <w:t>особие / В. Б. Григоров. - М.: ООО "Издательство Астрель": ООО "Издательство АСТ", 2017. - 382 с.</w:t>
      </w:r>
    </w:p>
    <w:p w:rsidR="000411D4" w:rsidRPr="00A71995" w:rsidRDefault="000411D4" w:rsidP="000411D4">
      <w:pPr>
        <w:spacing w:after="0"/>
        <w:ind w:firstLine="709"/>
        <w:contextualSpacing/>
        <w:rPr>
          <w:rFonts w:ascii="Times New Roman" w:hAnsi="Times New Roman"/>
          <w:b/>
          <w:sz w:val="24"/>
          <w:szCs w:val="24"/>
        </w:rPr>
      </w:pPr>
    </w:p>
    <w:p w:rsidR="000411D4" w:rsidRPr="00A71995" w:rsidRDefault="000411D4" w:rsidP="000411D4">
      <w:pPr>
        <w:spacing w:after="0"/>
        <w:ind w:firstLine="709"/>
        <w:contextualSpacing/>
        <w:rPr>
          <w:rFonts w:ascii="Times New Roman" w:hAnsi="Times New Roman"/>
          <w:b/>
          <w:sz w:val="24"/>
          <w:szCs w:val="24"/>
        </w:rPr>
      </w:pPr>
      <w:r w:rsidRPr="00A71995">
        <w:rPr>
          <w:rFonts w:ascii="Times New Roman" w:hAnsi="Times New Roman"/>
          <w:b/>
          <w:sz w:val="24"/>
          <w:szCs w:val="24"/>
        </w:rPr>
        <w:t xml:space="preserve">3.2.2. Основные электронные издания </w:t>
      </w:r>
    </w:p>
    <w:p w:rsidR="000411D4" w:rsidRPr="00A71995" w:rsidRDefault="000411D4" w:rsidP="00513FA2">
      <w:pPr>
        <w:widowControl w:val="0"/>
        <w:numPr>
          <w:ilvl w:val="0"/>
          <w:numId w:val="10"/>
        </w:numPr>
        <w:tabs>
          <w:tab w:val="left" w:pos="142"/>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rFonts w:ascii="Times New Roman" w:hAnsi="Times New Roman"/>
          <w:sz w:val="24"/>
          <w:szCs w:val="24"/>
        </w:rPr>
      </w:pPr>
      <w:r w:rsidRPr="00A71995">
        <w:rPr>
          <w:rFonts w:ascii="Times New Roman" w:hAnsi="Times New Roman"/>
          <w:sz w:val="24"/>
          <w:szCs w:val="24"/>
        </w:rPr>
        <w:t xml:space="preserve">Сайт для </w:t>
      </w:r>
      <w:proofErr w:type="gramStart"/>
      <w:r w:rsidRPr="00A71995">
        <w:rPr>
          <w:rFonts w:ascii="Times New Roman" w:hAnsi="Times New Roman"/>
          <w:sz w:val="24"/>
          <w:szCs w:val="24"/>
        </w:rPr>
        <w:t>изучающих</w:t>
      </w:r>
      <w:proofErr w:type="gramEnd"/>
      <w:r w:rsidRPr="00A71995">
        <w:rPr>
          <w:rFonts w:ascii="Times New Roman" w:hAnsi="Times New Roman"/>
          <w:sz w:val="24"/>
          <w:szCs w:val="24"/>
        </w:rPr>
        <w:t xml:space="preserve"> английский язык Study.ru.</w:t>
      </w:r>
      <w:r w:rsidRPr="00A71995">
        <w:rPr>
          <w:rFonts w:ascii="Times New Roman" w:hAnsi="Times New Roman"/>
          <w:b/>
          <w:bCs/>
          <w:sz w:val="24"/>
          <w:szCs w:val="24"/>
        </w:rPr>
        <w:t>:</w:t>
      </w:r>
      <w:r w:rsidRPr="00A71995">
        <w:rPr>
          <w:rFonts w:ascii="Times New Roman" w:hAnsi="Times New Roman"/>
          <w:sz w:val="24"/>
          <w:szCs w:val="24"/>
        </w:rPr>
        <w:sym w:font="Symbol" w:char="F05B"/>
      </w:r>
      <w:r w:rsidRPr="00A71995">
        <w:rPr>
          <w:rFonts w:ascii="Times New Roman" w:hAnsi="Times New Roman"/>
          <w:sz w:val="24"/>
          <w:szCs w:val="24"/>
        </w:rPr>
        <w:t>Электронный ресурс</w:t>
      </w:r>
      <w:r w:rsidRPr="00A71995">
        <w:rPr>
          <w:rFonts w:ascii="Times New Roman" w:hAnsi="Times New Roman"/>
          <w:sz w:val="24"/>
          <w:szCs w:val="24"/>
        </w:rPr>
        <w:sym w:font="Symbol" w:char="F05D"/>
      </w:r>
      <w:r w:rsidRPr="00A71995">
        <w:rPr>
          <w:rFonts w:ascii="Times New Roman" w:hAnsi="Times New Roman"/>
          <w:sz w:val="24"/>
          <w:szCs w:val="24"/>
        </w:rPr>
        <w:t xml:space="preserve"> - Режим доступа: </w:t>
      </w:r>
      <w:hyperlink r:id="rId130" w:history="1">
        <w:r w:rsidRPr="00A71995">
          <w:rPr>
            <w:rFonts w:ascii="Times New Roman" w:hAnsi="Times New Roman"/>
            <w:color w:val="0000FF"/>
            <w:sz w:val="24"/>
            <w:szCs w:val="24"/>
            <w:u w:val="single"/>
          </w:rPr>
          <w:t>http://www.study.ru/</w:t>
        </w:r>
      </w:hyperlink>
    </w:p>
    <w:p w:rsidR="000411D4" w:rsidRPr="00A71995" w:rsidRDefault="000411D4" w:rsidP="00513FA2">
      <w:pPr>
        <w:widowControl w:val="0"/>
        <w:numPr>
          <w:ilvl w:val="0"/>
          <w:numId w:val="10"/>
        </w:numPr>
        <w:tabs>
          <w:tab w:val="left" w:pos="142"/>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rFonts w:ascii="Times New Roman" w:hAnsi="Times New Roman"/>
          <w:sz w:val="24"/>
          <w:szCs w:val="24"/>
        </w:rPr>
      </w:pPr>
      <w:r w:rsidRPr="00A71995">
        <w:rPr>
          <w:rFonts w:ascii="Times New Roman" w:hAnsi="Times New Roman"/>
          <w:sz w:val="24"/>
          <w:szCs w:val="24"/>
        </w:rPr>
        <w:t>Грамматика английского языка в таблицах</w:t>
      </w:r>
      <w:r w:rsidRPr="00A71995">
        <w:rPr>
          <w:rFonts w:ascii="Times New Roman" w:hAnsi="Times New Roman"/>
          <w:b/>
          <w:bCs/>
          <w:sz w:val="24"/>
          <w:szCs w:val="24"/>
        </w:rPr>
        <w:t>:</w:t>
      </w:r>
      <w:r w:rsidRPr="00A71995">
        <w:rPr>
          <w:rFonts w:ascii="Times New Roman" w:hAnsi="Times New Roman"/>
          <w:sz w:val="24"/>
          <w:szCs w:val="24"/>
        </w:rPr>
        <w:sym w:font="Symbol" w:char="F05B"/>
      </w:r>
      <w:r w:rsidRPr="00A71995">
        <w:rPr>
          <w:rFonts w:ascii="Times New Roman" w:hAnsi="Times New Roman"/>
          <w:sz w:val="24"/>
          <w:szCs w:val="24"/>
        </w:rPr>
        <w:t>Электронный ресурс</w:t>
      </w:r>
      <w:r w:rsidRPr="00A71995">
        <w:rPr>
          <w:rFonts w:ascii="Times New Roman" w:hAnsi="Times New Roman"/>
          <w:sz w:val="24"/>
          <w:szCs w:val="24"/>
        </w:rPr>
        <w:sym w:font="Symbol" w:char="F05D"/>
      </w:r>
      <w:r w:rsidRPr="00A71995">
        <w:rPr>
          <w:rFonts w:ascii="Times New Roman" w:hAnsi="Times New Roman"/>
          <w:sz w:val="24"/>
          <w:szCs w:val="24"/>
        </w:rPr>
        <w:t xml:space="preserve"> - Режим доступа: </w:t>
      </w:r>
      <w:hyperlink r:id="rId131" w:history="1">
        <w:r w:rsidRPr="00A71995">
          <w:rPr>
            <w:rFonts w:ascii="Times New Roman" w:hAnsi="Times New Roman"/>
            <w:color w:val="0000FF"/>
            <w:sz w:val="24"/>
            <w:szCs w:val="24"/>
            <w:u w:val="single"/>
          </w:rPr>
          <w:t>http://english.lingo4u.de/</w:t>
        </w:r>
      </w:hyperlink>
    </w:p>
    <w:p w:rsidR="000411D4" w:rsidRPr="00A71995" w:rsidRDefault="000411D4" w:rsidP="00513FA2">
      <w:pPr>
        <w:widowControl w:val="0"/>
        <w:numPr>
          <w:ilvl w:val="0"/>
          <w:numId w:val="10"/>
        </w:numPr>
        <w:tabs>
          <w:tab w:val="left" w:pos="142"/>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rFonts w:ascii="Times New Roman" w:hAnsi="Times New Roman"/>
          <w:sz w:val="24"/>
          <w:szCs w:val="24"/>
        </w:rPr>
      </w:pPr>
      <w:r w:rsidRPr="00A71995">
        <w:rPr>
          <w:rFonts w:ascii="Times New Roman" w:hAnsi="Times New Roman"/>
          <w:sz w:val="24"/>
          <w:szCs w:val="24"/>
        </w:rPr>
        <w:t xml:space="preserve">Электронная версия газеты «Английский язык». Приложение к газете «1 сентября»: </w:t>
      </w:r>
      <w:r w:rsidRPr="00A71995">
        <w:rPr>
          <w:rFonts w:ascii="Times New Roman" w:hAnsi="Times New Roman"/>
          <w:sz w:val="24"/>
          <w:szCs w:val="24"/>
        </w:rPr>
        <w:sym w:font="Symbol" w:char="F05B"/>
      </w:r>
      <w:r w:rsidRPr="00A71995">
        <w:rPr>
          <w:rFonts w:ascii="Times New Roman" w:hAnsi="Times New Roman"/>
          <w:sz w:val="24"/>
          <w:szCs w:val="24"/>
        </w:rPr>
        <w:t>Электронный ресурс</w:t>
      </w:r>
      <w:r w:rsidRPr="00A71995">
        <w:rPr>
          <w:rFonts w:ascii="Times New Roman" w:hAnsi="Times New Roman"/>
          <w:sz w:val="24"/>
          <w:szCs w:val="24"/>
        </w:rPr>
        <w:sym w:font="Symbol" w:char="F05D"/>
      </w:r>
      <w:r w:rsidRPr="00A71995">
        <w:rPr>
          <w:rFonts w:ascii="Times New Roman" w:hAnsi="Times New Roman"/>
          <w:sz w:val="24"/>
          <w:szCs w:val="24"/>
        </w:rPr>
        <w:t xml:space="preserve"> - Режим доступа: </w:t>
      </w:r>
      <w:hyperlink r:id="rId132" w:history="1">
        <w:r w:rsidRPr="00A71995">
          <w:rPr>
            <w:rFonts w:ascii="Times New Roman" w:hAnsi="Times New Roman"/>
            <w:color w:val="0000FF"/>
            <w:sz w:val="24"/>
            <w:szCs w:val="24"/>
            <w:u w:val="single"/>
          </w:rPr>
          <w:t>http://eng.1september.ru/</w:t>
        </w:r>
      </w:hyperlink>
    </w:p>
    <w:p w:rsidR="000411D4" w:rsidRPr="00A71995" w:rsidRDefault="000411D4" w:rsidP="00513FA2">
      <w:pPr>
        <w:widowControl w:val="0"/>
        <w:numPr>
          <w:ilvl w:val="0"/>
          <w:numId w:val="10"/>
        </w:numPr>
        <w:tabs>
          <w:tab w:val="left" w:pos="142"/>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rFonts w:ascii="Times New Roman" w:hAnsi="Times New Roman"/>
          <w:sz w:val="24"/>
          <w:szCs w:val="24"/>
        </w:rPr>
      </w:pPr>
      <w:r w:rsidRPr="00A71995">
        <w:rPr>
          <w:rFonts w:ascii="Times New Roman" w:hAnsi="Times New Roman"/>
          <w:sz w:val="24"/>
          <w:szCs w:val="24"/>
        </w:rPr>
        <w:t>Малюга, Е. Н. Английский язык профессионального общения (Реклама)</w:t>
      </w:r>
      <w:proofErr w:type="gramStart"/>
      <w:r w:rsidRPr="00A71995">
        <w:rPr>
          <w:rFonts w:ascii="Times New Roman" w:hAnsi="Times New Roman"/>
          <w:sz w:val="24"/>
          <w:szCs w:val="24"/>
        </w:rPr>
        <w:t xml:space="preserve"> :</w:t>
      </w:r>
      <w:proofErr w:type="gramEnd"/>
      <w:r w:rsidRPr="00A71995">
        <w:rPr>
          <w:rFonts w:ascii="Times New Roman" w:hAnsi="Times New Roman"/>
          <w:sz w:val="24"/>
          <w:szCs w:val="24"/>
        </w:rPr>
        <w:t xml:space="preserve"> учебник / Е. Н. Малюга. - Москва</w:t>
      </w:r>
      <w:proofErr w:type="gramStart"/>
      <w:r w:rsidRPr="00A71995">
        <w:rPr>
          <w:rFonts w:ascii="Times New Roman" w:hAnsi="Times New Roman"/>
          <w:sz w:val="24"/>
          <w:szCs w:val="24"/>
        </w:rPr>
        <w:t xml:space="preserve"> :</w:t>
      </w:r>
      <w:proofErr w:type="gramEnd"/>
      <w:r w:rsidRPr="00A71995">
        <w:rPr>
          <w:rFonts w:ascii="Times New Roman" w:hAnsi="Times New Roman"/>
          <w:sz w:val="24"/>
          <w:szCs w:val="24"/>
        </w:rPr>
        <w:t xml:space="preserve"> Флинта, 2021. - 333 с. - ISBN 978-5-9765-1421-8. - Текст</w:t>
      </w:r>
      <w:proofErr w:type="gramStart"/>
      <w:r w:rsidRPr="00A71995">
        <w:rPr>
          <w:rFonts w:ascii="Times New Roman" w:hAnsi="Times New Roman"/>
          <w:sz w:val="24"/>
          <w:szCs w:val="24"/>
        </w:rPr>
        <w:t xml:space="preserve"> :</w:t>
      </w:r>
      <w:proofErr w:type="gramEnd"/>
      <w:r w:rsidRPr="00A71995">
        <w:rPr>
          <w:rFonts w:ascii="Times New Roman" w:hAnsi="Times New Roman"/>
          <w:sz w:val="24"/>
          <w:szCs w:val="24"/>
        </w:rPr>
        <w:t xml:space="preserve"> электронный. - URL: https://znanium.com/catalog/product/1192159 (дата обращения: 28.12.2021).</w:t>
      </w:r>
    </w:p>
    <w:p w:rsidR="000411D4" w:rsidRPr="00A71995" w:rsidRDefault="000411D4" w:rsidP="000411D4">
      <w:pPr>
        <w:widowControl w:val="0"/>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4"/>
          <w:szCs w:val="24"/>
        </w:rPr>
      </w:pPr>
      <w:r w:rsidRPr="00A71995">
        <w:rPr>
          <w:rFonts w:ascii="Times New Roman" w:hAnsi="Times New Roman"/>
          <w:b/>
          <w:bCs/>
          <w:sz w:val="24"/>
          <w:szCs w:val="24"/>
        </w:rPr>
        <w:t>3.2.3.</w:t>
      </w:r>
      <w:r w:rsidRPr="00A71995">
        <w:rPr>
          <w:rFonts w:ascii="Times New Roman" w:hAnsi="Times New Roman"/>
          <w:sz w:val="24"/>
          <w:szCs w:val="24"/>
        </w:rPr>
        <w:t xml:space="preserve"> </w:t>
      </w:r>
      <w:r w:rsidRPr="00A71995">
        <w:rPr>
          <w:rFonts w:ascii="Times New Roman" w:hAnsi="Times New Roman"/>
          <w:b/>
          <w:bCs/>
          <w:sz w:val="24"/>
          <w:szCs w:val="24"/>
        </w:rPr>
        <w:t xml:space="preserve">Дополнительные источники: </w:t>
      </w:r>
    </w:p>
    <w:p w:rsidR="000411D4" w:rsidRPr="00A71995" w:rsidRDefault="000411D4" w:rsidP="00513FA2">
      <w:pPr>
        <w:widowControl w:val="0"/>
        <w:numPr>
          <w:ilvl w:val="0"/>
          <w:numId w:val="11"/>
        </w:numPr>
        <w:tabs>
          <w:tab w:val="left" w:pos="142"/>
          <w:tab w:val="left" w:pos="1134"/>
        </w:tabs>
        <w:spacing w:after="0"/>
        <w:ind w:left="0" w:firstLine="709"/>
        <w:contextualSpacing/>
        <w:jc w:val="both"/>
        <w:rPr>
          <w:rFonts w:ascii="Times New Roman" w:hAnsi="Times New Roman"/>
          <w:sz w:val="24"/>
          <w:szCs w:val="24"/>
        </w:rPr>
      </w:pPr>
      <w:r w:rsidRPr="00A71995">
        <w:rPr>
          <w:rFonts w:ascii="Times New Roman" w:hAnsi="Times New Roman"/>
          <w:sz w:val="24"/>
          <w:szCs w:val="24"/>
        </w:rPr>
        <w:t>Англо-русский, русско-английский язык словарь с грамматическим приложением. – М.: АСТ; 2018. – 383 с.</w:t>
      </w:r>
    </w:p>
    <w:p w:rsidR="000411D4" w:rsidRPr="00A71995" w:rsidRDefault="000411D4" w:rsidP="000411D4">
      <w:pPr>
        <w:spacing w:after="0"/>
        <w:ind w:firstLine="709"/>
        <w:contextualSpacing/>
        <w:jc w:val="both"/>
        <w:rPr>
          <w:rFonts w:ascii="Times New Roman" w:hAnsi="Times New Roman"/>
          <w:b/>
          <w:bCs/>
          <w:sz w:val="24"/>
          <w:szCs w:val="24"/>
        </w:rPr>
      </w:pP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br w:type="page"/>
      </w:r>
      <w:r w:rsidRPr="00A71995">
        <w:rPr>
          <w:rFonts w:ascii="Times New Roman" w:hAnsi="Times New Roman"/>
          <w:b/>
          <w:sz w:val="24"/>
          <w:szCs w:val="24"/>
        </w:rPr>
        <w:lastRenderedPageBreak/>
        <w:t xml:space="preserve">4. КОНТРОЛЬ И ОЦЕНКА РЕЗУЛЬТАТОВ ОСВОЕНИЯ  </w:t>
      </w: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0411D4" w:rsidRPr="00A71995" w:rsidTr="00ED7CB8">
        <w:tc>
          <w:tcPr>
            <w:tcW w:w="1750" w:type="pct"/>
          </w:tcPr>
          <w:p w:rsidR="000411D4" w:rsidRPr="00A71995" w:rsidRDefault="000411D4" w:rsidP="00ED7CB8">
            <w:pPr>
              <w:spacing w:after="0"/>
              <w:jc w:val="center"/>
              <w:rPr>
                <w:rFonts w:ascii="Times New Roman" w:hAnsi="Times New Roman"/>
                <w:sz w:val="24"/>
                <w:szCs w:val="24"/>
              </w:rPr>
            </w:pPr>
            <w:r w:rsidRPr="00A71995">
              <w:rPr>
                <w:rFonts w:ascii="Times New Roman" w:hAnsi="Times New Roman"/>
                <w:b/>
                <w:bCs/>
                <w:sz w:val="24"/>
                <w:szCs w:val="24"/>
              </w:rPr>
              <w:t>Результаты обучения</w:t>
            </w:r>
          </w:p>
        </w:tc>
        <w:tc>
          <w:tcPr>
            <w:tcW w:w="1507" w:type="pct"/>
          </w:tcPr>
          <w:p w:rsidR="000411D4" w:rsidRPr="00A71995" w:rsidRDefault="000411D4" w:rsidP="00ED7CB8">
            <w:pPr>
              <w:spacing w:after="0"/>
              <w:jc w:val="center"/>
              <w:rPr>
                <w:rFonts w:ascii="Times New Roman" w:hAnsi="Times New Roman"/>
                <w:b/>
                <w:bCs/>
                <w:sz w:val="24"/>
                <w:szCs w:val="24"/>
              </w:rPr>
            </w:pPr>
            <w:r w:rsidRPr="00A71995">
              <w:rPr>
                <w:rFonts w:ascii="Times New Roman" w:hAnsi="Times New Roman"/>
                <w:b/>
                <w:bCs/>
                <w:sz w:val="24"/>
                <w:szCs w:val="24"/>
              </w:rPr>
              <w:t>Критерии оценки</w:t>
            </w:r>
          </w:p>
        </w:tc>
        <w:tc>
          <w:tcPr>
            <w:tcW w:w="1743" w:type="pct"/>
          </w:tcPr>
          <w:p w:rsidR="000411D4" w:rsidRPr="00A71995" w:rsidRDefault="000411D4" w:rsidP="00ED7CB8">
            <w:pPr>
              <w:spacing w:after="0"/>
              <w:jc w:val="center"/>
              <w:rPr>
                <w:rFonts w:ascii="Times New Roman" w:hAnsi="Times New Roman"/>
                <w:b/>
                <w:bCs/>
                <w:sz w:val="24"/>
                <w:szCs w:val="24"/>
              </w:rPr>
            </w:pPr>
            <w:r w:rsidRPr="00A71995">
              <w:rPr>
                <w:rFonts w:ascii="Times New Roman" w:hAnsi="Times New Roman"/>
                <w:b/>
                <w:bCs/>
                <w:sz w:val="24"/>
                <w:szCs w:val="24"/>
              </w:rPr>
              <w:t>Методы оценки</w:t>
            </w:r>
          </w:p>
        </w:tc>
      </w:tr>
      <w:tr w:rsidR="000411D4" w:rsidRPr="00A71995" w:rsidTr="00ED7CB8">
        <w:tc>
          <w:tcPr>
            <w:tcW w:w="1750" w:type="pct"/>
          </w:tcPr>
          <w:p w:rsidR="000411D4" w:rsidRPr="00A71995" w:rsidRDefault="000411D4" w:rsidP="00ED7CB8">
            <w:pPr>
              <w:spacing w:after="0"/>
              <w:ind w:firstLine="284"/>
              <w:contextualSpacing/>
              <w:jc w:val="both"/>
              <w:rPr>
                <w:rFonts w:ascii="Times New Roman" w:hAnsi="Times New Roman"/>
                <w:b/>
                <w:bCs/>
                <w:sz w:val="24"/>
                <w:szCs w:val="24"/>
              </w:rPr>
            </w:pPr>
            <w:r w:rsidRPr="00A71995">
              <w:rPr>
                <w:rFonts w:ascii="Times New Roman" w:hAnsi="Times New Roman"/>
                <w:b/>
                <w:bCs/>
                <w:sz w:val="24"/>
                <w:szCs w:val="24"/>
              </w:rPr>
              <w:t>Знает:</w:t>
            </w:r>
          </w:p>
          <w:p w:rsidR="000411D4" w:rsidRPr="00A71995" w:rsidRDefault="000411D4" w:rsidP="00513FA2">
            <w:pPr>
              <w:numPr>
                <w:ilvl w:val="0"/>
                <w:numId w:val="12"/>
              </w:numPr>
              <w:tabs>
                <w:tab w:val="left" w:pos="330"/>
                <w:tab w:val="left" w:pos="567"/>
              </w:tabs>
              <w:spacing w:after="0"/>
              <w:ind w:left="0" w:firstLine="284"/>
              <w:contextualSpacing/>
              <w:jc w:val="both"/>
              <w:rPr>
                <w:rFonts w:ascii="Times New Roman" w:hAnsi="Times New Roman"/>
                <w:bCs/>
                <w:sz w:val="24"/>
                <w:szCs w:val="24"/>
              </w:rPr>
            </w:pPr>
            <w:r w:rsidRPr="00A71995">
              <w:rPr>
                <w:rFonts w:ascii="Times New Roman" w:hAnsi="Times New Roman"/>
                <w:color w:val="000000"/>
                <w:sz w:val="24"/>
                <w:szCs w:val="24"/>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1507" w:type="pct"/>
          </w:tcPr>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sz w:val="24"/>
                <w:szCs w:val="24"/>
              </w:rPr>
            </w:pPr>
            <w:r w:rsidRPr="00A71995">
              <w:rPr>
                <w:rFonts w:ascii="Times New Roman" w:hAnsi="Times New Roman"/>
                <w:sz w:val="24"/>
                <w:szCs w:val="24"/>
              </w:rPr>
              <w:t>91-100% правильных ответов оценка «5» (отлично)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sz w:val="24"/>
                <w:szCs w:val="24"/>
              </w:rPr>
            </w:pPr>
            <w:r w:rsidRPr="00A71995">
              <w:rPr>
                <w:rFonts w:ascii="Times New Roman" w:hAnsi="Times New Roman"/>
                <w:sz w:val="24"/>
                <w:szCs w:val="24"/>
              </w:rPr>
              <w:t>71-90% правильных ответов оценка «4» (хорошо)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bCs/>
                <w:sz w:val="24"/>
                <w:szCs w:val="24"/>
              </w:rPr>
            </w:pPr>
            <w:r w:rsidRPr="00A71995">
              <w:rPr>
                <w:rFonts w:ascii="Times New Roman" w:hAnsi="Times New Roman"/>
                <w:sz w:val="24"/>
                <w:szCs w:val="24"/>
              </w:rPr>
              <w:t>61-70% правильных ответов оценка «3» (удовлетворительно)</w:t>
            </w:r>
          </w:p>
          <w:p w:rsidR="000411D4" w:rsidRPr="00A71995" w:rsidRDefault="000411D4" w:rsidP="009B29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hanging="26"/>
              <w:contextualSpacing/>
              <w:jc w:val="both"/>
              <w:rPr>
                <w:rFonts w:ascii="Times New Roman" w:hAnsi="Times New Roman"/>
                <w:bCs/>
                <w:sz w:val="24"/>
                <w:szCs w:val="24"/>
              </w:rPr>
            </w:pPr>
            <w:r w:rsidRPr="00A71995">
              <w:rPr>
                <w:rFonts w:ascii="Times New Roman" w:hAnsi="Times New Roman"/>
                <w:bCs/>
                <w:sz w:val="24"/>
                <w:szCs w:val="24"/>
              </w:rPr>
              <w:t>Менее60% правильных ответов оценка «2» (неудовлетворительно)</w:t>
            </w:r>
          </w:p>
        </w:tc>
        <w:tc>
          <w:tcPr>
            <w:tcW w:w="1743" w:type="pct"/>
          </w:tcPr>
          <w:p w:rsidR="000411D4" w:rsidRPr="00A71995" w:rsidRDefault="000411D4" w:rsidP="00ED7CB8">
            <w:pPr>
              <w:spacing w:after="0"/>
              <w:jc w:val="both"/>
              <w:rPr>
                <w:rFonts w:ascii="Times New Roman" w:hAnsi="Times New Roman"/>
                <w:bCs/>
                <w:iCs/>
                <w:sz w:val="24"/>
                <w:szCs w:val="24"/>
              </w:rPr>
            </w:pPr>
            <w:r w:rsidRPr="00A71995">
              <w:rPr>
                <w:rFonts w:ascii="Times New Roman" w:hAnsi="Times New Roman"/>
                <w:b/>
                <w:bCs/>
                <w:iCs/>
                <w:sz w:val="24"/>
                <w:szCs w:val="24"/>
              </w:rPr>
              <w:t>Текущий контроль:</w:t>
            </w:r>
            <w:r w:rsidRPr="00A71995">
              <w:rPr>
                <w:rFonts w:ascii="Times New Roman" w:hAnsi="Times New Roman"/>
                <w:sz w:val="24"/>
                <w:szCs w:val="24"/>
              </w:rPr>
              <w:t xml:space="preserve"> Экспертная оценка практических работ и по результатам выполнения самостоятельной работы.</w:t>
            </w:r>
          </w:p>
          <w:p w:rsidR="000411D4" w:rsidRPr="00A71995" w:rsidRDefault="000411D4" w:rsidP="00ED7CB8">
            <w:pPr>
              <w:spacing w:after="0"/>
              <w:jc w:val="both"/>
              <w:rPr>
                <w:rFonts w:ascii="Times New Roman" w:hAnsi="Times New Roman"/>
                <w:b/>
                <w:bCs/>
                <w:iCs/>
                <w:sz w:val="24"/>
                <w:szCs w:val="24"/>
              </w:rPr>
            </w:pPr>
            <w:r w:rsidRPr="00A71995">
              <w:rPr>
                <w:rFonts w:ascii="Times New Roman" w:hAnsi="Times New Roman"/>
                <w:b/>
                <w:bCs/>
                <w:iCs/>
                <w:sz w:val="24"/>
                <w:szCs w:val="24"/>
              </w:rPr>
              <w:t>Промежуточная аттестация:</w:t>
            </w:r>
          </w:p>
          <w:p w:rsidR="000411D4" w:rsidRPr="00A71995" w:rsidRDefault="000411D4" w:rsidP="00ED7CB8">
            <w:pPr>
              <w:spacing w:after="0"/>
              <w:rPr>
                <w:rFonts w:ascii="Times New Roman" w:hAnsi="Times New Roman"/>
                <w:bCs/>
                <w:sz w:val="24"/>
                <w:szCs w:val="24"/>
              </w:rPr>
            </w:pPr>
            <w:r w:rsidRPr="00A71995">
              <w:rPr>
                <w:rFonts w:ascii="Times New Roman" w:hAnsi="Times New Roman"/>
                <w:bCs/>
                <w:iCs/>
                <w:sz w:val="24"/>
                <w:szCs w:val="24"/>
              </w:rPr>
              <w:t>Экспертная оценка при сдаче дифференцированного зачета</w:t>
            </w:r>
          </w:p>
        </w:tc>
      </w:tr>
      <w:tr w:rsidR="000411D4" w:rsidRPr="00A71995" w:rsidTr="00ED7CB8">
        <w:trPr>
          <w:trHeight w:val="896"/>
        </w:trPr>
        <w:tc>
          <w:tcPr>
            <w:tcW w:w="1750" w:type="pct"/>
          </w:tcPr>
          <w:p w:rsidR="000411D4" w:rsidRPr="00A71995" w:rsidRDefault="000411D4" w:rsidP="00ED7CB8">
            <w:pPr>
              <w:spacing w:after="0"/>
              <w:ind w:firstLine="284"/>
              <w:contextualSpacing/>
              <w:jc w:val="both"/>
              <w:rPr>
                <w:rFonts w:ascii="Times New Roman" w:hAnsi="Times New Roman"/>
                <w:b/>
                <w:bCs/>
                <w:sz w:val="24"/>
                <w:szCs w:val="24"/>
              </w:rPr>
            </w:pPr>
            <w:r w:rsidRPr="00A71995">
              <w:rPr>
                <w:rFonts w:ascii="Times New Roman" w:hAnsi="Times New Roman"/>
                <w:b/>
                <w:bCs/>
                <w:sz w:val="24"/>
                <w:szCs w:val="24"/>
              </w:rPr>
              <w:t>Умеет:</w:t>
            </w:r>
          </w:p>
          <w:p w:rsidR="000411D4" w:rsidRPr="00A71995" w:rsidRDefault="000411D4" w:rsidP="00ED7CB8">
            <w:pPr>
              <w:spacing w:after="0"/>
              <w:ind w:firstLine="284"/>
              <w:rPr>
                <w:rFonts w:ascii="Times New Roman" w:hAnsi="Times New Roman"/>
                <w:color w:val="000000"/>
                <w:sz w:val="24"/>
                <w:szCs w:val="24"/>
              </w:rPr>
            </w:pPr>
            <w:r w:rsidRPr="00A71995">
              <w:rPr>
                <w:rFonts w:ascii="Times New Roman" w:hAnsi="Times New Roman"/>
                <w:color w:val="000000"/>
                <w:sz w:val="24"/>
                <w:szCs w:val="24"/>
              </w:rPr>
              <w:t>-общаться (устно и письменно) на иностранном языке на профессиональные и повседневные темы;</w:t>
            </w:r>
          </w:p>
          <w:p w:rsidR="000411D4" w:rsidRPr="00A71995" w:rsidRDefault="000411D4" w:rsidP="00ED7CB8">
            <w:pPr>
              <w:spacing w:after="0"/>
              <w:ind w:firstLine="284"/>
              <w:rPr>
                <w:rFonts w:ascii="Times New Roman" w:hAnsi="Times New Roman"/>
                <w:color w:val="000000"/>
                <w:sz w:val="24"/>
                <w:szCs w:val="24"/>
              </w:rPr>
            </w:pPr>
            <w:r w:rsidRPr="00A71995">
              <w:rPr>
                <w:rFonts w:ascii="Times New Roman" w:hAnsi="Times New Roman"/>
                <w:sz w:val="24"/>
                <w:szCs w:val="24"/>
              </w:rPr>
              <w:t>-</w:t>
            </w:r>
            <w:r w:rsidRPr="00A71995">
              <w:rPr>
                <w:rFonts w:ascii="Times New Roman" w:hAnsi="Times New Roman"/>
                <w:color w:val="000000"/>
                <w:sz w:val="24"/>
                <w:szCs w:val="24"/>
              </w:rPr>
              <w:t xml:space="preserve">переводить (со словарем) иностранные тексты профессиональной направленности; </w:t>
            </w:r>
          </w:p>
          <w:p w:rsidR="000411D4" w:rsidRPr="00A71995" w:rsidRDefault="000411D4" w:rsidP="00513FA2">
            <w:pPr>
              <w:numPr>
                <w:ilvl w:val="0"/>
                <w:numId w:val="13"/>
              </w:numPr>
              <w:tabs>
                <w:tab w:val="left" w:pos="284"/>
                <w:tab w:val="left" w:pos="567"/>
              </w:tabs>
              <w:spacing w:after="0"/>
              <w:ind w:left="0" w:firstLine="284"/>
              <w:contextualSpacing/>
              <w:jc w:val="both"/>
              <w:rPr>
                <w:rFonts w:ascii="Times New Roman" w:hAnsi="Times New Roman"/>
                <w:bCs/>
                <w:sz w:val="24"/>
                <w:szCs w:val="24"/>
              </w:rPr>
            </w:pPr>
            <w:r w:rsidRPr="00A71995">
              <w:rPr>
                <w:rFonts w:ascii="Times New Roman" w:hAnsi="Times New Roman"/>
                <w:color w:val="000000"/>
                <w:sz w:val="24"/>
                <w:szCs w:val="24"/>
              </w:rPr>
              <w:t>- самостоятельно совершенствовать устную и письменную речь, пополнять словарный запас</w:t>
            </w:r>
          </w:p>
        </w:tc>
        <w:tc>
          <w:tcPr>
            <w:tcW w:w="1507" w:type="pct"/>
          </w:tcPr>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sz w:val="24"/>
                <w:szCs w:val="24"/>
              </w:rPr>
            </w:pPr>
            <w:r w:rsidRPr="00A71995">
              <w:rPr>
                <w:rFonts w:ascii="Times New Roman" w:hAnsi="Times New Roman"/>
                <w:sz w:val="24"/>
                <w:szCs w:val="24"/>
              </w:rPr>
              <w:t>91-100% правильных выполнений заданий оценка «5» (отлично)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sz w:val="24"/>
                <w:szCs w:val="24"/>
              </w:rPr>
            </w:pPr>
            <w:r w:rsidRPr="00A71995">
              <w:rPr>
                <w:rFonts w:ascii="Times New Roman" w:hAnsi="Times New Roman"/>
                <w:sz w:val="24"/>
                <w:szCs w:val="24"/>
              </w:rPr>
              <w:t>71-90% правильных выполнений заданий оценка «4» (хорошо)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sz w:val="24"/>
                <w:szCs w:val="24"/>
              </w:rPr>
            </w:pPr>
            <w:r w:rsidRPr="00A71995">
              <w:rPr>
                <w:rFonts w:ascii="Times New Roman" w:hAnsi="Times New Roman"/>
                <w:sz w:val="24"/>
                <w:szCs w:val="24"/>
              </w:rPr>
              <w:t>61-70% правильных выполнений заданий оценка «3»</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bCs/>
                <w:sz w:val="24"/>
                <w:szCs w:val="24"/>
              </w:rPr>
            </w:pPr>
            <w:r w:rsidRPr="00A71995">
              <w:rPr>
                <w:rFonts w:ascii="Times New Roman" w:hAnsi="Times New Roman"/>
                <w:sz w:val="24"/>
                <w:szCs w:val="24"/>
              </w:rPr>
              <w:t>(удовлетворительно)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hanging="26"/>
              <w:contextualSpacing/>
              <w:jc w:val="both"/>
              <w:rPr>
                <w:rFonts w:ascii="Times New Roman" w:hAnsi="Times New Roman"/>
                <w:bCs/>
                <w:sz w:val="24"/>
                <w:szCs w:val="24"/>
              </w:rPr>
            </w:pPr>
            <w:r w:rsidRPr="00A71995">
              <w:rPr>
                <w:rFonts w:ascii="Times New Roman" w:hAnsi="Times New Roman"/>
                <w:bCs/>
                <w:sz w:val="24"/>
                <w:szCs w:val="24"/>
              </w:rPr>
              <w:t>Менее 60% правильных выполнений заданий оценка «2»  (неудовлетворительно)</w:t>
            </w:r>
          </w:p>
          <w:p w:rsidR="000411D4" w:rsidRPr="00A71995" w:rsidRDefault="000411D4" w:rsidP="00ED7CB8">
            <w:pPr>
              <w:spacing w:after="0"/>
              <w:jc w:val="center"/>
              <w:rPr>
                <w:rFonts w:ascii="Times New Roman" w:hAnsi="Times New Roman"/>
                <w:bCs/>
                <w:sz w:val="24"/>
                <w:szCs w:val="24"/>
              </w:rPr>
            </w:pPr>
          </w:p>
        </w:tc>
        <w:tc>
          <w:tcPr>
            <w:tcW w:w="1743" w:type="pct"/>
          </w:tcPr>
          <w:p w:rsidR="000411D4" w:rsidRPr="00A71995" w:rsidRDefault="000411D4" w:rsidP="00ED7CB8">
            <w:pPr>
              <w:spacing w:after="0"/>
              <w:jc w:val="both"/>
              <w:rPr>
                <w:rFonts w:ascii="Times New Roman" w:hAnsi="Times New Roman"/>
                <w:bCs/>
                <w:iCs/>
                <w:sz w:val="24"/>
                <w:szCs w:val="24"/>
              </w:rPr>
            </w:pPr>
            <w:r w:rsidRPr="00A71995">
              <w:rPr>
                <w:rFonts w:ascii="Times New Roman" w:hAnsi="Times New Roman"/>
                <w:b/>
                <w:bCs/>
                <w:iCs/>
                <w:sz w:val="24"/>
                <w:szCs w:val="24"/>
              </w:rPr>
              <w:t>Текущий контроль:</w:t>
            </w:r>
            <w:r w:rsidRPr="00A71995">
              <w:rPr>
                <w:rFonts w:ascii="Times New Roman" w:hAnsi="Times New Roman"/>
                <w:sz w:val="24"/>
                <w:szCs w:val="24"/>
              </w:rPr>
              <w:t xml:space="preserve"> Экспертная оценка практических работ, контрольной работы и выполнения самостоятельной работы.</w:t>
            </w:r>
          </w:p>
          <w:p w:rsidR="000411D4" w:rsidRPr="00A71995" w:rsidRDefault="000411D4" w:rsidP="00ED7CB8">
            <w:pPr>
              <w:spacing w:after="0"/>
              <w:jc w:val="both"/>
              <w:rPr>
                <w:rFonts w:ascii="Times New Roman" w:hAnsi="Times New Roman"/>
                <w:b/>
                <w:bCs/>
                <w:iCs/>
                <w:sz w:val="24"/>
                <w:szCs w:val="24"/>
              </w:rPr>
            </w:pPr>
            <w:r w:rsidRPr="00A71995">
              <w:rPr>
                <w:rFonts w:ascii="Times New Roman" w:hAnsi="Times New Roman"/>
                <w:b/>
                <w:bCs/>
                <w:iCs/>
                <w:sz w:val="24"/>
                <w:szCs w:val="24"/>
              </w:rPr>
              <w:t>Промежуточная аттестация:</w:t>
            </w:r>
          </w:p>
          <w:p w:rsidR="000411D4" w:rsidRPr="00A71995" w:rsidRDefault="000411D4" w:rsidP="00ED7CB8">
            <w:pPr>
              <w:spacing w:after="0"/>
              <w:rPr>
                <w:rFonts w:ascii="Times New Roman" w:hAnsi="Times New Roman"/>
                <w:bCs/>
                <w:sz w:val="24"/>
                <w:szCs w:val="24"/>
              </w:rPr>
            </w:pPr>
            <w:r w:rsidRPr="00A71995">
              <w:rPr>
                <w:rFonts w:ascii="Times New Roman" w:hAnsi="Times New Roman"/>
                <w:bCs/>
                <w:iCs/>
                <w:sz w:val="24"/>
                <w:szCs w:val="24"/>
              </w:rPr>
              <w:t>Экспертная оценка при сдаче дифференцированного зачета</w:t>
            </w:r>
          </w:p>
        </w:tc>
      </w:tr>
    </w:tbl>
    <w:p w:rsidR="000411D4" w:rsidRPr="00A71995" w:rsidRDefault="000411D4" w:rsidP="000411D4">
      <w:pPr>
        <w:spacing w:after="0"/>
        <w:jc w:val="both"/>
        <w:rPr>
          <w:rFonts w:ascii="Times New Roman" w:hAnsi="Times New Roman"/>
          <w:b/>
          <w:sz w:val="24"/>
          <w:szCs w:val="24"/>
        </w:rPr>
      </w:pPr>
    </w:p>
    <w:p w:rsidR="002411C6" w:rsidRDefault="002411C6">
      <w:pPr>
        <w:spacing w:after="0" w:line="240" w:lineRule="auto"/>
        <w:rPr>
          <w:rFonts w:ascii="Times New Roman" w:hAnsi="Times New Roman"/>
          <w:b/>
          <w:bCs/>
          <w:sz w:val="24"/>
          <w:szCs w:val="24"/>
        </w:rPr>
      </w:pPr>
      <w:r>
        <w:rPr>
          <w:rFonts w:ascii="Times New Roman" w:hAnsi="Times New Roman"/>
          <w:b/>
          <w:bCs/>
        </w:rPr>
        <w:br w:type="page"/>
      </w:r>
    </w:p>
    <w:p w:rsidR="000411D4" w:rsidRPr="00A71995" w:rsidRDefault="000411D4" w:rsidP="000411D4">
      <w:pPr>
        <w:pStyle w:val="afffffc"/>
        <w:spacing w:after="0"/>
        <w:jc w:val="right"/>
        <w:rPr>
          <w:rFonts w:ascii="Times New Roman" w:hAnsi="Times New Roman"/>
          <w:b/>
          <w:bCs/>
        </w:rPr>
      </w:pPr>
      <w:r w:rsidRPr="00A71995">
        <w:rPr>
          <w:rFonts w:ascii="Times New Roman" w:hAnsi="Times New Roman"/>
          <w:b/>
          <w:bCs/>
        </w:rPr>
        <w:lastRenderedPageBreak/>
        <w:t>Приложение 3.</w:t>
      </w:r>
      <w:r w:rsidR="002411C6">
        <w:rPr>
          <w:rFonts w:ascii="Times New Roman" w:hAnsi="Times New Roman"/>
          <w:b/>
          <w:bCs/>
        </w:rPr>
        <w:t>18</w:t>
      </w:r>
    </w:p>
    <w:p w:rsidR="000411D4" w:rsidRPr="00A71995" w:rsidRDefault="002411C6" w:rsidP="000411D4">
      <w:pPr>
        <w:spacing w:after="0"/>
        <w:jc w:val="right"/>
        <w:rPr>
          <w:rFonts w:ascii="Times New Roman" w:hAnsi="Times New Roman"/>
          <w:b/>
          <w:sz w:val="24"/>
          <w:szCs w:val="24"/>
        </w:rPr>
      </w:pPr>
      <w:r>
        <w:rPr>
          <w:rFonts w:ascii="Times New Roman" w:hAnsi="Times New Roman"/>
          <w:bCs/>
          <w:sz w:val="24"/>
          <w:szCs w:val="24"/>
        </w:rPr>
        <w:t xml:space="preserve">к </w:t>
      </w:r>
      <w:r w:rsidR="000411D4" w:rsidRPr="00A71995">
        <w:rPr>
          <w:rFonts w:ascii="Times New Roman" w:hAnsi="Times New Roman"/>
          <w:bCs/>
          <w:sz w:val="24"/>
          <w:szCs w:val="24"/>
        </w:rPr>
        <w:t>О</w:t>
      </w:r>
      <w:r>
        <w:rPr>
          <w:rFonts w:ascii="Times New Roman" w:hAnsi="Times New Roman"/>
          <w:bCs/>
          <w:sz w:val="24"/>
          <w:szCs w:val="24"/>
        </w:rPr>
        <w:t>П</w:t>
      </w:r>
      <w:r w:rsidR="000411D4" w:rsidRPr="00A71995">
        <w:rPr>
          <w:rFonts w:ascii="Times New Roman" w:hAnsi="Times New Roman"/>
          <w:bCs/>
          <w:sz w:val="24"/>
          <w:szCs w:val="24"/>
        </w:rPr>
        <w:t xml:space="preserve">ОП-П по профессии </w:t>
      </w:r>
      <w:r w:rsidR="000411D4" w:rsidRPr="00A71995">
        <w:rPr>
          <w:rFonts w:ascii="Times New Roman" w:hAnsi="Times New Roman"/>
          <w:bCs/>
          <w:sz w:val="24"/>
          <w:szCs w:val="24"/>
        </w:rPr>
        <w:br/>
      </w:r>
      <w:r w:rsidR="000411D4" w:rsidRPr="009B29E2">
        <w:rPr>
          <w:rFonts w:ascii="Times New Roman" w:hAnsi="Times New Roman"/>
          <w:sz w:val="24"/>
          <w:szCs w:val="24"/>
        </w:rPr>
        <w:t>24.01.01 Слесарь-сборщик авиационной техники</w:t>
      </w:r>
    </w:p>
    <w:p w:rsidR="000411D4" w:rsidRPr="00A71995" w:rsidRDefault="000411D4" w:rsidP="000411D4">
      <w:pPr>
        <w:spacing w:after="0"/>
        <w:jc w:val="right"/>
        <w:rPr>
          <w:rFonts w:ascii="Times New Roman" w:hAnsi="Times New Roman"/>
          <w:sz w:val="24"/>
          <w:szCs w:val="24"/>
        </w:rPr>
      </w:pPr>
    </w:p>
    <w:p w:rsidR="000411D4" w:rsidRPr="00A71995"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 xml:space="preserve">РАБОЧАЯ ПРОГРАММА УЧЕБНОЙ ДИСЦИПЛИНЫ </w:t>
      </w:r>
    </w:p>
    <w:p w:rsidR="000411D4" w:rsidRPr="00A71995" w:rsidRDefault="000411D4" w:rsidP="000411D4">
      <w:pPr>
        <w:spacing w:after="0"/>
        <w:jc w:val="center"/>
        <w:rPr>
          <w:rFonts w:ascii="Times New Roman" w:hAnsi="Times New Roman"/>
          <w:b/>
          <w:sz w:val="24"/>
          <w:szCs w:val="24"/>
          <w:u w:val="single"/>
        </w:rPr>
      </w:pPr>
    </w:p>
    <w:p w:rsidR="000411D4" w:rsidRPr="009B29E2" w:rsidRDefault="000411D4" w:rsidP="000411D4">
      <w:pPr>
        <w:spacing w:after="0"/>
        <w:jc w:val="center"/>
        <w:rPr>
          <w:rFonts w:ascii="Times New Roman" w:hAnsi="Times New Roman"/>
          <w:b/>
          <w:iCs/>
          <w:sz w:val="24"/>
          <w:szCs w:val="24"/>
        </w:rPr>
      </w:pPr>
      <w:r w:rsidRPr="009B29E2">
        <w:rPr>
          <w:rFonts w:ascii="Times New Roman" w:hAnsi="Times New Roman"/>
          <w:b/>
          <w:iCs/>
          <w:sz w:val="24"/>
          <w:szCs w:val="24"/>
        </w:rPr>
        <w:t>СГ.03 «Безопасность жизнедеятельности»</w:t>
      </w:r>
    </w:p>
    <w:p w:rsidR="000411D4" w:rsidRPr="00A71995" w:rsidRDefault="000411D4" w:rsidP="000411D4">
      <w:pPr>
        <w:spacing w:after="0"/>
        <w:jc w:val="center"/>
        <w:rPr>
          <w:rFonts w:ascii="Times New Roman" w:hAnsi="Times New Roman"/>
          <w:bCs/>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Default="000411D4" w:rsidP="000411D4">
      <w:pPr>
        <w:spacing w:after="0"/>
        <w:rPr>
          <w:rFonts w:ascii="Times New Roman" w:hAnsi="Times New Roman"/>
          <w:b/>
          <w:sz w:val="24"/>
          <w:szCs w:val="24"/>
        </w:rPr>
      </w:pPr>
    </w:p>
    <w:p w:rsidR="002411C6" w:rsidRDefault="002411C6" w:rsidP="000411D4">
      <w:pPr>
        <w:spacing w:after="0"/>
        <w:rPr>
          <w:rFonts w:ascii="Times New Roman" w:hAnsi="Times New Roman"/>
          <w:b/>
          <w:sz w:val="24"/>
          <w:szCs w:val="24"/>
        </w:rPr>
      </w:pPr>
    </w:p>
    <w:p w:rsidR="002411C6" w:rsidRDefault="002411C6"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2411C6" w:rsidRDefault="002411C6" w:rsidP="000411D4">
      <w:pPr>
        <w:spacing w:after="0"/>
        <w:rPr>
          <w:rFonts w:ascii="Times New Roman" w:hAnsi="Times New Roman"/>
          <w:b/>
          <w:sz w:val="24"/>
          <w:szCs w:val="24"/>
        </w:rPr>
      </w:pPr>
    </w:p>
    <w:p w:rsidR="002411C6" w:rsidRPr="00A71995" w:rsidRDefault="002411C6"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bCs/>
          <w:iCs/>
          <w:sz w:val="24"/>
          <w:szCs w:val="24"/>
        </w:rPr>
        <w:br w:type="page"/>
      </w:r>
      <w:r w:rsidRPr="00A71995">
        <w:rPr>
          <w:rFonts w:ascii="Times New Roman" w:hAnsi="Times New Roman"/>
          <w:b/>
          <w:sz w:val="24"/>
          <w:szCs w:val="24"/>
        </w:rPr>
        <w:lastRenderedPageBreak/>
        <w:t>СОДЕРЖАНИЕ</w:t>
      </w:r>
    </w:p>
    <w:p w:rsidR="000411D4" w:rsidRPr="00A71995" w:rsidRDefault="000411D4" w:rsidP="000411D4">
      <w:pPr>
        <w:spacing w:after="0"/>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0411D4" w:rsidRPr="00A71995" w:rsidTr="00ED7CB8">
        <w:tc>
          <w:tcPr>
            <w:tcW w:w="7501" w:type="dxa"/>
          </w:tcPr>
          <w:p w:rsidR="000411D4" w:rsidRPr="00A71995" w:rsidRDefault="000411D4" w:rsidP="00513FA2">
            <w:pPr>
              <w:numPr>
                <w:ilvl w:val="0"/>
                <w:numId w:val="32"/>
              </w:numPr>
              <w:suppressAutoHyphens/>
              <w:spacing w:after="0"/>
              <w:rPr>
                <w:rFonts w:ascii="Times New Roman" w:hAnsi="Times New Roman"/>
                <w:b/>
                <w:sz w:val="24"/>
                <w:szCs w:val="24"/>
              </w:rPr>
            </w:pP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tc>
        <w:tc>
          <w:tcPr>
            <w:tcW w:w="1854" w:type="dxa"/>
          </w:tcPr>
          <w:p w:rsidR="000411D4" w:rsidRPr="00A71995" w:rsidRDefault="000411D4" w:rsidP="00ED7CB8">
            <w:pPr>
              <w:pStyle w:val="ad"/>
              <w:spacing w:before="0" w:after="0" w:line="276" w:lineRule="auto"/>
              <w:ind w:left="644"/>
              <w:rPr>
                <w:b/>
              </w:rPr>
            </w:pPr>
          </w:p>
        </w:tc>
      </w:tr>
      <w:tr w:rsidR="000411D4" w:rsidRPr="00A71995" w:rsidTr="00ED7CB8">
        <w:tc>
          <w:tcPr>
            <w:tcW w:w="7501" w:type="dxa"/>
          </w:tcPr>
          <w:p w:rsidR="000411D4" w:rsidRPr="00A71995" w:rsidRDefault="000411D4" w:rsidP="00513FA2">
            <w:pPr>
              <w:numPr>
                <w:ilvl w:val="0"/>
                <w:numId w:val="32"/>
              </w:numPr>
              <w:suppressAutoHyphens/>
              <w:spacing w:after="0"/>
              <w:rPr>
                <w:rFonts w:ascii="Times New Roman" w:hAnsi="Times New Roman"/>
                <w:b/>
                <w:sz w:val="24"/>
                <w:szCs w:val="24"/>
              </w:rPr>
            </w:pPr>
            <w:r w:rsidRPr="00A71995">
              <w:rPr>
                <w:rFonts w:ascii="Times New Roman" w:hAnsi="Times New Roman"/>
                <w:b/>
                <w:sz w:val="24"/>
                <w:szCs w:val="24"/>
              </w:rPr>
              <w:t>СТРУКТУРА И СОДЕРЖАНИЕ УЧЕБНОЙ ДИСЦИПЛИНЫ</w:t>
            </w:r>
          </w:p>
          <w:p w:rsidR="000411D4" w:rsidRPr="00A71995" w:rsidRDefault="000411D4" w:rsidP="00513FA2">
            <w:pPr>
              <w:numPr>
                <w:ilvl w:val="0"/>
                <w:numId w:val="32"/>
              </w:numPr>
              <w:suppressAutoHyphens/>
              <w:spacing w:after="0"/>
              <w:rPr>
                <w:rFonts w:ascii="Times New Roman" w:hAnsi="Times New Roman"/>
                <w:b/>
                <w:sz w:val="24"/>
                <w:szCs w:val="24"/>
              </w:rPr>
            </w:pPr>
            <w:r w:rsidRPr="00A71995">
              <w:rPr>
                <w:rFonts w:ascii="Times New Roman" w:hAnsi="Times New Roman"/>
                <w:b/>
                <w:sz w:val="24"/>
                <w:szCs w:val="24"/>
              </w:rPr>
              <w:t>УСЛОВИЯ РЕАЛИЗАЦИИ УЧЕБНОЙ ДИСЦИПЛИНЫ</w:t>
            </w:r>
          </w:p>
        </w:tc>
        <w:tc>
          <w:tcPr>
            <w:tcW w:w="1854" w:type="dxa"/>
          </w:tcPr>
          <w:p w:rsidR="000411D4" w:rsidRPr="00A71995" w:rsidRDefault="000411D4" w:rsidP="00ED7CB8">
            <w:pPr>
              <w:pStyle w:val="ad"/>
              <w:spacing w:before="0" w:after="0" w:line="276" w:lineRule="auto"/>
              <w:ind w:left="644"/>
              <w:rPr>
                <w:b/>
              </w:rPr>
            </w:pPr>
          </w:p>
        </w:tc>
      </w:tr>
      <w:tr w:rsidR="000411D4" w:rsidRPr="00A71995" w:rsidTr="00ED7CB8">
        <w:tc>
          <w:tcPr>
            <w:tcW w:w="7501" w:type="dxa"/>
          </w:tcPr>
          <w:p w:rsidR="000411D4" w:rsidRPr="00A71995" w:rsidRDefault="000411D4" w:rsidP="00513FA2">
            <w:pPr>
              <w:numPr>
                <w:ilvl w:val="0"/>
                <w:numId w:val="32"/>
              </w:numPr>
              <w:suppressAutoHyphens/>
              <w:spacing w:after="0"/>
              <w:rPr>
                <w:rFonts w:ascii="Times New Roman" w:hAnsi="Times New Roman"/>
                <w:b/>
                <w:sz w:val="24"/>
                <w:szCs w:val="24"/>
              </w:rPr>
            </w:pPr>
            <w:r w:rsidRPr="00A71995">
              <w:rPr>
                <w:rFonts w:ascii="Times New Roman" w:hAnsi="Times New Roman"/>
                <w:b/>
                <w:sz w:val="24"/>
                <w:szCs w:val="24"/>
              </w:rPr>
              <w:t>КОНТРОЛЬ И ОЦЕНКА РЕЗУЛЬТАТОВ ОСВОЕНИЯ УЧЕБНОЙ ДИСЦИПЛИНЫ</w:t>
            </w:r>
          </w:p>
          <w:p w:rsidR="000411D4" w:rsidRPr="00A71995" w:rsidRDefault="000411D4" w:rsidP="00ED7CB8">
            <w:pPr>
              <w:suppressAutoHyphens/>
              <w:spacing w:after="0"/>
              <w:rPr>
                <w:rFonts w:ascii="Times New Roman" w:hAnsi="Times New Roman"/>
                <w:b/>
                <w:sz w:val="24"/>
                <w:szCs w:val="24"/>
              </w:rPr>
            </w:pPr>
          </w:p>
        </w:tc>
        <w:tc>
          <w:tcPr>
            <w:tcW w:w="1854" w:type="dxa"/>
          </w:tcPr>
          <w:p w:rsidR="000411D4" w:rsidRPr="00A71995" w:rsidRDefault="000411D4" w:rsidP="00ED7CB8">
            <w:pPr>
              <w:pStyle w:val="ad"/>
              <w:spacing w:before="0" w:after="0" w:line="276" w:lineRule="auto"/>
              <w:ind w:left="644"/>
              <w:rPr>
                <w:b/>
              </w:rPr>
            </w:pPr>
          </w:p>
        </w:tc>
      </w:tr>
    </w:tbl>
    <w:p w:rsidR="000411D4" w:rsidRPr="00A71995" w:rsidRDefault="000411D4" w:rsidP="009B29E2">
      <w:pPr>
        <w:suppressAutoHyphens/>
        <w:spacing w:after="0"/>
        <w:ind w:left="720"/>
        <w:jc w:val="center"/>
        <w:rPr>
          <w:rFonts w:ascii="Times New Roman" w:hAnsi="Times New Roman"/>
          <w:b/>
          <w:sz w:val="24"/>
          <w:szCs w:val="24"/>
        </w:rPr>
      </w:pPr>
      <w:r w:rsidRPr="00A71995">
        <w:rPr>
          <w:rFonts w:ascii="Times New Roman" w:hAnsi="Times New Roman"/>
          <w:b/>
          <w:sz w:val="24"/>
          <w:szCs w:val="24"/>
          <w:u w:val="single"/>
        </w:rPr>
        <w:br w:type="page"/>
      </w:r>
      <w:r w:rsidRPr="009B29E2">
        <w:rPr>
          <w:rFonts w:ascii="Times New Roman" w:hAnsi="Times New Roman"/>
          <w:b/>
          <w:sz w:val="24"/>
          <w:szCs w:val="24"/>
        </w:rPr>
        <w:lastRenderedPageBreak/>
        <w:t>1.</w:t>
      </w: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p w:rsidR="000411D4" w:rsidRPr="0030657F" w:rsidRDefault="000411D4" w:rsidP="000411D4">
      <w:pPr>
        <w:suppressAutoHyphens/>
        <w:spacing w:after="0"/>
        <w:ind w:left="720"/>
        <w:jc w:val="center"/>
        <w:rPr>
          <w:rFonts w:ascii="Times New Roman" w:hAnsi="Times New Roman"/>
          <w:b/>
          <w:sz w:val="24"/>
          <w:szCs w:val="24"/>
        </w:rPr>
      </w:pPr>
      <w:r w:rsidRPr="0030657F">
        <w:rPr>
          <w:rFonts w:ascii="Times New Roman" w:hAnsi="Times New Roman"/>
          <w:b/>
          <w:iCs/>
          <w:sz w:val="24"/>
          <w:szCs w:val="24"/>
        </w:rPr>
        <w:t>СГ.03 «Безопасность жизнедеятельности»</w:t>
      </w:r>
    </w:p>
    <w:p w:rsidR="000411D4" w:rsidRPr="00A71995" w:rsidRDefault="000411D4" w:rsidP="000411D4">
      <w:pPr>
        <w:spacing w:after="0"/>
        <w:ind w:firstLine="709"/>
        <w:jc w:val="center"/>
        <w:rPr>
          <w:rFonts w:ascii="Times New Roman" w:hAnsi="Times New Roman"/>
          <w:sz w:val="24"/>
          <w:szCs w:val="24"/>
          <w:vertAlign w:val="superscript"/>
        </w:rPr>
      </w:pP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A71995">
        <w:rPr>
          <w:rFonts w:ascii="Times New Roman" w:hAnsi="Times New Roman"/>
          <w:b/>
          <w:sz w:val="24"/>
          <w:szCs w:val="24"/>
        </w:rPr>
        <w:t xml:space="preserve">1.1. Место дисциплины в структуре основной образовательной программы: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 xml:space="preserve">Учебная дисциплина </w:t>
      </w:r>
      <w:r w:rsidRPr="0030657F">
        <w:rPr>
          <w:rFonts w:ascii="Times New Roman" w:hAnsi="Times New Roman"/>
          <w:iCs/>
          <w:sz w:val="24"/>
          <w:szCs w:val="24"/>
        </w:rPr>
        <w:t>СГ.03 «Безопасность жизнедеятельности»</w:t>
      </w:r>
      <w:r w:rsidRPr="00A71995">
        <w:rPr>
          <w:rFonts w:ascii="Times New Roman" w:hAnsi="Times New Roman"/>
          <w:sz w:val="24"/>
          <w:szCs w:val="24"/>
        </w:rPr>
        <w:t xml:space="preserve"> является обязательной частью</w:t>
      </w:r>
      <w:r w:rsidR="002411C6">
        <w:rPr>
          <w:rFonts w:ascii="Times New Roman" w:hAnsi="Times New Roman"/>
          <w:sz w:val="24"/>
          <w:szCs w:val="24"/>
        </w:rPr>
        <w:t xml:space="preserve"> социально-гуманитарного цикла </w:t>
      </w:r>
      <w:r w:rsidRPr="00A71995">
        <w:rPr>
          <w:rFonts w:ascii="Times New Roman" w:hAnsi="Times New Roman"/>
          <w:sz w:val="24"/>
          <w:szCs w:val="24"/>
        </w:rPr>
        <w:t>О</w:t>
      </w:r>
      <w:r w:rsidR="002411C6">
        <w:rPr>
          <w:rFonts w:ascii="Times New Roman" w:hAnsi="Times New Roman"/>
          <w:sz w:val="24"/>
          <w:szCs w:val="24"/>
        </w:rPr>
        <w:t>П</w:t>
      </w:r>
      <w:r w:rsidRPr="00A71995">
        <w:rPr>
          <w:rFonts w:ascii="Times New Roman" w:hAnsi="Times New Roman"/>
          <w:sz w:val="24"/>
          <w:szCs w:val="24"/>
        </w:rPr>
        <w:t xml:space="preserve">ОП-П в соответствии с ФГОС СПО по </w:t>
      </w:r>
      <w:r w:rsidRPr="00A71995">
        <w:rPr>
          <w:rFonts w:ascii="Times New Roman" w:hAnsi="Times New Roman"/>
          <w:color w:val="000000"/>
          <w:sz w:val="24"/>
          <w:szCs w:val="24"/>
        </w:rPr>
        <w:t xml:space="preserve">профессии </w:t>
      </w:r>
      <w:r w:rsidRPr="0030657F">
        <w:rPr>
          <w:rFonts w:ascii="Times New Roman" w:hAnsi="Times New Roman"/>
          <w:sz w:val="24"/>
          <w:szCs w:val="24"/>
        </w:rPr>
        <w:t>24.01.01 Слесарь-сборщик авиационной техники</w:t>
      </w:r>
      <w:r w:rsidRPr="00A71995">
        <w:rPr>
          <w:rFonts w:ascii="Times New Roman" w:hAnsi="Times New Roman"/>
          <w:sz w:val="24"/>
          <w:szCs w:val="24"/>
        </w:rPr>
        <w:t xml:space="preserve">.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Особое значение дисциплина имеет при формировании и развитии ОК: _</w:t>
      </w:r>
      <w:r w:rsidRPr="00A71995">
        <w:rPr>
          <w:rFonts w:ascii="Times New Roman" w:hAnsi="Times New Roman"/>
          <w:sz w:val="24"/>
          <w:szCs w:val="24"/>
          <w:u w:val="single"/>
        </w:rPr>
        <w:t>ОК 01, ОК 02, ОК 04, ОК 07.</w:t>
      </w: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411D4" w:rsidRPr="00A71995" w:rsidRDefault="000411D4" w:rsidP="000411D4">
      <w:pPr>
        <w:spacing w:after="0"/>
        <w:ind w:firstLine="709"/>
        <w:rPr>
          <w:rFonts w:ascii="Times New Roman" w:hAnsi="Times New Roman"/>
          <w:b/>
          <w:sz w:val="24"/>
          <w:szCs w:val="24"/>
        </w:rPr>
      </w:pPr>
      <w:r w:rsidRPr="00A71995">
        <w:rPr>
          <w:rFonts w:ascii="Times New Roman" w:hAnsi="Times New Roman"/>
          <w:b/>
          <w:sz w:val="24"/>
          <w:szCs w:val="24"/>
        </w:rPr>
        <w:t>1.2. Цель и планируемые результаты освоения дисциплины:</w:t>
      </w:r>
    </w:p>
    <w:p w:rsidR="000411D4" w:rsidRDefault="000411D4" w:rsidP="000411D4">
      <w:pPr>
        <w:suppressAutoHyphens/>
        <w:spacing w:after="0"/>
        <w:ind w:firstLine="709"/>
        <w:jc w:val="both"/>
        <w:rPr>
          <w:rFonts w:ascii="Times New Roman" w:hAnsi="Times New Roman"/>
          <w:sz w:val="24"/>
          <w:szCs w:val="24"/>
        </w:rPr>
      </w:pPr>
      <w:r w:rsidRPr="00A71995">
        <w:rPr>
          <w:rFonts w:ascii="Times New Roman" w:hAnsi="Times New Roman"/>
          <w:sz w:val="24"/>
          <w:szCs w:val="24"/>
        </w:rPr>
        <w:t xml:space="preserve">В рамках программы учебной дисциплины </w:t>
      </w:r>
      <w:proofErr w:type="gramStart"/>
      <w:r w:rsidRPr="00A71995">
        <w:rPr>
          <w:rFonts w:ascii="Times New Roman" w:hAnsi="Times New Roman"/>
          <w:sz w:val="24"/>
          <w:szCs w:val="24"/>
        </w:rPr>
        <w:t>обучающимися</w:t>
      </w:r>
      <w:proofErr w:type="gramEnd"/>
      <w:r w:rsidRPr="00A71995">
        <w:rPr>
          <w:rFonts w:ascii="Times New Roman" w:hAnsi="Times New Roman"/>
          <w:sz w:val="24"/>
          <w:szCs w:val="24"/>
        </w:rPr>
        <w:t xml:space="preserve"> осваиваются умения и знания</w:t>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2835"/>
        <w:gridCol w:w="1134"/>
        <w:gridCol w:w="3058"/>
      </w:tblGrid>
      <w:tr w:rsidR="0030657F" w:rsidRPr="009630B9" w:rsidTr="0041578E">
        <w:trPr>
          <w:trHeight w:val="649"/>
        </w:trPr>
        <w:tc>
          <w:tcPr>
            <w:tcW w:w="1242" w:type="dxa"/>
            <w:hideMark/>
          </w:tcPr>
          <w:p w:rsidR="0030657F" w:rsidRPr="00FD69A9" w:rsidRDefault="0030657F" w:rsidP="008A3850">
            <w:pPr>
              <w:suppressAutoHyphens/>
              <w:spacing w:after="0" w:line="240" w:lineRule="auto"/>
              <w:jc w:val="center"/>
              <w:rPr>
                <w:rFonts w:ascii="Times New Roman" w:hAnsi="Times New Roman" w:cs="Times New Roman"/>
                <w:sz w:val="24"/>
                <w:szCs w:val="24"/>
              </w:rPr>
            </w:pPr>
            <w:r w:rsidRPr="00FD69A9">
              <w:rPr>
                <w:rFonts w:ascii="Times New Roman" w:hAnsi="Times New Roman" w:cs="Times New Roman"/>
                <w:sz w:val="24"/>
                <w:szCs w:val="24"/>
              </w:rPr>
              <w:t>Код</w:t>
            </w:r>
          </w:p>
          <w:p w:rsidR="0030657F" w:rsidRPr="00FD69A9" w:rsidRDefault="0030657F" w:rsidP="008A3850">
            <w:pPr>
              <w:suppressAutoHyphens/>
              <w:spacing w:after="0" w:line="240" w:lineRule="auto"/>
              <w:jc w:val="center"/>
              <w:rPr>
                <w:rFonts w:ascii="Times New Roman" w:hAnsi="Times New Roman" w:cs="Times New Roman"/>
                <w:sz w:val="24"/>
                <w:szCs w:val="24"/>
              </w:rPr>
            </w:pPr>
            <w:r w:rsidRPr="00FD69A9">
              <w:rPr>
                <w:rFonts w:ascii="Times New Roman" w:hAnsi="Times New Roman" w:cs="Times New Roman"/>
                <w:sz w:val="24"/>
                <w:szCs w:val="24"/>
              </w:rPr>
              <w:t>ПК, ОК</w:t>
            </w:r>
          </w:p>
        </w:tc>
        <w:tc>
          <w:tcPr>
            <w:tcW w:w="1418" w:type="dxa"/>
          </w:tcPr>
          <w:p w:rsidR="0030657F" w:rsidRPr="00AF394D" w:rsidRDefault="0030657F" w:rsidP="008A3850">
            <w:pPr>
              <w:suppressAutoHyphens/>
              <w:spacing w:after="0" w:line="240" w:lineRule="auto"/>
              <w:jc w:val="center"/>
              <w:rPr>
                <w:rFonts w:ascii="Times New Roman" w:hAnsi="Times New Roman" w:cs="Times New Roman"/>
                <w:sz w:val="24"/>
                <w:szCs w:val="24"/>
              </w:rPr>
            </w:pPr>
            <w:r w:rsidRPr="00AF394D">
              <w:rPr>
                <w:rFonts w:ascii="Times New Roman" w:hAnsi="Times New Roman" w:cs="Times New Roman"/>
                <w:sz w:val="24"/>
                <w:szCs w:val="24"/>
              </w:rPr>
              <w:t>Код умений</w:t>
            </w:r>
          </w:p>
        </w:tc>
        <w:tc>
          <w:tcPr>
            <w:tcW w:w="2835" w:type="dxa"/>
            <w:hideMark/>
          </w:tcPr>
          <w:p w:rsidR="0030657F" w:rsidRPr="00AF394D" w:rsidRDefault="0030657F" w:rsidP="008A3850">
            <w:pPr>
              <w:suppressAutoHyphens/>
              <w:spacing w:after="0" w:line="240" w:lineRule="auto"/>
              <w:jc w:val="center"/>
              <w:rPr>
                <w:rFonts w:ascii="Times New Roman" w:hAnsi="Times New Roman" w:cs="Times New Roman"/>
                <w:sz w:val="24"/>
                <w:szCs w:val="24"/>
              </w:rPr>
            </w:pPr>
            <w:r w:rsidRPr="00AF394D">
              <w:rPr>
                <w:rFonts w:ascii="Times New Roman" w:hAnsi="Times New Roman" w:cs="Times New Roman"/>
                <w:sz w:val="24"/>
                <w:szCs w:val="24"/>
              </w:rPr>
              <w:t>Умения</w:t>
            </w:r>
          </w:p>
        </w:tc>
        <w:tc>
          <w:tcPr>
            <w:tcW w:w="1134" w:type="dxa"/>
          </w:tcPr>
          <w:p w:rsidR="0030657F" w:rsidRPr="00AF394D" w:rsidRDefault="0030657F" w:rsidP="008A3850">
            <w:pPr>
              <w:suppressAutoHyphens/>
              <w:spacing w:after="0" w:line="240" w:lineRule="auto"/>
              <w:jc w:val="center"/>
              <w:rPr>
                <w:rFonts w:ascii="Times New Roman" w:hAnsi="Times New Roman" w:cs="Times New Roman"/>
                <w:sz w:val="24"/>
                <w:szCs w:val="24"/>
              </w:rPr>
            </w:pPr>
            <w:r w:rsidRPr="00AF394D">
              <w:rPr>
                <w:rFonts w:ascii="Times New Roman" w:hAnsi="Times New Roman" w:cs="Times New Roman"/>
                <w:sz w:val="24"/>
                <w:szCs w:val="24"/>
              </w:rPr>
              <w:t>Код знаний</w:t>
            </w:r>
          </w:p>
        </w:tc>
        <w:tc>
          <w:tcPr>
            <w:tcW w:w="3058" w:type="dxa"/>
            <w:hideMark/>
          </w:tcPr>
          <w:p w:rsidR="0030657F" w:rsidRPr="00AF394D" w:rsidRDefault="0030657F" w:rsidP="008A3850">
            <w:pPr>
              <w:suppressAutoHyphens/>
              <w:spacing w:after="0" w:line="240" w:lineRule="auto"/>
              <w:jc w:val="center"/>
              <w:rPr>
                <w:rFonts w:ascii="Times New Roman" w:hAnsi="Times New Roman" w:cs="Times New Roman"/>
                <w:sz w:val="24"/>
                <w:szCs w:val="24"/>
              </w:rPr>
            </w:pPr>
            <w:r w:rsidRPr="00AF394D">
              <w:rPr>
                <w:rFonts w:ascii="Times New Roman" w:hAnsi="Times New Roman" w:cs="Times New Roman"/>
                <w:sz w:val="24"/>
                <w:szCs w:val="24"/>
              </w:rPr>
              <w:t>Знания</w:t>
            </w:r>
          </w:p>
        </w:tc>
      </w:tr>
      <w:tr w:rsidR="0030657F" w:rsidRPr="009630B9" w:rsidTr="0041578E">
        <w:trPr>
          <w:trHeight w:val="212"/>
        </w:trPr>
        <w:tc>
          <w:tcPr>
            <w:tcW w:w="1242" w:type="dxa"/>
            <w:vMerge w:val="restart"/>
          </w:tcPr>
          <w:p w:rsidR="0030657F" w:rsidRPr="00FD69A9" w:rsidRDefault="0030657F" w:rsidP="008A3850">
            <w:pPr>
              <w:spacing w:after="0" w:line="240" w:lineRule="auto"/>
              <w:rPr>
                <w:rFonts w:ascii="Times New Roman" w:eastAsia="Times New Roman" w:hAnsi="Times New Roman" w:cs="Times New Roman"/>
                <w:b/>
                <w:bCs/>
              </w:rPr>
            </w:pPr>
            <w:r w:rsidRPr="00FD69A9">
              <w:rPr>
                <w:rFonts w:ascii="Times New Roman" w:eastAsia="Times New Roman" w:hAnsi="Times New Roman" w:cs="Times New Roman"/>
                <w:b/>
                <w:bCs/>
              </w:rPr>
              <w:t>ОК 01</w:t>
            </w:r>
          </w:p>
          <w:p w:rsidR="0030657F" w:rsidRPr="00FD69A9" w:rsidRDefault="0030657F" w:rsidP="008A3850">
            <w:pPr>
              <w:suppressAutoHyphens/>
              <w:spacing w:after="0" w:line="240" w:lineRule="auto"/>
              <w:jc w:val="center"/>
              <w:rPr>
                <w:rFonts w:ascii="Times New Roman" w:hAnsi="Times New Roman" w:cs="Times New Roman"/>
                <w:b/>
                <w:bCs/>
                <w:i/>
                <w:u w:val="single"/>
              </w:rPr>
            </w:pPr>
          </w:p>
        </w:tc>
        <w:tc>
          <w:tcPr>
            <w:tcW w:w="1418" w:type="dxa"/>
          </w:tcPr>
          <w:p w:rsidR="0030657F" w:rsidRPr="0030657F" w:rsidRDefault="0030657F" w:rsidP="0030657F">
            <w:pPr>
              <w:spacing w:after="0" w:line="240" w:lineRule="auto"/>
              <w:rPr>
                <w:rFonts w:ascii="Times New Roman" w:hAnsi="Times New Roman" w:cs="Times New Roman"/>
                <w:color w:val="000000"/>
                <w:sz w:val="24"/>
                <w:szCs w:val="24"/>
              </w:rPr>
            </w:pPr>
            <w:r w:rsidRPr="0030657F">
              <w:rPr>
                <w:rFonts w:ascii="Times New Roman" w:hAnsi="Times New Roman" w:cs="Times New Roman"/>
                <w:color w:val="000000"/>
                <w:sz w:val="24"/>
                <w:szCs w:val="24"/>
              </w:rPr>
              <w:t>Уо 01.02</w:t>
            </w:r>
          </w:p>
        </w:tc>
        <w:tc>
          <w:tcPr>
            <w:tcW w:w="2835"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анализировать задачу и/или проблему и выделять её составные части</w:t>
            </w:r>
          </w:p>
        </w:tc>
        <w:tc>
          <w:tcPr>
            <w:tcW w:w="1134" w:type="dxa"/>
          </w:tcPr>
          <w:p w:rsidR="0030657F" w:rsidRPr="0030657F" w:rsidRDefault="0030657F" w:rsidP="0030657F">
            <w:pPr>
              <w:spacing w:after="0" w:line="240" w:lineRule="auto"/>
              <w:rPr>
                <w:rFonts w:ascii="Times New Roman" w:hAnsi="Times New Roman" w:cs="Times New Roman"/>
                <w:color w:val="000000"/>
                <w:sz w:val="24"/>
                <w:szCs w:val="24"/>
              </w:rPr>
            </w:pPr>
            <w:r w:rsidRPr="0030657F">
              <w:rPr>
                <w:rFonts w:ascii="Times New Roman" w:hAnsi="Times New Roman" w:cs="Times New Roman"/>
                <w:color w:val="000000"/>
                <w:sz w:val="24"/>
                <w:szCs w:val="24"/>
              </w:rPr>
              <w:t>Зо 01.01</w:t>
            </w:r>
          </w:p>
        </w:tc>
        <w:tc>
          <w:tcPr>
            <w:tcW w:w="3058"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актуальный профессиональный и социальный контекст, в котором приходится работать и жить</w:t>
            </w:r>
          </w:p>
        </w:tc>
      </w:tr>
      <w:tr w:rsidR="0030657F" w:rsidRPr="009630B9" w:rsidTr="0041578E">
        <w:trPr>
          <w:trHeight w:val="212"/>
        </w:trPr>
        <w:tc>
          <w:tcPr>
            <w:tcW w:w="1242" w:type="dxa"/>
            <w:vMerge/>
          </w:tcPr>
          <w:p w:rsidR="0030657F" w:rsidRPr="00FD69A9" w:rsidRDefault="0030657F" w:rsidP="008A3850">
            <w:pPr>
              <w:suppressAutoHyphens/>
              <w:spacing w:after="0" w:line="240" w:lineRule="auto"/>
              <w:jc w:val="center"/>
              <w:rPr>
                <w:rFonts w:ascii="Times New Roman" w:hAnsi="Times New Roman" w:cs="Times New Roman"/>
                <w:i/>
              </w:rPr>
            </w:pPr>
          </w:p>
        </w:tc>
        <w:tc>
          <w:tcPr>
            <w:tcW w:w="1418" w:type="dxa"/>
          </w:tcPr>
          <w:p w:rsidR="0030657F" w:rsidRPr="0030657F" w:rsidRDefault="0030657F" w:rsidP="0030657F">
            <w:pPr>
              <w:spacing w:after="0" w:line="240" w:lineRule="auto"/>
              <w:rPr>
                <w:rFonts w:ascii="Times New Roman" w:hAnsi="Times New Roman" w:cs="Times New Roman"/>
                <w:color w:val="000000"/>
                <w:sz w:val="24"/>
                <w:szCs w:val="24"/>
              </w:rPr>
            </w:pPr>
            <w:r w:rsidRPr="0030657F">
              <w:rPr>
                <w:rFonts w:ascii="Times New Roman" w:hAnsi="Times New Roman" w:cs="Times New Roman"/>
                <w:color w:val="000000"/>
                <w:sz w:val="24"/>
                <w:szCs w:val="24"/>
              </w:rPr>
              <w:t>Уо 01.05</w:t>
            </w:r>
          </w:p>
        </w:tc>
        <w:tc>
          <w:tcPr>
            <w:tcW w:w="2835" w:type="dxa"/>
          </w:tcPr>
          <w:p w:rsidR="0030657F" w:rsidRPr="0030657F" w:rsidRDefault="0030657F" w:rsidP="0030657F">
            <w:pPr>
              <w:spacing w:after="0" w:line="240" w:lineRule="auto"/>
              <w:rPr>
                <w:rFonts w:ascii="Times New Roman" w:hAnsi="Times New Roman" w:cs="Times New Roman"/>
                <w:sz w:val="24"/>
                <w:szCs w:val="24"/>
              </w:rPr>
            </w:pPr>
            <w:proofErr w:type="gramStart"/>
            <w:r w:rsidRPr="0030657F">
              <w:rPr>
                <w:rFonts w:ascii="Times New Roman" w:hAnsi="Times New Roman" w:cs="Times New Roman"/>
                <w:sz w:val="24"/>
                <w:szCs w:val="24"/>
              </w:rPr>
              <w:t>владеть актуальными методами работы в профессиональной и смежных сферах</w:t>
            </w:r>
            <w:proofErr w:type="gramEnd"/>
          </w:p>
        </w:tc>
        <w:tc>
          <w:tcPr>
            <w:tcW w:w="1134" w:type="dxa"/>
          </w:tcPr>
          <w:p w:rsidR="0030657F" w:rsidRPr="0030657F" w:rsidRDefault="0030657F" w:rsidP="0030657F">
            <w:pPr>
              <w:suppressAutoHyphens/>
              <w:spacing w:after="0" w:line="240" w:lineRule="auto"/>
              <w:jc w:val="both"/>
              <w:rPr>
                <w:rFonts w:ascii="Times New Roman" w:hAnsi="Times New Roman" w:cs="Times New Roman"/>
                <w:bCs/>
                <w:iCs/>
                <w:sz w:val="24"/>
                <w:szCs w:val="24"/>
              </w:rPr>
            </w:pPr>
          </w:p>
        </w:tc>
        <w:tc>
          <w:tcPr>
            <w:tcW w:w="3058" w:type="dxa"/>
          </w:tcPr>
          <w:p w:rsidR="0030657F" w:rsidRPr="0030657F" w:rsidRDefault="0030657F" w:rsidP="0030657F">
            <w:pPr>
              <w:suppressAutoHyphens/>
              <w:spacing w:after="0" w:line="240" w:lineRule="auto"/>
              <w:jc w:val="both"/>
              <w:rPr>
                <w:rFonts w:ascii="Times New Roman" w:hAnsi="Times New Roman" w:cs="Times New Roman"/>
                <w:b/>
                <w:bCs/>
                <w:iCs/>
                <w:sz w:val="24"/>
                <w:szCs w:val="24"/>
              </w:rPr>
            </w:pPr>
          </w:p>
        </w:tc>
      </w:tr>
      <w:tr w:rsidR="0030657F" w:rsidRPr="009630B9" w:rsidTr="0041578E">
        <w:trPr>
          <w:trHeight w:val="212"/>
        </w:trPr>
        <w:tc>
          <w:tcPr>
            <w:tcW w:w="1242" w:type="dxa"/>
            <w:vMerge w:val="restart"/>
          </w:tcPr>
          <w:p w:rsidR="0030657F" w:rsidRPr="00FD69A9" w:rsidRDefault="0030657F" w:rsidP="008A3850">
            <w:pPr>
              <w:spacing w:after="0" w:line="240" w:lineRule="auto"/>
              <w:rPr>
                <w:rFonts w:ascii="Times New Roman" w:eastAsia="Times New Roman" w:hAnsi="Times New Roman" w:cs="Times New Roman"/>
                <w:b/>
                <w:bCs/>
              </w:rPr>
            </w:pPr>
            <w:r w:rsidRPr="00FD69A9">
              <w:rPr>
                <w:rFonts w:ascii="Times New Roman" w:eastAsia="Times New Roman" w:hAnsi="Times New Roman" w:cs="Times New Roman"/>
                <w:b/>
                <w:bCs/>
              </w:rPr>
              <w:t xml:space="preserve">ОК 02 </w:t>
            </w:r>
          </w:p>
          <w:p w:rsidR="0030657F" w:rsidRPr="00FD69A9" w:rsidRDefault="0030657F" w:rsidP="008A3850">
            <w:pPr>
              <w:suppressAutoHyphens/>
              <w:spacing w:after="0" w:line="240" w:lineRule="auto"/>
              <w:jc w:val="center"/>
              <w:rPr>
                <w:rFonts w:ascii="Times New Roman" w:hAnsi="Times New Roman" w:cs="Times New Roman"/>
                <w:b/>
                <w:bCs/>
                <w:i/>
                <w:u w:val="single"/>
              </w:rPr>
            </w:pPr>
          </w:p>
        </w:tc>
        <w:tc>
          <w:tcPr>
            <w:tcW w:w="1418" w:type="dxa"/>
          </w:tcPr>
          <w:p w:rsidR="0030657F" w:rsidRPr="0030657F" w:rsidRDefault="0030657F" w:rsidP="0030657F">
            <w:pPr>
              <w:suppressAutoHyphens/>
              <w:spacing w:after="0" w:line="240" w:lineRule="auto"/>
              <w:jc w:val="both"/>
              <w:rPr>
                <w:rFonts w:ascii="Times New Roman" w:hAnsi="Times New Roman" w:cs="Times New Roman"/>
                <w:bCs/>
                <w:iCs/>
                <w:sz w:val="24"/>
                <w:szCs w:val="24"/>
              </w:rPr>
            </w:pPr>
            <w:r w:rsidRPr="0030657F">
              <w:rPr>
                <w:rFonts w:ascii="Times New Roman" w:hAnsi="Times New Roman" w:cs="Times New Roman"/>
                <w:bCs/>
                <w:iCs/>
                <w:sz w:val="24"/>
                <w:szCs w:val="24"/>
              </w:rPr>
              <w:t>Уо 02.02</w:t>
            </w:r>
          </w:p>
        </w:tc>
        <w:tc>
          <w:tcPr>
            <w:tcW w:w="2835" w:type="dxa"/>
          </w:tcPr>
          <w:p w:rsidR="0030657F" w:rsidRPr="0030657F" w:rsidRDefault="0030657F" w:rsidP="0030657F">
            <w:pPr>
              <w:suppressAutoHyphens/>
              <w:spacing w:after="0" w:line="240" w:lineRule="auto"/>
              <w:jc w:val="both"/>
              <w:rPr>
                <w:rFonts w:ascii="Times New Roman" w:hAnsi="Times New Roman" w:cs="Times New Roman"/>
                <w:b/>
                <w:iCs/>
                <w:sz w:val="24"/>
                <w:szCs w:val="24"/>
              </w:rPr>
            </w:pPr>
            <w:r w:rsidRPr="0030657F">
              <w:rPr>
                <w:rFonts w:ascii="Times New Roman" w:hAnsi="Times New Roman" w:cs="Times New Roman"/>
                <w:iCs/>
                <w:sz w:val="24"/>
                <w:szCs w:val="24"/>
              </w:rPr>
              <w:t>определять необходимые источники информации</w:t>
            </w:r>
          </w:p>
        </w:tc>
        <w:tc>
          <w:tcPr>
            <w:tcW w:w="1134" w:type="dxa"/>
          </w:tcPr>
          <w:p w:rsidR="0030657F" w:rsidRPr="0030657F" w:rsidRDefault="0030657F" w:rsidP="0030657F">
            <w:pPr>
              <w:suppressAutoHyphens/>
              <w:spacing w:after="0" w:line="240" w:lineRule="auto"/>
              <w:jc w:val="both"/>
              <w:rPr>
                <w:rFonts w:ascii="Times New Roman" w:hAnsi="Times New Roman" w:cs="Times New Roman"/>
                <w:bCs/>
                <w:iCs/>
                <w:sz w:val="24"/>
                <w:szCs w:val="24"/>
              </w:rPr>
            </w:pPr>
            <w:r w:rsidRPr="0030657F">
              <w:rPr>
                <w:rFonts w:ascii="Times New Roman" w:hAnsi="Times New Roman" w:cs="Times New Roman"/>
                <w:bCs/>
                <w:iCs/>
                <w:sz w:val="24"/>
                <w:szCs w:val="24"/>
              </w:rPr>
              <w:t>Зо 02.03</w:t>
            </w:r>
          </w:p>
        </w:tc>
        <w:tc>
          <w:tcPr>
            <w:tcW w:w="3058" w:type="dxa"/>
          </w:tcPr>
          <w:p w:rsidR="0030657F" w:rsidRPr="0030657F" w:rsidRDefault="0030657F" w:rsidP="0030657F">
            <w:pPr>
              <w:suppressAutoHyphens/>
              <w:spacing w:after="0" w:line="240" w:lineRule="auto"/>
              <w:jc w:val="both"/>
              <w:rPr>
                <w:rFonts w:ascii="Times New Roman" w:hAnsi="Times New Roman" w:cs="Times New Roman"/>
                <w:iCs/>
                <w:sz w:val="24"/>
                <w:szCs w:val="24"/>
              </w:rPr>
            </w:pPr>
            <w:r w:rsidRPr="0030657F">
              <w:rPr>
                <w:rFonts w:ascii="Times New Roman" w:hAnsi="Times New Roman" w:cs="Times New Roman"/>
                <w:iCs/>
                <w:sz w:val="24"/>
                <w:szCs w:val="24"/>
              </w:rPr>
              <w:t xml:space="preserve">формат оформления результатов поиска информации, </w:t>
            </w:r>
            <w:r w:rsidRPr="0030657F">
              <w:rPr>
                <w:rFonts w:ascii="Times New Roman" w:hAnsi="Times New Roman" w:cs="Times New Roman"/>
                <w:bCs/>
                <w:iCs/>
                <w:sz w:val="24"/>
                <w:szCs w:val="24"/>
              </w:rPr>
              <w:t>современные средства и устройства информатизации</w:t>
            </w:r>
          </w:p>
        </w:tc>
      </w:tr>
      <w:tr w:rsidR="0030657F" w:rsidRPr="009630B9" w:rsidTr="0041578E">
        <w:trPr>
          <w:trHeight w:val="212"/>
        </w:trPr>
        <w:tc>
          <w:tcPr>
            <w:tcW w:w="1242" w:type="dxa"/>
            <w:vMerge/>
          </w:tcPr>
          <w:p w:rsidR="0030657F" w:rsidRPr="00FD69A9" w:rsidRDefault="0030657F" w:rsidP="008A3850">
            <w:pPr>
              <w:suppressAutoHyphens/>
              <w:spacing w:after="0" w:line="240" w:lineRule="auto"/>
              <w:jc w:val="center"/>
              <w:rPr>
                <w:rFonts w:ascii="Times New Roman" w:hAnsi="Times New Roman" w:cs="Times New Roman"/>
                <w:i/>
              </w:rPr>
            </w:pPr>
          </w:p>
        </w:tc>
        <w:tc>
          <w:tcPr>
            <w:tcW w:w="1418" w:type="dxa"/>
          </w:tcPr>
          <w:p w:rsidR="0030657F" w:rsidRPr="0030657F" w:rsidRDefault="0030657F" w:rsidP="0030657F">
            <w:pPr>
              <w:suppressAutoHyphens/>
              <w:spacing w:after="0" w:line="240" w:lineRule="auto"/>
              <w:jc w:val="both"/>
              <w:rPr>
                <w:rFonts w:ascii="Times New Roman" w:hAnsi="Times New Roman" w:cs="Times New Roman"/>
                <w:bCs/>
                <w:iCs/>
                <w:sz w:val="24"/>
                <w:szCs w:val="24"/>
              </w:rPr>
            </w:pPr>
            <w:r w:rsidRPr="0030657F">
              <w:rPr>
                <w:rFonts w:ascii="Times New Roman" w:hAnsi="Times New Roman" w:cs="Times New Roman"/>
                <w:bCs/>
                <w:iCs/>
                <w:sz w:val="24"/>
                <w:szCs w:val="24"/>
              </w:rPr>
              <w:t>Уо 02.04</w:t>
            </w:r>
          </w:p>
        </w:tc>
        <w:tc>
          <w:tcPr>
            <w:tcW w:w="2835" w:type="dxa"/>
          </w:tcPr>
          <w:p w:rsidR="0030657F" w:rsidRPr="0030657F" w:rsidRDefault="0030657F" w:rsidP="0030657F">
            <w:pPr>
              <w:suppressAutoHyphens/>
              <w:spacing w:after="0" w:line="240" w:lineRule="auto"/>
              <w:jc w:val="both"/>
              <w:rPr>
                <w:rFonts w:ascii="Times New Roman" w:hAnsi="Times New Roman" w:cs="Times New Roman"/>
                <w:iCs/>
                <w:sz w:val="24"/>
                <w:szCs w:val="24"/>
              </w:rPr>
            </w:pPr>
            <w:r w:rsidRPr="0030657F">
              <w:rPr>
                <w:rFonts w:ascii="Times New Roman" w:hAnsi="Times New Roman" w:cs="Times New Roman"/>
                <w:iCs/>
                <w:sz w:val="24"/>
                <w:szCs w:val="24"/>
              </w:rPr>
              <w:t xml:space="preserve">выделять наиболее </w:t>
            </w:r>
            <w:proofErr w:type="gramStart"/>
            <w:r w:rsidRPr="0030657F">
              <w:rPr>
                <w:rFonts w:ascii="Times New Roman" w:hAnsi="Times New Roman" w:cs="Times New Roman"/>
                <w:iCs/>
                <w:sz w:val="24"/>
                <w:szCs w:val="24"/>
              </w:rPr>
              <w:t>значимое</w:t>
            </w:r>
            <w:proofErr w:type="gramEnd"/>
            <w:r w:rsidRPr="0030657F">
              <w:rPr>
                <w:rFonts w:ascii="Times New Roman" w:hAnsi="Times New Roman" w:cs="Times New Roman"/>
                <w:iCs/>
                <w:sz w:val="24"/>
                <w:szCs w:val="24"/>
              </w:rPr>
              <w:t xml:space="preserve"> в перечне информации</w:t>
            </w:r>
          </w:p>
        </w:tc>
        <w:tc>
          <w:tcPr>
            <w:tcW w:w="1134" w:type="dxa"/>
          </w:tcPr>
          <w:p w:rsidR="0030657F" w:rsidRPr="0030657F" w:rsidRDefault="0030657F" w:rsidP="0030657F">
            <w:pPr>
              <w:suppressAutoHyphens/>
              <w:spacing w:after="0" w:line="240" w:lineRule="auto"/>
              <w:jc w:val="both"/>
              <w:rPr>
                <w:rFonts w:ascii="Times New Roman" w:hAnsi="Times New Roman" w:cs="Times New Roman"/>
                <w:bCs/>
                <w:iCs/>
                <w:sz w:val="24"/>
                <w:szCs w:val="24"/>
              </w:rPr>
            </w:pPr>
            <w:r w:rsidRPr="0030657F">
              <w:rPr>
                <w:rFonts w:ascii="Times New Roman" w:hAnsi="Times New Roman" w:cs="Times New Roman"/>
                <w:bCs/>
                <w:iCs/>
                <w:sz w:val="24"/>
                <w:szCs w:val="24"/>
              </w:rPr>
              <w:t>Зо 02.04</w:t>
            </w:r>
          </w:p>
        </w:tc>
        <w:tc>
          <w:tcPr>
            <w:tcW w:w="3058" w:type="dxa"/>
          </w:tcPr>
          <w:p w:rsidR="0030657F" w:rsidRPr="0030657F" w:rsidRDefault="0030657F" w:rsidP="0030657F">
            <w:pPr>
              <w:suppressAutoHyphens/>
              <w:spacing w:after="0" w:line="240" w:lineRule="auto"/>
              <w:jc w:val="both"/>
              <w:rPr>
                <w:rFonts w:ascii="Times New Roman" w:hAnsi="Times New Roman" w:cs="Times New Roman"/>
                <w:b/>
                <w:bCs/>
                <w:iCs/>
                <w:sz w:val="24"/>
                <w:szCs w:val="24"/>
              </w:rPr>
            </w:pPr>
            <w:r w:rsidRPr="0030657F">
              <w:rPr>
                <w:rFonts w:ascii="Times New Roman" w:hAnsi="Times New Roman" w:cs="Times New Roman"/>
                <w:bCs/>
                <w:iCs/>
                <w:sz w:val="24"/>
                <w:szCs w:val="24"/>
              </w:rPr>
              <w:t xml:space="preserve">порядок их применения и программное обеспечение в профессиональной </w:t>
            </w:r>
            <w:proofErr w:type="gramStart"/>
            <w:r w:rsidRPr="0030657F">
              <w:rPr>
                <w:rFonts w:ascii="Times New Roman" w:hAnsi="Times New Roman" w:cs="Times New Roman"/>
                <w:bCs/>
                <w:iCs/>
                <w:sz w:val="24"/>
                <w:szCs w:val="24"/>
              </w:rPr>
              <w:t>деятельности</w:t>
            </w:r>
            <w:proofErr w:type="gramEnd"/>
            <w:r w:rsidRPr="0030657F">
              <w:rPr>
                <w:rFonts w:ascii="Times New Roman" w:hAnsi="Times New Roman" w:cs="Times New Roman"/>
                <w:bCs/>
                <w:iCs/>
                <w:sz w:val="24"/>
                <w:szCs w:val="24"/>
              </w:rPr>
              <w:t xml:space="preserve"> в том числе с использованием цифровых средств</w:t>
            </w:r>
          </w:p>
        </w:tc>
      </w:tr>
      <w:tr w:rsidR="0030657F" w:rsidRPr="009630B9" w:rsidTr="0041578E">
        <w:trPr>
          <w:trHeight w:val="212"/>
        </w:trPr>
        <w:tc>
          <w:tcPr>
            <w:tcW w:w="1242" w:type="dxa"/>
            <w:vMerge/>
          </w:tcPr>
          <w:p w:rsidR="0030657F" w:rsidRPr="00FD69A9" w:rsidRDefault="0030657F" w:rsidP="008A3850">
            <w:pPr>
              <w:suppressAutoHyphens/>
              <w:spacing w:after="0" w:line="240" w:lineRule="auto"/>
              <w:jc w:val="center"/>
              <w:rPr>
                <w:rFonts w:ascii="Times New Roman" w:hAnsi="Times New Roman" w:cs="Times New Roman"/>
                <w:i/>
              </w:rPr>
            </w:pPr>
          </w:p>
        </w:tc>
        <w:tc>
          <w:tcPr>
            <w:tcW w:w="1418" w:type="dxa"/>
          </w:tcPr>
          <w:p w:rsidR="0030657F" w:rsidRPr="0030657F" w:rsidRDefault="0030657F" w:rsidP="0030657F">
            <w:pPr>
              <w:suppressAutoHyphens/>
              <w:spacing w:after="0" w:line="240" w:lineRule="auto"/>
              <w:jc w:val="both"/>
              <w:rPr>
                <w:rFonts w:ascii="Times New Roman" w:hAnsi="Times New Roman" w:cs="Times New Roman"/>
                <w:bCs/>
                <w:iCs/>
                <w:sz w:val="24"/>
                <w:szCs w:val="24"/>
              </w:rPr>
            </w:pPr>
            <w:r w:rsidRPr="0030657F">
              <w:rPr>
                <w:rFonts w:ascii="Times New Roman" w:hAnsi="Times New Roman" w:cs="Times New Roman"/>
                <w:bCs/>
                <w:iCs/>
                <w:sz w:val="24"/>
                <w:szCs w:val="24"/>
              </w:rPr>
              <w:t>Уо 02.06</w:t>
            </w:r>
          </w:p>
        </w:tc>
        <w:tc>
          <w:tcPr>
            <w:tcW w:w="2835" w:type="dxa"/>
          </w:tcPr>
          <w:p w:rsidR="0030657F" w:rsidRPr="0030657F" w:rsidRDefault="0030657F" w:rsidP="0030657F">
            <w:pPr>
              <w:suppressAutoHyphens/>
              <w:spacing w:after="0" w:line="240" w:lineRule="auto"/>
              <w:jc w:val="both"/>
              <w:rPr>
                <w:rFonts w:ascii="Times New Roman" w:hAnsi="Times New Roman" w:cs="Times New Roman"/>
                <w:b/>
                <w:iCs/>
                <w:sz w:val="24"/>
                <w:szCs w:val="24"/>
              </w:rPr>
            </w:pPr>
            <w:r w:rsidRPr="0030657F">
              <w:rPr>
                <w:rFonts w:ascii="Times New Roman"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134" w:type="dxa"/>
          </w:tcPr>
          <w:p w:rsidR="0030657F" w:rsidRPr="0030657F" w:rsidRDefault="0030657F" w:rsidP="0030657F">
            <w:pPr>
              <w:spacing w:after="0" w:line="240" w:lineRule="auto"/>
              <w:rPr>
                <w:rFonts w:ascii="Times New Roman" w:hAnsi="Times New Roman" w:cs="Times New Roman"/>
                <w:bCs/>
                <w:sz w:val="24"/>
                <w:szCs w:val="24"/>
              </w:rPr>
            </w:pPr>
          </w:p>
        </w:tc>
        <w:tc>
          <w:tcPr>
            <w:tcW w:w="3058" w:type="dxa"/>
          </w:tcPr>
          <w:p w:rsidR="0030657F" w:rsidRPr="0030657F" w:rsidRDefault="0030657F" w:rsidP="0030657F">
            <w:pPr>
              <w:spacing w:after="0" w:line="240" w:lineRule="auto"/>
              <w:ind w:firstLine="13"/>
              <w:rPr>
                <w:rFonts w:ascii="Times New Roman" w:hAnsi="Times New Roman" w:cs="Times New Roman"/>
                <w:sz w:val="24"/>
                <w:szCs w:val="24"/>
                <w:highlight w:val="yellow"/>
              </w:rPr>
            </w:pPr>
          </w:p>
        </w:tc>
      </w:tr>
      <w:tr w:rsidR="0030657F" w:rsidRPr="009630B9" w:rsidTr="0041578E">
        <w:trPr>
          <w:trHeight w:val="212"/>
        </w:trPr>
        <w:tc>
          <w:tcPr>
            <w:tcW w:w="1242" w:type="dxa"/>
            <w:vMerge w:val="restart"/>
          </w:tcPr>
          <w:p w:rsidR="0030657F" w:rsidRPr="00FD69A9" w:rsidRDefault="0030657F" w:rsidP="008A3850">
            <w:pPr>
              <w:spacing w:after="0" w:line="240" w:lineRule="auto"/>
              <w:rPr>
                <w:rFonts w:ascii="Times New Roman" w:eastAsia="Times New Roman" w:hAnsi="Times New Roman" w:cs="Times New Roman"/>
                <w:b/>
                <w:bCs/>
              </w:rPr>
            </w:pPr>
            <w:r w:rsidRPr="00FD69A9">
              <w:rPr>
                <w:rFonts w:ascii="Times New Roman" w:eastAsia="Times New Roman" w:hAnsi="Times New Roman" w:cs="Times New Roman"/>
                <w:b/>
                <w:bCs/>
              </w:rPr>
              <w:t>ОК 04</w:t>
            </w:r>
          </w:p>
          <w:p w:rsidR="0030657F" w:rsidRPr="00FD69A9" w:rsidRDefault="0030657F" w:rsidP="008A3850">
            <w:pPr>
              <w:suppressAutoHyphens/>
              <w:spacing w:after="0" w:line="240" w:lineRule="auto"/>
              <w:jc w:val="center"/>
              <w:rPr>
                <w:rFonts w:ascii="Times New Roman" w:hAnsi="Times New Roman" w:cs="Times New Roman"/>
                <w:b/>
                <w:bCs/>
                <w:i/>
                <w:u w:val="single"/>
              </w:rPr>
            </w:pPr>
          </w:p>
        </w:tc>
        <w:tc>
          <w:tcPr>
            <w:tcW w:w="1418" w:type="dxa"/>
          </w:tcPr>
          <w:p w:rsidR="0030657F" w:rsidRPr="0030657F" w:rsidRDefault="0030657F" w:rsidP="0030657F">
            <w:pPr>
              <w:suppressAutoHyphens/>
              <w:spacing w:after="0" w:line="240" w:lineRule="auto"/>
              <w:jc w:val="both"/>
              <w:rPr>
                <w:rFonts w:ascii="Times New Roman" w:hAnsi="Times New Roman" w:cs="Times New Roman"/>
                <w:bCs/>
                <w:iCs/>
                <w:spacing w:val="-4"/>
                <w:sz w:val="24"/>
                <w:szCs w:val="24"/>
              </w:rPr>
            </w:pPr>
            <w:r w:rsidRPr="0030657F">
              <w:rPr>
                <w:rFonts w:ascii="Times New Roman" w:hAnsi="Times New Roman" w:cs="Times New Roman"/>
                <w:bCs/>
                <w:iCs/>
                <w:sz w:val="24"/>
                <w:szCs w:val="24"/>
              </w:rPr>
              <w:t>Уо 04.02</w:t>
            </w:r>
          </w:p>
        </w:tc>
        <w:tc>
          <w:tcPr>
            <w:tcW w:w="2835" w:type="dxa"/>
          </w:tcPr>
          <w:p w:rsidR="0030657F" w:rsidRPr="0030657F" w:rsidRDefault="0030657F" w:rsidP="0030657F">
            <w:pPr>
              <w:suppressAutoHyphens/>
              <w:spacing w:after="0" w:line="240" w:lineRule="auto"/>
              <w:jc w:val="both"/>
              <w:rPr>
                <w:rFonts w:ascii="Times New Roman" w:hAnsi="Times New Roman" w:cs="Times New Roman"/>
                <w:b/>
                <w:bCs/>
                <w:iCs/>
                <w:spacing w:val="-4"/>
                <w:sz w:val="24"/>
                <w:szCs w:val="24"/>
              </w:rPr>
            </w:pPr>
            <w:r w:rsidRPr="0030657F">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134" w:type="dxa"/>
          </w:tcPr>
          <w:p w:rsidR="0030657F" w:rsidRPr="0030657F" w:rsidRDefault="0030657F" w:rsidP="0030657F">
            <w:pPr>
              <w:suppressAutoHyphens/>
              <w:spacing w:after="0" w:line="240" w:lineRule="auto"/>
              <w:jc w:val="both"/>
              <w:rPr>
                <w:rFonts w:ascii="Times New Roman" w:hAnsi="Times New Roman" w:cs="Times New Roman"/>
                <w:bCs/>
                <w:iCs/>
                <w:spacing w:val="-4"/>
                <w:sz w:val="24"/>
                <w:szCs w:val="24"/>
              </w:rPr>
            </w:pPr>
            <w:r w:rsidRPr="0030657F">
              <w:rPr>
                <w:rFonts w:ascii="Times New Roman" w:hAnsi="Times New Roman" w:cs="Times New Roman"/>
                <w:bCs/>
                <w:iCs/>
                <w:sz w:val="24"/>
                <w:szCs w:val="24"/>
              </w:rPr>
              <w:t>Зо 04.01</w:t>
            </w:r>
          </w:p>
        </w:tc>
        <w:tc>
          <w:tcPr>
            <w:tcW w:w="3058" w:type="dxa"/>
          </w:tcPr>
          <w:p w:rsidR="0030657F" w:rsidRPr="0030657F" w:rsidRDefault="0030657F" w:rsidP="0030657F">
            <w:pPr>
              <w:suppressAutoHyphens/>
              <w:spacing w:after="0" w:line="240" w:lineRule="auto"/>
              <w:jc w:val="both"/>
              <w:rPr>
                <w:rFonts w:ascii="Times New Roman" w:hAnsi="Times New Roman" w:cs="Times New Roman"/>
                <w:b/>
                <w:bCs/>
                <w:iCs/>
                <w:spacing w:val="-4"/>
                <w:sz w:val="24"/>
                <w:szCs w:val="24"/>
              </w:rPr>
            </w:pPr>
            <w:r w:rsidRPr="0030657F">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30657F" w:rsidRPr="009630B9" w:rsidTr="0041578E">
        <w:trPr>
          <w:trHeight w:val="212"/>
        </w:trPr>
        <w:tc>
          <w:tcPr>
            <w:tcW w:w="1242" w:type="dxa"/>
            <w:vMerge/>
          </w:tcPr>
          <w:p w:rsidR="0030657F" w:rsidRPr="00FD69A9" w:rsidRDefault="0030657F" w:rsidP="008A3850">
            <w:pPr>
              <w:suppressAutoHyphens/>
              <w:spacing w:after="0" w:line="240" w:lineRule="auto"/>
              <w:jc w:val="center"/>
              <w:rPr>
                <w:rFonts w:ascii="Times New Roman" w:hAnsi="Times New Roman" w:cs="Times New Roman"/>
                <w:i/>
              </w:rPr>
            </w:pPr>
          </w:p>
        </w:tc>
        <w:tc>
          <w:tcPr>
            <w:tcW w:w="1418" w:type="dxa"/>
          </w:tcPr>
          <w:p w:rsidR="0030657F" w:rsidRPr="0030657F" w:rsidRDefault="0030657F" w:rsidP="0030657F">
            <w:pPr>
              <w:spacing w:after="0" w:line="240" w:lineRule="auto"/>
              <w:rPr>
                <w:rFonts w:ascii="Times New Roman" w:hAnsi="Times New Roman" w:cs="Times New Roman"/>
                <w:sz w:val="24"/>
                <w:szCs w:val="24"/>
                <w:highlight w:val="yellow"/>
                <w:u w:val="single"/>
              </w:rPr>
            </w:pPr>
          </w:p>
        </w:tc>
        <w:tc>
          <w:tcPr>
            <w:tcW w:w="2835" w:type="dxa"/>
          </w:tcPr>
          <w:p w:rsidR="0030657F" w:rsidRPr="0030657F" w:rsidRDefault="0030657F" w:rsidP="0030657F">
            <w:pPr>
              <w:spacing w:after="0" w:line="240" w:lineRule="auto"/>
              <w:ind w:firstLine="13"/>
              <w:rPr>
                <w:rFonts w:ascii="Times New Roman" w:hAnsi="Times New Roman" w:cs="Times New Roman"/>
                <w:i/>
                <w:sz w:val="24"/>
                <w:szCs w:val="24"/>
                <w:highlight w:val="green"/>
              </w:rPr>
            </w:pPr>
          </w:p>
        </w:tc>
        <w:tc>
          <w:tcPr>
            <w:tcW w:w="1134" w:type="dxa"/>
          </w:tcPr>
          <w:p w:rsidR="0030657F" w:rsidRPr="0030657F" w:rsidRDefault="0030657F" w:rsidP="0030657F">
            <w:pPr>
              <w:suppressAutoHyphens/>
              <w:spacing w:after="0" w:line="240" w:lineRule="auto"/>
              <w:jc w:val="both"/>
              <w:rPr>
                <w:rFonts w:ascii="Times New Roman" w:hAnsi="Times New Roman" w:cs="Times New Roman"/>
                <w:bCs/>
                <w:iCs/>
                <w:sz w:val="24"/>
                <w:szCs w:val="24"/>
              </w:rPr>
            </w:pPr>
            <w:r w:rsidRPr="0030657F">
              <w:rPr>
                <w:rFonts w:ascii="Times New Roman" w:hAnsi="Times New Roman" w:cs="Times New Roman"/>
                <w:bCs/>
                <w:iCs/>
                <w:sz w:val="24"/>
                <w:szCs w:val="24"/>
              </w:rPr>
              <w:t>Зо 04.02</w:t>
            </w:r>
          </w:p>
        </w:tc>
        <w:tc>
          <w:tcPr>
            <w:tcW w:w="3058" w:type="dxa"/>
          </w:tcPr>
          <w:p w:rsidR="0030657F" w:rsidRPr="0030657F" w:rsidRDefault="0030657F" w:rsidP="0030657F">
            <w:pPr>
              <w:suppressAutoHyphens/>
              <w:spacing w:after="0" w:line="240" w:lineRule="auto"/>
              <w:jc w:val="both"/>
              <w:rPr>
                <w:rFonts w:ascii="Times New Roman" w:hAnsi="Times New Roman" w:cs="Times New Roman"/>
                <w:b/>
                <w:bCs/>
                <w:iCs/>
                <w:sz w:val="24"/>
                <w:szCs w:val="24"/>
              </w:rPr>
            </w:pPr>
            <w:r w:rsidRPr="0030657F">
              <w:rPr>
                <w:rFonts w:ascii="Times New Roman" w:hAnsi="Times New Roman" w:cs="Times New Roman"/>
                <w:bCs/>
                <w:sz w:val="24"/>
                <w:szCs w:val="24"/>
              </w:rPr>
              <w:t>основы проектной деятельности</w:t>
            </w:r>
          </w:p>
        </w:tc>
      </w:tr>
      <w:tr w:rsidR="0030657F" w:rsidRPr="009630B9" w:rsidTr="0041578E">
        <w:trPr>
          <w:trHeight w:val="212"/>
        </w:trPr>
        <w:tc>
          <w:tcPr>
            <w:tcW w:w="1242" w:type="dxa"/>
          </w:tcPr>
          <w:p w:rsidR="0030657F" w:rsidRPr="00FD69A9" w:rsidRDefault="0030657F" w:rsidP="008A3850">
            <w:pPr>
              <w:spacing w:after="0" w:line="240" w:lineRule="auto"/>
              <w:rPr>
                <w:rFonts w:ascii="Times New Roman" w:eastAsia="Times New Roman" w:hAnsi="Times New Roman" w:cs="Times New Roman"/>
                <w:b/>
                <w:bCs/>
              </w:rPr>
            </w:pPr>
            <w:r w:rsidRPr="00FD69A9">
              <w:rPr>
                <w:rFonts w:ascii="Times New Roman" w:eastAsia="Times New Roman" w:hAnsi="Times New Roman" w:cs="Times New Roman"/>
                <w:b/>
                <w:bCs/>
              </w:rPr>
              <w:lastRenderedPageBreak/>
              <w:t>ОК 07</w:t>
            </w:r>
          </w:p>
          <w:p w:rsidR="0030657F" w:rsidRPr="00FD69A9" w:rsidRDefault="0030657F" w:rsidP="008A3850">
            <w:pPr>
              <w:suppressAutoHyphens/>
              <w:spacing w:after="0" w:line="240" w:lineRule="auto"/>
              <w:jc w:val="center"/>
              <w:rPr>
                <w:rFonts w:ascii="Times New Roman" w:hAnsi="Times New Roman" w:cs="Times New Roman"/>
                <w:b/>
                <w:bCs/>
                <w:i/>
                <w:u w:val="single"/>
              </w:rPr>
            </w:pPr>
          </w:p>
        </w:tc>
        <w:tc>
          <w:tcPr>
            <w:tcW w:w="1418" w:type="dxa"/>
          </w:tcPr>
          <w:p w:rsidR="0030657F" w:rsidRPr="0030657F" w:rsidRDefault="0030657F" w:rsidP="0030657F">
            <w:pPr>
              <w:spacing w:after="0" w:line="240" w:lineRule="auto"/>
              <w:jc w:val="both"/>
              <w:rPr>
                <w:rFonts w:ascii="Times New Roman" w:hAnsi="Times New Roman" w:cs="Times New Roman"/>
                <w:color w:val="000000"/>
                <w:sz w:val="24"/>
                <w:szCs w:val="24"/>
              </w:rPr>
            </w:pPr>
            <w:r w:rsidRPr="0030657F">
              <w:rPr>
                <w:rFonts w:ascii="Times New Roman" w:hAnsi="Times New Roman" w:cs="Times New Roman"/>
                <w:color w:val="000000"/>
                <w:sz w:val="24"/>
                <w:szCs w:val="24"/>
              </w:rPr>
              <w:t>Уо 07.04</w:t>
            </w:r>
          </w:p>
        </w:tc>
        <w:tc>
          <w:tcPr>
            <w:tcW w:w="2835" w:type="dxa"/>
            <w:vAlign w:val="bottom"/>
          </w:tcPr>
          <w:p w:rsidR="0030657F" w:rsidRPr="0030657F" w:rsidRDefault="0030657F" w:rsidP="0030657F">
            <w:pPr>
              <w:spacing w:after="0" w:line="240" w:lineRule="auto"/>
              <w:rPr>
                <w:rFonts w:ascii="Times New Roman" w:hAnsi="Times New Roman" w:cs="Times New Roman"/>
                <w:color w:val="000000"/>
                <w:sz w:val="24"/>
                <w:szCs w:val="24"/>
              </w:rPr>
            </w:pPr>
            <w:r w:rsidRPr="0030657F">
              <w:rPr>
                <w:rFonts w:ascii="Times New Roman" w:hAnsi="Times New Roman" w:cs="Times New Roman"/>
                <w:color w:val="000000"/>
                <w:sz w:val="24"/>
                <w:szCs w:val="24"/>
              </w:rPr>
              <w:t>организовывать профессиональную деятельность с учетом знаний об изменении климатических условий региона</w:t>
            </w:r>
          </w:p>
        </w:tc>
        <w:tc>
          <w:tcPr>
            <w:tcW w:w="1134" w:type="dxa"/>
          </w:tcPr>
          <w:p w:rsidR="0030657F" w:rsidRPr="0030657F" w:rsidRDefault="0030657F" w:rsidP="0030657F">
            <w:pPr>
              <w:spacing w:after="0" w:line="240" w:lineRule="auto"/>
              <w:jc w:val="both"/>
              <w:rPr>
                <w:rFonts w:ascii="Times New Roman" w:hAnsi="Times New Roman" w:cs="Times New Roman"/>
                <w:color w:val="000000"/>
                <w:sz w:val="24"/>
                <w:szCs w:val="24"/>
              </w:rPr>
            </w:pPr>
            <w:r w:rsidRPr="0030657F">
              <w:rPr>
                <w:rFonts w:ascii="Times New Roman" w:hAnsi="Times New Roman" w:cs="Times New Roman"/>
                <w:color w:val="000000"/>
                <w:sz w:val="24"/>
                <w:szCs w:val="24"/>
              </w:rPr>
              <w:t>Зо 07.05</w:t>
            </w:r>
          </w:p>
        </w:tc>
        <w:tc>
          <w:tcPr>
            <w:tcW w:w="3058" w:type="dxa"/>
          </w:tcPr>
          <w:p w:rsidR="0030657F" w:rsidRPr="0030657F" w:rsidRDefault="0030657F" w:rsidP="0030657F">
            <w:pPr>
              <w:spacing w:after="0" w:line="240" w:lineRule="auto"/>
              <w:jc w:val="both"/>
              <w:rPr>
                <w:rFonts w:ascii="Times New Roman" w:hAnsi="Times New Roman" w:cs="Times New Roman"/>
                <w:color w:val="000000"/>
                <w:sz w:val="24"/>
                <w:szCs w:val="24"/>
              </w:rPr>
            </w:pPr>
            <w:r w:rsidRPr="0030657F">
              <w:rPr>
                <w:rFonts w:ascii="Times New Roman" w:hAnsi="Times New Roman" w:cs="Times New Roman"/>
                <w:color w:val="000000"/>
                <w:sz w:val="24"/>
                <w:szCs w:val="24"/>
              </w:rPr>
              <w:t>основные направления изменения климатических условий региона</w:t>
            </w:r>
          </w:p>
        </w:tc>
      </w:tr>
      <w:tr w:rsidR="0030657F" w:rsidRPr="009630B9" w:rsidTr="0041578E">
        <w:trPr>
          <w:trHeight w:val="212"/>
        </w:trPr>
        <w:tc>
          <w:tcPr>
            <w:tcW w:w="1242" w:type="dxa"/>
            <w:vMerge w:val="restart"/>
          </w:tcPr>
          <w:p w:rsidR="0030657F" w:rsidRPr="00FD69A9" w:rsidRDefault="0030657F" w:rsidP="008A3850">
            <w:pPr>
              <w:suppressAutoHyphens/>
              <w:spacing w:after="0" w:line="240" w:lineRule="auto"/>
              <w:jc w:val="center"/>
              <w:rPr>
                <w:rFonts w:ascii="Times New Roman" w:hAnsi="Times New Roman" w:cs="Times New Roman"/>
                <w:i/>
              </w:rPr>
            </w:pPr>
            <w:r w:rsidRPr="00FD69A9">
              <w:rPr>
                <w:rFonts w:ascii="Times New Roman" w:hAnsi="Times New Roman" w:cs="Times New Roman"/>
                <w:i/>
              </w:rPr>
              <w:t>Дисциплинарные знания и умения</w:t>
            </w:r>
          </w:p>
        </w:tc>
        <w:tc>
          <w:tcPr>
            <w:tcW w:w="1418"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Уд 1</w:t>
            </w:r>
          </w:p>
        </w:tc>
        <w:tc>
          <w:tcPr>
            <w:tcW w:w="2835"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tc>
        <w:tc>
          <w:tcPr>
            <w:tcW w:w="1134"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Зд 1</w:t>
            </w:r>
          </w:p>
        </w:tc>
        <w:tc>
          <w:tcPr>
            <w:tcW w:w="3058"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r>
      <w:tr w:rsidR="0030657F" w:rsidRPr="009630B9" w:rsidTr="0041578E">
        <w:trPr>
          <w:trHeight w:val="212"/>
        </w:trPr>
        <w:tc>
          <w:tcPr>
            <w:tcW w:w="1242" w:type="dxa"/>
            <w:vMerge/>
          </w:tcPr>
          <w:p w:rsidR="0030657F" w:rsidRPr="00FD69A9" w:rsidRDefault="0030657F" w:rsidP="008A3850">
            <w:pPr>
              <w:suppressAutoHyphens/>
              <w:spacing w:after="0" w:line="240" w:lineRule="auto"/>
              <w:jc w:val="center"/>
              <w:rPr>
                <w:rFonts w:ascii="Times New Roman" w:hAnsi="Times New Roman" w:cs="Times New Roman"/>
                <w:i/>
              </w:rPr>
            </w:pPr>
          </w:p>
        </w:tc>
        <w:tc>
          <w:tcPr>
            <w:tcW w:w="1418"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Уд 2</w:t>
            </w:r>
          </w:p>
        </w:tc>
        <w:tc>
          <w:tcPr>
            <w:tcW w:w="2835"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tc>
        <w:tc>
          <w:tcPr>
            <w:tcW w:w="1134"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Зд 2</w:t>
            </w:r>
          </w:p>
        </w:tc>
        <w:tc>
          <w:tcPr>
            <w:tcW w:w="3058"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tc>
      </w:tr>
      <w:tr w:rsidR="0030657F" w:rsidRPr="009630B9" w:rsidTr="0041578E">
        <w:trPr>
          <w:trHeight w:val="212"/>
        </w:trPr>
        <w:tc>
          <w:tcPr>
            <w:tcW w:w="1242" w:type="dxa"/>
            <w:vMerge/>
          </w:tcPr>
          <w:p w:rsidR="0030657F" w:rsidRPr="00FD69A9" w:rsidRDefault="0030657F" w:rsidP="008A3850">
            <w:pPr>
              <w:suppressAutoHyphens/>
              <w:spacing w:after="0" w:line="240" w:lineRule="auto"/>
              <w:jc w:val="center"/>
              <w:rPr>
                <w:rFonts w:ascii="Times New Roman" w:hAnsi="Times New Roman" w:cs="Times New Roman"/>
                <w:i/>
              </w:rPr>
            </w:pPr>
          </w:p>
        </w:tc>
        <w:tc>
          <w:tcPr>
            <w:tcW w:w="1418"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Уд 3</w:t>
            </w:r>
          </w:p>
        </w:tc>
        <w:tc>
          <w:tcPr>
            <w:tcW w:w="2835"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использовать средства индивидуальной и коллективной защиты от оружия массового поражения</w:t>
            </w:r>
          </w:p>
        </w:tc>
        <w:tc>
          <w:tcPr>
            <w:tcW w:w="1134"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Зд 3</w:t>
            </w:r>
          </w:p>
        </w:tc>
        <w:tc>
          <w:tcPr>
            <w:tcW w:w="3058" w:type="dxa"/>
          </w:tcPr>
          <w:p w:rsidR="0030657F" w:rsidRPr="0030657F" w:rsidRDefault="0030657F" w:rsidP="0030657F">
            <w:pPr>
              <w:spacing w:after="0" w:line="240" w:lineRule="auto"/>
              <w:rPr>
                <w:rFonts w:ascii="Times New Roman" w:hAnsi="Times New Roman" w:cs="Times New Roman"/>
                <w:color w:val="000000"/>
                <w:sz w:val="24"/>
                <w:szCs w:val="24"/>
              </w:rPr>
            </w:pPr>
            <w:r w:rsidRPr="0030657F">
              <w:rPr>
                <w:rFonts w:ascii="Times New Roman" w:hAnsi="Times New Roman" w:cs="Times New Roman"/>
                <w:color w:val="000000"/>
                <w:sz w:val="24"/>
                <w:szCs w:val="24"/>
              </w:rPr>
              <w:t>основы военной службы и обороны государства</w:t>
            </w:r>
          </w:p>
        </w:tc>
      </w:tr>
      <w:tr w:rsidR="0030657F" w:rsidRPr="009630B9" w:rsidTr="0041578E">
        <w:trPr>
          <w:trHeight w:val="212"/>
        </w:trPr>
        <w:tc>
          <w:tcPr>
            <w:tcW w:w="1242" w:type="dxa"/>
            <w:vMerge/>
          </w:tcPr>
          <w:p w:rsidR="0030657F" w:rsidRPr="00FD69A9" w:rsidRDefault="0030657F" w:rsidP="008A3850">
            <w:pPr>
              <w:suppressAutoHyphens/>
              <w:spacing w:after="0" w:line="240" w:lineRule="auto"/>
              <w:jc w:val="center"/>
              <w:rPr>
                <w:rFonts w:ascii="Times New Roman" w:hAnsi="Times New Roman" w:cs="Times New Roman"/>
                <w:i/>
              </w:rPr>
            </w:pPr>
          </w:p>
        </w:tc>
        <w:tc>
          <w:tcPr>
            <w:tcW w:w="1418"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Уд 4</w:t>
            </w:r>
          </w:p>
        </w:tc>
        <w:tc>
          <w:tcPr>
            <w:tcW w:w="2835" w:type="dxa"/>
          </w:tcPr>
          <w:p w:rsidR="0030657F" w:rsidRPr="0030657F" w:rsidRDefault="0030657F" w:rsidP="0030657F">
            <w:pPr>
              <w:spacing w:after="0" w:line="240" w:lineRule="auto"/>
              <w:rPr>
                <w:rFonts w:ascii="Times New Roman" w:hAnsi="Times New Roman" w:cs="Times New Roman"/>
                <w:sz w:val="24"/>
                <w:szCs w:val="24"/>
              </w:rPr>
            </w:pPr>
            <w:proofErr w:type="gramStart"/>
            <w:r w:rsidRPr="0030657F">
              <w:rPr>
                <w:rFonts w:ascii="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roofErr w:type="gramEnd"/>
          </w:p>
        </w:tc>
        <w:tc>
          <w:tcPr>
            <w:tcW w:w="1134"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Зд 4</w:t>
            </w:r>
          </w:p>
        </w:tc>
        <w:tc>
          <w:tcPr>
            <w:tcW w:w="3058" w:type="dxa"/>
          </w:tcPr>
          <w:p w:rsidR="0030657F" w:rsidRPr="0030657F" w:rsidRDefault="0030657F" w:rsidP="0030657F">
            <w:pPr>
              <w:spacing w:after="0" w:line="240" w:lineRule="auto"/>
              <w:rPr>
                <w:rFonts w:ascii="Times New Roman" w:hAnsi="Times New Roman" w:cs="Times New Roman"/>
                <w:color w:val="000000"/>
                <w:sz w:val="24"/>
                <w:szCs w:val="24"/>
              </w:rPr>
            </w:pPr>
            <w:r w:rsidRPr="0030657F">
              <w:rPr>
                <w:rFonts w:ascii="Times New Roman" w:hAnsi="Times New Roman" w:cs="Times New Roman"/>
                <w:color w:val="000000"/>
                <w:sz w:val="24"/>
                <w:szCs w:val="24"/>
              </w:rPr>
              <w:t>задачи и основные мероприятия гражданской обороны</w:t>
            </w:r>
          </w:p>
        </w:tc>
      </w:tr>
      <w:tr w:rsidR="0030657F" w:rsidRPr="009630B9" w:rsidTr="0041578E">
        <w:trPr>
          <w:trHeight w:val="212"/>
        </w:trPr>
        <w:tc>
          <w:tcPr>
            <w:tcW w:w="1242" w:type="dxa"/>
            <w:vMerge/>
          </w:tcPr>
          <w:p w:rsidR="0030657F" w:rsidRPr="00FD69A9" w:rsidRDefault="0030657F" w:rsidP="008A3850">
            <w:pPr>
              <w:suppressAutoHyphens/>
              <w:spacing w:after="0" w:line="240" w:lineRule="auto"/>
              <w:jc w:val="center"/>
              <w:rPr>
                <w:rFonts w:ascii="Times New Roman" w:hAnsi="Times New Roman" w:cs="Times New Roman"/>
                <w:i/>
              </w:rPr>
            </w:pPr>
          </w:p>
        </w:tc>
        <w:tc>
          <w:tcPr>
            <w:tcW w:w="1418"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Уд 5</w:t>
            </w:r>
          </w:p>
        </w:tc>
        <w:tc>
          <w:tcPr>
            <w:tcW w:w="2835"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tc>
        <w:tc>
          <w:tcPr>
            <w:tcW w:w="1134"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Зд 5</w:t>
            </w:r>
          </w:p>
        </w:tc>
        <w:tc>
          <w:tcPr>
            <w:tcW w:w="3058" w:type="dxa"/>
          </w:tcPr>
          <w:p w:rsidR="0030657F" w:rsidRPr="0030657F" w:rsidRDefault="0030657F" w:rsidP="0030657F">
            <w:pPr>
              <w:spacing w:after="0" w:line="240" w:lineRule="auto"/>
              <w:rPr>
                <w:rFonts w:ascii="Times New Roman" w:hAnsi="Times New Roman" w:cs="Times New Roman"/>
                <w:color w:val="000000"/>
                <w:sz w:val="24"/>
                <w:szCs w:val="24"/>
              </w:rPr>
            </w:pPr>
            <w:r w:rsidRPr="0030657F">
              <w:rPr>
                <w:rFonts w:ascii="Times New Roman" w:hAnsi="Times New Roman" w:cs="Times New Roman"/>
                <w:color w:val="000000"/>
                <w:sz w:val="24"/>
                <w:szCs w:val="24"/>
              </w:rPr>
              <w:t>организацию и порядок призыва граждан на военную службу и поступления на нее в добровольном порядке</w:t>
            </w:r>
          </w:p>
        </w:tc>
      </w:tr>
      <w:tr w:rsidR="0030657F" w:rsidRPr="009630B9" w:rsidTr="0041578E">
        <w:trPr>
          <w:trHeight w:val="212"/>
        </w:trPr>
        <w:tc>
          <w:tcPr>
            <w:tcW w:w="1242" w:type="dxa"/>
            <w:vMerge/>
          </w:tcPr>
          <w:p w:rsidR="0030657F" w:rsidRPr="00FD69A9" w:rsidRDefault="0030657F" w:rsidP="008A3850">
            <w:pPr>
              <w:suppressAutoHyphens/>
              <w:spacing w:after="0" w:line="240" w:lineRule="auto"/>
              <w:jc w:val="center"/>
              <w:rPr>
                <w:rFonts w:ascii="Times New Roman" w:hAnsi="Times New Roman" w:cs="Times New Roman"/>
                <w:i/>
              </w:rPr>
            </w:pPr>
          </w:p>
        </w:tc>
        <w:tc>
          <w:tcPr>
            <w:tcW w:w="1418"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Уд 6</w:t>
            </w:r>
          </w:p>
        </w:tc>
        <w:tc>
          <w:tcPr>
            <w:tcW w:w="2835"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 xml:space="preserve">владеть способами бесконфликтного общения и </w:t>
            </w:r>
            <w:r w:rsidRPr="0030657F">
              <w:rPr>
                <w:rFonts w:ascii="Times New Roman" w:hAnsi="Times New Roman" w:cs="Times New Roman"/>
                <w:sz w:val="24"/>
                <w:szCs w:val="24"/>
              </w:rPr>
              <w:lastRenderedPageBreak/>
              <w:t>саморегуляции в повседневной деятельности и экстремальных условиях военной службы</w:t>
            </w:r>
          </w:p>
        </w:tc>
        <w:tc>
          <w:tcPr>
            <w:tcW w:w="1134"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lastRenderedPageBreak/>
              <w:t>Зд 6</w:t>
            </w:r>
          </w:p>
        </w:tc>
        <w:tc>
          <w:tcPr>
            <w:tcW w:w="3058" w:type="dxa"/>
          </w:tcPr>
          <w:p w:rsidR="0030657F" w:rsidRPr="0030657F" w:rsidRDefault="0030657F" w:rsidP="0030657F">
            <w:pPr>
              <w:spacing w:after="0" w:line="240" w:lineRule="auto"/>
              <w:rPr>
                <w:rFonts w:ascii="Times New Roman" w:hAnsi="Times New Roman" w:cs="Times New Roman"/>
                <w:color w:val="000000"/>
                <w:sz w:val="24"/>
                <w:szCs w:val="24"/>
              </w:rPr>
            </w:pPr>
            <w:r w:rsidRPr="0030657F">
              <w:rPr>
                <w:rFonts w:ascii="Times New Roman" w:hAnsi="Times New Roman" w:cs="Times New Roman"/>
                <w:color w:val="000000"/>
                <w:sz w:val="24"/>
                <w:szCs w:val="24"/>
              </w:rPr>
              <w:t xml:space="preserve">область применения получаемых профессиональных знаний </w:t>
            </w:r>
            <w:r w:rsidRPr="0030657F">
              <w:rPr>
                <w:rFonts w:ascii="Times New Roman" w:hAnsi="Times New Roman" w:cs="Times New Roman"/>
                <w:color w:val="000000"/>
                <w:sz w:val="24"/>
                <w:szCs w:val="24"/>
              </w:rPr>
              <w:lastRenderedPageBreak/>
              <w:t>при исполнении обязанностей военной службы</w:t>
            </w:r>
          </w:p>
        </w:tc>
      </w:tr>
      <w:tr w:rsidR="0030657F" w:rsidRPr="009630B9" w:rsidTr="0041578E">
        <w:trPr>
          <w:trHeight w:val="212"/>
        </w:trPr>
        <w:tc>
          <w:tcPr>
            <w:tcW w:w="1242" w:type="dxa"/>
            <w:vMerge/>
          </w:tcPr>
          <w:p w:rsidR="0030657F" w:rsidRPr="00FD69A9" w:rsidRDefault="0030657F" w:rsidP="008A3850">
            <w:pPr>
              <w:suppressAutoHyphens/>
              <w:spacing w:after="0" w:line="240" w:lineRule="auto"/>
              <w:jc w:val="center"/>
              <w:rPr>
                <w:rFonts w:ascii="Times New Roman" w:hAnsi="Times New Roman" w:cs="Times New Roman"/>
                <w:i/>
              </w:rPr>
            </w:pPr>
          </w:p>
        </w:tc>
        <w:tc>
          <w:tcPr>
            <w:tcW w:w="1418"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Уд 8</w:t>
            </w:r>
          </w:p>
        </w:tc>
        <w:tc>
          <w:tcPr>
            <w:tcW w:w="2835" w:type="dxa"/>
          </w:tcPr>
          <w:p w:rsidR="0030657F" w:rsidRPr="0030657F" w:rsidRDefault="0030657F" w:rsidP="0030657F">
            <w:pPr>
              <w:spacing w:after="0" w:line="240" w:lineRule="auto"/>
              <w:rPr>
                <w:rFonts w:ascii="Times New Roman" w:hAnsi="Times New Roman" w:cs="Times New Roman"/>
                <w:color w:val="000000"/>
                <w:sz w:val="24"/>
                <w:szCs w:val="24"/>
              </w:rPr>
            </w:pPr>
            <w:r w:rsidRPr="0030657F">
              <w:rPr>
                <w:rFonts w:ascii="Times New Roman" w:hAnsi="Times New Roman" w:cs="Times New Roman"/>
                <w:color w:val="000000"/>
                <w:sz w:val="24"/>
                <w:szCs w:val="24"/>
              </w:rPr>
              <w:t>оказывать первую помощь пострадавшим</w:t>
            </w:r>
          </w:p>
        </w:tc>
        <w:tc>
          <w:tcPr>
            <w:tcW w:w="1134" w:type="dxa"/>
          </w:tcPr>
          <w:p w:rsidR="0030657F" w:rsidRPr="0030657F" w:rsidRDefault="0030657F" w:rsidP="0030657F">
            <w:pPr>
              <w:spacing w:after="0" w:line="240" w:lineRule="auto"/>
              <w:rPr>
                <w:rFonts w:ascii="Times New Roman" w:hAnsi="Times New Roman" w:cs="Times New Roman"/>
                <w:sz w:val="24"/>
                <w:szCs w:val="24"/>
              </w:rPr>
            </w:pPr>
            <w:r w:rsidRPr="0030657F">
              <w:rPr>
                <w:rFonts w:ascii="Times New Roman" w:hAnsi="Times New Roman" w:cs="Times New Roman"/>
                <w:sz w:val="24"/>
                <w:szCs w:val="24"/>
              </w:rPr>
              <w:t>Зд 7</w:t>
            </w:r>
          </w:p>
        </w:tc>
        <w:tc>
          <w:tcPr>
            <w:tcW w:w="3058" w:type="dxa"/>
          </w:tcPr>
          <w:p w:rsidR="0030657F" w:rsidRPr="0030657F" w:rsidRDefault="0030657F" w:rsidP="0030657F">
            <w:pPr>
              <w:spacing w:after="0" w:line="240" w:lineRule="auto"/>
              <w:rPr>
                <w:rFonts w:ascii="Times New Roman" w:hAnsi="Times New Roman" w:cs="Times New Roman"/>
                <w:color w:val="000000"/>
                <w:sz w:val="24"/>
                <w:szCs w:val="24"/>
              </w:rPr>
            </w:pPr>
            <w:r w:rsidRPr="0030657F">
              <w:rPr>
                <w:rFonts w:ascii="Times New Roman" w:hAnsi="Times New Roman" w:cs="Times New Roman"/>
                <w:color w:val="000000"/>
                <w:sz w:val="24"/>
                <w:szCs w:val="24"/>
              </w:rPr>
              <w:t>порядок и правила оказания первой помощи пострадавшим</w:t>
            </w:r>
          </w:p>
        </w:tc>
      </w:tr>
    </w:tbl>
    <w:p w:rsidR="0030657F" w:rsidRDefault="0030657F"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ind w:firstLine="709"/>
        <w:rPr>
          <w:rFonts w:ascii="Times New Roman" w:hAnsi="Times New Roman"/>
          <w:b/>
          <w:sz w:val="24"/>
          <w:szCs w:val="24"/>
        </w:rPr>
      </w:pPr>
    </w:p>
    <w:p w:rsidR="000411D4" w:rsidRPr="00A71995" w:rsidRDefault="000411D4" w:rsidP="000411D4">
      <w:pPr>
        <w:suppressAutoHyphens/>
        <w:spacing w:after="0"/>
        <w:jc w:val="center"/>
        <w:rPr>
          <w:rFonts w:ascii="Times New Roman" w:hAnsi="Times New Roman"/>
          <w:b/>
          <w:sz w:val="24"/>
          <w:szCs w:val="24"/>
        </w:rPr>
      </w:pPr>
      <w:r w:rsidRPr="00A71995">
        <w:rPr>
          <w:rFonts w:ascii="Times New Roman" w:hAnsi="Times New Roman"/>
          <w:b/>
          <w:sz w:val="24"/>
          <w:szCs w:val="24"/>
        </w:rPr>
        <w:t>2. СТРУКТУРА И СОДЕРЖАНИЕ УЧЕБНОЙ ДИСЦИПЛИНЫ</w:t>
      </w:r>
    </w:p>
    <w:p w:rsidR="000411D4" w:rsidRPr="00A71995" w:rsidRDefault="000411D4" w:rsidP="000411D4">
      <w:pPr>
        <w:suppressAutoHyphens/>
        <w:spacing w:after="0"/>
        <w:ind w:firstLine="709"/>
        <w:rPr>
          <w:rFonts w:ascii="Times New Roman" w:hAnsi="Times New Roman"/>
          <w:b/>
          <w:sz w:val="24"/>
          <w:szCs w:val="24"/>
        </w:rPr>
      </w:pPr>
      <w:r w:rsidRPr="00A7199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Вид учебной работы</w:t>
            </w:r>
          </w:p>
        </w:tc>
        <w:tc>
          <w:tcPr>
            <w:tcW w:w="1315" w:type="pct"/>
            <w:vAlign w:val="center"/>
          </w:tcPr>
          <w:p w:rsidR="000411D4" w:rsidRPr="00A71995" w:rsidRDefault="000411D4" w:rsidP="00ED7CB8">
            <w:pPr>
              <w:suppressAutoHyphens/>
              <w:spacing w:after="0"/>
              <w:rPr>
                <w:rFonts w:ascii="Times New Roman" w:hAnsi="Times New Roman"/>
                <w:b/>
                <w:iCs/>
                <w:sz w:val="24"/>
                <w:szCs w:val="24"/>
              </w:rPr>
            </w:pPr>
            <w:r w:rsidRPr="00A71995">
              <w:rPr>
                <w:rFonts w:ascii="Times New Roman" w:hAnsi="Times New Roman"/>
                <w:b/>
                <w:iCs/>
                <w:sz w:val="24"/>
                <w:szCs w:val="24"/>
              </w:rPr>
              <w:t>Объем в часах</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Объем образовательной программы учебной дисциплины</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36</w:t>
            </w:r>
          </w:p>
        </w:tc>
      </w:tr>
      <w:tr w:rsidR="000411D4" w:rsidRPr="00A71995" w:rsidTr="00ED7CB8">
        <w:trPr>
          <w:trHeight w:val="490"/>
        </w:trPr>
        <w:tc>
          <w:tcPr>
            <w:tcW w:w="3685" w:type="pct"/>
            <w:shd w:val="clear" w:color="auto" w:fill="auto"/>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 т.ч. в форме практической подготовки</w:t>
            </w:r>
          </w:p>
        </w:tc>
        <w:tc>
          <w:tcPr>
            <w:tcW w:w="1315" w:type="pct"/>
            <w:shd w:val="clear" w:color="auto" w:fill="auto"/>
            <w:vAlign w:val="center"/>
          </w:tcPr>
          <w:p w:rsidR="000411D4" w:rsidRPr="00A71995" w:rsidRDefault="002411C6" w:rsidP="00ED7CB8">
            <w:pPr>
              <w:suppressAutoHyphens/>
              <w:spacing w:after="0"/>
              <w:rPr>
                <w:rFonts w:ascii="Times New Roman" w:hAnsi="Times New Roman"/>
                <w:iCs/>
                <w:sz w:val="24"/>
                <w:szCs w:val="24"/>
              </w:rPr>
            </w:pPr>
            <w:r>
              <w:rPr>
                <w:rFonts w:ascii="Times New Roman" w:hAnsi="Times New Roman"/>
                <w:iCs/>
                <w:sz w:val="24"/>
                <w:szCs w:val="24"/>
              </w:rPr>
              <w:t>11</w:t>
            </w:r>
          </w:p>
        </w:tc>
      </w:tr>
      <w:tr w:rsidR="000411D4" w:rsidRPr="00A71995" w:rsidTr="00ED7CB8">
        <w:trPr>
          <w:trHeight w:val="336"/>
        </w:trPr>
        <w:tc>
          <w:tcPr>
            <w:tcW w:w="5000" w:type="pct"/>
            <w:gridSpan w:val="2"/>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sz w:val="24"/>
                <w:szCs w:val="24"/>
              </w:rPr>
              <w:t>в т. ч.:</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sz w:val="24"/>
                <w:szCs w:val="24"/>
              </w:rPr>
              <w:t>теоретическое обучение</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25</w:t>
            </w:r>
          </w:p>
        </w:tc>
      </w:tr>
      <w:tr w:rsidR="000411D4" w:rsidRPr="00A71995" w:rsidTr="00ED7CB8">
        <w:trPr>
          <w:trHeight w:val="490"/>
        </w:trPr>
        <w:tc>
          <w:tcPr>
            <w:tcW w:w="3685" w:type="pct"/>
            <w:vAlign w:val="center"/>
          </w:tcPr>
          <w:p w:rsidR="000411D4" w:rsidRPr="00A71995" w:rsidRDefault="000411D4" w:rsidP="0030657F">
            <w:pPr>
              <w:suppressAutoHyphens/>
              <w:spacing w:after="0"/>
              <w:rPr>
                <w:rFonts w:ascii="Times New Roman" w:hAnsi="Times New Roman"/>
                <w:sz w:val="24"/>
                <w:szCs w:val="24"/>
              </w:rPr>
            </w:pPr>
            <w:r w:rsidRPr="00A71995">
              <w:rPr>
                <w:rFonts w:ascii="Times New Roman" w:hAnsi="Times New Roman"/>
                <w:sz w:val="24"/>
                <w:szCs w:val="24"/>
              </w:rPr>
              <w:t>практические занятия</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1</w:t>
            </w:r>
            <w:r w:rsidR="002411C6">
              <w:rPr>
                <w:rFonts w:ascii="Times New Roman" w:hAnsi="Times New Roman"/>
                <w:iCs/>
                <w:sz w:val="24"/>
                <w:szCs w:val="24"/>
              </w:rPr>
              <w:t>1</w:t>
            </w:r>
          </w:p>
        </w:tc>
      </w:tr>
      <w:tr w:rsidR="000411D4" w:rsidRPr="00A71995" w:rsidTr="00ED7CB8">
        <w:trPr>
          <w:trHeight w:val="267"/>
        </w:trPr>
        <w:tc>
          <w:tcPr>
            <w:tcW w:w="3685" w:type="pct"/>
            <w:vAlign w:val="center"/>
          </w:tcPr>
          <w:p w:rsidR="000411D4" w:rsidRPr="00A71995" w:rsidRDefault="000411D4" w:rsidP="00FD69A9">
            <w:pPr>
              <w:suppressAutoHyphens/>
              <w:spacing w:after="0"/>
              <w:rPr>
                <w:rFonts w:ascii="Times New Roman" w:hAnsi="Times New Roman"/>
                <w:sz w:val="24"/>
                <w:szCs w:val="24"/>
              </w:rPr>
            </w:pPr>
            <w:r w:rsidRPr="00A71995">
              <w:rPr>
                <w:rFonts w:ascii="Times New Roman" w:hAnsi="Times New Roman"/>
                <w:sz w:val="24"/>
                <w:szCs w:val="24"/>
              </w:rPr>
              <w:t xml:space="preserve">Самостоятельная работа </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w:t>
            </w:r>
          </w:p>
        </w:tc>
      </w:tr>
      <w:tr w:rsidR="000411D4" w:rsidRPr="00A71995" w:rsidTr="00ED7CB8">
        <w:trPr>
          <w:trHeight w:val="331"/>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b/>
                <w:iCs/>
                <w:sz w:val="24"/>
                <w:szCs w:val="24"/>
              </w:rPr>
              <w:t xml:space="preserve">Промежуточная аттестация в форме </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p>
        </w:tc>
      </w:tr>
    </w:tbl>
    <w:p w:rsidR="000411D4" w:rsidRPr="00A71995" w:rsidRDefault="000411D4" w:rsidP="000411D4">
      <w:pPr>
        <w:suppressAutoHyphens/>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sectPr w:rsidR="000411D4" w:rsidRPr="00A71995" w:rsidSect="00ED7CB8">
          <w:footerReference w:type="even" r:id="rId133"/>
          <w:footerReference w:type="default" r:id="rId134"/>
          <w:pgSz w:w="11906" w:h="16838"/>
          <w:pgMar w:top="1134" w:right="850" w:bottom="284" w:left="1701" w:header="708" w:footer="708" w:gutter="0"/>
          <w:cols w:space="720"/>
          <w:docGrid w:linePitch="299"/>
        </w:sectPr>
      </w:pPr>
    </w:p>
    <w:p w:rsidR="000411D4" w:rsidRPr="00A71995" w:rsidRDefault="000411D4" w:rsidP="000411D4">
      <w:pPr>
        <w:spacing w:after="0"/>
        <w:ind w:firstLine="709"/>
        <w:rPr>
          <w:rFonts w:ascii="Times New Roman" w:hAnsi="Times New Roman"/>
          <w:b/>
          <w:sz w:val="24"/>
          <w:szCs w:val="24"/>
        </w:rPr>
      </w:pPr>
      <w:r w:rsidRPr="00A71995">
        <w:rPr>
          <w:rFonts w:ascii="Times New Roman" w:hAnsi="Times New Roman"/>
          <w:b/>
          <w:sz w:val="24"/>
          <w:szCs w:val="24"/>
        </w:rPr>
        <w:lastRenderedPageBreak/>
        <w:t xml:space="preserve">2.2. Тематический план и содержание учебной дисциплины </w:t>
      </w:r>
    </w:p>
    <w:tbl>
      <w:tblPr>
        <w:tblW w:w="4851" w:type="pct"/>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9"/>
        <w:gridCol w:w="23"/>
        <w:gridCol w:w="6889"/>
        <w:gridCol w:w="1701"/>
        <w:gridCol w:w="2694"/>
        <w:gridCol w:w="1559"/>
      </w:tblGrid>
      <w:tr w:rsidR="0030657F" w:rsidRPr="002411C6" w:rsidTr="0041578E">
        <w:trPr>
          <w:trHeight w:val="20"/>
        </w:trPr>
        <w:tc>
          <w:tcPr>
            <w:tcW w:w="559" w:type="pct"/>
            <w:vAlign w:val="center"/>
          </w:tcPr>
          <w:p w:rsidR="0030657F" w:rsidRPr="002411C6" w:rsidRDefault="0030657F" w:rsidP="00ED7CB8">
            <w:pPr>
              <w:suppressAutoHyphens/>
              <w:spacing w:after="0"/>
              <w:jc w:val="center"/>
              <w:rPr>
                <w:rFonts w:ascii="Times New Roman" w:hAnsi="Times New Roman" w:cs="Times New Roman"/>
                <w:b/>
                <w:bCs/>
                <w:sz w:val="24"/>
                <w:szCs w:val="24"/>
              </w:rPr>
            </w:pPr>
            <w:r w:rsidRPr="002411C6">
              <w:rPr>
                <w:rFonts w:ascii="Times New Roman" w:hAnsi="Times New Roman" w:cs="Times New Roman"/>
                <w:b/>
                <w:bCs/>
                <w:sz w:val="24"/>
                <w:szCs w:val="24"/>
              </w:rPr>
              <w:t>Наименование разделов и тем</w:t>
            </w:r>
          </w:p>
        </w:tc>
        <w:tc>
          <w:tcPr>
            <w:tcW w:w="2386" w:type="pct"/>
            <w:gridSpan w:val="2"/>
            <w:vAlign w:val="center"/>
          </w:tcPr>
          <w:p w:rsidR="0030657F" w:rsidRPr="002411C6" w:rsidRDefault="0030657F" w:rsidP="00ED7CB8">
            <w:pPr>
              <w:suppressAutoHyphens/>
              <w:spacing w:after="0"/>
              <w:jc w:val="center"/>
              <w:rPr>
                <w:rFonts w:ascii="Times New Roman" w:hAnsi="Times New Roman" w:cs="Times New Roman"/>
                <w:b/>
                <w:bCs/>
                <w:sz w:val="24"/>
                <w:szCs w:val="24"/>
              </w:rPr>
            </w:pPr>
            <w:r w:rsidRPr="002411C6">
              <w:rPr>
                <w:rFonts w:ascii="Times New Roman" w:hAnsi="Times New Roman" w:cs="Times New Roman"/>
                <w:b/>
                <w:bCs/>
                <w:sz w:val="24"/>
                <w:szCs w:val="24"/>
              </w:rPr>
              <w:t xml:space="preserve">Содержание учебного материала и формы организации деятельности </w:t>
            </w:r>
            <w:proofErr w:type="gramStart"/>
            <w:r w:rsidRPr="002411C6">
              <w:rPr>
                <w:rFonts w:ascii="Times New Roman" w:hAnsi="Times New Roman" w:cs="Times New Roman"/>
                <w:b/>
                <w:bCs/>
                <w:sz w:val="24"/>
                <w:szCs w:val="24"/>
              </w:rPr>
              <w:t>обучающихся</w:t>
            </w:r>
            <w:proofErr w:type="gramEnd"/>
          </w:p>
        </w:tc>
        <w:tc>
          <w:tcPr>
            <w:tcW w:w="587" w:type="pct"/>
            <w:vAlign w:val="center"/>
          </w:tcPr>
          <w:p w:rsidR="0030657F" w:rsidRPr="002411C6" w:rsidRDefault="0030657F" w:rsidP="00ED7CB8">
            <w:pPr>
              <w:suppressAutoHyphens/>
              <w:spacing w:after="0"/>
              <w:jc w:val="center"/>
              <w:rPr>
                <w:rFonts w:ascii="Times New Roman" w:hAnsi="Times New Roman" w:cs="Times New Roman"/>
                <w:b/>
                <w:bCs/>
                <w:sz w:val="24"/>
                <w:szCs w:val="24"/>
              </w:rPr>
            </w:pPr>
            <w:r w:rsidRPr="002411C6">
              <w:rPr>
                <w:rFonts w:ascii="Times New Roman" w:hAnsi="Times New Roman" w:cs="Times New Roman"/>
                <w:b/>
                <w:bCs/>
                <w:sz w:val="24"/>
                <w:szCs w:val="24"/>
              </w:rPr>
              <w:t xml:space="preserve">Объем, акад. ч / в том числе в форме практической подготовки, </w:t>
            </w:r>
            <w:proofErr w:type="gramStart"/>
            <w:r w:rsidRPr="002411C6">
              <w:rPr>
                <w:rFonts w:ascii="Times New Roman" w:hAnsi="Times New Roman" w:cs="Times New Roman"/>
                <w:b/>
                <w:bCs/>
                <w:sz w:val="24"/>
                <w:szCs w:val="24"/>
              </w:rPr>
              <w:t>акад</w:t>
            </w:r>
            <w:proofErr w:type="gramEnd"/>
            <w:r w:rsidRPr="002411C6">
              <w:rPr>
                <w:rFonts w:ascii="Times New Roman" w:hAnsi="Times New Roman" w:cs="Times New Roman"/>
                <w:b/>
                <w:bCs/>
                <w:sz w:val="24"/>
                <w:szCs w:val="24"/>
              </w:rPr>
              <w:t xml:space="preserve"> ч</w:t>
            </w:r>
          </w:p>
        </w:tc>
        <w:tc>
          <w:tcPr>
            <w:tcW w:w="930" w:type="pct"/>
            <w:vAlign w:val="center"/>
          </w:tcPr>
          <w:p w:rsidR="0030657F" w:rsidRPr="002411C6" w:rsidRDefault="0030657F" w:rsidP="00ED7CB8">
            <w:pPr>
              <w:suppressAutoHyphens/>
              <w:spacing w:after="0"/>
              <w:jc w:val="center"/>
              <w:rPr>
                <w:rFonts w:ascii="Times New Roman" w:hAnsi="Times New Roman" w:cs="Times New Roman"/>
                <w:b/>
                <w:bCs/>
                <w:sz w:val="24"/>
                <w:szCs w:val="24"/>
              </w:rPr>
            </w:pPr>
            <w:r w:rsidRPr="002411C6">
              <w:rPr>
                <w:rFonts w:ascii="Times New Roman" w:hAnsi="Times New Roman" w:cs="Times New Roman"/>
                <w:b/>
                <w:bCs/>
                <w:sz w:val="24"/>
                <w:szCs w:val="24"/>
              </w:rPr>
              <w:t>Коды компетенций и личностных результатов, формированию которых способствует элемент программы</w:t>
            </w:r>
          </w:p>
        </w:tc>
        <w:tc>
          <w:tcPr>
            <w:tcW w:w="538" w:type="pct"/>
          </w:tcPr>
          <w:p w:rsidR="0030657F" w:rsidRPr="002411C6" w:rsidRDefault="0030657F" w:rsidP="00ED7CB8">
            <w:pPr>
              <w:suppressAutoHyphens/>
              <w:spacing w:after="0"/>
              <w:jc w:val="center"/>
              <w:rPr>
                <w:rFonts w:ascii="Times New Roman" w:hAnsi="Times New Roman" w:cs="Times New Roman"/>
                <w:b/>
                <w:bCs/>
                <w:sz w:val="24"/>
                <w:szCs w:val="24"/>
              </w:rPr>
            </w:pPr>
            <w:r w:rsidRPr="002411C6">
              <w:rPr>
                <w:rFonts w:ascii="Times New Roman" w:hAnsi="Times New Roman" w:cs="Times New Roman"/>
                <w:sz w:val="24"/>
                <w:szCs w:val="24"/>
              </w:rPr>
              <w:t>Код Н/У/</w:t>
            </w:r>
            <w:proofErr w:type="gramStart"/>
            <w:r w:rsidRPr="002411C6">
              <w:rPr>
                <w:rFonts w:ascii="Times New Roman" w:hAnsi="Times New Roman" w:cs="Times New Roman"/>
                <w:sz w:val="24"/>
                <w:szCs w:val="24"/>
              </w:rPr>
              <w:t>З</w:t>
            </w:r>
            <w:proofErr w:type="gramEnd"/>
          </w:p>
        </w:tc>
      </w:tr>
      <w:tr w:rsidR="0030657F" w:rsidRPr="002411C6" w:rsidTr="0041578E">
        <w:trPr>
          <w:trHeight w:val="20"/>
        </w:trPr>
        <w:tc>
          <w:tcPr>
            <w:tcW w:w="559" w:type="pct"/>
          </w:tcPr>
          <w:p w:rsidR="0030657F" w:rsidRPr="002411C6" w:rsidRDefault="0030657F" w:rsidP="00ED7CB8">
            <w:pPr>
              <w:spacing w:after="0"/>
              <w:jc w:val="center"/>
              <w:rPr>
                <w:rFonts w:ascii="Times New Roman" w:hAnsi="Times New Roman" w:cs="Times New Roman"/>
                <w:b/>
                <w:bCs/>
                <w:iCs/>
                <w:sz w:val="24"/>
                <w:szCs w:val="24"/>
              </w:rPr>
            </w:pPr>
            <w:r w:rsidRPr="002411C6">
              <w:rPr>
                <w:rFonts w:ascii="Times New Roman" w:hAnsi="Times New Roman" w:cs="Times New Roman"/>
                <w:b/>
                <w:bCs/>
                <w:iCs/>
                <w:sz w:val="24"/>
                <w:szCs w:val="24"/>
              </w:rPr>
              <w:t>1</w:t>
            </w:r>
          </w:p>
        </w:tc>
        <w:tc>
          <w:tcPr>
            <w:tcW w:w="2386" w:type="pct"/>
            <w:gridSpan w:val="2"/>
          </w:tcPr>
          <w:p w:rsidR="0030657F" w:rsidRPr="002411C6" w:rsidRDefault="0030657F" w:rsidP="00ED7CB8">
            <w:pPr>
              <w:spacing w:after="0"/>
              <w:jc w:val="center"/>
              <w:rPr>
                <w:rFonts w:ascii="Times New Roman" w:hAnsi="Times New Roman" w:cs="Times New Roman"/>
                <w:b/>
                <w:bCs/>
                <w:iCs/>
                <w:sz w:val="24"/>
                <w:szCs w:val="24"/>
              </w:rPr>
            </w:pPr>
            <w:r w:rsidRPr="002411C6">
              <w:rPr>
                <w:rFonts w:ascii="Times New Roman" w:hAnsi="Times New Roman" w:cs="Times New Roman"/>
                <w:b/>
                <w:bCs/>
                <w:iCs/>
                <w:sz w:val="24"/>
                <w:szCs w:val="24"/>
              </w:rPr>
              <w:t>2</w:t>
            </w:r>
          </w:p>
        </w:tc>
        <w:tc>
          <w:tcPr>
            <w:tcW w:w="587" w:type="pct"/>
          </w:tcPr>
          <w:p w:rsidR="0030657F" w:rsidRPr="002411C6" w:rsidRDefault="0030657F" w:rsidP="00ED7CB8">
            <w:pPr>
              <w:spacing w:after="0"/>
              <w:jc w:val="center"/>
              <w:rPr>
                <w:rFonts w:ascii="Times New Roman" w:hAnsi="Times New Roman" w:cs="Times New Roman"/>
                <w:b/>
                <w:bCs/>
                <w:iCs/>
                <w:sz w:val="24"/>
                <w:szCs w:val="24"/>
              </w:rPr>
            </w:pPr>
            <w:r w:rsidRPr="002411C6">
              <w:rPr>
                <w:rFonts w:ascii="Times New Roman" w:hAnsi="Times New Roman" w:cs="Times New Roman"/>
                <w:b/>
                <w:bCs/>
                <w:iCs/>
                <w:sz w:val="24"/>
                <w:szCs w:val="24"/>
              </w:rPr>
              <w:t>3</w:t>
            </w:r>
          </w:p>
        </w:tc>
        <w:tc>
          <w:tcPr>
            <w:tcW w:w="930" w:type="pct"/>
          </w:tcPr>
          <w:p w:rsidR="0030657F" w:rsidRPr="002411C6" w:rsidRDefault="0030657F" w:rsidP="00ED7CB8">
            <w:pPr>
              <w:spacing w:after="0"/>
              <w:jc w:val="center"/>
              <w:rPr>
                <w:rFonts w:ascii="Times New Roman" w:hAnsi="Times New Roman" w:cs="Times New Roman"/>
                <w:b/>
                <w:bCs/>
                <w:iCs/>
                <w:sz w:val="24"/>
                <w:szCs w:val="24"/>
              </w:rPr>
            </w:pPr>
            <w:r w:rsidRPr="002411C6">
              <w:rPr>
                <w:rFonts w:ascii="Times New Roman" w:hAnsi="Times New Roman" w:cs="Times New Roman"/>
                <w:b/>
                <w:bCs/>
                <w:iCs/>
                <w:sz w:val="24"/>
                <w:szCs w:val="24"/>
              </w:rPr>
              <w:t>4</w:t>
            </w:r>
          </w:p>
        </w:tc>
        <w:tc>
          <w:tcPr>
            <w:tcW w:w="538" w:type="pct"/>
          </w:tcPr>
          <w:p w:rsidR="0030657F" w:rsidRPr="002411C6" w:rsidRDefault="0030657F" w:rsidP="00ED7CB8">
            <w:pPr>
              <w:spacing w:after="0"/>
              <w:jc w:val="center"/>
              <w:rPr>
                <w:rFonts w:ascii="Times New Roman" w:hAnsi="Times New Roman" w:cs="Times New Roman"/>
                <w:b/>
                <w:bCs/>
                <w:i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59" w:type="pct"/>
            <w:vMerge w:val="restart"/>
            <w:tcBorders>
              <w:top w:val="single" w:sz="4" w:space="0" w:color="231F20"/>
              <w:left w:val="single" w:sz="4" w:space="0" w:color="231F20"/>
              <w:right w:val="single" w:sz="4" w:space="0" w:color="231F20"/>
            </w:tcBorders>
            <w:vAlign w:val="center"/>
          </w:tcPr>
          <w:p w:rsidR="0030657F" w:rsidRPr="002411C6" w:rsidRDefault="0030657F" w:rsidP="00ED7CB8">
            <w:pPr>
              <w:pStyle w:val="TableParagraph"/>
              <w:spacing w:line="276" w:lineRule="auto"/>
              <w:rPr>
                <w:rFonts w:ascii="Times New Roman" w:hAnsi="Times New Roman" w:cs="Times New Roman"/>
                <w:b/>
                <w:sz w:val="24"/>
                <w:szCs w:val="24"/>
              </w:rPr>
            </w:pPr>
            <w:r w:rsidRPr="002411C6">
              <w:rPr>
                <w:rFonts w:ascii="Times New Roman" w:hAnsi="Times New Roman" w:cs="Times New Roman"/>
                <w:b/>
                <w:sz w:val="24"/>
                <w:szCs w:val="24"/>
              </w:rPr>
              <w:t>Введение</w:t>
            </w:r>
          </w:p>
        </w:tc>
        <w:tc>
          <w:tcPr>
            <w:tcW w:w="2386" w:type="pct"/>
            <w:gridSpan w:val="2"/>
            <w:tcBorders>
              <w:top w:val="single" w:sz="4" w:space="0" w:color="231F20"/>
              <w:left w:val="single" w:sz="4" w:space="0" w:color="231F20"/>
              <w:bottom w:val="single" w:sz="4" w:space="0" w:color="231F20"/>
              <w:right w:val="single" w:sz="4" w:space="0" w:color="231F20"/>
            </w:tcBorders>
            <w:vAlign w:val="center"/>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b/>
                <w:sz w:val="24"/>
                <w:szCs w:val="24"/>
              </w:rPr>
              <w:t>Дидактические единицы, содержание</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53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spacing w:after="0"/>
              <w:jc w:val="center"/>
              <w:rPr>
                <w:rFonts w:ascii="Times New Roman" w:hAnsi="Times New Roman" w:cs="Times New Roman"/>
                <w:b/>
                <w:bCs/>
                <w:i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59" w:type="pct"/>
            <w:vMerge/>
            <w:tcBorders>
              <w:left w:val="single" w:sz="4" w:space="0" w:color="231F20"/>
              <w:bottom w:val="single" w:sz="4" w:space="0" w:color="231F20"/>
              <w:right w:val="single" w:sz="4" w:space="0" w:color="231F20"/>
            </w:tcBorders>
            <w:vAlign w:val="center"/>
          </w:tcPr>
          <w:p w:rsidR="0030657F" w:rsidRPr="002411C6" w:rsidRDefault="0030657F" w:rsidP="00ED7CB8">
            <w:pPr>
              <w:pStyle w:val="TableParagraph"/>
              <w:spacing w:line="276" w:lineRule="auto"/>
              <w:rPr>
                <w:rFonts w:ascii="Times New Roman" w:hAnsi="Times New Roman" w:cs="Times New Roman"/>
                <w:sz w:val="24"/>
                <w:szCs w:val="24"/>
              </w:rPr>
            </w:pPr>
          </w:p>
        </w:tc>
        <w:tc>
          <w:tcPr>
            <w:tcW w:w="2386" w:type="pct"/>
            <w:gridSpan w:val="2"/>
            <w:tcBorders>
              <w:top w:val="single" w:sz="4" w:space="0" w:color="231F20"/>
              <w:left w:val="single" w:sz="4" w:space="0" w:color="231F20"/>
              <w:bottom w:val="single" w:sz="4" w:space="0" w:color="231F20"/>
              <w:right w:val="single" w:sz="4" w:space="0" w:color="231F20"/>
            </w:tcBorders>
            <w:vAlign w:val="center"/>
          </w:tcPr>
          <w:p w:rsidR="0030657F" w:rsidRPr="002411C6" w:rsidRDefault="0030657F" w:rsidP="00ED7CB8">
            <w:pPr>
              <w:pStyle w:val="TableParagraph"/>
              <w:spacing w:line="276" w:lineRule="auto"/>
              <w:jc w:val="both"/>
              <w:rPr>
                <w:rFonts w:ascii="Times New Roman" w:hAnsi="Times New Roman" w:cs="Times New Roman"/>
                <w:sz w:val="24"/>
                <w:szCs w:val="24"/>
              </w:rPr>
            </w:pPr>
            <w:r w:rsidRPr="002411C6">
              <w:rPr>
                <w:rFonts w:ascii="Times New Roman" w:hAnsi="Times New Roman" w:cs="Times New Roman"/>
                <w:sz w:val="24"/>
                <w:szCs w:val="24"/>
              </w:rPr>
              <w:t>Основные понятия и терминология безопасности жизнедеятельности. Основные задачи безопасности жизнедеятельности</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1</w:t>
            </w: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ОК 01, ОК 02, ОК 04, ОК 07</w:t>
            </w:r>
          </w:p>
        </w:tc>
        <w:tc>
          <w:tcPr>
            <w:tcW w:w="538" w:type="pct"/>
            <w:vMerge w:val="restart"/>
            <w:tcBorders>
              <w:top w:val="single" w:sz="4" w:space="0" w:color="231F20"/>
              <w:left w:val="single" w:sz="4" w:space="0" w:color="231F20"/>
              <w:right w:val="single" w:sz="4" w:space="0" w:color="231F20"/>
            </w:tcBorders>
          </w:tcPr>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Уо.01.01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Уо.01.02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Зо.01.01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Зо.01.02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Уо.07.01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Уо.07.02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Зо.07.01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Зо.07.02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Уо.02.01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Уо.02.02</w:t>
            </w:r>
          </w:p>
          <w:p w:rsidR="0030657F" w:rsidRPr="002411C6" w:rsidRDefault="0030657F" w:rsidP="00ED7CB8">
            <w:pPr>
              <w:spacing w:after="0"/>
              <w:rPr>
                <w:rFonts w:ascii="Times New Roman" w:hAnsi="Times New Roman" w:cs="Times New Roman"/>
                <w:bCs/>
                <w:iCs/>
                <w:sz w:val="24"/>
                <w:szCs w:val="24"/>
              </w:rPr>
            </w:pPr>
            <w:r w:rsidRPr="002411C6">
              <w:rPr>
                <w:rFonts w:ascii="Times New Roman" w:hAnsi="Times New Roman" w:cs="Times New Roman"/>
                <w:bCs/>
                <w:iCs/>
                <w:sz w:val="24"/>
                <w:szCs w:val="24"/>
              </w:rPr>
              <w:t>Уо 02.03</w:t>
            </w:r>
          </w:p>
          <w:p w:rsidR="0030657F" w:rsidRPr="002411C6" w:rsidRDefault="0030657F" w:rsidP="00ED7CB8">
            <w:pPr>
              <w:spacing w:after="0"/>
              <w:rPr>
                <w:rFonts w:ascii="Times New Roman" w:hAnsi="Times New Roman" w:cs="Times New Roman"/>
                <w:b/>
                <w:sz w:val="24"/>
                <w:szCs w:val="24"/>
              </w:rPr>
            </w:pPr>
            <w:r w:rsidRPr="002411C6">
              <w:rPr>
                <w:rFonts w:ascii="Times New Roman" w:hAnsi="Times New Roman" w:cs="Times New Roman"/>
                <w:bCs/>
                <w:iCs/>
                <w:sz w:val="24"/>
                <w:szCs w:val="24"/>
              </w:rPr>
              <w:t>Уо 02.04</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Зо.02.01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Зо.02.02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Уо.04.01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Уо.04.02</w:t>
            </w:r>
          </w:p>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2945" w:type="pct"/>
            <w:gridSpan w:val="3"/>
            <w:tcBorders>
              <w:top w:val="single" w:sz="4" w:space="0" w:color="231F20"/>
              <w:left w:val="single" w:sz="4" w:space="0" w:color="231F20"/>
              <w:bottom w:val="single" w:sz="4" w:space="0" w:color="auto"/>
              <w:right w:val="single" w:sz="4" w:space="0" w:color="231F20"/>
            </w:tcBorders>
            <w:vAlign w:val="center"/>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411C6">
              <w:rPr>
                <w:rFonts w:ascii="Times New Roman" w:hAnsi="Times New Roman" w:cs="Times New Roman"/>
                <w:b/>
                <w:bCs/>
                <w:sz w:val="24"/>
                <w:szCs w:val="24"/>
              </w:rPr>
              <w:t>Раздел 1. Чрезвычайные ситуации (ЧС) мирного и военного времени и организация защиты населения</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2411C6">
              <w:rPr>
                <w:rFonts w:ascii="Times New Roman" w:hAnsi="Times New Roman" w:cs="Times New Roman"/>
                <w:b/>
                <w:bCs/>
                <w:sz w:val="24"/>
                <w:szCs w:val="24"/>
              </w:rPr>
              <w:t>19</w:t>
            </w: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30657F" w:rsidP="00ED7CB8">
            <w:pPr>
              <w:spacing w:after="0"/>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8"/>
        </w:trPr>
        <w:tc>
          <w:tcPr>
            <w:tcW w:w="567" w:type="pct"/>
            <w:gridSpan w:val="2"/>
            <w:vMerge w:val="restart"/>
            <w:tcBorders>
              <w:top w:val="single" w:sz="4" w:space="0" w:color="auto"/>
              <w:left w:val="single" w:sz="4" w:space="0" w:color="auto"/>
              <w:right w:val="single" w:sz="4" w:space="0" w:color="auto"/>
            </w:tcBorders>
          </w:tcPr>
          <w:p w:rsidR="0030657F" w:rsidRPr="002411C6" w:rsidRDefault="0030657F" w:rsidP="00ED7CB8">
            <w:pPr>
              <w:pStyle w:val="TableParagraph"/>
              <w:spacing w:line="276" w:lineRule="auto"/>
              <w:rPr>
                <w:rFonts w:ascii="Times New Roman" w:hAnsi="Times New Roman" w:cs="Times New Roman"/>
                <w:b/>
                <w:sz w:val="24"/>
                <w:szCs w:val="24"/>
              </w:rPr>
            </w:pPr>
            <w:r w:rsidRPr="002411C6">
              <w:rPr>
                <w:rFonts w:ascii="Times New Roman" w:hAnsi="Times New Roman" w:cs="Times New Roman"/>
                <w:b/>
                <w:sz w:val="24"/>
                <w:szCs w:val="24"/>
              </w:rPr>
              <w:t xml:space="preserve">Тема 1.1. </w:t>
            </w:r>
            <w:r w:rsidRPr="002411C6">
              <w:rPr>
                <w:rFonts w:ascii="Times New Roman" w:hAnsi="Times New Roman" w:cs="Times New Roman"/>
                <w:bCs/>
                <w:sz w:val="24"/>
                <w:szCs w:val="24"/>
              </w:rPr>
              <w:t>Организация государственной системы безопасности жизнедеятельности человека, общества и государства</w:t>
            </w:r>
          </w:p>
        </w:tc>
        <w:tc>
          <w:tcPr>
            <w:tcW w:w="2378" w:type="pct"/>
            <w:tcBorders>
              <w:top w:val="single" w:sz="4" w:space="0" w:color="auto"/>
              <w:left w:val="single" w:sz="4" w:space="0" w:color="auto"/>
              <w:bottom w:val="single" w:sz="4" w:space="0" w:color="auto"/>
              <w:right w:val="single" w:sz="4" w:space="0" w:color="auto"/>
            </w:tcBorders>
          </w:tcPr>
          <w:p w:rsidR="0030657F" w:rsidRPr="002411C6" w:rsidRDefault="0030657F" w:rsidP="00ED7CB8">
            <w:pPr>
              <w:pStyle w:val="TableParagraph"/>
              <w:spacing w:line="276" w:lineRule="auto"/>
              <w:jc w:val="center"/>
              <w:rPr>
                <w:rFonts w:ascii="Times New Roman" w:hAnsi="Times New Roman" w:cs="Times New Roman"/>
                <w:bCs/>
                <w:sz w:val="24"/>
                <w:szCs w:val="24"/>
              </w:rPr>
            </w:pPr>
            <w:r w:rsidRPr="002411C6">
              <w:rPr>
                <w:rFonts w:ascii="Times New Roman" w:hAnsi="Times New Roman" w:cs="Times New Roman"/>
                <w:b/>
                <w:sz w:val="24"/>
                <w:szCs w:val="24"/>
              </w:rPr>
              <w:t>Дидактические единицы, содержание</w:t>
            </w:r>
          </w:p>
        </w:tc>
        <w:tc>
          <w:tcPr>
            <w:tcW w:w="587" w:type="pct"/>
            <w:tcBorders>
              <w:top w:val="single" w:sz="4" w:space="0" w:color="231F20"/>
              <w:left w:val="single" w:sz="4" w:space="0" w:color="auto"/>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auto"/>
              <w:right w:val="single" w:sz="4" w:space="0" w:color="auto"/>
            </w:tcBorders>
          </w:tcPr>
          <w:p w:rsidR="0030657F" w:rsidRPr="002411C6" w:rsidRDefault="0030657F" w:rsidP="00ED7CB8">
            <w:pPr>
              <w:pStyle w:val="TableParagraph"/>
              <w:spacing w:line="276" w:lineRule="auto"/>
              <w:rPr>
                <w:rFonts w:ascii="Times New Roman" w:hAnsi="Times New Roman" w:cs="Times New Roman"/>
                <w:sz w:val="24"/>
                <w:szCs w:val="24"/>
              </w:rPr>
            </w:pPr>
          </w:p>
        </w:tc>
        <w:tc>
          <w:tcPr>
            <w:tcW w:w="2378" w:type="pct"/>
            <w:tcBorders>
              <w:top w:val="single" w:sz="4" w:space="0" w:color="auto"/>
              <w:left w:val="single" w:sz="4" w:space="0" w:color="auto"/>
              <w:bottom w:val="single" w:sz="4" w:space="0" w:color="auto"/>
              <w:right w:val="single" w:sz="4" w:space="0" w:color="auto"/>
            </w:tcBorders>
          </w:tcPr>
          <w:p w:rsidR="0030657F" w:rsidRPr="002411C6" w:rsidRDefault="0030657F" w:rsidP="00ED7CB8">
            <w:pPr>
              <w:pStyle w:val="TableParagraph"/>
              <w:spacing w:line="276" w:lineRule="auto"/>
              <w:jc w:val="both"/>
              <w:rPr>
                <w:rFonts w:ascii="Times New Roman" w:hAnsi="Times New Roman" w:cs="Times New Roman"/>
                <w:sz w:val="24"/>
                <w:szCs w:val="24"/>
              </w:rPr>
            </w:pPr>
            <w:r w:rsidRPr="002411C6">
              <w:rPr>
                <w:rFonts w:ascii="Times New Roman" w:hAnsi="Times New Roman" w:cs="Times New Roman"/>
                <w:bCs/>
                <w:sz w:val="24"/>
                <w:szCs w:val="24"/>
              </w:rPr>
              <w:t>Основные сферы государственных интересов России. Элементы национальной безопасности. Проблемы и задачи, стоящие перед человечеством в области БЖ. Характеристики ЧС мирного и военного времени, источники их возникновения. Классификация ЧС по масштабам их распространения и тяжести последствий. Основные источники ЧС военного характера - современные средства поражения</w:t>
            </w:r>
          </w:p>
        </w:tc>
        <w:tc>
          <w:tcPr>
            <w:tcW w:w="587" w:type="pct"/>
            <w:tcBorders>
              <w:top w:val="single" w:sz="4" w:space="0" w:color="231F20"/>
              <w:left w:val="single" w:sz="4" w:space="0" w:color="auto"/>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4</w:t>
            </w: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FD69A9"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ОК 01, ОК 02, ОК 04, ОК 07</w:t>
            </w: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68"/>
        </w:trPr>
        <w:tc>
          <w:tcPr>
            <w:tcW w:w="567" w:type="pct"/>
            <w:gridSpan w:val="2"/>
            <w:vMerge/>
            <w:tcBorders>
              <w:left w:val="single" w:sz="4" w:space="0" w:color="auto"/>
              <w:right w:val="single" w:sz="4" w:space="0" w:color="auto"/>
            </w:tcBorders>
          </w:tcPr>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auto"/>
              <w:left w:val="single" w:sz="4" w:space="0" w:color="auto"/>
              <w:bottom w:val="single" w:sz="4" w:space="0" w:color="auto"/>
              <w:right w:val="single" w:sz="4" w:space="0" w:color="auto"/>
            </w:tcBorders>
          </w:tcPr>
          <w:p w:rsidR="0030657F" w:rsidRPr="002411C6" w:rsidRDefault="0030657F" w:rsidP="00ED7CB8">
            <w:pPr>
              <w:pStyle w:val="TableParagraph"/>
              <w:spacing w:line="276" w:lineRule="auto"/>
              <w:jc w:val="both"/>
              <w:rPr>
                <w:rFonts w:ascii="Times New Roman" w:hAnsi="Times New Roman" w:cs="Times New Roman"/>
                <w:b/>
                <w:bCs/>
                <w:sz w:val="24"/>
                <w:szCs w:val="24"/>
              </w:rPr>
            </w:pPr>
            <w:r w:rsidRPr="002411C6">
              <w:rPr>
                <w:rFonts w:ascii="Times New Roman" w:hAnsi="Times New Roman" w:cs="Times New Roman"/>
                <w:b/>
                <w:bCs/>
                <w:sz w:val="24"/>
                <w:szCs w:val="24"/>
              </w:rPr>
              <w:t>В том числе практических занятий и лабораторных работ</w:t>
            </w:r>
          </w:p>
        </w:tc>
        <w:tc>
          <w:tcPr>
            <w:tcW w:w="587" w:type="pct"/>
            <w:tcBorders>
              <w:top w:val="single" w:sz="4" w:space="0" w:color="231F20"/>
              <w:left w:val="single" w:sz="4" w:space="0" w:color="auto"/>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auto"/>
              <w:right w:val="single" w:sz="4" w:space="0" w:color="auto"/>
            </w:tcBorders>
          </w:tcPr>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auto"/>
              <w:left w:val="single" w:sz="4" w:space="0" w:color="auto"/>
              <w:bottom w:val="single" w:sz="4" w:space="0" w:color="auto"/>
              <w:right w:val="single" w:sz="4" w:space="0" w:color="auto"/>
            </w:tcBorders>
          </w:tcPr>
          <w:p w:rsidR="0030657F" w:rsidRPr="002411C6" w:rsidRDefault="0030657F" w:rsidP="00ED7CB8">
            <w:pPr>
              <w:pStyle w:val="TableParagraph"/>
              <w:spacing w:line="276" w:lineRule="auto"/>
              <w:jc w:val="both"/>
              <w:rPr>
                <w:rFonts w:ascii="Times New Roman" w:hAnsi="Times New Roman" w:cs="Times New Roman"/>
                <w:bCs/>
                <w:sz w:val="24"/>
                <w:szCs w:val="24"/>
              </w:rPr>
            </w:pPr>
            <w:r w:rsidRPr="002411C6">
              <w:rPr>
                <w:rFonts w:ascii="Times New Roman" w:hAnsi="Times New Roman" w:cs="Times New Roman"/>
                <w:b/>
                <w:bCs/>
                <w:sz w:val="24"/>
                <w:szCs w:val="24"/>
              </w:rPr>
              <w:t>Практическое занятие № 1</w:t>
            </w:r>
            <w:proofErr w:type="gramStart"/>
            <w:r w:rsidRPr="002411C6">
              <w:rPr>
                <w:rFonts w:ascii="Times New Roman" w:hAnsi="Times New Roman" w:cs="Times New Roman"/>
                <w:b/>
                <w:bCs/>
                <w:sz w:val="24"/>
                <w:szCs w:val="24"/>
              </w:rPr>
              <w:t xml:space="preserve"> </w:t>
            </w:r>
            <w:r w:rsidRPr="002411C6">
              <w:rPr>
                <w:rFonts w:ascii="Times New Roman" w:hAnsi="Times New Roman" w:cs="Times New Roman"/>
                <w:bCs/>
                <w:sz w:val="24"/>
                <w:szCs w:val="24"/>
              </w:rPr>
              <w:t>Р</w:t>
            </w:r>
            <w:proofErr w:type="gramEnd"/>
            <w:r w:rsidRPr="002411C6">
              <w:rPr>
                <w:rFonts w:ascii="Times New Roman" w:hAnsi="Times New Roman" w:cs="Times New Roman"/>
                <w:bCs/>
                <w:sz w:val="24"/>
                <w:szCs w:val="24"/>
              </w:rPr>
              <w:t>азработать алгоритм последовательности действий населения при объявлении режима ЧС</w:t>
            </w:r>
          </w:p>
          <w:p w:rsidR="0030657F" w:rsidRPr="002411C6" w:rsidRDefault="0030657F" w:rsidP="00ED7CB8">
            <w:pPr>
              <w:pStyle w:val="TableParagraph"/>
              <w:spacing w:line="276" w:lineRule="auto"/>
              <w:jc w:val="both"/>
              <w:rPr>
                <w:rFonts w:ascii="Times New Roman" w:hAnsi="Times New Roman" w:cs="Times New Roman"/>
                <w:bCs/>
                <w:sz w:val="24"/>
                <w:szCs w:val="24"/>
              </w:rPr>
            </w:pPr>
            <w:r w:rsidRPr="002411C6">
              <w:rPr>
                <w:rFonts w:ascii="Times New Roman" w:hAnsi="Times New Roman" w:cs="Times New Roman"/>
                <w:b/>
                <w:bCs/>
                <w:sz w:val="24"/>
                <w:szCs w:val="24"/>
              </w:rPr>
              <w:t>Практическое занятие № 2</w:t>
            </w:r>
            <w:proofErr w:type="gramStart"/>
            <w:r w:rsidRPr="002411C6">
              <w:rPr>
                <w:rFonts w:ascii="Times New Roman" w:hAnsi="Times New Roman" w:cs="Times New Roman"/>
                <w:b/>
                <w:bCs/>
                <w:sz w:val="24"/>
                <w:szCs w:val="24"/>
              </w:rPr>
              <w:t xml:space="preserve"> </w:t>
            </w:r>
            <w:r w:rsidRPr="002411C6">
              <w:rPr>
                <w:rFonts w:ascii="Times New Roman" w:hAnsi="Times New Roman" w:cs="Times New Roman"/>
                <w:sz w:val="24"/>
                <w:szCs w:val="24"/>
              </w:rPr>
              <w:t>Д</w:t>
            </w:r>
            <w:proofErr w:type="gramEnd"/>
            <w:r w:rsidRPr="002411C6">
              <w:rPr>
                <w:rFonts w:ascii="Times New Roman" w:hAnsi="Times New Roman" w:cs="Times New Roman"/>
                <w:sz w:val="24"/>
                <w:szCs w:val="24"/>
              </w:rPr>
              <w:t xml:space="preserve">ать характеристику по </w:t>
            </w:r>
            <w:r w:rsidRPr="002411C6">
              <w:rPr>
                <w:rFonts w:ascii="Times New Roman" w:hAnsi="Times New Roman" w:cs="Times New Roman"/>
                <w:sz w:val="24"/>
                <w:szCs w:val="24"/>
              </w:rPr>
              <w:lastRenderedPageBreak/>
              <w:t>предоставленной ЧС по трем признакам (классификациям) – причине возникновения, временным характеристикам, масштабам и тяжести последствий</w:t>
            </w:r>
          </w:p>
        </w:tc>
        <w:tc>
          <w:tcPr>
            <w:tcW w:w="587" w:type="pct"/>
            <w:tcBorders>
              <w:top w:val="single" w:sz="4" w:space="0" w:color="231F20"/>
              <w:left w:val="single" w:sz="4" w:space="0" w:color="auto"/>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lastRenderedPageBreak/>
              <w:t>2</w:t>
            </w: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FD69A9"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ОК 01, ОК 02, ОК 04, ОК 07</w:t>
            </w: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94"/>
        </w:trPr>
        <w:tc>
          <w:tcPr>
            <w:tcW w:w="567" w:type="pct"/>
            <w:gridSpan w:val="2"/>
            <w:vMerge w:val="restart"/>
            <w:tcBorders>
              <w:top w:val="single" w:sz="4" w:space="0" w:color="auto"/>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sz w:val="24"/>
                <w:szCs w:val="24"/>
              </w:rPr>
            </w:pPr>
            <w:r w:rsidRPr="002411C6">
              <w:rPr>
                <w:rFonts w:ascii="Times New Roman" w:hAnsi="Times New Roman" w:cs="Times New Roman"/>
                <w:b/>
                <w:sz w:val="24"/>
                <w:szCs w:val="24"/>
              </w:rPr>
              <w:lastRenderedPageBreak/>
              <w:t>Тема 1.2.</w:t>
            </w:r>
          </w:p>
          <w:p w:rsidR="0030657F" w:rsidRPr="002411C6" w:rsidRDefault="0030657F" w:rsidP="00ED7CB8">
            <w:pPr>
              <w:pStyle w:val="TableParagraph"/>
              <w:spacing w:line="276" w:lineRule="auto"/>
              <w:rPr>
                <w:rFonts w:ascii="Times New Roman" w:hAnsi="Times New Roman" w:cs="Times New Roman"/>
                <w:b/>
                <w:sz w:val="24"/>
                <w:szCs w:val="24"/>
              </w:rPr>
            </w:pPr>
            <w:r w:rsidRPr="002411C6">
              <w:rPr>
                <w:rFonts w:ascii="Times New Roman" w:hAnsi="Times New Roman" w:cs="Times New Roman"/>
                <w:bCs/>
                <w:sz w:val="24"/>
                <w:szCs w:val="24"/>
              </w:rPr>
              <w:t>Организационные основы по защите населения и объектов экономики от ЧС мирного и военного времени</w:t>
            </w:r>
          </w:p>
        </w:tc>
        <w:tc>
          <w:tcPr>
            <w:tcW w:w="2378" w:type="pct"/>
            <w:tcBorders>
              <w:top w:val="single" w:sz="4" w:space="0" w:color="auto"/>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2411C6">
              <w:rPr>
                <w:rFonts w:ascii="Times New Roman" w:hAnsi="Times New Roman" w:cs="Times New Roman"/>
                <w:b/>
                <w:sz w:val="24"/>
                <w:szCs w:val="24"/>
              </w:rPr>
              <w:t>Дидактические единицы, содержание</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sz w:val="24"/>
                <w:szCs w:val="24"/>
              </w:rPr>
            </w:pPr>
          </w:p>
        </w:tc>
        <w:tc>
          <w:tcPr>
            <w:tcW w:w="2378" w:type="pct"/>
            <w:tcBorders>
              <w:top w:val="single" w:sz="4" w:space="0" w:color="auto"/>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2411C6">
              <w:rPr>
                <w:rFonts w:ascii="Times New Roman" w:hAnsi="Times New Roman" w:cs="Times New Roman"/>
                <w:bCs/>
                <w:sz w:val="24"/>
                <w:szCs w:val="24"/>
              </w:rPr>
              <w:t>Законодательные основы обеспечения БЖ населения и объектов экономики.</w:t>
            </w:r>
          </w:p>
          <w:p w:rsidR="0030657F" w:rsidRPr="002411C6" w:rsidRDefault="0030657F" w:rsidP="00ED7CB8">
            <w:pPr>
              <w:pStyle w:val="TableParagraph"/>
              <w:spacing w:line="276" w:lineRule="auto"/>
              <w:jc w:val="both"/>
              <w:rPr>
                <w:rFonts w:ascii="Times New Roman" w:hAnsi="Times New Roman" w:cs="Times New Roman"/>
                <w:sz w:val="24"/>
                <w:szCs w:val="24"/>
              </w:rPr>
            </w:pPr>
            <w:r w:rsidRPr="002411C6">
              <w:rPr>
                <w:rFonts w:ascii="Times New Roman" w:hAnsi="Times New Roman" w:cs="Times New Roman"/>
                <w:bCs/>
                <w:sz w:val="24"/>
                <w:szCs w:val="24"/>
              </w:rPr>
              <w:t>МЧС России - федеральный орган управления в области защиты населения, территории и объектов экономики от ЧС. Основные задачи МЧС России в области Гражданской обороны (ГО). Российская система по ЧС (РСЧС), назначение, основные задачи, силы и средства. ГО, ее структура и задачи по защите населения и ликвидация последствий ЧС.</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4</w:t>
            </w: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FD69A9"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ОК 01, ОК 02, ОК 04, ОК 07</w:t>
            </w: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auto"/>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411C6">
              <w:rPr>
                <w:rFonts w:ascii="Times New Roman" w:hAnsi="Times New Roman" w:cs="Times New Roman"/>
                <w:b/>
                <w:bCs/>
                <w:sz w:val="24"/>
                <w:szCs w:val="24"/>
              </w:rPr>
              <w:t>В том числе практических занятий и лабораторных работ</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auto"/>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2411C6">
              <w:rPr>
                <w:rFonts w:ascii="Times New Roman" w:hAnsi="Times New Roman" w:cs="Times New Roman"/>
                <w:b/>
                <w:bCs/>
                <w:sz w:val="24"/>
                <w:szCs w:val="24"/>
              </w:rPr>
              <w:t>Практическое занятие № 3</w:t>
            </w:r>
            <w:proofErr w:type="gramStart"/>
            <w:r w:rsidRPr="002411C6">
              <w:rPr>
                <w:rFonts w:ascii="Times New Roman" w:hAnsi="Times New Roman" w:cs="Times New Roman"/>
                <w:b/>
                <w:bCs/>
                <w:sz w:val="24"/>
                <w:szCs w:val="24"/>
              </w:rPr>
              <w:t xml:space="preserve"> </w:t>
            </w:r>
            <w:r w:rsidRPr="002411C6">
              <w:rPr>
                <w:rFonts w:ascii="Times New Roman" w:hAnsi="Times New Roman" w:cs="Times New Roman"/>
                <w:sz w:val="24"/>
                <w:szCs w:val="24"/>
              </w:rPr>
              <w:t>О</w:t>
            </w:r>
            <w:proofErr w:type="gramEnd"/>
            <w:r w:rsidRPr="002411C6">
              <w:rPr>
                <w:rFonts w:ascii="Times New Roman" w:hAnsi="Times New Roman" w:cs="Times New Roman"/>
                <w:sz w:val="24"/>
                <w:szCs w:val="24"/>
              </w:rPr>
              <w:t>тметьте рекомендации по поведению человека, соответствующие природным опасностям (по предоставленной таблице)</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1</w:t>
            </w: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FD69A9"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ОК 01, ОК 02, ОК 04, ОК 07</w:t>
            </w: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val="restart"/>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sz w:val="24"/>
                <w:szCs w:val="24"/>
              </w:rPr>
            </w:pPr>
            <w:r w:rsidRPr="002411C6">
              <w:rPr>
                <w:rFonts w:ascii="Times New Roman" w:hAnsi="Times New Roman" w:cs="Times New Roman"/>
                <w:b/>
                <w:sz w:val="24"/>
                <w:szCs w:val="24"/>
              </w:rPr>
              <w:t>Тема 1.3.</w:t>
            </w:r>
          </w:p>
          <w:p w:rsidR="0030657F" w:rsidRPr="002411C6" w:rsidRDefault="0030657F" w:rsidP="00ED7CB8">
            <w:pPr>
              <w:spacing w:after="0"/>
              <w:rPr>
                <w:rFonts w:ascii="Times New Roman" w:hAnsi="Times New Roman" w:cs="Times New Roman"/>
                <w:b/>
                <w:sz w:val="24"/>
                <w:szCs w:val="24"/>
              </w:rPr>
            </w:pPr>
            <w:r w:rsidRPr="002411C6">
              <w:rPr>
                <w:rFonts w:ascii="Times New Roman" w:hAnsi="Times New Roman" w:cs="Times New Roman"/>
                <w:bCs/>
                <w:sz w:val="24"/>
                <w:szCs w:val="24"/>
              </w:rPr>
              <w:t>Организация защиты населения и объектов экономики от ЧС мирного и военного времени</w:t>
            </w: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2411C6">
              <w:rPr>
                <w:rFonts w:ascii="Times New Roman" w:hAnsi="Times New Roman" w:cs="Times New Roman"/>
                <w:b/>
                <w:sz w:val="24"/>
                <w:szCs w:val="24"/>
              </w:rPr>
              <w:t>Дидактические единицы, содержание</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spacing w:after="0"/>
              <w:jc w:val="center"/>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sz w:val="24"/>
                <w:szCs w:val="24"/>
              </w:rPr>
            </w:pP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411C6">
              <w:rPr>
                <w:rFonts w:ascii="Times New Roman" w:hAnsi="Times New Roman" w:cs="Times New Roman"/>
                <w:bCs/>
                <w:sz w:val="24"/>
                <w:szCs w:val="24"/>
              </w:rPr>
              <w:t>Деятельность государства в области защиты населения и объектов экономики. Инженерная защита населения от ЧС, порядок их использования. Организация и выполнение эвакуационных мероприятий. Применение индивидуальных средств защиты органов дыхания, кожи и средств медицинской защиты в ЧС. Организация аварийно-спасательных работ в зонах ЧС.</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4</w:t>
            </w: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FD69A9" w:rsidP="00ED7CB8">
            <w:pPr>
              <w:spacing w:after="0"/>
              <w:jc w:val="center"/>
              <w:rPr>
                <w:rFonts w:ascii="Times New Roman" w:hAnsi="Times New Roman" w:cs="Times New Roman"/>
                <w:sz w:val="24"/>
                <w:szCs w:val="24"/>
              </w:rPr>
            </w:pPr>
            <w:r w:rsidRPr="002411C6">
              <w:rPr>
                <w:rFonts w:ascii="Times New Roman" w:hAnsi="Times New Roman" w:cs="Times New Roman"/>
                <w:sz w:val="24"/>
                <w:szCs w:val="24"/>
              </w:rPr>
              <w:t>ОК 01, ОК 02, ОК 04, ОК 07</w:t>
            </w: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3"/>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411C6">
              <w:rPr>
                <w:rFonts w:ascii="Times New Roman" w:hAnsi="Times New Roman" w:cs="Times New Roman"/>
                <w:b/>
                <w:bCs/>
                <w:sz w:val="24"/>
                <w:szCs w:val="24"/>
              </w:rPr>
              <w:t>В том числе практических занятий и лабораторных работ</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30657F" w:rsidP="00ED7CB8">
            <w:pPr>
              <w:spacing w:after="0"/>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2411C6">
              <w:rPr>
                <w:rFonts w:ascii="Times New Roman" w:hAnsi="Times New Roman" w:cs="Times New Roman"/>
                <w:b/>
                <w:bCs/>
                <w:sz w:val="24"/>
                <w:szCs w:val="24"/>
              </w:rPr>
              <w:t xml:space="preserve">Практическое занятие № 4 </w:t>
            </w:r>
            <w:r w:rsidRPr="002411C6">
              <w:rPr>
                <w:rFonts w:ascii="Times New Roman" w:hAnsi="Times New Roman" w:cs="Times New Roman"/>
                <w:sz w:val="24"/>
                <w:szCs w:val="24"/>
              </w:rPr>
              <w:t> Решение ситуационной задачи «Действия при захвате заложников»</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1</w:t>
            </w: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30657F" w:rsidP="00ED7CB8">
            <w:pPr>
              <w:spacing w:after="0"/>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2945" w:type="pct"/>
            <w:gridSpan w:val="3"/>
            <w:tcBorders>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411C6">
              <w:rPr>
                <w:rFonts w:ascii="Times New Roman" w:hAnsi="Times New Roman" w:cs="Times New Roman"/>
                <w:b/>
                <w:bCs/>
                <w:sz w:val="24"/>
                <w:szCs w:val="24"/>
              </w:rPr>
              <w:t xml:space="preserve">Контрольная работа на тему: </w:t>
            </w:r>
            <w:r w:rsidRPr="002411C6">
              <w:rPr>
                <w:rFonts w:ascii="Times New Roman" w:hAnsi="Times New Roman" w:cs="Times New Roman"/>
                <w:bCs/>
                <w:sz w:val="24"/>
                <w:szCs w:val="24"/>
              </w:rPr>
              <w:t>«Защиты населения и объектов экономики от ЧС мирного и военного времени»</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1</w:t>
            </w: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30657F" w:rsidP="00ED7CB8">
            <w:pPr>
              <w:spacing w:after="0"/>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val="restart"/>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sz w:val="24"/>
                <w:szCs w:val="24"/>
              </w:rPr>
            </w:pPr>
            <w:r w:rsidRPr="002411C6">
              <w:rPr>
                <w:rFonts w:ascii="Times New Roman" w:hAnsi="Times New Roman" w:cs="Times New Roman"/>
                <w:b/>
                <w:sz w:val="24"/>
                <w:szCs w:val="24"/>
              </w:rPr>
              <w:t>Тема 1.4.</w:t>
            </w:r>
            <w:r w:rsidRPr="002411C6">
              <w:rPr>
                <w:rFonts w:ascii="Times New Roman" w:hAnsi="Times New Roman" w:cs="Times New Roman"/>
                <w:bCs/>
                <w:sz w:val="24"/>
                <w:szCs w:val="24"/>
              </w:rPr>
              <w:t xml:space="preserve"> </w:t>
            </w:r>
            <w:r w:rsidRPr="002411C6">
              <w:rPr>
                <w:rFonts w:ascii="Times New Roman" w:hAnsi="Times New Roman" w:cs="Times New Roman"/>
                <w:bCs/>
                <w:sz w:val="24"/>
                <w:szCs w:val="24"/>
              </w:rPr>
              <w:lastRenderedPageBreak/>
              <w:t>Обеспечение устойчивости функционирования объектов экономики</w:t>
            </w:r>
          </w:p>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2411C6">
              <w:rPr>
                <w:rFonts w:ascii="Times New Roman" w:hAnsi="Times New Roman" w:cs="Times New Roman"/>
                <w:b/>
                <w:sz w:val="24"/>
                <w:szCs w:val="24"/>
              </w:rPr>
              <w:lastRenderedPageBreak/>
              <w:t>Дидактические единицы, содержание</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spacing w:after="0"/>
              <w:jc w:val="center"/>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411C6">
              <w:rPr>
                <w:rFonts w:ascii="Times New Roman" w:hAnsi="Times New Roman" w:cs="Times New Roman"/>
                <w:bCs/>
                <w:sz w:val="24"/>
                <w:szCs w:val="24"/>
              </w:rPr>
              <w:t>Общие понятия об устойчивости объектов экономики. Выявление и оценка обстановки при ЧС. Защита рабочих и служащих, повышение надежности инженерных сооружений. Экономические последствия  и материальные затраты при ликвидации последствий ЧС</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6</w:t>
            </w: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FD69A9" w:rsidP="00ED7CB8">
            <w:pPr>
              <w:spacing w:after="0"/>
              <w:jc w:val="center"/>
              <w:rPr>
                <w:rFonts w:ascii="Times New Roman" w:hAnsi="Times New Roman" w:cs="Times New Roman"/>
                <w:sz w:val="24"/>
                <w:szCs w:val="24"/>
              </w:rPr>
            </w:pPr>
            <w:r w:rsidRPr="002411C6">
              <w:rPr>
                <w:rFonts w:ascii="Times New Roman" w:hAnsi="Times New Roman" w:cs="Times New Roman"/>
                <w:sz w:val="24"/>
                <w:szCs w:val="24"/>
              </w:rPr>
              <w:t>ОК 01, ОК 02, ОК 04, ОК 07</w:t>
            </w:r>
          </w:p>
        </w:tc>
        <w:tc>
          <w:tcPr>
            <w:tcW w:w="538" w:type="pct"/>
            <w:vMerge/>
            <w:tcBorders>
              <w:left w:val="single" w:sz="4" w:space="0" w:color="231F20"/>
              <w:right w:val="single" w:sz="4" w:space="0" w:color="231F20"/>
            </w:tcBorders>
          </w:tcPr>
          <w:p w:rsidR="0030657F" w:rsidRPr="002411C6" w:rsidRDefault="0030657F" w:rsidP="00ED7CB8">
            <w:pPr>
              <w:suppressAutoHyphens/>
              <w:spacing w:after="0"/>
              <w:jc w:val="center"/>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411C6">
              <w:rPr>
                <w:rFonts w:ascii="Times New Roman" w:hAnsi="Times New Roman" w:cs="Times New Roman"/>
                <w:b/>
                <w:bCs/>
                <w:sz w:val="24"/>
                <w:szCs w:val="24"/>
              </w:rPr>
              <w:t>В том числе практических занятий и лабораторных работ</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30657F" w:rsidP="00ED7CB8">
            <w:pPr>
              <w:spacing w:after="0"/>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jc w:val="center"/>
              <w:rPr>
                <w:rFonts w:ascii="Times New Roman" w:hAnsi="Times New Roman" w:cs="Times New Roman"/>
                <w:b/>
                <w:bCs/>
                <w:i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411C6">
              <w:rPr>
                <w:rFonts w:ascii="Times New Roman" w:hAnsi="Times New Roman" w:cs="Times New Roman"/>
                <w:b/>
                <w:bCs/>
                <w:sz w:val="24"/>
                <w:szCs w:val="24"/>
              </w:rPr>
              <w:t>Практическое занятие № 5</w:t>
            </w:r>
          </w:p>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2411C6">
              <w:rPr>
                <w:rFonts w:ascii="Times New Roman" w:hAnsi="Times New Roman" w:cs="Times New Roman"/>
                <w:bCs/>
                <w:sz w:val="24"/>
                <w:szCs w:val="24"/>
              </w:rPr>
              <w:t>Составить план о выполнении эвакуационных мероприятий.</w:t>
            </w:r>
          </w:p>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411C6">
              <w:rPr>
                <w:rFonts w:ascii="Times New Roman" w:hAnsi="Times New Roman" w:cs="Times New Roman"/>
                <w:b/>
                <w:bCs/>
                <w:sz w:val="24"/>
                <w:szCs w:val="24"/>
              </w:rPr>
              <w:t>Практическое занятие № 6</w:t>
            </w:r>
          </w:p>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2411C6">
              <w:rPr>
                <w:rFonts w:ascii="Times New Roman" w:hAnsi="Times New Roman" w:cs="Times New Roman"/>
                <w:sz w:val="24"/>
                <w:szCs w:val="24"/>
              </w:rPr>
              <w:t>Составление перечня технических средств самозащиты и обеспечения безопасности предприятия</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2</w:t>
            </w: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FD69A9" w:rsidP="00ED7CB8">
            <w:pPr>
              <w:spacing w:after="0"/>
              <w:rPr>
                <w:rFonts w:ascii="Times New Roman" w:hAnsi="Times New Roman" w:cs="Times New Roman"/>
                <w:sz w:val="24"/>
                <w:szCs w:val="24"/>
              </w:rPr>
            </w:pPr>
            <w:r w:rsidRPr="002411C6">
              <w:rPr>
                <w:rFonts w:ascii="Times New Roman" w:hAnsi="Times New Roman" w:cs="Times New Roman"/>
                <w:sz w:val="24"/>
                <w:szCs w:val="24"/>
              </w:rPr>
              <w:t>ОК 01, ОК 02, ОК 04, ОК 07</w:t>
            </w:r>
          </w:p>
        </w:tc>
        <w:tc>
          <w:tcPr>
            <w:tcW w:w="538" w:type="pct"/>
            <w:vMerge/>
            <w:tcBorders>
              <w:left w:val="single" w:sz="4" w:space="0" w:color="231F20"/>
              <w:right w:val="single" w:sz="4" w:space="0" w:color="231F20"/>
            </w:tcBorders>
          </w:tcPr>
          <w:p w:rsidR="0030657F" w:rsidRPr="002411C6" w:rsidRDefault="0030657F" w:rsidP="00ED7CB8">
            <w:pPr>
              <w:spacing w:after="0"/>
              <w:jc w:val="center"/>
              <w:rPr>
                <w:rFonts w:ascii="Times New Roman" w:hAnsi="Times New Roman" w:cs="Times New Roman"/>
                <w:b/>
                <w:bCs/>
                <w:i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2945" w:type="pct"/>
            <w:gridSpan w:val="3"/>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both"/>
              <w:rPr>
                <w:rFonts w:ascii="Times New Roman" w:hAnsi="Times New Roman" w:cs="Times New Roman"/>
                <w:sz w:val="24"/>
                <w:szCs w:val="24"/>
              </w:rPr>
            </w:pPr>
            <w:r w:rsidRPr="002411C6">
              <w:rPr>
                <w:rFonts w:ascii="Times New Roman" w:hAnsi="Times New Roman" w:cs="Times New Roman"/>
                <w:b/>
                <w:sz w:val="24"/>
                <w:szCs w:val="24"/>
              </w:rPr>
              <w:t xml:space="preserve">Раздел 2. </w:t>
            </w:r>
            <w:r w:rsidRPr="002411C6">
              <w:rPr>
                <w:rFonts w:ascii="Times New Roman" w:hAnsi="Times New Roman" w:cs="Times New Roman"/>
                <w:b/>
                <w:bCs/>
                <w:sz w:val="24"/>
                <w:szCs w:val="24"/>
              </w:rPr>
              <w:t>Основы военной службы</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b/>
                <w:sz w:val="24"/>
                <w:szCs w:val="24"/>
              </w:rPr>
            </w:pPr>
            <w:r w:rsidRPr="002411C6">
              <w:rPr>
                <w:rFonts w:ascii="Times New Roman" w:hAnsi="Times New Roman" w:cs="Times New Roman"/>
                <w:b/>
                <w:sz w:val="24"/>
                <w:szCs w:val="24"/>
              </w:rPr>
              <w:t>12/10</w:t>
            </w: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30657F" w:rsidP="00ED7CB8">
            <w:pPr>
              <w:spacing w:after="0"/>
              <w:rPr>
                <w:rFonts w:ascii="Times New Roman" w:hAnsi="Times New Roman" w:cs="Times New Roman"/>
                <w:sz w:val="24"/>
                <w:szCs w:val="24"/>
              </w:rPr>
            </w:pPr>
          </w:p>
        </w:tc>
        <w:tc>
          <w:tcPr>
            <w:tcW w:w="53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val="restart"/>
            <w:tcBorders>
              <w:top w:val="single" w:sz="4" w:space="0" w:color="231F20"/>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b/>
                <w:sz w:val="24"/>
                <w:szCs w:val="24"/>
              </w:rPr>
            </w:pPr>
            <w:r w:rsidRPr="002411C6">
              <w:rPr>
                <w:rFonts w:ascii="Times New Roman" w:hAnsi="Times New Roman" w:cs="Times New Roman"/>
                <w:b/>
                <w:sz w:val="24"/>
                <w:szCs w:val="24"/>
              </w:rPr>
              <w:t xml:space="preserve">Тема 2.1. </w:t>
            </w:r>
          </w:p>
          <w:p w:rsidR="0030657F" w:rsidRPr="002411C6" w:rsidRDefault="0030657F" w:rsidP="00ED7CB8">
            <w:pPr>
              <w:pStyle w:val="TableParagraph"/>
              <w:spacing w:line="276" w:lineRule="auto"/>
              <w:rPr>
                <w:rFonts w:ascii="Times New Roman" w:hAnsi="Times New Roman" w:cs="Times New Roman"/>
                <w:b/>
                <w:sz w:val="24"/>
                <w:szCs w:val="24"/>
              </w:rPr>
            </w:pPr>
            <w:r w:rsidRPr="002411C6">
              <w:rPr>
                <w:rFonts w:ascii="Times New Roman" w:hAnsi="Times New Roman" w:cs="Times New Roman"/>
                <w:bCs/>
                <w:sz w:val="24"/>
                <w:szCs w:val="24"/>
              </w:rPr>
              <w:t>Основы обороны государства</w:t>
            </w: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2411C6">
              <w:rPr>
                <w:rFonts w:ascii="Times New Roman" w:hAnsi="Times New Roman" w:cs="Times New Roman"/>
                <w:b/>
                <w:sz w:val="24"/>
                <w:szCs w:val="24"/>
              </w:rPr>
              <w:t>Дидактические единицы, содержание</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538" w:type="pct"/>
            <w:vMerge w:val="restart"/>
            <w:tcBorders>
              <w:top w:val="single" w:sz="4" w:space="0" w:color="231F20"/>
              <w:left w:val="single" w:sz="4" w:space="0" w:color="231F20"/>
              <w:right w:val="single" w:sz="4" w:space="0" w:color="231F20"/>
            </w:tcBorders>
          </w:tcPr>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Уо.01.01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Уо.01.02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Зо.01.01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Зо.01.02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Уо.07.01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Уо.07.02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Зо.07.01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Зо.07.02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Уо.02.01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Уо.02.02</w:t>
            </w:r>
          </w:p>
          <w:p w:rsidR="0030657F" w:rsidRPr="002411C6" w:rsidRDefault="0030657F" w:rsidP="00ED7CB8">
            <w:pPr>
              <w:spacing w:after="0"/>
              <w:rPr>
                <w:rFonts w:ascii="Times New Roman" w:hAnsi="Times New Roman" w:cs="Times New Roman"/>
                <w:bCs/>
                <w:iCs/>
                <w:sz w:val="24"/>
                <w:szCs w:val="24"/>
              </w:rPr>
            </w:pPr>
            <w:r w:rsidRPr="002411C6">
              <w:rPr>
                <w:rFonts w:ascii="Times New Roman" w:hAnsi="Times New Roman" w:cs="Times New Roman"/>
                <w:bCs/>
                <w:iCs/>
                <w:sz w:val="24"/>
                <w:szCs w:val="24"/>
              </w:rPr>
              <w:t>Уо 02.03</w:t>
            </w:r>
          </w:p>
          <w:p w:rsidR="0030657F" w:rsidRPr="002411C6" w:rsidRDefault="0030657F" w:rsidP="00ED7CB8">
            <w:pPr>
              <w:spacing w:after="0"/>
              <w:rPr>
                <w:rFonts w:ascii="Times New Roman" w:hAnsi="Times New Roman" w:cs="Times New Roman"/>
                <w:b/>
                <w:sz w:val="24"/>
                <w:szCs w:val="24"/>
              </w:rPr>
            </w:pPr>
            <w:r w:rsidRPr="002411C6">
              <w:rPr>
                <w:rFonts w:ascii="Times New Roman" w:hAnsi="Times New Roman" w:cs="Times New Roman"/>
                <w:bCs/>
                <w:iCs/>
                <w:sz w:val="24"/>
                <w:szCs w:val="24"/>
              </w:rPr>
              <w:t>Уо 02.04</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Зо.02.01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Зо.02.02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Уо.04.01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Уо.04.02</w:t>
            </w:r>
          </w:p>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sz w:val="24"/>
                <w:szCs w:val="24"/>
              </w:rPr>
            </w:pP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411C6">
              <w:rPr>
                <w:rFonts w:ascii="Times New Roman" w:hAnsi="Times New Roman" w:cs="Times New Roman"/>
                <w:bCs/>
                <w:sz w:val="24"/>
                <w:szCs w:val="24"/>
              </w:rPr>
              <w:t>Обеспечение военной безопасности - военного элемента национальной безопасности России. Основные угрозы (внутренние и внешние) безопасности России. Терроризм – как серьезная угроза мирового масштаба. Военная доктрина РФ, военная организация государства, ее руководство. Вооруженные Силы РФ - основы обороны, виды, рода войск, силы  Флота, другие войска и их назначение. Основные задачи современных Вооруженных Сил России</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4</w:t>
            </w: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FD69A9"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ОК 01, ОК 02, ОК 04, ОК 07</w:t>
            </w: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411C6">
              <w:rPr>
                <w:rFonts w:ascii="Times New Roman" w:hAnsi="Times New Roman" w:cs="Times New Roman"/>
                <w:b/>
                <w:bCs/>
                <w:sz w:val="24"/>
                <w:szCs w:val="24"/>
              </w:rPr>
              <w:t>В том числе практических занятий и лабораторных работ</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2411C6">
              <w:rPr>
                <w:rFonts w:ascii="Times New Roman" w:hAnsi="Times New Roman" w:cs="Times New Roman"/>
                <w:b/>
                <w:bCs/>
                <w:sz w:val="24"/>
                <w:szCs w:val="24"/>
              </w:rPr>
              <w:t xml:space="preserve">Практическое занятие № 7 </w:t>
            </w:r>
            <w:r w:rsidRPr="002411C6">
              <w:rPr>
                <w:rFonts w:ascii="Times New Roman" w:hAnsi="Times New Roman" w:cs="Times New Roman"/>
                <w:bCs/>
                <w:sz w:val="24"/>
                <w:szCs w:val="24"/>
              </w:rPr>
              <w:t>Военная организация государства. Виды ВС РФ, рода войск и силы флота, их предназначение и особенности прохождения службы.</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1</w:t>
            </w: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val="restart"/>
            <w:tcBorders>
              <w:top w:val="single" w:sz="4" w:space="0" w:color="231F20"/>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b/>
                <w:sz w:val="24"/>
                <w:szCs w:val="24"/>
              </w:rPr>
            </w:pPr>
            <w:r w:rsidRPr="002411C6">
              <w:rPr>
                <w:rFonts w:ascii="Times New Roman" w:hAnsi="Times New Roman" w:cs="Times New Roman"/>
                <w:b/>
                <w:sz w:val="24"/>
                <w:szCs w:val="24"/>
              </w:rPr>
              <w:t xml:space="preserve">Тема 2.2. </w:t>
            </w:r>
          </w:p>
          <w:p w:rsidR="0030657F" w:rsidRPr="002411C6" w:rsidRDefault="0030657F" w:rsidP="00ED7CB8">
            <w:pPr>
              <w:pStyle w:val="TableParagraph"/>
              <w:spacing w:line="276" w:lineRule="auto"/>
              <w:rPr>
                <w:rFonts w:ascii="Times New Roman" w:hAnsi="Times New Roman" w:cs="Times New Roman"/>
                <w:b/>
                <w:sz w:val="24"/>
                <w:szCs w:val="24"/>
              </w:rPr>
            </w:pPr>
            <w:r w:rsidRPr="002411C6">
              <w:rPr>
                <w:rFonts w:ascii="Times New Roman" w:hAnsi="Times New Roman" w:cs="Times New Roman"/>
                <w:bCs/>
                <w:sz w:val="24"/>
                <w:szCs w:val="24"/>
              </w:rPr>
              <w:t xml:space="preserve">Военная служба - </w:t>
            </w:r>
            <w:r w:rsidRPr="002411C6">
              <w:rPr>
                <w:rFonts w:ascii="Times New Roman" w:hAnsi="Times New Roman" w:cs="Times New Roman"/>
                <w:bCs/>
                <w:sz w:val="24"/>
                <w:szCs w:val="24"/>
              </w:rPr>
              <w:lastRenderedPageBreak/>
              <w:t>особый вид федеральной государственной службы</w:t>
            </w: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bCs/>
                <w:sz w:val="24"/>
                <w:szCs w:val="24"/>
              </w:rPr>
            </w:pPr>
            <w:r w:rsidRPr="002411C6">
              <w:rPr>
                <w:rFonts w:ascii="Times New Roman" w:hAnsi="Times New Roman" w:cs="Times New Roman"/>
                <w:b/>
                <w:sz w:val="24"/>
                <w:szCs w:val="24"/>
              </w:rPr>
              <w:lastRenderedPageBreak/>
              <w:t>Дидактические единицы, содержание</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sz w:val="24"/>
                <w:szCs w:val="24"/>
              </w:rPr>
            </w:pP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both"/>
              <w:rPr>
                <w:rFonts w:ascii="Times New Roman" w:hAnsi="Times New Roman" w:cs="Times New Roman"/>
                <w:sz w:val="24"/>
                <w:szCs w:val="24"/>
              </w:rPr>
            </w:pPr>
            <w:r w:rsidRPr="002411C6">
              <w:rPr>
                <w:rFonts w:ascii="Times New Roman" w:hAnsi="Times New Roman" w:cs="Times New Roman"/>
                <w:bCs/>
                <w:sz w:val="24"/>
                <w:szCs w:val="24"/>
              </w:rPr>
              <w:t xml:space="preserve">Правовые основы военной службы. Военная обязанность. Прохождение службы по призыву и по контракту. </w:t>
            </w:r>
            <w:r w:rsidRPr="002411C6">
              <w:rPr>
                <w:rFonts w:ascii="Times New Roman" w:hAnsi="Times New Roman" w:cs="Times New Roman"/>
                <w:bCs/>
                <w:sz w:val="24"/>
                <w:szCs w:val="24"/>
              </w:rPr>
              <w:lastRenderedPageBreak/>
              <w:t>Альтернативная гражданская служба (АГС). Требование воинской деятельности. Воинская дисциплина, Уставы ВСРФ, уголовная ответственность за преступления против службы</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lastRenderedPageBreak/>
              <w:t>4</w:t>
            </w: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FD69A9"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ОК 01, ОК 02, ОК 04, ОК 07</w:t>
            </w: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sz w:val="24"/>
                <w:szCs w:val="24"/>
              </w:rPr>
            </w:pP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411C6">
              <w:rPr>
                <w:rFonts w:ascii="Times New Roman" w:hAnsi="Times New Roman" w:cs="Times New Roman"/>
                <w:b/>
                <w:bCs/>
                <w:sz w:val="24"/>
                <w:szCs w:val="24"/>
              </w:rPr>
              <w:t>В том числе практических занятий и лабораторных работ</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30657F" w:rsidP="00ED7CB8">
            <w:pPr>
              <w:spacing w:after="0"/>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sz w:val="24"/>
                <w:szCs w:val="24"/>
              </w:rPr>
            </w:pP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u w:val="double"/>
                <w:shd w:val="clear" w:color="auto" w:fill="FFFFFF"/>
              </w:rPr>
            </w:pPr>
            <w:r w:rsidRPr="002411C6">
              <w:rPr>
                <w:rFonts w:ascii="Times New Roman" w:hAnsi="Times New Roman" w:cs="Times New Roman"/>
                <w:b/>
                <w:bCs/>
                <w:sz w:val="24"/>
                <w:szCs w:val="24"/>
              </w:rPr>
              <w:t xml:space="preserve">Практическое занятие № 8 </w:t>
            </w:r>
            <w:r w:rsidRPr="002411C6">
              <w:rPr>
                <w:rFonts w:ascii="Times New Roman" w:hAnsi="Times New Roman" w:cs="Times New Roman"/>
                <w:sz w:val="24"/>
                <w:szCs w:val="24"/>
                <w:shd w:val="clear" w:color="auto" w:fill="FFFFFF"/>
              </w:rPr>
              <w:t>Выявление порядка подготовки военных кадров для Вооружённых Сил Р</w:t>
            </w:r>
            <w:r w:rsidRPr="002411C6">
              <w:rPr>
                <w:rFonts w:ascii="Times New Roman" w:hAnsi="Times New Roman" w:cs="Times New Roman"/>
                <w:sz w:val="24"/>
                <w:szCs w:val="24"/>
                <w:u w:val="double"/>
                <w:shd w:val="clear" w:color="auto" w:fill="FFFFFF"/>
              </w:rPr>
              <w:t>Ф</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1</w:t>
            </w: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30657F" w:rsidP="00ED7CB8">
            <w:pPr>
              <w:spacing w:after="0"/>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val="restart"/>
            <w:tcBorders>
              <w:top w:val="single" w:sz="4" w:space="0" w:color="231F20"/>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b/>
                <w:sz w:val="24"/>
                <w:szCs w:val="24"/>
              </w:rPr>
            </w:pPr>
            <w:r w:rsidRPr="002411C6">
              <w:rPr>
                <w:rFonts w:ascii="Times New Roman" w:hAnsi="Times New Roman" w:cs="Times New Roman"/>
                <w:b/>
                <w:sz w:val="24"/>
                <w:szCs w:val="24"/>
              </w:rPr>
              <w:t xml:space="preserve">Тема 2.3. </w:t>
            </w:r>
          </w:p>
          <w:p w:rsidR="0030657F" w:rsidRPr="002411C6" w:rsidRDefault="0030657F" w:rsidP="00ED7CB8">
            <w:pPr>
              <w:pStyle w:val="TableParagraph"/>
              <w:spacing w:line="276" w:lineRule="auto"/>
              <w:rPr>
                <w:rFonts w:ascii="Times New Roman" w:hAnsi="Times New Roman" w:cs="Times New Roman"/>
                <w:b/>
                <w:sz w:val="24"/>
                <w:szCs w:val="24"/>
              </w:rPr>
            </w:pPr>
            <w:r w:rsidRPr="002411C6">
              <w:rPr>
                <w:rFonts w:ascii="Times New Roman" w:hAnsi="Times New Roman" w:cs="Times New Roman"/>
                <w:bCs/>
                <w:sz w:val="24"/>
                <w:szCs w:val="24"/>
              </w:rPr>
              <w:t>Основы военно-патриотического воспитания молодежи</w:t>
            </w: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r w:rsidRPr="002411C6">
              <w:rPr>
                <w:rFonts w:ascii="Times New Roman" w:hAnsi="Times New Roman" w:cs="Times New Roman"/>
                <w:b/>
                <w:sz w:val="24"/>
                <w:szCs w:val="24"/>
              </w:rPr>
              <w:t>Дидактические единицы, содержание</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sz w:val="24"/>
                <w:szCs w:val="24"/>
              </w:rPr>
            </w:pPr>
          </w:p>
        </w:tc>
        <w:tc>
          <w:tcPr>
            <w:tcW w:w="237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2411C6">
              <w:rPr>
                <w:rFonts w:ascii="Times New Roman" w:hAnsi="Times New Roman" w:cs="Times New Roman"/>
                <w:bCs/>
                <w:sz w:val="24"/>
                <w:szCs w:val="24"/>
              </w:rPr>
              <w:t>Боевые традиции ВС РФ. Патриотизм и верность воинскому долгу - основные качества защитника Отечества. Дружба, войсковое товарищество, кодекс войскового товарищества - основа боевой готовности войск.</w:t>
            </w:r>
          </w:p>
          <w:p w:rsidR="0030657F" w:rsidRPr="002411C6" w:rsidRDefault="0030657F" w:rsidP="00ED7CB8">
            <w:pPr>
              <w:pStyle w:val="TableParagraph"/>
              <w:spacing w:line="276" w:lineRule="auto"/>
              <w:jc w:val="both"/>
              <w:rPr>
                <w:rFonts w:ascii="Times New Roman" w:hAnsi="Times New Roman" w:cs="Times New Roman"/>
                <w:sz w:val="24"/>
                <w:szCs w:val="24"/>
              </w:rPr>
            </w:pPr>
            <w:r w:rsidRPr="002411C6">
              <w:rPr>
                <w:rFonts w:ascii="Times New Roman" w:hAnsi="Times New Roman" w:cs="Times New Roman"/>
                <w:bCs/>
                <w:sz w:val="24"/>
                <w:szCs w:val="24"/>
              </w:rPr>
              <w:t>Символы воинской чести. Боевое Знамя, Дни воинской славы, ордена - символы воинской чести, доблести и славы. Ритуалы ВС РФ</w:t>
            </w:r>
          </w:p>
        </w:tc>
        <w:tc>
          <w:tcPr>
            <w:tcW w:w="587"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4</w:t>
            </w:r>
          </w:p>
        </w:tc>
        <w:tc>
          <w:tcPr>
            <w:tcW w:w="930" w:type="pct"/>
            <w:tcBorders>
              <w:top w:val="single" w:sz="4" w:space="0" w:color="231F20"/>
              <w:left w:val="single" w:sz="4" w:space="0" w:color="231F20"/>
              <w:bottom w:val="single" w:sz="4" w:space="0" w:color="231F20"/>
              <w:right w:val="single" w:sz="4" w:space="0" w:color="231F20"/>
            </w:tcBorders>
          </w:tcPr>
          <w:p w:rsidR="0030657F" w:rsidRPr="002411C6" w:rsidRDefault="001817F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ОК 01, ОК 02, ОК 04, ОК 07</w:t>
            </w: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231F20"/>
              <w:left w:val="single" w:sz="4" w:space="0" w:color="231F20"/>
              <w:bottom w:val="single" w:sz="4" w:space="0" w:color="auto"/>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411C6">
              <w:rPr>
                <w:rFonts w:ascii="Times New Roman" w:hAnsi="Times New Roman" w:cs="Times New Roman"/>
                <w:b/>
                <w:bCs/>
                <w:sz w:val="24"/>
                <w:szCs w:val="24"/>
              </w:rPr>
              <w:t>В том числе практических занятий и лабораторных работ</w:t>
            </w:r>
          </w:p>
        </w:tc>
        <w:tc>
          <w:tcPr>
            <w:tcW w:w="587" w:type="pct"/>
            <w:tcBorders>
              <w:top w:val="single" w:sz="4" w:space="0" w:color="231F20"/>
              <w:left w:val="single" w:sz="4" w:space="0" w:color="231F20"/>
              <w:bottom w:val="single" w:sz="4" w:space="0" w:color="auto"/>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231F20"/>
              <w:left w:val="single" w:sz="4" w:space="0" w:color="231F20"/>
              <w:bottom w:val="single" w:sz="4" w:space="0" w:color="auto"/>
              <w:right w:val="single" w:sz="4" w:space="0" w:color="231F20"/>
            </w:tcBorders>
            <w:shd w:val="clear" w:color="auto" w:fill="auto"/>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231F20"/>
              <w:right w:val="single" w:sz="4" w:space="0" w:color="231F20"/>
            </w:tcBorders>
          </w:tcPr>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231F20"/>
              <w:left w:val="single" w:sz="4" w:space="0" w:color="231F20"/>
              <w:bottom w:val="single" w:sz="4" w:space="0" w:color="auto"/>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shd w:val="clear" w:color="auto" w:fill="FFFFFF"/>
              </w:rPr>
            </w:pPr>
            <w:r w:rsidRPr="002411C6">
              <w:rPr>
                <w:rFonts w:ascii="Times New Roman" w:hAnsi="Times New Roman" w:cs="Times New Roman"/>
                <w:b/>
                <w:bCs/>
                <w:sz w:val="24"/>
                <w:szCs w:val="24"/>
              </w:rPr>
              <w:t xml:space="preserve">Практическое занятие № 9 </w:t>
            </w:r>
            <w:r w:rsidRPr="002411C6">
              <w:rPr>
                <w:rFonts w:ascii="Times New Roman" w:hAnsi="Times New Roman" w:cs="Times New Roman"/>
                <w:sz w:val="24"/>
                <w:szCs w:val="24"/>
                <w:shd w:val="clear" w:color="auto" w:fill="FFFFFF"/>
              </w:rPr>
              <w:t>Отработка порядка приема Военной присяги</w:t>
            </w:r>
          </w:p>
        </w:tc>
        <w:tc>
          <w:tcPr>
            <w:tcW w:w="587" w:type="pct"/>
            <w:tcBorders>
              <w:top w:val="single" w:sz="4" w:space="0" w:color="231F20"/>
              <w:left w:val="single" w:sz="4" w:space="0" w:color="231F20"/>
              <w:bottom w:val="single" w:sz="4" w:space="0" w:color="auto"/>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1</w:t>
            </w:r>
          </w:p>
        </w:tc>
        <w:tc>
          <w:tcPr>
            <w:tcW w:w="930" w:type="pct"/>
            <w:tcBorders>
              <w:top w:val="single" w:sz="4" w:space="0" w:color="231F20"/>
              <w:left w:val="single" w:sz="4" w:space="0" w:color="231F20"/>
              <w:bottom w:val="single" w:sz="4" w:space="0" w:color="auto"/>
              <w:right w:val="single" w:sz="4" w:space="0" w:color="231F20"/>
            </w:tcBorders>
            <w:shd w:val="clear" w:color="auto" w:fill="auto"/>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538" w:type="pct"/>
            <w:vMerge/>
            <w:tcBorders>
              <w:left w:val="single" w:sz="4" w:space="0" w:color="231F20"/>
              <w:right w:val="single" w:sz="4" w:space="0" w:color="231F20"/>
            </w:tcBorders>
          </w:tcPr>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96"/>
        </w:trPr>
        <w:tc>
          <w:tcPr>
            <w:tcW w:w="2945" w:type="pct"/>
            <w:gridSpan w:val="3"/>
            <w:tcBorders>
              <w:left w:val="single" w:sz="4" w:space="0" w:color="231F20"/>
              <w:bottom w:val="single" w:sz="4" w:space="0" w:color="auto"/>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411C6">
              <w:rPr>
                <w:rFonts w:ascii="Times New Roman" w:hAnsi="Times New Roman" w:cs="Times New Roman"/>
                <w:b/>
                <w:bCs/>
                <w:sz w:val="24"/>
                <w:szCs w:val="24"/>
              </w:rPr>
              <w:t>Раздел 3 Основы медицинских знаний и здорового образа жизни</w:t>
            </w:r>
          </w:p>
        </w:tc>
        <w:tc>
          <w:tcPr>
            <w:tcW w:w="587" w:type="pct"/>
            <w:tcBorders>
              <w:top w:val="single" w:sz="4" w:space="0" w:color="231F20"/>
              <w:left w:val="single" w:sz="4" w:space="0" w:color="231F20"/>
              <w:bottom w:val="single" w:sz="4" w:space="0" w:color="auto"/>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b/>
                <w:sz w:val="24"/>
                <w:szCs w:val="24"/>
              </w:rPr>
            </w:pPr>
            <w:r w:rsidRPr="002411C6">
              <w:rPr>
                <w:rFonts w:ascii="Times New Roman" w:hAnsi="Times New Roman" w:cs="Times New Roman"/>
                <w:b/>
                <w:sz w:val="24"/>
                <w:szCs w:val="24"/>
              </w:rPr>
              <w:t>4</w:t>
            </w:r>
          </w:p>
        </w:tc>
        <w:tc>
          <w:tcPr>
            <w:tcW w:w="930" w:type="pct"/>
            <w:tcBorders>
              <w:top w:val="single" w:sz="4" w:space="0" w:color="231F20"/>
              <w:left w:val="single" w:sz="4" w:space="0" w:color="231F20"/>
              <w:bottom w:val="single" w:sz="4" w:space="0" w:color="auto"/>
              <w:right w:val="single" w:sz="4" w:space="0" w:color="231F20"/>
            </w:tcBorders>
            <w:shd w:val="clear" w:color="auto" w:fill="auto"/>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538" w:type="pct"/>
            <w:tcBorders>
              <w:top w:val="single" w:sz="4" w:space="0" w:color="231F20"/>
              <w:left w:val="single" w:sz="4" w:space="0" w:color="231F20"/>
              <w:bottom w:val="single" w:sz="4" w:space="0" w:color="auto"/>
              <w:right w:val="single" w:sz="4" w:space="0" w:color="231F20"/>
            </w:tcBorders>
          </w:tcPr>
          <w:p w:rsidR="0030657F" w:rsidRPr="002411C6" w:rsidRDefault="0030657F" w:rsidP="00ED7CB8">
            <w:pPr>
              <w:spacing w:after="0"/>
              <w:rPr>
                <w:rFonts w:ascii="Times New Roman" w:hAnsi="Times New Roman" w:cs="Times New Roman"/>
                <w:b/>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val="restart"/>
            <w:tcBorders>
              <w:top w:val="single" w:sz="4" w:space="0" w:color="auto"/>
              <w:left w:val="single" w:sz="4" w:space="0" w:color="auto"/>
              <w:right w:val="single" w:sz="4" w:space="0" w:color="auto"/>
            </w:tcBorders>
          </w:tcPr>
          <w:p w:rsidR="0030657F" w:rsidRPr="002411C6" w:rsidRDefault="0030657F" w:rsidP="00ED7CB8">
            <w:pPr>
              <w:pStyle w:val="TableParagraph"/>
              <w:spacing w:line="276" w:lineRule="auto"/>
              <w:rPr>
                <w:rFonts w:ascii="Times New Roman" w:hAnsi="Times New Roman" w:cs="Times New Roman"/>
                <w:b/>
                <w:sz w:val="24"/>
                <w:szCs w:val="24"/>
              </w:rPr>
            </w:pPr>
            <w:r w:rsidRPr="002411C6">
              <w:rPr>
                <w:rFonts w:ascii="Times New Roman" w:hAnsi="Times New Roman" w:cs="Times New Roman"/>
                <w:b/>
                <w:sz w:val="24"/>
                <w:szCs w:val="24"/>
              </w:rPr>
              <w:t xml:space="preserve">Тема 3.1. </w:t>
            </w:r>
          </w:p>
          <w:p w:rsidR="0030657F" w:rsidRPr="002411C6" w:rsidRDefault="0030657F" w:rsidP="00ED7CB8">
            <w:pPr>
              <w:pStyle w:val="TableParagraph"/>
              <w:spacing w:line="276" w:lineRule="auto"/>
              <w:rPr>
                <w:rFonts w:ascii="Times New Roman" w:hAnsi="Times New Roman" w:cs="Times New Roman"/>
                <w:b/>
                <w:sz w:val="24"/>
                <w:szCs w:val="24"/>
              </w:rPr>
            </w:pPr>
            <w:r w:rsidRPr="002411C6">
              <w:rPr>
                <w:rFonts w:ascii="Times New Roman" w:hAnsi="Times New Roman" w:cs="Times New Roman"/>
                <w:bCs/>
                <w:sz w:val="24"/>
                <w:szCs w:val="24"/>
              </w:rPr>
              <w:t>Здоровый образ жизни как необходимое условие сохранения нации</w:t>
            </w:r>
          </w:p>
          <w:p w:rsidR="0030657F" w:rsidRPr="002411C6" w:rsidRDefault="0030657F" w:rsidP="00ED7CB8">
            <w:pPr>
              <w:pStyle w:val="TableParagraph"/>
              <w:spacing w:line="276" w:lineRule="auto"/>
              <w:rPr>
                <w:rFonts w:ascii="Times New Roman" w:hAnsi="Times New Roman" w:cs="Times New Roman"/>
                <w:b/>
                <w:sz w:val="24"/>
                <w:szCs w:val="24"/>
              </w:rPr>
            </w:pPr>
          </w:p>
        </w:tc>
        <w:tc>
          <w:tcPr>
            <w:tcW w:w="2378" w:type="pct"/>
            <w:tcBorders>
              <w:top w:val="single" w:sz="4" w:space="0" w:color="auto"/>
              <w:left w:val="single" w:sz="4" w:space="0" w:color="auto"/>
              <w:bottom w:val="single" w:sz="4" w:space="0" w:color="auto"/>
              <w:right w:val="single" w:sz="4" w:space="0" w:color="auto"/>
            </w:tcBorders>
          </w:tcPr>
          <w:p w:rsidR="0030657F" w:rsidRPr="002411C6" w:rsidRDefault="0030657F" w:rsidP="00ED7CB8">
            <w:pPr>
              <w:pStyle w:val="TableParagraph"/>
              <w:spacing w:line="276" w:lineRule="auto"/>
              <w:jc w:val="center"/>
              <w:rPr>
                <w:rFonts w:ascii="Times New Roman" w:hAnsi="Times New Roman" w:cs="Times New Roman"/>
                <w:b/>
                <w:bCs/>
                <w:sz w:val="24"/>
                <w:szCs w:val="24"/>
              </w:rPr>
            </w:pPr>
            <w:r w:rsidRPr="002411C6">
              <w:rPr>
                <w:rFonts w:ascii="Times New Roman" w:hAnsi="Times New Roman" w:cs="Times New Roman"/>
                <w:b/>
                <w:sz w:val="24"/>
                <w:szCs w:val="24"/>
              </w:rPr>
              <w:t>Дидактические единицы, содержание</w:t>
            </w:r>
          </w:p>
        </w:tc>
        <w:tc>
          <w:tcPr>
            <w:tcW w:w="587" w:type="pct"/>
            <w:tcBorders>
              <w:top w:val="single" w:sz="4" w:space="0" w:color="auto"/>
              <w:left w:val="single" w:sz="4" w:space="0" w:color="auto"/>
              <w:bottom w:val="single" w:sz="4" w:space="0" w:color="auto"/>
              <w:right w:val="single" w:sz="4" w:space="0" w:color="auto"/>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auto"/>
              <w:left w:val="single" w:sz="4" w:space="0" w:color="auto"/>
              <w:bottom w:val="single" w:sz="4" w:space="0" w:color="auto"/>
              <w:right w:val="single" w:sz="4" w:space="0" w:color="auto"/>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538" w:type="pct"/>
            <w:vMerge w:val="restart"/>
            <w:tcBorders>
              <w:top w:val="single" w:sz="4" w:space="0" w:color="auto"/>
              <w:left w:val="single" w:sz="4" w:space="0" w:color="auto"/>
              <w:right w:val="single" w:sz="4" w:space="0" w:color="auto"/>
            </w:tcBorders>
          </w:tcPr>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Уо.01.01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Уо.01.02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Зо.01.01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Зо.01.02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Уо.07.01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Уо.07.02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Зо.07.01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Зо.07.02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Уо.02.01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Уо.02.02</w:t>
            </w:r>
          </w:p>
          <w:p w:rsidR="0030657F" w:rsidRPr="002411C6" w:rsidRDefault="0030657F" w:rsidP="00ED7CB8">
            <w:pPr>
              <w:spacing w:after="0"/>
              <w:rPr>
                <w:rFonts w:ascii="Times New Roman" w:hAnsi="Times New Roman" w:cs="Times New Roman"/>
                <w:bCs/>
                <w:iCs/>
                <w:sz w:val="24"/>
                <w:szCs w:val="24"/>
              </w:rPr>
            </w:pPr>
            <w:r w:rsidRPr="002411C6">
              <w:rPr>
                <w:rFonts w:ascii="Times New Roman" w:hAnsi="Times New Roman" w:cs="Times New Roman"/>
                <w:bCs/>
                <w:iCs/>
                <w:sz w:val="24"/>
                <w:szCs w:val="24"/>
              </w:rPr>
              <w:t>Уо 02.03</w:t>
            </w:r>
          </w:p>
          <w:p w:rsidR="0030657F" w:rsidRPr="002411C6" w:rsidRDefault="0030657F" w:rsidP="00ED7CB8">
            <w:pPr>
              <w:spacing w:after="0"/>
              <w:rPr>
                <w:rFonts w:ascii="Times New Roman" w:hAnsi="Times New Roman" w:cs="Times New Roman"/>
                <w:b/>
                <w:sz w:val="24"/>
                <w:szCs w:val="24"/>
              </w:rPr>
            </w:pPr>
            <w:r w:rsidRPr="002411C6">
              <w:rPr>
                <w:rFonts w:ascii="Times New Roman" w:hAnsi="Times New Roman" w:cs="Times New Roman"/>
                <w:bCs/>
                <w:iCs/>
                <w:sz w:val="24"/>
                <w:szCs w:val="24"/>
              </w:rPr>
              <w:lastRenderedPageBreak/>
              <w:t>Уо 02.04</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Зо.02.01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Зо.02.02</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Уо.04.01</w:t>
            </w:r>
          </w:p>
          <w:p w:rsidR="0030657F" w:rsidRPr="002411C6" w:rsidRDefault="0030657F" w:rsidP="00ED7CB8">
            <w:pPr>
              <w:spacing w:after="0"/>
              <w:rPr>
                <w:rFonts w:ascii="Times New Roman" w:hAnsi="Times New Roman" w:cs="Times New Roman"/>
                <w:sz w:val="24"/>
                <w:szCs w:val="24"/>
              </w:rPr>
            </w:pPr>
            <w:r w:rsidRPr="002411C6">
              <w:rPr>
                <w:rFonts w:ascii="Times New Roman" w:hAnsi="Times New Roman" w:cs="Times New Roman"/>
                <w:sz w:val="24"/>
                <w:szCs w:val="24"/>
              </w:rPr>
              <w:t>Уо.04.02</w:t>
            </w: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auto"/>
              <w:right w:val="single" w:sz="4" w:space="0" w:color="auto"/>
            </w:tcBorders>
          </w:tcPr>
          <w:p w:rsidR="0030657F" w:rsidRPr="002411C6" w:rsidRDefault="0030657F" w:rsidP="00ED7CB8">
            <w:pPr>
              <w:pStyle w:val="TableParagraph"/>
              <w:spacing w:line="276" w:lineRule="auto"/>
              <w:rPr>
                <w:rFonts w:ascii="Times New Roman" w:hAnsi="Times New Roman" w:cs="Times New Roman"/>
                <w:sz w:val="24"/>
                <w:szCs w:val="24"/>
              </w:rPr>
            </w:pPr>
          </w:p>
        </w:tc>
        <w:tc>
          <w:tcPr>
            <w:tcW w:w="2378" w:type="pct"/>
            <w:tcBorders>
              <w:top w:val="single" w:sz="4" w:space="0" w:color="auto"/>
              <w:left w:val="single" w:sz="4" w:space="0" w:color="auto"/>
              <w:bottom w:val="single" w:sz="4" w:space="0" w:color="auto"/>
              <w:right w:val="single" w:sz="4" w:space="0" w:color="auto"/>
            </w:tcBorders>
          </w:tcPr>
          <w:p w:rsidR="0030657F" w:rsidRPr="002411C6" w:rsidRDefault="0030657F" w:rsidP="001817FF">
            <w:pPr>
              <w:pStyle w:val="TableParagraph"/>
              <w:spacing w:line="276" w:lineRule="auto"/>
              <w:jc w:val="both"/>
              <w:rPr>
                <w:rFonts w:ascii="Times New Roman" w:hAnsi="Times New Roman" w:cs="Times New Roman"/>
                <w:sz w:val="24"/>
                <w:szCs w:val="24"/>
              </w:rPr>
            </w:pPr>
            <w:r w:rsidRPr="002411C6">
              <w:rPr>
                <w:rFonts w:ascii="Times New Roman" w:hAnsi="Times New Roman" w:cs="Times New Roman"/>
                <w:bCs/>
                <w:sz w:val="24"/>
                <w:szCs w:val="24"/>
              </w:rPr>
              <w:t xml:space="preserve">Здоровье человека и </w:t>
            </w:r>
            <w:proofErr w:type="gramStart"/>
            <w:r w:rsidRPr="002411C6">
              <w:rPr>
                <w:rFonts w:ascii="Times New Roman" w:hAnsi="Times New Roman" w:cs="Times New Roman"/>
                <w:bCs/>
                <w:sz w:val="24"/>
                <w:szCs w:val="24"/>
              </w:rPr>
              <w:t>здоровый</w:t>
            </w:r>
            <w:proofErr w:type="gramEnd"/>
            <w:r w:rsidRPr="002411C6">
              <w:rPr>
                <w:rFonts w:ascii="Times New Roman" w:hAnsi="Times New Roman" w:cs="Times New Roman"/>
                <w:bCs/>
                <w:sz w:val="24"/>
                <w:szCs w:val="24"/>
              </w:rPr>
              <w:t xml:space="preserve"> обаз жизни. Физическое и духовное здоровье, их взаимо</w:t>
            </w:r>
            <w:r w:rsidR="001817FF" w:rsidRPr="002411C6">
              <w:rPr>
                <w:rFonts w:ascii="Times New Roman" w:hAnsi="Times New Roman" w:cs="Times New Roman"/>
                <w:bCs/>
                <w:sz w:val="24"/>
                <w:szCs w:val="24"/>
              </w:rPr>
              <w:t>р</w:t>
            </w:r>
            <w:r w:rsidRPr="002411C6">
              <w:rPr>
                <w:rFonts w:ascii="Times New Roman" w:hAnsi="Times New Roman" w:cs="Times New Roman"/>
                <w:bCs/>
                <w:sz w:val="24"/>
                <w:szCs w:val="24"/>
              </w:rPr>
              <w:t>связь и влияние на жизнедеятельность человека, формирование здорового общества. Демографическая ситуация в России. Факторы, формирующие здоровье. Вредные привычки и их влияние на здоровье. Правовые основы оказания первой медицинской помощи, оказание первой медицинской помощи при ранениях и травмах</w:t>
            </w:r>
          </w:p>
        </w:tc>
        <w:tc>
          <w:tcPr>
            <w:tcW w:w="587" w:type="pct"/>
            <w:tcBorders>
              <w:top w:val="single" w:sz="4" w:space="0" w:color="auto"/>
              <w:left w:val="single" w:sz="4" w:space="0" w:color="auto"/>
              <w:bottom w:val="single" w:sz="4" w:space="0" w:color="auto"/>
              <w:right w:val="single" w:sz="4" w:space="0" w:color="auto"/>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4</w:t>
            </w:r>
          </w:p>
        </w:tc>
        <w:tc>
          <w:tcPr>
            <w:tcW w:w="930" w:type="pct"/>
            <w:tcBorders>
              <w:top w:val="single" w:sz="4" w:space="0" w:color="auto"/>
              <w:left w:val="single" w:sz="4" w:space="0" w:color="auto"/>
              <w:bottom w:val="single" w:sz="4" w:space="0" w:color="auto"/>
              <w:right w:val="single" w:sz="4" w:space="0" w:color="auto"/>
            </w:tcBorders>
          </w:tcPr>
          <w:p w:rsidR="0030657F" w:rsidRPr="002411C6" w:rsidRDefault="001817F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t>ОК 01, ОК 02, ОК 04, ОК 07</w:t>
            </w:r>
          </w:p>
        </w:tc>
        <w:tc>
          <w:tcPr>
            <w:tcW w:w="538" w:type="pct"/>
            <w:vMerge/>
            <w:tcBorders>
              <w:left w:val="single" w:sz="4" w:space="0" w:color="auto"/>
              <w:right w:val="single" w:sz="4" w:space="0" w:color="auto"/>
            </w:tcBorders>
          </w:tcPr>
          <w:p w:rsidR="0030657F" w:rsidRPr="002411C6" w:rsidRDefault="0030657F" w:rsidP="00ED7CB8">
            <w:pPr>
              <w:suppressAutoHyphens/>
              <w:spacing w:after="0"/>
              <w:jc w:val="center"/>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auto"/>
              <w:right w:val="single" w:sz="4" w:space="0" w:color="auto"/>
            </w:tcBorders>
          </w:tcPr>
          <w:p w:rsidR="0030657F" w:rsidRPr="002411C6" w:rsidRDefault="0030657F" w:rsidP="00ED7CB8">
            <w:pPr>
              <w:spacing w:after="0"/>
              <w:rPr>
                <w:rFonts w:ascii="Times New Roman" w:hAnsi="Times New Roman" w:cs="Times New Roman"/>
                <w:sz w:val="24"/>
                <w:szCs w:val="24"/>
              </w:rPr>
            </w:pPr>
          </w:p>
        </w:tc>
        <w:tc>
          <w:tcPr>
            <w:tcW w:w="2378" w:type="pct"/>
            <w:tcBorders>
              <w:top w:val="single" w:sz="4" w:space="0" w:color="auto"/>
              <w:left w:val="single" w:sz="4" w:space="0" w:color="auto"/>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2411C6">
              <w:rPr>
                <w:rFonts w:ascii="Times New Roman" w:hAnsi="Times New Roman" w:cs="Times New Roman"/>
                <w:b/>
                <w:bCs/>
                <w:sz w:val="24"/>
                <w:szCs w:val="24"/>
              </w:rPr>
              <w:t>В том числе практических занятий и лабораторных работ</w:t>
            </w:r>
          </w:p>
        </w:tc>
        <w:tc>
          <w:tcPr>
            <w:tcW w:w="587" w:type="pct"/>
            <w:tcBorders>
              <w:top w:val="single" w:sz="4" w:space="0" w:color="auto"/>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p>
        </w:tc>
        <w:tc>
          <w:tcPr>
            <w:tcW w:w="930" w:type="pct"/>
            <w:tcBorders>
              <w:top w:val="single" w:sz="4" w:space="0" w:color="auto"/>
              <w:left w:val="single" w:sz="4" w:space="0" w:color="231F20"/>
              <w:bottom w:val="single" w:sz="4" w:space="0" w:color="231F20"/>
              <w:right w:val="single" w:sz="4" w:space="0" w:color="auto"/>
            </w:tcBorders>
            <w:shd w:val="clear" w:color="auto" w:fill="auto"/>
          </w:tcPr>
          <w:p w:rsidR="0030657F" w:rsidRPr="002411C6" w:rsidRDefault="0030657F" w:rsidP="00ED7CB8">
            <w:pPr>
              <w:spacing w:after="0"/>
              <w:rPr>
                <w:rFonts w:ascii="Times New Roman" w:hAnsi="Times New Roman" w:cs="Times New Roman"/>
                <w:sz w:val="24"/>
                <w:szCs w:val="24"/>
              </w:rPr>
            </w:pPr>
          </w:p>
        </w:tc>
        <w:tc>
          <w:tcPr>
            <w:tcW w:w="538" w:type="pct"/>
            <w:vMerge/>
            <w:tcBorders>
              <w:left w:val="single" w:sz="4" w:space="0" w:color="auto"/>
              <w:right w:val="single" w:sz="4" w:space="0" w:color="auto"/>
            </w:tcBorders>
          </w:tcPr>
          <w:p w:rsidR="0030657F" w:rsidRPr="002411C6" w:rsidRDefault="0030657F" w:rsidP="00ED7CB8">
            <w:pPr>
              <w:spacing w:after="0"/>
              <w:jc w:val="center"/>
              <w:rPr>
                <w:rFonts w:ascii="Times New Roman" w:hAnsi="Times New Roman" w:cs="Times New Roman"/>
                <w:b/>
                <w:bCs/>
                <w:i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97"/>
        </w:trPr>
        <w:tc>
          <w:tcPr>
            <w:tcW w:w="567" w:type="pct"/>
            <w:gridSpan w:val="2"/>
            <w:vMerge/>
            <w:tcBorders>
              <w:left w:val="single" w:sz="4" w:space="0" w:color="auto"/>
              <w:bottom w:val="single" w:sz="4" w:space="0" w:color="231F20"/>
              <w:right w:val="single" w:sz="4" w:space="0" w:color="auto"/>
            </w:tcBorders>
          </w:tcPr>
          <w:p w:rsidR="0030657F" w:rsidRPr="002411C6" w:rsidRDefault="0030657F" w:rsidP="00ED7CB8">
            <w:pPr>
              <w:spacing w:after="0"/>
              <w:rPr>
                <w:rFonts w:ascii="Times New Roman" w:hAnsi="Times New Roman" w:cs="Times New Roman"/>
                <w:sz w:val="24"/>
                <w:szCs w:val="24"/>
              </w:rPr>
            </w:pPr>
          </w:p>
        </w:tc>
        <w:tc>
          <w:tcPr>
            <w:tcW w:w="2378" w:type="pct"/>
            <w:tcBorders>
              <w:top w:val="single" w:sz="4" w:space="0" w:color="auto"/>
              <w:left w:val="single" w:sz="4" w:space="0" w:color="auto"/>
              <w:bottom w:val="single" w:sz="4" w:space="0" w:color="231F20"/>
              <w:right w:val="single" w:sz="4" w:space="0" w:color="231F20"/>
            </w:tcBorders>
          </w:tcPr>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2411C6">
              <w:rPr>
                <w:rFonts w:ascii="Times New Roman" w:hAnsi="Times New Roman" w:cs="Times New Roman"/>
                <w:b/>
                <w:bCs/>
                <w:sz w:val="24"/>
                <w:szCs w:val="24"/>
              </w:rPr>
              <w:t xml:space="preserve">Практическое занятие № 10 </w:t>
            </w:r>
            <w:r w:rsidRPr="002411C6">
              <w:rPr>
                <w:rFonts w:ascii="Times New Roman" w:hAnsi="Times New Roman" w:cs="Times New Roman"/>
                <w:bCs/>
                <w:sz w:val="24"/>
                <w:szCs w:val="24"/>
              </w:rPr>
              <w:t xml:space="preserve">Отработка навыков оказания первой </w:t>
            </w:r>
            <w:r w:rsidRPr="002411C6">
              <w:rPr>
                <w:rFonts w:ascii="Times New Roman" w:hAnsi="Times New Roman" w:cs="Times New Roman"/>
                <w:bCs/>
                <w:sz w:val="24"/>
                <w:szCs w:val="24"/>
              </w:rPr>
              <w:lastRenderedPageBreak/>
              <w:t xml:space="preserve">медицинской помощи при кровотечениях и ожогах. </w:t>
            </w:r>
          </w:p>
          <w:p w:rsidR="0030657F" w:rsidRPr="002411C6" w:rsidRDefault="0030657F"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tc>
        <w:tc>
          <w:tcPr>
            <w:tcW w:w="587" w:type="pct"/>
            <w:tcBorders>
              <w:top w:val="single" w:sz="4" w:space="0" w:color="auto"/>
              <w:left w:val="single" w:sz="4" w:space="0" w:color="231F20"/>
              <w:bottom w:val="single" w:sz="4" w:space="0" w:color="231F20"/>
              <w:right w:val="single" w:sz="4" w:space="0" w:color="231F20"/>
            </w:tcBorders>
          </w:tcPr>
          <w:p w:rsidR="0030657F" w:rsidRPr="002411C6" w:rsidRDefault="0030657F" w:rsidP="00ED7CB8">
            <w:pPr>
              <w:pStyle w:val="TableParagraph"/>
              <w:spacing w:line="276" w:lineRule="auto"/>
              <w:jc w:val="center"/>
              <w:rPr>
                <w:rFonts w:ascii="Times New Roman" w:hAnsi="Times New Roman" w:cs="Times New Roman"/>
                <w:sz w:val="24"/>
                <w:szCs w:val="24"/>
              </w:rPr>
            </w:pPr>
            <w:r w:rsidRPr="002411C6">
              <w:rPr>
                <w:rFonts w:ascii="Times New Roman" w:hAnsi="Times New Roman" w:cs="Times New Roman"/>
                <w:sz w:val="24"/>
                <w:szCs w:val="24"/>
              </w:rPr>
              <w:lastRenderedPageBreak/>
              <w:t>1</w:t>
            </w:r>
          </w:p>
        </w:tc>
        <w:tc>
          <w:tcPr>
            <w:tcW w:w="930" w:type="pct"/>
            <w:tcBorders>
              <w:top w:val="single" w:sz="4" w:space="0" w:color="auto"/>
              <w:left w:val="single" w:sz="4" w:space="0" w:color="231F20"/>
              <w:bottom w:val="single" w:sz="4" w:space="0" w:color="231F20"/>
              <w:right w:val="single" w:sz="4" w:space="0" w:color="auto"/>
            </w:tcBorders>
            <w:shd w:val="clear" w:color="auto" w:fill="auto"/>
          </w:tcPr>
          <w:p w:rsidR="0030657F" w:rsidRPr="002411C6" w:rsidRDefault="0030657F" w:rsidP="00ED7CB8">
            <w:pPr>
              <w:spacing w:after="0"/>
              <w:rPr>
                <w:rFonts w:ascii="Times New Roman" w:hAnsi="Times New Roman" w:cs="Times New Roman"/>
                <w:sz w:val="24"/>
                <w:szCs w:val="24"/>
              </w:rPr>
            </w:pPr>
          </w:p>
        </w:tc>
        <w:tc>
          <w:tcPr>
            <w:tcW w:w="538" w:type="pct"/>
            <w:vMerge/>
            <w:tcBorders>
              <w:left w:val="single" w:sz="4" w:space="0" w:color="auto"/>
              <w:right w:val="single" w:sz="4" w:space="0" w:color="auto"/>
            </w:tcBorders>
          </w:tcPr>
          <w:p w:rsidR="0030657F" w:rsidRPr="002411C6" w:rsidRDefault="0030657F" w:rsidP="00ED7CB8">
            <w:pPr>
              <w:spacing w:after="0"/>
              <w:jc w:val="center"/>
              <w:rPr>
                <w:rFonts w:ascii="Times New Roman" w:hAnsi="Times New Roman" w:cs="Times New Roman"/>
                <w:b/>
                <w:bCs/>
                <w:i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85"/>
        </w:trPr>
        <w:tc>
          <w:tcPr>
            <w:tcW w:w="2945" w:type="pct"/>
            <w:gridSpan w:val="3"/>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suppressAutoHyphens/>
              <w:spacing w:after="0"/>
              <w:rPr>
                <w:rFonts w:ascii="Times New Roman" w:hAnsi="Times New Roman" w:cs="Times New Roman"/>
                <w:b/>
                <w:sz w:val="24"/>
                <w:szCs w:val="24"/>
              </w:rPr>
            </w:pPr>
            <w:r w:rsidRPr="002411C6">
              <w:rPr>
                <w:rFonts w:ascii="Times New Roman" w:hAnsi="Times New Roman" w:cs="Times New Roman"/>
                <w:b/>
                <w:sz w:val="24"/>
                <w:szCs w:val="24"/>
              </w:rPr>
              <w:lastRenderedPageBreak/>
              <w:t>Промежуточная аттестация</w:t>
            </w:r>
          </w:p>
        </w:tc>
        <w:tc>
          <w:tcPr>
            <w:tcW w:w="587" w:type="pct"/>
            <w:tcBorders>
              <w:top w:val="single" w:sz="4" w:space="0" w:color="231F20"/>
              <w:left w:val="single" w:sz="4" w:space="0" w:color="231F20"/>
              <w:bottom w:val="single" w:sz="4" w:space="0" w:color="231F20"/>
              <w:right w:val="single" w:sz="4" w:space="0" w:color="231F20"/>
            </w:tcBorders>
            <w:vAlign w:val="center"/>
          </w:tcPr>
          <w:p w:rsidR="0030657F" w:rsidRPr="002411C6" w:rsidRDefault="0030657F" w:rsidP="00ED7CB8">
            <w:pPr>
              <w:spacing w:after="0"/>
              <w:rPr>
                <w:rFonts w:ascii="Times New Roman" w:hAnsi="Times New Roman" w:cs="Times New Roman"/>
                <w:b/>
                <w:sz w:val="24"/>
                <w:szCs w:val="24"/>
              </w:rPr>
            </w:pP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30657F" w:rsidP="00ED7CB8">
            <w:pPr>
              <w:suppressAutoHyphens/>
              <w:spacing w:after="0"/>
              <w:rPr>
                <w:rFonts w:ascii="Times New Roman" w:hAnsi="Times New Roman" w:cs="Times New Roman"/>
                <w:b/>
                <w:sz w:val="24"/>
                <w:szCs w:val="24"/>
              </w:rPr>
            </w:pPr>
          </w:p>
        </w:tc>
        <w:tc>
          <w:tcPr>
            <w:tcW w:w="53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r w:rsidR="0030657F" w:rsidRPr="002411C6" w:rsidTr="00415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85"/>
        </w:trPr>
        <w:tc>
          <w:tcPr>
            <w:tcW w:w="2945" w:type="pct"/>
            <w:gridSpan w:val="3"/>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r w:rsidRPr="002411C6">
              <w:rPr>
                <w:rFonts w:ascii="Times New Roman" w:hAnsi="Times New Roman" w:cs="Times New Roman"/>
                <w:b/>
                <w:bCs/>
                <w:sz w:val="24"/>
                <w:szCs w:val="24"/>
              </w:rPr>
              <w:t>Всего:</w:t>
            </w:r>
          </w:p>
        </w:tc>
        <w:tc>
          <w:tcPr>
            <w:tcW w:w="587" w:type="pct"/>
            <w:tcBorders>
              <w:top w:val="single" w:sz="4" w:space="0" w:color="231F20"/>
              <w:left w:val="single" w:sz="4" w:space="0" w:color="231F20"/>
              <w:bottom w:val="single" w:sz="4" w:space="0" w:color="231F20"/>
              <w:right w:val="single" w:sz="4" w:space="0" w:color="231F20"/>
            </w:tcBorders>
            <w:vAlign w:val="center"/>
          </w:tcPr>
          <w:p w:rsidR="0030657F" w:rsidRPr="002411C6" w:rsidRDefault="0030657F" w:rsidP="00ED7CB8">
            <w:pPr>
              <w:spacing w:after="0"/>
              <w:rPr>
                <w:rFonts w:ascii="Times New Roman" w:hAnsi="Times New Roman" w:cs="Times New Roman"/>
                <w:b/>
                <w:bCs/>
                <w:sz w:val="24"/>
                <w:szCs w:val="24"/>
              </w:rPr>
            </w:pPr>
            <w:r w:rsidRPr="002411C6">
              <w:rPr>
                <w:rFonts w:ascii="Times New Roman" w:hAnsi="Times New Roman" w:cs="Times New Roman"/>
                <w:b/>
                <w:bCs/>
                <w:sz w:val="24"/>
                <w:szCs w:val="24"/>
              </w:rPr>
              <w:t>36</w:t>
            </w:r>
          </w:p>
        </w:tc>
        <w:tc>
          <w:tcPr>
            <w:tcW w:w="930" w:type="pct"/>
            <w:tcBorders>
              <w:top w:val="single" w:sz="4" w:space="0" w:color="231F20"/>
              <w:left w:val="single" w:sz="4" w:space="0" w:color="231F20"/>
              <w:bottom w:val="single" w:sz="4" w:space="0" w:color="231F20"/>
              <w:right w:val="single" w:sz="4" w:space="0" w:color="231F20"/>
            </w:tcBorders>
            <w:shd w:val="clear" w:color="auto" w:fill="auto"/>
          </w:tcPr>
          <w:p w:rsidR="0030657F" w:rsidRPr="002411C6" w:rsidRDefault="0030657F" w:rsidP="00ED7CB8">
            <w:pPr>
              <w:spacing w:after="0"/>
              <w:rPr>
                <w:rFonts w:ascii="Times New Roman" w:hAnsi="Times New Roman" w:cs="Times New Roman"/>
                <w:b/>
                <w:bCs/>
                <w:sz w:val="24"/>
                <w:szCs w:val="24"/>
              </w:rPr>
            </w:pPr>
          </w:p>
        </w:tc>
        <w:tc>
          <w:tcPr>
            <w:tcW w:w="538" w:type="pct"/>
            <w:tcBorders>
              <w:top w:val="single" w:sz="4" w:space="0" w:color="231F20"/>
              <w:left w:val="single" w:sz="4" w:space="0" w:color="231F20"/>
              <w:bottom w:val="single" w:sz="4" w:space="0" w:color="231F20"/>
              <w:right w:val="single" w:sz="4" w:space="0" w:color="231F20"/>
            </w:tcBorders>
          </w:tcPr>
          <w:p w:rsidR="0030657F" w:rsidRPr="002411C6" w:rsidRDefault="0030657F" w:rsidP="00ED7CB8">
            <w:pPr>
              <w:spacing w:after="0"/>
              <w:rPr>
                <w:rFonts w:ascii="Times New Roman" w:hAnsi="Times New Roman" w:cs="Times New Roman"/>
                <w:b/>
                <w:bCs/>
                <w:sz w:val="24"/>
                <w:szCs w:val="24"/>
              </w:rPr>
            </w:pPr>
          </w:p>
        </w:tc>
      </w:tr>
    </w:tbl>
    <w:p w:rsidR="000411D4" w:rsidRPr="00A71995" w:rsidRDefault="000411D4" w:rsidP="000411D4">
      <w:pPr>
        <w:suppressAutoHyphens/>
        <w:spacing w:after="0"/>
        <w:jc w:val="both"/>
        <w:rPr>
          <w:rFonts w:ascii="Times New Roman" w:hAnsi="Times New Roman"/>
          <w:sz w:val="24"/>
          <w:szCs w:val="24"/>
        </w:rPr>
      </w:pPr>
      <w:r w:rsidRPr="00A71995">
        <w:rPr>
          <w:rFonts w:ascii="Times New Roman" w:hAnsi="Times New Roman"/>
          <w:bCs/>
          <w:sz w:val="24"/>
          <w:szCs w:val="24"/>
        </w:rPr>
        <w:t xml:space="preserve"> </w:t>
      </w:r>
    </w:p>
    <w:p w:rsidR="000411D4" w:rsidRPr="00A71995" w:rsidRDefault="000411D4" w:rsidP="000411D4">
      <w:pPr>
        <w:spacing w:after="0"/>
        <w:ind w:firstLine="709"/>
        <w:rPr>
          <w:rFonts w:ascii="Times New Roman" w:hAnsi="Times New Roman"/>
          <w:sz w:val="24"/>
          <w:szCs w:val="24"/>
        </w:rPr>
        <w:sectPr w:rsidR="000411D4" w:rsidRPr="00A71995" w:rsidSect="00ED7CB8">
          <w:pgSz w:w="16840" w:h="11907" w:orient="landscape"/>
          <w:pgMar w:top="851" w:right="1134" w:bottom="851" w:left="992" w:header="709" w:footer="709" w:gutter="0"/>
          <w:cols w:space="720"/>
        </w:sectPr>
      </w:pPr>
    </w:p>
    <w:p w:rsidR="000411D4" w:rsidRPr="00A71995" w:rsidRDefault="000411D4" w:rsidP="000411D4">
      <w:pPr>
        <w:spacing w:after="0"/>
        <w:ind w:left="1353"/>
        <w:rPr>
          <w:rFonts w:ascii="Times New Roman" w:hAnsi="Times New Roman"/>
          <w:b/>
          <w:bCs/>
          <w:sz w:val="24"/>
          <w:szCs w:val="24"/>
        </w:rPr>
      </w:pPr>
      <w:r w:rsidRPr="00A71995">
        <w:rPr>
          <w:rFonts w:ascii="Times New Roman" w:hAnsi="Times New Roman"/>
          <w:b/>
          <w:bCs/>
          <w:sz w:val="24"/>
          <w:szCs w:val="24"/>
        </w:rPr>
        <w:lastRenderedPageBreak/>
        <w:t>3. УСЛОВИЯ РЕАЛИЗАЦИИ УЧЕБНОЙ ДИСЦИПЛИНЫ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411D4" w:rsidRPr="00A71995" w:rsidRDefault="000411D4" w:rsidP="000411D4">
      <w:pPr>
        <w:suppressAutoHyphens/>
        <w:autoSpaceDE w:val="0"/>
        <w:autoSpaceDN w:val="0"/>
        <w:adjustRightInd w:val="0"/>
        <w:spacing w:after="0"/>
        <w:ind w:firstLine="709"/>
        <w:jc w:val="both"/>
        <w:rPr>
          <w:rFonts w:ascii="Times New Roman" w:hAnsi="Times New Roman"/>
          <w:sz w:val="24"/>
          <w:szCs w:val="24"/>
          <w:lang w:eastAsia="en-US"/>
        </w:rPr>
      </w:pPr>
      <w:r w:rsidRPr="00A71995">
        <w:rPr>
          <w:rFonts w:ascii="Times New Roman" w:hAnsi="Times New Roman"/>
          <w:bCs/>
          <w:sz w:val="24"/>
          <w:szCs w:val="24"/>
        </w:rPr>
        <w:t>Кабинет «</w:t>
      </w:r>
      <w:r w:rsidR="001817FF">
        <w:rPr>
          <w:rFonts w:ascii="Times New Roman" w:hAnsi="Times New Roman"/>
          <w:bCs/>
          <w:sz w:val="24"/>
          <w:szCs w:val="24"/>
        </w:rPr>
        <w:t>Сец5маика</w:t>
      </w:r>
      <w:r w:rsidRPr="00A71995">
        <w:rPr>
          <w:rFonts w:ascii="Times New Roman" w:hAnsi="Times New Roman"/>
          <w:bCs/>
          <w:sz w:val="24"/>
          <w:szCs w:val="24"/>
        </w:rPr>
        <w:t>»</w:t>
      </w:r>
      <w:r w:rsidRPr="00A71995">
        <w:rPr>
          <w:rFonts w:ascii="Times New Roman" w:hAnsi="Times New Roman"/>
          <w:sz w:val="24"/>
          <w:szCs w:val="24"/>
          <w:lang w:eastAsia="en-US"/>
        </w:rPr>
        <w:t xml:space="preserve">, </w:t>
      </w:r>
      <w:r w:rsidRPr="00A71995">
        <w:rPr>
          <w:rFonts w:ascii="Times New Roman" w:hAnsi="Times New Roman"/>
          <w:bCs/>
          <w:sz w:val="24"/>
          <w:szCs w:val="24"/>
        </w:rPr>
        <w:t xml:space="preserve">оснащенный в соответствии с п. 6.1.2.1 образовательной программы по профессии </w:t>
      </w:r>
      <w:r w:rsidRPr="00A71995">
        <w:rPr>
          <w:rFonts w:ascii="Times New Roman" w:hAnsi="Times New Roman"/>
          <w:sz w:val="24"/>
          <w:szCs w:val="24"/>
        </w:rPr>
        <w:t>24.01.01 Слесарь-сборщик авиационной техники.</w:t>
      </w:r>
    </w:p>
    <w:p w:rsidR="000411D4" w:rsidRPr="00A71995" w:rsidRDefault="000411D4" w:rsidP="000411D4">
      <w:pPr>
        <w:suppressAutoHyphens/>
        <w:spacing w:after="0"/>
        <w:ind w:firstLine="709"/>
        <w:jc w:val="both"/>
        <w:rPr>
          <w:rFonts w:ascii="Times New Roman" w:hAnsi="Times New Roman"/>
          <w:bCs/>
          <w:sz w:val="24"/>
          <w:szCs w:val="24"/>
        </w:rPr>
      </w:pPr>
    </w:p>
    <w:p w:rsidR="000411D4" w:rsidRPr="00A71995" w:rsidRDefault="000411D4" w:rsidP="000411D4">
      <w:pPr>
        <w:suppressAutoHyphens/>
        <w:spacing w:after="0"/>
        <w:ind w:firstLine="709"/>
        <w:jc w:val="both"/>
        <w:rPr>
          <w:rFonts w:ascii="Times New Roman" w:hAnsi="Times New Roman"/>
          <w:b/>
          <w:bCs/>
          <w:sz w:val="24"/>
          <w:szCs w:val="24"/>
        </w:rPr>
      </w:pPr>
      <w:r w:rsidRPr="00A71995">
        <w:rPr>
          <w:rFonts w:ascii="Times New Roman" w:hAnsi="Times New Roman"/>
          <w:b/>
          <w:bCs/>
          <w:sz w:val="24"/>
          <w:szCs w:val="24"/>
        </w:rPr>
        <w:t>3.2. Информационное обеспечение реализации программы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Для реализации программы библиотечный фонд образовательной организации должен иметь п</w:t>
      </w:r>
      <w:r w:rsidRPr="00A7199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71995">
        <w:rPr>
          <w:rFonts w:ascii="Times New Roman" w:hAnsi="Times New Roman"/>
          <w:bCs/>
          <w:sz w:val="24"/>
          <w:szCs w:val="24"/>
        </w:rPr>
        <w:t xml:space="preserve">библиотечного фонда образовательной организацией </w:t>
      </w:r>
      <w:proofErr w:type="gramStart"/>
      <w:r w:rsidRPr="00A71995">
        <w:rPr>
          <w:rFonts w:ascii="Times New Roman" w:hAnsi="Times New Roman"/>
          <w:bCs/>
          <w:sz w:val="24"/>
          <w:szCs w:val="24"/>
        </w:rPr>
        <w:t>выбирается не менее одного издания</w:t>
      </w:r>
      <w:proofErr w:type="gramEnd"/>
      <w:r w:rsidRPr="00A71995">
        <w:rPr>
          <w:rFonts w:ascii="Times New Roman" w:hAnsi="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0411D4" w:rsidRPr="00A71995" w:rsidRDefault="000411D4"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ind w:firstLine="709"/>
        <w:jc w:val="both"/>
        <w:rPr>
          <w:rFonts w:ascii="Times New Roman" w:hAnsi="Times New Roman"/>
          <w:b/>
          <w:sz w:val="24"/>
          <w:szCs w:val="24"/>
        </w:rPr>
      </w:pPr>
      <w:r w:rsidRPr="00A71995">
        <w:rPr>
          <w:rFonts w:ascii="Times New Roman" w:hAnsi="Times New Roman"/>
          <w:b/>
          <w:sz w:val="24"/>
          <w:szCs w:val="24"/>
        </w:rPr>
        <w:t>3.2.1. Основные печатные издания</w:t>
      </w:r>
    </w:p>
    <w:p w:rsidR="000411D4" w:rsidRPr="0030657F" w:rsidRDefault="000411D4" w:rsidP="00513FA2">
      <w:pPr>
        <w:pStyle w:val="ad"/>
        <w:widowControl w:val="0"/>
        <w:numPr>
          <w:ilvl w:val="1"/>
          <w:numId w:val="14"/>
        </w:numPr>
        <w:shd w:val="clear" w:color="auto" w:fill="FFFFFF"/>
        <w:tabs>
          <w:tab w:val="left" w:pos="916"/>
          <w:tab w:val="left" w:pos="993"/>
          <w:tab w:val="num" w:pos="1134"/>
        </w:tabs>
        <w:autoSpaceDE w:val="0"/>
        <w:autoSpaceDN w:val="0"/>
        <w:adjustRightInd w:val="0"/>
        <w:spacing w:before="0" w:after="0" w:line="276" w:lineRule="auto"/>
        <w:ind w:left="0" w:firstLine="709"/>
        <w:jc w:val="both"/>
        <w:rPr>
          <w:rFonts w:ascii="Times New Roman" w:hAnsi="Times New Roman" w:cs="Times New Roman"/>
        </w:rPr>
      </w:pPr>
      <w:r w:rsidRPr="0030657F">
        <w:rPr>
          <w:rFonts w:ascii="Times New Roman" w:hAnsi="Times New Roman" w:cs="Times New Roman"/>
        </w:rPr>
        <w:t xml:space="preserve">Айзман Р.И., Ширшова В.Л. и </w:t>
      </w:r>
      <w:proofErr w:type="gramStart"/>
      <w:r w:rsidRPr="0030657F">
        <w:rPr>
          <w:rFonts w:ascii="Times New Roman" w:hAnsi="Times New Roman" w:cs="Times New Roman"/>
        </w:rPr>
        <w:t>др</w:t>
      </w:r>
      <w:proofErr w:type="gramEnd"/>
      <w:r w:rsidRPr="0030657F">
        <w:rPr>
          <w:rFonts w:ascii="Times New Roman" w:hAnsi="Times New Roman" w:cs="Times New Roman"/>
        </w:rPr>
        <w:t xml:space="preserve"> Основы безопасности жизнедеятельности. Учебное пособие. Сибирское университетское издательство, 2018.</w:t>
      </w:r>
    </w:p>
    <w:p w:rsidR="000411D4" w:rsidRPr="0030657F" w:rsidRDefault="000411D4" w:rsidP="00513FA2">
      <w:pPr>
        <w:pStyle w:val="ad"/>
        <w:widowControl w:val="0"/>
        <w:numPr>
          <w:ilvl w:val="1"/>
          <w:numId w:val="14"/>
        </w:numPr>
        <w:shd w:val="clear" w:color="auto" w:fill="FFFFFF"/>
        <w:tabs>
          <w:tab w:val="left" w:pos="916"/>
          <w:tab w:val="left" w:pos="993"/>
          <w:tab w:val="num" w:pos="1134"/>
        </w:tabs>
        <w:autoSpaceDE w:val="0"/>
        <w:autoSpaceDN w:val="0"/>
        <w:adjustRightInd w:val="0"/>
        <w:spacing w:before="0" w:after="0" w:line="276" w:lineRule="auto"/>
        <w:ind w:left="0" w:firstLine="709"/>
        <w:jc w:val="both"/>
        <w:rPr>
          <w:rFonts w:ascii="Times New Roman" w:hAnsi="Times New Roman" w:cs="Times New Roman"/>
        </w:rPr>
      </w:pPr>
      <w:r w:rsidRPr="0030657F">
        <w:rPr>
          <w:rFonts w:ascii="Times New Roman" w:hAnsi="Times New Roman" w:cs="Times New Roman"/>
        </w:rPr>
        <w:t xml:space="preserve"> Косолапова Н.В. Безопасность жизнедеятельности. – М.: «Академия», 2017</w:t>
      </w:r>
    </w:p>
    <w:p w:rsidR="000411D4" w:rsidRPr="0030657F" w:rsidRDefault="000411D4" w:rsidP="000411D4">
      <w:pPr>
        <w:spacing w:after="0"/>
        <w:ind w:firstLine="709"/>
        <w:contextualSpacing/>
        <w:rPr>
          <w:rFonts w:ascii="Times New Roman" w:hAnsi="Times New Roman" w:cs="Times New Roman"/>
          <w:b/>
          <w:sz w:val="24"/>
          <w:szCs w:val="24"/>
        </w:rPr>
      </w:pPr>
    </w:p>
    <w:p w:rsidR="000411D4" w:rsidRPr="0030657F" w:rsidRDefault="000411D4" w:rsidP="000411D4">
      <w:pPr>
        <w:spacing w:after="0"/>
        <w:ind w:firstLine="709"/>
        <w:contextualSpacing/>
        <w:rPr>
          <w:rFonts w:ascii="Times New Roman" w:hAnsi="Times New Roman" w:cs="Times New Roman"/>
          <w:b/>
          <w:sz w:val="24"/>
          <w:szCs w:val="24"/>
        </w:rPr>
      </w:pPr>
      <w:r w:rsidRPr="0030657F">
        <w:rPr>
          <w:rFonts w:ascii="Times New Roman" w:hAnsi="Times New Roman" w:cs="Times New Roman"/>
          <w:b/>
          <w:sz w:val="24"/>
          <w:szCs w:val="24"/>
        </w:rPr>
        <w:t xml:space="preserve">3.2.2. Основные электронные издания </w:t>
      </w:r>
    </w:p>
    <w:p w:rsidR="000411D4" w:rsidRPr="0030657F" w:rsidRDefault="000411D4" w:rsidP="00513FA2">
      <w:pPr>
        <w:pStyle w:val="ad"/>
        <w:widowControl w:val="0"/>
        <w:numPr>
          <w:ilvl w:val="0"/>
          <w:numId w:val="15"/>
        </w:numPr>
        <w:shd w:val="clear" w:color="auto" w:fill="FFFFFF"/>
        <w:tabs>
          <w:tab w:val="left" w:pos="916"/>
          <w:tab w:val="left" w:pos="993"/>
        </w:tabs>
        <w:autoSpaceDE w:val="0"/>
        <w:autoSpaceDN w:val="0"/>
        <w:adjustRightInd w:val="0"/>
        <w:spacing w:before="0" w:after="0" w:line="276" w:lineRule="auto"/>
        <w:ind w:left="0" w:firstLine="426"/>
        <w:jc w:val="both"/>
        <w:rPr>
          <w:rFonts w:ascii="Times New Roman" w:hAnsi="Times New Roman" w:cs="Times New Roman"/>
        </w:rPr>
      </w:pPr>
      <w:r w:rsidRPr="0030657F">
        <w:rPr>
          <w:rFonts w:ascii="Times New Roman" w:hAnsi="Times New Roman" w:cs="Times New Roman"/>
        </w:rPr>
        <w:t>Халилов, Ш. А. Безопасность жизнедеятельности</w:t>
      </w:r>
      <w:proofErr w:type="gramStart"/>
      <w:r w:rsidRPr="0030657F">
        <w:rPr>
          <w:rFonts w:ascii="Times New Roman" w:hAnsi="Times New Roman" w:cs="Times New Roman"/>
        </w:rPr>
        <w:t xml:space="preserve"> :</w:t>
      </w:r>
      <w:proofErr w:type="gramEnd"/>
      <w:r w:rsidRPr="0030657F">
        <w:rPr>
          <w:rFonts w:ascii="Times New Roman" w:hAnsi="Times New Roman" w:cs="Times New Roman"/>
        </w:rPr>
        <w:t xml:space="preserve"> учебное пособие / Ш.А. Халилов, А.Н. Маликов, В.П. Гневанов ; под ред. Ш.А. Халилова. — Москва</w:t>
      </w:r>
      <w:proofErr w:type="gramStart"/>
      <w:r w:rsidRPr="0030657F">
        <w:rPr>
          <w:rFonts w:ascii="Times New Roman" w:hAnsi="Times New Roman" w:cs="Times New Roman"/>
        </w:rPr>
        <w:t xml:space="preserve"> :</w:t>
      </w:r>
      <w:proofErr w:type="gramEnd"/>
      <w:r w:rsidRPr="0030657F">
        <w:rPr>
          <w:rFonts w:ascii="Times New Roman" w:hAnsi="Times New Roman" w:cs="Times New Roman"/>
        </w:rPr>
        <w:t xml:space="preserve"> ФОРУМ</w:t>
      </w:r>
      <w:proofErr w:type="gramStart"/>
      <w:r w:rsidRPr="0030657F">
        <w:rPr>
          <w:rFonts w:ascii="Times New Roman" w:hAnsi="Times New Roman" w:cs="Times New Roman"/>
        </w:rPr>
        <w:t xml:space="preserve"> :</w:t>
      </w:r>
      <w:proofErr w:type="gramEnd"/>
      <w:r w:rsidRPr="0030657F">
        <w:rPr>
          <w:rFonts w:ascii="Times New Roman" w:hAnsi="Times New Roman" w:cs="Times New Roman"/>
        </w:rPr>
        <w:t xml:space="preserve"> ИНФРА-М, 2022. — 576 </w:t>
      </w:r>
      <w:proofErr w:type="gramStart"/>
      <w:r w:rsidRPr="0030657F">
        <w:rPr>
          <w:rFonts w:ascii="Times New Roman" w:hAnsi="Times New Roman" w:cs="Times New Roman"/>
        </w:rPr>
        <w:t>с</w:t>
      </w:r>
      <w:proofErr w:type="gramEnd"/>
      <w:r w:rsidRPr="0030657F">
        <w:rPr>
          <w:rFonts w:ascii="Times New Roman" w:hAnsi="Times New Roman" w:cs="Times New Roman"/>
        </w:rPr>
        <w:t>. — (Среднее профессиональное образование). - ISBN 978-5-8199-0789-4. - Текст</w:t>
      </w:r>
      <w:proofErr w:type="gramStart"/>
      <w:r w:rsidRPr="0030657F">
        <w:rPr>
          <w:rFonts w:ascii="Times New Roman" w:hAnsi="Times New Roman" w:cs="Times New Roman"/>
        </w:rPr>
        <w:t xml:space="preserve"> :</w:t>
      </w:r>
      <w:proofErr w:type="gramEnd"/>
      <w:r w:rsidRPr="0030657F">
        <w:rPr>
          <w:rFonts w:ascii="Times New Roman" w:hAnsi="Times New Roman" w:cs="Times New Roman"/>
        </w:rPr>
        <w:t xml:space="preserve"> электронный. - URL: https://znanium.com/catalog/product/1815484 (дата обращения: 28.12.2021).</w:t>
      </w:r>
    </w:p>
    <w:p w:rsidR="000411D4" w:rsidRPr="00A71995" w:rsidRDefault="000411D4" w:rsidP="000411D4">
      <w:pPr>
        <w:spacing w:after="0"/>
        <w:ind w:firstLine="709"/>
        <w:contextualSpacing/>
        <w:jc w:val="both"/>
        <w:rPr>
          <w:rFonts w:ascii="Times New Roman" w:hAnsi="Times New Roman"/>
          <w:b/>
          <w:bCs/>
          <w:sz w:val="24"/>
          <w:szCs w:val="24"/>
        </w:rPr>
      </w:pP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 xml:space="preserve">4. КОНТРОЛЬ И ОЦЕНКА РЕЗУЛЬТАТОВ ОСВОЕНИЯ  </w:t>
      </w: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0411D4" w:rsidRPr="00A71995" w:rsidTr="00ED7CB8">
        <w:tc>
          <w:tcPr>
            <w:tcW w:w="1750" w:type="pct"/>
          </w:tcPr>
          <w:p w:rsidR="000411D4" w:rsidRPr="00A71995" w:rsidRDefault="000411D4" w:rsidP="00ED7CB8">
            <w:pPr>
              <w:spacing w:after="0"/>
              <w:jc w:val="center"/>
              <w:rPr>
                <w:rFonts w:ascii="Times New Roman" w:hAnsi="Times New Roman"/>
                <w:sz w:val="24"/>
                <w:szCs w:val="24"/>
              </w:rPr>
            </w:pPr>
            <w:r w:rsidRPr="00A71995">
              <w:rPr>
                <w:rFonts w:ascii="Times New Roman" w:hAnsi="Times New Roman"/>
                <w:b/>
                <w:bCs/>
                <w:sz w:val="24"/>
                <w:szCs w:val="24"/>
              </w:rPr>
              <w:t>Результаты обучения</w:t>
            </w:r>
          </w:p>
        </w:tc>
        <w:tc>
          <w:tcPr>
            <w:tcW w:w="1507" w:type="pct"/>
          </w:tcPr>
          <w:p w:rsidR="000411D4" w:rsidRPr="00A71995" w:rsidRDefault="000411D4" w:rsidP="00ED7CB8">
            <w:pPr>
              <w:spacing w:after="0"/>
              <w:jc w:val="center"/>
              <w:rPr>
                <w:rFonts w:ascii="Times New Roman" w:hAnsi="Times New Roman"/>
                <w:b/>
                <w:bCs/>
                <w:sz w:val="24"/>
                <w:szCs w:val="24"/>
              </w:rPr>
            </w:pPr>
            <w:r w:rsidRPr="00A71995">
              <w:rPr>
                <w:rFonts w:ascii="Times New Roman" w:hAnsi="Times New Roman"/>
                <w:b/>
                <w:bCs/>
                <w:sz w:val="24"/>
                <w:szCs w:val="24"/>
              </w:rPr>
              <w:t>Критерии оценки</w:t>
            </w:r>
          </w:p>
        </w:tc>
        <w:tc>
          <w:tcPr>
            <w:tcW w:w="1743" w:type="pct"/>
          </w:tcPr>
          <w:p w:rsidR="000411D4" w:rsidRPr="00A71995" w:rsidRDefault="000411D4" w:rsidP="00ED7CB8">
            <w:pPr>
              <w:spacing w:after="0"/>
              <w:jc w:val="center"/>
              <w:rPr>
                <w:rFonts w:ascii="Times New Roman" w:hAnsi="Times New Roman"/>
                <w:b/>
                <w:bCs/>
                <w:sz w:val="24"/>
                <w:szCs w:val="24"/>
              </w:rPr>
            </w:pPr>
            <w:r w:rsidRPr="00A71995">
              <w:rPr>
                <w:rFonts w:ascii="Times New Roman" w:hAnsi="Times New Roman"/>
                <w:b/>
                <w:bCs/>
                <w:sz w:val="24"/>
                <w:szCs w:val="24"/>
              </w:rPr>
              <w:t>Методы оценки</w:t>
            </w:r>
          </w:p>
        </w:tc>
      </w:tr>
      <w:tr w:rsidR="000411D4" w:rsidRPr="00A71995" w:rsidTr="00ED7CB8">
        <w:tc>
          <w:tcPr>
            <w:tcW w:w="1750" w:type="pct"/>
          </w:tcPr>
          <w:p w:rsidR="000411D4" w:rsidRPr="00A71995" w:rsidRDefault="000411D4" w:rsidP="00ED7CB8">
            <w:pPr>
              <w:spacing w:after="0"/>
              <w:rPr>
                <w:rFonts w:ascii="Times New Roman" w:hAnsi="Times New Roman"/>
                <w:b/>
                <w:bCs/>
                <w:sz w:val="24"/>
                <w:szCs w:val="24"/>
              </w:rPr>
            </w:pPr>
            <w:r w:rsidRPr="00A71995">
              <w:rPr>
                <w:rFonts w:ascii="Times New Roman" w:hAnsi="Times New Roman"/>
                <w:b/>
                <w:bCs/>
                <w:sz w:val="24"/>
                <w:szCs w:val="24"/>
              </w:rPr>
              <w:t>Перечень знаний, осваиваемых в рамках дисциплины:</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t xml:space="preserve">основные виды </w:t>
            </w:r>
            <w:r w:rsidRPr="00A71995">
              <w:rPr>
                <w:rFonts w:ascii="Times New Roman" w:hAnsi="Times New Roman" w:cs="Times New Roman"/>
                <w:sz w:val="24"/>
                <w:szCs w:val="24"/>
              </w:rPr>
              <w:lastRenderedPageBreak/>
              <w:t>потенциальных опасностей и их последствия в профессиональной деятельности и быту, принципы снижения вероятности их реализации;</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t>основы военной службы и обороны государства;</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t>задачи и основные мероприятия гражданской обороны;</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t>способы защиты населения от оружия массового поражения;</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t>меры пожарной безопасности и правила безопасного поведения при пожарах;</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t>организацию и порядок призыва граждан на военную службу и поступления на нее в добровольном порядке;</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t>область применения получаемых профессиональных знаний при исполнении обязанностей военной службы;</w:t>
            </w:r>
          </w:p>
          <w:p w:rsidR="000411D4" w:rsidRPr="00A71995" w:rsidRDefault="000411D4" w:rsidP="00ED7CB8">
            <w:pPr>
              <w:spacing w:after="0"/>
              <w:rPr>
                <w:rFonts w:ascii="Times New Roman" w:hAnsi="Times New Roman"/>
                <w:sz w:val="24"/>
                <w:szCs w:val="24"/>
              </w:rPr>
            </w:pPr>
            <w:r w:rsidRPr="00A71995">
              <w:rPr>
                <w:rFonts w:ascii="Times New Roman" w:hAnsi="Times New Roman"/>
                <w:sz w:val="24"/>
                <w:szCs w:val="24"/>
              </w:rPr>
              <w:t>порядок и правила оказания первой помощи пострадавшим</w:t>
            </w:r>
          </w:p>
        </w:tc>
        <w:tc>
          <w:tcPr>
            <w:tcW w:w="1507" w:type="pct"/>
          </w:tcPr>
          <w:p w:rsidR="000411D4" w:rsidRPr="00A71995" w:rsidRDefault="000411D4" w:rsidP="00ED7CB8">
            <w:pPr>
              <w:pStyle w:val="affffff2"/>
              <w:spacing w:line="276" w:lineRule="auto"/>
              <w:ind w:left="0" w:firstLine="0"/>
              <w:jc w:val="both"/>
              <w:rPr>
                <w:rFonts w:ascii="Times New Roman" w:hAnsi="Times New Roman"/>
                <w:sz w:val="24"/>
                <w:szCs w:val="24"/>
              </w:rPr>
            </w:pPr>
            <w:r w:rsidRPr="00A71995">
              <w:rPr>
                <w:rFonts w:ascii="Times New Roman" w:hAnsi="Times New Roman"/>
                <w:sz w:val="24"/>
                <w:szCs w:val="24"/>
              </w:rPr>
              <w:lastRenderedPageBreak/>
              <w:t>Выбор мер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w:t>
            </w:r>
          </w:p>
          <w:p w:rsidR="000411D4" w:rsidRPr="00A71995" w:rsidRDefault="000411D4" w:rsidP="00ED7CB8">
            <w:pPr>
              <w:pStyle w:val="affffff2"/>
              <w:spacing w:line="276" w:lineRule="auto"/>
              <w:ind w:left="0" w:firstLine="0"/>
              <w:jc w:val="both"/>
              <w:rPr>
                <w:rFonts w:ascii="Times New Roman" w:hAnsi="Times New Roman"/>
                <w:sz w:val="24"/>
                <w:szCs w:val="24"/>
              </w:rPr>
            </w:pPr>
            <w:r w:rsidRPr="00A71995">
              <w:rPr>
                <w:rFonts w:ascii="Times New Roman" w:hAnsi="Times New Roman"/>
                <w:sz w:val="24"/>
                <w:szCs w:val="24"/>
              </w:rPr>
              <w:t xml:space="preserve">Определение </w:t>
            </w:r>
            <w:proofErr w:type="gramStart"/>
            <w:r w:rsidRPr="00A71995">
              <w:rPr>
                <w:rFonts w:ascii="Times New Roman" w:hAnsi="Times New Roman"/>
                <w:sz w:val="24"/>
                <w:szCs w:val="24"/>
              </w:rPr>
              <w:t>принципов снижения вероятности  реализации основных видов потенциальных опасностей</w:t>
            </w:r>
            <w:proofErr w:type="gramEnd"/>
            <w:r w:rsidRPr="00A71995">
              <w:rPr>
                <w:rFonts w:ascii="Times New Roman" w:hAnsi="Times New Roman"/>
                <w:sz w:val="24"/>
                <w:szCs w:val="24"/>
              </w:rPr>
              <w:t xml:space="preserve"> и их последствий в профессиональной </w:t>
            </w:r>
            <w:r w:rsidRPr="00A71995">
              <w:rPr>
                <w:rFonts w:ascii="Times New Roman" w:hAnsi="Times New Roman"/>
                <w:sz w:val="24"/>
                <w:szCs w:val="24"/>
              </w:rPr>
              <w:lastRenderedPageBreak/>
              <w:t xml:space="preserve">деятельности и быту. </w:t>
            </w:r>
          </w:p>
          <w:p w:rsidR="000411D4" w:rsidRPr="00A71995" w:rsidRDefault="000411D4" w:rsidP="00ED7CB8">
            <w:pPr>
              <w:pStyle w:val="affffff2"/>
              <w:spacing w:line="276" w:lineRule="auto"/>
              <w:ind w:left="0" w:firstLine="0"/>
              <w:jc w:val="both"/>
              <w:rPr>
                <w:rFonts w:ascii="Times New Roman" w:hAnsi="Times New Roman"/>
                <w:sz w:val="24"/>
                <w:szCs w:val="24"/>
              </w:rPr>
            </w:pPr>
            <w:r w:rsidRPr="00A71995">
              <w:rPr>
                <w:rFonts w:ascii="Times New Roman" w:hAnsi="Times New Roman"/>
                <w:sz w:val="24"/>
                <w:szCs w:val="24"/>
              </w:rPr>
              <w:t>Выполнение правил оказания первой помощи пострадавшим</w:t>
            </w:r>
          </w:p>
          <w:p w:rsidR="000411D4" w:rsidRPr="00A71995" w:rsidRDefault="000411D4" w:rsidP="00ED7CB8">
            <w:pPr>
              <w:pStyle w:val="affffff2"/>
              <w:spacing w:line="276" w:lineRule="auto"/>
              <w:ind w:left="0" w:firstLine="0"/>
              <w:jc w:val="both"/>
              <w:rPr>
                <w:rFonts w:ascii="Times New Roman" w:hAnsi="Times New Roman"/>
                <w:sz w:val="24"/>
                <w:szCs w:val="24"/>
              </w:rPr>
            </w:pPr>
            <w:r w:rsidRPr="00A71995">
              <w:rPr>
                <w:rFonts w:ascii="Times New Roman" w:hAnsi="Times New Roman"/>
                <w:sz w:val="24"/>
                <w:szCs w:val="24"/>
              </w:rPr>
              <w:t>Составление плана основных мероприятий гражданской обороны</w:t>
            </w:r>
          </w:p>
          <w:p w:rsidR="000411D4" w:rsidRPr="00A71995" w:rsidRDefault="000411D4" w:rsidP="00ED7CB8">
            <w:pPr>
              <w:pStyle w:val="affffff2"/>
              <w:spacing w:line="276" w:lineRule="auto"/>
              <w:ind w:left="0" w:firstLine="0"/>
              <w:jc w:val="both"/>
              <w:rPr>
                <w:rFonts w:ascii="Times New Roman" w:hAnsi="Times New Roman"/>
                <w:sz w:val="24"/>
                <w:szCs w:val="24"/>
              </w:rPr>
            </w:pPr>
            <w:r w:rsidRPr="00A71995">
              <w:rPr>
                <w:rFonts w:ascii="Times New Roman" w:hAnsi="Times New Roman"/>
                <w:sz w:val="24"/>
                <w:szCs w:val="24"/>
              </w:rPr>
              <w:t>Порядок применения способов защиты населения от оружия массового поражения</w:t>
            </w:r>
          </w:p>
          <w:p w:rsidR="000411D4" w:rsidRPr="00A71995" w:rsidRDefault="000411D4" w:rsidP="00ED7CB8">
            <w:pPr>
              <w:pStyle w:val="affffff2"/>
              <w:spacing w:line="276" w:lineRule="auto"/>
              <w:ind w:left="0" w:firstLine="0"/>
              <w:jc w:val="both"/>
              <w:rPr>
                <w:rFonts w:ascii="Times New Roman" w:hAnsi="Times New Roman"/>
                <w:sz w:val="24"/>
                <w:szCs w:val="24"/>
              </w:rPr>
            </w:pPr>
            <w:r w:rsidRPr="00A71995">
              <w:rPr>
                <w:rFonts w:ascii="Times New Roman" w:hAnsi="Times New Roman"/>
                <w:sz w:val="24"/>
                <w:szCs w:val="24"/>
              </w:rPr>
              <w:t>Правила применения снаряжения, состоящего на вооружении (оснащении) воинских подразделений, в которых имеются военно-учетные специальности, родственные специальностям среднего профессионального образования</w:t>
            </w:r>
          </w:p>
        </w:tc>
        <w:tc>
          <w:tcPr>
            <w:tcW w:w="1743" w:type="pct"/>
          </w:tcPr>
          <w:p w:rsidR="000411D4" w:rsidRPr="00A71995" w:rsidRDefault="000411D4" w:rsidP="00ED7CB8">
            <w:pPr>
              <w:spacing w:after="0"/>
              <w:jc w:val="both"/>
              <w:rPr>
                <w:rFonts w:ascii="Times New Roman" w:hAnsi="Times New Roman"/>
                <w:bCs/>
                <w:iCs/>
                <w:sz w:val="24"/>
                <w:szCs w:val="24"/>
              </w:rPr>
            </w:pPr>
            <w:r w:rsidRPr="00A71995">
              <w:rPr>
                <w:rFonts w:ascii="Times New Roman" w:hAnsi="Times New Roman"/>
                <w:b/>
                <w:bCs/>
                <w:iCs/>
                <w:sz w:val="24"/>
                <w:szCs w:val="24"/>
              </w:rPr>
              <w:lastRenderedPageBreak/>
              <w:t>Текущий контроль:</w:t>
            </w:r>
            <w:r w:rsidRPr="00A71995">
              <w:rPr>
                <w:rFonts w:ascii="Times New Roman" w:hAnsi="Times New Roman"/>
                <w:sz w:val="24"/>
                <w:szCs w:val="24"/>
              </w:rPr>
              <w:t xml:space="preserve"> Экспертная оценка практических работ и по результатам выполнения самостоятельной работы.</w:t>
            </w:r>
          </w:p>
          <w:p w:rsidR="000411D4" w:rsidRPr="00A71995" w:rsidRDefault="000411D4" w:rsidP="00ED7CB8">
            <w:pPr>
              <w:spacing w:after="0"/>
              <w:jc w:val="both"/>
              <w:rPr>
                <w:rFonts w:ascii="Times New Roman" w:hAnsi="Times New Roman"/>
                <w:b/>
                <w:bCs/>
                <w:iCs/>
                <w:sz w:val="24"/>
                <w:szCs w:val="24"/>
              </w:rPr>
            </w:pPr>
            <w:r w:rsidRPr="00A71995">
              <w:rPr>
                <w:rFonts w:ascii="Times New Roman" w:hAnsi="Times New Roman"/>
                <w:b/>
                <w:bCs/>
                <w:iCs/>
                <w:sz w:val="24"/>
                <w:szCs w:val="24"/>
              </w:rPr>
              <w:t>Промежуточная аттестация:</w:t>
            </w:r>
          </w:p>
          <w:p w:rsidR="000411D4" w:rsidRPr="00A71995" w:rsidRDefault="000411D4" w:rsidP="00ED7CB8">
            <w:pPr>
              <w:spacing w:after="0"/>
              <w:rPr>
                <w:rFonts w:ascii="Times New Roman" w:hAnsi="Times New Roman"/>
                <w:bCs/>
                <w:sz w:val="24"/>
                <w:szCs w:val="24"/>
              </w:rPr>
            </w:pPr>
            <w:r w:rsidRPr="00A71995">
              <w:rPr>
                <w:rFonts w:ascii="Times New Roman" w:hAnsi="Times New Roman"/>
                <w:bCs/>
                <w:iCs/>
                <w:sz w:val="24"/>
                <w:szCs w:val="24"/>
              </w:rPr>
              <w:t>Экспертная оценка при сдаче дифференцированного зачета</w:t>
            </w:r>
          </w:p>
        </w:tc>
      </w:tr>
      <w:tr w:rsidR="000411D4" w:rsidRPr="00A71995" w:rsidTr="00ED7CB8">
        <w:trPr>
          <w:trHeight w:val="896"/>
        </w:trPr>
        <w:tc>
          <w:tcPr>
            <w:tcW w:w="1750" w:type="pct"/>
          </w:tcPr>
          <w:p w:rsidR="000411D4" w:rsidRPr="00A71995" w:rsidRDefault="000411D4" w:rsidP="00ED7CB8">
            <w:pPr>
              <w:spacing w:after="0"/>
              <w:rPr>
                <w:rFonts w:ascii="Times New Roman" w:hAnsi="Times New Roman"/>
                <w:b/>
                <w:bCs/>
                <w:sz w:val="24"/>
                <w:szCs w:val="24"/>
              </w:rPr>
            </w:pPr>
            <w:r w:rsidRPr="00A71995">
              <w:rPr>
                <w:rFonts w:ascii="Times New Roman" w:hAnsi="Times New Roman"/>
                <w:b/>
                <w:bCs/>
                <w:sz w:val="24"/>
                <w:szCs w:val="24"/>
              </w:rPr>
              <w:lastRenderedPageBreak/>
              <w:t>Перечень умений, осваиваемых в рамках дисциплины:</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t>- организовывать и проводить мероприятия по защите работающих и населения от негативных воздействий чрезвычайных ситуаций;</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lastRenderedPageBreak/>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t>использовать средства индивидуальной и коллективной защиты от оружия массового поражения;</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t>применять первичные средства пожаротушения;</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411D4" w:rsidRPr="00A71995" w:rsidRDefault="000411D4" w:rsidP="00ED7CB8">
            <w:pPr>
              <w:pStyle w:val="ConsPlusNormal"/>
              <w:spacing w:line="276" w:lineRule="auto"/>
              <w:rPr>
                <w:rFonts w:ascii="Times New Roman" w:hAnsi="Times New Roman" w:cs="Times New Roman"/>
                <w:sz w:val="24"/>
                <w:szCs w:val="24"/>
              </w:rPr>
            </w:pPr>
            <w:r w:rsidRPr="00A71995">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0411D4" w:rsidRPr="00A71995" w:rsidRDefault="000411D4" w:rsidP="00ED7CB8">
            <w:pPr>
              <w:pStyle w:val="affffff2"/>
              <w:spacing w:line="276" w:lineRule="auto"/>
              <w:jc w:val="both"/>
              <w:rPr>
                <w:rFonts w:ascii="Times New Roman" w:hAnsi="Times New Roman"/>
                <w:sz w:val="24"/>
                <w:szCs w:val="24"/>
              </w:rPr>
            </w:pPr>
            <w:r w:rsidRPr="00A71995">
              <w:rPr>
                <w:rFonts w:ascii="Times New Roman" w:hAnsi="Times New Roman"/>
                <w:sz w:val="24"/>
                <w:szCs w:val="24"/>
              </w:rPr>
              <w:t>оказывать первую помощь пострадавшим;</w:t>
            </w:r>
          </w:p>
        </w:tc>
        <w:tc>
          <w:tcPr>
            <w:tcW w:w="1507" w:type="pct"/>
          </w:tcPr>
          <w:p w:rsidR="000411D4" w:rsidRPr="00A71995" w:rsidRDefault="000411D4" w:rsidP="00ED7CB8">
            <w:pPr>
              <w:spacing w:after="0"/>
              <w:jc w:val="both"/>
              <w:rPr>
                <w:rFonts w:ascii="Times New Roman" w:hAnsi="Times New Roman"/>
                <w:bCs/>
                <w:sz w:val="24"/>
                <w:szCs w:val="24"/>
              </w:rPr>
            </w:pPr>
            <w:r w:rsidRPr="00A71995">
              <w:rPr>
                <w:rFonts w:ascii="Times New Roman" w:hAnsi="Times New Roman"/>
                <w:bCs/>
                <w:sz w:val="24"/>
                <w:szCs w:val="24"/>
              </w:rPr>
              <w:lastRenderedPageBreak/>
              <w:t>Организация мероприятий по защите населения от негативных воздействий чрезвычайных ситуаций</w:t>
            </w:r>
          </w:p>
          <w:p w:rsidR="000411D4" w:rsidRPr="00A71995" w:rsidRDefault="000411D4" w:rsidP="00ED7CB8">
            <w:pPr>
              <w:spacing w:after="0"/>
              <w:jc w:val="both"/>
              <w:rPr>
                <w:rFonts w:ascii="Times New Roman" w:hAnsi="Times New Roman"/>
                <w:bCs/>
                <w:sz w:val="24"/>
                <w:szCs w:val="24"/>
              </w:rPr>
            </w:pPr>
            <w:r w:rsidRPr="00A71995">
              <w:rPr>
                <w:rFonts w:ascii="Times New Roman" w:hAnsi="Times New Roman"/>
                <w:bCs/>
                <w:sz w:val="24"/>
                <w:szCs w:val="24"/>
              </w:rPr>
              <w:t xml:space="preserve">Составление плана профилактических мер для снижения уровня </w:t>
            </w:r>
            <w:r w:rsidRPr="00A71995">
              <w:rPr>
                <w:rFonts w:ascii="Times New Roman" w:hAnsi="Times New Roman"/>
                <w:bCs/>
                <w:sz w:val="24"/>
                <w:szCs w:val="24"/>
              </w:rPr>
              <w:lastRenderedPageBreak/>
              <w:t>опасностей различного вида и их последствий в профессиональной деятельности и быту</w:t>
            </w:r>
          </w:p>
          <w:p w:rsidR="000411D4" w:rsidRPr="00A71995" w:rsidRDefault="000411D4" w:rsidP="00ED7CB8">
            <w:pPr>
              <w:spacing w:after="0"/>
              <w:jc w:val="both"/>
              <w:rPr>
                <w:rFonts w:ascii="Times New Roman" w:hAnsi="Times New Roman"/>
                <w:bCs/>
                <w:sz w:val="24"/>
                <w:szCs w:val="24"/>
              </w:rPr>
            </w:pPr>
            <w:r w:rsidRPr="00A71995">
              <w:rPr>
                <w:rFonts w:ascii="Times New Roman" w:hAnsi="Times New Roman"/>
                <w:bCs/>
                <w:sz w:val="24"/>
                <w:szCs w:val="24"/>
              </w:rPr>
              <w:t>Применение  средств индивидуальной и коллективной защиты от оружия массового поражения</w:t>
            </w:r>
          </w:p>
          <w:p w:rsidR="000411D4" w:rsidRPr="00A71995" w:rsidRDefault="000411D4" w:rsidP="00ED7CB8">
            <w:pPr>
              <w:spacing w:after="0"/>
              <w:jc w:val="both"/>
              <w:rPr>
                <w:rFonts w:ascii="Times New Roman" w:hAnsi="Times New Roman"/>
                <w:bCs/>
                <w:sz w:val="24"/>
                <w:szCs w:val="24"/>
              </w:rPr>
            </w:pPr>
            <w:r w:rsidRPr="00A71995">
              <w:rPr>
                <w:rFonts w:ascii="Times New Roman" w:hAnsi="Times New Roman"/>
                <w:bCs/>
                <w:sz w:val="24"/>
                <w:szCs w:val="24"/>
              </w:rPr>
              <w:t>Правильность применения  первичных средств пожаротушения</w:t>
            </w:r>
          </w:p>
          <w:p w:rsidR="000411D4" w:rsidRPr="00A71995" w:rsidRDefault="000411D4" w:rsidP="00ED7CB8">
            <w:pPr>
              <w:spacing w:after="0"/>
              <w:jc w:val="both"/>
              <w:rPr>
                <w:rFonts w:ascii="Times New Roman" w:hAnsi="Times New Roman"/>
                <w:bCs/>
                <w:sz w:val="24"/>
                <w:szCs w:val="24"/>
              </w:rPr>
            </w:pPr>
            <w:r w:rsidRPr="00A71995">
              <w:rPr>
                <w:rFonts w:ascii="Times New Roman" w:hAnsi="Times New Roman"/>
                <w:bCs/>
                <w:sz w:val="24"/>
                <w:szCs w:val="24"/>
              </w:rPr>
              <w:t>Применение способов бесконфликтного общения и саморегуляции в повседневной деятельности и экстремальных условиях</w:t>
            </w:r>
          </w:p>
          <w:p w:rsidR="000411D4" w:rsidRPr="00A71995" w:rsidRDefault="000411D4" w:rsidP="00ED7CB8">
            <w:pPr>
              <w:spacing w:after="0"/>
              <w:jc w:val="both"/>
              <w:rPr>
                <w:rFonts w:ascii="Times New Roman" w:hAnsi="Times New Roman"/>
                <w:sz w:val="24"/>
                <w:szCs w:val="24"/>
              </w:rPr>
            </w:pPr>
            <w:r w:rsidRPr="00A71995">
              <w:rPr>
                <w:rFonts w:ascii="Times New Roman" w:hAnsi="Times New Roman"/>
                <w:bCs/>
                <w:sz w:val="24"/>
                <w:szCs w:val="24"/>
              </w:rPr>
              <w:t>Правильное оказание первой помощь пострадавшим</w:t>
            </w:r>
          </w:p>
        </w:tc>
        <w:tc>
          <w:tcPr>
            <w:tcW w:w="1743" w:type="pct"/>
          </w:tcPr>
          <w:p w:rsidR="000411D4" w:rsidRPr="00A71995" w:rsidRDefault="000411D4" w:rsidP="00ED7CB8">
            <w:pPr>
              <w:spacing w:after="0"/>
              <w:jc w:val="both"/>
              <w:rPr>
                <w:rFonts w:ascii="Times New Roman" w:hAnsi="Times New Roman"/>
                <w:bCs/>
                <w:iCs/>
                <w:sz w:val="24"/>
                <w:szCs w:val="24"/>
              </w:rPr>
            </w:pPr>
            <w:r w:rsidRPr="00A71995">
              <w:rPr>
                <w:rFonts w:ascii="Times New Roman" w:hAnsi="Times New Roman"/>
                <w:b/>
                <w:bCs/>
                <w:iCs/>
                <w:sz w:val="24"/>
                <w:szCs w:val="24"/>
              </w:rPr>
              <w:lastRenderedPageBreak/>
              <w:t>Текущий контроль:</w:t>
            </w:r>
            <w:r w:rsidRPr="00A71995">
              <w:rPr>
                <w:rFonts w:ascii="Times New Roman" w:hAnsi="Times New Roman"/>
                <w:sz w:val="24"/>
                <w:szCs w:val="24"/>
              </w:rPr>
              <w:t xml:space="preserve"> Экспертная оценка практических работ, контрольной работы и выполнения самостоятельной работы.</w:t>
            </w:r>
          </w:p>
          <w:p w:rsidR="000411D4" w:rsidRPr="00A71995" w:rsidRDefault="000411D4" w:rsidP="00ED7CB8">
            <w:pPr>
              <w:spacing w:after="0"/>
              <w:jc w:val="both"/>
              <w:rPr>
                <w:rFonts w:ascii="Times New Roman" w:hAnsi="Times New Roman"/>
                <w:b/>
                <w:bCs/>
                <w:iCs/>
                <w:sz w:val="24"/>
                <w:szCs w:val="24"/>
              </w:rPr>
            </w:pPr>
            <w:r w:rsidRPr="00A71995">
              <w:rPr>
                <w:rFonts w:ascii="Times New Roman" w:hAnsi="Times New Roman"/>
                <w:b/>
                <w:bCs/>
                <w:iCs/>
                <w:sz w:val="24"/>
                <w:szCs w:val="24"/>
              </w:rPr>
              <w:t>Промежуточная аттестация:</w:t>
            </w:r>
          </w:p>
          <w:p w:rsidR="000411D4" w:rsidRPr="00A71995" w:rsidRDefault="000411D4" w:rsidP="00ED7CB8">
            <w:pPr>
              <w:spacing w:after="0"/>
              <w:rPr>
                <w:rFonts w:ascii="Times New Roman" w:hAnsi="Times New Roman"/>
                <w:bCs/>
                <w:sz w:val="24"/>
                <w:szCs w:val="24"/>
              </w:rPr>
            </w:pPr>
            <w:r w:rsidRPr="00A71995">
              <w:rPr>
                <w:rFonts w:ascii="Times New Roman" w:hAnsi="Times New Roman"/>
                <w:bCs/>
                <w:iCs/>
                <w:sz w:val="24"/>
                <w:szCs w:val="24"/>
              </w:rPr>
              <w:t xml:space="preserve">Экспертная оценка при сдаче </w:t>
            </w:r>
            <w:r w:rsidRPr="00A71995">
              <w:rPr>
                <w:rFonts w:ascii="Times New Roman" w:hAnsi="Times New Roman"/>
                <w:bCs/>
                <w:iCs/>
                <w:sz w:val="24"/>
                <w:szCs w:val="24"/>
              </w:rPr>
              <w:lastRenderedPageBreak/>
              <w:t>дифференцированного зачета</w:t>
            </w:r>
          </w:p>
        </w:tc>
      </w:tr>
    </w:tbl>
    <w:p w:rsidR="002411C6" w:rsidRDefault="002411C6" w:rsidP="000411D4">
      <w:pPr>
        <w:pStyle w:val="afffffc"/>
        <w:spacing w:after="0"/>
        <w:jc w:val="right"/>
        <w:rPr>
          <w:rFonts w:ascii="Times New Roman" w:hAnsi="Times New Roman"/>
          <w:b/>
        </w:rPr>
      </w:pPr>
    </w:p>
    <w:p w:rsidR="002411C6" w:rsidRDefault="002411C6" w:rsidP="00C477D0">
      <w:pPr>
        <w:rPr>
          <w:rFonts w:ascii="Times New Roman" w:hAnsi="Times New Roman"/>
          <w:b/>
          <w:bCs/>
          <w:sz w:val="24"/>
          <w:szCs w:val="24"/>
        </w:rPr>
      </w:pPr>
      <w:r>
        <w:br w:type="page"/>
      </w:r>
    </w:p>
    <w:p w:rsidR="000411D4" w:rsidRPr="00A71995" w:rsidRDefault="002411C6" w:rsidP="000411D4">
      <w:pPr>
        <w:pStyle w:val="afffffc"/>
        <w:spacing w:after="0"/>
        <w:jc w:val="right"/>
        <w:rPr>
          <w:rFonts w:ascii="Times New Roman" w:hAnsi="Times New Roman"/>
          <w:b/>
          <w:bCs/>
        </w:rPr>
      </w:pPr>
      <w:r>
        <w:rPr>
          <w:rFonts w:ascii="Times New Roman" w:hAnsi="Times New Roman"/>
          <w:b/>
          <w:bCs/>
        </w:rPr>
        <w:lastRenderedPageBreak/>
        <w:t>Приложение 3.19</w:t>
      </w:r>
    </w:p>
    <w:p w:rsidR="000411D4" w:rsidRPr="00A71995" w:rsidRDefault="002411C6" w:rsidP="000411D4">
      <w:pPr>
        <w:spacing w:after="0"/>
        <w:jc w:val="right"/>
        <w:rPr>
          <w:rFonts w:ascii="Times New Roman" w:hAnsi="Times New Roman"/>
          <w:b/>
          <w:sz w:val="24"/>
          <w:szCs w:val="24"/>
        </w:rPr>
      </w:pPr>
      <w:r>
        <w:rPr>
          <w:rFonts w:ascii="Times New Roman" w:hAnsi="Times New Roman"/>
          <w:bCs/>
          <w:sz w:val="24"/>
          <w:szCs w:val="24"/>
        </w:rPr>
        <w:t xml:space="preserve">к </w:t>
      </w:r>
      <w:r w:rsidR="000411D4" w:rsidRPr="00A71995">
        <w:rPr>
          <w:rFonts w:ascii="Times New Roman" w:hAnsi="Times New Roman"/>
          <w:bCs/>
          <w:sz w:val="24"/>
          <w:szCs w:val="24"/>
        </w:rPr>
        <w:t>О</w:t>
      </w:r>
      <w:r>
        <w:rPr>
          <w:rFonts w:ascii="Times New Roman" w:hAnsi="Times New Roman"/>
          <w:bCs/>
          <w:sz w:val="24"/>
          <w:szCs w:val="24"/>
        </w:rPr>
        <w:t>П</w:t>
      </w:r>
      <w:r w:rsidR="000411D4" w:rsidRPr="00A71995">
        <w:rPr>
          <w:rFonts w:ascii="Times New Roman" w:hAnsi="Times New Roman"/>
          <w:bCs/>
          <w:sz w:val="24"/>
          <w:szCs w:val="24"/>
        </w:rPr>
        <w:t xml:space="preserve">ОП-П по профессии </w:t>
      </w:r>
      <w:r w:rsidR="000411D4" w:rsidRPr="00A71995">
        <w:rPr>
          <w:rFonts w:ascii="Times New Roman" w:hAnsi="Times New Roman"/>
          <w:bCs/>
          <w:sz w:val="24"/>
          <w:szCs w:val="24"/>
        </w:rPr>
        <w:br/>
      </w:r>
      <w:r w:rsidR="000411D4" w:rsidRPr="008A3850">
        <w:rPr>
          <w:rFonts w:ascii="Times New Roman" w:hAnsi="Times New Roman"/>
          <w:sz w:val="24"/>
          <w:szCs w:val="24"/>
        </w:rPr>
        <w:t>24.01.01 Слесарь-сборщик авиационной техники</w:t>
      </w:r>
    </w:p>
    <w:p w:rsidR="000411D4" w:rsidRPr="00A71995" w:rsidRDefault="000411D4" w:rsidP="000411D4">
      <w:pPr>
        <w:spacing w:after="0"/>
        <w:jc w:val="right"/>
        <w:rPr>
          <w:rFonts w:ascii="Times New Roman" w:hAnsi="Times New Roman"/>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 xml:space="preserve">РАБОЧАЯ ПРОГРАММА УЧЕБНОЙ ДИСЦИПЛИНЫ </w:t>
      </w:r>
    </w:p>
    <w:p w:rsidR="000411D4" w:rsidRPr="00A71995" w:rsidRDefault="000411D4" w:rsidP="000411D4">
      <w:pPr>
        <w:spacing w:after="0"/>
        <w:jc w:val="center"/>
        <w:rPr>
          <w:rFonts w:ascii="Times New Roman" w:hAnsi="Times New Roman"/>
          <w:b/>
          <w:sz w:val="24"/>
          <w:szCs w:val="24"/>
          <w:u w:val="single"/>
        </w:rPr>
      </w:pPr>
    </w:p>
    <w:p w:rsidR="000411D4" w:rsidRPr="008A3850" w:rsidRDefault="000411D4" w:rsidP="000411D4">
      <w:pPr>
        <w:spacing w:after="0"/>
        <w:jc w:val="center"/>
        <w:rPr>
          <w:rFonts w:ascii="Times New Roman" w:hAnsi="Times New Roman"/>
          <w:b/>
          <w:iCs/>
          <w:sz w:val="24"/>
          <w:szCs w:val="24"/>
        </w:rPr>
      </w:pPr>
      <w:r w:rsidRPr="008A3850">
        <w:rPr>
          <w:rFonts w:ascii="Times New Roman" w:hAnsi="Times New Roman"/>
          <w:b/>
          <w:iCs/>
          <w:sz w:val="24"/>
          <w:szCs w:val="24"/>
        </w:rPr>
        <w:t>СГ.04 «Физическая культура»</w:t>
      </w:r>
    </w:p>
    <w:p w:rsidR="000411D4" w:rsidRPr="00A71995" w:rsidRDefault="000411D4" w:rsidP="000411D4">
      <w:pPr>
        <w:spacing w:after="0"/>
        <w:jc w:val="center"/>
        <w:rPr>
          <w:rFonts w:ascii="Times New Roman" w:hAnsi="Times New Roman"/>
          <w:bCs/>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Default="000411D4"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Pr="00A71995" w:rsidRDefault="00C477D0"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bCs/>
          <w:iCs/>
          <w:sz w:val="24"/>
          <w:szCs w:val="24"/>
        </w:rPr>
        <w:br w:type="page"/>
      </w:r>
      <w:r w:rsidRPr="00A71995">
        <w:rPr>
          <w:rFonts w:ascii="Times New Roman" w:hAnsi="Times New Roman"/>
          <w:b/>
          <w:sz w:val="24"/>
          <w:szCs w:val="24"/>
        </w:rPr>
        <w:lastRenderedPageBreak/>
        <w:t>СОДЕРЖАНИЕ</w:t>
      </w:r>
    </w:p>
    <w:p w:rsidR="000411D4" w:rsidRPr="00A71995" w:rsidRDefault="000411D4" w:rsidP="000411D4">
      <w:pPr>
        <w:spacing w:after="0"/>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0411D4" w:rsidRPr="00A71995" w:rsidTr="00ED7CB8">
        <w:tc>
          <w:tcPr>
            <w:tcW w:w="7501" w:type="dxa"/>
          </w:tcPr>
          <w:p w:rsidR="000411D4" w:rsidRPr="00A71995" w:rsidRDefault="000411D4" w:rsidP="00513FA2">
            <w:pPr>
              <w:numPr>
                <w:ilvl w:val="0"/>
                <w:numId w:val="33"/>
              </w:numPr>
              <w:suppressAutoHyphens/>
              <w:spacing w:after="0"/>
              <w:rPr>
                <w:rFonts w:ascii="Times New Roman" w:hAnsi="Times New Roman"/>
                <w:b/>
                <w:sz w:val="24"/>
                <w:szCs w:val="24"/>
              </w:rPr>
            </w:pP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tc>
        <w:tc>
          <w:tcPr>
            <w:tcW w:w="1854" w:type="dxa"/>
          </w:tcPr>
          <w:p w:rsidR="000411D4" w:rsidRPr="00A71995" w:rsidRDefault="000411D4" w:rsidP="00ED7CB8">
            <w:pPr>
              <w:pStyle w:val="ad"/>
              <w:spacing w:before="0" w:after="0" w:line="276" w:lineRule="auto"/>
              <w:ind w:left="644"/>
              <w:rPr>
                <w:b/>
              </w:rPr>
            </w:pPr>
          </w:p>
        </w:tc>
      </w:tr>
      <w:tr w:rsidR="000411D4" w:rsidRPr="00A71995" w:rsidTr="00ED7CB8">
        <w:tc>
          <w:tcPr>
            <w:tcW w:w="7501" w:type="dxa"/>
          </w:tcPr>
          <w:p w:rsidR="000411D4" w:rsidRPr="00A71995" w:rsidRDefault="000411D4" w:rsidP="00513FA2">
            <w:pPr>
              <w:numPr>
                <w:ilvl w:val="0"/>
                <w:numId w:val="33"/>
              </w:numPr>
              <w:suppressAutoHyphens/>
              <w:spacing w:after="0"/>
              <w:rPr>
                <w:rFonts w:ascii="Times New Roman" w:hAnsi="Times New Roman"/>
                <w:b/>
                <w:sz w:val="24"/>
                <w:szCs w:val="24"/>
              </w:rPr>
            </w:pPr>
            <w:r w:rsidRPr="00A71995">
              <w:rPr>
                <w:rFonts w:ascii="Times New Roman" w:hAnsi="Times New Roman"/>
                <w:b/>
                <w:sz w:val="24"/>
                <w:szCs w:val="24"/>
              </w:rPr>
              <w:t>СТРУКТУРА И СОДЕРЖАНИЕ УЧЕБНОЙ ДИСЦИПЛИНЫ</w:t>
            </w:r>
          </w:p>
          <w:p w:rsidR="000411D4" w:rsidRPr="00A71995" w:rsidRDefault="000411D4" w:rsidP="00513FA2">
            <w:pPr>
              <w:numPr>
                <w:ilvl w:val="0"/>
                <w:numId w:val="33"/>
              </w:numPr>
              <w:suppressAutoHyphens/>
              <w:spacing w:after="0"/>
              <w:rPr>
                <w:rFonts w:ascii="Times New Roman" w:hAnsi="Times New Roman"/>
                <w:b/>
                <w:sz w:val="24"/>
                <w:szCs w:val="24"/>
              </w:rPr>
            </w:pPr>
            <w:r w:rsidRPr="00A71995">
              <w:rPr>
                <w:rFonts w:ascii="Times New Roman" w:hAnsi="Times New Roman"/>
                <w:b/>
                <w:sz w:val="24"/>
                <w:szCs w:val="24"/>
              </w:rPr>
              <w:t>УСЛОВИЯ РЕАЛИЗАЦИИ УЧЕБНОЙ ДИСЦИПЛИНЫ</w:t>
            </w:r>
          </w:p>
        </w:tc>
        <w:tc>
          <w:tcPr>
            <w:tcW w:w="1854" w:type="dxa"/>
          </w:tcPr>
          <w:p w:rsidR="000411D4" w:rsidRPr="00A71995" w:rsidRDefault="000411D4" w:rsidP="00ED7CB8">
            <w:pPr>
              <w:pStyle w:val="ad"/>
              <w:spacing w:before="0" w:after="0" w:line="276" w:lineRule="auto"/>
              <w:ind w:left="644"/>
              <w:rPr>
                <w:b/>
              </w:rPr>
            </w:pPr>
          </w:p>
        </w:tc>
      </w:tr>
      <w:tr w:rsidR="000411D4" w:rsidRPr="00A71995" w:rsidTr="00ED7CB8">
        <w:tc>
          <w:tcPr>
            <w:tcW w:w="7501" w:type="dxa"/>
          </w:tcPr>
          <w:p w:rsidR="000411D4" w:rsidRPr="00A71995" w:rsidRDefault="000411D4" w:rsidP="00513FA2">
            <w:pPr>
              <w:numPr>
                <w:ilvl w:val="0"/>
                <w:numId w:val="33"/>
              </w:numPr>
              <w:suppressAutoHyphens/>
              <w:spacing w:after="0"/>
              <w:rPr>
                <w:rFonts w:ascii="Times New Roman" w:hAnsi="Times New Roman"/>
                <w:b/>
                <w:sz w:val="24"/>
                <w:szCs w:val="24"/>
              </w:rPr>
            </w:pPr>
            <w:r w:rsidRPr="00A71995">
              <w:rPr>
                <w:rFonts w:ascii="Times New Roman" w:hAnsi="Times New Roman"/>
                <w:b/>
                <w:sz w:val="24"/>
                <w:szCs w:val="24"/>
              </w:rPr>
              <w:t>КОНТРОЛЬ И ОЦЕНКА РЕЗУЛЬТАТОВ ОСВОЕНИЯ УЧЕБНОЙ ДИСЦИПЛИНЫ</w:t>
            </w:r>
          </w:p>
          <w:p w:rsidR="000411D4" w:rsidRPr="00A71995" w:rsidRDefault="000411D4" w:rsidP="00ED7CB8">
            <w:pPr>
              <w:suppressAutoHyphens/>
              <w:spacing w:after="0"/>
              <w:rPr>
                <w:rFonts w:ascii="Times New Roman" w:hAnsi="Times New Roman"/>
                <w:b/>
                <w:sz w:val="24"/>
                <w:szCs w:val="24"/>
              </w:rPr>
            </w:pPr>
          </w:p>
        </w:tc>
        <w:tc>
          <w:tcPr>
            <w:tcW w:w="1854" w:type="dxa"/>
          </w:tcPr>
          <w:p w:rsidR="000411D4" w:rsidRPr="00A71995" w:rsidRDefault="000411D4" w:rsidP="00ED7CB8">
            <w:pPr>
              <w:pStyle w:val="ad"/>
              <w:spacing w:before="0" w:after="0" w:line="276" w:lineRule="auto"/>
              <w:ind w:left="644"/>
              <w:rPr>
                <w:b/>
              </w:rPr>
            </w:pPr>
          </w:p>
        </w:tc>
      </w:tr>
    </w:tbl>
    <w:p w:rsidR="000411D4" w:rsidRPr="00A71995" w:rsidRDefault="000411D4" w:rsidP="008A3850">
      <w:pPr>
        <w:suppressAutoHyphens/>
        <w:spacing w:after="0"/>
        <w:ind w:left="720"/>
        <w:jc w:val="center"/>
        <w:rPr>
          <w:rFonts w:ascii="Times New Roman" w:hAnsi="Times New Roman"/>
          <w:b/>
          <w:sz w:val="24"/>
          <w:szCs w:val="24"/>
        </w:rPr>
      </w:pPr>
      <w:r w:rsidRPr="00A71995">
        <w:rPr>
          <w:rFonts w:ascii="Times New Roman" w:hAnsi="Times New Roman"/>
          <w:b/>
          <w:sz w:val="24"/>
          <w:szCs w:val="24"/>
          <w:u w:val="single"/>
        </w:rPr>
        <w:br w:type="page"/>
      </w:r>
      <w:r w:rsidRPr="008A3850">
        <w:rPr>
          <w:rFonts w:ascii="Times New Roman" w:hAnsi="Times New Roman"/>
          <w:b/>
          <w:sz w:val="24"/>
          <w:szCs w:val="24"/>
        </w:rPr>
        <w:lastRenderedPageBreak/>
        <w:t>1.</w:t>
      </w: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p w:rsidR="000411D4" w:rsidRPr="008A3850" w:rsidRDefault="000411D4" w:rsidP="000411D4">
      <w:pPr>
        <w:suppressAutoHyphens/>
        <w:spacing w:after="0"/>
        <w:ind w:left="720"/>
        <w:jc w:val="center"/>
        <w:rPr>
          <w:rFonts w:ascii="Times New Roman" w:hAnsi="Times New Roman"/>
          <w:b/>
          <w:sz w:val="24"/>
          <w:szCs w:val="24"/>
        </w:rPr>
      </w:pPr>
      <w:r w:rsidRPr="008A3850">
        <w:rPr>
          <w:rFonts w:ascii="Times New Roman" w:hAnsi="Times New Roman"/>
          <w:b/>
          <w:iCs/>
          <w:sz w:val="24"/>
          <w:szCs w:val="24"/>
        </w:rPr>
        <w:t>СГ.04 «Физическая культура»</w:t>
      </w:r>
    </w:p>
    <w:p w:rsidR="000411D4" w:rsidRPr="00A71995" w:rsidRDefault="000411D4" w:rsidP="000411D4">
      <w:pPr>
        <w:spacing w:after="0"/>
        <w:ind w:firstLine="709"/>
        <w:jc w:val="center"/>
        <w:rPr>
          <w:rFonts w:ascii="Times New Roman" w:hAnsi="Times New Roman"/>
          <w:sz w:val="24"/>
          <w:szCs w:val="24"/>
          <w:vertAlign w:val="superscript"/>
        </w:rPr>
      </w:pP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A71995">
        <w:rPr>
          <w:rFonts w:ascii="Times New Roman" w:hAnsi="Times New Roman"/>
          <w:b/>
          <w:sz w:val="24"/>
          <w:szCs w:val="24"/>
        </w:rPr>
        <w:t xml:space="preserve">1.1. Место дисциплины в структуре основной образовательной программы: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 xml:space="preserve">Учебная </w:t>
      </w:r>
      <w:r w:rsidRPr="008A3850">
        <w:rPr>
          <w:rFonts w:ascii="Times New Roman" w:hAnsi="Times New Roman"/>
          <w:sz w:val="24"/>
          <w:szCs w:val="24"/>
        </w:rPr>
        <w:t xml:space="preserve">дисциплина </w:t>
      </w:r>
      <w:r w:rsidRPr="008A3850">
        <w:rPr>
          <w:rFonts w:ascii="Times New Roman" w:hAnsi="Times New Roman"/>
          <w:iCs/>
          <w:sz w:val="24"/>
          <w:szCs w:val="24"/>
        </w:rPr>
        <w:t>СГ.04 «Физическая культура»</w:t>
      </w:r>
      <w:r w:rsidRPr="00A71995">
        <w:rPr>
          <w:rFonts w:ascii="Times New Roman" w:hAnsi="Times New Roman"/>
          <w:sz w:val="24"/>
          <w:szCs w:val="24"/>
        </w:rPr>
        <w:t xml:space="preserve"> является обязательной частью</w:t>
      </w:r>
      <w:r w:rsidR="002411C6">
        <w:rPr>
          <w:rFonts w:ascii="Times New Roman" w:hAnsi="Times New Roman"/>
          <w:sz w:val="24"/>
          <w:szCs w:val="24"/>
        </w:rPr>
        <w:t xml:space="preserve"> социально-гуманитарного цикла </w:t>
      </w:r>
      <w:r w:rsidRPr="00A71995">
        <w:rPr>
          <w:rFonts w:ascii="Times New Roman" w:hAnsi="Times New Roman"/>
          <w:sz w:val="24"/>
          <w:szCs w:val="24"/>
        </w:rPr>
        <w:t>О</w:t>
      </w:r>
      <w:r w:rsidR="002411C6">
        <w:rPr>
          <w:rFonts w:ascii="Times New Roman" w:hAnsi="Times New Roman"/>
          <w:sz w:val="24"/>
          <w:szCs w:val="24"/>
        </w:rPr>
        <w:t>П</w:t>
      </w:r>
      <w:r w:rsidRPr="00A71995">
        <w:rPr>
          <w:rFonts w:ascii="Times New Roman" w:hAnsi="Times New Roman"/>
          <w:sz w:val="24"/>
          <w:szCs w:val="24"/>
        </w:rPr>
        <w:t xml:space="preserve">ОП-П в соответствии с ФГОС СПО по </w:t>
      </w:r>
      <w:r w:rsidRPr="00A71995">
        <w:rPr>
          <w:rFonts w:ascii="Times New Roman" w:hAnsi="Times New Roman"/>
          <w:color w:val="000000"/>
          <w:sz w:val="24"/>
          <w:szCs w:val="24"/>
        </w:rPr>
        <w:t xml:space="preserve">профессии </w:t>
      </w:r>
      <w:r w:rsidRPr="008A3850">
        <w:rPr>
          <w:rFonts w:ascii="Times New Roman" w:hAnsi="Times New Roman"/>
          <w:sz w:val="24"/>
          <w:szCs w:val="24"/>
        </w:rPr>
        <w:t>24.01.01 Слесарь-сборщик авиационной техники.</w:t>
      </w:r>
      <w:r w:rsidRPr="00A71995">
        <w:rPr>
          <w:rFonts w:ascii="Times New Roman" w:hAnsi="Times New Roman"/>
          <w:sz w:val="24"/>
          <w:szCs w:val="24"/>
        </w:rPr>
        <w:t xml:space="preserve">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Особое значение дисциплина имеет при формировании и развитии ОК _</w:t>
      </w:r>
      <w:r w:rsidRPr="00A71995">
        <w:rPr>
          <w:rFonts w:ascii="Times New Roman" w:hAnsi="Times New Roman"/>
          <w:sz w:val="24"/>
          <w:szCs w:val="24"/>
          <w:u w:val="single"/>
        </w:rPr>
        <w:t>ОК 04, ОК 08</w:t>
      </w:r>
      <w:r w:rsidRPr="00A71995">
        <w:rPr>
          <w:rFonts w:ascii="Times New Roman" w:hAnsi="Times New Roman"/>
          <w:sz w:val="24"/>
          <w:szCs w:val="24"/>
        </w:rPr>
        <w:t>.</w:t>
      </w:r>
    </w:p>
    <w:p w:rsidR="000411D4" w:rsidRPr="00A71995" w:rsidRDefault="000411D4" w:rsidP="000411D4">
      <w:pPr>
        <w:spacing w:after="0"/>
        <w:ind w:firstLine="709"/>
        <w:rPr>
          <w:rFonts w:ascii="Times New Roman" w:hAnsi="Times New Roman"/>
          <w:b/>
          <w:sz w:val="24"/>
          <w:szCs w:val="24"/>
        </w:rPr>
      </w:pPr>
      <w:r w:rsidRPr="00A71995">
        <w:rPr>
          <w:rFonts w:ascii="Times New Roman" w:hAnsi="Times New Roman"/>
          <w:b/>
          <w:sz w:val="24"/>
          <w:szCs w:val="24"/>
        </w:rPr>
        <w:t>1.2. Цель и планируемые результаты освоения дисциплины:</w:t>
      </w:r>
    </w:p>
    <w:p w:rsidR="000411D4" w:rsidRDefault="000411D4" w:rsidP="000411D4">
      <w:pPr>
        <w:suppressAutoHyphens/>
        <w:spacing w:after="0"/>
        <w:ind w:firstLine="709"/>
        <w:jc w:val="both"/>
        <w:rPr>
          <w:rFonts w:ascii="Times New Roman" w:hAnsi="Times New Roman"/>
          <w:sz w:val="24"/>
          <w:szCs w:val="24"/>
        </w:rPr>
      </w:pPr>
      <w:r w:rsidRPr="00A71995">
        <w:rPr>
          <w:rFonts w:ascii="Times New Roman" w:hAnsi="Times New Roman"/>
          <w:sz w:val="24"/>
          <w:szCs w:val="24"/>
        </w:rPr>
        <w:t xml:space="preserve">В рамках программы учебной дисциплины </w:t>
      </w:r>
      <w:proofErr w:type="gramStart"/>
      <w:r w:rsidRPr="00A71995">
        <w:rPr>
          <w:rFonts w:ascii="Times New Roman" w:hAnsi="Times New Roman"/>
          <w:sz w:val="24"/>
          <w:szCs w:val="24"/>
        </w:rPr>
        <w:t>обучающимися</w:t>
      </w:r>
      <w:proofErr w:type="gramEnd"/>
      <w:r w:rsidRPr="00A71995">
        <w:rPr>
          <w:rFonts w:ascii="Times New Roman" w:hAnsi="Times New Roman"/>
          <w:sz w:val="24"/>
          <w:szCs w:val="24"/>
        </w:rPr>
        <w:t xml:space="preserve"> осваиваются умения 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2693"/>
        <w:gridCol w:w="1276"/>
        <w:gridCol w:w="2800"/>
      </w:tblGrid>
      <w:tr w:rsidR="008A3850" w:rsidRPr="008A3850" w:rsidTr="008A3850">
        <w:trPr>
          <w:trHeight w:val="649"/>
        </w:trPr>
        <w:tc>
          <w:tcPr>
            <w:tcW w:w="1526" w:type="dxa"/>
            <w:hideMark/>
          </w:tcPr>
          <w:p w:rsidR="008A3850" w:rsidRPr="0041578E" w:rsidRDefault="008A3850" w:rsidP="008A3850">
            <w:pPr>
              <w:suppressAutoHyphens/>
              <w:spacing w:after="0" w:line="240" w:lineRule="auto"/>
              <w:jc w:val="center"/>
              <w:rPr>
                <w:rFonts w:ascii="Times New Roman" w:hAnsi="Times New Roman" w:cs="Times New Roman"/>
                <w:sz w:val="24"/>
                <w:szCs w:val="24"/>
              </w:rPr>
            </w:pPr>
            <w:r w:rsidRPr="0041578E">
              <w:rPr>
                <w:rFonts w:ascii="Times New Roman" w:hAnsi="Times New Roman" w:cs="Times New Roman"/>
                <w:sz w:val="24"/>
                <w:szCs w:val="24"/>
              </w:rPr>
              <w:t>Код</w:t>
            </w:r>
          </w:p>
          <w:p w:rsidR="008A3850" w:rsidRPr="0041578E" w:rsidRDefault="008A3850" w:rsidP="008A3850">
            <w:pPr>
              <w:suppressAutoHyphens/>
              <w:spacing w:after="0" w:line="240" w:lineRule="auto"/>
              <w:jc w:val="center"/>
              <w:rPr>
                <w:rFonts w:ascii="Times New Roman" w:hAnsi="Times New Roman" w:cs="Times New Roman"/>
                <w:sz w:val="24"/>
                <w:szCs w:val="24"/>
              </w:rPr>
            </w:pPr>
            <w:r w:rsidRPr="0041578E">
              <w:rPr>
                <w:rFonts w:ascii="Times New Roman" w:hAnsi="Times New Roman" w:cs="Times New Roman"/>
                <w:sz w:val="24"/>
                <w:szCs w:val="24"/>
              </w:rPr>
              <w:t>ПК, ОК</w:t>
            </w:r>
          </w:p>
        </w:tc>
        <w:tc>
          <w:tcPr>
            <w:tcW w:w="1276" w:type="dxa"/>
          </w:tcPr>
          <w:p w:rsidR="008A3850" w:rsidRPr="008A3850" w:rsidRDefault="008A3850" w:rsidP="008A3850">
            <w:pPr>
              <w:suppressAutoHyphens/>
              <w:spacing w:after="0" w:line="240" w:lineRule="auto"/>
              <w:jc w:val="center"/>
              <w:rPr>
                <w:rFonts w:ascii="Times New Roman" w:hAnsi="Times New Roman" w:cs="Times New Roman"/>
                <w:sz w:val="24"/>
                <w:szCs w:val="24"/>
              </w:rPr>
            </w:pPr>
            <w:r w:rsidRPr="008A3850">
              <w:rPr>
                <w:rFonts w:ascii="Times New Roman" w:hAnsi="Times New Roman" w:cs="Times New Roman"/>
                <w:sz w:val="24"/>
                <w:szCs w:val="24"/>
              </w:rPr>
              <w:t>Код умений</w:t>
            </w:r>
          </w:p>
        </w:tc>
        <w:tc>
          <w:tcPr>
            <w:tcW w:w="2693" w:type="dxa"/>
            <w:hideMark/>
          </w:tcPr>
          <w:p w:rsidR="008A3850" w:rsidRPr="008A3850" w:rsidRDefault="008A3850" w:rsidP="008A3850">
            <w:pPr>
              <w:suppressAutoHyphens/>
              <w:spacing w:after="0" w:line="240" w:lineRule="auto"/>
              <w:jc w:val="center"/>
              <w:rPr>
                <w:rFonts w:ascii="Times New Roman" w:hAnsi="Times New Roman" w:cs="Times New Roman"/>
                <w:sz w:val="24"/>
                <w:szCs w:val="24"/>
              </w:rPr>
            </w:pPr>
            <w:r w:rsidRPr="008A3850">
              <w:rPr>
                <w:rFonts w:ascii="Times New Roman" w:hAnsi="Times New Roman" w:cs="Times New Roman"/>
                <w:sz w:val="24"/>
                <w:szCs w:val="24"/>
              </w:rPr>
              <w:t>Умения</w:t>
            </w:r>
          </w:p>
        </w:tc>
        <w:tc>
          <w:tcPr>
            <w:tcW w:w="1276" w:type="dxa"/>
          </w:tcPr>
          <w:p w:rsidR="008A3850" w:rsidRPr="008A3850" w:rsidRDefault="008A3850" w:rsidP="008A3850">
            <w:pPr>
              <w:suppressAutoHyphens/>
              <w:spacing w:after="0" w:line="240" w:lineRule="auto"/>
              <w:jc w:val="center"/>
              <w:rPr>
                <w:rFonts w:ascii="Times New Roman" w:hAnsi="Times New Roman" w:cs="Times New Roman"/>
                <w:sz w:val="24"/>
                <w:szCs w:val="24"/>
              </w:rPr>
            </w:pPr>
            <w:r w:rsidRPr="008A3850">
              <w:rPr>
                <w:rFonts w:ascii="Times New Roman" w:hAnsi="Times New Roman" w:cs="Times New Roman"/>
                <w:sz w:val="24"/>
                <w:szCs w:val="24"/>
              </w:rPr>
              <w:t>Код знаний</w:t>
            </w:r>
          </w:p>
        </w:tc>
        <w:tc>
          <w:tcPr>
            <w:tcW w:w="2800" w:type="dxa"/>
            <w:hideMark/>
          </w:tcPr>
          <w:p w:rsidR="008A3850" w:rsidRPr="008A3850" w:rsidRDefault="008A3850" w:rsidP="008A3850">
            <w:pPr>
              <w:suppressAutoHyphens/>
              <w:spacing w:after="0" w:line="240" w:lineRule="auto"/>
              <w:jc w:val="center"/>
              <w:rPr>
                <w:rFonts w:ascii="Times New Roman" w:hAnsi="Times New Roman" w:cs="Times New Roman"/>
                <w:sz w:val="24"/>
                <w:szCs w:val="24"/>
              </w:rPr>
            </w:pPr>
            <w:r w:rsidRPr="008A3850">
              <w:rPr>
                <w:rFonts w:ascii="Times New Roman" w:hAnsi="Times New Roman" w:cs="Times New Roman"/>
                <w:sz w:val="24"/>
                <w:szCs w:val="24"/>
              </w:rPr>
              <w:t>Знания</w:t>
            </w:r>
          </w:p>
        </w:tc>
      </w:tr>
      <w:tr w:rsidR="008A3850" w:rsidRPr="008A3850" w:rsidTr="008A3850">
        <w:trPr>
          <w:trHeight w:val="212"/>
        </w:trPr>
        <w:tc>
          <w:tcPr>
            <w:tcW w:w="1526" w:type="dxa"/>
            <w:vMerge w:val="restart"/>
          </w:tcPr>
          <w:p w:rsidR="008A3850" w:rsidRPr="0041578E" w:rsidRDefault="008A3850" w:rsidP="008A3850">
            <w:pPr>
              <w:spacing w:after="0" w:line="240" w:lineRule="auto"/>
              <w:rPr>
                <w:rFonts w:ascii="Times New Roman" w:eastAsia="Times New Roman" w:hAnsi="Times New Roman" w:cs="Times New Roman"/>
                <w:b/>
                <w:bCs/>
                <w:sz w:val="24"/>
                <w:szCs w:val="24"/>
              </w:rPr>
            </w:pPr>
            <w:r w:rsidRPr="0041578E">
              <w:rPr>
                <w:rFonts w:ascii="Times New Roman" w:eastAsia="Times New Roman" w:hAnsi="Times New Roman" w:cs="Times New Roman"/>
                <w:b/>
                <w:bCs/>
                <w:sz w:val="24"/>
                <w:szCs w:val="24"/>
              </w:rPr>
              <w:t>ОК 04</w:t>
            </w:r>
          </w:p>
          <w:p w:rsidR="008A3850" w:rsidRPr="0041578E" w:rsidRDefault="008A3850" w:rsidP="008A3850">
            <w:pPr>
              <w:suppressAutoHyphens/>
              <w:spacing w:after="0" w:line="240" w:lineRule="auto"/>
              <w:jc w:val="center"/>
              <w:rPr>
                <w:rFonts w:ascii="Times New Roman" w:hAnsi="Times New Roman" w:cs="Times New Roman"/>
                <w:b/>
                <w:bCs/>
                <w:i/>
                <w:sz w:val="24"/>
                <w:szCs w:val="24"/>
                <w:u w:val="single"/>
              </w:rPr>
            </w:pPr>
          </w:p>
        </w:tc>
        <w:tc>
          <w:tcPr>
            <w:tcW w:w="1276" w:type="dxa"/>
          </w:tcPr>
          <w:p w:rsidR="008A3850" w:rsidRPr="008A3850" w:rsidRDefault="008A3850" w:rsidP="008A3850">
            <w:pPr>
              <w:spacing w:after="0" w:line="240" w:lineRule="auto"/>
              <w:jc w:val="both"/>
              <w:rPr>
                <w:rFonts w:ascii="Times New Roman" w:hAnsi="Times New Roman" w:cs="Times New Roman"/>
                <w:color w:val="000000"/>
                <w:sz w:val="24"/>
                <w:szCs w:val="24"/>
              </w:rPr>
            </w:pPr>
            <w:r w:rsidRPr="008A3850">
              <w:rPr>
                <w:rFonts w:ascii="Times New Roman" w:hAnsi="Times New Roman" w:cs="Times New Roman"/>
                <w:color w:val="000000"/>
                <w:sz w:val="24"/>
                <w:szCs w:val="24"/>
              </w:rPr>
              <w:t>Уо 04.01</w:t>
            </w:r>
          </w:p>
        </w:tc>
        <w:tc>
          <w:tcPr>
            <w:tcW w:w="2693" w:type="dxa"/>
          </w:tcPr>
          <w:p w:rsidR="008A3850" w:rsidRPr="008A3850" w:rsidRDefault="008A3850" w:rsidP="008A3850">
            <w:pPr>
              <w:spacing w:after="0" w:line="240" w:lineRule="auto"/>
              <w:jc w:val="both"/>
              <w:rPr>
                <w:rFonts w:ascii="Times New Roman" w:hAnsi="Times New Roman" w:cs="Times New Roman"/>
                <w:sz w:val="24"/>
                <w:szCs w:val="24"/>
              </w:rPr>
            </w:pPr>
            <w:r w:rsidRPr="008A3850">
              <w:rPr>
                <w:rFonts w:ascii="Times New Roman" w:hAnsi="Times New Roman" w:cs="Times New Roman"/>
                <w:sz w:val="24"/>
                <w:szCs w:val="24"/>
              </w:rPr>
              <w:t>организовывать работу коллектива и команды</w:t>
            </w:r>
          </w:p>
        </w:tc>
        <w:tc>
          <w:tcPr>
            <w:tcW w:w="1276" w:type="dxa"/>
          </w:tcPr>
          <w:p w:rsidR="008A3850" w:rsidRPr="008A3850" w:rsidRDefault="008A3850" w:rsidP="008A3850">
            <w:pPr>
              <w:suppressAutoHyphens/>
              <w:spacing w:after="0" w:line="240" w:lineRule="auto"/>
              <w:jc w:val="both"/>
              <w:rPr>
                <w:rFonts w:ascii="Times New Roman" w:hAnsi="Times New Roman" w:cs="Times New Roman"/>
                <w:bCs/>
                <w:iCs/>
                <w:spacing w:val="-4"/>
                <w:sz w:val="24"/>
                <w:szCs w:val="24"/>
              </w:rPr>
            </w:pPr>
            <w:r w:rsidRPr="008A3850">
              <w:rPr>
                <w:rFonts w:ascii="Times New Roman" w:hAnsi="Times New Roman" w:cs="Times New Roman"/>
                <w:bCs/>
                <w:iCs/>
                <w:sz w:val="24"/>
                <w:szCs w:val="24"/>
              </w:rPr>
              <w:t>Зо 04.01</w:t>
            </w:r>
          </w:p>
        </w:tc>
        <w:tc>
          <w:tcPr>
            <w:tcW w:w="2800" w:type="dxa"/>
          </w:tcPr>
          <w:p w:rsidR="008A3850" w:rsidRPr="008A3850" w:rsidRDefault="008A3850" w:rsidP="008A3850">
            <w:pPr>
              <w:suppressAutoHyphens/>
              <w:spacing w:after="0" w:line="240" w:lineRule="auto"/>
              <w:jc w:val="both"/>
              <w:rPr>
                <w:rFonts w:ascii="Times New Roman" w:hAnsi="Times New Roman" w:cs="Times New Roman"/>
                <w:b/>
                <w:bCs/>
                <w:iCs/>
                <w:spacing w:val="-4"/>
                <w:sz w:val="24"/>
                <w:szCs w:val="24"/>
              </w:rPr>
            </w:pPr>
            <w:r w:rsidRPr="008A3850">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8A3850" w:rsidRPr="008A3850" w:rsidTr="008A3850">
        <w:trPr>
          <w:trHeight w:val="212"/>
        </w:trPr>
        <w:tc>
          <w:tcPr>
            <w:tcW w:w="1526" w:type="dxa"/>
            <w:vMerge/>
          </w:tcPr>
          <w:p w:rsidR="008A3850" w:rsidRPr="0041578E" w:rsidRDefault="008A3850" w:rsidP="008A3850">
            <w:pPr>
              <w:suppressAutoHyphens/>
              <w:spacing w:after="0" w:line="240" w:lineRule="auto"/>
              <w:jc w:val="center"/>
              <w:rPr>
                <w:rFonts w:ascii="Times New Roman" w:hAnsi="Times New Roman" w:cs="Times New Roman"/>
                <w:i/>
                <w:sz w:val="24"/>
                <w:szCs w:val="24"/>
              </w:rPr>
            </w:pPr>
          </w:p>
        </w:tc>
        <w:tc>
          <w:tcPr>
            <w:tcW w:w="1276" w:type="dxa"/>
          </w:tcPr>
          <w:p w:rsidR="008A3850" w:rsidRPr="008A3850" w:rsidRDefault="008A3850" w:rsidP="008A3850">
            <w:pPr>
              <w:suppressAutoHyphens/>
              <w:spacing w:after="0" w:line="240" w:lineRule="auto"/>
              <w:jc w:val="both"/>
              <w:rPr>
                <w:rFonts w:ascii="Times New Roman" w:hAnsi="Times New Roman" w:cs="Times New Roman"/>
                <w:bCs/>
                <w:iCs/>
                <w:spacing w:val="-4"/>
                <w:sz w:val="24"/>
                <w:szCs w:val="24"/>
              </w:rPr>
            </w:pPr>
            <w:r w:rsidRPr="008A3850">
              <w:rPr>
                <w:rFonts w:ascii="Times New Roman" w:hAnsi="Times New Roman" w:cs="Times New Roman"/>
                <w:bCs/>
                <w:iCs/>
                <w:sz w:val="24"/>
                <w:szCs w:val="24"/>
              </w:rPr>
              <w:t>Уо 04.02</w:t>
            </w:r>
          </w:p>
        </w:tc>
        <w:tc>
          <w:tcPr>
            <w:tcW w:w="2693" w:type="dxa"/>
          </w:tcPr>
          <w:p w:rsidR="008A3850" w:rsidRPr="008A3850" w:rsidRDefault="008A3850" w:rsidP="008A3850">
            <w:pPr>
              <w:suppressAutoHyphens/>
              <w:spacing w:after="0" w:line="240" w:lineRule="auto"/>
              <w:jc w:val="both"/>
              <w:rPr>
                <w:rFonts w:ascii="Times New Roman" w:hAnsi="Times New Roman" w:cs="Times New Roman"/>
                <w:b/>
                <w:bCs/>
                <w:iCs/>
                <w:spacing w:val="-4"/>
                <w:sz w:val="24"/>
                <w:szCs w:val="24"/>
              </w:rPr>
            </w:pPr>
            <w:r w:rsidRPr="008A3850">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276" w:type="dxa"/>
          </w:tcPr>
          <w:p w:rsidR="008A3850" w:rsidRPr="008A3850" w:rsidRDefault="008A3850" w:rsidP="008A3850">
            <w:pPr>
              <w:suppressAutoHyphens/>
              <w:spacing w:after="0" w:line="240" w:lineRule="auto"/>
              <w:jc w:val="both"/>
              <w:rPr>
                <w:rFonts w:ascii="Times New Roman" w:hAnsi="Times New Roman" w:cs="Times New Roman"/>
                <w:bCs/>
                <w:iCs/>
                <w:sz w:val="24"/>
                <w:szCs w:val="24"/>
              </w:rPr>
            </w:pPr>
            <w:r w:rsidRPr="008A3850">
              <w:rPr>
                <w:rFonts w:ascii="Times New Roman" w:hAnsi="Times New Roman" w:cs="Times New Roman"/>
                <w:bCs/>
                <w:iCs/>
                <w:sz w:val="24"/>
                <w:szCs w:val="24"/>
              </w:rPr>
              <w:t>Зо 04.02</w:t>
            </w:r>
          </w:p>
        </w:tc>
        <w:tc>
          <w:tcPr>
            <w:tcW w:w="2800" w:type="dxa"/>
          </w:tcPr>
          <w:p w:rsidR="008A3850" w:rsidRPr="008A3850" w:rsidRDefault="008A3850" w:rsidP="008A3850">
            <w:pPr>
              <w:suppressAutoHyphens/>
              <w:spacing w:after="0" w:line="240" w:lineRule="auto"/>
              <w:jc w:val="both"/>
              <w:rPr>
                <w:rFonts w:ascii="Times New Roman" w:hAnsi="Times New Roman" w:cs="Times New Roman"/>
                <w:b/>
                <w:bCs/>
                <w:iCs/>
                <w:sz w:val="24"/>
                <w:szCs w:val="24"/>
              </w:rPr>
            </w:pPr>
            <w:r w:rsidRPr="008A3850">
              <w:rPr>
                <w:rFonts w:ascii="Times New Roman" w:hAnsi="Times New Roman" w:cs="Times New Roman"/>
                <w:bCs/>
                <w:sz w:val="24"/>
                <w:szCs w:val="24"/>
              </w:rPr>
              <w:t>основы проектной деятельности</w:t>
            </w:r>
          </w:p>
        </w:tc>
      </w:tr>
      <w:tr w:rsidR="0041578E" w:rsidRPr="008A3850" w:rsidTr="008A3850">
        <w:trPr>
          <w:trHeight w:val="2070"/>
        </w:trPr>
        <w:tc>
          <w:tcPr>
            <w:tcW w:w="1526" w:type="dxa"/>
            <w:vMerge w:val="restart"/>
          </w:tcPr>
          <w:p w:rsidR="0041578E" w:rsidRPr="0041578E" w:rsidRDefault="0041578E" w:rsidP="008A3850">
            <w:pPr>
              <w:spacing w:after="0" w:line="240" w:lineRule="auto"/>
              <w:rPr>
                <w:rFonts w:ascii="Times New Roman" w:eastAsia="Times New Roman" w:hAnsi="Times New Roman" w:cs="Times New Roman"/>
                <w:b/>
                <w:bCs/>
                <w:sz w:val="24"/>
                <w:szCs w:val="24"/>
              </w:rPr>
            </w:pPr>
            <w:r w:rsidRPr="0041578E">
              <w:rPr>
                <w:rFonts w:ascii="Times New Roman" w:eastAsia="Times New Roman" w:hAnsi="Times New Roman" w:cs="Times New Roman"/>
                <w:b/>
                <w:bCs/>
                <w:sz w:val="24"/>
                <w:szCs w:val="24"/>
              </w:rPr>
              <w:t>ОК 08</w:t>
            </w:r>
          </w:p>
          <w:p w:rsidR="0041578E" w:rsidRPr="0041578E" w:rsidRDefault="0041578E" w:rsidP="008A3850">
            <w:pPr>
              <w:suppressAutoHyphens/>
              <w:spacing w:after="0" w:line="240" w:lineRule="auto"/>
              <w:jc w:val="center"/>
              <w:rPr>
                <w:rFonts w:ascii="Times New Roman" w:hAnsi="Times New Roman" w:cs="Times New Roman"/>
                <w:b/>
                <w:bCs/>
                <w:i/>
                <w:sz w:val="24"/>
                <w:szCs w:val="24"/>
                <w:u w:val="single"/>
              </w:rPr>
            </w:pPr>
          </w:p>
        </w:tc>
        <w:tc>
          <w:tcPr>
            <w:tcW w:w="1276" w:type="dxa"/>
          </w:tcPr>
          <w:p w:rsidR="0041578E" w:rsidRPr="008A3850" w:rsidRDefault="0041578E" w:rsidP="008A3850">
            <w:pPr>
              <w:spacing w:after="0" w:line="240" w:lineRule="auto"/>
              <w:rPr>
                <w:rFonts w:ascii="Times New Roman" w:hAnsi="Times New Roman" w:cs="Times New Roman"/>
                <w:color w:val="000000"/>
                <w:sz w:val="24"/>
                <w:szCs w:val="24"/>
              </w:rPr>
            </w:pPr>
            <w:r w:rsidRPr="008A3850">
              <w:rPr>
                <w:rFonts w:ascii="Times New Roman" w:hAnsi="Times New Roman" w:cs="Times New Roman"/>
                <w:color w:val="000000"/>
                <w:sz w:val="24"/>
                <w:szCs w:val="24"/>
              </w:rPr>
              <w:t>Уо 08.01</w:t>
            </w:r>
          </w:p>
        </w:tc>
        <w:tc>
          <w:tcPr>
            <w:tcW w:w="2693" w:type="dxa"/>
          </w:tcPr>
          <w:p w:rsidR="0041578E" w:rsidRPr="008A3850" w:rsidRDefault="0041578E"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tc>
        <w:tc>
          <w:tcPr>
            <w:tcW w:w="1276" w:type="dxa"/>
          </w:tcPr>
          <w:p w:rsidR="0041578E" w:rsidRPr="008A3850" w:rsidRDefault="0041578E" w:rsidP="008A3850">
            <w:pPr>
              <w:spacing w:after="0" w:line="240" w:lineRule="auto"/>
              <w:rPr>
                <w:rFonts w:ascii="Times New Roman" w:hAnsi="Times New Roman" w:cs="Times New Roman"/>
                <w:color w:val="000000"/>
                <w:sz w:val="24"/>
                <w:szCs w:val="24"/>
              </w:rPr>
            </w:pPr>
            <w:r w:rsidRPr="008A3850">
              <w:rPr>
                <w:rFonts w:ascii="Times New Roman" w:hAnsi="Times New Roman" w:cs="Times New Roman"/>
                <w:color w:val="000000"/>
                <w:sz w:val="24"/>
                <w:szCs w:val="24"/>
              </w:rPr>
              <w:t>Зо 08.01</w:t>
            </w:r>
          </w:p>
        </w:tc>
        <w:tc>
          <w:tcPr>
            <w:tcW w:w="2800" w:type="dxa"/>
          </w:tcPr>
          <w:p w:rsidR="0041578E" w:rsidRPr="008A3850" w:rsidRDefault="0041578E"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t>роль физической культуры в общекультурном, профессиональном и социальном развитии человека</w:t>
            </w:r>
          </w:p>
        </w:tc>
      </w:tr>
      <w:tr w:rsidR="0041578E" w:rsidRPr="008A3850" w:rsidTr="008A3850">
        <w:trPr>
          <w:trHeight w:val="212"/>
        </w:trPr>
        <w:tc>
          <w:tcPr>
            <w:tcW w:w="1526" w:type="dxa"/>
            <w:vMerge/>
          </w:tcPr>
          <w:p w:rsidR="0041578E" w:rsidRPr="0041578E" w:rsidRDefault="0041578E" w:rsidP="008A3850">
            <w:pPr>
              <w:spacing w:after="0" w:line="240" w:lineRule="auto"/>
              <w:rPr>
                <w:rFonts w:ascii="Times New Roman" w:hAnsi="Times New Roman" w:cs="Times New Roman"/>
                <w:b/>
                <w:bCs/>
                <w:i/>
                <w:sz w:val="24"/>
                <w:szCs w:val="24"/>
                <w:u w:val="single"/>
              </w:rPr>
            </w:pPr>
          </w:p>
        </w:tc>
        <w:tc>
          <w:tcPr>
            <w:tcW w:w="1276" w:type="dxa"/>
          </w:tcPr>
          <w:p w:rsidR="0041578E" w:rsidRPr="008A3850" w:rsidRDefault="0041578E" w:rsidP="008A3850">
            <w:pPr>
              <w:spacing w:after="0" w:line="240" w:lineRule="auto"/>
              <w:rPr>
                <w:rFonts w:ascii="Times New Roman" w:hAnsi="Times New Roman" w:cs="Times New Roman"/>
                <w:color w:val="000000"/>
                <w:sz w:val="24"/>
                <w:szCs w:val="24"/>
              </w:rPr>
            </w:pPr>
            <w:r w:rsidRPr="008A3850">
              <w:rPr>
                <w:rFonts w:ascii="Times New Roman" w:hAnsi="Times New Roman" w:cs="Times New Roman"/>
                <w:color w:val="000000"/>
                <w:sz w:val="24"/>
                <w:szCs w:val="24"/>
              </w:rPr>
              <w:t>Уо 08.02</w:t>
            </w:r>
          </w:p>
        </w:tc>
        <w:tc>
          <w:tcPr>
            <w:tcW w:w="2693" w:type="dxa"/>
          </w:tcPr>
          <w:p w:rsidR="0041578E" w:rsidRPr="008A3850" w:rsidRDefault="0041578E"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t>применять рациональные приемы двигательных функций в профессиональной деятельности;</w:t>
            </w:r>
          </w:p>
        </w:tc>
        <w:tc>
          <w:tcPr>
            <w:tcW w:w="1276" w:type="dxa"/>
          </w:tcPr>
          <w:p w:rsidR="0041578E" w:rsidRPr="008A3850" w:rsidRDefault="0041578E" w:rsidP="008A3850">
            <w:pPr>
              <w:spacing w:after="0" w:line="240" w:lineRule="auto"/>
              <w:rPr>
                <w:rFonts w:ascii="Times New Roman" w:hAnsi="Times New Roman" w:cs="Times New Roman"/>
                <w:color w:val="000000"/>
                <w:sz w:val="24"/>
                <w:szCs w:val="24"/>
              </w:rPr>
            </w:pPr>
            <w:r w:rsidRPr="008A3850">
              <w:rPr>
                <w:rFonts w:ascii="Times New Roman" w:hAnsi="Times New Roman" w:cs="Times New Roman"/>
                <w:color w:val="000000"/>
                <w:sz w:val="24"/>
                <w:szCs w:val="24"/>
              </w:rPr>
              <w:t>Зо 08.02</w:t>
            </w:r>
          </w:p>
        </w:tc>
        <w:tc>
          <w:tcPr>
            <w:tcW w:w="2800" w:type="dxa"/>
          </w:tcPr>
          <w:p w:rsidR="0041578E" w:rsidRPr="008A3850" w:rsidRDefault="0041578E"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t>основы здорового образа жизни</w:t>
            </w:r>
          </w:p>
        </w:tc>
      </w:tr>
      <w:tr w:rsidR="0041578E" w:rsidRPr="008A3850" w:rsidTr="008A3850">
        <w:trPr>
          <w:trHeight w:val="2116"/>
        </w:trPr>
        <w:tc>
          <w:tcPr>
            <w:tcW w:w="1526" w:type="dxa"/>
            <w:vMerge/>
          </w:tcPr>
          <w:p w:rsidR="0041578E" w:rsidRPr="0041578E" w:rsidRDefault="0041578E" w:rsidP="008A3850">
            <w:pPr>
              <w:spacing w:after="0" w:line="240" w:lineRule="auto"/>
              <w:rPr>
                <w:rFonts w:ascii="Times New Roman" w:hAnsi="Times New Roman" w:cs="Times New Roman"/>
                <w:b/>
                <w:bCs/>
                <w:i/>
                <w:sz w:val="24"/>
                <w:szCs w:val="24"/>
                <w:u w:val="single"/>
              </w:rPr>
            </w:pPr>
          </w:p>
        </w:tc>
        <w:tc>
          <w:tcPr>
            <w:tcW w:w="1276" w:type="dxa"/>
          </w:tcPr>
          <w:p w:rsidR="0041578E" w:rsidRPr="008A3850" w:rsidRDefault="0041578E" w:rsidP="008A3850">
            <w:pPr>
              <w:spacing w:after="0" w:line="240" w:lineRule="auto"/>
              <w:jc w:val="both"/>
              <w:rPr>
                <w:rFonts w:ascii="Times New Roman" w:hAnsi="Times New Roman" w:cs="Times New Roman"/>
                <w:color w:val="000000"/>
                <w:sz w:val="24"/>
                <w:szCs w:val="24"/>
              </w:rPr>
            </w:pPr>
            <w:r w:rsidRPr="008A3850">
              <w:rPr>
                <w:rFonts w:ascii="Times New Roman" w:hAnsi="Times New Roman" w:cs="Times New Roman"/>
                <w:color w:val="000000"/>
                <w:sz w:val="24"/>
                <w:szCs w:val="24"/>
              </w:rPr>
              <w:t>Уо 08.03</w:t>
            </w:r>
          </w:p>
        </w:tc>
        <w:tc>
          <w:tcPr>
            <w:tcW w:w="2693" w:type="dxa"/>
          </w:tcPr>
          <w:p w:rsidR="0041578E" w:rsidRPr="008A3850" w:rsidRDefault="0041578E" w:rsidP="008A3850">
            <w:pPr>
              <w:spacing w:after="0" w:line="240" w:lineRule="auto"/>
              <w:jc w:val="both"/>
              <w:rPr>
                <w:rFonts w:ascii="Times New Roman" w:hAnsi="Times New Roman" w:cs="Times New Roman"/>
                <w:color w:val="000000"/>
                <w:sz w:val="24"/>
                <w:szCs w:val="24"/>
              </w:rPr>
            </w:pPr>
            <w:r w:rsidRPr="008A3850">
              <w:rPr>
                <w:rFonts w:ascii="Times New Roman" w:hAnsi="Times New Roman" w:cs="Times New Roman"/>
                <w:color w:val="000000"/>
                <w:sz w:val="24"/>
                <w:szCs w:val="24"/>
              </w:rPr>
              <w:t xml:space="preserve">пользоваться средствами профилактики перенапряжения, характерными для данной </w:t>
            </w:r>
            <w:r w:rsidRPr="008A3850">
              <w:rPr>
                <w:rFonts w:ascii="Times New Roman" w:hAnsi="Times New Roman" w:cs="Times New Roman"/>
                <w:iCs/>
                <w:color w:val="000000"/>
                <w:sz w:val="24"/>
                <w:szCs w:val="24"/>
              </w:rPr>
              <w:t>профессии</w:t>
            </w:r>
            <w:r w:rsidRPr="008A3850">
              <w:rPr>
                <w:rFonts w:ascii="Times New Roman" w:hAnsi="Times New Roman" w:cs="Times New Roman"/>
                <w:i/>
                <w:iCs/>
                <w:color w:val="000000"/>
                <w:sz w:val="24"/>
                <w:szCs w:val="24"/>
              </w:rPr>
              <w:t xml:space="preserve"> </w:t>
            </w:r>
          </w:p>
        </w:tc>
        <w:tc>
          <w:tcPr>
            <w:tcW w:w="1276" w:type="dxa"/>
          </w:tcPr>
          <w:p w:rsidR="0041578E" w:rsidRPr="008A3850" w:rsidRDefault="0041578E" w:rsidP="008A3850">
            <w:pPr>
              <w:suppressAutoHyphens/>
              <w:spacing w:after="0" w:line="240" w:lineRule="auto"/>
              <w:jc w:val="both"/>
              <w:rPr>
                <w:rFonts w:ascii="Times New Roman" w:hAnsi="Times New Roman" w:cs="Times New Roman"/>
                <w:bCs/>
                <w:iCs/>
                <w:sz w:val="24"/>
                <w:szCs w:val="24"/>
              </w:rPr>
            </w:pPr>
          </w:p>
        </w:tc>
        <w:tc>
          <w:tcPr>
            <w:tcW w:w="2800" w:type="dxa"/>
          </w:tcPr>
          <w:p w:rsidR="0041578E" w:rsidRPr="008A3850" w:rsidRDefault="0041578E" w:rsidP="008A3850">
            <w:pPr>
              <w:suppressAutoHyphens/>
              <w:spacing w:after="0" w:line="240" w:lineRule="auto"/>
              <w:jc w:val="both"/>
              <w:rPr>
                <w:rFonts w:ascii="Times New Roman" w:hAnsi="Times New Roman" w:cs="Times New Roman"/>
                <w:bCs/>
                <w:iCs/>
                <w:sz w:val="24"/>
                <w:szCs w:val="24"/>
              </w:rPr>
            </w:pPr>
          </w:p>
        </w:tc>
      </w:tr>
      <w:tr w:rsidR="008A3850" w:rsidRPr="008A3850" w:rsidTr="008A3850">
        <w:trPr>
          <w:trHeight w:val="212"/>
        </w:trPr>
        <w:tc>
          <w:tcPr>
            <w:tcW w:w="1526" w:type="dxa"/>
            <w:vMerge w:val="restart"/>
          </w:tcPr>
          <w:p w:rsidR="008A3850" w:rsidRPr="0041578E" w:rsidRDefault="008A3850" w:rsidP="008A3850">
            <w:pPr>
              <w:suppressAutoHyphens/>
              <w:spacing w:after="0" w:line="240" w:lineRule="auto"/>
              <w:jc w:val="center"/>
              <w:rPr>
                <w:rFonts w:ascii="Times New Roman" w:hAnsi="Times New Roman" w:cs="Times New Roman"/>
                <w:i/>
                <w:sz w:val="24"/>
                <w:szCs w:val="24"/>
              </w:rPr>
            </w:pPr>
            <w:r w:rsidRPr="0041578E">
              <w:rPr>
                <w:rFonts w:ascii="Times New Roman" w:hAnsi="Times New Roman" w:cs="Times New Roman"/>
                <w:i/>
                <w:sz w:val="24"/>
                <w:szCs w:val="24"/>
              </w:rPr>
              <w:t>Дисциплинарные знания и умения</w:t>
            </w:r>
          </w:p>
        </w:tc>
        <w:tc>
          <w:tcPr>
            <w:tcW w:w="1276" w:type="dxa"/>
          </w:tcPr>
          <w:p w:rsidR="008A3850" w:rsidRPr="008A3850" w:rsidRDefault="008A3850" w:rsidP="008A3850">
            <w:pPr>
              <w:spacing w:after="0" w:line="240" w:lineRule="auto"/>
              <w:rPr>
                <w:rFonts w:ascii="Times New Roman" w:hAnsi="Times New Roman" w:cs="Times New Roman"/>
                <w:bCs/>
                <w:sz w:val="24"/>
                <w:szCs w:val="24"/>
              </w:rPr>
            </w:pPr>
            <w:r w:rsidRPr="008A3850">
              <w:rPr>
                <w:rFonts w:ascii="Times New Roman" w:hAnsi="Times New Roman" w:cs="Times New Roman"/>
                <w:bCs/>
                <w:sz w:val="24"/>
                <w:szCs w:val="24"/>
              </w:rPr>
              <w:t>Уд 1</w:t>
            </w:r>
          </w:p>
        </w:tc>
        <w:tc>
          <w:tcPr>
            <w:tcW w:w="2693" w:type="dxa"/>
          </w:tcPr>
          <w:p w:rsidR="008A3850" w:rsidRPr="008A3850" w:rsidRDefault="008A3850" w:rsidP="008A3850">
            <w:pPr>
              <w:spacing w:after="0" w:line="240" w:lineRule="auto"/>
              <w:ind w:firstLine="13"/>
              <w:rPr>
                <w:rFonts w:ascii="Times New Roman" w:hAnsi="Times New Roman" w:cs="Times New Roman"/>
                <w:sz w:val="24"/>
                <w:szCs w:val="24"/>
                <w:highlight w:val="yellow"/>
              </w:rPr>
            </w:pPr>
            <w:r w:rsidRPr="008A3850">
              <w:rPr>
                <w:rFonts w:ascii="Times New Roman" w:hAnsi="Times New Roman" w:cs="Times New Roman"/>
                <w:sz w:val="24"/>
                <w:szCs w:val="24"/>
              </w:rPr>
              <w:t xml:space="preserve">использовать физкультурно - оздоровительную </w:t>
            </w:r>
            <w:r w:rsidRPr="008A3850">
              <w:rPr>
                <w:rFonts w:ascii="Times New Roman" w:hAnsi="Times New Roman" w:cs="Times New Roman"/>
                <w:sz w:val="24"/>
                <w:szCs w:val="24"/>
              </w:rPr>
              <w:lastRenderedPageBreak/>
              <w:t>деятельность для укрепления здоровья, достижения жизненных и профессиональных целей</w:t>
            </w:r>
          </w:p>
        </w:tc>
        <w:tc>
          <w:tcPr>
            <w:tcW w:w="1276" w:type="dxa"/>
          </w:tcPr>
          <w:p w:rsidR="008A3850" w:rsidRPr="008A3850" w:rsidRDefault="008A3850"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lastRenderedPageBreak/>
              <w:t>Зд 1</w:t>
            </w:r>
          </w:p>
        </w:tc>
        <w:tc>
          <w:tcPr>
            <w:tcW w:w="2800" w:type="dxa"/>
          </w:tcPr>
          <w:p w:rsidR="008A3850" w:rsidRPr="008A3850" w:rsidRDefault="008A3850"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t xml:space="preserve">о роли физической культуры в общекультурном, </w:t>
            </w:r>
            <w:r w:rsidRPr="008A3850">
              <w:rPr>
                <w:rFonts w:ascii="Times New Roman" w:hAnsi="Times New Roman" w:cs="Times New Roman"/>
                <w:sz w:val="24"/>
                <w:szCs w:val="24"/>
              </w:rPr>
              <w:lastRenderedPageBreak/>
              <w:t>профессиональном и социальном развитии человека</w:t>
            </w:r>
          </w:p>
        </w:tc>
      </w:tr>
      <w:tr w:rsidR="008A3850" w:rsidRPr="008A3850" w:rsidTr="008A3850">
        <w:trPr>
          <w:trHeight w:val="212"/>
        </w:trPr>
        <w:tc>
          <w:tcPr>
            <w:tcW w:w="1526" w:type="dxa"/>
            <w:vMerge/>
          </w:tcPr>
          <w:p w:rsidR="008A3850" w:rsidRPr="0041578E" w:rsidRDefault="008A3850" w:rsidP="008A3850">
            <w:pPr>
              <w:suppressAutoHyphens/>
              <w:spacing w:after="0" w:line="240" w:lineRule="auto"/>
              <w:jc w:val="center"/>
              <w:rPr>
                <w:rFonts w:ascii="Times New Roman" w:hAnsi="Times New Roman" w:cs="Times New Roman"/>
                <w:i/>
                <w:sz w:val="24"/>
                <w:szCs w:val="24"/>
              </w:rPr>
            </w:pPr>
          </w:p>
        </w:tc>
        <w:tc>
          <w:tcPr>
            <w:tcW w:w="1276" w:type="dxa"/>
          </w:tcPr>
          <w:p w:rsidR="008A3850" w:rsidRPr="008A3850" w:rsidRDefault="008A3850" w:rsidP="008A3850">
            <w:pPr>
              <w:spacing w:after="0" w:line="240" w:lineRule="auto"/>
              <w:rPr>
                <w:rFonts w:ascii="Times New Roman" w:hAnsi="Times New Roman" w:cs="Times New Roman"/>
                <w:bCs/>
                <w:sz w:val="24"/>
                <w:szCs w:val="24"/>
              </w:rPr>
            </w:pPr>
            <w:r w:rsidRPr="008A3850">
              <w:rPr>
                <w:rFonts w:ascii="Times New Roman" w:hAnsi="Times New Roman" w:cs="Times New Roman"/>
                <w:bCs/>
                <w:sz w:val="24"/>
                <w:szCs w:val="24"/>
              </w:rPr>
              <w:t>Уд 2</w:t>
            </w:r>
          </w:p>
        </w:tc>
        <w:tc>
          <w:tcPr>
            <w:tcW w:w="2693" w:type="dxa"/>
          </w:tcPr>
          <w:p w:rsidR="008A3850" w:rsidRPr="008A3850" w:rsidRDefault="008A3850" w:rsidP="008A3850">
            <w:pPr>
              <w:spacing w:after="0" w:line="240" w:lineRule="auto"/>
              <w:ind w:firstLine="13"/>
              <w:rPr>
                <w:rFonts w:ascii="Times New Roman" w:hAnsi="Times New Roman" w:cs="Times New Roman"/>
                <w:sz w:val="24"/>
                <w:szCs w:val="24"/>
                <w:highlight w:val="yellow"/>
              </w:rPr>
            </w:pPr>
            <w:r w:rsidRPr="008A3850">
              <w:rPr>
                <w:rFonts w:ascii="Times New Roman" w:hAnsi="Times New Roman" w:cs="Times New Roman"/>
                <w:sz w:val="24"/>
                <w:szCs w:val="24"/>
              </w:rPr>
              <w:t>применять рациональные приемы двигательных функций в профессиональной деятельности</w:t>
            </w:r>
          </w:p>
        </w:tc>
        <w:tc>
          <w:tcPr>
            <w:tcW w:w="1276" w:type="dxa"/>
          </w:tcPr>
          <w:p w:rsidR="008A3850" w:rsidRPr="008A3850" w:rsidRDefault="008A3850"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t>Зд 2</w:t>
            </w:r>
          </w:p>
        </w:tc>
        <w:tc>
          <w:tcPr>
            <w:tcW w:w="2800" w:type="dxa"/>
          </w:tcPr>
          <w:p w:rsidR="008A3850" w:rsidRPr="008A3850" w:rsidRDefault="008A3850"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t>основы здорового образа жизни</w:t>
            </w:r>
          </w:p>
        </w:tc>
      </w:tr>
      <w:tr w:rsidR="008A3850" w:rsidRPr="008A3850" w:rsidTr="008A3850">
        <w:trPr>
          <w:trHeight w:val="212"/>
        </w:trPr>
        <w:tc>
          <w:tcPr>
            <w:tcW w:w="1526" w:type="dxa"/>
            <w:vMerge/>
          </w:tcPr>
          <w:p w:rsidR="008A3850" w:rsidRPr="0041578E" w:rsidRDefault="008A3850" w:rsidP="008A3850">
            <w:pPr>
              <w:suppressAutoHyphens/>
              <w:spacing w:after="0" w:line="240" w:lineRule="auto"/>
              <w:jc w:val="center"/>
              <w:rPr>
                <w:rFonts w:ascii="Times New Roman" w:hAnsi="Times New Roman" w:cs="Times New Roman"/>
                <w:i/>
                <w:sz w:val="24"/>
                <w:szCs w:val="24"/>
              </w:rPr>
            </w:pPr>
          </w:p>
        </w:tc>
        <w:tc>
          <w:tcPr>
            <w:tcW w:w="1276" w:type="dxa"/>
          </w:tcPr>
          <w:p w:rsidR="008A3850" w:rsidRPr="008A3850" w:rsidRDefault="008A3850" w:rsidP="008A3850">
            <w:pPr>
              <w:spacing w:after="0" w:line="240" w:lineRule="auto"/>
              <w:rPr>
                <w:rFonts w:ascii="Times New Roman" w:hAnsi="Times New Roman" w:cs="Times New Roman"/>
                <w:bCs/>
                <w:sz w:val="24"/>
                <w:szCs w:val="24"/>
              </w:rPr>
            </w:pPr>
            <w:r w:rsidRPr="008A3850">
              <w:rPr>
                <w:rFonts w:ascii="Times New Roman" w:hAnsi="Times New Roman" w:cs="Times New Roman"/>
                <w:bCs/>
                <w:sz w:val="24"/>
                <w:szCs w:val="24"/>
              </w:rPr>
              <w:t>Уд 3</w:t>
            </w:r>
          </w:p>
        </w:tc>
        <w:tc>
          <w:tcPr>
            <w:tcW w:w="2693" w:type="dxa"/>
          </w:tcPr>
          <w:p w:rsidR="008A3850" w:rsidRPr="008A3850" w:rsidRDefault="008A3850" w:rsidP="008A3850">
            <w:pPr>
              <w:spacing w:after="0" w:line="240" w:lineRule="auto"/>
              <w:ind w:firstLine="13"/>
              <w:rPr>
                <w:rFonts w:ascii="Times New Roman" w:hAnsi="Times New Roman" w:cs="Times New Roman"/>
                <w:sz w:val="24"/>
                <w:szCs w:val="24"/>
                <w:highlight w:val="yellow"/>
              </w:rPr>
            </w:pPr>
            <w:r w:rsidRPr="008A3850">
              <w:rPr>
                <w:rFonts w:ascii="Times New Roman" w:hAnsi="Times New Roman" w:cs="Times New Roman"/>
                <w:sz w:val="24"/>
                <w:szCs w:val="24"/>
              </w:rPr>
              <w:t>пользоваться средствами для профилактики профессиональных заболеваний</w:t>
            </w:r>
          </w:p>
        </w:tc>
        <w:tc>
          <w:tcPr>
            <w:tcW w:w="1276" w:type="dxa"/>
          </w:tcPr>
          <w:p w:rsidR="008A3850" w:rsidRPr="008A3850" w:rsidRDefault="008A3850"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t>Зд 3</w:t>
            </w:r>
          </w:p>
        </w:tc>
        <w:tc>
          <w:tcPr>
            <w:tcW w:w="2800" w:type="dxa"/>
          </w:tcPr>
          <w:p w:rsidR="008A3850" w:rsidRPr="008A3850" w:rsidRDefault="008A3850"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t>условия профессиональной деятельности и зоны риска физического здоровья</w:t>
            </w:r>
          </w:p>
        </w:tc>
      </w:tr>
      <w:tr w:rsidR="008A3850" w:rsidRPr="008A3850" w:rsidTr="008A3850">
        <w:trPr>
          <w:trHeight w:val="212"/>
        </w:trPr>
        <w:tc>
          <w:tcPr>
            <w:tcW w:w="1526" w:type="dxa"/>
            <w:vMerge/>
          </w:tcPr>
          <w:p w:rsidR="008A3850" w:rsidRPr="0041578E" w:rsidRDefault="008A3850" w:rsidP="008A3850">
            <w:pPr>
              <w:suppressAutoHyphens/>
              <w:spacing w:after="0" w:line="240" w:lineRule="auto"/>
              <w:jc w:val="center"/>
              <w:rPr>
                <w:rFonts w:ascii="Times New Roman" w:hAnsi="Times New Roman" w:cs="Times New Roman"/>
                <w:i/>
                <w:sz w:val="24"/>
                <w:szCs w:val="24"/>
              </w:rPr>
            </w:pPr>
          </w:p>
        </w:tc>
        <w:tc>
          <w:tcPr>
            <w:tcW w:w="1276" w:type="dxa"/>
          </w:tcPr>
          <w:p w:rsidR="008A3850" w:rsidRPr="008A3850" w:rsidRDefault="008A3850" w:rsidP="008A3850">
            <w:pPr>
              <w:spacing w:after="0" w:line="240" w:lineRule="auto"/>
              <w:rPr>
                <w:rFonts w:ascii="Times New Roman" w:hAnsi="Times New Roman" w:cs="Times New Roman"/>
                <w:bCs/>
                <w:sz w:val="24"/>
                <w:szCs w:val="24"/>
              </w:rPr>
            </w:pPr>
            <w:r w:rsidRPr="008A3850">
              <w:rPr>
                <w:rFonts w:ascii="Times New Roman" w:hAnsi="Times New Roman" w:cs="Times New Roman"/>
                <w:bCs/>
                <w:sz w:val="24"/>
                <w:szCs w:val="24"/>
              </w:rPr>
              <w:t>Уд 4</w:t>
            </w:r>
          </w:p>
        </w:tc>
        <w:tc>
          <w:tcPr>
            <w:tcW w:w="2693" w:type="dxa"/>
          </w:tcPr>
          <w:p w:rsidR="008A3850" w:rsidRPr="008A3850" w:rsidRDefault="008A3850" w:rsidP="008A3850">
            <w:pPr>
              <w:spacing w:after="0" w:line="240" w:lineRule="auto"/>
              <w:ind w:firstLine="13"/>
              <w:rPr>
                <w:rFonts w:ascii="Times New Roman" w:hAnsi="Times New Roman" w:cs="Times New Roman"/>
                <w:sz w:val="24"/>
                <w:szCs w:val="24"/>
              </w:rPr>
            </w:pPr>
            <w:r w:rsidRPr="008A3850">
              <w:rPr>
                <w:rFonts w:ascii="Times New Roman" w:hAnsi="Times New Roman" w:cs="Times New Roman"/>
                <w:sz w:val="24"/>
                <w:szCs w:val="24"/>
              </w:rPr>
              <w:t>выполнять нормативы Всероссийского физкультурно - спортивного комплекса «Готов к труду и обороне» (ГТО).</w:t>
            </w:r>
          </w:p>
        </w:tc>
        <w:tc>
          <w:tcPr>
            <w:tcW w:w="1276" w:type="dxa"/>
          </w:tcPr>
          <w:p w:rsidR="008A3850" w:rsidRPr="008A3850" w:rsidRDefault="008A3850"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t>Зд 4</w:t>
            </w:r>
          </w:p>
        </w:tc>
        <w:tc>
          <w:tcPr>
            <w:tcW w:w="2800" w:type="dxa"/>
          </w:tcPr>
          <w:p w:rsidR="008A3850" w:rsidRPr="008A3850" w:rsidRDefault="008A3850"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t>средства профилактики профессиональных заболеваний</w:t>
            </w:r>
          </w:p>
        </w:tc>
      </w:tr>
    </w:tbl>
    <w:p w:rsidR="008A3850" w:rsidRDefault="008A3850"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jc w:val="center"/>
        <w:rPr>
          <w:rFonts w:ascii="Times New Roman" w:hAnsi="Times New Roman"/>
          <w:b/>
          <w:sz w:val="24"/>
          <w:szCs w:val="24"/>
        </w:rPr>
      </w:pPr>
      <w:r w:rsidRPr="00A71995">
        <w:rPr>
          <w:rFonts w:ascii="Times New Roman" w:hAnsi="Times New Roman"/>
          <w:b/>
          <w:sz w:val="24"/>
          <w:szCs w:val="24"/>
        </w:rPr>
        <w:t>2. СТРУКТУРА И СОДЕРЖАНИЕ УЧЕБНОЙ ДИСЦИПЛИНЫ</w:t>
      </w:r>
    </w:p>
    <w:p w:rsidR="000411D4" w:rsidRPr="00A71995" w:rsidRDefault="000411D4" w:rsidP="000411D4">
      <w:pPr>
        <w:suppressAutoHyphens/>
        <w:spacing w:after="0"/>
        <w:ind w:firstLine="709"/>
        <w:rPr>
          <w:rFonts w:ascii="Times New Roman" w:hAnsi="Times New Roman"/>
          <w:b/>
          <w:sz w:val="24"/>
          <w:szCs w:val="24"/>
        </w:rPr>
      </w:pPr>
      <w:r w:rsidRPr="00A7199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411D4" w:rsidRPr="00A71995" w:rsidTr="00ED7CB8">
        <w:trPr>
          <w:trHeight w:val="298"/>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Вид учебной работы</w:t>
            </w:r>
          </w:p>
        </w:tc>
        <w:tc>
          <w:tcPr>
            <w:tcW w:w="1315" w:type="pct"/>
            <w:vAlign w:val="center"/>
          </w:tcPr>
          <w:p w:rsidR="000411D4" w:rsidRPr="00A71995" w:rsidRDefault="000411D4" w:rsidP="00ED7CB8">
            <w:pPr>
              <w:suppressAutoHyphens/>
              <w:spacing w:after="0"/>
              <w:rPr>
                <w:rFonts w:ascii="Times New Roman" w:hAnsi="Times New Roman"/>
                <w:b/>
                <w:iCs/>
                <w:sz w:val="24"/>
                <w:szCs w:val="24"/>
              </w:rPr>
            </w:pPr>
            <w:r w:rsidRPr="00A71995">
              <w:rPr>
                <w:rFonts w:ascii="Times New Roman" w:hAnsi="Times New Roman"/>
                <w:b/>
                <w:iCs/>
                <w:sz w:val="24"/>
                <w:szCs w:val="24"/>
              </w:rPr>
              <w:t>Объем в часах</w:t>
            </w:r>
          </w:p>
        </w:tc>
      </w:tr>
      <w:tr w:rsidR="000411D4" w:rsidRPr="00A71995" w:rsidTr="00ED7CB8">
        <w:trPr>
          <w:trHeight w:val="261"/>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Объем образовательной программы учебной дисциплины</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36</w:t>
            </w:r>
          </w:p>
        </w:tc>
      </w:tr>
      <w:tr w:rsidR="000411D4" w:rsidRPr="00A71995" w:rsidTr="00ED7CB8">
        <w:trPr>
          <w:trHeight w:val="325"/>
        </w:trPr>
        <w:tc>
          <w:tcPr>
            <w:tcW w:w="3685" w:type="pct"/>
            <w:shd w:val="clear" w:color="auto" w:fill="auto"/>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 т.ч. в форме практической подготовки</w:t>
            </w:r>
          </w:p>
        </w:tc>
        <w:tc>
          <w:tcPr>
            <w:tcW w:w="1315" w:type="pct"/>
            <w:shd w:val="clear" w:color="auto" w:fill="auto"/>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3</w:t>
            </w:r>
            <w:r w:rsidR="002411C6">
              <w:rPr>
                <w:rFonts w:ascii="Times New Roman" w:hAnsi="Times New Roman"/>
                <w:iCs/>
                <w:sz w:val="24"/>
                <w:szCs w:val="24"/>
              </w:rPr>
              <w:t>6</w:t>
            </w:r>
          </w:p>
        </w:tc>
      </w:tr>
      <w:tr w:rsidR="000411D4" w:rsidRPr="00A71995" w:rsidTr="00ED7CB8">
        <w:trPr>
          <w:trHeight w:val="336"/>
        </w:trPr>
        <w:tc>
          <w:tcPr>
            <w:tcW w:w="5000" w:type="pct"/>
            <w:gridSpan w:val="2"/>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sz w:val="24"/>
                <w:szCs w:val="24"/>
              </w:rPr>
              <w:t>в т. ч.:</w:t>
            </w:r>
          </w:p>
        </w:tc>
      </w:tr>
      <w:tr w:rsidR="000411D4" w:rsidRPr="00A71995" w:rsidTr="00ED7CB8">
        <w:trPr>
          <w:trHeight w:val="193"/>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sz w:val="24"/>
                <w:szCs w:val="24"/>
              </w:rPr>
              <w:t>теоретическое обучение</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p>
        </w:tc>
      </w:tr>
      <w:tr w:rsidR="000411D4" w:rsidRPr="00A71995" w:rsidTr="00ED7CB8">
        <w:trPr>
          <w:trHeight w:val="225"/>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sz w:val="24"/>
                <w:szCs w:val="24"/>
              </w:rPr>
              <w:t>практические занятия (если предусмотрено)</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3</w:t>
            </w:r>
            <w:r w:rsidR="002411C6">
              <w:rPr>
                <w:rFonts w:ascii="Times New Roman" w:hAnsi="Times New Roman"/>
                <w:iCs/>
                <w:sz w:val="24"/>
                <w:szCs w:val="24"/>
              </w:rPr>
              <w:t>6</w:t>
            </w:r>
          </w:p>
        </w:tc>
      </w:tr>
      <w:tr w:rsidR="000411D4" w:rsidRPr="00A71995" w:rsidTr="00ED7CB8">
        <w:trPr>
          <w:trHeight w:val="267"/>
        </w:trPr>
        <w:tc>
          <w:tcPr>
            <w:tcW w:w="3685" w:type="pct"/>
            <w:vAlign w:val="center"/>
          </w:tcPr>
          <w:p w:rsidR="000411D4" w:rsidRPr="00A71995" w:rsidRDefault="000411D4" w:rsidP="0041578E">
            <w:pPr>
              <w:suppressAutoHyphens/>
              <w:spacing w:after="0"/>
              <w:rPr>
                <w:rFonts w:ascii="Times New Roman" w:hAnsi="Times New Roman"/>
                <w:sz w:val="24"/>
                <w:szCs w:val="24"/>
              </w:rPr>
            </w:pPr>
            <w:r w:rsidRPr="00A71995">
              <w:rPr>
                <w:rFonts w:ascii="Times New Roman" w:hAnsi="Times New Roman"/>
                <w:sz w:val="24"/>
                <w:szCs w:val="24"/>
              </w:rPr>
              <w:t xml:space="preserve">Самостоятельная работа </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w:t>
            </w:r>
          </w:p>
        </w:tc>
      </w:tr>
      <w:tr w:rsidR="000411D4" w:rsidRPr="00A71995" w:rsidTr="00ED7CB8">
        <w:trPr>
          <w:trHeight w:val="331"/>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b/>
                <w:iCs/>
                <w:sz w:val="24"/>
                <w:szCs w:val="24"/>
              </w:rPr>
              <w:t>Промежуточная аттестация</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p>
        </w:tc>
      </w:tr>
    </w:tbl>
    <w:p w:rsidR="000411D4" w:rsidRPr="00A71995" w:rsidRDefault="000411D4" w:rsidP="000411D4">
      <w:pPr>
        <w:suppressAutoHyphens/>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sectPr w:rsidR="000411D4" w:rsidRPr="00A71995" w:rsidSect="00ED7CB8">
          <w:footerReference w:type="even" r:id="rId135"/>
          <w:footerReference w:type="default" r:id="rId136"/>
          <w:pgSz w:w="11906" w:h="16838"/>
          <w:pgMar w:top="1134" w:right="850" w:bottom="284" w:left="1701" w:header="708" w:footer="708" w:gutter="0"/>
          <w:cols w:space="720"/>
          <w:docGrid w:linePitch="299"/>
        </w:sectPr>
      </w:pPr>
    </w:p>
    <w:p w:rsidR="000411D4" w:rsidRPr="00A71995" w:rsidRDefault="000411D4" w:rsidP="000411D4">
      <w:pPr>
        <w:spacing w:after="0"/>
        <w:ind w:firstLine="709"/>
        <w:rPr>
          <w:rFonts w:ascii="Times New Roman" w:hAnsi="Times New Roman"/>
          <w:b/>
          <w:sz w:val="24"/>
          <w:szCs w:val="24"/>
        </w:rPr>
      </w:pPr>
      <w:r w:rsidRPr="00A71995">
        <w:rPr>
          <w:rFonts w:ascii="Times New Roman" w:hAnsi="Times New Roman"/>
          <w:b/>
          <w:sz w:val="24"/>
          <w:szCs w:val="24"/>
        </w:rPr>
        <w:lastRenderedPageBreak/>
        <w:t xml:space="preserve">2.2. Тематический план и содержание учебной дисциплины </w:t>
      </w:r>
    </w:p>
    <w:tbl>
      <w:tblPr>
        <w:tblW w:w="45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8"/>
        <w:gridCol w:w="6409"/>
        <w:gridCol w:w="1507"/>
        <w:gridCol w:w="2519"/>
        <w:gridCol w:w="1143"/>
      </w:tblGrid>
      <w:tr w:rsidR="008A3850" w:rsidRPr="00A71995" w:rsidTr="0041578E">
        <w:trPr>
          <w:trHeight w:val="20"/>
        </w:trPr>
        <w:tc>
          <w:tcPr>
            <w:tcW w:w="767" w:type="pct"/>
            <w:vAlign w:val="center"/>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Наименование разделов и тем</w:t>
            </w:r>
          </w:p>
        </w:tc>
        <w:tc>
          <w:tcPr>
            <w:tcW w:w="2343" w:type="pct"/>
            <w:vAlign w:val="center"/>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Содержание учебного материала и формы организации деятельности </w:t>
            </w:r>
            <w:proofErr w:type="gramStart"/>
            <w:r w:rsidRPr="00A71995">
              <w:rPr>
                <w:rFonts w:ascii="Times New Roman" w:hAnsi="Times New Roman"/>
                <w:b/>
                <w:bCs/>
                <w:sz w:val="24"/>
                <w:szCs w:val="24"/>
              </w:rPr>
              <w:t>обучающихся</w:t>
            </w:r>
            <w:proofErr w:type="gramEnd"/>
          </w:p>
        </w:tc>
        <w:tc>
          <w:tcPr>
            <w:tcW w:w="551" w:type="pct"/>
            <w:vAlign w:val="center"/>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Объем, акад. ч / в том числе в форме практической подготовки, </w:t>
            </w:r>
            <w:proofErr w:type="gramStart"/>
            <w:r w:rsidRPr="00A71995">
              <w:rPr>
                <w:rFonts w:ascii="Times New Roman" w:hAnsi="Times New Roman"/>
                <w:b/>
                <w:bCs/>
                <w:sz w:val="24"/>
                <w:szCs w:val="24"/>
              </w:rPr>
              <w:t>акад</w:t>
            </w:r>
            <w:proofErr w:type="gramEnd"/>
            <w:r w:rsidRPr="00A71995">
              <w:rPr>
                <w:rFonts w:ascii="Times New Roman" w:hAnsi="Times New Roman"/>
                <w:b/>
                <w:bCs/>
                <w:sz w:val="24"/>
                <w:szCs w:val="24"/>
              </w:rPr>
              <w:t xml:space="preserve"> ч</w:t>
            </w:r>
          </w:p>
        </w:tc>
        <w:tc>
          <w:tcPr>
            <w:tcW w:w="921" w:type="pct"/>
            <w:vAlign w:val="center"/>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418" w:type="pct"/>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sz w:val="24"/>
                <w:szCs w:val="24"/>
              </w:rPr>
              <w:t>Код Н/У/</w:t>
            </w:r>
            <w:proofErr w:type="gramStart"/>
            <w:r w:rsidRPr="00A71995">
              <w:rPr>
                <w:rFonts w:ascii="Times New Roman" w:hAnsi="Times New Roman"/>
                <w:sz w:val="24"/>
                <w:szCs w:val="24"/>
              </w:rPr>
              <w:t>З</w:t>
            </w:r>
            <w:proofErr w:type="gramEnd"/>
          </w:p>
        </w:tc>
      </w:tr>
      <w:tr w:rsidR="008A3850" w:rsidRPr="00A71995" w:rsidTr="0041578E">
        <w:trPr>
          <w:trHeight w:val="20"/>
        </w:trPr>
        <w:tc>
          <w:tcPr>
            <w:tcW w:w="767" w:type="pct"/>
          </w:tcPr>
          <w:p w:rsidR="008A3850" w:rsidRPr="00A71995" w:rsidRDefault="008A3850"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2343" w:type="pct"/>
          </w:tcPr>
          <w:p w:rsidR="008A3850" w:rsidRPr="00A71995" w:rsidRDefault="008A3850" w:rsidP="00ED7CB8">
            <w:pPr>
              <w:spacing w:after="0"/>
              <w:jc w:val="center"/>
              <w:rPr>
                <w:rFonts w:ascii="Times New Roman" w:hAnsi="Times New Roman"/>
                <w:b/>
                <w:bCs/>
                <w:iCs/>
                <w:sz w:val="24"/>
                <w:szCs w:val="24"/>
              </w:rPr>
            </w:pPr>
            <w:r w:rsidRPr="00A71995">
              <w:rPr>
                <w:rFonts w:ascii="Times New Roman" w:hAnsi="Times New Roman"/>
                <w:b/>
                <w:bCs/>
                <w:iCs/>
                <w:sz w:val="24"/>
                <w:szCs w:val="24"/>
              </w:rPr>
              <w:t>2</w:t>
            </w:r>
          </w:p>
        </w:tc>
        <w:tc>
          <w:tcPr>
            <w:tcW w:w="551" w:type="pct"/>
          </w:tcPr>
          <w:p w:rsidR="008A3850" w:rsidRPr="00A71995" w:rsidRDefault="008A3850" w:rsidP="00ED7CB8">
            <w:pPr>
              <w:spacing w:after="0"/>
              <w:jc w:val="center"/>
              <w:rPr>
                <w:rFonts w:ascii="Times New Roman" w:hAnsi="Times New Roman"/>
                <w:b/>
                <w:bCs/>
                <w:iCs/>
                <w:sz w:val="24"/>
                <w:szCs w:val="24"/>
              </w:rPr>
            </w:pPr>
            <w:r w:rsidRPr="00A71995">
              <w:rPr>
                <w:rFonts w:ascii="Times New Roman" w:hAnsi="Times New Roman"/>
                <w:b/>
                <w:bCs/>
                <w:iCs/>
                <w:sz w:val="24"/>
                <w:szCs w:val="24"/>
              </w:rPr>
              <w:t>3</w:t>
            </w:r>
          </w:p>
        </w:tc>
        <w:tc>
          <w:tcPr>
            <w:tcW w:w="921" w:type="pct"/>
          </w:tcPr>
          <w:p w:rsidR="008A3850" w:rsidRPr="00A71995" w:rsidRDefault="008A3850"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418" w:type="pct"/>
          </w:tcPr>
          <w:p w:rsidR="008A3850" w:rsidRPr="00A71995" w:rsidRDefault="008A3850" w:rsidP="00ED7CB8">
            <w:pPr>
              <w:spacing w:after="0"/>
              <w:jc w:val="center"/>
              <w:rPr>
                <w:rFonts w:ascii="Times New Roman" w:hAnsi="Times New Roman"/>
                <w:b/>
                <w:bCs/>
                <w:iCs/>
                <w:sz w:val="24"/>
                <w:szCs w:val="24"/>
              </w:rPr>
            </w:pPr>
          </w:p>
        </w:tc>
      </w:tr>
      <w:tr w:rsidR="008A3850" w:rsidRPr="00A71995" w:rsidTr="0041578E">
        <w:trPr>
          <w:trHeight w:val="20"/>
        </w:trPr>
        <w:tc>
          <w:tcPr>
            <w:tcW w:w="3110" w:type="pct"/>
            <w:gridSpan w:val="2"/>
          </w:tcPr>
          <w:p w:rsidR="008A3850" w:rsidRPr="00A71995" w:rsidRDefault="008A3850" w:rsidP="00ED7CB8">
            <w:pPr>
              <w:spacing w:after="0"/>
              <w:rPr>
                <w:rFonts w:ascii="Times New Roman" w:hAnsi="Times New Roman"/>
                <w:b/>
                <w:sz w:val="24"/>
                <w:szCs w:val="24"/>
              </w:rPr>
            </w:pPr>
            <w:r w:rsidRPr="00A71995">
              <w:rPr>
                <w:rFonts w:ascii="Times New Roman" w:hAnsi="Times New Roman"/>
                <w:b/>
                <w:sz w:val="24"/>
                <w:szCs w:val="24"/>
              </w:rPr>
              <w:t>Раздел 1. Научно-методические  основы формирования физической культуры личности</w:t>
            </w:r>
          </w:p>
        </w:tc>
        <w:tc>
          <w:tcPr>
            <w:tcW w:w="551" w:type="pct"/>
            <w:vAlign w:val="center"/>
          </w:tcPr>
          <w:p w:rsidR="008A3850" w:rsidRPr="00A71995" w:rsidRDefault="008A3850" w:rsidP="00ED7CB8">
            <w:pPr>
              <w:spacing w:after="0"/>
              <w:jc w:val="center"/>
              <w:rPr>
                <w:rFonts w:ascii="Times New Roman" w:hAnsi="Times New Roman"/>
                <w:b/>
                <w:sz w:val="24"/>
                <w:szCs w:val="24"/>
              </w:rPr>
            </w:pPr>
            <w:r w:rsidRPr="00A71995">
              <w:rPr>
                <w:rFonts w:ascii="Times New Roman" w:hAnsi="Times New Roman"/>
                <w:b/>
                <w:sz w:val="24"/>
                <w:szCs w:val="24"/>
              </w:rPr>
              <w:t>4</w:t>
            </w:r>
          </w:p>
        </w:tc>
        <w:tc>
          <w:tcPr>
            <w:tcW w:w="921" w:type="pct"/>
          </w:tcPr>
          <w:p w:rsidR="008A3850" w:rsidRPr="00A71995" w:rsidRDefault="008A3850" w:rsidP="00ED7CB8">
            <w:pPr>
              <w:spacing w:after="0"/>
              <w:ind w:left="568"/>
              <w:rPr>
                <w:rFonts w:ascii="Times New Roman" w:hAnsi="Times New Roman"/>
                <w:b/>
                <w:sz w:val="24"/>
                <w:szCs w:val="24"/>
              </w:rPr>
            </w:pPr>
          </w:p>
        </w:tc>
        <w:tc>
          <w:tcPr>
            <w:tcW w:w="418" w:type="pct"/>
          </w:tcPr>
          <w:p w:rsidR="008A3850" w:rsidRPr="00A71995" w:rsidRDefault="008A3850" w:rsidP="00ED7CB8">
            <w:pPr>
              <w:spacing w:after="0"/>
              <w:ind w:left="568"/>
              <w:rPr>
                <w:rFonts w:ascii="Times New Roman" w:hAnsi="Times New Roman"/>
                <w:b/>
                <w:sz w:val="24"/>
                <w:szCs w:val="24"/>
              </w:rPr>
            </w:pPr>
          </w:p>
        </w:tc>
      </w:tr>
      <w:tr w:rsidR="008A3850" w:rsidRPr="00A71995" w:rsidTr="0041578E">
        <w:trPr>
          <w:trHeight w:val="167"/>
        </w:trPr>
        <w:tc>
          <w:tcPr>
            <w:tcW w:w="767" w:type="pct"/>
            <w:vMerge w:val="restart"/>
          </w:tcPr>
          <w:p w:rsidR="008A3850" w:rsidRPr="00A71995" w:rsidRDefault="008A3850" w:rsidP="00ED7CB8">
            <w:pPr>
              <w:spacing w:after="0"/>
              <w:ind w:left="34"/>
              <w:rPr>
                <w:rFonts w:ascii="Times New Roman" w:hAnsi="Times New Roman"/>
                <w:sz w:val="24"/>
                <w:szCs w:val="24"/>
              </w:rPr>
            </w:pPr>
            <w:r w:rsidRPr="00A71995">
              <w:rPr>
                <w:rFonts w:ascii="Times New Roman" w:hAnsi="Times New Roman"/>
                <w:sz w:val="24"/>
                <w:szCs w:val="24"/>
              </w:rPr>
              <w:t>Тема 1.1.</w:t>
            </w:r>
          </w:p>
          <w:p w:rsidR="008A3850" w:rsidRPr="00A71995" w:rsidRDefault="008A3850" w:rsidP="00ED7CB8">
            <w:pPr>
              <w:spacing w:after="0"/>
              <w:ind w:left="34"/>
              <w:rPr>
                <w:rFonts w:ascii="Times New Roman" w:hAnsi="Times New Roman"/>
                <w:sz w:val="24"/>
                <w:szCs w:val="24"/>
              </w:rPr>
            </w:pPr>
            <w:r w:rsidRPr="00A71995">
              <w:rPr>
                <w:rFonts w:ascii="Times New Roman" w:hAnsi="Times New Roman"/>
                <w:bCs/>
                <w:sz w:val="24"/>
                <w:szCs w:val="24"/>
              </w:rPr>
              <w:t>Профессионально - прикладная физическая подготовка</w:t>
            </w:r>
          </w:p>
        </w:tc>
        <w:tc>
          <w:tcPr>
            <w:tcW w:w="2343" w:type="pct"/>
          </w:tcPr>
          <w:p w:rsidR="008A3850" w:rsidRPr="00A71995" w:rsidRDefault="008A3850" w:rsidP="00ED7CB8">
            <w:pPr>
              <w:spacing w:after="0"/>
              <w:jc w:val="center"/>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551" w:type="pct"/>
            <w:vAlign w:val="center"/>
          </w:tcPr>
          <w:p w:rsidR="008A3850" w:rsidRPr="00A71995" w:rsidRDefault="008A3850" w:rsidP="00ED7CB8">
            <w:pPr>
              <w:spacing w:after="0"/>
              <w:jc w:val="center"/>
              <w:rPr>
                <w:rFonts w:ascii="Times New Roman" w:hAnsi="Times New Roman"/>
                <w:b/>
                <w:sz w:val="24"/>
                <w:szCs w:val="24"/>
              </w:rPr>
            </w:pPr>
            <w:r w:rsidRPr="00A71995">
              <w:rPr>
                <w:rFonts w:ascii="Times New Roman" w:hAnsi="Times New Roman"/>
                <w:b/>
                <w:sz w:val="24"/>
                <w:szCs w:val="24"/>
              </w:rPr>
              <w:t>1</w:t>
            </w:r>
          </w:p>
        </w:tc>
        <w:tc>
          <w:tcPr>
            <w:tcW w:w="921" w:type="pct"/>
            <w:vMerge w:val="restart"/>
          </w:tcPr>
          <w:p w:rsidR="008A3850" w:rsidRPr="00A71995" w:rsidRDefault="008A3850" w:rsidP="008A3850">
            <w:pPr>
              <w:pStyle w:val="affffff2"/>
              <w:spacing w:line="276" w:lineRule="auto"/>
              <w:jc w:val="center"/>
              <w:rPr>
                <w:rFonts w:ascii="Times New Roman" w:hAnsi="Times New Roman"/>
                <w:sz w:val="24"/>
                <w:szCs w:val="24"/>
              </w:rPr>
            </w:pPr>
            <w:r w:rsidRPr="00A71995">
              <w:rPr>
                <w:rFonts w:ascii="Times New Roman" w:hAnsi="Times New Roman"/>
                <w:sz w:val="24"/>
                <w:szCs w:val="24"/>
              </w:rPr>
              <w:t>ОК 4</w:t>
            </w:r>
          </w:p>
          <w:p w:rsidR="008A3850" w:rsidRPr="00A71995" w:rsidRDefault="008A3850" w:rsidP="008A3850">
            <w:pPr>
              <w:pStyle w:val="affffff2"/>
              <w:spacing w:line="276" w:lineRule="auto"/>
              <w:jc w:val="center"/>
              <w:rPr>
                <w:rFonts w:ascii="Times New Roman" w:hAnsi="Times New Roman"/>
                <w:sz w:val="24"/>
                <w:szCs w:val="24"/>
              </w:rPr>
            </w:pPr>
            <w:r w:rsidRPr="00A71995">
              <w:rPr>
                <w:rFonts w:ascii="Times New Roman" w:hAnsi="Times New Roman"/>
                <w:sz w:val="24"/>
                <w:szCs w:val="24"/>
              </w:rPr>
              <w:t>ОК 8</w:t>
            </w:r>
          </w:p>
          <w:p w:rsidR="008A3850" w:rsidRPr="00A71995" w:rsidRDefault="008A3850" w:rsidP="00ED7CB8">
            <w:pPr>
              <w:pStyle w:val="affffff2"/>
              <w:spacing w:line="276" w:lineRule="auto"/>
              <w:jc w:val="center"/>
              <w:rPr>
                <w:rFonts w:ascii="Times New Roman" w:hAnsi="Times New Roman"/>
                <w:sz w:val="24"/>
                <w:szCs w:val="24"/>
              </w:rPr>
            </w:pPr>
          </w:p>
        </w:tc>
        <w:tc>
          <w:tcPr>
            <w:tcW w:w="418" w:type="pct"/>
          </w:tcPr>
          <w:p w:rsidR="008A3850" w:rsidRPr="00A71995" w:rsidRDefault="008A3850" w:rsidP="00ED7CB8">
            <w:pPr>
              <w:pStyle w:val="affffff2"/>
              <w:spacing w:line="276" w:lineRule="auto"/>
              <w:jc w:val="center"/>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568"/>
              <w:rPr>
                <w:rFonts w:ascii="Times New Roman" w:hAnsi="Times New Roman"/>
                <w:sz w:val="24"/>
                <w:szCs w:val="24"/>
              </w:rPr>
            </w:pPr>
          </w:p>
        </w:tc>
        <w:tc>
          <w:tcPr>
            <w:tcW w:w="2343" w:type="pct"/>
          </w:tcPr>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Физическая культура и спорт как социальные явления, как явления культуры.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tc>
        <w:tc>
          <w:tcPr>
            <w:tcW w:w="551" w:type="pct"/>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568"/>
              <w:rPr>
                <w:rFonts w:ascii="Times New Roman" w:hAnsi="Times New Roman"/>
                <w:sz w:val="24"/>
                <w:szCs w:val="24"/>
              </w:rPr>
            </w:pPr>
          </w:p>
        </w:tc>
        <w:tc>
          <w:tcPr>
            <w:tcW w:w="418" w:type="pct"/>
            <w:vMerge w:val="restart"/>
          </w:tcPr>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Уо.04.01</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Уо.04.02</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Зо.04.01</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Зо.04.02</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Уо.08.01</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Уо.08.02</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bCs/>
                <w:iCs/>
                <w:sz w:val="24"/>
                <w:szCs w:val="24"/>
              </w:rPr>
              <w:t>Уо 08.03</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Зо.08.01</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Зо.08.02</w:t>
            </w:r>
          </w:p>
          <w:p w:rsidR="008A3850" w:rsidRPr="00A71995" w:rsidRDefault="008A3850" w:rsidP="00ED7CB8">
            <w:pPr>
              <w:spacing w:after="0"/>
              <w:jc w:val="center"/>
              <w:rPr>
                <w:rFonts w:ascii="Times New Roman" w:hAnsi="Times New Roman"/>
                <w:bCs/>
                <w:iCs/>
                <w:sz w:val="24"/>
                <w:szCs w:val="24"/>
              </w:rPr>
            </w:pPr>
            <w:r w:rsidRPr="00A71995">
              <w:rPr>
                <w:rFonts w:ascii="Times New Roman" w:hAnsi="Times New Roman"/>
                <w:bCs/>
                <w:iCs/>
                <w:sz w:val="24"/>
                <w:szCs w:val="24"/>
              </w:rPr>
              <w:t>Зо 08.03</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bCs/>
                <w:iCs/>
                <w:sz w:val="24"/>
                <w:szCs w:val="24"/>
              </w:rPr>
              <w:t>Зо 08.04</w:t>
            </w:r>
          </w:p>
        </w:tc>
      </w:tr>
      <w:tr w:rsidR="008A3850" w:rsidRPr="00A71995" w:rsidTr="0041578E">
        <w:trPr>
          <w:trHeight w:val="20"/>
        </w:trPr>
        <w:tc>
          <w:tcPr>
            <w:tcW w:w="767" w:type="pct"/>
            <w:vMerge/>
          </w:tcPr>
          <w:p w:rsidR="008A3850" w:rsidRPr="00A71995" w:rsidRDefault="008A3850" w:rsidP="00ED7CB8">
            <w:pPr>
              <w:spacing w:after="0"/>
              <w:ind w:left="568"/>
              <w:rPr>
                <w:rFonts w:ascii="Times New Roman" w:hAnsi="Times New Roman"/>
                <w:sz w:val="24"/>
                <w:szCs w:val="24"/>
              </w:rPr>
            </w:pPr>
          </w:p>
        </w:tc>
        <w:tc>
          <w:tcPr>
            <w:tcW w:w="2343" w:type="pct"/>
          </w:tcPr>
          <w:p w:rsidR="008A3850" w:rsidRPr="00A71995" w:rsidRDefault="008A3850" w:rsidP="00ED7CB8">
            <w:pPr>
              <w:spacing w:after="0"/>
              <w:rPr>
                <w:rFonts w:ascii="Times New Roman" w:hAnsi="Times New Roman"/>
                <w:sz w:val="24"/>
                <w:szCs w:val="24"/>
              </w:rPr>
            </w:pPr>
            <w:r w:rsidRPr="00A71995">
              <w:rPr>
                <w:rFonts w:ascii="Times New Roman" w:hAnsi="Times New Roman"/>
                <w:bCs/>
                <w:sz w:val="24"/>
                <w:szCs w:val="24"/>
              </w:rPr>
              <w:t>1.Прикладная значимость рекомендованных видов спорта, специальных комплексов упражнений. Необходимые меры безопасности и сохранения здоровья. Знакомство с комплексом ГТО и выбор дополнительных видов спорта для сдачи нормативов комплекса ГТО</w:t>
            </w:r>
          </w:p>
        </w:tc>
        <w:tc>
          <w:tcPr>
            <w:tcW w:w="551" w:type="pct"/>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568"/>
              <w:rPr>
                <w:rFonts w:ascii="Times New Roman" w:hAnsi="Times New Roman"/>
                <w:sz w:val="24"/>
                <w:szCs w:val="24"/>
              </w:rPr>
            </w:pPr>
          </w:p>
        </w:tc>
        <w:tc>
          <w:tcPr>
            <w:tcW w:w="418" w:type="pct"/>
            <w:vMerge/>
          </w:tcPr>
          <w:p w:rsidR="008A3850" w:rsidRPr="00A71995" w:rsidRDefault="008A3850" w:rsidP="00ED7CB8">
            <w:pPr>
              <w:spacing w:after="0"/>
              <w:ind w:left="568"/>
              <w:jc w:val="center"/>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568"/>
              <w:rPr>
                <w:rFonts w:ascii="Times New Roman" w:hAnsi="Times New Roman"/>
                <w:sz w:val="24"/>
                <w:szCs w:val="24"/>
              </w:rPr>
            </w:pPr>
          </w:p>
        </w:tc>
        <w:tc>
          <w:tcPr>
            <w:tcW w:w="2343" w:type="pct"/>
          </w:tcPr>
          <w:p w:rsidR="008A3850" w:rsidRPr="00A71995" w:rsidRDefault="008A3850" w:rsidP="00ED7CB8">
            <w:pPr>
              <w:spacing w:after="0"/>
              <w:rPr>
                <w:rFonts w:ascii="Times New Roman" w:hAnsi="Times New Roman"/>
                <w:bCs/>
                <w:sz w:val="24"/>
                <w:szCs w:val="24"/>
              </w:rPr>
            </w:pPr>
            <w:r w:rsidRPr="00A71995">
              <w:rPr>
                <w:rFonts w:ascii="Times New Roman" w:hAnsi="Times New Roman"/>
                <w:b/>
                <w:sz w:val="24"/>
                <w:szCs w:val="24"/>
              </w:rPr>
              <w:t>В том числе практических занятий</w:t>
            </w:r>
          </w:p>
        </w:tc>
        <w:tc>
          <w:tcPr>
            <w:tcW w:w="551" w:type="pct"/>
            <w:vAlign w:val="center"/>
          </w:tcPr>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2</w:t>
            </w:r>
          </w:p>
        </w:tc>
        <w:tc>
          <w:tcPr>
            <w:tcW w:w="921" w:type="pct"/>
            <w:vMerge/>
          </w:tcPr>
          <w:p w:rsidR="008A3850" w:rsidRPr="00A71995" w:rsidRDefault="008A3850" w:rsidP="00ED7CB8">
            <w:pPr>
              <w:spacing w:after="0"/>
              <w:ind w:left="568"/>
              <w:rPr>
                <w:rFonts w:ascii="Times New Roman" w:hAnsi="Times New Roman"/>
                <w:sz w:val="24"/>
                <w:szCs w:val="24"/>
              </w:rPr>
            </w:pPr>
          </w:p>
        </w:tc>
        <w:tc>
          <w:tcPr>
            <w:tcW w:w="418" w:type="pct"/>
            <w:vMerge/>
          </w:tcPr>
          <w:p w:rsidR="008A3850" w:rsidRPr="00A71995" w:rsidRDefault="008A3850" w:rsidP="00ED7CB8">
            <w:pPr>
              <w:spacing w:after="0"/>
              <w:ind w:left="568"/>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568"/>
              <w:rPr>
                <w:rFonts w:ascii="Times New Roman" w:hAnsi="Times New Roman"/>
                <w:sz w:val="24"/>
                <w:szCs w:val="24"/>
              </w:rPr>
            </w:pPr>
          </w:p>
        </w:tc>
        <w:tc>
          <w:tcPr>
            <w:tcW w:w="2343" w:type="pct"/>
          </w:tcPr>
          <w:p w:rsidR="008A3850" w:rsidRPr="00A71995" w:rsidRDefault="008A3850" w:rsidP="00ED7CB8">
            <w:pPr>
              <w:spacing w:after="0"/>
              <w:jc w:val="both"/>
              <w:rPr>
                <w:rFonts w:ascii="Times New Roman" w:hAnsi="Times New Roman"/>
                <w:sz w:val="24"/>
                <w:szCs w:val="24"/>
              </w:rPr>
            </w:pPr>
            <w:r w:rsidRPr="00A71995">
              <w:rPr>
                <w:rFonts w:ascii="Times New Roman" w:hAnsi="Times New Roman"/>
                <w:sz w:val="24"/>
                <w:szCs w:val="24"/>
              </w:rPr>
              <w:t>Выполнения комплекса упражнений утренней гимнастики с учетом профессиональных особенностей труда</w:t>
            </w:r>
          </w:p>
        </w:tc>
        <w:tc>
          <w:tcPr>
            <w:tcW w:w="551" w:type="pct"/>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568"/>
              <w:rPr>
                <w:rFonts w:ascii="Times New Roman" w:hAnsi="Times New Roman"/>
                <w:sz w:val="24"/>
                <w:szCs w:val="24"/>
              </w:rPr>
            </w:pPr>
          </w:p>
        </w:tc>
        <w:tc>
          <w:tcPr>
            <w:tcW w:w="418" w:type="pct"/>
            <w:vMerge/>
          </w:tcPr>
          <w:p w:rsidR="008A3850" w:rsidRPr="00A71995" w:rsidRDefault="008A3850" w:rsidP="00ED7CB8">
            <w:pPr>
              <w:spacing w:after="0"/>
              <w:ind w:left="568"/>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568"/>
              <w:rPr>
                <w:rFonts w:ascii="Times New Roman" w:hAnsi="Times New Roman"/>
                <w:sz w:val="24"/>
                <w:szCs w:val="24"/>
              </w:rPr>
            </w:pPr>
          </w:p>
        </w:tc>
        <w:tc>
          <w:tcPr>
            <w:tcW w:w="2343" w:type="pct"/>
            <w:vAlign w:val="bottom"/>
          </w:tcPr>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Выполнение комплекса упражнений гигиенической утренней гимнастики с учетом профессиональных особенностей труда</w:t>
            </w:r>
          </w:p>
        </w:tc>
        <w:tc>
          <w:tcPr>
            <w:tcW w:w="551" w:type="pct"/>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568"/>
              <w:rPr>
                <w:rFonts w:ascii="Times New Roman" w:hAnsi="Times New Roman"/>
                <w:sz w:val="24"/>
                <w:szCs w:val="24"/>
              </w:rPr>
            </w:pPr>
          </w:p>
        </w:tc>
        <w:tc>
          <w:tcPr>
            <w:tcW w:w="418" w:type="pct"/>
            <w:vMerge/>
          </w:tcPr>
          <w:p w:rsidR="008A3850" w:rsidRPr="00A71995" w:rsidRDefault="008A3850" w:rsidP="00ED7CB8">
            <w:pPr>
              <w:spacing w:after="0"/>
              <w:ind w:left="568"/>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568"/>
              <w:rPr>
                <w:rFonts w:ascii="Times New Roman" w:hAnsi="Times New Roman"/>
                <w:sz w:val="24"/>
                <w:szCs w:val="24"/>
              </w:rPr>
            </w:pPr>
          </w:p>
        </w:tc>
        <w:tc>
          <w:tcPr>
            <w:tcW w:w="2343" w:type="pct"/>
            <w:vAlign w:val="bottom"/>
          </w:tcPr>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Выполнение комплекса упражнений, направленных на развитие профессионально значимых физических качеств. Прикладных двигательных умений и навыков</w:t>
            </w:r>
          </w:p>
        </w:tc>
        <w:tc>
          <w:tcPr>
            <w:tcW w:w="551" w:type="pct"/>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568"/>
              <w:rPr>
                <w:rFonts w:ascii="Times New Roman" w:hAnsi="Times New Roman"/>
                <w:sz w:val="24"/>
                <w:szCs w:val="24"/>
              </w:rPr>
            </w:pPr>
          </w:p>
        </w:tc>
        <w:tc>
          <w:tcPr>
            <w:tcW w:w="418" w:type="pct"/>
            <w:vMerge/>
          </w:tcPr>
          <w:p w:rsidR="008A3850" w:rsidRPr="00A71995" w:rsidRDefault="008A3850" w:rsidP="00ED7CB8">
            <w:pPr>
              <w:spacing w:after="0"/>
              <w:ind w:left="568"/>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568"/>
              <w:rPr>
                <w:rFonts w:ascii="Times New Roman" w:hAnsi="Times New Roman"/>
                <w:sz w:val="24"/>
                <w:szCs w:val="24"/>
              </w:rPr>
            </w:pPr>
          </w:p>
        </w:tc>
        <w:tc>
          <w:tcPr>
            <w:tcW w:w="2343" w:type="pct"/>
            <w:vAlign w:val="bottom"/>
          </w:tcPr>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Выбор дополнительных видов спорта для сдачи нормативов комплекса ГТО и сдача нормативов комплекса ГТО в зависимости от возрастных требований ступени</w:t>
            </w:r>
          </w:p>
        </w:tc>
        <w:tc>
          <w:tcPr>
            <w:tcW w:w="551" w:type="pct"/>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568"/>
              <w:rPr>
                <w:rFonts w:ascii="Times New Roman" w:hAnsi="Times New Roman"/>
                <w:sz w:val="24"/>
                <w:szCs w:val="24"/>
              </w:rPr>
            </w:pPr>
          </w:p>
        </w:tc>
        <w:tc>
          <w:tcPr>
            <w:tcW w:w="418" w:type="pct"/>
            <w:vMerge/>
          </w:tcPr>
          <w:p w:rsidR="008A3850" w:rsidRPr="00A71995" w:rsidRDefault="008A3850" w:rsidP="00ED7CB8">
            <w:pPr>
              <w:spacing w:after="0"/>
              <w:ind w:left="568"/>
              <w:rPr>
                <w:rFonts w:ascii="Times New Roman" w:hAnsi="Times New Roman"/>
                <w:sz w:val="24"/>
                <w:szCs w:val="24"/>
              </w:rPr>
            </w:pPr>
          </w:p>
        </w:tc>
      </w:tr>
      <w:tr w:rsidR="008A3850" w:rsidRPr="00A71995" w:rsidTr="0041578E">
        <w:trPr>
          <w:trHeight w:val="285"/>
        </w:trPr>
        <w:tc>
          <w:tcPr>
            <w:tcW w:w="767" w:type="pct"/>
            <w:vMerge w:val="restart"/>
          </w:tcPr>
          <w:p w:rsidR="008A3850" w:rsidRPr="00A71995" w:rsidRDefault="008A3850" w:rsidP="00ED7CB8">
            <w:pPr>
              <w:spacing w:after="0"/>
              <w:ind w:left="34"/>
              <w:rPr>
                <w:rFonts w:ascii="Times New Roman" w:hAnsi="Times New Roman"/>
                <w:sz w:val="24"/>
                <w:szCs w:val="24"/>
              </w:rPr>
            </w:pPr>
            <w:r w:rsidRPr="00A71995">
              <w:rPr>
                <w:rFonts w:ascii="Times New Roman" w:hAnsi="Times New Roman"/>
                <w:sz w:val="24"/>
                <w:szCs w:val="24"/>
              </w:rPr>
              <w:t>Тема 1.2.</w:t>
            </w:r>
          </w:p>
          <w:p w:rsidR="008A3850" w:rsidRPr="00A71995" w:rsidRDefault="008A3850" w:rsidP="00ED7CB8">
            <w:pPr>
              <w:spacing w:after="0"/>
              <w:ind w:left="34"/>
              <w:rPr>
                <w:rFonts w:ascii="Times New Roman" w:hAnsi="Times New Roman"/>
                <w:sz w:val="24"/>
                <w:szCs w:val="24"/>
              </w:rPr>
            </w:pPr>
            <w:r w:rsidRPr="00A71995">
              <w:rPr>
                <w:rFonts w:ascii="Times New Roman" w:hAnsi="Times New Roman"/>
                <w:sz w:val="24"/>
                <w:szCs w:val="24"/>
              </w:rPr>
              <w:t xml:space="preserve">Основы </w:t>
            </w:r>
            <w:proofErr w:type="gramStart"/>
            <w:r w:rsidRPr="00A71995">
              <w:rPr>
                <w:rFonts w:ascii="Times New Roman" w:hAnsi="Times New Roman"/>
                <w:sz w:val="24"/>
                <w:szCs w:val="24"/>
              </w:rPr>
              <w:t>здорового</w:t>
            </w:r>
            <w:proofErr w:type="gramEnd"/>
          </w:p>
          <w:p w:rsidR="008A3850" w:rsidRPr="00A71995" w:rsidRDefault="008A3850" w:rsidP="00ED7CB8">
            <w:pPr>
              <w:spacing w:after="0"/>
              <w:ind w:left="34"/>
              <w:rPr>
                <w:rFonts w:ascii="Times New Roman" w:hAnsi="Times New Roman"/>
                <w:sz w:val="24"/>
                <w:szCs w:val="24"/>
              </w:rPr>
            </w:pPr>
            <w:r w:rsidRPr="00A71995">
              <w:rPr>
                <w:rFonts w:ascii="Times New Roman" w:hAnsi="Times New Roman"/>
                <w:sz w:val="24"/>
                <w:szCs w:val="24"/>
              </w:rPr>
              <w:t>образа жизни. Физическая культура в обеспечении здоровья.</w:t>
            </w:r>
          </w:p>
        </w:tc>
        <w:tc>
          <w:tcPr>
            <w:tcW w:w="2343" w:type="pct"/>
          </w:tcPr>
          <w:p w:rsidR="008A3850" w:rsidRPr="00A71995" w:rsidRDefault="008A3850" w:rsidP="00ED7CB8">
            <w:pPr>
              <w:spacing w:after="0"/>
              <w:jc w:val="center"/>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551" w:type="pct"/>
            <w:vAlign w:val="center"/>
          </w:tcPr>
          <w:p w:rsidR="008A3850" w:rsidRPr="00A71995" w:rsidRDefault="008A3850" w:rsidP="00ED7CB8">
            <w:pPr>
              <w:spacing w:after="0"/>
              <w:jc w:val="center"/>
              <w:rPr>
                <w:rFonts w:ascii="Times New Roman" w:hAnsi="Times New Roman"/>
                <w:b/>
                <w:sz w:val="24"/>
                <w:szCs w:val="24"/>
              </w:rPr>
            </w:pPr>
            <w:r w:rsidRPr="00A71995">
              <w:rPr>
                <w:rFonts w:ascii="Times New Roman" w:hAnsi="Times New Roman"/>
                <w:b/>
                <w:sz w:val="24"/>
                <w:szCs w:val="24"/>
              </w:rPr>
              <w:t>1</w:t>
            </w:r>
          </w:p>
        </w:tc>
        <w:tc>
          <w:tcPr>
            <w:tcW w:w="921" w:type="pct"/>
            <w:vMerge w:val="restart"/>
          </w:tcPr>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sz w:val="24"/>
                <w:szCs w:val="24"/>
              </w:rPr>
              <w:t>ОК 4</w:t>
            </w:r>
          </w:p>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sz w:val="24"/>
                <w:szCs w:val="24"/>
              </w:rPr>
              <w:t>ОК 8</w:t>
            </w:r>
          </w:p>
          <w:p w:rsidR="008A3850" w:rsidRPr="00A71995" w:rsidRDefault="008A3850" w:rsidP="00ED7CB8">
            <w:pPr>
              <w:spacing w:after="0"/>
              <w:ind w:left="568"/>
              <w:rPr>
                <w:rFonts w:ascii="Times New Roman" w:hAnsi="Times New Roman"/>
                <w:sz w:val="24"/>
                <w:szCs w:val="24"/>
              </w:rPr>
            </w:pPr>
          </w:p>
        </w:tc>
        <w:tc>
          <w:tcPr>
            <w:tcW w:w="418" w:type="pct"/>
            <w:vMerge/>
          </w:tcPr>
          <w:p w:rsidR="008A3850" w:rsidRPr="00A71995" w:rsidRDefault="008A3850" w:rsidP="00ED7CB8">
            <w:pPr>
              <w:pStyle w:val="affffff2"/>
              <w:spacing w:line="276" w:lineRule="auto"/>
              <w:jc w:val="center"/>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568"/>
              <w:rPr>
                <w:rFonts w:ascii="Times New Roman" w:hAnsi="Times New Roman"/>
                <w:sz w:val="24"/>
                <w:szCs w:val="24"/>
              </w:rPr>
            </w:pPr>
          </w:p>
        </w:tc>
        <w:tc>
          <w:tcPr>
            <w:tcW w:w="2343" w:type="pct"/>
          </w:tcPr>
          <w:p w:rsidR="008A3850" w:rsidRPr="00A71995" w:rsidRDefault="008A3850" w:rsidP="00ED7CB8">
            <w:pPr>
              <w:pStyle w:val="affffff2"/>
              <w:spacing w:line="276" w:lineRule="auto"/>
              <w:rPr>
                <w:rFonts w:ascii="Times New Roman" w:hAnsi="Times New Roman"/>
                <w:sz w:val="24"/>
                <w:szCs w:val="24"/>
              </w:rPr>
            </w:pPr>
            <w:r w:rsidRPr="00A71995">
              <w:rPr>
                <w:rFonts w:ascii="Times New Roman" w:hAnsi="Times New Roman"/>
                <w:sz w:val="24"/>
                <w:szCs w:val="24"/>
              </w:rPr>
              <w:t xml:space="preserve">Основы здорового образа и стиля жизни. </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Здоровье человека как ценность и как фактор достижения жизненного успеха.</w:t>
            </w:r>
          </w:p>
        </w:tc>
        <w:tc>
          <w:tcPr>
            <w:tcW w:w="551" w:type="pct"/>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568"/>
              <w:rPr>
                <w:rFonts w:ascii="Times New Roman" w:hAnsi="Times New Roman"/>
                <w:sz w:val="24"/>
                <w:szCs w:val="24"/>
              </w:rPr>
            </w:pPr>
          </w:p>
        </w:tc>
        <w:tc>
          <w:tcPr>
            <w:tcW w:w="418" w:type="pct"/>
            <w:vMerge/>
          </w:tcPr>
          <w:p w:rsidR="008A3850" w:rsidRPr="00A71995" w:rsidRDefault="008A3850" w:rsidP="00ED7CB8">
            <w:pPr>
              <w:spacing w:after="0"/>
              <w:ind w:left="568"/>
              <w:rPr>
                <w:rFonts w:ascii="Times New Roman" w:hAnsi="Times New Roman"/>
                <w:sz w:val="24"/>
                <w:szCs w:val="24"/>
              </w:rPr>
            </w:pPr>
          </w:p>
        </w:tc>
      </w:tr>
      <w:tr w:rsidR="008A3850" w:rsidRPr="00A71995" w:rsidTr="0041578E">
        <w:trPr>
          <w:trHeight w:val="20"/>
        </w:trPr>
        <w:tc>
          <w:tcPr>
            <w:tcW w:w="3110" w:type="pct"/>
            <w:gridSpan w:val="2"/>
          </w:tcPr>
          <w:p w:rsidR="008A3850" w:rsidRPr="00A71995" w:rsidRDefault="008A3850" w:rsidP="00ED7CB8">
            <w:pPr>
              <w:spacing w:after="0"/>
              <w:rPr>
                <w:rFonts w:ascii="Times New Roman" w:hAnsi="Times New Roman"/>
                <w:b/>
                <w:sz w:val="24"/>
                <w:szCs w:val="24"/>
              </w:rPr>
            </w:pPr>
            <w:r w:rsidRPr="00A71995">
              <w:rPr>
                <w:rFonts w:ascii="Times New Roman" w:hAnsi="Times New Roman"/>
                <w:b/>
                <w:sz w:val="24"/>
                <w:szCs w:val="24"/>
              </w:rPr>
              <w:t>Раздел 2. Учебно-практические основы формирования физической культуры личности</w:t>
            </w:r>
          </w:p>
        </w:tc>
        <w:tc>
          <w:tcPr>
            <w:tcW w:w="551" w:type="pct"/>
            <w:vAlign w:val="center"/>
          </w:tcPr>
          <w:p w:rsidR="008A3850" w:rsidRPr="00A71995" w:rsidRDefault="008A3850" w:rsidP="00ED7CB8">
            <w:pPr>
              <w:spacing w:after="0"/>
              <w:jc w:val="center"/>
              <w:rPr>
                <w:rFonts w:ascii="Times New Roman" w:hAnsi="Times New Roman"/>
                <w:b/>
                <w:sz w:val="24"/>
                <w:szCs w:val="24"/>
              </w:rPr>
            </w:pPr>
            <w:r w:rsidRPr="00A71995">
              <w:rPr>
                <w:rFonts w:ascii="Times New Roman" w:hAnsi="Times New Roman"/>
                <w:b/>
                <w:sz w:val="24"/>
                <w:szCs w:val="24"/>
              </w:rPr>
              <w:t>32</w:t>
            </w:r>
          </w:p>
        </w:tc>
        <w:tc>
          <w:tcPr>
            <w:tcW w:w="921" w:type="pct"/>
          </w:tcPr>
          <w:p w:rsidR="008A3850" w:rsidRPr="00A71995" w:rsidRDefault="008A3850" w:rsidP="00ED7CB8">
            <w:pPr>
              <w:spacing w:after="0"/>
              <w:ind w:left="142"/>
              <w:rPr>
                <w:rFonts w:ascii="Times New Roman" w:hAnsi="Times New Roman"/>
                <w:b/>
                <w:sz w:val="24"/>
                <w:szCs w:val="24"/>
              </w:rPr>
            </w:pPr>
          </w:p>
        </w:tc>
        <w:tc>
          <w:tcPr>
            <w:tcW w:w="418" w:type="pct"/>
          </w:tcPr>
          <w:p w:rsidR="008A3850" w:rsidRPr="00A71995" w:rsidRDefault="008A3850" w:rsidP="00ED7CB8">
            <w:pPr>
              <w:spacing w:after="0"/>
              <w:ind w:left="142"/>
              <w:rPr>
                <w:rFonts w:ascii="Times New Roman" w:hAnsi="Times New Roman"/>
                <w:b/>
                <w:sz w:val="24"/>
                <w:szCs w:val="24"/>
              </w:rPr>
            </w:pPr>
          </w:p>
        </w:tc>
      </w:tr>
      <w:tr w:rsidR="008A3850" w:rsidRPr="00A71995" w:rsidTr="0041578E">
        <w:trPr>
          <w:trHeight w:val="293"/>
        </w:trPr>
        <w:tc>
          <w:tcPr>
            <w:tcW w:w="767" w:type="pct"/>
            <w:vMerge w:val="restart"/>
          </w:tcPr>
          <w:p w:rsidR="008A3850" w:rsidRPr="00A71995" w:rsidRDefault="008A3850" w:rsidP="00ED7CB8">
            <w:pPr>
              <w:spacing w:after="0"/>
              <w:ind w:left="142"/>
              <w:rPr>
                <w:rFonts w:ascii="Times New Roman" w:hAnsi="Times New Roman"/>
                <w:sz w:val="24"/>
                <w:szCs w:val="24"/>
              </w:rPr>
            </w:pPr>
            <w:r w:rsidRPr="00A71995">
              <w:rPr>
                <w:rFonts w:ascii="Times New Roman" w:hAnsi="Times New Roman"/>
                <w:sz w:val="24"/>
                <w:szCs w:val="24"/>
              </w:rPr>
              <w:t>Тема 2.1.</w:t>
            </w:r>
          </w:p>
          <w:p w:rsidR="008A3850" w:rsidRPr="00A71995" w:rsidRDefault="008A3850" w:rsidP="00ED7CB8">
            <w:pPr>
              <w:spacing w:after="0"/>
              <w:ind w:left="142"/>
              <w:rPr>
                <w:rFonts w:ascii="Times New Roman" w:hAnsi="Times New Roman"/>
                <w:sz w:val="24"/>
                <w:szCs w:val="24"/>
              </w:rPr>
            </w:pPr>
            <w:r w:rsidRPr="00A71995">
              <w:rPr>
                <w:rFonts w:ascii="Times New Roman" w:hAnsi="Times New Roman"/>
                <w:sz w:val="24"/>
                <w:szCs w:val="24"/>
              </w:rPr>
              <w:t>Лёгкая атлетика</w:t>
            </w:r>
          </w:p>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spacing w:after="0"/>
              <w:ind w:left="142"/>
              <w:jc w:val="center"/>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551" w:type="pct"/>
            <w:vAlign w:val="center"/>
          </w:tcPr>
          <w:p w:rsidR="008A3850" w:rsidRPr="00A71995" w:rsidRDefault="008A3850" w:rsidP="00ED7CB8">
            <w:pPr>
              <w:spacing w:after="0"/>
              <w:jc w:val="center"/>
              <w:rPr>
                <w:rFonts w:ascii="Times New Roman" w:hAnsi="Times New Roman"/>
                <w:b/>
                <w:sz w:val="24"/>
                <w:szCs w:val="24"/>
              </w:rPr>
            </w:pPr>
            <w:r w:rsidRPr="00A71995">
              <w:rPr>
                <w:rFonts w:ascii="Times New Roman" w:hAnsi="Times New Roman"/>
                <w:b/>
                <w:sz w:val="24"/>
                <w:szCs w:val="24"/>
              </w:rPr>
              <w:t>6</w:t>
            </w:r>
          </w:p>
        </w:tc>
        <w:tc>
          <w:tcPr>
            <w:tcW w:w="921" w:type="pct"/>
            <w:vMerge w:val="restart"/>
          </w:tcPr>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sz w:val="24"/>
                <w:szCs w:val="24"/>
              </w:rPr>
              <w:t>ОК 4</w:t>
            </w:r>
          </w:p>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sz w:val="24"/>
                <w:szCs w:val="24"/>
              </w:rPr>
              <w:t>ОК 8</w:t>
            </w:r>
          </w:p>
          <w:p w:rsidR="008A3850" w:rsidRPr="00A71995" w:rsidRDefault="008A3850" w:rsidP="00ED7CB8">
            <w:pPr>
              <w:spacing w:after="0"/>
              <w:ind w:left="142"/>
              <w:rPr>
                <w:rFonts w:ascii="Times New Roman" w:hAnsi="Times New Roman"/>
                <w:sz w:val="24"/>
                <w:szCs w:val="24"/>
              </w:rPr>
            </w:pPr>
          </w:p>
        </w:tc>
        <w:tc>
          <w:tcPr>
            <w:tcW w:w="418" w:type="pct"/>
            <w:vMerge w:val="restart"/>
          </w:tcPr>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Уо.04.01</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Уо.04.02</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Зо.04.01</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Зо.04.02</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Уо.08.01</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Уо.08.02</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bCs/>
                <w:iCs/>
                <w:sz w:val="24"/>
                <w:szCs w:val="24"/>
              </w:rPr>
              <w:t>Уо 08.03</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Зо.08.01</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sz w:val="24"/>
                <w:szCs w:val="24"/>
              </w:rPr>
              <w:t>Зо.08.02</w:t>
            </w:r>
          </w:p>
          <w:p w:rsidR="008A3850" w:rsidRPr="00A71995" w:rsidRDefault="008A3850" w:rsidP="00ED7CB8">
            <w:pPr>
              <w:spacing w:after="0"/>
              <w:jc w:val="center"/>
              <w:rPr>
                <w:rFonts w:ascii="Times New Roman" w:hAnsi="Times New Roman"/>
                <w:bCs/>
                <w:iCs/>
                <w:sz w:val="24"/>
                <w:szCs w:val="24"/>
              </w:rPr>
            </w:pPr>
            <w:r w:rsidRPr="00A71995">
              <w:rPr>
                <w:rFonts w:ascii="Times New Roman" w:hAnsi="Times New Roman"/>
                <w:bCs/>
                <w:iCs/>
                <w:sz w:val="24"/>
                <w:szCs w:val="24"/>
              </w:rPr>
              <w:t>Зо 08.03</w:t>
            </w:r>
          </w:p>
          <w:p w:rsidR="008A3850" w:rsidRPr="00A71995" w:rsidRDefault="008A3850" w:rsidP="00ED7CB8">
            <w:pPr>
              <w:spacing w:after="0"/>
              <w:jc w:val="center"/>
              <w:rPr>
                <w:rFonts w:ascii="Times New Roman" w:hAnsi="Times New Roman"/>
                <w:sz w:val="24"/>
                <w:szCs w:val="24"/>
              </w:rPr>
            </w:pPr>
            <w:r w:rsidRPr="00A71995">
              <w:rPr>
                <w:rFonts w:ascii="Times New Roman" w:hAnsi="Times New Roman"/>
                <w:bCs/>
                <w:iCs/>
                <w:sz w:val="24"/>
                <w:szCs w:val="24"/>
              </w:rPr>
              <w:lastRenderedPageBreak/>
              <w:t>Зо 08.04</w:t>
            </w: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spacing w:after="0"/>
              <w:ind w:left="142"/>
              <w:rPr>
                <w:rFonts w:ascii="Times New Roman" w:hAnsi="Times New Roman"/>
                <w:b/>
                <w:sz w:val="24"/>
                <w:szCs w:val="24"/>
              </w:rPr>
            </w:pPr>
            <w:r w:rsidRPr="00A71995">
              <w:rPr>
                <w:rFonts w:ascii="Times New Roman" w:hAnsi="Times New Roman"/>
                <w:b/>
                <w:sz w:val="24"/>
                <w:szCs w:val="24"/>
              </w:rPr>
              <w:t xml:space="preserve">В том числе практических занятий </w:t>
            </w:r>
          </w:p>
        </w:tc>
        <w:tc>
          <w:tcPr>
            <w:tcW w:w="551" w:type="pct"/>
            <w:vAlign w:val="center"/>
          </w:tcPr>
          <w:p w:rsidR="008A3850" w:rsidRPr="00A71995" w:rsidRDefault="008A3850" w:rsidP="00ED7CB8">
            <w:pPr>
              <w:spacing w:after="0"/>
              <w:jc w:val="center"/>
              <w:rPr>
                <w:rFonts w:ascii="Times New Roman" w:hAnsi="Times New Roman"/>
                <w:b/>
                <w:sz w:val="24"/>
                <w:szCs w:val="24"/>
              </w:rPr>
            </w:pPr>
            <w:r w:rsidRPr="00A71995">
              <w:rPr>
                <w:rFonts w:ascii="Times New Roman" w:hAnsi="Times New Roman"/>
                <w:b/>
                <w:sz w:val="24"/>
                <w:szCs w:val="24"/>
              </w:rPr>
              <w:t>6</w:t>
            </w: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Старт</w:t>
            </w:r>
          </w:p>
        </w:tc>
        <w:tc>
          <w:tcPr>
            <w:tcW w:w="551" w:type="pct"/>
            <w:vMerge w:val="restart"/>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Финиширование</w:t>
            </w:r>
          </w:p>
        </w:tc>
        <w:tc>
          <w:tcPr>
            <w:tcW w:w="551" w:type="pct"/>
            <w:vMerge/>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Спортивная ходьба</w:t>
            </w:r>
          </w:p>
        </w:tc>
        <w:tc>
          <w:tcPr>
            <w:tcW w:w="551" w:type="pct"/>
            <w:vMerge/>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Бег на короткие дистанции 100 м</w:t>
            </w:r>
          </w:p>
        </w:tc>
        <w:tc>
          <w:tcPr>
            <w:tcW w:w="551" w:type="pct"/>
            <w:vMerge/>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Бег на средние дистанции 800 м</w:t>
            </w:r>
          </w:p>
        </w:tc>
        <w:tc>
          <w:tcPr>
            <w:tcW w:w="551" w:type="pct"/>
            <w:vMerge/>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shd w:val="clear" w:color="auto" w:fill="FFFFFF"/>
              <w:spacing w:after="0"/>
              <w:jc w:val="both"/>
              <w:rPr>
                <w:rFonts w:ascii="Times New Roman" w:hAnsi="Times New Roman"/>
                <w:sz w:val="24"/>
                <w:szCs w:val="24"/>
              </w:rPr>
            </w:pPr>
            <w:r w:rsidRPr="00A71995">
              <w:rPr>
                <w:rFonts w:ascii="Times New Roman" w:hAnsi="Times New Roman"/>
                <w:sz w:val="24"/>
                <w:szCs w:val="24"/>
              </w:rPr>
              <w:t xml:space="preserve">Бег </w:t>
            </w:r>
            <w:proofErr w:type="gramStart"/>
            <w:r w:rsidRPr="00A71995">
              <w:rPr>
                <w:rFonts w:ascii="Times New Roman" w:hAnsi="Times New Roman"/>
                <w:sz w:val="24"/>
                <w:szCs w:val="24"/>
              </w:rPr>
              <w:t>по</w:t>
            </w:r>
            <w:proofErr w:type="gramEnd"/>
            <w:r w:rsidRPr="00A71995">
              <w:rPr>
                <w:rFonts w:ascii="Times New Roman" w:hAnsi="Times New Roman"/>
                <w:sz w:val="24"/>
                <w:szCs w:val="24"/>
              </w:rPr>
              <w:t xml:space="preserve"> прямой с различной скоростью</w:t>
            </w:r>
          </w:p>
        </w:tc>
        <w:tc>
          <w:tcPr>
            <w:tcW w:w="551" w:type="pct"/>
            <w:vMerge/>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shd w:val="clear" w:color="auto" w:fill="FFFFFF"/>
              <w:spacing w:after="0"/>
              <w:jc w:val="both"/>
              <w:rPr>
                <w:rFonts w:ascii="Times New Roman" w:hAnsi="Times New Roman"/>
                <w:sz w:val="24"/>
                <w:szCs w:val="24"/>
              </w:rPr>
            </w:pPr>
            <w:r w:rsidRPr="00A71995">
              <w:rPr>
                <w:rFonts w:ascii="Times New Roman" w:hAnsi="Times New Roman"/>
                <w:sz w:val="24"/>
                <w:szCs w:val="24"/>
              </w:rPr>
              <w:t>Бег по пересечённой местности</w:t>
            </w:r>
          </w:p>
        </w:tc>
        <w:tc>
          <w:tcPr>
            <w:tcW w:w="551" w:type="pct"/>
            <w:vMerge/>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shd w:val="clear" w:color="auto" w:fill="FFFFFF"/>
              <w:spacing w:after="0"/>
              <w:jc w:val="both"/>
              <w:rPr>
                <w:rFonts w:ascii="Times New Roman" w:hAnsi="Times New Roman"/>
                <w:sz w:val="24"/>
                <w:szCs w:val="24"/>
              </w:rPr>
            </w:pPr>
            <w:r w:rsidRPr="00A71995">
              <w:rPr>
                <w:rFonts w:ascii="Times New Roman" w:hAnsi="Times New Roman"/>
                <w:sz w:val="24"/>
                <w:szCs w:val="24"/>
              </w:rPr>
              <w:t>Эстафетный бег 4</w:t>
            </w:r>
            <w:r w:rsidRPr="00A71995">
              <w:rPr>
                <w:rFonts w:ascii="Times New Roman" w:hAnsi="Times New Roman"/>
                <w:sz w:val="24"/>
                <w:szCs w:val="24"/>
              </w:rPr>
              <w:sym w:font="Symbol" w:char="F0B4"/>
            </w:r>
            <w:r w:rsidRPr="00A71995">
              <w:rPr>
                <w:rFonts w:ascii="Times New Roman" w:hAnsi="Times New Roman"/>
                <w:sz w:val="24"/>
                <w:szCs w:val="24"/>
              </w:rPr>
              <w:t>100 м, 4</w:t>
            </w:r>
            <w:r w:rsidRPr="00A71995">
              <w:rPr>
                <w:rFonts w:ascii="Times New Roman" w:hAnsi="Times New Roman"/>
                <w:sz w:val="24"/>
                <w:szCs w:val="24"/>
              </w:rPr>
              <w:sym w:font="Symbol" w:char="F0B4"/>
            </w:r>
            <w:r w:rsidRPr="00A71995">
              <w:rPr>
                <w:rFonts w:ascii="Times New Roman" w:hAnsi="Times New Roman"/>
                <w:sz w:val="24"/>
                <w:szCs w:val="24"/>
              </w:rPr>
              <w:t>400 м</w:t>
            </w:r>
          </w:p>
        </w:tc>
        <w:tc>
          <w:tcPr>
            <w:tcW w:w="551" w:type="pct"/>
            <w:vMerge/>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shd w:val="clear" w:color="auto" w:fill="FFFFFF"/>
              <w:spacing w:after="0"/>
              <w:jc w:val="both"/>
              <w:rPr>
                <w:rFonts w:ascii="Times New Roman" w:hAnsi="Times New Roman"/>
                <w:sz w:val="24"/>
                <w:szCs w:val="24"/>
              </w:rPr>
            </w:pPr>
            <w:r w:rsidRPr="00A71995">
              <w:rPr>
                <w:rFonts w:ascii="Times New Roman" w:hAnsi="Times New Roman"/>
                <w:sz w:val="24"/>
                <w:szCs w:val="24"/>
              </w:rPr>
              <w:t>Прыжки в высоту способом «Перешагивание»</w:t>
            </w:r>
          </w:p>
        </w:tc>
        <w:tc>
          <w:tcPr>
            <w:tcW w:w="551" w:type="pct"/>
            <w:vMerge/>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shd w:val="clear" w:color="auto" w:fill="FFFFFF"/>
              <w:spacing w:after="0"/>
              <w:jc w:val="both"/>
              <w:rPr>
                <w:rFonts w:ascii="Times New Roman" w:hAnsi="Times New Roman"/>
                <w:sz w:val="24"/>
                <w:szCs w:val="24"/>
              </w:rPr>
            </w:pPr>
            <w:r w:rsidRPr="00A71995">
              <w:rPr>
                <w:rFonts w:ascii="Times New Roman" w:hAnsi="Times New Roman"/>
                <w:sz w:val="24"/>
                <w:szCs w:val="24"/>
              </w:rPr>
              <w:t>Прыжки в высоту способом «Фозбери»</w:t>
            </w:r>
          </w:p>
        </w:tc>
        <w:tc>
          <w:tcPr>
            <w:tcW w:w="551" w:type="pct"/>
            <w:vMerge/>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shd w:val="clear" w:color="auto" w:fill="FFFFFF"/>
              <w:spacing w:after="0"/>
              <w:jc w:val="both"/>
              <w:rPr>
                <w:rFonts w:ascii="Times New Roman" w:hAnsi="Times New Roman"/>
                <w:sz w:val="24"/>
                <w:szCs w:val="24"/>
              </w:rPr>
            </w:pPr>
            <w:r w:rsidRPr="00A71995">
              <w:rPr>
                <w:rFonts w:ascii="Times New Roman" w:hAnsi="Times New Roman"/>
                <w:sz w:val="24"/>
                <w:szCs w:val="24"/>
              </w:rPr>
              <w:t>Бег на дистанцию 1000 м (девушки) и 2000 м (юноши)</w:t>
            </w:r>
          </w:p>
        </w:tc>
        <w:tc>
          <w:tcPr>
            <w:tcW w:w="551" w:type="pct"/>
            <w:vMerge/>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shd w:val="clear" w:color="auto" w:fill="FFFFFF"/>
              <w:spacing w:after="0"/>
              <w:jc w:val="both"/>
              <w:rPr>
                <w:rFonts w:ascii="Times New Roman" w:hAnsi="Times New Roman"/>
                <w:sz w:val="24"/>
                <w:szCs w:val="24"/>
              </w:rPr>
            </w:pPr>
            <w:r w:rsidRPr="00A71995">
              <w:rPr>
                <w:rFonts w:ascii="Times New Roman" w:hAnsi="Times New Roman"/>
                <w:sz w:val="24"/>
                <w:szCs w:val="24"/>
              </w:rPr>
              <w:t>Прыжки в длину с разбега способом «согнув ноги»</w:t>
            </w:r>
          </w:p>
        </w:tc>
        <w:tc>
          <w:tcPr>
            <w:tcW w:w="551" w:type="pct"/>
            <w:vMerge/>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shd w:val="clear" w:color="auto" w:fill="FFFFFF"/>
              <w:spacing w:after="0"/>
              <w:jc w:val="both"/>
              <w:rPr>
                <w:rFonts w:ascii="Times New Roman" w:hAnsi="Times New Roman"/>
                <w:sz w:val="24"/>
                <w:szCs w:val="24"/>
              </w:rPr>
            </w:pPr>
            <w:r w:rsidRPr="00A71995">
              <w:rPr>
                <w:rFonts w:ascii="Times New Roman" w:hAnsi="Times New Roman"/>
                <w:sz w:val="24"/>
                <w:szCs w:val="24"/>
              </w:rPr>
              <w:t xml:space="preserve">Метание гранаты 700 гр.500 гр.,  </w:t>
            </w:r>
          </w:p>
        </w:tc>
        <w:tc>
          <w:tcPr>
            <w:tcW w:w="551" w:type="pct"/>
            <w:vMerge/>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 xml:space="preserve">Прыжок в длину с места. Подводящие упражнения </w:t>
            </w:r>
          </w:p>
        </w:tc>
        <w:tc>
          <w:tcPr>
            <w:tcW w:w="551" w:type="pct"/>
            <w:vMerge/>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shd w:val="clear" w:color="auto" w:fill="FFFFFF"/>
              <w:spacing w:after="0"/>
              <w:rPr>
                <w:rFonts w:ascii="Times New Roman" w:hAnsi="Times New Roman"/>
                <w:b/>
                <w:sz w:val="24"/>
                <w:szCs w:val="24"/>
              </w:rPr>
            </w:pPr>
            <w:r w:rsidRPr="00A71995">
              <w:rPr>
                <w:rFonts w:ascii="Times New Roman" w:hAnsi="Times New Roman"/>
                <w:b/>
                <w:sz w:val="24"/>
                <w:szCs w:val="24"/>
              </w:rPr>
              <w:t>Контрольный норматив.</w:t>
            </w:r>
          </w:p>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 xml:space="preserve">ВФСК ГТО - Бег 100 м </w:t>
            </w:r>
          </w:p>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 xml:space="preserve">ВФСК ГТО - Бег на дистанцию 2000 м (девушки) и 3000 м (юноши)                                                                                                          </w:t>
            </w:r>
          </w:p>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 xml:space="preserve">ВФСК ГТО - Прыжки в длину с разбега                                                            </w:t>
            </w:r>
          </w:p>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 xml:space="preserve">ВФСК ГТО – Прыжок в длину с места.                                                               </w:t>
            </w:r>
          </w:p>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ВФСК ГТО - Метание гранаты 700 гр.500 гр.</w:t>
            </w:r>
          </w:p>
        </w:tc>
        <w:tc>
          <w:tcPr>
            <w:tcW w:w="551" w:type="pct"/>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vMerge/>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320"/>
        </w:trPr>
        <w:tc>
          <w:tcPr>
            <w:tcW w:w="767" w:type="pct"/>
            <w:vMerge w:val="restart"/>
          </w:tcPr>
          <w:p w:rsidR="008A3850" w:rsidRPr="00A71995" w:rsidRDefault="008A3850" w:rsidP="00ED7CB8">
            <w:pPr>
              <w:spacing w:after="0"/>
              <w:ind w:left="142"/>
              <w:rPr>
                <w:rFonts w:ascii="Times New Roman" w:hAnsi="Times New Roman"/>
                <w:sz w:val="24"/>
                <w:szCs w:val="24"/>
              </w:rPr>
            </w:pPr>
            <w:r w:rsidRPr="00A71995">
              <w:rPr>
                <w:rFonts w:ascii="Times New Roman" w:hAnsi="Times New Roman"/>
                <w:sz w:val="24"/>
                <w:szCs w:val="24"/>
              </w:rPr>
              <w:t>Тема 2.2.</w:t>
            </w:r>
          </w:p>
          <w:p w:rsidR="008A3850" w:rsidRPr="00A71995" w:rsidRDefault="008A3850" w:rsidP="00ED7CB8">
            <w:pPr>
              <w:spacing w:after="0"/>
              <w:ind w:left="142"/>
              <w:rPr>
                <w:rFonts w:ascii="Times New Roman" w:hAnsi="Times New Roman"/>
                <w:sz w:val="24"/>
                <w:szCs w:val="24"/>
              </w:rPr>
            </w:pPr>
            <w:r w:rsidRPr="00A71995">
              <w:rPr>
                <w:rFonts w:ascii="Times New Roman" w:hAnsi="Times New Roman"/>
                <w:sz w:val="24"/>
                <w:szCs w:val="24"/>
              </w:rPr>
              <w:t>Настольный теннис</w:t>
            </w:r>
          </w:p>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spacing w:after="0"/>
              <w:ind w:left="142"/>
              <w:jc w:val="center"/>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551" w:type="pct"/>
            <w:vAlign w:val="center"/>
          </w:tcPr>
          <w:p w:rsidR="008A3850" w:rsidRPr="00A71995" w:rsidRDefault="008A3850" w:rsidP="00ED7CB8">
            <w:pPr>
              <w:spacing w:after="0"/>
              <w:jc w:val="center"/>
              <w:rPr>
                <w:rFonts w:ascii="Times New Roman" w:hAnsi="Times New Roman"/>
                <w:b/>
                <w:sz w:val="24"/>
                <w:szCs w:val="24"/>
              </w:rPr>
            </w:pPr>
            <w:r w:rsidRPr="00A71995">
              <w:rPr>
                <w:rFonts w:ascii="Times New Roman" w:hAnsi="Times New Roman"/>
                <w:b/>
                <w:sz w:val="24"/>
                <w:szCs w:val="24"/>
              </w:rPr>
              <w:t>4</w:t>
            </w:r>
          </w:p>
        </w:tc>
        <w:tc>
          <w:tcPr>
            <w:tcW w:w="921" w:type="pct"/>
            <w:vMerge w:val="restart"/>
          </w:tcPr>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sz w:val="24"/>
                <w:szCs w:val="24"/>
              </w:rPr>
              <w:t>ОК 4</w:t>
            </w:r>
          </w:p>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sz w:val="24"/>
                <w:szCs w:val="24"/>
              </w:rPr>
              <w:t>ОК 8</w:t>
            </w:r>
          </w:p>
          <w:p w:rsidR="008A3850" w:rsidRPr="00A71995" w:rsidRDefault="008A3850" w:rsidP="00ED7CB8">
            <w:pPr>
              <w:spacing w:after="0"/>
              <w:ind w:left="142"/>
              <w:rPr>
                <w:rFonts w:ascii="Times New Roman" w:hAnsi="Times New Roman"/>
                <w:sz w:val="24"/>
                <w:szCs w:val="24"/>
              </w:rPr>
            </w:pPr>
          </w:p>
        </w:tc>
        <w:tc>
          <w:tcPr>
            <w:tcW w:w="418" w:type="pct"/>
          </w:tcPr>
          <w:p w:rsidR="008A3850" w:rsidRPr="00A71995" w:rsidRDefault="008A3850" w:rsidP="00ED7CB8">
            <w:pPr>
              <w:pStyle w:val="affffff2"/>
              <w:spacing w:line="276" w:lineRule="auto"/>
              <w:jc w:val="center"/>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pacing w:after="0"/>
              <w:ind w:left="142"/>
              <w:rPr>
                <w:rFonts w:ascii="Times New Roman" w:hAnsi="Times New Roman"/>
                <w:b/>
                <w:sz w:val="24"/>
                <w:szCs w:val="24"/>
              </w:rPr>
            </w:pPr>
            <w:r w:rsidRPr="00A71995">
              <w:rPr>
                <w:rFonts w:ascii="Times New Roman" w:hAnsi="Times New Roman"/>
                <w:b/>
                <w:sz w:val="24"/>
                <w:szCs w:val="24"/>
              </w:rPr>
              <w:t xml:space="preserve">В том числе практических занятий </w:t>
            </w:r>
          </w:p>
        </w:tc>
        <w:tc>
          <w:tcPr>
            <w:tcW w:w="551" w:type="pct"/>
            <w:vAlign w:val="center"/>
          </w:tcPr>
          <w:p w:rsidR="0041578E" w:rsidRPr="00A71995" w:rsidRDefault="0041578E" w:rsidP="00ED7CB8">
            <w:pPr>
              <w:spacing w:after="0"/>
              <w:jc w:val="center"/>
              <w:rPr>
                <w:rFonts w:ascii="Times New Roman" w:hAnsi="Times New Roman"/>
                <w:b/>
                <w:sz w:val="24"/>
                <w:szCs w:val="24"/>
              </w:rPr>
            </w:pPr>
            <w:r w:rsidRPr="00A71995">
              <w:rPr>
                <w:rFonts w:ascii="Times New Roman" w:hAnsi="Times New Roman"/>
                <w:b/>
                <w:sz w:val="24"/>
                <w:szCs w:val="24"/>
              </w:rPr>
              <w:t>4</w:t>
            </w: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val="restart"/>
          </w:tcPr>
          <w:p w:rsidR="0041578E" w:rsidRPr="00A71995" w:rsidRDefault="0041578E" w:rsidP="00ED7CB8">
            <w:pPr>
              <w:spacing w:after="0"/>
              <w:jc w:val="center"/>
              <w:rPr>
                <w:rFonts w:ascii="Times New Roman" w:hAnsi="Times New Roman"/>
                <w:sz w:val="24"/>
                <w:szCs w:val="24"/>
              </w:rPr>
            </w:pPr>
            <w:r w:rsidRPr="00A71995">
              <w:rPr>
                <w:rFonts w:ascii="Times New Roman" w:hAnsi="Times New Roman"/>
                <w:sz w:val="24"/>
                <w:szCs w:val="24"/>
              </w:rPr>
              <w:t>Уо.04.01</w:t>
            </w:r>
          </w:p>
          <w:p w:rsidR="0041578E" w:rsidRPr="00A71995" w:rsidRDefault="0041578E" w:rsidP="00ED7CB8">
            <w:pPr>
              <w:spacing w:after="0"/>
              <w:jc w:val="center"/>
              <w:rPr>
                <w:rFonts w:ascii="Times New Roman" w:hAnsi="Times New Roman"/>
                <w:sz w:val="24"/>
                <w:szCs w:val="24"/>
              </w:rPr>
            </w:pPr>
            <w:r w:rsidRPr="00A71995">
              <w:rPr>
                <w:rFonts w:ascii="Times New Roman" w:hAnsi="Times New Roman"/>
                <w:sz w:val="24"/>
                <w:szCs w:val="24"/>
              </w:rPr>
              <w:t>Уо.04.02</w:t>
            </w:r>
          </w:p>
          <w:p w:rsidR="0041578E" w:rsidRPr="00A71995" w:rsidRDefault="0041578E" w:rsidP="00ED7CB8">
            <w:pPr>
              <w:spacing w:after="0"/>
              <w:jc w:val="center"/>
              <w:rPr>
                <w:rFonts w:ascii="Times New Roman" w:hAnsi="Times New Roman"/>
                <w:sz w:val="24"/>
                <w:szCs w:val="24"/>
              </w:rPr>
            </w:pPr>
            <w:r w:rsidRPr="00A71995">
              <w:rPr>
                <w:rFonts w:ascii="Times New Roman" w:hAnsi="Times New Roman"/>
                <w:sz w:val="24"/>
                <w:szCs w:val="24"/>
              </w:rPr>
              <w:t>Зо.04.01</w:t>
            </w:r>
          </w:p>
          <w:p w:rsidR="0041578E" w:rsidRPr="00A71995" w:rsidRDefault="0041578E" w:rsidP="00ED7CB8">
            <w:pPr>
              <w:spacing w:after="0"/>
              <w:jc w:val="center"/>
              <w:rPr>
                <w:rFonts w:ascii="Times New Roman" w:hAnsi="Times New Roman"/>
                <w:sz w:val="24"/>
                <w:szCs w:val="24"/>
              </w:rPr>
            </w:pPr>
            <w:r w:rsidRPr="00A71995">
              <w:rPr>
                <w:rFonts w:ascii="Times New Roman" w:hAnsi="Times New Roman"/>
                <w:sz w:val="24"/>
                <w:szCs w:val="24"/>
              </w:rPr>
              <w:t>Зо.04.02</w:t>
            </w:r>
          </w:p>
          <w:p w:rsidR="0041578E" w:rsidRPr="00A71995" w:rsidRDefault="0041578E" w:rsidP="00ED7CB8">
            <w:pPr>
              <w:spacing w:after="0"/>
              <w:jc w:val="center"/>
              <w:rPr>
                <w:rFonts w:ascii="Times New Roman" w:hAnsi="Times New Roman"/>
                <w:sz w:val="24"/>
                <w:szCs w:val="24"/>
              </w:rPr>
            </w:pPr>
            <w:r w:rsidRPr="00A71995">
              <w:rPr>
                <w:rFonts w:ascii="Times New Roman" w:hAnsi="Times New Roman"/>
                <w:sz w:val="24"/>
                <w:szCs w:val="24"/>
              </w:rPr>
              <w:t>Уо.08.01</w:t>
            </w:r>
          </w:p>
          <w:p w:rsidR="0041578E" w:rsidRPr="00A71995" w:rsidRDefault="0041578E" w:rsidP="00ED7CB8">
            <w:pPr>
              <w:spacing w:after="0"/>
              <w:jc w:val="center"/>
              <w:rPr>
                <w:rFonts w:ascii="Times New Roman" w:hAnsi="Times New Roman"/>
                <w:sz w:val="24"/>
                <w:szCs w:val="24"/>
              </w:rPr>
            </w:pPr>
            <w:r w:rsidRPr="00A71995">
              <w:rPr>
                <w:rFonts w:ascii="Times New Roman" w:hAnsi="Times New Roman"/>
                <w:sz w:val="24"/>
                <w:szCs w:val="24"/>
              </w:rPr>
              <w:t>Уо.08.02</w:t>
            </w:r>
          </w:p>
          <w:p w:rsidR="0041578E" w:rsidRPr="00A71995" w:rsidRDefault="0041578E" w:rsidP="00ED7CB8">
            <w:pPr>
              <w:spacing w:after="0"/>
              <w:jc w:val="center"/>
              <w:rPr>
                <w:rFonts w:ascii="Times New Roman" w:hAnsi="Times New Roman"/>
                <w:sz w:val="24"/>
                <w:szCs w:val="24"/>
              </w:rPr>
            </w:pPr>
            <w:r w:rsidRPr="00A71995">
              <w:rPr>
                <w:rFonts w:ascii="Times New Roman" w:hAnsi="Times New Roman"/>
                <w:bCs/>
                <w:iCs/>
                <w:sz w:val="24"/>
                <w:szCs w:val="24"/>
              </w:rPr>
              <w:t>Уо 08.03</w:t>
            </w:r>
          </w:p>
          <w:p w:rsidR="0041578E" w:rsidRPr="00A71995" w:rsidRDefault="0041578E" w:rsidP="00ED7CB8">
            <w:pPr>
              <w:spacing w:after="0"/>
              <w:jc w:val="center"/>
              <w:rPr>
                <w:rFonts w:ascii="Times New Roman" w:hAnsi="Times New Roman"/>
                <w:sz w:val="24"/>
                <w:szCs w:val="24"/>
              </w:rPr>
            </w:pPr>
            <w:r w:rsidRPr="00A71995">
              <w:rPr>
                <w:rFonts w:ascii="Times New Roman" w:hAnsi="Times New Roman"/>
                <w:sz w:val="24"/>
                <w:szCs w:val="24"/>
              </w:rPr>
              <w:t>Зо.08.01</w:t>
            </w:r>
          </w:p>
          <w:p w:rsidR="0041578E" w:rsidRPr="00A71995" w:rsidRDefault="0041578E" w:rsidP="00ED7CB8">
            <w:pPr>
              <w:spacing w:after="0"/>
              <w:jc w:val="center"/>
              <w:rPr>
                <w:rFonts w:ascii="Times New Roman" w:hAnsi="Times New Roman"/>
                <w:sz w:val="24"/>
                <w:szCs w:val="24"/>
              </w:rPr>
            </w:pPr>
            <w:r w:rsidRPr="00A71995">
              <w:rPr>
                <w:rFonts w:ascii="Times New Roman" w:hAnsi="Times New Roman"/>
                <w:sz w:val="24"/>
                <w:szCs w:val="24"/>
              </w:rPr>
              <w:t>Зо.08.02</w:t>
            </w:r>
          </w:p>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Зо 08.03</w:t>
            </w:r>
          </w:p>
          <w:p w:rsidR="0041578E" w:rsidRPr="00A71995" w:rsidRDefault="0041578E" w:rsidP="00ED7CB8">
            <w:pPr>
              <w:spacing w:after="0"/>
              <w:jc w:val="center"/>
              <w:rPr>
                <w:rFonts w:ascii="Times New Roman" w:hAnsi="Times New Roman"/>
                <w:sz w:val="24"/>
                <w:szCs w:val="24"/>
              </w:rPr>
            </w:pPr>
            <w:r w:rsidRPr="00A71995">
              <w:rPr>
                <w:rFonts w:ascii="Times New Roman" w:hAnsi="Times New Roman"/>
                <w:bCs/>
                <w:iCs/>
                <w:sz w:val="24"/>
                <w:szCs w:val="24"/>
              </w:rPr>
              <w:t>Зо 08.04</w:t>
            </w: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sz w:val="24"/>
                <w:szCs w:val="24"/>
              </w:rPr>
              <w:t>Правила поведения и Т.Б при занятиях настольным теннисом</w:t>
            </w:r>
          </w:p>
        </w:tc>
        <w:tc>
          <w:tcPr>
            <w:tcW w:w="551" w:type="pct"/>
            <w:vMerge w:val="restart"/>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sz w:val="24"/>
                <w:szCs w:val="24"/>
              </w:rPr>
              <w:t>Стойки, передвижение игрока.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sz w:val="24"/>
                <w:szCs w:val="24"/>
              </w:rPr>
              <w:t>Способы держания ракетки: горизонтальная хватка, вертикальная хватка.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sz w:val="24"/>
                <w:szCs w:val="24"/>
              </w:rPr>
              <w:t xml:space="preserve">Технический приём: подача. </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2"/>
              <w:rPr>
                <w:rFonts w:ascii="Times New Roman" w:hAnsi="Times New Roman"/>
                <w:bCs/>
                <w:sz w:val="24"/>
                <w:szCs w:val="24"/>
              </w:rPr>
            </w:pPr>
            <w:r w:rsidRPr="00A71995">
              <w:rPr>
                <w:rFonts w:ascii="Times New Roman" w:hAnsi="Times New Roman"/>
                <w:sz w:val="24"/>
                <w:szCs w:val="24"/>
              </w:rPr>
              <w:t>Технические приёмы: подрезка, срезка.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sz w:val="24"/>
                <w:szCs w:val="24"/>
              </w:rPr>
              <w:t>Технические приёмы: накат, поставка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sz w:val="24"/>
                <w:szCs w:val="24"/>
              </w:rPr>
              <w:t>Технические приёмы: топ-спин, топс-удар, сеча.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sz w:val="24"/>
                <w:szCs w:val="24"/>
              </w:rPr>
              <w:t>Тактика игры, стили игры.</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sz w:val="24"/>
                <w:szCs w:val="24"/>
              </w:rPr>
              <w:t>Тактические комбинации.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sz w:val="24"/>
                <w:szCs w:val="24"/>
              </w:rPr>
              <w:t>Тактика одиночной и парной игры.</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176"/>
        </w:trPr>
        <w:tc>
          <w:tcPr>
            <w:tcW w:w="767" w:type="pct"/>
            <w:vMerge w:val="restart"/>
          </w:tcPr>
          <w:p w:rsidR="0041578E" w:rsidRPr="00A71995" w:rsidRDefault="0041578E" w:rsidP="00ED7CB8">
            <w:pPr>
              <w:spacing w:after="0"/>
              <w:ind w:left="142"/>
              <w:rPr>
                <w:rFonts w:ascii="Times New Roman" w:hAnsi="Times New Roman"/>
                <w:sz w:val="24"/>
                <w:szCs w:val="24"/>
              </w:rPr>
            </w:pPr>
            <w:r w:rsidRPr="00A71995">
              <w:rPr>
                <w:rFonts w:ascii="Times New Roman" w:hAnsi="Times New Roman"/>
                <w:sz w:val="24"/>
                <w:szCs w:val="24"/>
              </w:rPr>
              <w:t>Тема 2.3.</w:t>
            </w:r>
          </w:p>
          <w:p w:rsidR="0041578E" w:rsidRPr="00A71995" w:rsidRDefault="0041578E" w:rsidP="00ED7CB8">
            <w:pPr>
              <w:spacing w:after="0"/>
              <w:ind w:left="142"/>
              <w:rPr>
                <w:rFonts w:ascii="Times New Roman" w:hAnsi="Times New Roman"/>
                <w:sz w:val="24"/>
                <w:szCs w:val="24"/>
              </w:rPr>
            </w:pPr>
            <w:r w:rsidRPr="00A71995">
              <w:rPr>
                <w:rFonts w:ascii="Times New Roman" w:hAnsi="Times New Roman"/>
                <w:sz w:val="24"/>
                <w:szCs w:val="24"/>
              </w:rPr>
              <w:t>Волейбол</w:t>
            </w:r>
          </w:p>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pacing w:after="0"/>
              <w:ind w:left="142"/>
              <w:jc w:val="center"/>
              <w:rPr>
                <w:rFonts w:ascii="Times New Roman" w:hAnsi="Times New Roman"/>
                <w:b/>
                <w:sz w:val="24"/>
                <w:szCs w:val="24"/>
              </w:rPr>
            </w:pPr>
            <w:r w:rsidRPr="00A71995">
              <w:rPr>
                <w:rFonts w:ascii="Times New Roman" w:hAnsi="Times New Roman"/>
                <w:b/>
                <w:sz w:val="24"/>
                <w:szCs w:val="24"/>
              </w:rPr>
              <w:lastRenderedPageBreak/>
              <w:t>Дидактические единицы, содержание</w:t>
            </w:r>
          </w:p>
        </w:tc>
        <w:tc>
          <w:tcPr>
            <w:tcW w:w="551" w:type="pct"/>
            <w:vAlign w:val="center"/>
          </w:tcPr>
          <w:p w:rsidR="0041578E" w:rsidRPr="00A71995" w:rsidRDefault="0041578E" w:rsidP="00ED7CB8">
            <w:pPr>
              <w:spacing w:after="0"/>
              <w:jc w:val="center"/>
              <w:rPr>
                <w:rFonts w:ascii="Times New Roman" w:hAnsi="Times New Roman"/>
                <w:b/>
                <w:sz w:val="24"/>
                <w:szCs w:val="24"/>
              </w:rPr>
            </w:pPr>
            <w:r w:rsidRPr="00A71995">
              <w:rPr>
                <w:rFonts w:ascii="Times New Roman" w:hAnsi="Times New Roman"/>
                <w:b/>
                <w:sz w:val="24"/>
                <w:szCs w:val="24"/>
              </w:rPr>
              <w:t>6</w:t>
            </w:r>
          </w:p>
        </w:tc>
        <w:tc>
          <w:tcPr>
            <w:tcW w:w="921" w:type="pct"/>
            <w:vMerge w:val="restart"/>
          </w:tcPr>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sz w:val="24"/>
                <w:szCs w:val="24"/>
              </w:rPr>
              <w:t>ОК 4</w:t>
            </w:r>
          </w:p>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sz w:val="24"/>
                <w:szCs w:val="24"/>
              </w:rPr>
              <w:t>ОК 8</w:t>
            </w:r>
          </w:p>
          <w:p w:rsidR="0041578E" w:rsidRPr="00A71995" w:rsidRDefault="0041578E" w:rsidP="00ED7CB8">
            <w:pPr>
              <w:pStyle w:val="affffff2"/>
              <w:spacing w:line="276" w:lineRule="auto"/>
              <w:jc w:val="center"/>
              <w:rPr>
                <w:rFonts w:ascii="Times New Roman" w:hAnsi="Times New Roman"/>
                <w:sz w:val="24"/>
                <w:szCs w:val="24"/>
              </w:rPr>
            </w:pPr>
          </w:p>
        </w:tc>
        <w:tc>
          <w:tcPr>
            <w:tcW w:w="418" w:type="pct"/>
            <w:vMerge w:val="restart"/>
          </w:tcPr>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lastRenderedPageBreak/>
              <w:t>Уо.04.01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Уо.04.02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lastRenderedPageBreak/>
              <w:t>Зо.04.01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Зо.04.02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Уо.08.01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Уо.08.02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bCs/>
                <w:iCs/>
                <w:sz w:val="24"/>
                <w:szCs w:val="24"/>
              </w:rPr>
              <w:t>Уо 08.03</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Зо.08.01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Зо.08.02</w:t>
            </w:r>
          </w:p>
          <w:p w:rsidR="0041578E" w:rsidRPr="00A71995" w:rsidRDefault="0041578E" w:rsidP="0041578E">
            <w:pPr>
              <w:spacing w:after="0"/>
              <w:jc w:val="center"/>
              <w:rPr>
                <w:rFonts w:ascii="Times New Roman" w:hAnsi="Times New Roman"/>
                <w:bCs/>
                <w:iCs/>
                <w:sz w:val="24"/>
                <w:szCs w:val="24"/>
              </w:rPr>
            </w:pPr>
            <w:r w:rsidRPr="00A71995">
              <w:rPr>
                <w:rFonts w:ascii="Times New Roman" w:hAnsi="Times New Roman"/>
                <w:bCs/>
                <w:iCs/>
                <w:sz w:val="24"/>
                <w:szCs w:val="24"/>
              </w:rPr>
              <w:t>Зо 08.03</w:t>
            </w:r>
          </w:p>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bCs/>
                <w:iCs/>
                <w:sz w:val="24"/>
                <w:szCs w:val="24"/>
              </w:rPr>
              <w:t>Зо 08.04</w:t>
            </w: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pacing w:after="0"/>
              <w:ind w:left="142"/>
              <w:rPr>
                <w:rFonts w:ascii="Times New Roman" w:hAnsi="Times New Roman"/>
                <w:b/>
                <w:sz w:val="24"/>
                <w:szCs w:val="24"/>
              </w:rPr>
            </w:pPr>
            <w:r w:rsidRPr="00A71995">
              <w:rPr>
                <w:rFonts w:ascii="Times New Roman" w:hAnsi="Times New Roman"/>
                <w:b/>
                <w:sz w:val="24"/>
                <w:szCs w:val="24"/>
              </w:rPr>
              <w:t xml:space="preserve">В том числе практических занятий </w:t>
            </w:r>
          </w:p>
        </w:tc>
        <w:tc>
          <w:tcPr>
            <w:tcW w:w="551" w:type="pct"/>
            <w:vAlign w:val="center"/>
          </w:tcPr>
          <w:p w:rsidR="0041578E" w:rsidRPr="00A71995" w:rsidRDefault="0041578E" w:rsidP="00ED7CB8">
            <w:pPr>
              <w:spacing w:after="0"/>
              <w:jc w:val="center"/>
              <w:rPr>
                <w:rFonts w:ascii="Times New Roman" w:hAnsi="Times New Roman"/>
                <w:b/>
                <w:sz w:val="24"/>
                <w:szCs w:val="24"/>
              </w:rPr>
            </w:pPr>
            <w:r w:rsidRPr="00A71995">
              <w:rPr>
                <w:rFonts w:ascii="Times New Roman" w:hAnsi="Times New Roman"/>
                <w:b/>
                <w:sz w:val="24"/>
                <w:szCs w:val="24"/>
              </w:rPr>
              <w:t>6</w:t>
            </w: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pacing w:after="0"/>
              <w:jc w:val="both"/>
              <w:rPr>
                <w:rFonts w:ascii="Times New Roman" w:hAnsi="Times New Roman"/>
                <w:bCs/>
                <w:sz w:val="24"/>
                <w:szCs w:val="24"/>
              </w:rPr>
            </w:pPr>
            <w:r w:rsidRPr="00A71995">
              <w:rPr>
                <w:rFonts w:ascii="Times New Roman" w:hAnsi="Times New Roman"/>
                <w:sz w:val="24"/>
                <w:szCs w:val="24"/>
              </w:rPr>
              <w:t>Правила судейства соревнований по волейболу</w:t>
            </w:r>
          </w:p>
        </w:tc>
        <w:tc>
          <w:tcPr>
            <w:tcW w:w="551" w:type="pct"/>
            <w:vMerge w:val="restart"/>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pacing w:after="0"/>
              <w:jc w:val="both"/>
              <w:rPr>
                <w:rFonts w:ascii="Times New Roman" w:hAnsi="Times New Roman"/>
                <w:bCs/>
                <w:sz w:val="24"/>
                <w:szCs w:val="24"/>
              </w:rPr>
            </w:pPr>
            <w:r w:rsidRPr="00A71995">
              <w:rPr>
                <w:rFonts w:ascii="Times New Roman" w:hAnsi="Times New Roman"/>
                <w:sz w:val="24"/>
                <w:szCs w:val="24"/>
              </w:rPr>
              <w:t>Нижняя прямая подача в 6-3 зону</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pacing w:after="0"/>
              <w:jc w:val="both"/>
              <w:rPr>
                <w:rFonts w:ascii="Times New Roman" w:hAnsi="Times New Roman"/>
                <w:bCs/>
                <w:sz w:val="24"/>
                <w:szCs w:val="24"/>
              </w:rPr>
            </w:pPr>
            <w:r w:rsidRPr="00A71995">
              <w:rPr>
                <w:rFonts w:ascii="Times New Roman" w:hAnsi="Times New Roman"/>
                <w:sz w:val="24"/>
                <w:szCs w:val="24"/>
              </w:rPr>
              <w:t>Нижняя прямая подача в 4-5 зону</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pacing w:after="0"/>
              <w:jc w:val="both"/>
              <w:rPr>
                <w:rFonts w:ascii="Times New Roman" w:hAnsi="Times New Roman"/>
                <w:bCs/>
                <w:sz w:val="24"/>
                <w:szCs w:val="24"/>
              </w:rPr>
            </w:pPr>
            <w:r w:rsidRPr="00A71995">
              <w:rPr>
                <w:rFonts w:ascii="Times New Roman" w:hAnsi="Times New Roman"/>
                <w:sz w:val="24"/>
                <w:szCs w:val="24"/>
              </w:rPr>
              <w:t>Нижняя прямая подача в 1-2 зону</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pacing w:after="0"/>
              <w:jc w:val="both"/>
              <w:rPr>
                <w:rFonts w:ascii="Times New Roman" w:hAnsi="Times New Roman"/>
                <w:bCs/>
                <w:sz w:val="24"/>
                <w:szCs w:val="24"/>
              </w:rPr>
            </w:pPr>
            <w:r w:rsidRPr="00A71995">
              <w:rPr>
                <w:rFonts w:ascii="Times New Roman" w:hAnsi="Times New Roman"/>
                <w:sz w:val="24"/>
                <w:szCs w:val="24"/>
              </w:rPr>
              <w:t>Верхняя прямая подача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pacing w:after="0"/>
              <w:jc w:val="both"/>
              <w:rPr>
                <w:rFonts w:ascii="Times New Roman" w:hAnsi="Times New Roman"/>
                <w:bCs/>
                <w:sz w:val="24"/>
                <w:szCs w:val="24"/>
              </w:rPr>
            </w:pPr>
            <w:r w:rsidRPr="00A71995">
              <w:rPr>
                <w:rFonts w:ascii="Times New Roman" w:hAnsi="Times New Roman"/>
                <w:sz w:val="24"/>
                <w:szCs w:val="24"/>
              </w:rPr>
              <w:t>Верхняя прямая подача в 6-3 зону</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pacing w:after="0"/>
              <w:jc w:val="both"/>
              <w:rPr>
                <w:rFonts w:ascii="Times New Roman" w:hAnsi="Times New Roman"/>
                <w:bCs/>
                <w:sz w:val="24"/>
                <w:szCs w:val="24"/>
              </w:rPr>
            </w:pPr>
            <w:r w:rsidRPr="00A71995">
              <w:rPr>
                <w:rFonts w:ascii="Times New Roman" w:hAnsi="Times New Roman"/>
                <w:sz w:val="24"/>
                <w:szCs w:val="24"/>
              </w:rPr>
              <w:t>Верхняя прямая подача в 4-5 зону</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pacing w:after="0"/>
              <w:jc w:val="both"/>
              <w:rPr>
                <w:rFonts w:ascii="Times New Roman" w:hAnsi="Times New Roman"/>
                <w:bCs/>
                <w:sz w:val="24"/>
                <w:szCs w:val="24"/>
              </w:rPr>
            </w:pPr>
            <w:r w:rsidRPr="00A71995">
              <w:rPr>
                <w:rFonts w:ascii="Times New Roman" w:hAnsi="Times New Roman"/>
                <w:sz w:val="24"/>
                <w:szCs w:val="24"/>
              </w:rPr>
              <w:t>Верхняя прямая подача в 1-2 зону</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pacing w:after="0"/>
              <w:jc w:val="both"/>
              <w:rPr>
                <w:rFonts w:ascii="Times New Roman" w:hAnsi="Times New Roman"/>
                <w:bCs/>
                <w:sz w:val="24"/>
                <w:szCs w:val="24"/>
              </w:rPr>
            </w:pPr>
            <w:r w:rsidRPr="00A71995">
              <w:rPr>
                <w:rFonts w:ascii="Times New Roman" w:hAnsi="Times New Roman"/>
                <w:sz w:val="24"/>
                <w:szCs w:val="24"/>
              </w:rPr>
              <w:t>Прием подачи в падении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pacing w:after="0"/>
              <w:jc w:val="both"/>
              <w:rPr>
                <w:rFonts w:ascii="Times New Roman" w:hAnsi="Times New Roman"/>
                <w:sz w:val="24"/>
                <w:szCs w:val="24"/>
              </w:rPr>
            </w:pPr>
            <w:r w:rsidRPr="00A71995">
              <w:rPr>
                <w:rFonts w:ascii="Times New Roman" w:hAnsi="Times New Roman"/>
                <w:sz w:val="24"/>
                <w:szCs w:val="24"/>
              </w:rPr>
              <w:t>Тактика игры у сетки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pacing w:after="0"/>
              <w:jc w:val="both"/>
              <w:rPr>
                <w:rFonts w:ascii="Times New Roman" w:hAnsi="Times New Roman"/>
                <w:sz w:val="24"/>
                <w:szCs w:val="24"/>
              </w:rPr>
            </w:pPr>
            <w:r w:rsidRPr="00A71995">
              <w:rPr>
                <w:rFonts w:ascii="Times New Roman" w:hAnsi="Times New Roman"/>
                <w:sz w:val="24"/>
                <w:szCs w:val="24"/>
              </w:rPr>
              <w:t>Касание мяча после блокирования</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pacing w:after="0"/>
              <w:jc w:val="both"/>
              <w:rPr>
                <w:rFonts w:ascii="Times New Roman" w:hAnsi="Times New Roman"/>
                <w:sz w:val="24"/>
                <w:szCs w:val="24"/>
              </w:rPr>
            </w:pPr>
            <w:r w:rsidRPr="00A71995">
              <w:rPr>
                <w:rFonts w:ascii="Times New Roman" w:hAnsi="Times New Roman"/>
                <w:sz w:val="24"/>
                <w:szCs w:val="24"/>
              </w:rPr>
              <w:t>Групповое блокирование нападающего удара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Разновидности  нападающих ударов</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
              <w:rPr>
                <w:rFonts w:ascii="Times New Roman" w:hAnsi="Times New Roman"/>
                <w:bCs/>
                <w:smallCaps/>
                <w:sz w:val="24"/>
                <w:szCs w:val="24"/>
              </w:rPr>
            </w:pPr>
            <w:r w:rsidRPr="00A71995">
              <w:rPr>
                <w:rFonts w:ascii="Times New Roman" w:hAnsi="Times New Roman"/>
                <w:sz w:val="24"/>
                <w:szCs w:val="24"/>
              </w:rPr>
              <w:t>Игра в защите. Прием нападающих ударов.</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
              <w:rPr>
                <w:rFonts w:ascii="Times New Roman" w:hAnsi="Times New Roman"/>
                <w:bCs/>
                <w:smallCaps/>
                <w:sz w:val="24"/>
                <w:szCs w:val="24"/>
              </w:rPr>
            </w:pPr>
            <w:r w:rsidRPr="00A71995">
              <w:rPr>
                <w:rFonts w:ascii="Times New Roman" w:hAnsi="Times New Roman"/>
                <w:sz w:val="24"/>
                <w:szCs w:val="24"/>
              </w:rPr>
              <w:t>Тактика игры в нападении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Техники передач</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Техники приёма мяча после подачи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Верхняя боковая подача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Прямой  нападающий удар</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Блокирование нападающего удара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Страховка у сетки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 xml:space="preserve">Двусторонняя игра  </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7"/>
        </w:trPr>
        <w:tc>
          <w:tcPr>
            <w:tcW w:w="767" w:type="pct"/>
            <w:vMerge w:val="restart"/>
          </w:tcPr>
          <w:p w:rsidR="0041578E" w:rsidRPr="00A71995" w:rsidRDefault="0041578E" w:rsidP="00ED7CB8">
            <w:pPr>
              <w:spacing w:after="0"/>
              <w:ind w:left="142"/>
              <w:rPr>
                <w:rFonts w:ascii="Times New Roman" w:hAnsi="Times New Roman"/>
                <w:sz w:val="24"/>
                <w:szCs w:val="24"/>
              </w:rPr>
            </w:pPr>
            <w:r w:rsidRPr="00A71995">
              <w:rPr>
                <w:rFonts w:ascii="Times New Roman" w:hAnsi="Times New Roman"/>
                <w:sz w:val="24"/>
                <w:szCs w:val="24"/>
              </w:rPr>
              <w:t>Тема 2.4.</w:t>
            </w:r>
          </w:p>
          <w:p w:rsidR="0041578E" w:rsidRPr="00A71995" w:rsidRDefault="0041578E" w:rsidP="00ED7CB8">
            <w:pPr>
              <w:spacing w:after="0"/>
              <w:ind w:left="142"/>
              <w:rPr>
                <w:rFonts w:ascii="Times New Roman" w:hAnsi="Times New Roman"/>
                <w:sz w:val="24"/>
                <w:szCs w:val="24"/>
              </w:rPr>
            </w:pPr>
            <w:r w:rsidRPr="00A71995">
              <w:rPr>
                <w:rFonts w:ascii="Times New Roman" w:hAnsi="Times New Roman"/>
                <w:sz w:val="24"/>
                <w:szCs w:val="24"/>
              </w:rPr>
              <w:t>Баскетбол</w:t>
            </w:r>
          </w:p>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pacing w:after="0"/>
              <w:ind w:left="142"/>
              <w:jc w:val="center"/>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551" w:type="pct"/>
            <w:vAlign w:val="center"/>
          </w:tcPr>
          <w:p w:rsidR="0041578E" w:rsidRPr="00A71995" w:rsidRDefault="0041578E" w:rsidP="00ED7CB8">
            <w:pPr>
              <w:spacing w:after="0"/>
              <w:jc w:val="center"/>
              <w:rPr>
                <w:rFonts w:ascii="Times New Roman" w:hAnsi="Times New Roman"/>
                <w:b/>
                <w:sz w:val="24"/>
                <w:szCs w:val="24"/>
              </w:rPr>
            </w:pPr>
            <w:r w:rsidRPr="00A71995">
              <w:rPr>
                <w:rFonts w:ascii="Times New Roman" w:hAnsi="Times New Roman"/>
                <w:b/>
                <w:sz w:val="24"/>
                <w:szCs w:val="24"/>
              </w:rPr>
              <w:t>6</w:t>
            </w:r>
          </w:p>
        </w:tc>
        <w:tc>
          <w:tcPr>
            <w:tcW w:w="921" w:type="pct"/>
            <w:vMerge w:val="restart"/>
          </w:tcPr>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sz w:val="24"/>
                <w:szCs w:val="24"/>
              </w:rPr>
              <w:t>ОК 4</w:t>
            </w:r>
          </w:p>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sz w:val="24"/>
                <w:szCs w:val="24"/>
              </w:rPr>
              <w:t>ОК 8</w:t>
            </w:r>
          </w:p>
          <w:p w:rsidR="0041578E" w:rsidRPr="00A71995" w:rsidRDefault="0041578E" w:rsidP="00ED7CB8">
            <w:pPr>
              <w:pStyle w:val="affffff2"/>
              <w:spacing w:line="276" w:lineRule="auto"/>
              <w:jc w:val="center"/>
              <w:rPr>
                <w:rFonts w:ascii="Times New Roman" w:hAnsi="Times New Roman"/>
                <w:sz w:val="24"/>
                <w:szCs w:val="24"/>
              </w:rPr>
            </w:pPr>
          </w:p>
        </w:tc>
        <w:tc>
          <w:tcPr>
            <w:tcW w:w="418" w:type="pct"/>
            <w:vMerge w:val="restart"/>
          </w:tcPr>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Уо.04.01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Уо.04.02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Зо.04.01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Зо.04.02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Уо.08.01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Уо.08.02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bCs/>
                <w:iCs/>
                <w:sz w:val="24"/>
                <w:szCs w:val="24"/>
              </w:rPr>
              <w:t>Уо 08.03</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lastRenderedPageBreak/>
              <w:t>Зо.08.01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Зо.08.02</w:t>
            </w:r>
          </w:p>
          <w:p w:rsidR="0041578E" w:rsidRPr="00A71995" w:rsidRDefault="0041578E" w:rsidP="0041578E">
            <w:pPr>
              <w:spacing w:after="0"/>
              <w:jc w:val="center"/>
              <w:rPr>
                <w:rFonts w:ascii="Times New Roman" w:hAnsi="Times New Roman"/>
                <w:bCs/>
                <w:iCs/>
                <w:sz w:val="24"/>
                <w:szCs w:val="24"/>
              </w:rPr>
            </w:pPr>
            <w:r w:rsidRPr="00A71995">
              <w:rPr>
                <w:rFonts w:ascii="Times New Roman" w:hAnsi="Times New Roman"/>
                <w:bCs/>
                <w:iCs/>
                <w:sz w:val="24"/>
                <w:szCs w:val="24"/>
              </w:rPr>
              <w:t>Зо 08.03</w:t>
            </w:r>
          </w:p>
          <w:p w:rsidR="0041578E" w:rsidRPr="00A71995" w:rsidRDefault="0041578E" w:rsidP="0041578E">
            <w:pPr>
              <w:pStyle w:val="affffff2"/>
              <w:spacing w:line="276" w:lineRule="auto"/>
              <w:ind w:left="0" w:firstLine="0"/>
              <w:jc w:val="center"/>
              <w:rPr>
                <w:rFonts w:ascii="Times New Roman" w:hAnsi="Times New Roman"/>
                <w:sz w:val="24"/>
                <w:szCs w:val="24"/>
              </w:rPr>
            </w:pPr>
            <w:r w:rsidRPr="00A71995">
              <w:rPr>
                <w:rFonts w:ascii="Times New Roman" w:hAnsi="Times New Roman"/>
                <w:bCs/>
                <w:iCs/>
                <w:sz w:val="24"/>
                <w:szCs w:val="24"/>
              </w:rPr>
              <w:t>Зо 08.04</w:t>
            </w:r>
          </w:p>
        </w:tc>
      </w:tr>
      <w:tr w:rsidR="0041578E" w:rsidRPr="00A71995" w:rsidTr="0041578E">
        <w:trPr>
          <w:trHeight w:val="283"/>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pacing w:after="0"/>
              <w:ind w:left="142"/>
              <w:rPr>
                <w:rFonts w:ascii="Times New Roman" w:hAnsi="Times New Roman"/>
                <w:b/>
                <w:sz w:val="24"/>
                <w:szCs w:val="24"/>
              </w:rPr>
            </w:pPr>
            <w:r w:rsidRPr="00A71995">
              <w:rPr>
                <w:rFonts w:ascii="Times New Roman" w:hAnsi="Times New Roman"/>
                <w:b/>
                <w:sz w:val="24"/>
                <w:szCs w:val="24"/>
              </w:rPr>
              <w:t xml:space="preserve">В том числе практических занятий </w:t>
            </w:r>
          </w:p>
        </w:tc>
        <w:tc>
          <w:tcPr>
            <w:tcW w:w="551" w:type="pct"/>
            <w:vAlign w:val="center"/>
          </w:tcPr>
          <w:p w:rsidR="0041578E" w:rsidRPr="00A71995" w:rsidRDefault="0041578E" w:rsidP="00ED7CB8">
            <w:pPr>
              <w:spacing w:after="0"/>
              <w:jc w:val="center"/>
              <w:rPr>
                <w:rFonts w:ascii="Times New Roman" w:hAnsi="Times New Roman"/>
                <w:b/>
                <w:sz w:val="24"/>
                <w:szCs w:val="24"/>
              </w:rPr>
            </w:pPr>
            <w:r w:rsidRPr="00A71995">
              <w:rPr>
                <w:rFonts w:ascii="Times New Roman" w:hAnsi="Times New Roman"/>
                <w:b/>
                <w:sz w:val="24"/>
                <w:szCs w:val="24"/>
              </w:rPr>
              <w:t>6</w:t>
            </w: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Правила судейства соревнований по баскетболу</w:t>
            </w:r>
          </w:p>
        </w:tc>
        <w:tc>
          <w:tcPr>
            <w:tcW w:w="551" w:type="pct"/>
            <w:vMerge w:val="restart"/>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 xml:space="preserve">Техника безопасности на занятиях баскетболом </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Ведение мяча. Остановка прыжком</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2"/>
              <w:rPr>
                <w:rFonts w:ascii="Times New Roman" w:hAnsi="Times New Roman"/>
                <w:bCs/>
                <w:smallCaps/>
                <w:sz w:val="24"/>
                <w:szCs w:val="24"/>
              </w:rPr>
            </w:pPr>
            <w:r w:rsidRPr="00A71995">
              <w:rPr>
                <w:rFonts w:ascii="Times New Roman" w:hAnsi="Times New Roman"/>
                <w:sz w:val="24"/>
                <w:szCs w:val="24"/>
              </w:rPr>
              <w:t>Ловля мяча двумя руками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2"/>
              <w:rPr>
                <w:rFonts w:ascii="Times New Roman" w:hAnsi="Times New Roman"/>
                <w:bCs/>
                <w:smallCaps/>
                <w:sz w:val="24"/>
                <w:szCs w:val="24"/>
              </w:rPr>
            </w:pPr>
            <w:r w:rsidRPr="00A71995">
              <w:rPr>
                <w:rFonts w:ascii="Times New Roman" w:hAnsi="Times New Roman"/>
                <w:sz w:val="24"/>
                <w:szCs w:val="24"/>
              </w:rPr>
              <w:t>Передача мяча двумя руками от груди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2"/>
              <w:rPr>
                <w:rFonts w:ascii="Times New Roman" w:hAnsi="Times New Roman"/>
                <w:bCs/>
                <w:smallCaps/>
                <w:sz w:val="24"/>
                <w:szCs w:val="24"/>
              </w:rPr>
            </w:pPr>
            <w:r w:rsidRPr="00A71995">
              <w:rPr>
                <w:rFonts w:ascii="Times New Roman" w:hAnsi="Times New Roman"/>
                <w:sz w:val="24"/>
                <w:szCs w:val="24"/>
              </w:rPr>
              <w:t>Передача одной рукой от плеча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Передача мяча двумя руками снизу</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Передача одной рукой снизу</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mallCaps/>
                <w:sz w:val="24"/>
                <w:szCs w:val="24"/>
              </w:rPr>
            </w:pPr>
            <w:r w:rsidRPr="00A71995">
              <w:rPr>
                <w:rFonts w:ascii="Times New Roman" w:hAnsi="Times New Roman"/>
                <w:sz w:val="24"/>
                <w:szCs w:val="24"/>
              </w:rPr>
              <w:t xml:space="preserve">Передача с отскоком пола </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Броски двумя руками от груди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Бросок одной рукой от плеча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Бросок одной рукой сверху в движении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Бросок крюком</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Броски в прыжке</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Индивидуальная защита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Подбор и добивание мяча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 xml:space="preserve">Командная защита </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Зонная защита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Личная защита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142"/>
        </w:trPr>
        <w:tc>
          <w:tcPr>
            <w:tcW w:w="767" w:type="pct"/>
            <w:vMerge w:val="restart"/>
          </w:tcPr>
          <w:p w:rsidR="0041578E" w:rsidRPr="00A71995" w:rsidRDefault="0041578E" w:rsidP="00ED7CB8">
            <w:pPr>
              <w:spacing w:after="0"/>
              <w:ind w:left="142"/>
              <w:rPr>
                <w:rFonts w:ascii="Times New Roman" w:hAnsi="Times New Roman"/>
                <w:sz w:val="24"/>
                <w:szCs w:val="24"/>
              </w:rPr>
            </w:pPr>
            <w:r w:rsidRPr="00A71995">
              <w:rPr>
                <w:rFonts w:ascii="Times New Roman" w:hAnsi="Times New Roman"/>
                <w:sz w:val="24"/>
                <w:szCs w:val="24"/>
              </w:rPr>
              <w:t>Тема 2.5.</w:t>
            </w:r>
          </w:p>
          <w:p w:rsidR="0041578E" w:rsidRPr="00A71995" w:rsidRDefault="0041578E" w:rsidP="00ED7CB8">
            <w:pPr>
              <w:spacing w:after="0"/>
              <w:ind w:left="142"/>
              <w:rPr>
                <w:rFonts w:ascii="Times New Roman" w:hAnsi="Times New Roman"/>
                <w:sz w:val="24"/>
                <w:szCs w:val="24"/>
              </w:rPr>
            </w:pPr>
            <w:r w:rsidRPr="00A71995">
              <w:rPr>
                <w:rFonts w:ascii="Times New Roman" w:hAnsi="Times New Roman"/>
                <w:sz w:val="24"/>
                <w:szCs w:val="24"/>
              </w:rPr>
              <w:t>Мини-футбол.</w:t>
            </w:r>
          </w:p>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pacing w:after="0"/>
              <w:ind w:left="142"/>
              <w:jc w:val="center"/>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551" w:type="pct"/>
            <w:vAlign w:val="center"/>
          </w:tcPr>
          <w:p w:rsidR="0041578E" w:rsidRPr="00A71995" w:rsidRDefault="0041578E" w:rsidP="00ED7CB8">
            <w:pPr>
              <w:spacing w:after="0"/>
              <w:jc w:val="center"/>
              <w:rPr>
                <w:rFonts w:ascii="Times New Roman" w:hAnsi="Times New Roman"/>
                <w:b/>
                <w:sz w:val="24"/>
                <w:szCs w:val="24"/>
              </w:rPr>
            </w:pPr>
            <w:r w:rsidRPr="00A71995">
              <w:rPr>
                <w:rFonts w:ascii="Times New Roman" w:hAnsi="Times New Roman"/>
                <w:b/>
                <w:sz w:val="24"/>
                <w:szCs w:val="24"/>
              </w:rPr>
              <w:t>5</w:t>
            </w:r>
          </w:p>
        </w:tc>
        <w:tc>
          <w:tcPr>
            <w:tcW w:w="921" w:type="pct"/>
            <w:vMerge w:val="restart"/>
          </w:tcPr>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sz w:val="24"/>
                <w:szCs w:val="24"/>
              </w:rPr>
              <w:t>ОК 4</w:t>
            </w:r>
          </w:p>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sz w:val="24"/>
                <w:szCs w:val="24"/>
              </w:rPr>
              <w:t>ОК 8</w:t>
            </w:r>
          </w:p>
          <w:p w:rsidR="0041578E" w:rsidRPr="00A71995" w:rsidRDefault="0041578E" w:rsidP="00ED7CB8">
            <w:pPr>
              <w:pStyle w:val="affffff2"/>
              <w:spacing w:line="276" w:lineRule="auto"/>
              <w:jc w:val="center"/>
              <w:rPr>
                <w:rFonts w:ascii="Times New Roman" w:hAnsi="Times New Roman"/>
                <w:sz w:val="24"/>
                <w:szCs w:val="24"/>
              </w:rPr>
            </w:pPr>
          </w:p>
        </w:tc>
        <w:tc>
          <w:tcPr>
            <w:tcW w:w="418" w:type="pct"/>
            <w:vMerge w:val="restart"/>
          </w:tcPr>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Уо.04.01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Уо.04.02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Зо.04.01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Зо.04.02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Уо.08.01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Уо.08.02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bCs/>
                <w:iCs/>
                <w:sz w:val="24"/>
                <w:szCs w:val="24"/>
              </w:rPr>
              <w:t>Уо 08.03</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Зо.08.01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Зо.08.02</w:t>
            </w:r>
          </w:p>
          <w:p w:rsidR="0041578E" w:rsidRPr="00A71995" w:rsidRDefault="0041578E" w:rsidP="0041578E">
            <w:pPr>
              <w:spacing w:after="0"/>
              <w:jc w:val="center"/>
              <w:rPr>
                <w:rFonts w:ascii="Times New Roman" w:hAnsi="Times New Roman"/>
                <w:bCs/>
                <w:iCs/>
                <w:sz w:val="24"/>
                <w:szCs w:val="24"/>
              </w:rPr>
            </w:pPr>
            <w:r w:rsidRPr="00A71995">
              <w:rPr>
                <w:rFonts w:ascii="Times New Roman" w:hAnsi="Times New Roman"/>
                <w:bCs/>
                <w:iCs/>
                <w:sz w:val="24"/>
                <w:szCs w:val="24"/>
              </w:rPr>
              <w:t>Зо 08.03</w:t>
            </w:r>
          </w:p>
          <w:p w:rsidR="0041578E" w:rsidRPr="00A71995" w:rsidRDefault="0041578E" w:rsidP="0041578E">
            <w:pPr>
              <w:pStyle w:val="affffff2"/>
              <w:spacing w:line="276" w:lineRule="auto"/>
              <w:ind w:left="259" w:hanging="426"/>
              <w:jc w:val="center"/>
              <w:rPr>
                <w:rFonts w:ascii="Times New Roman" w:hAnsi="Times New Roman"/>
                <w:sz w:val="24"/>
                <w:szCs w:val="24"/>
              </w:rPr>
            </w:pPr>
            <w:r w:rsidRPr="00A71995">
              <w:rPr>
                <w:rFonts w:ascii="Times New Roman" w:hAnsi="Times New Roman"/>
                <w:bCs/>
                <w:iCs/>
                <w:sz w:val="24"/>
                <w:szCs w:val="24"/>
              </w:rPr>
              <w:t>Зо 08.04</w:t>
            </w: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pacing w:after="0"/>
              <w:ind w:left="142"/>
              <w:rPr>
                <w:rFonts w:ascii="Times New Roman" w:hAnsi="Times New Roman"/>
                <w:b/>
                <w:sz w:val="24"/>
                <w:szCs w:val="24"/>
              </w:rPr>
            </w:pPr>
            <w:r w:rsidRPr="00A71995">
              <w:rPr>
                <w:rFonts w:ascii="Times New Roman" w:hAnsi="Times New Roman"/>
                <w:b/>
                <w:sz w:val="24"/>
                <w:szCs w:val="24"/>
              </w:rPr>
              <w:t xml:space="preserve">В том числе практических занятий </w:t>
            </w:r>
          </w:p>
        </w:tc>
        <w:tc>
          <w:tcPr>
            <w:tcW w:w="551" w:type="pct"/>
            <w:vAlign w:val="center"/>
          </w:tcPr>
          <w:p w:rsidR="0041578E" w:rsidRPr="00A71995" w:rsidRDefault="0041578E" w:rsidP="00ED7CB8">
            <w:pPr>
              <w:spacing w:after="0"/>
              <w:jc w:val="center"/>
              <w:rPr>
                <w:rFonts w:ascii="Times New Roman" w:hAnsi="Times New Roman"/>
                <w:b/>
                <w:sz w:val="24"/>
                <w:szCs w:val="24"/>
              </w:rPr>
            </w:pPr>
            <w:r w:rsidRPr="00A71995">
              <w:rPr>
                <w:rFonts w:ascii="Times New Roman" w:hAnsi="Times New Roman"/>
                <w:b/>
                <w:sz w:val="24"/>
                <w:szCs w:val="24"/>
              </w:rPr>
              <w:t>5</w:t>
            </w: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Удар по летящему мячу средней частью подъема ноги</w:t>
            </w:r>
          </w:p>
        </w:tc>
        <w:tc>
          <w:tcPr>
            <w:tcW w:w="551" w:type="pct"/>
            <w:vMerge w:val="restart"/>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sz w:val="24"/>
                <w:szCs w:val="24"/>
              </w:rPr>
              <w:t xml:space="preserve">Удары головой на месте </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napToGrid w:val="0"/>
              <w:spacing w:after="0"/>
              <w:jc w:val="both"/>
              <w:rPr>
                <w:rFonts w:ascii="Times New Roman" w:hAnsi="Times New Roman"/>
                <w:smallCaps/>
                <w:sz w:val="24"/>
                <w:szCs w:val="24"/>
              </w:rPr>
            </w:pPr>
            <w:r w:rsidRPr="00A71995">
              <w:rPr>
                <w:rFonts w:ascii="Times New Roman" w:hAnsi="Times New Roman"/>
                <w:sz w:val="24"/>
                <w:szCs w:val="24"/>
              </w:rPr>
              <w:t>Удары головой на месте и в прыжке.</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napToGrid w:val="0"/>
              <w:spacing w:after="0"/>
              <w:jc w:val="both"/>
              <w:rPr>
                <w:rFonts w:ascii="Times New Roman" w:hAnsi="Times New Roman"/>
                <w:smallCaps/>
                <w:sz w:val="24"/>
                <w:szCs w:val="24"/>
              </w:rPr>
            </w:pPr>
            <w:r w:rsidRPr="00A71995">
              <w:rPr>
                <w:rFonts w:ascii="Times New Roman" w:hAnsi="Times New Roman"/>
                <w:sz w:val="24"/>
                <w:szCs w:val="24"/>
              </w:rPr>
              <w:t>Остановка мяча ногой, грудью.</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napToGrid w:val="0"/>
              <w:spacing w:after="0"/>
              <w:jc w:val="both"/>
              <w:rPr>
                <w:rFonts w:ascii="Times New Roman" w:hAnsi="Times New Roman"/>
                <w:smallCaps/>
                <w:sz w:val="24"/>
                <w:szCs w:val="24"/>
              </w:rPr>
            </w:pPr>
            <w:r w:rsidRPr="00A71995">
              <w:rPr>
                <w:rFonts w:ascii="Times New Roman" w:hAnsi="Times New Roman"/>
                <w:sz w:val="24"/>
                <w:szCs w:val="24"/>
              </w:rPr>
              <w:t>Отбор мяча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napToGrid w:val="0"/>
              <w:spacing w:after="0"/>
              <w:jc w:val="both"/>
              <w:rPr>
                <w:rFonts w:ascii="Times New Roman" w:hAnsi="Times New Roman"/>
                <w:smallCaps/>
                <w:sz w:val="24"/>
                <w:szCs w:val="24"/>
              </w:rPr>
            </w:pPr>
            <w:r w:rsidRPr="00A71995">
              <w:rPr>
                <w:rFonts w:ascii="Times New Roman" w:hAnsi="Times New Roman"/>
                <w:sz w:val="24"/>
                <w:szCs w:val="24"/>
              </w:rPr>
              <w:t>Обманные движения</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napToGrid w:val="0"/>
              <w:spacing w:after="0"/>
              <w:jc w:val="both"/>
              <w:rPr>
                <w:rFonts w:ascii="Times New Roman" w:hAnsi="Times New Roman"/>
                <w:smallCaps/>
                <w:sz w:val="24"/>
                <w:szCs w:val="24"/>
              </w:rPr>
            </w:pPr>
            <w:r w:rsidRPr="00A71995">
              <w:rPr>
                <w:rFonts w:ascii="Times New Roman" w:hAnsi="Times New Roman"/>
                <w:sz w:val="24"/>
                <w:szCs w:val="24"/>
              </w:rPr>
              <w:t>Техника игры вратаря</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napToGrid w:val="0"/>
              <w:spacing w:after="0"/>
              <w:jc w:val="both"/>
              <w:rPr>
                <w:rFonts w:ascii="Times New Roman" w:hAnsi="Times New Roman"/>
                <w:smallCaps/>
                <w:sz w:val="24"/>
                <w:szCs w:val="24"/>
              </w:rPr>
            </w:pPr>
            <w:r w:rsidRPr="00A71995">
              <w:rPr>
                <w:rFonts w:ascii="Times New Roman" w:hAnsi="Times New Roman"/>
                <w:sz w:val="24"/>
                <w:szCs w:val="24"/>
              </w:rPr>
              <w:t xml:space="preserve">Правила игры. Техника безопасности игры. </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napToGrid w:val="0"/>
              <w:spacing w:after="0"/>
              <w:jc w:val="both"/>
              <w:rPr>
                <w:rFonts w:ascii="Times New Roman" w:hAnsi="Times New Roman"/>
                <w:smallCaps/>
                <w:sz w:val="24"/>
                <w:szCs w:val="24"/>
              </w:rPr>
            </w:pPr>
            <w:r w:rsidRPr="00A71995">
              <w:rPr>
                <w:rFonts w:ascii="Times New Roman" w:hAnsi="Times New Roman"/>
                <w:sz w:val="24"/>
                <w:szCs w:val="24"/>
              </w:rPr>
              <w:t xml:space="preserve">Игра по упрощенным правилам. </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20"/>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hd w:val="clear" w:color="auto" w:fill="FFFFFF"/>
              <w:snapToGrid w:val="0"/>
              <w:spacing w:after="0"/>
              <w:jc w:val="both"/>
              <w:rPr>
                <w:rFonts w:ascii="Times New Roman" w:hAnsi="Times New Roman"/>
                <w:smallCaps/>
                <w:sz w:val="24"/>
                <w:szCs w:val="24"/>
              </w:rPr>
            </w:pPr>
            <w:r w:rsidRPr="00A71995">
              <w:rPr>
                <w:rFonts w:ascii="Times New Roman" w:hAnsi="Times New Roman"/>
                <w:sz w:val="24"/>
                <w:szCs w:val="24"/>
              </w:rPr>
              <w:t>Игра по правилам.</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val="restart"/>
          </w:tcPr>
          <w:p w:rsidR="0041578E" w:rsidRPr="00A71995" w:rsidRDefault="0041578E" w:rsidP="00ED7CB8">
            <w:pPr>
              <w:spacing w:after="0"/>
              <w:ind w:left="142"/>
              <w:rPr>
                <w:rFonts w:ascii="Times New Roman" w:hAnsi="Times New Roman"/>
                <w:sz w:val="24"/>
                <w:szCs w:val="24"/>
              </w:rPr>
            </w:pPr>
            <w:r w:rsidRPr="00A71995">
              <w:rPr>
                <w:rFonts w:ascii="Times New Roman" w:hAnsi="Times New Roman"/>
                <w:sz w:val="24"/>
                <w:szCs w:val="24"/>
              </w:rPr>
              <w:t>Тема 2.6.</w:t>
            </w:r>
          </w:p>
          <w:p w:rsidR="0041578E" w:rsidRPr="00A71995" w:rsidRDefault="0041578E" w:rsidP="00ED7CB8">
            <w:pPr>
              <w:spacing w:after="0"/>
              <w:ind w:left="142"/>
              <w:rPr>
                <w:rFonts w:ascii="Times New Roman" w:hAnsi="Times New Roman"/>
                <w:sz w:val="24"/>
                <w:szCs w:val="24"/>
              </w:rPr>
            </w:pPr>
            <w:r w:rsidRPr="00A71995">
              <w:rPr>
                <w:rFonts w:ascii="Times New Roman" w:hAnsi="Times New Roman"/>
                <w:sz w:val="24"/>
                <w:szCs w:val="24"/>
              </w:rPr>
              <w:t>Гимнастика</w:t>
            </w:r>
          </w:p>
        </w:tc>
        <w:tc>
          <w:tcPr>
            <w:tcW w:w="2343" w:type="pct"/>
          </w:tcPr>
          <w:p w:rsidR="0041578E" w:rsidRPr="00A71995" w:rsidRDefault="0041578E" w:rsidP="00ED7CB8">
            <w:pPr>
              <w:spacing w:after="0"/>
              <w:ind w:left="142"/>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551" w:type="pct"/>
            <w:vAlign w:val="center"/>
          </w:tcPr>
          <w:p w:rsidR="0041578E" w:rsidRPr="00A71995" w:rsidRDefault="0041578E" w:rsidP="00ED7CB8">
            <w:pPr>
              <w:spacing w:after="0"/>
              <w:jc w:val="center"/>
              <w:rPr>
                <w:rFonts w:ascii="Times New Roman" w:hAnsi="Times New Roman"/>
                <w:b/>
                <w:sz w:val="24"/>
                <w:szCs w:val="24"/>
              </w:rPr>
            </w:pPr>
            <w:r w:rsidRPr="00A71995">
              <w:rPr>
                <w:rFonts w:ascii="Times New Roman" w:hAnsi="Times New Roman"/>
                <w:b/>
                <w:sz w:val="24"/>
                <w:szCs w:val="24"/>
              </w:rPr>
              <w:t>5</w:t>
            </w:r>
          </w:p>
        </w:tc>
        <w:tc>
          <w:tcPr>
            <w:tcW w:w="921" w:type="pct"/>
          </w:tcPr>
          <w:p w:rsidR="0041578E" w:rsidRPr="00A71995" w:rsidRDefault="0041578E" w:rsidP="00ED7CB8">
            <w:pPr>
              <w:pStyle w:val="affffff2"/>
              <w:spacing w:line="276" w:lineRule="auto"/>
              <w:jc w:val="center"/>
              <w:rPr>
                <w:rFonts w:ascii="Times New Roman" w:hAnsi="Times New Roman"/>
                <w:sz w:val="24"/>
                <w:szCs w:val="24"/>
              </w:rPr>
            </w:pPr>
          </w:p>
        </w:tc>
        <w:tc>
          <w:tcPr>
            <w:tcW w:w="418" w:type="pct"/>
            <w:vMerge w:val="restart"/>
          </w:tcPr>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Уо.04.01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Уо.04.02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Зо.04.01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lastRenderedPageBreak/>
              <w:t>Зо.04.02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Уо.08.01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Уо.08.02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bCs/>
                <w:iCs/>
                <w:sz w:val="24"/>
                <w:szCs w:val="24"/>
              </w:rPr>
              <w:t>Уо 08.03</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Зо.08.01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Зо.08.02</w:t>
            </w:r>
          </w:p>
          <w:p w:rsidR="0041578E" w:rsidRPr="00A71995" w:rsidRDefault="0041578E" w:rsidP="0041578E">
            <w:pPr>
              <w:spacing w:after="0"/>
              <w:jc w:val="center"/>
              <w:rPr>
                <w:rFonts w:ascii="Times New Roman" w:hAnsi="Times New Roman"/>
                <w:bCs/>
                <w:iCs/>
                <w:sz w:val="24"/>
                <w:szCs w:val="24"/>
              </w:rPr>
            </w:pPr>
            <w:r w:rsidRPr="00A71995">
              <w:rPr>
                <w:rFonts w:ascii="Times New Roman" w:hAnsi="Times New Roman"/>
                <w:bCs/>
                <w:iCs/>
                <w:sz w:val="24"/>
                <w:szCs w:val="24"/>
              </w:rPr>
              <w:t>Зо 08.03</w:t>
            </w:r>
          </w:p>
          <w:p w:rsidR="0041578E" w:rsidRPr="00A71995" w:rsidRDefault="0041578E" w:rsidP="0041578E">
            <w:pPr>
              <w:pStyle w:val="affffff2"/>
              <w:spacing w:line="276" w:lineRule="auto"/>
              <w:ind w:hanging="714"/>
              <w:jc w:val="center"/>
              <w:rPr>
                <w:rFonts w:ascii="Times New Roman" w:hAnsi="Times New Roman"/>
                <w:sz w:val="24"/>
                <w:szCs w:val="24"/>
              </w:rPr>
            </w:pPr>
            <w:r w:rsidRPr="00A71995">
              <w:rPr>
                <w:rFonts w:ascii="Times New Roman" w:hAnsi="Times New Roman"/>
                <w:bCs/>
                <w:iCs/>
                <w:sz w:val="24"/>
                <w:szCs w:val="24"/>
              </w:rPr>
              <w:t>Зо 08.04</w:t>
            </w: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spacing w:after="0"/>
              <w:ind w:left="142"/>
              <w:rPr>
                <w:rFonts w:ascii="Times New Roman" w:hAnsi="Times New Roman"/>
                <w:b/>
                <w:sz w:val="24"/>
                <w:szCs w:val="24"/>
              </w:rPr>
            </w:pPr>
            <w:r w:rsidRPr="00A71995">
              <w:rPr>
                <w:rFonts w:ascii="Times New Roman" w:hAnsi="Times New Roman"/>
                <w:b/>
                <w:sz w:val="24"/>
                <w:szCs w:val="24"/>
              </w:rPr>
              <w:t xml:space="preserve">В том числе практических занятий </w:t>
            </w:r>
          </w:p>
        </w:tc>
        <w:tc>
          <w:tcPr>
            <w:tcW w:w="551" w:type="pct"/>
            <w:vAlign w:val="center"/>
          </w:tcPr>
          <w:p w:rsidR="0041578E" w:rsidRPr="00A71995" w:rsidRDefault="0041578E" w:rsidP="00ED7CB8">
            <w:pPr>
              <w:spacing w:after="0"/>
              <w:jc w:val="center"/>
              <w:rPr>
                <w:rFonts w:ascii="Times New Roman" w:hAnsi="Times New Roman"/>
                <w:b/>
                <w:sz w:val="24"/>
                <w:szCs w:val="24"/>
              </w:rPr>
            </w:pPr>
            <w:r w:rsidRPr="00A71995">
              <w:rPr>
                <w:rFonts w:ascii="Times New Roman" w:hAnsi="Times New Roman"/>
                <w:b/>
                <w:sz w:val="24"/>
                <w:szCs w:val="24"/>
              </w:rPr>
              <w:t>5</w:t>
            </w:r>
          </w:p>
        </w:tc>
        <w:tc>
          <w:tcPr>
            <w:tcW w:w="921" w:type="pct"/>
            <w:vMerge w:val="restart"/>
          </w:tcPr>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sz w:val="24"/>
                <w:szCs w:val="24"/>
              </w:rPr>
              <w:t>ОК 4</w:t>
            </w:r>
          </w:p>
          <w:p w:rsidR="0041578E" w:rsidRPr="00A71995" w:rsidRDefault="0041578E" w:rsidP="0041578E">
            <w:pPr>
              <w:pStyle w:val="affffff2"/>
              <w:spacing w:line="276" w:lineRule="auto"/>
              <w:jc w:val="center"/>
              <w:rPr>
                <w:rFonts w:ascii="Times New Roman" w:hAnsi="Times New Roman"/>
                <w:sz w:val="24"/>
                <w:szCs w:val="24"/>
              </w:rPr>
            </w:pPr>
            <w:r w:rsidRPr="00A71995">
              <w:rPr>
                <w:rFonts w:ascii="Times New Roman" w:hAnsi="Times New Roman"/>
                <w:sz w:val="24"/>
                <w:szCs w:val="24"/>
              </w:rPr>
              <w:t>ОК 8</w:t>
            </w:r>
          </w:p>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sz w:val="24"/>
                <w:szCs w:val="24"/>
              </w:rPr>
              <w:t xml:space="preserve">Инструктаж по технике безопасности  на занятиях </w:t>
            </w:r>
            <w:r w:rsidRPr="00A71995">
              <w:rPr>
                <w:rFonts w:ascii="Times New Roman" w:hAnsi="Times New Roman"/>
                <w:sz w:val="24"/>
                <w:szCs w:val="24"/>
              </w:rPr>
              <w:lastRenderedPageBreak/>
              <w:t>гимнастики</w:t>
            </w:r>
          </w:p>
        </w:tc>
        <w:tc>
          <w:tcPr>
            <w:tcW w:w="551" w:type="pct"/>
            <w:vMerge w:val="restart"/>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napToGrid w:val="0"/>
                <w:sz w:val="24"/>
                <w:szCs w:val="24"/>
              </w:rPr>
              <w:t>Кувырок вперед, назад, длинный кувырок.</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napToGrid w:val="0"/>
                <w:sz w:val="24"/>
                <w:szCs w:val="24"/>
              </w:rPr>
              <w:t>Стойка на руках, на лопатках, на голове, гимнастический мост.</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napToGrid w:val="0"/>
                <w:sz w:val="24"/>
                <w:szCs w:val="24"/>
              </w:rPr>
              <w:t>Акробатические соединения и комбинации.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napToGrid w:val="0"/>
                <w:sz w:val="24"/>
                <w:szCs w:val="24"/>
              </w:rPr>
            </w:pPr>
            <w:r w:rsidRPr="00A71995">
              <w:rPr>
                <w:rFonts w:ascii="Times New Roman" w:hAnsi="Times New Roman"/>
                <w:snapToGrid w:val="0"/>
                <w:sz w:val="24"/>
                <w:szCs w:val="24"/>
              </w:rPr>
              <w:t>Упражнения на гимнастических кольцах.</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napToGrid w:val="0"/>
                <w:sz w:val="24"/>
                <w:szCs w:val="24"/>
              </w:rPr>
            </w:pPr>
            <w:r w:rsidRPr="00A71995">
              <w:rPr>
                <w:rFonts w:ascii="Times New Roman" w:hAnsi="Times New Roman"/>
                <w:snapToGrid w:val="0"/>
                <w:sz w:val="24"/>
                <w:szCs w:val="24"/>
              </w:rPr>
              <w:t>Лазание по канату.</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Подтягивание на перекладине.</w:t>
            </w:r>
          </w:p>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Упражнения на высокой и на низкой перекладине</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 xml:space="preserve">Наклон вперед из положения стоя.  </w:t>
            </w:r>
          </w:p>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sz w:val="24"/>
                <w:szCs w:val="24"/>
              </w:rPr>
              <w:t>Упражнения для коррекции осанки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sz w:val="24"/>
                <w:szCs w:val="24"/>
              </w:rPr>
              <w:t>Упражнения у гимнастической стенки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A71995">
              <w:rPr>
                <w:rFonts w:ascii="Times New Roman" w:hAnsi="Times New Roman"/>
                <w:b/>
                <w:sz w:val="24"/>
                <w:szCs w:val="24"/>
              </w:rPr>
              <w:t>Контрольный норматив.</w:t>
            </w:r>
          </w:p>
          <w:p w:rsidR="0041578E" w:rsidRPr="00A71995" w:rsidRDefault="0041578E" w:rsidP="00ED7CB8">
            <w:pPr>
              <w:shd w:val="clear" w:color="auto" w:fill="FFFFFF"/>
              <w:snapToGrid w:val="0"/>
              <w:spacing w:after="0"/>
              <w:rPr>
                <w:rFonts w:ascii="Times New Roman" w:hAnsi="Times New Roman"/>
                <w:sz w:val="24"/>
                <w:szCs w:val="24"/>
              </w:rPr>
            </w:pPr>
            <w:r w:rsidRPr="00A71995">
              <w:rPr>
                <w:rFonts w:ascii="Times New Roman" w:hAnsi="Times New Roman"/>
                <w:sz w:val="24"/>
                <w:szCs w:val="24"/>
              </w:rPr>
              <w:t>ВФСК ГТО – Подтягивание на перекладине.</w:t>
            </w:r>
          </w:p>
          <w:p w:rsidR="0041578E" w:rsidRPr="00A71995" w:rsidRDefault="0041578E" w:rsidP="00ED7CB8">
            <w:pPr>
              <w:shd w:val="clear" w:color="auto" w:fill="FFFFFF"/>
              <w:snapToGrid w:val="0"/>
              <w:spacing w:after="0"/>
              <w:rPr>
                <w:rFonts w:ascii="Times New Roman" w:hAnsi="Times New Roman"/>
                <w:sz w:val="24"/>
                <w:szCs w:val="24"/>
              </w:rPr>
            </w:pPr>
            <w:r w:rsidRPr="00A71995">
              <w:rPr>
                <w:rFonts w:ascii="Times New Roman" w:hAnsi="Times New Roman"/>
                <w:sz w:val="24"/>
                <w:szCs w:val="24"/>
              </w:rPr>
              <w:t xml:space="preserve">ВФСК ГТО – Поднимание туловища из </w:t>
            </w:r>
            <w:proofErr w:type="gramStart"/>
            <w:r w:rsidRPr="00A71995">
              <w:rPr>
                <w:rFonts w:ascii="Times New Roman" w:hAnsi="Times New Roman"/>
                <w:sz w:val="24"/>
                <w:szCs w:val="24"/>
              </w:rPr>
              <w:t>положения</w:t>
            </w:r>
            <w:proofErr w:type="gramEnd"/>
            <w:r w:rsidRPr="00A71995">
              <w:rPr>
                <w:rFonts w:ascii="Times New Roman" w:hAnsi="Times New Roman"/>
                <w:sz w:val="24"/>
                <w:szCs w:val="24"/>
              </w:rPr>
              <w:t xml:space="preserve"> лежа на спине.</w:t>
            </w:r>
          </w:p>
          <w:p w:rsidR="0041578E" w:rsidRPr="00A71995" w:rsidRDefault="0041578E" w:rsidP="00ED7CB8">
            <w:pPr>
              <w:shd w:val="clear" w:color="auto" w:fill="FFFFFF"/>
              <w:snapToGrid w:val="0"/>
              <w:spacing w:after="0"/>
              <w:rPr>
                <w:rFonts w:ascii="Times New Roman" w:hAnsi="Times New Roman"/>
                <w:sz w:val="24"/>
                <w:szCs w:val="24"/>
              </w:rPr>
            </w:pPr>
            <w:r w:rsidRPr="00A71995">
              <w:rPr>
                <w:rFonts w:ascii="Times New Roman" w:hAnsi="Times New Roman"/>
                <w:sz w:val="24"/>
                <w:szCs w:val="24"/>
              </w:rPr>
              <w:t xml:space="preserve">ВФСК ГТО – Сгибание и разгибание рук в упоре лежа на полу. </w:t>
            </w:r>
          </w:p>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ВФСК ГТО - Наклон вперед из положения стоя.</w:t>
            </w:r>
          </w:p>
        </w:tc>
        <w:tc>
          <w:tcPr>
            <w:tcW w:w="551" w:type="pct"/>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432"/>
            </w:pPr>
            <w:r w:rsidRPr="00A71995">
              <w:t>Атлетическая гимнастика (Юноши)</w:t>
            </w:r>
          </w:p>
        </w:tc>
        <w:tc>
          <w:tcPr>
            <w:tcW w:w="551" w:type="pct"/>
            <w:vMerge w:val="restart"/>
            <w:vAlign w:val="center"/>
          </w:tcPr>
          <w:p w:rsidR="0041578E" w:rsidRPr="00A71995" w:rsidRDefault="0041578E" w:rsidP="00ED7CB8">
            <w:pPr>
              <w:spacing w:after="0"/>
              <w:jc w:val="center"/>
              <w:rPr>
                <w:rFonts w:ascii="Times New Roman" w:hAnsi="Times New Roman"/>
                <w:b/>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val="restart"/>
          </w:tcPr>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Уо.04.01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Уо.04.02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Зо.04.01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Зо.04.02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Уо.08.01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Уо.08.02</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bCs/>
                <w:iCs/>
                <w:sz w:val="24"/>
                <w:szCs w:val="24"/>
              </w:rPr>
              <w:t>Уо 08.03</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Зо.08.01</w:t>
            </w:r>
          </w:p>
          <w:p w:rsidR="0041578E" w:rsidRPr="00A71995" w:rsidRDefault="0041578E" w:rsidP="0041578E">
            <w:pPr>
              <w:spacing w:after="0"/>
              <w:jc w:val="center"/>
              <w:rPr>
                <w:rFonts w:ascii="Times New Roman" w:hAnsi="Times New Roman"/>
                <w:sz w:val="24"/>
                <w:szCs w:val="24"/>
              </w:rPr>
            </w:pPr>
            <w:r w:rsidRPr="00A71995">
              <w:rPr>
                <w:rFonts w:ascii="Times New Roman" w:hAnsi="Times New Roman"/>
                <w:sz w:val="24"/>
                <w:szCs w:val="24"/>
              </w:rPr>
              <w:t>Зо.08.02</w:t>
            </w:r>
          </w:p>
          <w:p w:rsidR="0041578E" w:rsidRPr="00A71995" w:rsidRDefault="0041578E" w:rsidP="0041578E">
            <w:pPr>
              <w:spacing w:after="0"/>
              <w:jc w:val="center"/>
              <w:rPr>
                <w:rFonts w:ascii="Times New Roman" w:hAnsi="Times New Roman"/>
                <w:bCs/>
                <w:iCs/>
                <w:sz w:val="24"/>
                <w:szCs w:val="24"/>
              </w:rPr>
            </w:pPr>
            <w:r w:rsidRPr="00A71995">
              <w:rPr>
                <w:rFonts w:ascii="Times New Roman" w:hAnsi="Times New Roman"/>
                <w:bCs/>
                <w:iCs/>
                <w:sz w:val="24"/>
                <w:szCs w:val="24"/>
              </w:rPr>
              <w:t>Зо 08.03</w:t>
            </w:r>
          </w:p>
          <w:p w:rsidR="0041578E" w:rsidRPr="00A71995" w:rsidRDefault="0041578E" w:rsidP="0041578E">
            <w:pPr>
              <w:spacing w:after="0"/>
              <w:ind w:left="142"/>
              <w:rPr>
                <w:rFonts w:ascii="Times New Roman" w:hAnsi="Times New Roman"/>
                <w:sz w:val="24"/>
                <w:szCs w:val="24"/>
              </w:rPr>
            </w:pPr>
            <w:r w:rsidRPr="00A71995">
              <w:rPr>
                <w:rFonts w:ascii="Times New Roman" w:hAnsi="Times New Roman"/>
                <w:bCs/>
                <w:iCs/>
                <w:sz w:val="24"/>
                <w:szCs w:val="24"/>
              </w:rPr>
              <w:lastRenderedPageBreak/>
              <w:t>Зо 08.04</w:t>
            </w: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bCs/>
                <w:sz w:val="24"/>
                <w:szCs w:val="24"/>
              </w:rPr>
              <w:t>Упражнения для развития силы рук</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bCs/>
                <w:sz w:val="24"/>
                <w:szCs w:val="24"/>
              </w:rPr>
              <w:t>Упражнения для развития силы ног</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bCs/>
                <w:sz w:val="24"/>
                <w:szCs w:val="24"/>
              </w:rPr>
              <w:t>Упражнения для развития силы спины</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bCs/>
                <w:sz w:val="24"/>
                <w:szCs w:val="24"/>
              </w:rPr>
              <w:t>Упражнения для развития мышц шеи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bCs/>
                <w:sz w:val="24"/>
                <w:szCs w:val="24"/>
              </w:rPr>
              <w:t>Упражнения для развития силы плечевого пояса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bCs/>
                <w:sz w:val="24"/>
                <w:szCs w:val="24"/>
              </w:rPr>
              <w:t>Упражнения для развития мышц пресса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bCs/>
                <w:sz w:val="24"/>
                <w:szCs w:val="24"/>
              </w:rPr>
              <w:t>Упражнения для развития силовой выносливости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bCs/>
                <w:sz w:val="24"/>
                <w:szCs w:val="24"/>
              </w:rPr>
              <w:t>Упражнения для развития статической выносливости</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bCs/>
                <w:sz w:val="24"/>
                <w:szCs w:val="24"/>
              </w:rPr>
              <w:t>Упражнения для развития силы бедра</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sz w:val="24"/>
                <w:szCs w:val="24"/>
              </w:rPr>
              <w:t>Круговой метод тренировки для развития силы</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mallCaps/>
                <w:sz w:val="24"/>
                <w:szCs w:val="24"/>
              </w:rPr>
            </w:pPr>
            <w:r w:rsidRPr="00A71995">
              <w:rPr>
                <w:rFonts w:ascii="Times New Roman" w:hAnsi="Times New Roman"/>
                <w:bCs/>
                <w:sz w:val="24"/>
                <w:szCs w:val="24"/>
              </w:rPr>
              <w:t>Правила судейства соревнований.</w:t>
            </w:r>
          </w:p>
        </w:tc>
        <w:tc>
          <w:tcPr>
            <w:tcW w:w="551" w:type="pct"/>
            <w:vMerge/>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9"/>
              <w:rPr>
                <w:rFonts w:ascii="Times New Roman" w:hAnsi="Times New Roman"/>
                <w:b/>
                <w:sz w:val="24"/>
                <w:szCs w:val="24"/>
              </w:rPr>
            </w:pPr>
            <w:r w:rsidRPr="00A71995">
              <w:rPr>
                <w:rFonts w:ascii="Times New Roman" w:hAnsi="Times New Roman"/>
                <w:b/>
                <w:sz w:val="24"/>
                <w:szCs w:val="24"/>
              </w:rPr>
              <w:t>Контрольный норматив.</w:t>
            </w:r>
          </w:p>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9"/>
              <w:rPr>
                <w:rFonts w:ascii="Times New Roman" w:hAnsi="Times New Roman"/>
                <w:bCs/>
                <w:sz w:val="24"/>
                <w:szCs w:val="24"/>
              </w:rPr>
            </w:pPr>
            <w:r w:rsidRPr="00A71995">
              <w:rPr>
                <w:rFonts w:ascii="Times New Roman" w:hAnsi="Times New Roman"/>
                <w:bCs/>
                <w:sz w:val="24"/>
                <w:szCs w:val="24"/>
              </w:rPr>
              <w:t>ВФСК ГТО – Рывок гири 16 кг.</w:t>
            </w:r>
          </w:p>
        </w:tc>
        <w:tc>
          <w:tcPr>
            <w:tcW w:w="551" w:type="pct"/>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9"/>
              <w:rPr>
                <w:rFonts w:ascii="Times New Roman" w:hAnsi="Times New Roman"/>
                <w:bCs/>
                <w:smallCaps/>
                <w:sz w:val="24"/>
                <w:szCs w:val="24"/>
              </w:rPr>
            </w:pPr>
            <w:r w:rsidRPr="00A71995">
              <w:rPr>
                <w:rFonts w:ascii="Times New Roman" w:hAnsi="Times New Roman"/>
                <w:sz w:val="24"/>
                <w:szCs w:val="24"/>
              </w:rPr>
              <w:t>Аэробика (девушки)</w:t>
            </w:r>
          </w:p>
        </w:tc>
        <w:tc>
          <w:tcPr>
            <w:tcW w:w="551" w:type="pct"/>
            <w:vAlign w:val="center"/>
          </w:tcPr>
          <w:p w:rsidR="0041578E" w:rsidRPr="00A71995" w:rsidRDefault="0041578E" w:rsidP="00ED7CB8">
            <w:pPr>
              <w:spacing w:after="0"/>
              <w:jc w:val="center"/>
              <w:rPr>
                <w:rFonts w:ascii="Times New Roman" w:hAnsi="Times New Roman"/>
                <w:b/>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pStyle w:val="affffff2"/>
              <w:spacing w:line="276" w:lineRule="auto"/>
              <w:ind w:left="69" w:firstLine="0"/>
              <w:jc w:val="both"/>
              <w:rPr>
                <w:rFonts w:ascii="Times New Roman" w:hAnsi="Times New Roman"/>
                <w:sz w:val="24"/>
                <w:szCs w:val="24"/>
              </w:rPr>
            </w:pPr>
            <w:r w:rsidRPr="00A71995">
              <w:rPr>
                <w:rFonts w:ascii="Times New Roman" w:hAnsi="Times New Roman"/>
                <w:sz w:val="24"/>
                <w:szCs w:val="24"/>
              </w:rPr>
              <w:t>Основные виды перемещений. Базовые шаги, движения руками, базовые шаги с движениями руками.</w:t>
            </w:r>
          </w:p>
        </w:tc>
        <w:tc>
          <w:tcPr>
            <w:tcW w:w="551" w:type="pct"/>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9"/>
              <w:rPr>
                <w:rFonts w:ascii="Times New Roman" w:hAnsi="Times New Roman"/>
                <w:b/>
                <w:sz w:val="24"/>
                <w:szCs w:val="24"/>
              </w:rPr>
            </w:pPr>
            <w:r w:rsidRPr="00A71995">
              <w:rPr>
                <w:rFonts w:ascii="Times New Roman" w:hAnsi="Times New Roman"/>
                <w:sz w:val="24"/>
                <w:szCs w:val="24"/>
              </w:rPr>
              <w:t>Базовые шаги, движения руками, базовые шаги с движениями руками в аэробике.</w:t>
            </w:r>
          </w:p>
        </w:tc>
        <w:tc>
          <w:tcPr>
            <w:tcW w:w="551" w:type="pct"/>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9"/>
              <w:rPr>
                <w:rFonts w:ascii="Times New Roman" w:hAnsi="Times New Roman"/>
                <w:b/>
                <w:sz w:val="24"/>
                <w:szCs w:val="24"/>
              </w:rPr>
            </w:pPr>
            <w:r w:rsidRPr="00A71995">
              <w:rPr>
                <w:rFonts w:ascii="Times New Roman" w:hAnsi="Times New Roman"/>
                <w:sz w:val="24"/>
                <w:szCs w:val="24"/>
              </w:rPr>
              <w:t>Упражнения в фитбол-аэробике.</w:t>
            </w:r>
          </w:p>
        </w:tc>
        <w:tc>
          <w:tcPr>
            <w:tcW w:w="551" w:type="pct"/>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9"/>
              <w:rPr>
                <w:rFonts w:ascii="Times New Roman" w:hAnsi="Times New Roman"/>
                <w:sz w:val="24"/>
                <w:szCs w:val="24"/>
              </w:rPr>
            </w:pPr>
            <w:r w:rsidRPr="00A71995">
              <w:rPr>
                <w:rFonts w:ascii="Times New Roman" w:hAnsi="Times New Roman"/>
                <w:bCs/>
                <w:sz w:val="24"/>
                <w:szCs w:val="24"/>
              </w:rPr>
              <w:t>Упражнения для развития координации.</w:t>
            </w:r>
          </w:p>
        </w:tc>
        <w:tc>
          <w:tcPr>
            <w:tcW w:w="551" w:type="pct"/>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9"/>
              <w:rPr>
                <w:rFonts w:ascii="Times New Roman" w:hAnsi="Times New Roman"/>
                <w:b/>
                <w:sz w:val="24"/>
                <w:szCs w:val="24"/>
              </w:rPr>
            </w:pPr>
            <w:r w:rsidRPr="00A71995">
              <w:rPr>
                <w:rFonts w:ascii="Times New Roman" w:hAnsi="Times New Roman"/>
                <w:sz w:val="24"/>
                <w:szCs w:val="24"/>
              </w:rPr>
              <w:t>Упражнения в пилатесе.</w:t>
            </w:r>
          </w:p>
        </w:tc>
        <w:tc>
          <w:tcPr>
            <w:tcW w:w="551" w:type="pct"/>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41578E" w:rsidRPr="00A71995" w:rsidTr="0041578E">
        <w:trPr>
          <w:trHeight w:val="301"/>
        </w:trPr>
        <w:tc>
          <w:tcPr>
            <w:tcW w:w="767" w:type="pct"/>
            <w:vMerge/>
          </w:tcPr>
          <w:p w:rsidR="0041578E" w:rsidRPr="00A71995" w:rsidRDefault="0041578E" w:rsidP="00ED7CB8">
            <w:pPr>
              <w:spacing w:after="0"/>
              <w:ind w:left="142"/>
              <w:rPr>
                <w:rFonts w:ascii="Times New Roman" w:hAnsi="Times New Roman"/>
                <w:sz w:val="24"/>
                <w:szCs w:val="24"/>
              </w:rPr>
            </w:pPr>
          </w:p>
        </w:tc>
        <w:tc>
          <w:tcPr>
            <w:tcW w:w="2343" w:type="pc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9"/>
              <w:rPr>
                <w:rFonts w:ascii="Times New Roman" w:hAnsi="Times New Roman"/>
                <w:sz w:val="24"/>
                <w:szCs w:val="24"/>
              </w:rPr>
            </w:pPr>
            <w:r w:rsidRPr="00A71995">
              <w:rPr>
                <w:rFonts w:ascii="Times New Roman" w:hAnsi="Times New Roman"/>
                <w:bCs/>
                <w:sz w:val="24"/>
                <w:szCs w:val="24"/>
              </w:rPr>
              <w:t>Упражнения для развития гибкости.</w:t>
            </w:r>
          </w:p>
        </w:tc>
        <w:tc>
          <w:tcPr>
            <w:tcW w:w="551" w:type="pct"/>
            <w:vAlign w:val="center"/>
          </w:tcPr>
          <w:p w:rsidR="0041578E" w:rsidRPr="00A71995" w:rsidRDefault="0041578E" w:rsidP="00ED7CB8">
            <w:pPr>
              <w:spacing w:after="0"/>
              <w:jc w:val="center"/>
              <w:rPr>
                <w:rFonts w:ascii="Times New Roman" w:hAnsi="Times New Roman"/>
                <w:sz w:val="24"/>
                <w:szCs w:val="24"/>
              </w:rPr>
            </w:pPr>
          </w:p>
        </w:tc>
        <w:tc>
          <w:tcPr>
            <w:tcW w:w="921" w:type="pct"/>
            <w:vMerge/>
          </w:tcPr>
          <w:p w:rsidR="0041578E" w:rsidRPr="00A71995" w:rsidRDefault="0041578E" w:rsidP="00ED7CB8">
            <w:pPr>
              <w:spacing w:after="0"/>
              <w:ind w:left="142"/>
              <w:rPr>
                <w:rFonts w:ascii="Times New Roman" w:hAnsi="Times New Roman"/>
                <w:sz w:val="24"/>
                <w:szCs w:val="24"/>
              </w:rPr>
            </w:pPr>
          </w:p>
        </w:tc>
        <w:tc>
          <w:tcPr>
            <w:tcW w:w="418" w:type="pct"/>
            <w:vMerge/>
          </w:tcPr>
          <w:p w:rsidR="0041578E" w:rsidRPr="00A71995" w:rsidRDefault="0041578E" w:rsidP="00ED7CB8">
            <w:pPr>
              <w:spacing w:after="0"/>
              <w:ind w:left="142"/>
              <w:rPr>
                <w:rFonts w:ascii="Times New Roman" w:hAnsi="Times New Roman"/>
                <w:sz w:val="24"/>
                <w:szCs w:val="24"/>
              </w:rPr>
            </w:pPr>
          </w:p>
        </w:tc>
      </w:tr>
      <w:tr w:rsidR="008A3850" w:rsidRPr="00A71995" w:rsidTr="0041578E">
        <w:trPr>
          <w:trHeight w:val="742"/>
        </w:trPr>
        <w:tc>
          <w:tcPr>
            <w:tcW w:w="767" w:type="pct"/>
            <w:vMerge/>
          </w:tcPr>
          <w:p w:rsidR="008A3850" w:rsidRPr="00A71995" w:rsidRDefault="008A3850" w:rsidP="00ED7CB8">
            <w:pPr>
              <w:spacing w:after="0"/>
              <w:ind w:left="142"/>
              <w:rPr>
                <w:rFonts w:ascii="Times New Roman" w:hAnsi="Times New Roman"/>
                <w:sz w:val="24"/>
                <w:szCs w:val="24"/>
              </w:rPr>
            </w:pPr>
          </w:p>
        </w:tc>
        <w:tc>
          <w:tcPr>
            <w:tcW w:w="2343" w:type="pct"/>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9"/>
              <w:rPr>
                <w:rFonts w:ascii="Times New Roman" w:hAnsi="Times New Roman"/>
                <w:b/>
                <w:sz w:val="24"/>
                <w:szCs w:val="24"/>
              </w:rPr>
            </w:pPr>
            <w:r w:rsidRPr="00A71995">
              <w:rPr>
                <w:rFonts w:ascii="Times New Roman" w:hAnsi="Times New Roman"/>
                <w:b/>
                <w:sz w:val="24"/>
                <w:szCs w:val="24"/>
              </w:rPr>
              <w:t>Контрольный норматив.</w:t>
            </w:r>
          </w:p>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9"/>
              <w:rPr>
                <w:rFonts w:ascii="Times New Roman" w:hAnsi="Times New Roman"/>
                <w:bCs/>
                <w:sz w:val="24"/>
                <w:szCs w:val="24"/>
              </w:rPr>
            </w:pPr>
            <w:r w:rsidRPr="00A71995">
              <w:rPr>
                <w:rFonts w:ascii="Times New Roman" w:hAnsi="Times New Roman"/>
                <w:sz w:val="24"/>
                <w:szCs w:val="24"/>
              </w:rPr>
              <w:t>ВФСК ГТО - Наклон вперед из положения стоя.</w:t>
            </w:r>
          </w:p>
        </w:tc>
        <w:tc>
          <w:tcPr>
            <w:tcW w:w="551" w:type="pct"/>
            <w:vAlign w:val="center"/>
          </w:tcPr>
          <w:p w:rsidR="008A3850" w:rsidRPr="00A71995" w:rsidRDefault="008A3850" w:rsidP="00ED7CB8">
            <w:pPr>
              <w:spacing w:after="0"/>
              <w:jc w:val="center"/>
              <w:rPr>
                <w:rFonts w:ascii="Times New Roman" w:hAnsi="Times New Roman"/>
                <w:sz w:val="24"/>
                <w:szCs w:val="24"/>
              </w:rPr>
            </w:pPr>
          </w:p>
        </w:tc>
        <w:tc>
          <w:tcPr>
            <w:tcW w:w="921" w:type="pct"/>
            <w:vMerge/>
          </w:tcPr>
          <w:p w:rsidR="008A3850" w:rsidRPr="00A71995" w:rsidRDefault="008A3850" w:rsidP="00ED7CB8">
            <w:pPr>
              <w:spacing w:after="0"/>
              <w:ind w:left="142"/>
              <w:rPr>
                <w:rFonts w:ascii="Times New Roman" w:hAnsi="Times New Roman"/>
                <w:sz w:val="24"/>
                <w:szCs w:val="24"/>
              </w:rPr>
            </w:pPr>
          </w:p>
        </w:tc>
        <w:tc>
          <w:tcPr>
            <w:tcW w:w="418" w:type="pct"/>
          </w:tcPr>
          <w:p w:rsidR="008A3850" w:rsidRPr="00A71995" w:rsidRDefault="008A3850" w:rsidP="00ED7CB8">
            <w:pPr>
              <w:spacing w:after="0"/>
              <w:ind w:left="142"/>
              <w:rPr>
                <w:rFonts w:ascii="Times New Roman" w:hAnsi="Times New Roman"/>
                <w:sz w:val="24"/>
                <w:szCs w:val="24"/>
              </w:rPr>
            </w:pPr>
          </w:p>
        </w:tc>
      </w:tr>
      <w:tr w:rsidR="008A3850" w:rsidRPr="00A71995" w:rsidTr="0041578E">
        <w:trPr>
          <w:trHeight w:val="20"/>
        </w:trPr>
        <w:tc>
          <w:tcPr>
            <w:tcW w:w="3110" w:type="pct"/>
            <w:gridSpan w:val="2"/>
          </w:tcPr>
          <w:p w:rsidR="008A3850" w:rsidRPr="00A71995" w:rsidRDefault="008A3850" w:rsidP="00ED7CB8">
            <w:pPr>
              <w:suppressAutoHyphens/>
              <w:spacing w:after="0"/>
              <w:rPr>
                <w:rFonts w:ascii="Times New Roman" w:hAnsi="Times New Roman"/>
                <w:b/>
                <w:sz w:val="24"/>
                <w:szCs w:val="24"/>
              </w:rPr>
            </w:pPr>
            <w:r w:rsidRPr="00A71995">
              <w:rPr>
                <w:rFonts w:ascii="Times New Roman" w:hAnsi="Times New Roman"/>
                <w:b/>
                <w:sz w:val="24"/>
                <w:szCs w:val="24"/>
              </w:rPr>
              <w:t>Промежуточная аттестация</w:t>
            </w:r>
          </w:p>
        </w:tc>
        <w:tc>
          <w:tcPr>
            <w:tcW w:w="551" w:type="pct"/>
            <w:vAlign w:val="center"/>
          </w:tcPr>
          <w:p w:rsidR="008A3850" w:rsidRPr="00A71995" w:rsidRDefault="008A3850" w:rsidP="00ED7CB8">
            <w:pPr>
              <w:spacing w:after="0"/>
              <w:rPr>
                <w:rFonts w:ascii="Times New Roman" w:hAnsi="Times New Roman"/>
                <w:b/>
                <w:sz w:val="24"/>
                <w:szCs w:val="24"/>
              </w:rPr>
            </w:pPr>
          </w:p>
        </w:tc>
        <w:tc>
          <w:tcPr>
            <w:tcW w:w="921" w:type="pct"/>
          </w:tcPr>
          <w:p w:rsidR="008A3850" w:rsidRPr="00A71995" w:rsidRDefault="008A3850" w:rsidP="00ED7CB8">
            <w:pPr>
              <w:spacing w:after="0"/>
              <w:ind w:left="142"/>
              <w:rPr>
                <w:rFonts w:ascii="Times New Roman" w:hAnsi="Times New Roman"/>
                <w:b/>
                <w:sz w:val="24"/>
                <w:szCs w:val="24"/>
              </w:rPr>
            </w:pPr>
          </w:p>
        </w:tc>
        <w:tc>
          <w:tcPr>
            <w:tcW w:w="418" w:type="pct"/>
          </w:tcPr>
          <w:p w:rsidR="008A3850" w:rsidRPr="00A71995" w:rsidRDefault="008A3850" w:rsidP="00ED7CB8">
            <w:pPr>
              <w:spacing w:after="0"/>
              <w:ind w:left="142"/>
              <w:rPr>
                <w:rFonts w:ascii="Times New Roman" w:hAnsi="Times New Roman"/>
                <w:b/>
                <w:sz w:val="24"/>
                <w:szCs w:val="24"/>
              </w:rPr>
            </w:pPr>
          </w:p>
        </w:tc>
      </w:tr>
      <w:tr w:rsidR="008A3850" w:rsidRPr="00A71995" w:rsidTr="0041578E">
        <w:trPr>
          <w:trHeight w:val="20"/>
        </w:trPr>
        <w:tc>
          <w:tcPr>
            <w:tcW w:w="3110" w:type="pct"/>
            <w:gridSpan w:val="2"/>
          </w:tcPr>
          <w:p w:rsidR="008A3850" w:rsidRPr="00A71995" w:rsidRDefault="008A3850" w:rsidP="00ED7CB8">
            <w:pPr>
              <w:spacing w:after="0"/>
              <w:rPr>
                <w:rFonts w:ascii="Times New Roman" w:hAnsi="Times New Roman"/>
                <w:b/>
                <w:bCs/>
                <w:sz w:val="24"/>
                <w:szCs w:val="24"/>
              </w:rPr>
            </w:pPr>
            <w:r w:rsidRPr="00A71995">
              <w:rPr>
                <w:rFonts w:ascii="Times New Roman" w:hAnsi="Times New Roman"/>
                <w:b/>
                <w:bCs/>
                <w:sz w:val="24"/>
                <w:szCs w:val="24"/>
              </w:rPr>
              <w:t>Всего:</w:t>
            </w:r>
          </w:p>
        </w:tc>
        <w:tc>
          <w:tcPr>
            <w:tcW w:w="551" w:type="pct"/>
            <w:vAlign w:val="center"/>
          </w:tcPr>
          <w:p w:rsidR="008A3850" w:rsidRPr="00A71995" w:rsidRDefault="008A3850" w:rsidP="00ED7CB8">
            <w:pPr>
              <w:spacing w:after="0"/>
              <w:rPr>
                <w:rFonts w:ascii="Times New Roman" w:hAnsi="Times New Roman"/>
                <w:b/>
                <w:bCs/>
                <w:sz w:val="24"/>
                <w:szCs w:val="24"/>
              </w:rPr>
            </w:pPr>
            <w:r w:rsidRPr="00A71995">
              <w:rPr>
                <w:rFonts w:ascii="Times New Roman" w:hAnsi="Times New Roman"/>
                <w:b/>
                <w:bCs/>
                <w:sz w:val="24"/>
                <w:szCs w:val="24"/>
              </w:rPr>
              <w:t>36</w:t>
            </w:r>
          </w:p>
        </w:tc>
        <w:tc>
          <w:tcPr>
            <w:tcW w:w="921" w:type="pct"/>
          </w:tcPr>
          <w:p w:rsidR="008A3850" w:rsidRPr="00A71995" w:rsidRDefault="008A3850" w:rsidP="00ED7CB8">
            <w:pPr>
              <w:spacing w:after="0"/>
              <w:ind w:left="142"/>
              <w:rPr>
                <w:rFonts w:ascii="Times New Roman" w:hAnsi="Times New Roman"/>
                <w:b/>
                <w:sz w:val="24"/>
                <w:szCs w:val="24"/>
              </w:rPr>
            </w:pPr>
          </w:p>
        </w:tc>
        <w:tc>
          <w:tcPr>
            <w:tcW w:w="418" w:type="pct"/>
          </w:tcPr>
          <w:p w:rsidR="008A3850" w:rsidRPr="00A71995" w:rsidRDefault="008A3850" w:rsidP="00ED7CB8">
            <w:pPr>
              <w:spacing w:after="0"/>
              <w:ind w:left="142"/>
              <w:rPr>
                <w:rFonts w:ascii="Times New Roman" w:hAnsi="Times New Roman"/>
                <w:b/>
                <w:sz w:val="24"/>
                <w:szCs w:val="24"/>
              </w:rPr>
            </w:pPr>
          </w:p>
        </w:tc>
      </w:tr>
    </w:tbl>
    <w:p w:rsidR="000411D4" w:rsidRPr="00A71995" w:rsidRDefault="000411D4" w:rsidP="000411D4">
      <w:pPr>
        <w:suppressAutoHyphens/>
        <w:spacing w:after="0"/>
        <w:jc w:val="both"/>
        <w:rPr>
          <w:rFonts w:ascii="Times New Roman" w:hAnsi="Times New Roman"/>
          <w:sz w:val="24"/>
          <w:szCs w:val="24"/>
        </w:rPr>
      </w:pPr>
      <w:r w:rsidRPr="00A71995">
        <w:rPr>
          <w:rFonts w:ascii="Times New Roman" w:hAnsi="Times New Roman"/>
          <w:bCs/>
          <w:sz w:val="24"/>
          <w:szCs w:val="24"/>
        </w:rPr>
        <w:t xml:space="preserve"> </w:t>
      </w:r>
    </w:p>
    <w:p w:rsidR="000411D4" w:rsidRPr="00A71995" w:rsidRDefault="000411D4" w:rsidP="000411D4">
      <w:pPr>
        <w:spacing w:after="0"/>
        <w:ind w:firstLine="709"/>
        <w:rPr>
          <w:rFonts w:ascii="Times New Roman" w:hAnsi="Times New Roman"/>
          <w:sz w:val="24"/>
          <w:szCs w:val="24"/>
        </w:rPr>
        <w:sectPr w:rsidR="000411D4" w:rsidRPr="00A71995" w:rsidSect="00ED7CB8">
          <w:pgSz w:w="16840" w:h="11907" w:orient="landscape"/>
          <w:pgMar w:top="851" w:right="1134" w:bottom="851" w:left="992" w:header="709" w:footer="709" w:gutter="0"/>
          <w:cols w:space="720"/>
        </w:sectPr>
      </w:pPr>
    </w:p>
    <w:p w:rsidR="000411D4" w:rsidRPr="00A71995" w:rsidRDefault="000411D4" w:rsidP="000411D4">
      <w:pPr>
        <w:spacing w:after="0"/>
        <w:ind w:left="1353"/>
        <w:rPr>
          <w:rFonts w:ascii="Times New Roman" w:hAnsi="Times New Roman"/>
          <w:b/>
          <w:bCs/>
          <w:sz w:val="24"/>
          <w:szCs w:val="24"/>
        </w:rPr>
      </w:pPr>
      <w:r w:rsidRPr="00A71995">
        <w:rPr>
          <w:rFonts w:ascii="Times New Roman" w:hAnsi="Times New Roman"/>
          <w:b/>
          <w:bCs/>
          <w:sz w:val="24"/>
          <w:szCs w:val="24"/>
        </w:rPr>
        <w:lastRenderedPageBreak/>
        <w:t>3. УСЛОВИЯ РЕАЛИЗАЦИИ УЧЕБНОЙ ДИСЦИПЛИНЫ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411D4" w:rsidRPr="00A71995" w:rsidRDefault="000411D4" w:rsidP="000411D4">
      <w:pPr>
        <w:suppressAutoHyphens/>
        <w:autoSpaceDE w:val="0"/>
        <w:autoSpaceDN w:val="0"/>
        <w:adjustRightInd w:val="0"/>
        <w:spacing w:after="0"/>
        <w:ind w:firstLine="709"/>
        <w:jc w:val="both"/>
        <w:rPr>
          <w:rFonts w:ascii="Times New Roman" w:hAnsi="Times New Roman"/>
          <w:sz w:val="24"/>
          <w:szCs w:val="24"/>
          <w:lang w:eastAsia="en-US"/>
        </w:rPr>
      </w:pPr>
      <w:r w:rsidRPr="00A71995">
        <w:rPr>
          <w:rFonts w:ascii="Times New Roman" w:hAnsi="Times New Roman"/>
          <w:bCs/>
          <w:sz w:val="24"/>
          <w:szCs w:val="24"/>
        </w:rPr>
        <w:t>Кабинет «</w:t>
      </w:r>
      <w:r w:rsidRPr="008A3850">
        <w:rPr>
          <w:rFonts w:ascii="Times New Roman" w:hAnsi="Times New Roman"/>
          <w:sz w:val="24"/>
          <w:szCs w:val="24"/>
        </w:rPr>
        <w:t>Спортивный зал</w:t>
      </w:r>
      <w:r w:rsidRPr="00A71995">
        <w:rPr>
          <w:rFonts w:ascii="Times New Roman" w:hAnsi="Times New Roman"/>
          <w:bCs/>
          <w:sz w:val="24"/>
          <w:szCs w:val="24"/>
        </w:rPr>
        <w:t>»</w:t>
      </w:r>
      <w:r w:rsidRPr="00A71995">
        <w:rPr>
          <w:rFonts w:ascii="Times New Roman" w:hAnsi="Times New Roman"/>
          <w:sz w:val="24"/>
          <w:szCs w:val="24"/>
          <w:lang w:eastAsia="en-US"/>
        </w:rPr>
        <w:t xml:space="preserve">, </w:t>
      </w:r>
      <w:r w:rsidRPr="00A71995">
        <w:rPr>
          <w:rFonts w:ascii="Times New Roman" w:hAnsi="Times New Roman"/>
          <w:bCs/>
          <w:sz w:val="24"/>
          <w:szCs w:val="24"/>
        </w:rPr>
        <w:t xml:space="preserve">оснащенный в соответствии с п. 6.1.2.1 образовательной программы по профессии </w:t>
      </w:r>
      <w:r w:rsidRPr="00A71995">
        <w:rPr>
          <w:rFonts w:ascii="Times New Roman" w:hAnsi="Times New Roman"/>
          <w:sz w:val="24"/>
          <w:szCs w:val="24"/>
        </w:rPr>
        <w:t>24.01.01 Слесарь-сборщик авиационной техники</w:t>
      </w:r>
      <w:r w:rsidRPr="00A71995">
        <w:rPr>
          <w:rFonts w:ascii="Times New Roman" w:hAnsi="Times New Roman"/>
          <w:bCs/>
          <w:sz w:val="24"/>
          <w:szCs w:val="24"/>
        </w:rPr>
        <w:t>.</w:t>
      </w:r>
    </w:p>
    <w:p w:rsidR="000411D4" w:rsidRPr="00A71995" w:rsidRDefault="000411D4" w:rsidP="000411D4">
      <w:pPr>
        <w:suppressAutoHyphens/>
        <w:spacing w:after="0"/>
        <w:ind w:firstLine="709"/>
        <w:jc w:val="both"/>
        <w:rPr>
          <w:rFonts w:ascii="Times New Roman" w:hAnsi="Times New Roman"/>
          <w:bCs/>
          <w:sz w:val="24"/>
          <w:szCs w:val="24"/>
        </w:rPr>
      </w:pPr>
    </w:p>
    <w:p w:rsidR="000411D4" w:rsidRPr="00A71995" w:rsidRDefault="000411D4" w:rsidP="000411D4">
      <w:pPr>
        <w:suppressAutoHyphens/>
        <w:spacing w:after="0"/>
        <w:ind w:firstLine="709"/>
        <w:jc w:val="both"/>
        <w:rPr>
          <w:rFonts w:ascii="Times New Roman" w:hAnsi="Times New Roman"/>
          <w:b/>
          <w:bCs/>
          <w:sz w:val="24"/>
          <w:szCs w:val="24"/>
        </w:rPr>
      </w:pPr>
      <w:r w:rsidRPr="00A71995">
        <w:rPr>
          <w:rFonts w:ascii="Times New Roman" w:hAnsi="Times New Roman"/>
          <w:b/>
          <w:bCs/>
          <w:sz w:val="24"/>
          <w:szCs w:val="24"/>
        </w:rPr>
        <w:t>3.2. Информационное обеспечение реализации программы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Для реализации программы библиотечный фонд образовательной организации должен иметь п</w:t>
      </w:r>
      <w:r w:rsidRPr="00A7199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71995">
        <w:rPr>
          <w:rFonts w:ascii="Times New Roman" w:hAnsi="Times New Roman"/>
          <w:bCs/>
          <w:sz w:val="24"/>
          <w:szCs w:val="24"/>
        </w:rPr>
        <w:t xml:space="preserve">библиотечного фонда образовательной организацией </w:t>
      </w:r>
      <w:proofErr w:type="gramStart"/>
      <w:r w:rsidRPr="00A71995">
        <w:rPr>
          <w:rFonts w:ascii="Times New Roman" w:hAnsi="Times New Roman"/>
          <w:bCs/>
          <w:sz w:val="24"/>
          <w:szCs w:val="24"/>
        </w:rPr>
        <w:t>выбирается не менее одного издания</w:t>
      </w:r>
      <w:proofErr w:type="gramEnd"/>
      <w:r w:rsidRPr="00A71995">
        <w:rPr>
          <w:rFonts w:ascii="Times New Roman" w:hAnsi="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0411D4" w:rsidRPr="00A71995" w:rsidRDefault="000411D4"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ind w:firstLine="709"/>
        <w:jc w:val="both"/>
        <w:rPr>
          <w:rFonts w:ascii="Times New Roman" w:hAnsi="Times New Roman"/>
          <w:b/>
          <w:sz w:val="24"/>
          <w:szCs w:val="24"/>
        </w:rPr>
      </w:pPr>
      <w:r w:rsidRPr="00A71995">
        <w:rPr>
          <w:rFonts w:ascii="Times New Roman" w:hAnsi="Times New Roman"/>
          <w:b/>
          <w:sz w:val="24"/>
          <w:szCs w:val="24"/>
        </w:rPr>
        <w:t>3.2.1. Основные печатные издания</w:t>
      </w:r>
    </w:p>
    <w:p w:rsidR="000411D4" w:rsidRPr="008A3850" w:rsidRDefault="000411D4" w:rsidP="00513FA2">
      <w:pPr>
        <w:numPr>
          <w:ilvl w:val="0"/>
          <w:numId w:val="16"/>
        </w:numPr>
        <w:tabs>
          <w:tab w:val="clear" w:pos="720"/>
          <w:tab w:val="num" w:pos="142"/>
          <w:tab w:val="left" w:pos="102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bCs/>
          <w:sz w:val="24"/>
          <w:szCs w:val="24"/>
        </w:rPr>
      </w:pPr>
      <w:r w:rsidRPr="008A3850">
        <w:rPr>
          <w:rFonts w:ascii="Times New Roman" w:hAnsi="Times New Roman" w:cs="Times New Roman"/>
          <w:bCs/>
          <w:sz w:val="24"/>
          <w:szCs w:val="24"/>
        </w:rPr>
        <w:t xml:space="preserve">Евсеев Ю.И. Физическая культура .- 4-е изд.-М.:, 2017 </w:t>
      </w:r>
    </w:p>
    <w:p w:rsidR="000411D4" w:rsidRPr="008A3850" w:rsidRDefault="000411D4" w:rsidP="00513FA2">
      <w:pPr>
        <w:numPr>
          <w:ilvl w:val="0"/>
          <w:numId w:val="16"/>
        </w:numPr>
        <w:tabs>
          <w:tab w:val="clear" w:pos="720"/>
          <w:tab w:val="num" w:pos="142"/>
          <w:tab w:val="left" w:pos="102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bCs/>
          <w:sz w:val="24"/>
          <w:szCs w:val="24"/>
        </w:rPr>
      </w:pPr>
      <w:r w:rsidRPr="008A3850">
        <w:rPr>
          <w:rFonts w:ascii="Times New Roman" w:hAnsi="Times New Roman" w:cs="Times New Roman"/>
          <w:bCs/>
          <w:sz w:val="24"/>
          <w:szCs w:val="24"/>
        </w:rPr>
        <w:t>Лях  В.И., Зданович А.А.  Физическая культура: Учебник</w:t>
      </w:r>
      <w:proofErr w:type="gramStart"/>
      <w:r w:rsidRPr="008A3850">
        <w:rPr>
          <w:rFonts w:ascii="Times New Roman" w:hAnsi="Times New Roman" w:cs="Times New Roman"/>
          <w:bCs/>
          <w:sz w:val="24"/>
          <w:szCs w:val="24"/>
        </w:rPr>
        <w:t>.-</w:t>
      </w:r>
      <w:proofErr w:type="gramEnd"/>
      <w:r w:rsidRPr="008A3850">
        <w:rPr>
          <w:rFonts w:ascii="Times New Roman" w:hAnsi="Times New Roman" w:cs="Times New Roman"/>
          <w:bCs/>
          <w:sz w:val="24"/>
          <w:szCs w:val="24"/>
        </w:rPr>
        <w:t>М.:  «Академия», 2018</w:t>
      </w:r>
    </w:p>
    <w:p w:rsidR="000411D4" w:rsidRPr="008A3850" w:rsidRDefault="000411D4" w:rsidP="00513FA2">
      <w:pPr>
        <w:numPr>
          <w:ilvl w:val="0"/>
          <w:numId w:val="16"/>
        </w:numPr>
        <w:tabs>
          <w:tab w:val="clear" w:pos="720"/>
          <w:tab w:val="num" w:pos="142"/>
          <w:tab w:val="left" w:pos="102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bCs/>
          <w:sz w:val="24"/>
          <w:szCs w:val="24"/>
        </w:rPr>
      </w:pPr>
      <w:r w:rsidRPr="008A3850">
        <w:rPr>
          <w:rFonts w:ascii="Times New Roman" w:hAnsi="Times New Roman" w:cs="Times New Roman"/>
          <w:bCs/>
          <w:sz w:val="24"/>
          <w:szCs w:val="24"/>
        </w:rPr>
        <w:t>Петров П.К. Информационные технологии  в физической культуре и спорта.- М.:,2018.</w:t>
      </w:r>
    </w:p>
    <w:p w:rsidR="000411D4" w:rsidRPr="008A3850" w:rsidRDefault="000411D4" w:rsidP="00513FA2">
      <w:pPr>
        <w:pStyle w:val="ad"/>
        <w:widowControl w:val="0"/>
        <w:numPr>
          <w:ilvl w:val="0"/>
          <w:numId w:val="16"/>
        </w:numPr>
        <w:shd w:val="clear" w:color="auto" w:fill="FFFFFF"/>
        <w:tabs>
          <w:tab w:val="clear" w:pos="720"/>
          <w:tab w:val="num" w:pos="142"/>
          <w:tab w:val="left" w:pos="1022"/>
        </w:tabs>
        <w:autoSpaceDE w:val="0"/>
        <w:spacing w:before="0" w:after="0" w:line="276" w:lineRule="auto"/>
        <w:ind w:left="0" w:firstLine="709"/>
        <w:contextualSpacing/>
        <w:jc w:val="both"/>
        <w:rPr>
          <w:rFonts w:ascii="Times New Roman" w:hAnsi="Times New Roman" w:cs="Times New Roman"/>
        </w:rPr>
      </w:pPr>
      <w:r w:rsidRPr="008A3850">
        <w:rPr>
          <w:rFonts w:ascii="Times New Roman" w:hAnsi="Times New Roman" w:cs="Times New Roman"/>
        </w:rPr>
        <w:t>АчкасовЕ.Е. Инструктор здорового образа жизни и Всероссийского физкультурно-спортивного комплекса "Готов к труду и обороне". Учебное пособие. ГЭОТАР-Медиа, 2017.</w:t>
      </w:r>
    </w:p>
    <w:p w:rsidR="000411D4" w:rsidRPr="008A3850" w:rsidRDefault="000411D4" w:rsidP="00513FA2">
      <w:pPr>
        <w:pStyle w:val="ad"/>
        <w:widowControl w:val="0"/>
        <w:numPr>
          <w:ilvl w:val="0"/>
          <w:numId w:val="16"/>
        </w:numPr>
        <w:shd w:val="clear" w:color="auto" w:fill="FFFFFF"/>
        <w:tabs>
          <w:tab w:val="clear" w:pos="720"/>
          <w:tab w:val="num" w:pos="142"/>
          <w:tab w:val="left" w:pos="1022"/>
        </w:tabs>
        <w:autoSpaceDE w:val="0"/>
        <w:spacing w:before="0" w:after="0" w:line="276" w:lineRule="auto"/>
        <w:ind w:left="0" w:firstLine="709"/>
        <w:contextualSpacing/>
        <w:jc w:val="both"/>
        <w:rPr>
          <w:rFonts w:ascii="Times New Roman" w:hAnsi="Times New Roman" w:cs="Times New Roman"/>
        </w:rPr>
      </w:pPr>
      <w:r w:rsidRPr="008A3850">
        <w:rPr>
          <w:rFonts w:ascii="Times New Roman" w:hAnsi="Times New Roman" w:cs="Times New Roman"/>
        </w:rPr>
        <w:t>Решетников Н.В., Кислицын Ю.Л. Физическая культура: учеб</w:t>
      </w:r>
      <w:proofErr w:type="gramStart"/>
      <w:r w:rsidRPr="008A3850">
        <w:rPr>
          <w:rFonts w:ascii="Times New Roman" w:hAnsi="Times New Roman" w:cs="Times New Roman"/>
        </w:rPr>
        <w:t>.п</w:t>
      </w:r>
      <w:proofErr w:type="gramEnd"/>
      <w:r w:rsidRPr="008A3850">
        <w:rPr>
          <w:rFonts w:ascii="Times New Roman" w:hAnsi="Times New Roman" w:cs="Times New Roman"/>
        </w:rPr>
        <w:t>особия для студентов СПО. — М., 2019.</w:t>
      </w:r>
    </w:p>
    <w:p w:rsidR="000411D4" w:rsidRPr="008A3850" w:rsidRDefault="000411D4" w:rsidP="000411D4">
      <w:pPr>
        <w:spacing w:after="0"/>
        <w:ind w:firstLine="709"/>
        <w:contextualSpacing/>
        <w:rPr>
          <w:rFonts w:ascii="Times New Roman" w:hAnsi="Times New Roman" w:cs="Times New Roman"/>
          <w:b/>
          <w:sz w:val="24"/>
          <w:szCs w:val="24"/>
        </w:rPr>
      </w:pPr>
    </w:p>
    <w:p w:rsidR="000411D4" w:rsidRPr="008A3850" w:rsidRDefault="000411D4" w:rsidP="000411D4">
      <w:pPr>
        <w:spacing w:after="0"/>
        <w:ind w:firstLine="709"/>
        <w:contextualSpacing/>
        <w:rPr>
          <w:rFonts w:ascii="Times New Roman" w:hAnsi="Times New Roman" w:cs="Times New Roman"/>
          <w:b/>
          <w:sz w:val="24"/>
          <w:szCs w:val="24"/>
        </w:rPr>
      </w:pPr>
      <w:r w:rsidRPr="008A3850">
        <w:rPr>
          <w:rFonts w:ascii="Times New Roman" w:hAnsi="Times New Roman" w:cs="Times New Roman"/>
          <w:b/>
          <w:sz w:val="24"/>
          <w:szCs w:val="24"/>
        </w:rPr>
        <w:t xml:space="preserve">3.2.2. Основные электронные издания </w:t>
      </w:r>
    </w:p>
    <w:p w:rsidR="000411D4" w:rsidRPr="008A3850" w:rsidRDefault="000411D4" w:rsidP="000411D4">
      <w:pPr>
        <w:pStyle w:val="ad"/>
        <w:spacing w:before="0" w:after="0" w:line="276" w:lineRule="auto"/>
        <w:ind w:left="0" w:firstLine="720"/>
        <w:rPr>
          <w:rFonts w:ascii="Times New Roman" w:hAnsi="Times New Roman" w:cs="Times New Roman"/>
        </w:rPr>
      </w:pPr>
      <w:r w:rsidRPr="008A3850">
        <w:rPr>
          <w:rFonts w:ascii="Times New Roman" w:hAnsi="Times New Roman" w:cs="Times New Roman"/>
        </w:rPr>
        <w:t xml:space="preserve">1.  Информационный портал </w:t>
      </w:r>
      <w:r w:rsidRPr="008A3850">
        <w:rPr>
          <w:rFonts w:ascii="Times New Roman" w:hAnsi="Times New Roman" w:cs="Times New Roman"/>
          <w:bCs/>
        </w:rPr>
        <w:t xml:space="preserve">[Электронный ресурс] </w:t>
      </w:r>
      <w:hyperlink r:id="rId137" w:history="1">
        <w:r w:rsidRPr="008A3850">
          <w:rPr>
            <w:rFonts w:ascii="Times New Roman" w:hAnsi="Times New Roman" w:cs="Times New Roman"/>
          </w:rPr>
          <w:t>http://lib.sportedu.ru</w:t>
        </w:r>
      </w:hyperlink>
      <w:r w:rsidRPr="008A3850">
        <w:rPr>
          <w:rFonts w:ascii="Times New Roman" w:hAnsi="Times New Roman" w:cs="Times New Roman"/>
        </w:rPr>
        <w:t xml:space="preserve">. </w:t>
      </w:r>
    </w:p>
    <w:p w:rsidR="000411D4" w:rsidRPr="008A3850" w:rsidRDefault="000411D4" w:rsidP="000411D4">
      <w:pPr>
        <w:pStyle w:val="ad"/>
        <w:spacing w:before="0" w:after="0" w:line="276" w:lineRule="auto"/>
        <w:ind w:left="0" w:firstLine="720"/>
        <w:rPr>
          <w:rFonts w:ascii="Times New Roman" w:hAnsi="Times New Roman" w:cs="Times New Roman"/>
        </w:rPr>
      </w:pPr>
      <w:r w:rsidRPr="008A3850">
        <w:rPr>
          <w:rFonts w:ascii="Times New Roman" w:hAnsi="Times New Roman" w:cs="Times New Roman"/>
        </w:rPr>
        <w:t>2. Информационный портал</w:t>
      </w:r>
      <w:r w:rsidRPr="008A3850">
        <w:rPr>
          <w:rFonts w:ascii="Times New Roman" w:hAnsi="Times New Roman" w:cs="Times New Roman"/>
          <w:bCs/>
        </w:rPr>
        <w:t xml:space="preserve"> [Электронный ресурс] </w:t>
      </w:r>
      <w:hyperlink r:id="rId138" w:history="1">
        <w:r w:rsidRPr="008A3850">
          <w:rPr>
            <w:rFonts w:ascii="Times New Roman" w:hAnsi="Times New Roman" w:cs="Times New Roman"/>
          </w:rPr>
          <w:t>http://www.fizkult-ura.ru/</w:t>
        </w:r>
      </w:hyperlink>
      <w:r w:rsidRPr="008A3850">
        <w:rPr>
          <w:rFonts w:ascii="Times New Roman" w:hAnsi="Times New Roman" w:cs="Times New Roman"/>
        </w:rPr>
        <w:t xml:space="preserve">. </w:t>
      </w:r>
    </w:p>
    <w:p w:rsidR="000411D4" w:rsidRPr="008A3850" w:rsidRDefault="000411D4" w:rsidP="000411D4">
      <w:pPr>
        <w:pStyle w:val="ad"/>
        <w:spacing w:before="0" w:after="0" w:line="276" w:lineRule="auto"/>
        <w:ind w:left="0" w:firstLine="709"/>
        <w:rPr>
          <w:rFonts w:ascii="Times New Roman" w:hAnsi="Times New Roman" w:cs="Times New Roman"/>
        </w:rPr>
      </w:pPr>
      <w:r w:rsidRPr="008A3850">
        <w:rPr>
          <w:rFonts w:ascii="Times New Roman" w:hAnsi="Times New Roman" w:cs="Times New Roman"/>
        </w:rPr>
        <w:t xml:space="preserve">3. </w:t>
      </w:r>
      <w:r w:rsidRPr="008A3850">
        <w:rPr>
          <w:rFonts w:ascii="Times New Roman" w:hAnsi="Times New Roman" w:cs="Times New Roman"/>
          <w:bCs/>
        </w:rPr>
        <w:t xml:space="preserve">Образовательные ресурсы сети Интернет по физической культуре и спорту [Электронный ресурс] </w:t>
      </w:r>
      <w:hyperlink r:id="rId139" w:tgtFrame="sport" w:history="1">
        <w:r w:rsidRPr="008A3850">
          <w:rPr>
            <w:rStyle w:val="ac"/>
            <w:rFonts w:ascii="Times New Roman" w:hAnsi="Times New Roman" w:cs="Times New Roman"/>
          </w:rPr>
          <w:t>http://www.libsport.ru/</w:t>
        </w:r>
      </w:hyperlink>
    </w:p>
    <w:p w:rsidR="000411D4" w:rsidRPr="008A3850" w:rsidRDefault="000411D4" w:rsidP="000411D4">
      <w:pPr>
        <w:pStyle w:val="ad"/>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jc w:val="both"/>
        <w:rPr>
          <w:rFonts w:ascii="Times New Roman" w:hAnsi="Times New Roman" w:cs="Times New Roman"/>
        </w:rPr>
      </w:pPr>
      <w:r w:rsidRPr="008A3850">
        <w:rPr>
          <w:rFonts w:ascii="Times New Roman" w:hAnsi="Times New Roman" w:cs="Times New Roman"/>
        </w:rPr>
        <w:t xml:space="preserve">4. Информационный портал - Научная электронная библиотека </w:t>
      </w:r>
      <w:r w:rsidRPr="008A3850">
        <w:rPr>
          <w:rFonts w:ascii="Times New Roman" w:hAnsi="Times New Roman" w:cs="Times New Roman"/>
          <w:bCs/>
        </w:rPr>
        <w:t xml:space="preserve">[Электронный ресурс] </w:t>
      </w:r>
      <w:hyperlink r:id="rId140" w:tgtFrame="sport" w:history="1">
        <w:r w:rsidRPr="008A3850">
          <w:rPr>
            <w:rStyle w:val="ac"/>
            <w:rFonts w:ascii="Times New Roman" w:hAnsi="Times New Roman" w:cs="Times New Roman"/>
          </w:rPr>
          <w:t>http://www.elibrary.ru/</w:t>
        </w:r>
      </w:hyperlink>
    </w:p>
    <w:p w:rsidR="000411D4" w:rsidRPr="008A3850" w:rsidRDefault="000411D4" w:rsidP="000411D4">
      <w:pPr>
        <w:pStyle w:val="ad"/>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jc w:val="both"/>
        <w:rPr>
          <w:rFonts w:ascii="Times New Roman" w:hAnsi="Times New Roman" w:cs="Times New Roman"/>
          <w:bCs/>
        </w:rPr>
      </w:pPr>
      <w:r w:rsidRPr="008A3850">
        <w:rPr>
          <w:rFonts w:ascii="Times New Roman" w:hAnsi="Times New Roman" w:cs="Times New Roman"/>
          <w:bCs/>
        </w:rPr>
        <w:t>5. Образовательные ресурсы сети Интернет по физической культуре [Электронный ресурс]</w:t>
      </w:r>
      <w:r w:rsidRPr="008A3850">
        <w:rPr>
          <w:rFonts w:ascii="Times New Roman" w:hAnsi="Times New Roman" w:cs="Times New Roman"/>
        </w:rPr>
        <w:t xml:space="preserve"> </w:t>
      </w:r>
      <w:r w:rsidRPr="008A3850">
        <w:rPr>
          <w:rFonts w:ascii="Times New Roman" w:hAnsi="Times New Roman" w:cs="Times New Roman"/>
          <w:bCs/>
        </w:rPr>
        <w:t>https://ru.wikipedia.org/</w:t>
      </w:r>
    </w:p>
    <w:p w:rsidR="000411D4" w:rsidRPr="008A3850" w:rsidRDefault="000411D4" w:rsidP="000411D4">
      <w:pPr>
        <w:pStyle w:val="ad"/>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jc w:val="both"/>
        <w:rPr>
          <w:rFonts w:ascii="Times New Roman" w:hAnsi="Times New Roman" w:cs="Times New Roman"/>
        </w:rPr>
      </w:pPr>
      <w:r w:rsidRPr="008A3850">
        <w:rPr>
          <w:rFonts w:ascii="Times New Roman" w:hAnsi="Times New Roman" w:cs="Times New Roman"/>
        </w:rPr>
        <w:t xml:space="preserve">6. </w:t>
      </w:r>
      <w:hyperlink r:id="rId141" w:history="1">
        <w:r w:rsidRPr="008A3850">
          <w:rPr>
            <w:rStyle w:val="ac"/>
            <w:rFonts w:ascii="Times New Roman" w:hAnsi="Times New Roman" w:cs="Times New Roman"/>
          </w:rPr>
          <w:t>http://znanium.com/catalog/product/1002017</w:t>
        </w:r>
      </w:hyperlink>
    </w:p>
    <w:p w:rsidR="000411D4" w:rsidRPr="008A3850" w:rsidRDefault="000411D4" w:rsidP="000411D4">
      <w:pPr>
        <w:pStyle w:val="ad"/>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709"/>
        <w:jc w:val="both"/>
        <w:rPr>
          <w:rFonts w:ascii="Times New Roman" w:hAnsi="Times New Roman" w:cs="Times New Roman"/>
          <w:bCs/>
        </w:rPr>
      </w:pPr>
      <w:r w:rsidRPr="008A3850">
        <w:rPr>
          <w:rFonts w:ascii="Times New Roman" w:hAnsi="Times New Roman" w:cs="Times New Roman"/>
        </w:rPr>
        <w:t>7. Филиппова, Ю. С. Физическая культура</w:t>
      </w:r>
      <w:proofErr w:type="gramStart"/>
      <w:r w:rsidRPr="008A3850">
        <w:rPr>
          <w:rFonts w:ascii="Times New Roman" w:hAnsi="Times New Roman" w:cs="Times New Roman"/>
        </w:rPr>
        <w:t xml:space="preserve"> :</w:t>
      </w:r>
      <w:proofErr w:type="gramEnd"/>
      <w:r w:rsidRPr="008A3850">
        <w:rPr>
          <w:rFonts w:ascii="Times New Roman" w:hAnsi="Times New Roman" w:cs="Times New Roman"/>
        </w:rPr>
        <w:t xml:space="preserve"> учебно-методическое пособие / Ю.С. Филиппова. — Москва</w:t>
      </w:r>
      <w:proofErr w:type="gramStart"/>
      <w:r w:rsidRPr="008A3850">
        <w:rPr>
          <w:rFonts w:ascii="Times New Roman" w:hAnsi="Times New Roman" w:cs="Times New Roman"/>
        </w:rPr>
        <w:t xml:space="preserve"> :</w:t>
      </w:r>
      <w:proofErr w:type="gramEnd"/>
      <w:r w:rsidRPr="008A3850">
        <w:rPr>
          <w:rFonts w:ascii="Times New Roman" w:hAnsi="Times New Roman" w:cs="Times New Roman"/>
        </w:rPr>
        <w:t xml:space="preserve"> ИНФРА-М, 2022. — 197 </w:t>
      </w:r>
      <w:proofErr w:type="gramStart"/>
      <w:r w:rsidRPr="008A3850">
        <w:rPr>
          <w:rFonts w:ascii="Times New Roman" w:hAnsi="Times New Roman" w:cs="Times New Roman"/>
        </w:rPr>
        <w:t>с</w:t>
      </w:r>
      <w:proofErr w:type="gramEnd"/>
      <w:r w:rsidRPr="008A3850">
        <w:rPr>
          <w:rFonts w:ascii="Times New Roman" w:hAnsi="Times New Roman" w:cs="Times New Roman"/>
        </w:rPr>
        <w:t>. — (Среднее профессиональное образование). - ISBN 978-5-16-015948-5. - Текст</w:t>
      </w:r>
      <w:proofErr w:type="gramStart"/>
      <w:r w:rsidRPr="008A3850">
        <w:rPr>
          <w:rFonts w:ascii="Times New Roman" w:hAnsi="Times New Roman" w:cs="Times New Roman"/>
        </w:rPr>
        <w:t xml:space="preserve"> :</w:t>
      </w:r>
      <w:proofErr w:type="gramEnd"/>
      <w:r w:rsidRPr="008A3850">
        <w:rPr>
          <w:rFonts w:ascii="Times New Roman" w:hAnsi="Times New Roman" w:cs="Times New Roman"/>
        </w:rPr>
        <w:t xml:space="preserve"> электронный. - URL: https://znanium.com/catalog/product/1815141 (дата обращения: 28.12.2021).</w:t>
      </w:r>
    </w:p>
    <w:p w:rsidR="000411D4" w:rsidRPr="008A3850" w:rsidRDefault="000411D4" w:rsidP="000411D4">
      <w:pPr>
        <w:spacing w:after="0"/>
        <w:ind w:firstLine="709"/>
        <w:contextualSpacing/>
        <w:jc w:val="both"/>
        <w:rPr>
          <w:rFonts w:ascii="Times New Roman" w:hAnsi="Times New Roman" w:cs="Times New Roman"/>
          <w:bCs/>
          <w:sz w:val="24"/>
          <w:szCs w:val="24"/>
        </w:rPr>
      </w:pPr>
      <w:r w:rsidRPr="008A3850">
        <w:rPr>
          <w:rFonts w:ascii="Times New Roman" w:hAnsi="Times New Roman" w:cs="Times New Roman"/>
          <w:b/>
          <w:bCs/>
          <w:sz w:val="24"/>
          <w:szCs w:val="24"/>
        </w:rPr>
        <w:t xml:space="preserve">3.2.3. Дополнительные источники </w:t>
      </w:r>
      <w:r w:rsidRPr="008A3850">
        <w:rPr>
          <w:rFonts w:ascii="Times New Roman" w:hAnsi="Times New Roman" w:cs="Times New Roman"/>
          <w:bCs/>
          <w:sz w:val="24"/>
          <w:szCs w:val="24"/>
        </w:rPr>
        <w:t>(при необходимости)</w:t>
      </w:r>
    </w:p>
    <w:p w:rsidR="000411D4" w:rsidRPr="008A3850" w:rsidRDefault="000411D4" w:rsidP="000411D4">
      <w:pPr>
        <w:pStyle w:val="ad"/>
        <w:spacing w:before="0" w:after="0" w:line="276" w:lineRule="auto"/>
        <w:ind w:left="0" w:firstLine="720"/>
        <w:jc w:val="both"/>
        <w:rPr>
          <w:rFonts w:ascii="Times New Roman" w:hAnsi="Times New Roman" w:cs="Times New Roman"/>
        </w:rPr>
      </w:pPr>
      <w:r w:rsidRPr="008A3850">
        <w:rPr>
          <w:rFonts w:ascii="Times New Roman" w:hAnsi="Times New Roman" w:cs="Times New Roman"/>
        </w:rPr>
        <w:t>1. Кобяков Ю.П. Физическая культура. Основы здорового образа жизни. Феникс, 2017.</w:t>
      </w:r>
    </w:p>
    <w:p w:rsidR="000411D4" w:rsidRPr="008A3850" w:rsidRDefault="000411D4" w:rsidP="000411D4">
      <w:pPr>
        <w:pStyle w:val="ad"/>
        <w:spacing w:before="0" w:after="0" w:line="276" w:lineRule="auto"/>
        <w:ind w:left="0" w:firstLine="720"/>
        <w:jc w:val="both"/>
        <w:rPr>
          <w:rFonts w:ascii="Times New Roman" w:hAnsi="Times New Roman" w:cs="Times New Roman"/>
        </w:rPr>
      </w:pPr>
      <w:r w:rsidRPr="008A3850">
        <w:rPr>
          <w:rFonts w:ascii="Times New Roman" w:hAnsi="Times New Roman" w:cs="Times New Roman"/>
        </w:rPr>
        <w:t>2. Кузнецов В.С. Теория и методика физической культуры. Academia, 2018.</w:t>
      </w: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br w:type="page"/>
      </w:r>
      <w:r w:rsidRPr="00A71995">
        <w:rPr>
          <w:rFonts w:ascii="Times New Roman" w:hAnsi="Times New Roman"/>
          <w:b/>
          <w:sz w:val="24"/>
          <w:szCs w:val="24"/>
        </w:rPr>
        <w:lastRenderedPageBreak/>
        <w:t xml:space="preserve">4. КОНТРОЛЬ И ОЦЕНКА РЕЗУЛЬТАТОВ ОСВОЕНИЯ  </w:t>
      </w: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0411D4" w:rsidRPr="00A71995" w:rsidTr="00ED7CB8">
        <w:tc>
          <w:tcPr>
            <w:tcW w:w="1750" w:type="pct"/>
          </w:tcPr>
          <w:p w:rsidR="000411D4" w:rsidRPr="00A71995" w:rsidRDefault="000411D4" w:rsidP="00ED7CB8">
            <w:pPr>
              <w:spacing w:after="0"/>
              <w:ind w:left="-72" w:firstLine="141"/>
              <w:jc w:val="center"/>
              <w:rPr>
                <w:rFonts w:ascii="Times New Roman" w:hAnsi="Times New Roman"/>
                <w:sz w:val="24"/>
                <w:szCs w:val="24"/>
              </w:rPr>
            </w:pPr>
            <w:r w:rsidRPr="00A71995">
              <w:rPr>
                <w:rFonts w:ascii="Times New Roman" w:hAnsi="Times New Roman"/>
                <w:b/>
                <w:bCs/>
                <w:sz w:val="24"/>
                <w:szCs w:val="24"/>
              </w:rPr>
              <w:t>Результаты обучения</w:t>
            </w:r>
          </w:p>
        </w:tc>
        <w:tc>
          <w:tcPr>
            <w:tcW w:w="1507" w:type="pct"/>
          </w:tcPr>
          <w:p w:rsidR="000411D4" w:rsidRPr="00A71995" w:rsidRDefault="000411D4" w:rsidP="00ED7CB8">
            <w:pPr>
              <w:spacing w:after="0"/>
              <w:ind w:left="-72" w:firstLine="141"/>
              <w:jc w:val="center"/>
              <w:rPr>
                <w:rFonts w:ascii="Times New Roman" w:hAnsi="Times New Roman"/>
                <w:b/>
                <w:bCs/>
                <w:sz w:val="24"/>
                <w:szCs w:val="24"/>
              </w:rPr>
            </w:pPr>
            <w:r w:rsidRPr="00A71995">
              <w:rPr>
                <w:rFonts w:ascii="Times New Roman" w:hAnsi="Times New Roman"/>
                <w:b/>
                <w:bCs/>
                <w:sz w:val="24"/>
                <w:szCs w:val="24"/>
              </w:rPr>
              <w:t>Критерии оценки</w:t>
            </w:r>
          </w:p>
        </w:tc>
        <w:tc>
          <w:tcPr>
            <w:tcW w:w="1743" w:type="pct"/>
          </w:tcPr>
          <w:p w:rsidR="000411D4" w:rsidRPr="00A71995" w:rsidRDefault="000411D4" w:rsidP="00ED7CB8">
            <w:pPr>
              <w:spacing w:after="0"/>
              <w:ind w:left="-72" w:firstLine="141"/>
              <w:jc w:val="center"/>
              <w:rPr>
                <w:rFonts w:ascii="Times New Roman" w:hAnsi="Times New Roman"/>
                <w:b/>
                <w:bCs/>
                <w:sz w:val="24"/>
                <w:szCs w:val="24"/>
              </w:rPr>
            </w:pPr>
            <w:r w:rsidRPr="00A71995">
              <w:rPr>
                <w:rFonts w:ascii="Times New Roman" w:hAnsi="Times New Roman"/>
                <w:b/>
                <w:bCs/>
                <w:sz w:val="24"/>
                <w:szCs w:val="24"/>
              </w:rPr>
              <w:t>Методы оценки</w:t>
            </w:r>
          </w:p>
        </w:tc>
      </w:tr>
      <w:tr w:rsidR="000411D4" w:rsidRPr="00A71995" w:rsidTr="00ED7CB8">
        <w:tc>
          <w:tcPr>
            <w:tcW w:w="1750" w:type="pct"/>
          </w:tcPr>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Знания:</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 xml:space="preserve">- о роли физической культуры в общекультурном, профессиональном и социальном развитии человека; </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 xml:space="preserve">- основы здорового образа жизни; </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 xml:space="preserve">- условия профессиональной деятельности и зоны риска физического здоровья для профессии (специальности); </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 средства профилактики профессиональных заболеваний</w:t>
            </w:r>
          </w:p>
        </w:tc>
        <w:tc>
          <w:tcPr>
            <w:tcW w:w="1507" w:type="pct"/>
          </w:tcPr>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Демонстрирует системные знания в области основ здорового образа жизни и роли физической культуры в гармоничном развитии личности человека.</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Владеет информацией о регулярных физических нагрузках в выбранной специальности и способах профилактики профзаболеваний.</w:t>
            </w:r>
          </w:p>
        </w:tc>
        <w:tc>
          <w:tcPr>
            <w:tcW w:w="1743" w:type="pct"/>
          </w:tcPr>
          <w:p w:rsidR="000411D4" w:rsidRPr="00A71995" w:rsidRDefault="000411D4" w:rsidP="00ED7CB8">
            <w:pPr>
              <w:tabs>
                <w:tab w:val="left" w:pos="184"/>
              </w:tabs>
              <w:spacing w:after="0"/>
              <w:ind w:left="-72" w:firstLine="141"/>
              <w:jc w:val="both"/>
              <w:rPr>
                <w:rFonts w:ascii="Times New Roman" w:hAnsi="Times New Roman"/>
                <w:sz w:val="24"/>
                <w:szCs w:val="24"/>
                <w:u w:val="single"/>
              </w:rPr>
            </w:pPr>
            <w:r w:rsidRPr="00A71995">
              <w:rPr>
                <w:rFonts w:ascii="Times New Roman" w:hAnsi="Times New Roman"/>
                <w:sz w:val="24"/>
                <w:szCs w:val="24"/>
                <w:u w:val="single"/>
              </w:rPr>
              <w:t>Текущий контроль</w:t>
            </w:r>
          </w:p>
          <w:p w:rsidR="000411D4" w:rsidRPr="00A71995" w:rsidRDefault="000411D4" w:rsidP="00ED7CB8">
            <w:pPr>
              <w:tabs>
                <w:tab w:val="left" w:pos="184"/>
              </w:tabs>
              <w:spacing w:after="0"/>
              <w:ind w:left="-72" w:firstLine="141"/>
              <w:jc w:val="both"/>
              <w:rPr>
                <w:rFonts w:ascii="Times New Roman" w:hAnsi="Times New Roman"/>
                <w:sz w:val="24"/>
                <w:szCs w:val="24"/>
              </w:rPr>
            </w:pPr>
            <w:r w:rsidRPr="00A71995">
              <w:rPr>
                <w:rFonts w:ascii="Times New Roman" w:hAnsi="Times New Roman"/>
                <w:sz w:val="24"/>
                <w:szCs w:val="24"/>
              </w:rPr>
              <w:t>при проведении письменного/устного опроса;</w:t>
            </w:r>
          </w:p>
          <w:p w:rsidR="000411D4" w:rsidRPr="00A71995" w:rsidRDefault="000411D4" w:rsidP="00ED7CB8">
            <w:pPr>
              <w:tabs>
                <w:tab w:val="left" w:pos="184"/>
              </w:tabs>
              <w:spacing w:after="0"/>
              <w:ind w:left="-72" w:firstLine="141"/>
              <w:jc w:val="both"/>
              <w:rPr>
                <w:rFonts w:ascii="Times New Roman" w:hAnsi="Times New Roman"/>
                <w:sz w:val="24"/>
                <w:szCs w:val="24"/>
              </w:rPr>
            </w:pPr>
            <w:r w:rsidRPr="00A71995">
              <w:rPr>
                <w:rFonts w:ascii="Times New Roman" w:hAnsi="Times New Roman"/>
                <w:sz w:val="24"/>
                <w:szCs w:val="24"/>
              </w:rPr>
              <w:t>-тестирования;</w:t>
            </w:r>
          </w:p>
          <w:p w:rsidR="000411D4" w:rsidRPr="00A71995" w:rsidRDefault="000411D4" w:rsidP="00ED7CB8">
            <w:pPr>
              <w:tabs>
                <w:tab w:val="left" w:pos="184"/>
              </w:tabs>
              <w:spacing w:after="0"/>
              <w:ind w:left="-72" w:firstLine="141"/>
              <w:jc w:val="both"/>
              <w:rPr>
                <w:rFonts w:ascii="Times New Roman" w:hAnsi="Times New Roman"/>
                <w:bCs/>
                <w:sz w:val="24"/>
                <w:szCs w:val="24"/>
              </w:rPr>
            </w:pPr>
          </w:p>
          <w:p w:rsidR="000411D4" w:rsidRPr="00A71995" w:rsidRDefault="000411D4" w:rsidP="00ED7CB8">
            <w:pPr>
              <w:tabs>
                <w:tab w:val="left" w:pos="184"/>
              </w:tabs>
              <w:spacing w:after="0"/>
              <w:ind w:left="-72" w:firstLine="141"/>
              <w:jc w:val="both"/>
              <w:rPr>
                <w:rFonts w:ascii="Times New Roman" w:hAnsi="Times New Roman"/>
                <w:sz w:val="24"/>
                <w:szCs w:val="24"/>
              </w:rPr>
            </w:pPr>
            <w:r w:rsidRPr="00A71995">
              <w:rPr>
                <w:rFonts w:ascii="Times New Roman" w:hAnsi="Times New Roman"/>
                <w:bCs/>
                <w:sz w:val="24"/>
                <w:szCs w:val="24"/>
              </w:rPr>
              <w:t>- экспертная оценка</w:t>
            </w:r>
            <w:r w:rsidRPr="00A71995">
              <w:rPr>
                <w:rFonts w:ascii="Times New Roman" w:hAnsi="Times New Roman"/>
                <w:sz w:val="24"/>
                <w:szCs w:val="24"/>
              </w:rPr>
              <w:t xml:space="preserve"> результатов самостоятельной работы (докладов, рефератов, исследовательских работ и т.д.)</w:t>
            </w:r>
          </w:p>
          <w:p w:rsidR="000411D4" w:rsidRPr="00A71995" w:rsidRDefault="000411D4" w:rsidP="00ED7CB8">
            <w:pPr>
              <w:tabs>
                <w:tab w:val="left" w:pos="184"/>
              </w:tabs>
              <w:spacing w:after="0"/>
              <w:ind w:left="-72" w:firstLine="141"/>
              <w:jc w:val="both"/>
              <w:rPr>
                <w:rFonts w:ascii="Times New Roman" w:hAnsi="Times New Roman"/>
                <w:sz w:val="24"/>
                <w:szCs w:val="24"/>
              </w:rPr>
            </w:pPr>
          </w:p>
          <w:p w:rsidR="000411D4" w:rsidRPr="00A71995" w:rsidRDefault="000411D4" w:rsidP="00ED7CB8">
            <w:pPr>
              <w:tabs>
                <w:tab w:val="left" w:pos="184"/>
              </w:tabs>
              <w:spacing w:after="0"/>
              <w:ind w:left="-72" w:firstLine="141"/>
              <w:jc w:val="both"/>
              <w:rPr>
                <w:rFonts w:ascii="Times New Roman" w:hAnsi="Times New Roman"/>
                <w:sz w:val="24"/>
                <w:szCs w:val="24"/>
              </w:rPr>
            </w:pPr>
            <w:r w:rsidRPr="00A71995">
              <w:rPr>
                <w:rFonts w:ascii="Times New Roman" w:hAnsi="Times New Roman"/>
                <w:sz w:val="24"/>
                <w:szCs w:val="24"/>
                <w:u w:val="single"/>
              </w:rPr>
              <w:t>Промежуточная аттестация</w:t>
            </w:r>
            <w:r w:rsidRPr="00A71995">
              <w:rPr>
                <w:rFonts w:ascii="Times New Roman" w:hAnsi="Times New Roman"/>
                <w:sz w:val="24"/>
                <w:szCs w:val="24"/>
              </w:rPr>
              <w:t xml:space="preserve"> в форме зачета, диф. зачета  </w:t>
            </w:r>
          </w:p>
          <w:p w:rsidR="000411D4" w:rsidRPr="00A71995" w:rsidRDefault="000411D4" w:rsidP="00ED7CB8">
            <w:pPr>
              <w:tabs>
                <w:tab w:val="left" w:pos="184"/>
              </w:tabs>
              <w:spacing w:after="0"/>
              <w:ind w:left="-72" w:firstLine="141"/>
              <w:jc w:val="both"/>
              <w:rPr>
                <w:rFonts w:ascii="Times New Roman" w:hAnsi="Times New Roman"/>
                <w:sz w:val="24"/>
                <w:szCs w:val="24"/>
              </w:rPr>
            </w:pPr>
            <w:r w:rsidRPr="00A71995">
              <w:rPr>
                <w:rFonts w:ascii="Times New Roman" w:hAnsi="Times New Roman"/>
                <w:sz w:val="24"/>
                <w:szCs w:val="24"/>
              </w:rPr>
              <w:t>-тестирования.</w:t>
            </w:r>
          </w:p>
        </w:tc>
      </w:tr>
      <w:tr w:rsidR="000411D4" w:rsidRPr="00A71995" w:rsidTr="00ED7CB8">
        <w:trPr>
          <w:trHeight w:val="896"/>
        </w:trPr>
        <w:tc>
          <w:tcPr>
            <w:tcW w:w="1750" w:type="pct"/>
          </w:tcPr>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Умения:</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 xml:space="preserve">- применять рациональные приемы двигательных функций в профессиональной деятельности; </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 пользоваться средствами для профилактики профессиональных заболеваний;</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 выполнять нормативы Всероссийского физкультурно - спортивного комплекса «Готов к труду и обороне» (ГТО).</w:t>
            </w:r>
          </w:p>
        </w:tc>
        <w:tc>
          <w:tcPr>
            <w:tcW w:w="1507" w:type="pct"/>
          </w:tcPr>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Демонстрирует навыки владения физкультурно-оздоровительной деятельности;</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 xml:space="preserve">Демонстрирует навыки владения технологиями современных оздоровительных систем физического воспитания для профилактики профессиональных заболеваний; </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Владеет техникой выполнения двигательных действий;</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Выполняет тактико-технические действия в соревновательной деятельности;</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 xml:space="preserve">Выполняет задания, связанные с самостоятельной разработкой, подготовкой, проведением занятий или фрагментов занятий по изучаемым видам спорта; </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Выполняет нормативы</w:t>
            </w:r>
            <w:r w:rsidRPr="00A71995">
              <w:rPr>
                <w:rFonts w:ascii="Times New Roman" w:hAnsi="Times New Roman"/>
                <w:spacing w:val="-1"/>
                <w:sz w:val="24"/>
                <w:szCs w:val="24"/>
              </w:rPr>
              <w:t xml:space="preserve"> </w:t>
            </w:r>
            <w:r w:rsidRPr="00A71995">
              <w:rPr>
                <w:rFonts w:ascii="Times New Roman" w:hAnsi="Times New Roman"/>
                <w:spacing w:val="-1"/>
                <w:sz w:val="24"/>
                <w:szCs w:val="24"/>
              </w:rPr>
              <w:lastRenderedPageBreak/>
              <w:t>испытаний</w:t>
            </w:r>
            <w:r w:rsidRPr="00A71995">
              <w:rPr>
                <w:rFonts w:ascii="Times New Roman" w:hAnsi="Times New Roman"/>
                <w:sz w:val="24"/>
                <w:szCs w:val="24"/>
              </w:rPr>
              <w:t>, предусмотренные Всероссийским физкультурно - спортивным комплексом «Готов к труду и обороне» (ГТО), при соответствующей тренировке, с учетом состояния здоровья и функциональных возможностей своего организма;</w:t>
            </w:r>
          </w:p>
        </w:tc>
        <w:tc>
          <w:tcPr>
            <w:tcW w:w="1743" w:type="pct"/>
          </w:tcPr>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u w:val="single"/>
              </w:rPr>
              <w:lastRenderedPageBreak/>
              <w:t>Текущий контроль</w:t>
            </w:r>
            <w:r w:rsidRPr="00A71995">
              <w:rPr>
                <w:rFonts w:ascii="Times New Roman" w:hAnsi="Times New Roman"/>
                <w:sz w:val="24"/>
                <w:szCs w:val="24"/>
              </w:rPr>
              <w:t>:</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 Наблюдение и экспертная оценка в процессе практических занятий;</w:t>
            </w:r>
          </w:p>
          <w:p w:rsidR="000411D4" w:rsidRPr="00A71995" w:rsidRDefault="000411D4" w:rsidP="00ED7CB8">
            <w:pPr>
              <w:spacing w:after="0"/>
              <w:ind w:left="-72" w:right="72" w:firstLine="141"/>
              <w:jc w:val="both"/>
              <w:rPr>
                <w:rFonts w:ascii="Times New Roman" w:hAnsi="Times New Roman"/>
                <w:bCs/>
                <w:sz w:val="24"/>
                <w:szCs w:val="24"/>
              </w:rPr>
            </w:pPr>
            <w:r w:rsidRPr="00A71995">
              <w:rPr>
                <w:rFonts w:ascii="Times New Roman" w:hAnsi="Times New Roman"/>
                <w:sz w:val="24"/>
                <w:szCs w:val="24"/>
              </w:rPr>
              <w:t xml:space="preserve">- </w:t>
            </w:r>
            <w:r w:rsidRPr="00A71995">
              <w:rPr>
                <w:rFonts w:ascii="Times New Roman" w:hAnsi="Times New Roman"/>
                <w:bCs/>
                <w:sz w:val="24"/>
                <w:szCs w:val="24"/>
              </w:rPr>
              <w:t xml:space="preserve">экспертная оценка контрольных нормативов </w:t>
            </w:r>
            <w:r w:rsidRPr="00A71995">
              <w:rPr>
                <w:rFonts w:ascii="Times New Roman" w:hAnsi="Times New Roman"/>
                <w:sz w:val="24"/>
                <w:szCs w:val="24"/>
              </w:rPr>
              <w:t xml:space="preserve"> уровня физических способностей</w:t>
            </w:r>
            <w:r w:rsidRPr="00A71995">
              <w:rPr>
                <w:rFonts w:ascii="Times New Roman" w:hAnsi="Times New Roman"/>
                <w:bCs/>
                <w:sz w:val="24"/>
                <w:szCs w:val="24"/>
              </w:rPr>
              <w:t>;</w:t>
            </w:r>
          </w:p>
          <w:p w:rsidR="000411D4" w:rsidRPr="00A71995" w:rsidRDefault="000411D4" w:rsidP="00ED7CB8">
            <w:pPr>
              <w:pStyle w:val="affffff2"/>
              <w:spacing w:line="276" w:lineRule="auto"/>
              <w:ind w:left="-72" w:firstLine="141"/>
              <w:jc w:val="both"/>
              <w:rPr>
                <w:rFonts w:ascii="Times New Roman" w:hAnsi="Times New Roman"/>
                <w:sz w:val="24"/>
                <w:szCs w:val="24"/>
              </w:rPr>
            </w:pPr>
            <w:r w:rsidRPr="00A71995">
              <w:rPr>
                <w:rFonts w:ascii="Times New Roman" w:hAnsi="Times New Roman"/>
                <w:sz w:val="24"/>
                <w:szCs w:val="24"/>
              </w:rPr>
              <w:t xml:space="preserve">- </w:t>
            </w:r>
            <w:r w:rsidRPr="00A71995">
              <w:rPr>
                <w:rFonts w:ascii="Times New Roman" w:hAnsi="Times New Roman"/>
                <w:bCs/>
                <w:sz w:val="24"/>
                <w:szCs w:val="24"/>
              </w:rPr>
              <w:t xml:space="preserve">экспертная оценка контрольных нормативов </w:t>
            </w:r>
            <w:r w:rsidRPr="00A71995">
              <w:rPr>
                <w:rFonts w:ascii="Times New Roman" w:hAnsi="Times New Roman"/>
                <w:sz w:val="24"/>
                <w:szCs w:val="24"/>
              </w:rPr>
              <w:t xml:space="preserve"> уровня физической подготовленности;</w:t>
            </w:r>
          </w:p>
          <w:p w:rsidR="000411D4" w:rsidRPr="00A71995" w:rsidRDefault="000411D4" w:rsidP="00ED7CB8">
            <w:pPr>
              <w:pStyle w:val="affffff2"/>
              <w:spacing w:line="276" w:lineRule="auto"/>
              <w:ind w:left="-72" w:firstLine="141"/>
              <w:jc w:val="both"/>
              <w:rPr>
                <w:rFonts w:ascii="Times New Roman" w:hAnsi="Times New Roman"/>
                <w:sz w:val="24"/>
                <w:szCs w:val="24"/>
              </w:rPr>
            </w:pPr>
            <w:r w:rsidRPr="00A71995">
              <w:rPr>
                <w:rFonts w:ascii="Times New Roman" w:hAnsi="Times New Roman"/>
                <w:spacing w:val="-1"/>
                <w:sz w:val="24"/>
                <w:szCs w:val="24"/>
              </w:rPr>
              <w:t xml:space="preserve">- </w:t>
            </w:r>
            <w:r w:rsidRPr="00A71995">
              <w:rPr>
                <w:rFonts w:ascii="Times New Roman" w:hAnsi="Times New Roman"/>
                <w:bCs/>
                <w:sz w:val="24"/>
                <w:szCs w:val="24"/>
              </w:rPr>
              <w:t>экспертная оценка контрольных нормативов</w:t>
            </w:r>
            <w:r w:rsidRPr="00A71995">
              <w:rPr>
                <w:rFonts w:ascii="Times New Roman" w:hAnsi="Times New Roman"/>
                <w:sz w:val="24"/>
                <w:szCs w:val="24"/>
              </w:rPr>
              <w:t xml:space="preserve"> </w:t>
            </w:r>
            <w:r w:rsidRPr="00A71995">
              <w:rPr>
                <w:rFonts w:ascii="Times New Roman" w:hAnsi="Times New Roman"/>
                <w:spacing w:val="-1"/>
                <w:sz w:val="24"/>
                <w:szCs w:val="24"/>
              </w:rPr>
              <w:t>выполнения нормативов испытаний (теста) ВФСК (ГТО)</w:t>
            </w:r>
          </w:p>
          <w:p w:rsidR="000411D4" w:rsidRPr="00A71995" w:rsidRDefault="000411D4" w:rsidP="00ED7CB8">
            <w:pPr>
              <w:pStyle w:val="affffff2"/>
              <w:spacing w:line="276" w:lineRule="auto"/>
              <w:ind w:left="-72" w:firstLine="141"/>
              <w:jc w:val="both"/>
              <w:rPr>
                <w:rFonts w:ascii="Times New Roman" w:hAnsi="Times New Roman"/>
                <w:sz w:val="24"/>
                <w:szCs w:val="24"/>
              </w:rPr>
            </w:pPr>
            <w:r w:rsidRPr="00A71995">
              <w:rPr>
                <w:rFonts w:ascii="Times New Roman" w:hAnsi="Times New Roman"/>
                <w:sz w:val="24"/>
                <w:szCs w:val="24"/>
              </w:rPr>
              <w:t xml:space="preserve">- </w:t>
            </w:r>
            <w:r w:rsidRPr="00A71995">
              <w:rPr>
                <w:rFonts w:ascii="Times New Roman" w:hAnsi="Times New Roman"/>
                <w:bCs/>
                <w:sz w:val="24"/>
                <w:szCs w:val="24"/>
              </w:rPr>
              <w:t xml:space="preserve">экспертная оценка </w:t>
            </w:r>
            <w:r w:rsidRPr="00A71995">
              <w:rPr>
                <w:rFonts w:ascii="Times New Roman" w:hAnsi="Times New Roman"/>
                <w:sz w:val="24"/>
                <w:szCs w:val="24"/>
              </w:rPr>
              <w:t>техники выполнения двигательных действий по видам спорта;</w:t>
            </w:r>
          </w:p>
          <w:p w:rsidR="000411D4" w:rsidRPr="00A71995" w:rsidRDefault="000411D4" w:rsidP="00ED7CB8">
            <w:pPr>
              <w:pStyle w:val="affffff2"/>
              <w:tabs>
                <w:tab w:val="left" w:pos="34"/>
                <w:tab w:val="left" w:pos="318"/>
                <w:tab w:val="left" w:pos="601"/>
                <w:tab w:val="left" w:pos="658"/>
              </w:tabs>
              <w:spacing w:line="276" w:lineRule="auto"/>
              <w:ind w:left="-72" w:firstLine="141"/>
              <w:jc w:val="both"/>
              <w:rPr>
                <w:rFonts w:ascii="Times New Roman" w:hAnsi="Times New Roman"/>
                <w:sz w:val="24"/>
                <w:szCs w:val="24"/>
              </w:rPr>
            </w:pPr>
            <w:r w:rsidRPr="00A71995">
              <w:rPr>
                <w:rFonts w:ascii="Times New Roman" w:hAnsi="Times New Roman"/>
                <w:sz w:val="24"/>
                <w:szCs w:val="24"/>
              </w:rPr>
              <w:t xml:space="preserve">- </w:t>
            </w:r>
            <w:r w:rsidRPr="00A71995">
              <w:rPr>
                <w:rFonts w:ascii="Times New Roman" w:hAnsi="Times New Roman"/>
                <w:bCs/>
                <w:sz w:val="24"/>
                <w:szCs w:val="24"/>
              </w:rPr>
              <w:t xml:space="preserve">экспертная оценка </w:t>
            </w:r>
            <w:r w:rsidRPr="00A71995">
              <w:rPr>
                <w:rFonts w:ascii="Times New Roman" w:hAnsi="Times New Roman"/>
                <w:sz w:val="24"/>
                <w:szCs w:val="24"/>
              </w:rPr>
              <w:t xml:space="preserve">самостоятельного проведение фрагмента занятия; </w:t>
            </w:r>
          </w:p>
          <w:p w:rsidR="000411D4" w:rsidRPr="00A71995" w:rsidRDefault="000411D4" w:rsidP="00ED7CB8">
            <w:pPr>
              <w:tabs>
                <w:tab w:val="left" w:pos="184"/>
              </w:tabs>
              <w:spacing w:after="0"/>
              <w:ind w:left="-72" w:firstLine="141"/>
              <w:jc w:val="both"/>
              <w:rPr>
                <w:rFonts w:ascii="Times New Roman" w:hAnsi="Times New Roman"/>
                <w:sz w:val="24"/>
                <w:szCs w:val="24"/>
                <w:u w:val="single"/>
              </w:rPr>
            </w:pPr>
          </w:p>
          <w:p w:rsidR="000411D4" w:rsidRPr="00A71995" w:rsidRDefault="000411D4" w:rsidP="00ED7CB8">
            <w:pPr>
              <w:tabs>
                <w:tab w:val="left" w:pos="184"/>
              </w:tabs>
              <w:spacing w:after="0"/>
              <w:ind w:left="-72" w:firstLine="141"/>
              <w:jc w:val="both"/>
              <w:rPr>
                <w:rFonts w:ascii="Times New Roman" w:hAnsi="Times New Roman"/>
                <w:sz w:val="24"/>
                <w:szCs w:val="24"/>
              </w:rPr>
            </w:pPr>
            <w:r w:rsidRPr="00A71995">
              <w:rPr>
                <w:rFonts w:ascii="Times New Roman" w:hAnsi="Times New Roman"/>
                <w:sz w:val="24"/>
                <w:szCs w:val="24"/>
                <w:u w:val="single"/>
              </w:rPr>
              <w:t>Промежуточная аттестация</w:t>
            </w:r>
            <w:r w:rsidRPr="00A71995">
              <w:rPr>
                <w:rFonts w:ascii="Times New Roman" w:hAnsi="Times New Roman"/>
                <w:sz w:val="24"/>
                <w:szCs w:val="24"/>
              </w:rPr>
              <w:t>:</w:t>
            </w:r>
          </w:p>
          <w:p w:rsidR="000411D4" w:rsidRPr="00A71995" w:rsidRDefault="000411D4" w:rsidP="00ED7CB8">
            <w:pPr>
              <w:spacing w:after="0"/>
              <w:ind w:left="-72" w:firstLine="141"/>
              <w:jc w:val="both"/>
              <w:rPr>
                <w:rFonts w:ascii="Times New Roman" w:hAnsi="Times New Roman"/>
                <w:sz w:val="24"/>
                <w:szCs w:val="24"/>
              </w:rPr>
            </w:pPr>
            <w:r w:rsidRPr="00A71995">
              <w:rPr>
                <w:rFonts w:ascii="Times New Roman" w:hAnsi="Times New Roman"/>
                <w:sz w:val="24"/>
                <w:szCs w:val="24"/>
              </w:rPr>
              <w:t xml:space="preserve">- экспертная оценка выполнения практических </w:t>
            </w:r>
            <w:r w:rsidRPr="00A71995">
              <w:rPr>
                <w:rFonts w:ascii="Times New Roman" w:hAnsi="Times New Roman"/>
                <w:sz w:val="24"/>
                <w:szCs w:val="24"/>
              </w:rPr>
              <w:lastRenderedPageBreak/>
              <w:t>заданий на зачете, диф</w:t>
            </w:r>
            <w:proofErr w:type="gramStart"/>
            <w:r w:rsidRPr="00A71995">
              <w:rPr>
                <w:rFonts w:ascii="Times New Roman" w:hAnsi="Times New Roman"/>
                <w:sz w:val="24"/>
                <w:szCs w:val="24"/>
              </w:rPr>
              <w:t>.з</w:t>
            </w:r>
            <w:proofErr w:type="gramEnd"/>
            <w:r w:rsidRPr="00A71995">
              <w:rPr>
                <w:rFonts w:ascii="Times New Roman" w:hAnsi="Times New Roman"/>
                <w:sz w:val="24"/>
                <w:szCs w:val="24"/>
              </w:rPr>
              <w:t>ачёте.</w:t>
            </w:r>
          </w:p>
        </w:tc>
      </w:tr>
    </w:tbl>
    <w:p w:rsidR="000411D4" w:rsidRPr="00A71995" w:rsidRDefault="000411D4" w:rsidP="000411D4">
      <w:pPr>
        <w:spacing w:after="0"/>
        <w:jc w:val="both"/>
        <w:rPr>
          <w:rFonts w:ascii="Times New Roman" w:hAnsi="Times New Roman"/>
          <w:b/>
          <w:sz w:val="24"/>
          <w:szCs w:val="24"/>
        </w:rPr>
      </w:pPr>
    </w:p>
    <w:p w:rsidR="000411D4" w:rsidRPr="00A71995" w:rsidRDefault="000411D4" w:rsidP="000411D4">
      <w:pPr>
        <w:spacing w:after="0"/>
        <w:rPr>
          <w:rFonts w:ascii="Times New Roman" w:hAnsi="Times New Roman"/>
          <w:sz w:val="24"/>
          <w:szCs w:val="24"/>
        </w:rPr>
      </w:pPr>
    </w:p>
    <w:p w:rsidR="002411C6" w:rsidRDefault="002411C6">
      <w:pPr>
        <w:spacing w:after="0" w:line="240" w:lineRule="auto"/>
        <w:rPr>
          <w:rFonts w:ascii="Times New Roman" w:hAnsi="Times New Roman"/>
          <w:b/>
          <w:bCs/>
          <w:sz w:val="24"/>
          <w:szCs w:val="24"/>
        </w:rPr>
      </w:pPr>
      <w:r>
        <w:rPr>
          <w:rFonts w:ascii="Times New Roman" w:hAnsi="Times New Roman"/>
          <w:b/>
          <w:bCs/>
        </w:rPr>
        <w:br w:type="page"/>
      </w:r>
    </w:p>
    <w:p w:rsidR="000411D4" w:rsidRPr="00A71995" w:rsidRDefault="002411C6" w:rsidP="000411D4">
      <w:pPr>
        <w:pStyle w:val="afffffc"/>
        <w:spacing w:after="0"/>
        <w:jc w:val="right"/>
        <w:rPr>
          <w:rFonts w:ascii="Times New Roman" w:hAnsi="Times New Roman"/>
          <w:b/>
          <w:bCs/>
        </w:rPr>
      </w:pPr>
      <w:r>
        <w:rPr>
          <w:rFonts w:ascii="Times New Roman" w:hAnsi="Times New Roman"/>
          <w:b/>
          <w:bCs/>
        </w:rPr>
        <w:lastRenderedPageBreak/>
        <w:t>Приложение 3.20</w:t>
      </w:r>
    </w:p>
    <w:p w:rsidR="000411D4" w:rsidRPr="00A71995" w:rsidRDefault="002411C6" w:rsidP="000411D4">
      <w:pPr>
        <w:spacing w:after="0"/>
        <w:jc w:val="right"/>
        <w:rPr>
          <w:rFonts w:ascii="Times New Roman" w:hAnsi="Times New Roman"/>
          <w:b/>
          <w:sz w:val="24"/>
          <w:szCs w:val="24"/>
        </w:rPr>
      </w:pPr>
      <w:r>
        <w:rPr>
          <w:rFonts w:ascii="Times New Roman" w:hAnsi="Times New Roman"/>
          <w:bCs/>
          <w:sz w:val="24"/>
          <w:szCs w:val="24"/>
        </w:rPr>
        <w:t xml:space="preserve">к </w:t>
      </w:r>
      <w:r w:rsidR="000411D4" w:rsidRPr="00A71995">
        <w:rPr>
          <w:rFonts w:ascii="Times New Roman" w:hAnsi="Times New Roman"/>
          <w:bCs/>
          <w:sz w:val="24"/>
          <w:szCs w:val="24"/>
        </w:rPr>
        <w:t>О</w:t>
      </w:r>
      <w:r>
        <w:rPr>
          <w:rFonts w:ascii="Times New Roman" w:hAnsi="Times New Roman"/>
          <w:bCs/>
          <w:sz w:val="24"/>
          <w:szCs w:val="24"/>
        </w:rPr>
        <w:t>П</w:t>
      </w:r>
      <w:r w:rsidR="000411D4" w:rsidRPr="00A71995">
        <w:rPr>
          <w:rFonts w:ascii="Times New Roman" w:hAnsi="Times New Roman"/>
          <w:bCs/>
          <w:sz w:val="24"/>
          <w:szCs w:val="24"/>
        </w:rPr>
        <w:t xml:space="preserve">ОП-П по профессии </w:t>
      </w:r>
      <w:r w:rsidR="000411D4" w:rsidRPr="00A71995">
        <w:rPr>
          <w:rFonts w:ascii="Times New Roman" w:hAnsi="Times New Roman"/>
          <w:bCs/>
          <w:sz w:val="24"/>
          <w:szCs w:val="24"/>
        </w:rPr>
        <w:br/>
      </w:r>
      <w:r w:rsidR="000411D4" w:rsidRPr="008A3850">
        <w:rPr>
          <w:rFonts w:ascii="Times New Roman" w:hAnsi="Times New Roman"/>
          <w:sz w:val="24"/>
          <w:szCs w:val="24"/>
        </w:rPr>
        <w:t>24.01.01 Слесарь-сборщик авиационной техники</w:t>
      </w:r>
    </w:p>
    <w:p w:rsidR="000411D4" w:rsidRPr="00A71995" w:rsidRDefault="000411D4" w:rsidP="000411D4">
      <w:pPr>
        <w:spacing w:after="0"/>
        <w:jc w:val="right"/>
        <w:rPr>
          <w:rFonts w:ascii="Times New Roman" w:hAnsi="Times New Roman"/>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РАБОЧАЯ ПРОГРАММА УЧЕБНОЙ ДИСЦИПЛИНЫ</w:t>
      </w:r>
    </w:p>
    <w:p w:rsidR="000411D4" w:rsidRPr="00A71995" w:rsidRDefault="000411D4" w:rsidP="000411D4">
      <w:pPr>
        <w:spacing w:after="0"/>
        <w:jc w:val="center"/>
        <w:rPr>
          <w:rFonts w:ascii="Times New Roman" w:hAnsi="Times New Roman"/>
          <w:b/>
          <w:sz w:val="24"/>
          <w:szCs w:val="24"/>
          <w:u w:val="single"/>
        </w:rPr>
      </w:pPr>
    </w:p>
    <w:p w:rsidR="000411D4" w:rsidRPr="008A3850" w:rsidRDefault="000411D4" w:rsidP="000411D4">
      <w:pPr>
        <w:spacing w:after="0"/>
        <w:jc w:val="center"/>
        <w:rPr>
          <w:rFonts w:ascii="Times New Roman" w:hAnsi="Times New Roman"/>
          <w:b/>
          <w:iCs/>
          <w:sz w:val="24"/>
          <w:szCs w:val="24"/>
        </w:rPr>
      </w:pPr>
      <w:r w:rsidRPr="008A3850">
        <w:rPr>
          <w:rFonts w:ascii="Times New Roman" w:hAnsi="Times New Roman"/>
          <w:b/>
          <w:iCs/>
          <w:sz w:val="24"/>
          <w:szCs w:val="24"/>
        </w:rPr>
        <w:t>СГ.05 «Основы бережливого производства»</w:t>
      </w:r>
    </w:p>
    <w:p w:rsidR="000411D4" w:rsidRPr="00A71995" w:rsidRDefault="000411D4" w:rsidP="000411D4">
      <w:pPr>
        <w:spacing w:after="0"/>
        <w:jc w:val="center"/>
        <w:rPr>
          <w:rFonts w:ascii="Times New Roman" w:hAnsi="Times New Roman"/>
          <w:bCs/>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Default="000411D4"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Pr="00A71995" w:rsidRDefault="00C477D0"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bCs/>
          <w:iCs/>
          <w:sz w:val="24"/>
          <w:szCs w:val="24"/>
        </w:rPr>
        <w:br w:type="page"/>
      </w:r>
      <w:r w:rsidRPr="00A71995">
        <w:rPr>
          <w:rFonts w:ascii="Times New Roman" w:hAnsi="Times New Roman"/>
          <w:b/>
          <w:sz w:val="24"/>
          <w:szCs w:val="24"/>
        </w:rPr>
        <w:lastRenderedPageBreak/>
        <w:t>СОДЕРЖАНИЕ</w:t>
      </w:r>
    </w:p>
    <w:p w:rsidR="000411D4" w:rsidRPr="008A3850" w:rsidRDefault="000411D4" w:rsidP="000411D4">
      <w:pPr>
        <w:spacing w:after="0"/>
        <w:rPr>
          <w:rFonts w:ascii="Times New Roman" w:hAnsi="Times New Roman" w:cs="Times New Roman"/>
          <w:b/>
          <w:sz w:val="24"/>
          <w:szCs w:val="24"/>
        </w:rPr>
      </w:pPr>
    </w:p>
    <w:tbl>
      <w:tblPr>
        <w:tblW w:w="0" w:type="auto"/>
        <w:tblLook w:val="01E0" w:firstRow="1" w:lastRow="1" w:firstColumn="1" w:lastColumn="1" w:noHBand="0" w:noVBand="0"/>
      </w:tblPr>
      <w:tblGrid>
        <w:gridCol w:w="7501"/>
        <w:gridCol w:w="1854"/>
      </w:tblGrid>
      <w:tr w:rsidR="000411D4" w:rsidRPr="008A3850" w:rsidTr="00ED7CB8">
        <w:tc>
          <w:tcPr>
            <w:tcW w:w="7501" w:type="dxa"/>
          </w:tcPr>
          <w:p w:rsidR="000411D4" w:rsidRPr="008A3850" w:rsidRDefault="000411D4" w:rsidP="00513FA2">
            <w:pPr>
              <w:pStyle w:val="ad"/>
              <w:numPr>
                <w:ilvl w:val="0"/>
                <w:numId w:val="34"/>
              </w:numPr>
              <w:suppressAutoHyphens/>
              <w:spacing w:before="0" w:after="0" w:line="276" w:lineRule="auto"/>
              <w:rPr>
                <w:rFonts w:ascii="Times New Roman" w:hAnsi="Times New Roman" w:cs="Times New Roman"/>
                <w:b/>
              </w:rPr>
            </w:pPr>
            <w:r w:rsidRPr="008A3850">
              <w:rPr>
                <w:rFonts w:ascii="Times New Roman" w:hAnsi="Times New Roman" w:cs="Times New Roman"/>
                <w:b/>
              </w:rPr>
              <w:t xml:space="preserve">ОБЩАЯ ХАРАКТЕРИСТИКА </w:t>
            </w:r>
            <w:r w:rsidRPr="008A3850">
              <w:rPr>
                <w:rFonts w:ascii="Times New Roman" w:hAnsi="Times New Roman" w:cs="Times New Roman"/>
                <w:b/>
                <w:color w:val="000000"/>
              </w:rPr>
              <w:t>РАБОЧЕЙ ПРОГРАММЫ</w:t>
            </w:r>
            <w:r w:rsidRPr="008A3850">
              <w:rPr>
                <w:rFonts w:ascii="Times New Roman" w:hAnsi="Times New Roman" w:cs="Times New Roman"/>
                <w:b/>
              </w:rPr>
              <w:t xml:space="preserve"> УЧЕБНОЙ ДИСЦИПЛИНЫ</w:t>
            </w:r>
          </w:p>
        </w:tc>
        <w:tc>
          <w:tcPr>
            <w:tcW w:w="1854" w:type="dxa"/>
          </w:tcPr>
          <w:p w:rsidR="000411D4" w:rsidRPr="008A3850" w:rsidRDefault="000411D4" w:rsidP="00ED7CB8">
            <w:pPr>
              <w:pStyle w:val="ad"/>
              <w:spacing w:before="0" w:after="0" w:line="276" w:lineRule="auto"/>
              <w:ind w:left="720"/>
              <w:rPr>
                <w:rFonts w:ascii="Times New Roman" w:hAnsi="Times New Roman" w:cs="Times New Roman"/>
                <w:b/>
              </w:rPr>
            </w:pPr>
          </w:p>
        </w:tc>
      </w:tr>
      <w:tr w:rsidR="000411D4" w:rsidRPr="008A3850" w:rsidTr="00ED7CB8">
        <w:tc>
          <w:tcPr>
            <w:tcW w:w="7501" w:type="dxa"/>
          </w:tcPr>
          <w:p w:rsidR="000411D4" w:rsidRPr="008A3850" w:rsidRDefault="000411D4" w:rsidP="00513FA2">
            <w:pPr>
              <w:pStyle w:val="ad"/>
              <w:numPr>
                <w:ilvl w:val="0"/>
                <w:numId w:val="34"/>
              </w:numPr>
              <w:suppressAutoHyphens/>
              <w:spacing w:before="0" w:after="0" w:line="276" w:lineRule="auto"/>
              <w:rPr>
                <w:rFonts w:ascii="Times New Roman" w:hAnsi="Times New Roman" w:cs="Times New Roman"/>
                <w:b/>
              </w:rPr>
            </w:pPr>
            <w:r w:rsidRPr="008A3850">
              <w:rPr>
                <w:rFonts w:ascii="Times New Roman" w:hAnsi="Times New Roman" w:cs="Times New Roman"/>
                <w:b/>
              </w:rPr>
              <w:t>СТРУКТУРА И СОДЕРЖАНИЕ УЧЕБНОЙ ДИСЦИПЛИНЫ</w:t>
            </w:r>
          </w:p>
          <w:p w:rsidR="000411D4" w:rsidRPr="008A3850" w:rsidRDefault="000411D4" w:rsidP="00513FA2">
            <w:pPr>
              <w:pStyle w:val="ad"/>
              <w:numPr>
                <w:ilvl w:val="0"/>
                <w:numId w:val="34"/>
              </w:numPr>
              <w:suppressAutoHyphens/>
              <w:spacing w:before="0" w:after="0" w:line="276" w:lineRule="auto"/>
              <w:rPr>
                <w:rFonts w:ascii="Times New Roman" w:hAnsi="Times New Roman" w:cs="Times New Roman"/>
                <w:b/>
              </w:rPr>
            </w:pPr>
            <w:r w:rsidRPr="008A3850">
              <w:rPr>
                <w:rFonts w:ascii="Times New Roman" w:hAnsi="Times New Roman" w:cs="Times New Roman"/>
                <w:b/>
              </w:rPr>
              <w:t>УСЛОВИЯ РЕАЛИЗАЦИИ УЧЕБНОЙ ДИСЦИПЛИНЫ</w:t>
            </w:r>
          </w:p>
        </w:tc>
        <w:tc>
          <w:tcPr>
            <w:tcW w:w="1854" w:type="dxa"/>
          </w:tcPr>
          <w:p w:rsidR="000411D4" w:rsidRPr="008A3850" w:rsidRDefault="000411D4" w:rsidP="00ED7CB8">
            <w:pPr>
              <w:pStyle w:val="ad"/>
              <w:spacing w:before="0" w:after="0" w:line="276" w:lineRule="auto"/>
              <w:ind w:left="720"/>
              <w:rPr>
                <w:rFonts w:ascii="Times New Roman" w:hAnsi="Times New Roman" w:cs="Times New Roman"/>
                <w:b/>
              </w:rPr>
            </w:pPr>
          </w:p>
        </w:tc>
      </w:tr>
      <w:tr w:rsidR="000411D4" w:rsidRPr="008A3850" w:rsidTr="00ED7CB8">
        <w:tc>
          <w:tcPr>
            <w:tcW w:w="7501" w:type="dxa"/>
          </w:tcPr>
          <w:p w:rsidR="000411D4" w:rsidRPr="008A3850" w:rsidRDefault="000411D4" w:rsidP="00513FA2">
            <w:pPr>
              <w:pStyle w:val="ad"/>
              <w:numPr>
                <w:ilvl w:val="0"/>
                <w:numId w:val="34"/>
              </w:numPr>
              <w:suppressAutoHyphens/>
              <w:spacing w:before="0" w:after="0" w:line="276" w:lineRule="auto"/>
              <w:rPr>
                <w:rFonts w:ascii="Times New Roman" w:hAnsi="Times New Roman" w:cs="Times New Roman"/>
                <w:b/>
              </w:rPr>
            </w:pPr>
            <w:r w:rsidRPr="008A3850">
              <w:rPr>
                <w:rFonts w:ascii="Times New Roman" w:hAnsi="Times New Roman" w:cs="Times New Roman"/>
                <w:b/>
              </w:rPr>
              <w:t>КОНТРОЛЬ И ОЦЕНКА РЕЗУЛЬТАТОВ ОСВОЕНИЯ УЧЕБНОЙ ДИСЦИПЛИНЫ</w:t>
            </w:r>
          </w:p>
          <w:p w:rsidR="000411D4" w:rsidRPr="008A3850" w:rsidRDefault="000411D4" w:rsidP="00ED7CB8">
            <w:pPr>
              <w:suppressAutoHyphens/>
              <w:spacing w:after="0"/>
              <w:rPr>
                <w:rFonts w:ascii="Times New Roman" w:hAnsi="Times New Roman" w:cs="Times New Roman"/>
                <w:b/>
                <w:sz w:val="24"/>
                <w:szCs w:val="24"/>
              </w:rPr>
            </w:pPr>
          </w:p>
        </w:tc>
        <w:tc>
          <w:tcPr>
            <w:tcW w:w="1854" w:type="dxa"/>
          </w:tcPr>
          <w:p w:rsidR="000411D4" w:rsidRPr="008A3850" w:rsidRDefault="000411D4" w:rsidP="00ED7CB8">
            <w:pPr>
              <w:pStyle w:val="ad"/>
              <w:spacing w:before="0" w:after="0" w:line="276" w:lineRule="auto"/>
              <w:ind w:left="720"/>
              <w:rPr>
                <w:rFonts w:ascii="Times New Roman" w:hAnsi="Times New Roman" w:cs="Times New Roman"/>
                <w:b/>
              </w:rPr>
            </w:pPr>
          </w:p>
        </w:tc>
      </w:tr>
    </w:tbl>
    <w:p w:rsidR="000411D4" w:rsidRPr="00A71995" w:rsidRDefault="000411D4" w:rsidP="000411D4">
      <w:pPr>
        <w:numPr>
          <w:ilvl w:val="0"/>
          <w:numId w:val="3"/>
        </w:numPr>
        <w:suppressAutoHyphens/>
        <w:spacing w:after="0"/>
        <w:jc w:val="center"/>
        <w:rPr>
          <w:rFonts w:ascii="Times New Roman" w:hAnsi="Times New Roman"/>
          <w:b/>
          <w:sz w:val="24"/>
          <w:szCs w:val="24"/>
        </w:rPr>
      </w:pPr>
      <w:r w:rsidRPr="008A3850">
        <w:rPr>
          <w:rFonts w:ascii="Times New Roman" w:hAnsi="Times New Roman" w:cs="Times New Roman"/>
          <w:b/>
          <w:sz w:val="24"/>
          <w:szCs w:val="24"/>
          <w:u w:val="single"/>
        </w:rPr>
        <w:br w:type="page"/>
      </w:r>
      <w:r w:rsidRPr="00A71995">
        <w:rPr>
          <w:rFonts w:ascii="Times New Roman" w:hAnsi="Times New Roman"/>
          <w:b/>
          <w:sz w:val="24"/>
          <w:szCs w:val="24"/>
        </w:rPr>
        <w:lastRenderedPageBreak/>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p w:rsidR="000411D4" w:rsidRPr="008A3850" w:rsidRDefault="000411D4" w:rsidP="000411D4">
      <w:pPr>
        <w:suppressAutoHyphens/>
        <w:spacing w:after="0"/>
        <w:ind w:left="720"/>
        <w:jc w:val="center"/>
        <w:rPr>
          <w:rFonts w:ascii="Times New Roman" w:hAnsi="Times New Roman"/>
          <w:b/>
          <w:sz w:val="24"/>
          <w:szCs w:val="24"/>
        </w:rPr>
      </w:pPr>
      <w:r w:rsidRPr="008A3850">
        <w:rPr>
          <w:rFonts w:ascii="Times New Roman" w:hAnsi="Times New Roman"/>
          <w:b/>
          <w:sz w:val="24"/>
          <w:szCs w:val="24"/>
        </w:rPr>
        <w:t>СГ.05 «Основы бережливого производства»</w:t>
      </w: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A71995">
        <w:rPr>
          <w:rFonts w:ascii="Times New Roman" w:hAnsi="Times New Roman"/>
          <w:b/>
          <w:sz w:val="24"/>
          <w:szCs w:val="24"/>
        </w:rPr>
        <w:t xml:space="preserve">1.1. Место дисциплины в структуре основной образовательной программы: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 xml:space="preserve">Учебная дисциплина </w:t>
      </w:r>
      <w:r w:rsidRPr="008A3850">
        <w:rPr>
          <w:rFonts w:ascii="Times New Roman" w:hAnsi="Times New Roman"/>
          <w:sz w:val="24"/>
          <w:szCs w:val="24"/>
        </w:rPr>
        <w:t>СГ.05 «Основы бережливого производства»</w:t>
      </w:r>
      <w:r w:rsidRPr="00A71995">
        <w:rPr>
          <w:rFonts w:ascii="Times New Roman" w:hAnsi="Times New Roman"/>
          <w:sz w:val="24"/>
          <w:szCs w:val="24"/>
        </w:rPr>
        <w:t xml:space="preserve"> является обязательной частью социально-гуманитарного цикла О</w:t>
      </w:r>
      <w:r w:rsidR="002411C6">
        <w:rPr>
          <w:rFonts w:ascii="Times New Roman" w:hAnsi="Times New Roman"/>
          <w:sz w:val="24"/>
          <w:szCs w:val="24"/>
        </w:rPr>
        <w:t>П</w:t>
      </w:r>
      <w:r w:rsidRPr="00A71995">
        <w:rPr>
          <w:rFonts w:ascii="Times New Roman" w:hAnsi="Times New Roman"/>
          <w:sz w:val="24"/>
          <w:szCs w:val="24"/>
        </w:rPr>
        <w:t xml:space="preserve">ОП-П в соответствии с ФГОС СПО по </w:t>
      </w:r>
      <w:r w:rsidRPr="00A71995">
        <w:rPr>
          <w:rFonts w:ascii="Times New Roman" w:hAnsi="Times New Roman"/>
          <w:color w:val="000000"/>
          <w:sz w:val="24"/>
          <w:szCs w:val="24"/>
        </w:rPr>
        <w:t xml:space="preserve">профессии </w:t>
      </w:r>
      <w:r w:rsidRPr="008A3850">
        <w:rPr>
          <w:rFonts w:ascii="Times New Roman" w:hAnsi="Times New Roman"/>
          <w:sz w:val="24"/>
          <w:szCs w:val="24"/>
        </w:rPr>
        <w:t>24.01.01 Слесарь-сборщик авиационной техники</w:t>
      </w:r>
      <w:r w:rsidRPr="00A71995">
        <w:rPr>
          <w:rFonts w:ascii="Times New Roman" w:hAnsi="Times New Roman"/>
          <w:sz w:val="24"/>
          <w:szCs w:val="24"/>
        </w:rPr>
        <w:t xml:space="preserve">.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Особое значение дисциплина имеет при формировании и развитии ОК: _</w:t>
      </w:r>
      <w:r w:rsidRPr="00A71995">
        <w:rPr>
          <w:rFonts w:ascii="Times New Roman" w:hAnsi="Times New Roman"/>
          <w:sz w:val="24"/>
          <w:szCs w:val="24"/>
          <w:u w:val="single"/>
        </w:rPr>
        <w:t>ОК 04, ОК 07.</w:t>
      </w: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411D4" w:rsidRPr="00A71995" w:rsidRDefault="000411D4" w:rsidP="000411D4">
      <w:pPr>
        <w:spacing w:after="0"/>
        <w:ind w:firstLine="709"/>
        <w:rPr>
          <w:rFonts w:ascii="Times New Roman" w:hAnsi="Times New Roman"/>
          <w:b/>
          <w:sz w:val="24"/>
          <w:szCs w:val="24"/>
        </w:rPr>
      </w:pPr>
      <w:r w:rsidRPr="00A71995">
        <w:rPr>
          <w:rFonts w:ascii="Times New Roman" w:hAnsi="Times New Roman"/>
          <w:b/>
          <w:sz w:val="24"/>
          <w:szCs w:val="24"/>
        </w:rPr>
        <w:t>1.2. Цель и планируемые результаты освоения дисциплины:</w:t>
      </w:r>
    </w:p>
    <w:p w:rsidR="000411D4" w:rsidRDefault="000411D4" w:rsidP="000411D4">
      <w:pPr>
        <w:suppressAutoHyphens/>
        <w:spacing w:after="0"/>
        <w:ind w:firstLine="709"/>
        <w:jc w:val="both"/>
        <w:rPr>
          <w:rFonts w:ascii="Times New Roman" w:hAnsi="Times New Roman"/>
          <w:sz w:val="24"/>
          <w:szCs w:val="24"/>
        </w:rPr>
      </w:pPr>
      <w:r w:rsidRPr="00A71995">
        <w:rPr>
          <w:rFonts w:ascii="Times New Roman" w:hAnsi="Times New Roman"/>
          <w:sz w:val="24"/>
          <w:szCs w:val="24"/>
        </w:rPr>
        <w:t xml:space="preserve">В рамках программы учебной дисциплины </w:t>
      </w:r>
      <w:proofErr w:type="gramStart"/>
      <w:r w:rsidRPr="00A71995">
        <w:rPr>
          <w:rFonts w:ascii="Times New Roman" w:hAnsi="Times New Roman"/>
          <w:sz w:val="24"/>
          <w:szCs w:val="24"/>
        </w:rPr>
        <w:t>обучающимися</w:t>
      </w:r>
      <w:proofErr w:type="gramEnd"/>
      <w:r w:rsidRPr="00A71995">
        <w:rPr>
          <w:rFonts w:ascii="Times New Roman" w:hAnsi="Times New Roman"/>
          <w:sz w:val="24"/>
          <w:szCs w:val="24"/>
        </w:rPr>
        <w:t xml:space="preserve"> осваиваются умения 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2551"/>
        <w:gridCol w:w="1648"/>
        <w:gridCol w:w="2145"/>
      </w:tblGrid>
      <w:tr w:rsidR="008A3850" w:rsidRPr="008A3850" w:rsidTr="008A3850">
        <w:trPr>
          <w:trHeight w:val="649"/>
        </w:trPr>
        <w:tc>
          <w:tcPr>
            <w:tcW w:w="1668" w:type="dxa"/>
            <w:hideMark/>
          </w:tcPr>
          <w:p w:rsidR="008A3850" w:rsidRPr="0041578E" w:rsidRDefault="008A3850" w:rsidP="008A3850">
            <w:pPr>
              <w:suppressAutoHyphens/>
              <w:spacing w:after="0" w:line="240" w:lineRule="auto"/>
              <w:jc w:val="center"/>
              <w:rPr>
                <w:rFonts w:ascii="Times New Roman" w:hAnsi="Times New Roman" w:cs="Times New Roman"/>
                <w:sz w:val="24"/>
                <w:szCs w:val="24"/>
              </w:rPr>
            </w:pPr>
            <w:r w:rsidRPr="0041578E">
              <w:rPr>
                <w:rFonts w:ascii="Times New Roman" w:hAnsi="Times New Roman" w:cs="Times New Roman"/>
                <w:sz w:val="24"/>
                <w:szCs w:val="24"/>
              </w:rPr>
              <w:t>Код</w:t>
            </w:r>
          </w:p>
          <w:p w:rsidR="008A3850" w:rsidRPr="0041578E" w:rsidRDefault="008A3850" w:rsidP="008A3850">
            <w:pPr>
              <w:suppressAutoHyphens/>
              <w:spacing w:after="0" w:line="240" w:lineRule="auto"/>
              <w:jc w:val="center"/>
              <w:rPr>
                <w:rFonts w:ascii="Times New Roman" w:hAnsi="Times New Roman" w:cs="Times New Roman"/>
                <w:sz w:val="24"/>
                <w:szCs w:val="24"/>
              </w:rPr>
            </w:pPr>
            <w:r w:rsidRPr="0041578E">
              <w:rPr>
                <w:rFonts w:ascii="Times New Roman" w:hAnsi="Times New Roman" w:cs="Times New Roman"/>
                <w:sz w:val="24"/>
                <w:szCs w:val="24"/>
              </w:rPr>
              <w:t>ПК, ОК</w:t>
            </w:r>
          </w:p>
        </w:tc>
        <w:tc>
          <w:tcPr>
            <w:tcW w:w="1559" w:type="dxa"/>
          </w:tcPr>
          <w:p w:rsidR="008A3850" w:rsidRPr="008A3850" w:rsidRDefault="008A3850" w:rsidP="008A3850">
            <w:pPr>
              <w:suppressAutoHyphens/>
              <w:spacing w:after="0" w:line="240" w:lineRule="auto"/>
              <w:jc w:val="center"/>
              <w:rPr>
                <w:rFonts w:ascii="Times New Roman" w:hAnsi="Times New Roman" w:cs="Times New Roman"/>
                <w:sz w:val="24"/>
                <w:szCs w:val="24"/>
              </w:rPr>
            </w:pPr>
            <w:r w:rsidRPr="008A3850">
              <w:rPr>
                <w:rFonts w:ascii="Times New Roman" w:hAnsi="Times New Roman" w:cs="Times New Roman"/>
                <w:sz w:val="24"/>
                <w:szCs w:val="24"/>
              </w:rPr>
              <w:t>Код умений</w:t>
            </w:r>
          </w:p>
        </w:tc>
        <w:tc>
          <w:tcPr>
            <w:tcW w:w="2551" w:type="dxa"/>
            <w:hideMark/>
          </w:tcPr>
          <w:p w:rsidR="008A3850" w:rsidRPr="008A3850" w:rsidRDefault="008A3850" w:rsidP="008A3850">
            <w:pPr>
              <w:suppressAutoHyphens/>
              <w:spacing w:after="0" w:line="240" w:lineRule="auto"/>
              <w:jc w:val="center"/>
              <w:rPr>
                <w:rFonts w:ascii="Times New Roman" w:hAnsi="Times New Roman" w:cs="Times New Roman"/>
                <w:sz w:val="24"/>
                <w:szCs w:val="24"/>
              </w:rPr>
            </w:pPr>
            <w:r w:rsidRPr="008A3850">
              <w:rPr>
                <w:rFonts w:ascii="Times New Roman" w:hAnsi="Times New Roman" w:cs="Times New Roman"/>
                <w:sz w:val="24"/>
                <w:szCs w:val="24"/>
              </w:rPr>
              <w:t>Умения</w:t>
            </w:r>
          </w:p>
        </w:tc>
        <w:tc>
          <w:tcPr>
            <w:tcW w:w="1648" w:type="dxa"/>
          </w:tcPr>
          <w:p w:rsidR="008A3850" w:rsidRPr="008A3850" w:rsidRDefault="008A3850" w:rsidP="008A3850">
            <w:pPr>
              <w:suppressAutoHyphens/>
              <w:spacing w:after="0" w:line="240" w:lineRule="auto"/>
              <w:jc w:val="center"/>
              <w:rPr>
                <w:rFonts w:ascii="Times New Roman" w:hAnsi="Times New Roman" w:cs="Times New Roman"/>
                <w:sz w:val="24"/>
                <w:szCs w:val="24"/>
              </w:rPr>
            </w:pPr>
            <w:r w:rsidRPr="008A3850">
              <w:rPr>
                <w:rFonts w:ascii="Times New Roman" w:hAnsi="Times New Roman" w:cs="Times New Roman"/>
                <w:sz w:val="24"/>
                <w:szCs w:val="24"/>
              </w:rPr>
              <w:t>Код знаний</w:t>
            </w:r>
          </w:p>
        </w:tc>
        <w:tc>
          <w:tcPr>
            <w:tcW w:w="2145" w:type="dxa"/>
            <w:hideMark/>
          </w:tcPr>
          <w:p w:rsidR="008A3850" w:rsidRPr="008A3850" w:rsidRDefault="008A3850" w:rsidP="008A3850">
            <w:pPr>
              <w:suppressAutoHyphens/>
              <w:spacing w:after="0" w:line="240" w:lineRule="auto"/>
              <w:jc w:val="center"/>
              <w:rPr>
                <w:rFonts w:ascii="Times New Roman" w:hAnsi="Times New Roman" w:cs="Times New Roman"/>
                <w:sz w:val="24"/>
                <w:szCs w:val="24"/>
              </w:rPr>
            </w:pPr>
            <w:r w:rsidRPr="008A3850">
              <w:rPr>
                <w:rFonts w:ascii="Times New Roman" w:hAnsi="Times New Roman" w:cs="Times New Roman"/>
                <w:sz w:val="24"/>
                <w:szCs w:val="24"/>
              </w:rPr>
              <w:t>Знания</w:t>
            </w:r>
          </w:p>
        </w:tc>
      </w:tr>
      <w:tr w:rsidR="008A3850" w:rsidRPr="008A3850" w:rsidTr="008A3850">
        <w:trPr>
          <w:trHeight w:val="212"/>
        </w:trPr>
        <w:tc>
          <w:tcPr>
            <w:tcW w:w="1668" w:type="dxa"/>
            <w:vMerge w:val="restart"/>
          </w:tcPr>
          <w:p w:rsidR="008A3850" w:rsidRPr="0041578E" w:rsidRDefault="008A3850" w:rsidP="008A3850">
            <w:pPr>
              <w:spacing w:after="0" w:line="240" w:lineRule="auto"/>
              <w:rPr>
                <w:rFonts w:ascii="Times New Roman" w:eastAsia="Times New Roman" w:hAnsi="Times New Roman" w:cs="Times New Roman"/>
                <w:b/>
                <w:bCs/>
                <w:sz w:val="24"/>
                <w:szCs w:val="24"/>
              </w:rPr>
            </w:pPr>
            <w:r w:rsidRPr="0041578E">
              <w:rPr>
                <w:rFonts w:ascii="Times New Roman" w:eastAsia="Times New Roman" w:hAnsi="Times New Roman" w:cs="Times New Roman"/>
                <w:b/>
                <w:bCs/>
                <w:sz w:val="24"/>
                <w:szCs w:val="24"/>
              </w:rPr>
              <w:t>ОК 04</w:t>
            </w:r>
          </w:p>
          <w:p w:rsidR="008A3850" w:rsidRPr="0041578E" w:rsidRDefault="008A3850" w:rsidP="008A3850">
            <w:pPr>
              <w:suppressAutoHyphens/>
              <w:spacing w:after="0" w:line="240" w:lineRule="auto"/>
              <w:jc w:val="center"/>
              <w:rPr>
                <w:rFonts w:ascii="Times New Roman" w:hAnsi="Times New Roman" w:cs="Times New Roman"/>
                <w:b/>
                <w:bCs/>
                <w:i/>
                <w:sz w:val="24"/>
                <w:szCs w:val="24"/>
                <w:u w:val="single"/>
              </w:rPr>
            </w:pPr>
          </w:p>
        </w:tc>
        <w:tc>
          <w:tcPr>
            <w:tcW w:w="1559" w:type="dxa"/>
          </w:tcPr>
          <w:p w:rsidR="008A3850" w:rsidRPr="008A3850" w:rsidRDefault="008A3850" w:rsidP="008A3850">
            <w:pPr>
              <w:spacing w:after="0" w:line="240" w:lineRule="auto"/>
              <w:jc w:val="both"/>
              <w:rPr>
                <w:rFonts w:ascii="Times New Roman" w:hAnsi="Times New Roman" w:cs="Times New Roman"/>
                <w:color w:val="000000"/>
                <w:sz w:val="24"/>
                <w:szCs w:val="24"/>
              </w:rPr>
            </w:pPr>
            <w:r w:rsidRPr="008A3850">
              <w:rPr>
                <w:rFonts w:ascii="Times New Roman" w:hAnsi="Times New Roman" w:cs="Times New Roman"/>
                <w:color w:val="000000"/>
                <w:sz w:val="24"/>
                <w:szCs w:val="24"/>
              </w:rPr>
              <w:t>Уо 04.01</w:t>
            </w:r>
          </w:p>
        </w:tc>
        <w:tc>
          <w:tcPr>
            <w:tcW w:w="2551" w:type="dxa"/>
          </w:tcPr>
          <w:p w:rsidR="008A3850" w:rsidRPr="008A3850" w:rsidRDefault="008A3850" w:rsidP="008A3850">
            <w:pPr>
              <w:spacing w:after="0" w:line="240" w:lineRule="auto"/>
              <w:jc w:val="both"/>
              <w:rPr>
                <w:rFonts w:ascii="Times New Roman" w:hAnsi="Times New Roman" w:cs="Times New Roman"/>
                <w:sz w:val="24"/>
                <w:szCs w:val="24"/>
              </w:rPr>
            </w:pPr>
            <w:r w:rsidRPr="008A3850">
              <w:rPr>
                <w:rFonts w:ascii="Times New Roman" w:hAnsi="Times New Roman" w:cs="Times New Roman"/>
                <w:sz w:val="24"/>
                <w:szCs w:val="24"/>
              </w:rPr>
              <w:t>организовывать работу коллектива и команды</w:t>
            </w:r>
          </w:p>
        </w:tc>
        <w:tc>
          <w:tcPr>
            <w:tcW w:w="1648" w:type="dxa"/>
          </w:tcPr>
          <w:p w:rsidR="008A3850" w:rsidRPr="008A3850" w:rsidRDefault="008A3850" w:rsidP="008A3850">
            <w:pPr>
              <w:suppressAutoHyphens/>
              <w:spacing w:after="0" w:line="240" w:lineRule="auto"/>
              <w:jc w:val="both"/>
              <w:rPr>
                <w:rFonts w:ascii="Times New Roman" w:hAnsi="Times New Roman" w:cs="Times New Roman"/>
                <w:bCs/>
                <w:iCs/>
                <w:spacing w:val="-4"/>
                <w:sz w:val="24"/>
                <w:szCs w:val="24"/>
              </w:rPr>
            </w:pPr>
            <w:r w:rsidRPr="008A3850">
              <w:rPr>
                <w:rFonts w:ascii="Times New Roman" w:hAnsi="Times New Roman" w:cs="Times New Roman"/>
                <w:bCs/>
                <w:iCs/>
                <w:sz w:val="24"/>
                <w:szCs w:val="24"/>
              </w:rPr>
              <w:t>Зо 04.01</w:t>
            </w:r>
          </w:p>
        </w:tc>
        <w:tc>
          <w:tcPr>
            <w:tcW w:w="2145" w:type="dxa"/>
          </w:tcPr>
          <w:p w:rsidR="008A3850" w:rsidRPr="008A3850" w:rsidRDefault="008A3850" w:rsidP="008A3850">
            <w:pPr>
              <w:suppressAutoHyphens/>
              <w:spacing w:after="0" w:line="240" w:lineRule="auto"/>
              <w:jc w:val="both"/>
              <w:rPr>
                <w:rFonts w:ascii="Times New Roman" w:hAnsi="Times New Roman" w:cs="Times New Roman"/>
                <w:b/>
                <w:bCs/>
                <w:iCs/>
                <w:spacing w:val="-4"/>
                <w:sz w:val="24"/>
                <w:szCs w:val="24"/>
              </w:rPr>
            </w:pPr>
            <w:r w:rsidRPr="008A3850">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8A3850" w:rsidRPr="008A3850" w:rsidTr="008A3850">
        <w:trPr>
          <w:trHeight w:val="212"/>
        </w:trPr>
        <w:tc>
          <w:tcPr>
            <w:tcW w:w="1668" w:type="dxa"/>
            <w:vMerge/>
          </w:tcPr>
          <w:p w:rsidR="008A3850" w:rsidRPr="0041578E" w:rsidRDefault="008A3850" w:rsidP="008A3850">
            <w:pPr>
              <w:suppressAutoHyphens/>
              <w:spacing w:after="0" w:line="240" w:lineRule="auto"/>
              <w:jc w:val="center"/>
              <w:rPr>
                <w:rFonts w:ascii="Times New Roman" w:hAnsi="Times New Roman" w:cs="Times New Roman"/>
                <w:i/>
                <w:sz w:val="24"/>
                <w:szCs w:val="24"/>
              </w:rPr>
            </w:pPr>
          </w:p>
        </w:tc>
        <w:tc>
          <w:tcPr>
            <w:tcW w:w="1559" w:type="dxa"/>
          </w:tcPr>
          <w:p w:rsidR="008A3850" w:rsidRPr="008A3850" w:rsidRDefault="008A3850" w:rsidP="008A3850">
            <w:pPr>
              <w:spacing w:after="0" w:line="240" w:lineRule="auto"/>
              <w:jc w:val="both"/>
              <w:rPr>
                <w:rFonts w:ascii="Times New Roman" w:hAnsi="Times New Roman" w:cs="Times New Roman"/>
                <w:color w:val="000000"/>
                <w:sz w:val="24"/>
                <w:szCs w:val="24"/>
              </w:rPr>
            </w:pPr>
            <w:r w:rsidRPr="008A3850">
              <w:rPr>
                <w:rFonts w:ascii="Times New Roman" w:hAnsi="Times New Roman" w:cs="Times New Roman"/>
                <w:color w:val="000000"/>
                <w:sz w:val="24"/>
                <w:szCs w:val="24"/>
              </w:rPr>
              <w:t>Уо 04.02</w:t>
            </w:r>
          </w:p>
        </w:tc>
        <w:tc>
          <w:tcPr>
            <w:tcW w:w="2551" w:type="dxa"/>
          </w:tcPr>
          <w:p w:rsidR="008A3850" w:rsidRPr="008A3850" w:rsidRDefault="008A3850" w:rsidP="008A3850">
            <w:pPr>
              <w:spacing w:after="0" w:line="240" w:lineRule="auto"/>
              <w:jc w:val="both"/>
              <w:rPr>
                <w:rFonts w:ascii="Times New Roman" w:hAnsi="Times New Roman" w:cs="Times New Roman"/>
                <w:sz w:val="24"/>
                <w:szCs w:val="24"/>
              </w:rPr>
            </w:pPr>
            <w:r w:rsidRPr="008A3850">
              <w:rPr>
                <w:rFonts w:ascii="Times New Roman" w:hAnsi="Times New Roman" w:cs="Times New Roman"/>
                <w:sz w:val="24"/>
                <w:szCs w:val="24"/>
              </w:rPr>
              <w:t>взаимодействовать с коллегами, руководством, клиентами в ходе профессиональной деятельности</w:t>
            </w:r>
          </w:p>
        </w:tc>
        <w:tc>
          <w:tcPr>
            <w:tcW w:w="1648" w:type="dxa"/>
          </w:tcPr>
          <w:p w:rsidR="008A3850" w:rsidRPr="008A3850" w:rsidRDefault="008A3850" w:rsidP="008A3850">
            <w:pPr>
              <w:suppressAutoHyphens/>
              <w:spacing w:after="0" w:line="240" w:lineRule="auto"/>
              <w:jc w:val="both"/>
              <w:rPr>
                <w:rFonts w:ascii="Times New Roman" w:hAnsi="Times New Roman" w:cs="Times New Roman"/>
                <w:bCs/>
                <w:iCs/>
                <w:sz w:val="24"/>
                <w:szCs w:val="24"/>
              </w:rPr>
            </w:pPr>
            <w:r w:rsidRPr="008A3850">
              <w:rPr>
                <w:rFonts w:ascii="Times New Roman" w:hAnsi="Times New Roman" w:cs="Times New Roman"/>
                <w:bCs/>
                <w:iCs/>
                <w:sz w:val="24"/>
                <w:szCs w:val="24"/>
              </w:rPr>
              <w:t>Зо 04.02</w:t>
            </w:r>
          </w:p>
        </w:tc>
        <w:tc>
          <w:tcPr>
            <w:tcW w:w="2145" w:type="dxa"/>
          </w:tcPr>
          <w:p w:rsidR="008A3850" w:rsidRPr="008A3850" w:rsidRDefault="008A3850" w:rsidP="008A3850">
            <w:pPr>
              <w:suppressAutoHyphens/>
              <w:spacing w:after="0" w:line="240" w:lineRule="auto"/>
              <w:jc w:val="both"/>
              <w:rPr>
                <w:rFonts w:ascii="Times New Roman" w:hAnsi="Times New Roman" w:cs="Times New Roman"/>
                <w:b/>
                <w:bCs/>
                <w:iCs/>
                <w:sz w:val="24"/>
                <w:szCs w:val="24"/>
              </w:rPr>
            </w:pPr>
            <w:r w:rsidRPr="008A3850">
              <w:rPr>
                <w:rFonts w:ascii="Times New Roman" w:hAnsi="Times New Roman" w:cs="Times New Roman"/>
                <w:bCs/>
                <w:sz w:val="24"/>
                <w:szCs w:val="24"/>
              </w:rPr>
              <w:t>основы проектной деятельности</w:t>
            </w:r>
          </w:p>
        </w:tc>
      </w:tr>
      <w:tr w:rsidR="008A3850" w:rsidRPr="008A3850" w:rsidTr="008A3850">
        <w:trPr>
          <w:trHeight w:val="212"/>
        </w:trPr>
        <w:tc>
          <w:tcPr>
            <w:tcW w:w="1668" w:type="dxa"/>
          </w:tcPr>
          <w:p w:rsidR="008A3850" w:rsidRPr="0041578E" w:rsidRDefault="008A3850" w:rsidP="008A3850">
            <w:pPr>
              <w:spacing w:after="0" w:line="240" w:lineRule="auto"/>
              <w:rPr>
                <w:rFonts w:ascii="Times New Roman" w:eastAsia="Times New Roman" w:hAnsi="Times New Roman" w:cs="Times New Roman"/>
                <w:b/>
                <w:bCs/>
                <w:sz w:val="24"/>
                <w:szCs w:val="24"/>
              </w:rPr>
            </w:pPr>
            <w:r w:rsidRPr="0041578E">
              <w:rPr>
                <w:rFonts w:ascii="Times New Roman" w:eastAsia="Times New Roman" w:hAnsi="Times New Roman" w:cs="Times New Roman"/>
                <w:b/>
                <w:bCs/>
                <w:sz w:val="24"/>
                <w:szCs w:val="24"/>
              </w:rPr>
              <w:t>ОК 07</w:t>
            </w:r>
          </w:p>
          <w:p w:rsidR="008A3850" w:rsidRPr="0041578E" w:rsidRDefault="008A3850" w:rsidP="008A3850">
            <w:pPr>
              <w:suppressAutoHyphens/>
              <w:spacing w:after="0" w:line="240" w:lineRule="auto"/>
              <w:jc w:val="center"/>
              <w:rPr>
                <w:rFonts w:ascii="Times New Roman" w:hAnsi="Times New Roman" w:cs="Times New Roman"/>
                <w:b/>
                <w:bCs/>
                <w:i/>
                <w:sz w:val="24"/>
                <w:szCs w:val="24"/>
                <w:u w:val="single"/>
              </w:rPr>
            </w:pPr>
          </w:p>
        </w:tc>
        <w:tc>
          <w:tcPr>
            <w:tcW w:w="1559" w:type="dxa"/>
          </w:tcPr>
          <w:p w:rsidR="008A3850" w:rsidRPr="008A3850" w:rsidRDefault="008A3850" w:rsidP="008A3850">
            <w:pPr>
              <w:spacing w:after="0" w:line="240" w:lineRule="auto"/>
              <w:jc w:val="both"/>
              <w:rPr>
                <w:rFonts w:ascii="Times New Roman" w:hAnsi="Times New Roman" w:cs="Times New Roman"/>
                <w:color w:val="000000"/>
                <w:sz w:val="24"/>
                <w:szCs w:val="24"/>
              </w:rPr>
            </w:pPr>
            <w:r w:rsidRPr="008A3850">
              <w:rPr>
                <w:rFonts w:ascii="Times New Roman" w:hAnsi="Times New Roman" w:cs="Times New Roman"/>
                <w:color w:val="000000"/>
                <w:sz w:val="24"/>
                <w:szCs w:val="24"/>
              </w:rPr>
              <w:t>Уо 07.03</w:t>
            </w:r>
          </w:p>
        </w:tc>
        <w:tc>
          <w:tcPr>
            <w:tcW w:w="2551" w:type="dxa"/>
            <w:vAlign w:val="bottom"/>
          </w:tcPr>
          <w:p w:rsidR="008A3850" w:rsidRPr="008A3850" w:rsidRDefault="008A3850" w:rsidP="008A3850">
            <w:pPr>
              <w:spacing w:after="0" w:line="240" w:lineRule="auto"/>
              <w:rPr>
                <w:rFonts w:ascii="Times New Roman" w:hAnsi="Times New Roman" w:cs="Times New Roman"/>
                <w:color w:val="000000"/>
                <w:sz w:val="24"/>
                <w:szCs w:val="24"/>
              </w:rPr>
            </w:pPr>
            <w:r w:rsidRPr="008A3850">
              <w:rPr>
                <w:rFonts w:ascii="Times New Roman" w:hAnsi="Times New Roman" w:cs="Times New Roman"/>
                <w:color w:val="000000"/>
                <w:sz w:val="24"/>
                <w:szCs w:val="24"/>
              </w:rPr>
              <w:t>осуществлять работу с соблюдением принципов бережливого производства;</w:t>
            </w:r>
          </w:p>
        </w:tc>
        <w:tc>
          <w:tcPr>
            <w:tcW w:w="1648" w:type="dxa"/>
          </w:tcPr>
          <w:p w:rsidR="008A3850" w:rsidRPr="008A3850" w:rsidRDefault="008A3850" w:rsidP="008A3850">
            <w:pPr>
              <w:spacing w:after="0" w:line="240" w:lineRule="auto"/>
              <w:jc w:val="both"/>
              <w:rPr>
                <w:rFonts w:ascii="Times New Roman" w:hAnsi="Times New Roman" w:cs="Times New Roman"/>
                <w:color w:val="000000"/>
                <w:sz w:val="24"/>
                <w:szCs w:val="24"/>
              </w:rPr>
            </w:pPr>
            <w:r w:rsidRPr="008A3850">
              <w:rPr>
                <w:rFonts w:ascii="Times New Roman" w:hAnsi="Times New Roman" w:cs="Times New Roman"/>
                <w:color w:val="000000"/>
                <w:sz w:val="24"/>
                <w:szCs w:val="24"/>
              </w:rPr>
              <w:t>Зо 07.04</w:t>
            </w:r>
          </w:p>
        </w:tc>
        <w:tc>
          <w:tcPr>
            <w:tcW w:w="2145" w:type="dxa"/>
          </w:tcPr>
          <w:p w:rsidR="008A3850" w:rsidRPr="008A3850" w:rsidRDefault="008A3850" w:rsidP="008A3850">
            <w:pPr>
              <w:spacing w:after="0" w:line="240" w:lineRule="auto"/>
              <w:jc w:val="both"/>
              <w:rPr>
                <w:rFonts w:ascii="Times New Roman" w:hAnsi="Times New Roman" w:cs="Times New Roman"/>
                <w:color w:val="000000"/>
                <w:sz w:val="24"/>
                <w:szCs w:val="24"/>
              </w:rPr>
            </w:pPr>
            <w:r w:rsidRPr="008A3850">
              <w:rPr>
                <w:rFonts w:ascii="Times New Roman" w:hAnsi="Times New Roman" w:cs="Times New Roman"/>
                <w:color w:val="000000"/>
                <w:sz w:val="24"/>
                <w:szCs w:val="24"/>
              </w:rPr>
              <w:t>принципы бережливого производства;</w:t>
            </w:r>
          </w:p>
        </w:tc>
      </w:tr>
      <w:tr w:rsidR="008A3850" w:rsidRPr="008A3850" w:rsidTr="008A3850">
        <w:trPr>
          <w:trHeight w:val="212"/>
        </w:trPr>
        <w:tc>
          <w:tcPr>
            <w:tcW w:w="1668" w:type="dxa"/>
          </w:tcPr>
          <w:p w:rsidR="008A3850" w:rsidRPr="0041578E" w:rsidRDefault="008A3850" w:rsidP="008A3850">
            <w:pPr>
              <w:suppressAutoHyphens/>
              <w:spacing w:after="0" w:line="240" w:lineRule="auto"/>
              <w:jc w:val="center"/>
              <w:rPr>
                <w:rFonts w:ascii="Times New Roman" w:hAnsi="Times New Roman" w:cs="Times New Roman"/>
                <w:i/>
                <w:sz w:val="24"/>
                <w:szCs w:val="24"/>
              </w:rPr>
            </w:pPr>
            <w:r w:rsidRPr="0041578E">
              <w:rPr>
                <w:rFonts w:ascii="Times New Roman" w:hAnsi="Times New Roman" w:cs="Times New Roman"/>
                <w:i/>
                <w:sz w:val="24"/>
                <w:szCs w:val="24"/>
              </w:rPr>
              <w:t>Дисциплинарные знания и умения</w:t>
            </w:r>
          </w:p>
        </w:tc>
        <w:tc>
          <w:tcPr>
            <w:tcW w:w="1559" w:type="dxa"/>
          </w:tcPr>
          <w:p w:rsidR="008A3850" w:rsidRPr="008A3850" w:rsidRDefault="008A3850"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t>Уд 1</w:t>
            </w:r>
          </w:p>
        </w:tc>
        <w:tc>
          <w:tcPr>
            <w:tcW w:w="2551" w:type="dxa"/>
          </w:tcPr>
          <w:p w:rsidR="008A3850" w:rsidRPr="008A3850" w:rsidRDefault="008A3850"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t xml:space="preserve">Систематизировать и анализировать первичные статистические данные с использованием различных статистических методов, планировать, организовывать и проводить картирование потоков создания ценности, использовать эффективные методы </w:t>
            </w:r>
            <w:r w:rsidRPr="008A3850">
              <w:rPr>
                <w:rFonts w:ascii="Times New Roman" w:hAnsi="Times New Roman" w:cs="Times New Roman"/>
                <w:sz w:val="24"/>
                <w:szCs w:val="24"/>
              </w:rPr>
              <w:lastRenderedPageBreak/>
              <w:t>для снижения различных видов потерь</w:t>
            </w:r>
          </w:p>
        </w:tc>
        <w:tc>
          <w:tcPr>
            <w:tcW w:w="1648" w:type="dxa"/>
          </w:tcPr>
          <w:p w:rsidR="008A3850" w:rsidRPr="008A3850" w:rsidRDefault="008A3850"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lastRenderedPageBreak/>
              <w:t>Зд 1</w:t>
            </w:r>
          </w:p>
        </w:tc>
        <w:tc>
          <w:tcPr>
            <w:tcW w:w="2145" w:type="dxa"/>
          </w:tcPr>
          <w:p w:rsidR="008A3850" w:rsidRPr="008A3850" w:rsidRDefault="008A3850" w:rsidP="008A3850">
            <w:pPr>
              <w:spacing w:after="0" w:line="240" w:lineRule="auto"/>
              <w:rPr>
                <w:rFonts w:ascii="Times New Roman" w:hAnsi="Times New Roman" w:cs="Times New Roman"/>
                <w:sz w:val="24"/>
                <w:szCs w:val="24"/>
              </w:rPr>
            </w:pPr>
            <w:r w:rsidRPr="008A3850">
              <w:rPr>
                <w:rFonts w:ascii="Times New Roman" w:hAnsi="Times New Roman" w:cs="Times New Roman"/>
                <w:sz w:val="24"/>
                <w:szCs w:val="24"/>
              </w:rPr>
              <w:t xml:space="preserve">Основы принципы системы бережливого производства, основные методы организации производства на основе концепции БП, основные виды потерь, их источники и способы их устранения, различные виды статистических </w:t>
            </w:r>
            <w:r w:rsidRPr="008A3850">
              <w:rPr>
                <w:rFonts w:ascii="Times New Roman" w:hAnsi="Times New Roman" w:cs="Times New Roman"/>
                <w:sz w:val="24"/>
                <w:szCs w:val="24"/>
              </w:rPr>
              <w:lastRenderedPageBreak/>
              <w:t>методов контроля, систему 5С, метод Красных ярлыков, правила построения потоков создания ценности и способы их оптимизации, инструменты бережливого производства, основы процессного подхода</w:t>
            </w:r>
          </w:p>
        </w:tc>
      </w:tr>
    </w:tbl>
    <w:p w:rsidR="008A3850" w:rsidRDefault="008A3850"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jc w:val="center"/>
        <w:rPr>
          <w:rFonts w:ascii="Times New Roman" w:hAnsi="Times New Roman"/>
          <w:b/>
          <w:sz w:val="24"/>
          <w:szCs w:val="24"/>
        </w:rPr>
      </w:pPr>
      <w:r w:rsidRPr="00A71995">
        <w:rPr>
          <w:rFonts w:ascii="Times New Roman" w:hAnsi="Times New Roman"/>
          <w:b/>
          <w:sz w:val="24"/>
          <w:szCs w:val="24"/>
        </w:rPr>
        <w:t>2. СТРУКТУРА И СОДЕРЖАНИЕ УЧЕБНОЙ ДИСЦИПЛИНЫ</w:t>
      </w:r>
    </w:p>
    <w:p w:rsidR="000411D4" w:rsidRPr="00A71995" w:rsidRDefault="000411D4" w:rsidP="000411D4">
      <w:pPr>
        <w:suppressAutoHyphens/>
        <w:spacing w:after="0"/>
        <w:ind w:firstLine="709"/>
        <w:rPr>
          <w:rFonts w:ascii="Times New Roman" w:hAnsi="Times New Roman"/>
          <w:b/>
          <w:sz w:val="24"/>
          <w:szCs w:val="24"/>
        </w:rPr>
      </w:pPr>
      <w:r w:rsidRPr="00A7199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411D4" w:rsidRPr="00A71995" w:rsidTr="00ED7CB8">
        <w:trPr>
          <w:trHeight w:val="290"/>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Вид учебной работы</w:t>
            </w:r>
          </w:p>
        </w:tc>
        <w:tc>
          <w:tcPr>
            <w:tcW w:w="1315" w:type="pct"/>
            <w:vAlign w:val="center"/>
          </w:tcPr>
          <w:p w:rsidR="000411D4" w:rsidRPr="00A71995" w:rsidRDefault="000411D4" w:rsidP="00ED7CB8">
            <w:pPr>
              <w:suppressAutoHyphens/>
              <w:spacing w:after="0"/>
              <w:rPr>
                <w:rFonts w:ascii="Times New Roman" w:hAnsi="Times New Roman"/>
                <w:b/>
                <w:iCs/>
                <w:sz w:val="24"/>
                <w:szCs w:val="24"/>
              </w:rPr>
            </w:pPr>
            <w:r w:rsidRPr="00A71995">
              <w:rPr>
                <w:rFonts w:ascii="Times New Roman" w:hAnsi="Times New Roman"/>
                <w:b/>
                <w:iCs/>
                <w:sz w:val="24"/>
                <w:szCs w:val="24"/>
              </w:rPr>
              <w:t>Объем в часах</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Объем образовательной программы учебной дисциплины</w:t>
            </w:r>
          </w:p>
        </w:tc>
        <w:tc>
          <w:tcPr>
            <w:tcW w:w="1315" w:type="pct"/>
            <w:vAlign w:val="center"/>
          </w:tcPr>
          <w:p w:rsidR="000411D4" w:rsidRPr="00A71995" w:rsidRDefault="000411D4" w:rsidP="00ED7CB8">
            <w:pPr>
              <w:suppressAutoHyphens/>
              <w:spacing w:after="0"/>
              <w:jc w:val="center"/>
              <w:rPr>
                <w:rFonts w:ascii="Times New Roman" w:hAnsi="Times New Roman"/>
                <w:iCs/>
                <w:sz w:val="24"/>
                <w:szCs w:val="24"/>
              </w:rPr>
            </w:pPr>
            <w:r w:rsidRPr="00A71995">
              <w:rPr>
                <w:rFonts w:ascii="Times New Roman" w:hAnsi="Times New Roman"/>
                <w:iCs/>
                <w:sz w:val="24"/>
                <w:szCs w:val="24"/>
              </w:rPr>
              <w:t>3</w:t>
            </w:r>
            <w:r>
              <w:rPr>
                <w:rFonts w:ascii="Times New Roman" w:hAnsi="Times New Roman"/>
                <w:iCs/>
                <w:sz w:val="24"/>
                <w:szCs w:val="24"/>
              </w:rPr>
              <w:t>2</w:t>
            </w:r>
          </w:p>
        </w:tc>
      </w:tr>
      <w:tr w:rsidR="000411D4" w:rsidRPr="00A71995" w:rsidTr="00ED7CB8">
        <w:trPr>
          <w:trHeight w:val="316"/>
        </w:trPr>
        <w:tc>
          <w:tcPr>
            <w:tcW w:w="3685" w:type="pct"/>
            <w:shd w:val="clear" w:color="auto" w:fill="auto"/>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 т.ч. в форме практической подготовки</w:t>
            </w:r>
          </w:p>
        </w:tc>
        <w:tc>
          <w:tcPr>
            <w:tcW w:w="1315" w:type="pct"/>
            <w:shd w:val="clear" w:color="auto" w:fill="auto"/>
            <w:vAlign w:val="center"/>
          </w:tcPr>
          <w:p w:rsidR="000411D4" w:rsidRPr="00A71995" w:rsidRDefault="000411D4" w:rsidP="00ED7CB8">
            <w:pPr>
              <w:suppressAutoHyphens/>
              <w:spacing w:after="0"/>
              <w:jc w:val="center"/>
              <w:rPr>
                <w:rFonts w:ascii="Times New Roman" w:hAnsi="Times New Roman"/>
                <w:iCs/>
                <w:sz w:val="24"/>
                <w:szCs w:val="24"/>
              </w:rPr>
            </w:pPr>
          </w:p>
        </w:tc>
      </w:tr>
      <w:tr w:rsidR="000411D4" w:rsidRPr="00A71995" w:rsidTr="00ED7CB8">
        <w:trPr>
          <w:trHeight w:val="336"/>
        </w:trPr>
        <w:tc>
          <w:tcPr>
            <w:tcW w:w="5000" w:type="pct"/>
            <w:gridSpan w:val="2"/>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sz w:val="24"/>
                <w:szCs w:val="24"/>
              </w:rPr>
              <w:t>в т. ч.:</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sz w:val="24"/>
                <w:szCs w:val="24"/>
              </w:rPr>
              <w:t>теоретическое обучение</w:t>
            </w:r>
          </w:p>
        </w:tc>
        <w:tc>
          <w:tcPr>
            <w:tcW w:w="1315" w:type="pct"/>
            <w:vAlign w:val="center"/>
          </w:tcPr>
          <w:p w:rsidR="000411D4" w:rsidRPr="00A71995" w:rsidRDefault="000411D4" w:rsidP="00ED7CB8">
            <w:pPr>
              <w:suppressAutoHyphens/>
              <w:spacing w:after="0"/>
              <w:jc w:val="center"/>
              <w:rPr>
                <w:rFonts w:ascii="Times New Roman" w:hAnsi="Times New Roman"/>
                <w:iCs/>
                <w:sz w:val="24"/>
                <w:szCs w:val="24"/>
              </w:rPr>
            </w:pPr>
            <w:r w:rsidRPr="00A71995">
              <w:rPr>
                <w:rFonts w:ascii="Times New Roman" w:hAnsi="Times New Roman"/>
                <w:iCs/>
                <w:sz w:val="24"/>
                <w:szCs w:val="24"/>
              </w:rPr>
              <w:t>3</w:t>
            </w:r>
            <w:r w:rsidR="002411C6">
              <w:rPr>
                <w:rFonts w:ascii="Times New Roman" w:hAnsi="Times New Roman"/>
                <w:iCs/>
                <w:sz w:val="24"/>
                <w:szCs w:val="24"/>
              </w:rPr>
              <w:t>0</w:t>
            </w:r>
          </w:p>
        </w:tc>
      </w:tr>
      <w:tr w:rsidR="000411D4" w:rsidRPr="00A71995" w:rsidTr="00ED7CB8">
        <w:trPr>
          <w:trHeight w:val="267"/>
        </w:trPr>
        <w:tc>
          <w:tcPr>
            <w:tcW w:w="3685" w:type="pct"/>
            <w:vAlign w:val="center"/>
          </w:tcPr>
          <w:p w:rsidR="000411D4" w:rsidRPr="00A71995" w:rsidRDefault="000411D4" w:rsidP="0041578E">
            <w:pPr>
              <w:suppressAutoHyphens/>
              <w:spacing w:after="0"/>
              <w:rPr>
                <w:rFonts w:ascii="Times New Roman" w:hAnsi="Times New Roman"/>
                <w:sz w:val="24"/>
                <w:szCs w:val="24"/>
              </w:rPr>
            </w:pPr>
            <w:r w:rsidRPr="00A71995">
              <w:rPr>
                <w:rFonts w:ascii="Times New Roman" w:hAnsi="Times New Roman"/>
                <w:sz w:val="24"/>
                <w:szCs w:val="24"/>
              </w:rPr>
              <w:t xml:space="preserve">Самостоятельная работа </w:t>
            </w:r>
          </w:p>
        </w:tc>
        <w:tc>
          <w:tcPr>
            <w:tcW w:w="1315" w:type="pct"/>
            <w:vAlign w:val="center"/>
          </w:tcPr>
          <w:p w:rsidR="000411D4" w:rsidRPr="00A71995" w:rsidRDefault="002411C6" w:rsidP="00ED7CB8">
            <w:pPr>
              <w:suppressAutoHyphens/>
              <w:spacing w:after="0"/>
              <w:rPr>
                <w:rFonts w:ascii="Times New Roman" w:hAnsi="Times New Roman"/>
                <w:iCs/>
                <w:sz w:val="24"/>
                <w:szCs w:val="24"/>
              </w:rPr>
            </w:pPr>
            <w:r>
              <w:rPr>
                <w:rFonts w:ascii="Times New Roman" w:hAnsi="Times New Roman"/>
                <w:iCs/>
                <w:sz w:val="24"/>
                <w:szCs w:val="24"/>
              </w:rPr>
              <w:t>2</w:t>
            </w:r>
          </w:p>
        </w:tc>
      </w:tr>
      <w:tr w:rsidR="000411D4" w:rsidRPr="00A71995" w:rsidTr="00ED7CB8">
        <w:trPr>
          <w:trHeight w:val="331"/>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b/>
                <w:iCs/>
                <w:sz w:val="24"/>
                <w:szCs w:val="24"/>
              </w:rPr>
              <w:t xml:space="preserve">Промежуточная аттестация </w:t>
            </w:r>
          </w:p>
        </w:tc>
        <w:tc>
          <w:tcPr>
            <w:tcW w:w="1315" w:type="pct"/>
            <w:vAlign w:val="center"/>
          </w:tcPr>
          <w:p w:rsidR="000411D4" w:rsidRPr="00A71995" w:rsidRDefault="000411D4" w:rsidP="00ED7CB8">
            <w:pPr>
              <w:suppressAutoHyphens/>
              <w:spacing w:after="0"/>
              <w:jc w:val="center"/>
              <w:rPr>
                <w:rFonts w:ascii="Times New Roman" w:hAnsi="Times New Roman"/>
                <w:iCs/>
                <w:sz w:val="24"/>
                <w:szCs w:val="24"/>
              </w:rPr>
            </w:pPr>
          </w:p>
        </w:tc>
      </w:tr>
    </w:tbl>
    <w:p w:rsidR="000411D4" w:rsidRPr="00A71995" w:rsidRDefault="000411D4" w:rsidP="000411D4">
      <w:pPr>
        <w:suppressAutoHyphens/>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sectPr w:rsidR="000411D4" w:rsidRPr="00A71995" w:rsidSect="00ED7CB8">
          <w:footerReference w:type="even" r:id="rId142"/>
          <w:footerReference w:type="default" r:id="rId143"/>
          <w:pgSz w:w="11906" w:h="16838"/>
          <w:pgMar w:top="1134" w:right="850" w:bottom="284" w:left="1701" w:header="708" w:footer="708" w:gutter="0"/>
          <w:cols w:space="720"/>
          <w:docGrid w:linePitch="299"/>
        </w:sectPr>
      </w:pPr>
    </w:p>
    <w:p w:rsidR="000411D4" w:rsidRPr="00A71995" w:rsidRDefault="000411D4" w:rsidP="000411D4">
      <w:pPr>
        <w:pStyle w:val="ad"/>
        <w:numPr>
          <w:ilvl w:val="1"/>
          <w:numId w:val="3"/>
        </w:numPr>
        <w:spacing w:before="0" w:after="0" w:line="276" w:lineRule="auto"/>
        <w:rPr>
          <w:b/>
        </w:rPr>
      </w:pPr>
      <w:r w:rsidRPr="00A71995">
        <w:rPr>
          <w:b/>
        </w:rPr>
        <w:lastRenderedPageBreak/>
        <w:t xml:space="preserve">Тематический план и содержание учебной дисциплины </w:t>
      </w:r>
    </w:p>
    <w:tbl>
      <w:tblPr>
        <w:tblW w:w="4783" w:type="pct"/>
        <w:tblLayout w:type="fixed"/>
        <w:tblLook w:val="01E0" w:firstRow="1" w:lastRow="1" w:firstColumn="1" w:lastColumn="1" w:noHBand="0" w:noVBand="0"/>
      </w:tblPr>
      <w:tblGrid>
        <w:gridCol w:w="2399"/>
        <w:gridCol w:w="63"/>
        <w:gridCol w:w="5870"/>
        <w:gridCol w:w="2277"/>
        <w:gridCol w:w="2556"/>
        <w:gridCol w:w="1117"/>
      </w:tblGrid>
      <w:tr w:rsidR="008A3850" w:rsidRPr="00A71995" w:rsidTr="008A3850">
        <w:trPr>
          <w:trHeight w:val="1473"/>
        </w:trPr>
        <w:tc>
          <w:tcPr>
            <w:tcW w:w="862" w:type="pct"/>
            <w:gridSpan w:val="2"/>
            <w:tcBorders>
              <w:top w:val="single" w:sz="4" w:space="0" w:color="auto"/>
              <w:left w:val="single" w:sz="4" w:space="0" w:color="auto"/>
              <w:bottom w:val="single" w:sz="4" w:space="0" w:color="auto"/>
              <w:right w:val="single" w:sz="4" w:space="0" w:color="auto"/>
            </w:tcBorders>
            <w:vAlign w:val="center"/>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Наименование разделов и тем</w:t>
            </w:r>
          </w:p>
        </w:tc>
        <w:tc>
          <w:tcPr>
            <w:tcW w:w="2055" w:type="pct"/>
            <w:tcBorders>
              <w:top w:val="single" w:sz="4" w:space="0" w:color="auto"/>
              <w:left w:val="single" w:sz="4" w:space="0" w:color="auto"/>
              <w:bottom w:val="single" w:sz="4" w:space="0" w:color="auto"/>
              <w:right w:val="single" w:sz="4" w:space="0" w:color="auto"/>
            </w:tcBorders>
            <w:vAlign w:val="center"/>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Содержание учебного материала и формы организации деятельности </w:t>
            </w:r>
            <w:proofErr w:type="gramStart"/>
            <w:r w:rsidRPr="00A71995">
              <w:rPr>
                <w:rFonts w:ascii="Times New Roman" w:hAnsi="Times New Roman"/>
                <w:b/>
                <w:bCs/>
                <w:sz w:val="24"/>
                <w:szCs w:val="24"/>
              </w:rPr>
              <w:t>обучающихся</w:t>
            </w:r>
            <w:proofErr w:type="gramEnd"/>
          </w:p>
        </w:tc>
        <w:tc>
          <w:tcPr>
            <w:tcW w:w="797" w:type="pct"/>
            <w:tcBorders>
              <w:top w:val="single" w:sz="4" w:space="0" w:color="auto"/>
              <w:left w:val="single" w:sz="4" w:space="0" w:color="auto"/>
              <w:bottom w:val="single" w:sz="4" w:space="0" w:color="auto"/>
              <w:right w:val="single" w:sz="4" w:space="0" w:color="auto"/>
            </w:tcBorders>
            <w:vAlign w:val="center"/>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Объем, акад. ч / в том числе в форме практической подготовки, </w:t>
            </w:r>
            <w:proofErr w:type="gramStart"/>
            <w:r w:rsidRPr="00A71995">
              <w:rPr>
                <w:rFonts w:ascii="Times New Roman" w:hAnsi="Times New Roman"/>
                <w:b/>
                <w:bCs/>
                <w:sz w:val="24"/>
                <w:szCs w:val="24"/>
              </w:rPr>
              <w:t>акад</w:t>
            </w:r>
            <w:proofErr w:type="gramEnd"/>
            <w:r w:rsidRPr="00A71995">
              <w:rPr>
                <w:rFonts w:ascii="Times New Roman" w:hAnsi="Times New Roman"/>
                <w:b/>
                <w:bCs/>
                <w:sz w:val="24"/>
                <w:szCs w:val="24"/>
              </w:rPr>
              <w:t xml:space="preserve"> ч</w:t>
            </w:r>
          </w:p>
        </w:tc>
        <w:tc>
          <w:tcPr>
            <w:tcW w:w="895" w:type="pct"/>
            <w:tcBorders>
              <w:top w:val="single" w:sz="4" w:space="0" w:color="auto"/>
              <w:left w:val="single" w:sz="4" w:space="0" w:color="auto"/>
              <w:bottom w:val="single" w:sz="4" w:space="0" w:color="auto"/>
              <w:right w:val="single" w:sz="4" w:space="0" w:color="auto"/>
            </w:tcBorders>
            <w:vAlign w:val="center"/>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391"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sz w:val="24"/>
                <w:szCs w:val="24"/>
              </w:rPr>
              <w:t>Код Н/У/</w:t>
            </w:r>
            <w:proofErr w:type="gramStart"/>
            <w:r w:rsidRPr="00A71995">
              <w:rPr>
                <w:rFonts w:ascii="Times New Roman" w:hAnsi="Times New Roman"/>
                <w:sz w:val="24"/>
                <w:szCs w:val="24"/>
              </w:rPr>
              <w:t>З</w:t>
            </w:r>
            <w:proofErr w:type="gramEnd"/>
          </w:p>
        </w:tc>
      </w:tr>
      <w:tr w:rsidR="008A3850" w:rsidRPr="00A71995" w:rsidTr="008A3850">
        <w:trPr>
          <w:trHeight w:val="415"/>
        </w:trPr>
        <w:tc>
          <w:tcPr>
            <w:tcW w:w="2917" w:type="pct"/>
            <w:gridSpan w:val="3"/>
            <w:tcBorders>
              <w:top w:val="single" w:sz="4" w:space="0" w:color="auto"/>
              <w:left w:val="single" w:sz="4" w:space="0" w:color="auto"/>
              <w:bottom w:val="single" w:sz="4" w:space="0" w:color="auto"/>
              <w:right w:val="single" w:sz="4" w:space="0" w:color="auto"/>
            </w:tcBorders>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
                <w:bCs/>
                <w:sz w:val="24"/>
                <w:szCs w:val="24"/>
              </w:rPr>
              <w:t>Раздел 1. Бережливое производство как модель повышения эффективности деятельности предприятия</w:t>
            </w:r>
          </w:p>
        </w:tc>
        <w:tc>
          <w:tcPr>
            <w:tcW w:w="797"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r>
              <w:rPr>
                <w:rFonts w:ascii="Times New Roman" w:hAnsi="Times New Roman"/>
                <w:b/>
                <w:bCs/>
                <w:sz w:val="24"/>
                <w:szCs w:val="24"/>
              </w:rPr>
              <w:t>16</w:t>
            </w:r>
          </w:p>
        </w:tc>
        <w:tc>
          <w:tcPr>
            <w:tcW w:w="895" w:type="pct"/>
            <w:vMerge w:val="restart"/>
            <w:tcBorders>
              <w:top w:val="single" w:sz="4" w:space="0" w:color="auto"/>
              <w:left w:val="single" w:sz="4" w:space="0" w:color="auto"/>
              <w:right w:val="single" w:sz="4" w:space="0" w:color="auto"/>
            </w:tcBorders>
            <w:vAlign w:val="center"/>
          </w:tcPr>
          <w:p w:rsidR="008A3850" w:rsidRPr="00A71995" w:rsidRDefault="008A3850" w:rsidP="008A3850">
            <w:pPr>
              <w:keepNext/>
              <w:spacing w:after="0"/>
              <w:outlineLvl w:val="1"/>
              <w:rPr>
                <w:rFonts w:ascii="Times New Roman" w:hAnsi="Times New Roman"/>
                <w:bCs/>
                <w:iCs/>
                <w:sz w:val="24"/>
                <w:szCs w:val="24"/>
              </w:rPr>
            </w:pPr>
            <w:r w:rsidRPr="00A71995">
              <w:rPr>
                <w:rFonts w:ascii="Times New Roman" w:hAnsi="Times New Roman"/>
                <w:bCs/>
                <w:iCs/>
                <w:sz w:val="24"/>
                <w:szCs w:val="24"/>
              </w:rPr>
              <w:t xml:space="preserve"> ОК 4, </w:t>
            </w:r>
          </w:p>
          <w:p w:rsidR="008A3850" w:rsidRPr="00A71995" w:rsidRDefault="008A3850" w:rsidP="008A3850">
            <w:pPr>
              <w:keepNext/>
              <w:spacing w:after="0"/>
              <w:outlineLvl w:val="1"/>
              <w:rPr>
                <w:rFonts w:ascii="Times New Roman" w:hAnsi="Times New Roman"/>
                <w:bCs/>
                <w:iCs/>
                <w:sz w:val="24"/>
                <w:szCs w:val="24"/>
              </w:rPr>
            </w:pPr>
            <w:r w:rsidRPr="00A71995">
              <w:rPr>
                <w:rFonts w:ascii="Times New Roman" w:hAnsi="Times New Roman"/>
                <w:bCs/>
                <w:iCs/>
                <w:sz w:val="24"/>
                <w:szCs w:val="24"/>
              </w:rPr>
              <w:t>ОК 7,</w:t>
            </w:r>
          </w:p>
        </w:tc>
        <w:tc>
          <w:tcPr>
            <w:tcW w:w="391" w:type="pct"/>
            <w:tcBorders>
              <w:top w:val="single" w:sz="4" w:space="0" w:color="auto"/>
              <w:left w:val="single" w:sz="4" w:space="0" w:color="auto"/>
              <w:right w:val="single" w:sz="4" w:space="0" w:color="auto"/>
            </w:tcBorders>
          </w:tcPr>
          <w:p w:rsidR="008A3850" w:rsidRPr="00A71995" w:rsidRDefault="008A3850" w:rsidP="00ED7CB8">
            <w:pPr>
              <w:keepNext/>
              <w:spacing w:after="0"/>
              <w:outlineLvl w:val="1"/>
              <w:rPr>
                <w:rFonts w:ascii="Times New Roman" w:hAnsi="Times New Roman"/>
                <w:bCs/>
                <w:iCs/>
                <w:sz w:val="24"/>
                <w:szCs w:val="24"/>
              </w:rPr>
            </w:pPr>
          </w:p>
        </w:tc>
      </w:tr>
      <w:tr w:rsidR="008A3850" w:rsidRPr="00A71995" w:rsidTr="008A3850">
        <w:trPr>
          <w:trHeight w:val="123"/>
        </w:trPr>
        <w:tc>
          <w:tcPr>
            <w:tcW w:w="862" w:type="pct"/>
            <w:gridSpan w:val="2"/>
            <w:vMerge w:val="restart"/>
            <w:tcBorders>
              <w:top w:val="single" w:sz="4" w:space="0" w:color="auto"/>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Cs/>
                <w:sz w:val="24"/>
                <w:szCs w:val="24"/>
              </w:rPr>
            </w:pPr>
            <w:r w:rsidRPr="00A71995">
              <w:rPr>
                <w:rFonts w:ascii="Times New Roman" w:hAnsi="Times New Roman"/>
                <w:bCs/>
                <w:sz w:val="24"/>
                <w:szCs w:val="24"/>
              </w:rPr>
              <w:t xml:space="preserve">Тема 1.1  </w:t>
            </w:r>
          </w:p>
          <w:p w:rsidR="008A3850" w:rsidRPr="00A71995" w:rsidRDefault="008A3850" w:rsidP="00ED7CB8">
            <w:pPr>
              <w:suppressAutoHyphens/>
              <w:spacing w:after="0"/>
              <w:jc w:val="center"/>
              <w:rPr>
                <w:rFonts w:ascii="Times New Roman" w:hAnsi="Times New Roman"/>
                <w:bCs/>
                <w:sz w:val="24"/>
                <w:szCs w:val="24"/>
              </w:rPr>
            </w:pPr>
            <w:r w:rsidRPr="00A71995">
              <w:rPr>
                <w:rFonts w:ascii="Times New Roman" w:hAnsi="Times New Roman"/>
                <w:bCs/>
                <w:sz w:val="24"/>
                <w:szCs w:val="24"/>
              </w:rPr>
              <w:t>Введение ф философию и методологию бережливого производства</w:t>
            </w:r>
          </w:p>
        </w:tc>
        <w:tc>
          <w:tcPr>
            <w:tcW w:w="2055"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797"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pStyle w:val="affffff2"/>
              <w:spacing w:line="276" w:lineRule="auto"/>
              <w:jc w:val="center"/>
              <w:rPr>
                <w:rFonts w:ascii="Times New Roman" w:hAnsi="Times New Roman"/>
                <w:b/>
                <w:bCs/>
                <w:sz w:val="24"/>
                <w:szCs w:val="24"/>
              </w:rPr>
            </w:pPr>
            <w:r w:rsidRPr="00A71995">
              <w:rPr>
                <w:rFonts w:ascii="Times New Roman" w:hAnsi="Times New Roman"/>
                <w:b/>
                <w:bCs/>
                <w:sz w:val="24"/>
                <w:szCs w:val="24"/>
              </w:rPr>
              <w:t>6</w:t>
            </w:r>
          </w:p>
        </w:tc>
        <w:tc>
          <w:tcPr>
            <w:tcW w:w="895" w:type="pct"/>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c>
          <w:tcPr>
            <w:tcW w:w="391" w:type="pct"/>
            <w:vMerge w:val="restart"/>
            <w:tcBorders>
              <w:left w:val="single" w:sz="4" w:space="0" w:color="auto"/>
              <w:right w:val="single" w:sz="4" w:space="0" w:color="auto"/>
            </w:tcBorders>
          </w:tcPr>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Уо.03.01</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Уо.03.02</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Зо.03.01</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Зо.03.02</w:t>
            </w:r>
          </w:p>
          <w:p w:rsidR="008A3850" w:rsidRPr="00A71995" w:rsidRDefault="008A3850" w:rsidP="00ED7CB8">
            <w:pPr>
              <w:spacing w:after="0"/>
              <w:rPr>
                <w:rFonts w:ascii="Times New Roman" w:hAnsi="Times New Roman"/>
                <w:sz w:val="24"/>
                <w:szCs w:val="24"/>
              </w:rPr>
            </w:pPr>
            <w:r w:rsidRPr="00A71995">
              <w:rPr>
                <w:rFonts w:ascii="Times New Roman" w:hAnsi="Times New Roman"/>
                <w:bCs/>
                <w:iCs/>
                <w:sz w:val="24"/>
                <w:szCs w:val="24"/>
              </w:rPr>
              <w:t>Зо 03.04</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Уо.07.01</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Уо.07.02</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Зо.07.01</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Зо.07.02</w:t>
            </w:r>
          </w:p>
          <w:p w:rsidR="008A3850" w:rsidRPr="00A71995" w:rsidRDefault="008A3850" w:rsidP="00ED7CB8">
            <w:pPr>
              <w:spacing w:after="0"/>
              <w:rPr>
                <w:rFonts w:ascii="Times New Roman" w:hAnsi="Times New Roman"/>
                <w:b/>
                <w:bCs/>
                <w:sz w:val="24"/>
                <w:szCs w:val="24"/>
              </w:rPr>
            </w:pPr>
          </w:p>
        </w:tc>
      </w:tr>
      <w:tr w:rsidR="008A3850" w:rsidRPr="00A71995" w:rsidTr="008A3850">
        <w:trPr>
          <w:trHeight w:val="1401"/>
        </w:trPr>
        <w:tc>
          <w:tcPr>
            <w:tcW w:w="862" w:type="pct"/>
            <w:gridSpan w:val="2"/>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c>
          <w:tcPr>
            <w:tcW w:w="2055"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rPr>
                <w:rFonts w:ascii="Times New Roman" w:hAnsi="Times New Roman"/>
                <w:bCs/>
                <w:sz w:val="24"/>
                <w:szCs w:val="24"/>
              </w:rPr>
            </w:pPr>
            <w:r w:rsidRPr="00A71995">
              <w:rPr>
                <w:rFonts w:ascii="Times New Roman" w:hAnsi="Times New Roman"/>
                <w:bCs/>
                <w:sz w:val="24"/>
                <w:szCs w:val="24"/>
              </w:rPr>
              <w:t xml:space="preserve">Пирамида качества, предпосылки формирования концепции бережливого производства. Японский опыт разработки, внедрения, совершенствования систем управления качества. ГОСТ </w:t>
            </w:r>
            <w:proofErr w:type="gramStart"/>
            <w:r w:rsidRPr="00A71995">
              <w:rPr>
                <w:rFonts w:ascii="Times New Roman" w:hAnsi="Times New Roman"/>
                <w:bCs/>
                <w:sz w:val="24"/>
                <w:szCs w:val="24"/>
              </w:rPr>
              <w:t>Р</w:t>
            </w:r>
            <w:proofErr w:type="gramEnd"/>
            <w:r w:rsidRPr="00A71995">
              <w:rPr>
                <w:rFonts w:ascii="Times New Roman" w:hAnsi="Times New Roman"/>
                <w:bCs/>
                <w:sz w:val="24"/>
                <w:szCs w:val="24"/>
              </w:rPr>
              <w:t xml:space="preserve"> ИСО 56020-2014 Бережливое производство. Положения и словарь. Принципы и концепция системы БП. Система ДАО Тойота: 14 принципов менеджмента компании</w:t>
            </w:r>
          </w:p>
        </w:tc>
        <w:tc>
          <w:tcPr>
            <w:tcW w:w="797" w:type="pct"/>
            <w:tcBorders>
              <w:top w:val="single" w:sz="4" w:space="0" w:color="auto"/>
              <w:left w:val="single" w:sz="4" w:space="0" w:color="auto"/>
              <w:bottom w:val="single" w:sz="4" w:space="0" w:color="auto"/>
              <w:right w:val="single" w:sz="4" w:space="0" w:color="auto"/>
            </w:tcBorders>
            <w:vAlign w:val="center"/>
          </w:tcPr>
          <w:p w:rsidR="008A3850" w:rsidRPr="00A71995" w:rsidRDefault="008A3850" w:rsidP="00ED7CB8">
            <w:pPr>
              <w:suppressAutoHyphens/>
              <w:spacing w:after="0"/>
              <w:jc w:val="center"/>
              <w:rPr>
                <w:rFonts w:ascii="Times New Roman" w:hAnsi="Times New Roman"/>
                <w:bCs/>
                <w:sz w:val="24"/>
                <w:szCs w:val="24"/>
              </w:rPr>
            </w:pPr>
          </w:p>
        </w:tc>
        <w:tc>
          <w:tcPr>
            <w:tcW w:w="895" w:type="pct"/>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c>
          <w:tcPr>
            <w:tcW w:w="391" w:type="pct"/>
            <w:vMerge/>
            <w:tcBorders>
              <w:left w:val="single" w:sz="4" w:space="0" w:color="auto"/>
              <w:right w:val="single" w:sz="4" w:space="0" w:color="auto"/>
            </w:tcBorders>
          </w:tcPr>
          <w:p w:rsidR="008A3850" w:rsidRPr="00A71995" w:rsidRDefault="008A3850" w:rsidP="00ED7CB8">
            <w:pPr>
              <w:spacing w:after="0"/>
              <w:rPr>
                <w:rFonts w:ascii="Times New Roman" w:hAnsi="Times New Roman"/>
                <w:b/>
                <w:sz w:val="24"/>
                <w:szCs w:val="24"/>
              </w:rPr>
            </w:pPr>
          </w:p>
        </w:tc>
      </w:tr>
      <w:tr w:rsidR="008A3850" w:rsidRPr="00A71995" w:rsidTr="008A3850">
        <w:trPr>
          <w:trHeight w:val="255"/>
        </w:trPr>
        <w:tc>
          <w:tcPr>
            <w:tcW w:w="862" w:type="pct"/>
            <w:gridSpan w:val="2"/>
            <w:vMerge w:val="restart"/>
            <w:tcBorders>
              <w:top w:val="single" w:sz="4" w:space="0" w:color="auto"/>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Cs/>
                <w:sz w:val="24"/>
                <w:szCs w:val="24"/>
              </w:rPr>
            </w:pPr>
            <w:r w:rsidRPr="00A71995">
              <w:rPr>
                <w:rFonts w:ascii="Times New Roman" w:hAnsi="Times New Roman"/>
                <w:bCs/>
                <w:sz w:val="24"/>
                <w:szCs w:val="24"/>
              </w:rPr>
              <w:t xml:space="preserve">Тема 1.2 </w:t>
            </w:r>
          </w:p>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Cs/>
                <w:sz w:val="24"/>
                <w:szCs w:val="24"/>
              </w:rPr>
              <w:t>Инструменты бережливого производства</w:t>
            </w:r>
          </w:p>
        </w:tc>
        <w:tc>
          <w:tcPr>
            <w:tcW w:w="2055"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797"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8</w:t>
            </w:r>
          </w:p>
        </w:tc>
        <w:tc>
          <w:tcPr>
            <w:tcW w:w="895" w:type="pct"/>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c>
          <w:tcPr>
            <w:tcW w:w="391" w:type="pct"/>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r>
      <w:tr w:rsidR="008A3850" w:rsidRPr="00A71995" w:rsidTr="008A3850">
        <w:trPr>
          <w:trHeight w:val="846"/>
        </w:trPr>
        <w:tc>
          <w:tcPr>
            <w:tcW w:w="862" w:type="pct"/>
            <w:gridSpan w:val="2"/>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c>
          <w:tcPr>
            <w:tcW w:w="2055"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rPr>
                <w:rFonts w:ascii="Times New Roman" w:hAnsi="Times New Roman"/>
                <w:bCs/>
                <w:sz w:val="24"/>
                <w:szCs w:val="24"/>
              </w:rPr>
            </w:pPr>
            <w:r w:rsidRPr="00A71995">
              <w:rPr>
                <w:rFonts w:ascii="Times New Roman" w:hAnsi="Times New Roman"/>
                <w:bCs/>
                <w:sz w:val="24"/>
                <w:szCs w:val="24"/>
              </w:rPr>
              <w:t>Системы Канбан, «Точно во время», ячеистое и поточное производство, визуализация, система 5С, стандартизация, уход за оборудованием, быстрая переналадка оборудования</w:t>
            </w:r>
          </w:p>
        </w:tc>
        <w:tc>
          <w:tcPr>
            <w:tcW w:w="797"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Cs/>
                <w:sz w:val="24"/>
                <w:szCs w:val="24"/>
              </w:rPr>
            </w:pPr>
          </w:p>
        </w:tc>
        <w:tc>
          <w:tcPr>
            <w:tcW w:w="895" w:type="pct"/>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c>
          <w:tcPr>
            <w:tcW w:w="391" w:type="pct"/>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r>
      <w:tr w:rsidR="008A3850" w:rsidRPr="00A71995" w:rsidTr="008A3850">
        <w:trPr>
          <w:trHeight w:val="202"/>
        </w:trPr>
        <w:tc>
          <w:tcPr>
            <w:tcW w:w="862" w:type="pct"/>
            <w:gridSpan w:val="2"/>
            <w:vMerge w:val="restart"/>
            <w:tcBorders>
              <w:top w:val="single" w:sz="4" w:space="0" w:color="auto"/>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Cs/>
                <w:sz w:val="24"/>
                <w:szCs w:val="24"/>
              </w:rPr>
            </w:pPr>
            <w:r w:rsidRPr="00A71995">
              <w:rPr>
                <w:rFonts w:ascii="Times New Roman" w:hAnsi="Times New Roman"/>
                <w:bCs/>
                <w:sz w:val="24"/>
                <w:szCs w:val="24"/>
              </w:rPr>
              <w:t xml:space="preserve">Тема 1.3 </w:t>
            </w:r>
          </w:p>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Cs/>
                <w:sz w:val="24"/>
                <w:szCs w:val="24"/>
              </w:rPr>
              <w:t>Виды потерь и методы  их устранения</w:t>
            </w:r>
          </w:p>
        </w:tc>
        <w:tc>
          <w:tcPr>
            <w:tcW w:w="2055"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797"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6</w:t>
            </w:r>
          </w:p>
        </w:tc>
        <w:tc>
          <w:tcPr>
            <w:tcW w:w="895" w:type="pct"/>
            <w:vMerge/>
            <w:tcBorders>
              <w:left w:val="single" w:sz="4" w:space="0" w:color="auto"/>
              <w:right w:val="single" w:sz="4" w:space="0" w:color="auto"/>
            </w:tcBorders>
            <w:vAlign w:val="center"/>
          </w:tcPr>
          <w:p w:rsidR="008A3850" w:rsidRPr="00A71995" w:rsidRDefault="008A3850" w:rsidP="00ED7CB8">
            <w:pPr>
              <w:pStyle w:val="affffff2"/>
              <w:spacing w:line="276" w:lineRule="auto"/>
              <w:jc w:val="center"/>
              <w:rPr>
                <w:rFonts w:ascii="Times New Roman" w:hAnsi="Times New Roman"/>
                <w:sz w:val="24"/>
                <w:szCs w:val="24"/>
              </w:rPr>
            </w:pPr>
          </w:p>
        </w:tc>
        <w:tc>
          <w:tcPr>
            <w:tcW w:w="391" w:type="pct"/>
            <w:vMerge/>
            <w:tcBorders>
              <w:left w:val="single" w:sz="4" w:space="0" w:color="auto"/>
              <w:right w:val="single" w:sz="4" w:space="0" w:color="auto"/>
            </w:tcBorders>
          </w:tcPr>
          <w:p w:rsidR="008A3850" w:rsidRPr="00A71995" w:rsidRDefault="008A3850" w:rsidP="00ED7CB8">
            <w:pPr>
              <w:pStyle w:val="affffff2"/>
              <w:spacing w:line="276" w:lineRule="auto"/>
              <w:jc w:val="center"/>
              <w:rPr>
                <w:rFonts w:ascii="Times New Roman" w:hAnsi="Times New Roman"/>
                <w:sz w:val="24"/>
                <w:szCs w:val="24"/>
              </w:rPr>
            </w:pPr>
          </w:p>
        </w:tc>
      </w:tr>
      <w:tr w:rsidR="008A3850" w:rsidRPr="00A71995" w:rsidTr="008A3850">
        <w:trPr>
          <w:trHeight w:val="560"/>
        </w:trPr>
        <w:tc>
          <w:tcPr>
            <w:tcW w:w="862" w:type="pct"/>
            <w:gridSpan w:val="2"/>
            <w:vMerge/>
            <w:tcBorders>
              <w:left w:val="single" w:sz="4" w:space="0" w:color="auto"/>
              <w:bottom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Cs/>
                <w:sz w:val="24"/>
                <w:szCs w:val="24"/>
              </w:rPr>
            </w:pPr>
          </w:p>
        </w:tc>
        <w:tc>
          <w:tcPr>
            <w:tcW w:w="2055"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 xml:space="preserve">Виды потерь, их источники и способы их устранения. </w:t>
            </w:r>
            <w:proofErr w:type="gramStart"/>
            <w:r w:rsidRPr="00A71995">
              <w:rPr>
                <w:rFonts w:ascii="Times New Roman" w:hAnsi="Times New Roman"/>
                <w:bCs/>
                <w:sz w:val="24"/>
                <w:szCs w:val="24"/>
              </w:rPr>
              <w:t>Потери: перепроизводство, лишние движения, ненужная транспортировка, излишние запасы, избыточная обработка, ожидание, переделка/ брак.</w:t>
            </w:r>
            <w:proofErr w:type="gramEnd"/>
            <w:r w:rsidRPr="00A71995">
              <w:rPr>
                <w:rFonts w:ascii="Times New Roman" w:hAnsi="Times New Roman"/>
                <w:bCs/>
                <w:sz w:val="24"/>
                <w:szCs w:val="24"/>
              </w:rPr>
              <w:t xml:space="preserve"> Система 3М: Муда, Мури, </w:t>
            </w:r>
            <w:proofErr w:type="gramStart"/>
            <w:r w:rsidRPr="00A71995">
              <w:rPr>
                <w:rFonts w:ascii="Times New Roman" w:hAnsi="Times New Roman"/>
                <w:bCs/>
                <w:sz w:val="24"/>
                <w:szCs w:val="24"/>
              </w:rPr>
              <w:t>Мура</w:t>
            </w:r>
            <w:proofErr w:type="gramEnd"/>
            <w:r w:rsidRPr="00A71995">
              <w:rPr>
                <w:rFonts w:ascii="Times New Roman" w:hAnsi="Times New Roman"/>
                <w:bCs/>
                <w:sz w:val="24"/>
                <w:szCs w:val="24"/>
              </w:rPr>
              <w:t>. Управление рабочим пространством</w:t>
            </w:r>
          </w:p>
        </w:tc>
        <w:tc>
          <w:tcPr>
            <w:tcW w:w="797"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Cs/>
                <w:sz w:val="24"/>
                <w:szCs w:val="24"/>
              </w:rPr>
            </w:pPr>
          </w:p>
        </w:tc>
        <w:tc>
          <w:tcPr>
            <w:tcW w:w="895" w:type="pct"/>
            <w:vMerge/>
            <w:tcBorders>
              <w:left w:val="single" w:sz="4" w:space="0" w:color="auto"/>
              <w:bottom w:val="single" w:sz="4" w:space="0" w:color="auto"/>
              <w:right w:val="single" w:sz="4" w:space="0" w:color="auto"/>
            </w:tcBorders>
            <w:vAlign w:val="center"/>
          </w:tcPr>
          <w:p w:rsidR="008A3850" w:rsidRPr="00A71995" w:rsidRDefault="008A3850" w:rsidP="00ED7CB8">
            <w:pPr>
              <w:pStyle w:val="affffff2"/>
              <w:spacing w:line="276" w:lineRule="auto"/>
              <w:jc w:val="center"/>
              <w:rPr>
                <w:rFonts w:ascii="Times New Roman" w:hAnsi="Times New Roman"/>
                <w:sz w:val="24"/>
                <w:szCs w:val="24"/>
              </w:rPr>
            </w:pPr>
          </w:p>
        </w:tc>
        <w:tc>
          <w:tcPr>
            <w:tcW w:w="391" w:type="pct"/>
            <w:vMerge/>
            <w:tcBorders>
              <w:left w:val="single" w:sz="4" w:space="0" w:color="auto"/>
              <w:bottom w:val="single" w:sz="4" w:space="0" w:color="auto"/>
              <w:right w:val="single" w:sz="4" w:space="0" w:color="auto"/>
            </w:tcBorders>
          </w:tcPr>
          <w:p w:rsidR="008A3850" w:rsidRPr="00A71995" w:rsidRDefault="008A3850" w:rsidP="00ED7CB8">
            <w:pPr>
              <w:pStyle w:val="affffff2"/>
              <w:spacing w:line="276" w:lineRule="auto"/>
              <w:jc w:val="center"/>
              <w:rPr>
                <w:rFonts w:ascii="Times New Roman" w:hAnsi="Times New Roman"/>
                <w:sz w:val="24"/>
                <w:szCs w:val="24"/>
              </w:rPr>
            </w:pPr>
          </w:p>
        </w:tc>
      </w:tr>
      <w:tr w:rsidR="008A3850" w:rsidRPr="00A71995" w:rsidTr="008A3850">
        <w:trPr>
          <w:trHeight w:val="270"/>
        </w:trPr>
        <w:tc>
          <w:tcPr>
            <w:tcW w:w="2917" w:type="pct"/>
            <w:gridSpan w:val="3"/>
            <w:tcBorders>
              <w:top w:val="single" w:sz="4" w:space="0" w:color="auto"/>
              <w:left w:val="single" w:sz="4" w:space="0" w:color="auto"/>
              <w:bottom w:val="single" w:sz="4" w:space="0" w:color="auto"/>
              <w:right w:val="single" w:sz="4" w:space="0" w:color="auto"/>
            </w:tcBorders>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
                <w:bCs/>
                <w:sz w:val="24"/>
                <w:szCs w:val="24"/>
              </w:rPr>
              <w:lastRenderedPageBreak/>
              <w:t>Раздел 2. Системы управления и оптимизации материальными потоками</w:t>
            </w:r>
          </w:p>
        </w:tc>
        <w:tc>
          <w:tcPr>
            <w:tcW w:w="797"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12</w:t>
            </w:r>
          </w:p>
        </w:tc>
        <w:tc>
          <w:tcPr>
            <w:tcW w:w="895" w:type="pct"/>
            <w:vMerge w:val="restart"/>
            <w:tcBorders>
              <w:top w:val="single" w:sz="4" w:space="0" w:color="auto"/>
              <w:left w:val="single" w:sz="4" w:space="0" w:color="auto"/>
              <w:right w:val="single" w:sz="4" w:space="0" w:color="auto"/>
            </w:tcBorders>
            <w:vAlign w:val="center"/>
          </w:tcPr>
          <w:p w:rsidR="0041578E" w:rsidRPr="00A71995" w:rsidRDefault="0041578E" w:rsidP="0041578E">
            <w:pPr>
              <w:keepNext/>
              <w:spacing w:after="0"/>
              <w:outlineLvl w:val="1"/>
              <w:rPr>
                <w:rFonts w:ascii="Times New Roman" w:hAnsi="Times New Roman"/>
                <w:bCs/>
                <w:iCs/>
                <w:sz w:val="24"/>
                <w:szCs w:val="24"/>
              </w:rPr>
            </w:pPr>
            <w:r w:rsidRPr="00A71995">
              <w:rPr>
                <w:rFonts w:ascii="Times New Roman" w:hAnsi="Times New Roman"/>
                <w:bCs/>
                <w:iCs/>
                <w:sz w:val="24"/>
                <w:szCs w:val="24"/>
              </w:rPr>
              <w:t xml:space="preserve">ОК 4, </w:t>
            </w:r>
          </w:p>
          <w:p w:rsidR="008A3850" w:rsidRPr="00A71995" w:rsidRDefault="0041578E" w:rsidP="0041578E">
            <w:pPr>
              <w:pStyle w:val="affffff2"/>
              <w:spacing w:line="276" w:lineRule="auto"/>
              <w:rPr>
                <w:rFonts w:ascii="Times New Roman" w:hAnsi="Times New Roman"/>
                <w:b/>
                <w:bCs/>
                <w:sz w:val="24"/>
                <w:szCs w:val="24"/>
              </w:rPr>
            </w:pPr>
            <w:r w:rsidRPr="00A71995">
              <w:rPr>
                <w:rFonts w:ascii="Times New Roman" w:hAnsi="Times New Roman"/>
                <w:bCs/>
                <w:iCs/>
                <w:sz w:val="24"/>
                <w:szCs w:val="24"/>
              </w:rPr>
              <w:t>ОК 7,</w:t>
            </w:r>
          </w:p>
        </w:tc>
        <w:tc>
          <w:tcPr>
            <w:tcW w:w="391" w:type="pct"/>
            <w:vMerge w:val="restart"/>
            <w:tcBorders>
              <w:top w:val="single" w:sz="4" w:space="0" w:color="auto"/>
              <w:left w:val="single" w:sz="4" w:space="0" w:color="auto"/>
              <w:right w:val="single" w:sz="4" w:space="0" w:color="auto"/>
            </w:tcBorders>
          </w:tcPr>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Уо.03.01</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Уо.03.02</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Зо.03.01</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Зо.03.02</w:t>
            </w:r>
          </w:p>
          <w:p w:rsidR="008A3850" w:rsidRPr="00A71995" w:rsidRDefault="008A3850" w:rsidP="00ED7CB8">
            <w:pPr>
              <w:spacing w:after="0"/>
              <w:rPr>
                <w:rFonts w:ascii="Times New Roman" w:hAnsi="Times New Roman"/>
                <w:sz w:val="24"/>
                <w:szCs w:val="24"/>
              </w:rPr>
            </w:pPr>
            <w:r w:rsidRPr="00A71995">
              <w:rPr>
                <w:rFonts w:ascii="Times New Roman" w:hAnsi="Times New Roman"/>
                <w:bCs/>
                <w:iCs/>
                <w:sz w:val="24"/>
                <w:szCs w:val="24"/>
              </w:rPr>
              <w:t>Зо 03.04</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Уо.07.01</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Уо.07.02</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Зо.07.01</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Зо.07.02</w:t>
            </w:r>
          </w:p>
          <w:p w:rsidR="008A3850" w:rsidRPr="00A71995" w:rsidRDefault="008A3850" w:rsidP="00ED7CB8">
            <w:pPr>
              <w:spacing w:after="0"/>
              <w:rPr>
                <w:rFonts w:ascii="Times New Roman" w:hAnsi="Times New Roman"/>
                <w:b/>
                <w:bCs/>
                <w:sz w:val="24"/>
                <w:szCs w:val="24"/>
              </w:rPr>
            </w:pPr>
          </w:p>
        </w:tc>
      </w:tr>
      <w:tr w:rsidR="008A3850" w:rsidRPr="00A71995" w:rsidTr="008A3850">
        <w:trPr>
          <w:trHeight w:val="215"/>
        </w:trPr>
        <w:tc>
          <w:tcPr>
            <w:tcW w:w="862" w:type="pct"/>
            <w:gridSpan w:val="2"/>
            <w:vMerge w:val="restart"/>
            <w:tcBorders>
              <w:top w:val="single" w:sz="4" w:space="0" w:color="auto"/>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Cs/>
                <w:sz w:val="24"/>
                <w:szCs w:val="24"/>
              </w:rPr>
            </w:pPr>
            <w:r w:rsidRPr="00A71995">
              <w:rPr>
                <w:rFonts w:ascii="Times New Roman" w:hAnsi="Times New Roman"/>
                <w:bCs/>
                <w:sz w:val="24"/>
                <w:szCs w:val="24"/>
              </w:rPr>
              <w:t>Тема 2.1</w:t>
            </w:r>
          </w:p>
          <w:p w:rsidR="008A3850" w:rsidRPr="00A71995" w:rsidRDefault="008A3850" w:rsidP="00ED7CB8">
            <w:pPr>
              <w:suppressAutoHyphens/>
              <w:spacing w:after="0"/>
              <w:jc w:val="center"/>
              <w:rPr>
                <w:rFonts w:ascii="Times New Roman" w:hAnsi="Times New Roman"/>
                <w:bCs/>
                <w:sz w:val="24"/>
                <w:szCs w:val="24"/>
              </w:rPr>
            </w:pPr>
            <w:r w:rsidRPr="00A71995">
              <w:rPr>
                <w:rFonts w:ascii="Times New Roman" w:hAnsi="Times New Roman"/>
                <w:bCs/>
                <w:sz w:val="24"/>
                <w:szCs w:val="24"/>
              </w:rPr>
              <w:t>Виды моделей управления материальными потоками</w:t>
            </w:r>
          </w:p>
        </w:tc>
        <w:tc>
          <w:tcPr>
            <w:tcW w:w="2055"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797"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4</w:t>
            </w:r>
          </w:p>
        </w:tc>
        <w:tc>
          <w:tcPr>
            <w:tcW w:w="895" w:type="pct"/>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c>
          <w:tcPr>
            <w:tcW w:w="391" w:type="pct"/>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r>
      <w:tr w:rsidR="008A3850" w:rsidRPr="00A71995" w:rsidTr="008A3850">
        <w:trPr>
          <w:trHeight w:val="708"/>
        </w:trPr>
        <w:tc>
          <w:tcPr>
            <w:tcW w:w="862" w:type="pct"/>
            <w:gridSpan w:val="2"/>
            <w:vMerge/>
            <w:tcBorders>
              <w:left w:val="single" w:sz="4" w:space="0" w:color="auto"/>
              <w:right w:val="single" w:sz="4" w:space="0" w:color="auto"/>
            </w:tcBorders>
          </w:tcPr>
          <w:p w:rsidR="008A3850" w:rsidRPr="00A71995" w:rsidRDefault="008A3850" w:rsidP="00ED7CB8">
            <w:pPr>
              <w:suppressAutoHyphens/>
              <w:spacing w:after="0"/>
              <w:rPr>
                <w:rFonts w:ascii="Times New Roman" w:hAnsi="Times New Roman"/>
                <w:bCs/>
                <w:sz w:val="24"/>
                <w:szCs w:val="24"/>
              </w:rPr>
            </w:pPr>
          </w:p>
        </w:tc>
        <w:tc>
          <w:tcPr>
            <w:tcW w:w="2055" w:type="pct"/>
            <w:tcBorders>
              <w:top w:val="single" w:sz="4" w:space="0" w:color="auto"/>
              <w:left w:val="single" w:sz="4" w:space="0" w:color="auto"/>
              <w:bottom w:val="single" w:sz="4" w:space="0" w:color="auto"/>
              <w:right w:val="single" w:sz="4" w:space="0" w:color="auto"/>
            </w:tcBorders>
            <w:vAlign w:val="center"/>
          </w:tcPr>
          <w:p w:rsidR="008A3850" w:rsidRPr="00A71995" w:rsidRDefault="008A3850" w:rsidP="00ED7CB8">
            <w:pPr>
              <w:suppressAutoHyphens/>
              <w:spacing w:after="0"/>
              <w:rPr>
                <w:rFonts w:ascii="Times New Roman" w:hAnsi="Times New Roman"/>
                <w:bCs/>
                <w:sz w:val="24"/>
                <w:szCs w:val="24"/>
              </w:rPr>
            </w:pPr>
            <w:r w:rsidRPr="00A71995">
              <w:rPr>
                <w:rFonts w:ascii="Times New Roman" w:hAnsi="Times New Roman"/>
                <w:bCs/>
                <w:sz w:val="24"/>
                <w:szCs w:val="24"/>
              </w:rPr>
              <w:t>Выталкивающая и вытягивающая системы правления материальными потоками: основные принципы, достоинства  и недостатки, способы повышения эффективности управления материальными потоками</w:t>
            </w:r>
          </w:p>
        </w:tc>
        <w:tc>
          <w:tcPr>
            <w:tcW w:w="797" w:type="pct"/>
            <w:tcBorders>
              <w:top w:val="single" w:sz="4" w:space="0" w:color="auto"/>
              <w:left w:val="single" w:sz="4" w:space="0" w:color="auto"/>
              <w:bottom w:val="single" w:sz="4" w:space="0" w:color="auto"/>
              <w:right w:val="single" w:sz="4" w:space="0" w:color="auto"/>
            </w:tcBorders>
            <w:vAlign w:val="center"/>
          </w:tcPr>
          <w:p w:rsidR="008A3850" w:rsidRPr="00A71995" w:rsidRDefault="008A3850" w:rsidP="00ED7CB8">
            <w:pPr>
              <w:suppressAutoHyphens/>
              <w:spacing w:after="0"/>
              <w:jc w:val="center"/>
              <w:rPr>
                <w:rFonts w:ascii="Times New Roman" w:hAnsi="Times New Roman"/>
                <w:bCs/>
                <w:sz w:val="24"/>
                <w:szCs w:val="24"/>
              </w:rPr>
            </w:pPr>
          </w:p>
        </w:tc>
        <w:tc>
          <w:tcPr>
            <w:tcW w:w="895" w:type="pct"/>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c>
          <w:tcPr>
            <w:tcW w:w="391" w:type="pct"/>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r>
      <w:tr w:rsidR="008A3850" w:rsidRPr="00A71995" w:rsidTr="008A3850">
        <w:trPr>
          <w:trHeight w:val="215"/>
        </w:trPr>
        <w:tc>
          <w:tcPr>
            <w:tcW w:w="862" w:type="pct"/>
            <w:gridSpan w:val="2"/>
            <w:vMerge w:val="restart"/>
            <w:tcBorders>
              <w:top w:val="single" w:sz="4" w:space="0" w:color="auto"/>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Cs/>
                <w:sz w:val="24"/>
                <w:szCs w:val="24"/>
              </w:rPr>
            </w:pPr>
            <w:r w:rsidRPr="00A71995">
              <w:rPr>
                <w:rFonts w:ascii="Times New Roman" w:hAnsi="Times New Roman"/>
                <w:bCs/>
                <w:sz w:val="24"/>
                <w:szCs w:val="24"/>
              </w:rPr>
              <w:t xml:space="preserve">Тема 2.2 </w:t>
            </w:r>
          </w:p>
          <w:p w:rsidR="008A3850" w:rsidRPr="00A71995" w:rsidRDefault="008A3850" w:rsidP="00ED7CB8">
            <w:pPr>
              <w:suppressAutoHyphens/>
              <w:spacing w:after="0"/>
              <w:jc w:val="center"/>
              <w:rPr>
                <w:rFonts w:ascii="Times New Roman" w:hAnsi="Times New Roman"/>
                <w:bCs/>
                <w:sz w:val="24"/>
                <w:szCs w:val="24"/>
              </w:rPr>
            </w:pPr>
            <w:r w:rsidRPr="00A71995">
              <w:rPr>
                <w:rFonts w:ascii="Times New Roman" w:hAnsi="Times New Roman"/>
                <w:bCs/>
                <w:sz w:val="24"/>
                <w:szCs w:val="24"/>
              </w:rPr>
              <w:t>Затраты на качество и потери</w:t>
            </w:r>
          </w:p>
        </w:tc>
        <w:tc>
          <w:tcPr>
            <w:tcW w:w="2055"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797"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8</w:t>
            </w:r>
          </w:p>
        </w:tc>
        <w:tc>
          <w:tcPr>
            <w:tcW w:w="895" w:type="pct"/>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c>
          <w:tcPr>
            <w:tcW w:w="391" w:type="pct"/>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r>
      <w:tr w:rsidR="008A3850" w:rsidRPr="00A71995" w:rsidTr="008A3850">
        <w:trPr>
          <w:trHeight w:val="845"/>
        </w:trPr>
        <w:tc>
          <w:tcPr>
            <w:tcW w:w="862" w:type="pct"/>
            <w:gridSpan w:val="2"/>
            <w:vMerge/>
            <w:tcBorders>
              <w:left w:val="single" w:sz="4" w:space="0" w:color="auto"/>
              <w:right w:val="single" w:sz="4" w:space="0" w:color="auto"/>
            </w:tcBorders>
          </w:tcPr>
          <w:p w:rsidR="008A3850" w:rsidRPr="00A71995" w:rsidRDefault="008A3850" w:rsidP="00ED7CB8">
            <w:pPr>
              <w:suppressAutoHyphens/>
              <w:spacing w:after="0"/>
              <w:rPr>
                <w:rFonts w:ascii="Times New Roman" w:hAnsi="Times New Roman"/>
                <w:bCs/>
                <w:sz w:val="24"/>
                <w:szCs w:val="24"/>
              </w:rPr>
            </w:pPr>
          </w:p>
        </w:tc>
        <w:tc>
          <w:tcPr>
            <w:tcW w:w="2055" w:type="pct"/>
            <w:tcBorders>
              <w:top w:val="single" w:sz="4" w:space="0" w:color="auto"/>
              <w:left w:val="single" w:sz="4" w:space="0" w:color="auto"/>
              <w:bottom w:val="single" w:sz="4" w:space="0" w:color="auto"/>
              <w:right w:val="single" w:sz="4" w:space="0" w:color="auto"/>
            </w:tcBorders>
            <w:vAlign w:val="center"/>
          </w:tcPr>
          <w:p w:rsidR="008A3850" w:rsidRPr="00A71995" w:rsidRDefault="008A3850" w:rsidP="00ED7CB8">
            <w:pPr>
              <w:suppressAutoHyphens/>
              <w:spacing w:after="0"/>
              <w:rPr>
                <w:rFonts w:ascii="Times New Roman" w:hAnsi="Times New Roman"/>
                <w:bCs/>
                <w:sz w:val="24"/>
                <w:szCs w:val="24"/>
              </w:rPr>
            </w:pPr>
            <w:r w:rsidRPr="00A71995">
              <w:rPr>
                <w:rFonts w:ascii="Times New Roman" w:hAnsi="Times New Roman"/>
                <w:bCs/>
                <w:sz w:val="24"/>
                <w:szCs w:val="24"/>
              </w:rPr>
              <w:t>Виды затрат на качество. Модель Джурана-Фейгенбаума. Метод Кросби. Затраты на процесс: конформные и неконформные затраты. Концепция всеобщего блага для общества (по Г. Тагути)</w:t>
            </w:r>
          </w:p>
        </w:tc>
        <w:tc>
          <w:tcPr>
            <w:tcW w:w="797" w:type="pct"/>
            <w:tcBorders>
              <w:top w:val="single" w:sz="4" w:space="0" w:color="auto"/>
              <w:left w:val="single" w:sz="4" w:space="0" w:color="auto"/>
              <w:bottom w:val="single" w:sz="4" w:space="0" w:color="auto"/>
              <w:right w:val="single" w:sz="4" w:space="0" w:color="auto"/>
            </w:tcBorders>
            <w:vAlign w:val="center"/>
          </w:tcPr>
          <w:p w:rsidR="008A3850" w:rsidRPr="00A71995" w:rsidRDefault="008A3850" w:rsidP="00ED7CB8">
            <w:pPr>
              <w:suppressAutoHyphens/>
              <w:spacing w:after="0"/>
              <w:jc w:val="center"/>
              <w:rPr>
                <w:rFonts w:ascii="Times New Roman" w:hAnsi="Times New Roman"/>
                <w:bCs/>
                <w:sz w:val="24"/>
                <w:szCs w:val="24"/>
              </w:rPr>
            </w:pPr>
          </w:p>
        </w:tc>
        <w:tc>
          <w:tcPr>
            <w:tcW w:w="895" w:type="pct"/>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c>
          <w:tcPr>
            <w:tcW w:w="391" w:type="pct"/>
            <w:vMerge/>
            <w:tcBorders>
              <w:left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p>
        </w:tc>
      </w:tr>
      <w:tr w:rsidR="008A3850" w:rsidRPr="00A71995" w:rsidTr="008A3850">
        <w:trPr>
          <w:trHeight w:val="275"/>
        </w:trPr>
        <w:tc>
          <w:tcPr>
            <w:tcW w:w="2917" w:type="pct"/>
            <w:gridSpan w:val="3"/>
            <w:tcBorders>
              <w:top w:val="single" w:sz="4" w:space="0" w:color="auto"/>
              <w:left w:val="single" w:sz="4" w:space="0" w:color="auto"/>
              <w:bottom w:val="single" w:sz="4" w:space="0" w:color="auto"/>
              <w:right w:val="single" w:sz="4" w:space="0" w:color="auto"/>
            </w:tcBorders>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
                <w:bCs/>
                <w:sz w:val="24"/>
                <w:szCs w:val="24"/>
              </w:rPr>
              <w:t xml:space="preserve">Раздел 3. </w:t>
            </w:r>
            <w:proofErr w:type="gramStart"/>
            <w:r w:rsidRPr="00A71995">
              <w:rPr>
                <w:rFonts w:ascii="Times New Roman" w:hAnsi="Times New Roman"/>
                <w:b/>
                <w:bCs/>
                <w:sz w:val="24"/>
                <w:szCs w:val="24"/>
              </w:rPr>
              <w:t>Статистические</w:t>
            </w:r>
            <w:proofErr w:type="gramEnd"/>
            <w:r w:rsidRPr="00A71995">
              <w:rPr>
                <w:rFonts w:ascii="Times New Roman" w:hAnsi="Times New Roman"/>
                <w:b/>
                <w:bCs/>
                <w:sz w:val="24"/>
                <w:szCs w:val="24"/>
              </w:rPr>
              <w:t xml:space="preserve"> метода анализа</w:t>
            </w:r>
          </w:p>
        </w:tc>
        <w:tc>
          <w:tcPr>
            <w:tcW w:w="797"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4</w:t>
            </w:r>
          </w:p>
        </w:tc>
        <w:tc>
          <w:tcPr>
            <w:tcW w:w="895" w:type="pct"/>
            <w:vMerge w:val="restart"/>
            <w:tcBorders>
              <w:top w:val="single" w:sz="4" w:space="0" w:color="auto"/>
              <w:left w:val="single" w:sz="4" w:space="0" w:color="auto"/>
              <w:right w:val="single" w:sz="4" w:space="0" w:color="auto"/>
            </w:tcBorders>
            <w:vAlign w:val="center"/>
          </w:tcPr>
          <w:p w:rsidR="0041578E" w:rsidRPr="00A71995" w:rsidRDefault="0041578E" w:rsidP="0041578E">
            <w:pPr>
              <w:keepNext/>
              <w:spacing w:after="0"/>
              <w:outlineLvl w:val="1"/>
              <w:rPr>
                <w:rFonts w:ascii="Times New Roman" w:hAnsi="Times New Roman"/>
                <w:bCs/>
                <w:iCs/>
                <w:sz w:val="24"/>
                <w:szCs w:val="24"/>
              </w:rPr>
            </w:pPr>
            <w:r w:rsidRPr="00A71995">
              <w:rPr>
                <w:rFonts w:ascii="Times New Roman" w:hAnsi="Times New Roman"/>
                <w:bCs/>
                <w:iCs/>
                <w:sz w:val="24"/>
                <w:szCs w:val="24"/>
              </w:rPr>
              <w:t xml:space="preserve">ОК 4, </w:t>
            </w:r>
          </w:p>
          <w:p w:rsidR="008A3850" w:rsidRPr="00A71995" w:rsidRDefault="0041578E" w:rsidP="0041578E">
            <w:pPr>
              <w:pStyle w:val="affffff2"/>
              <w:spacing w:line="276" w:lineRule="auto"/>
              <w:rPr>
                <w:rFonts w:ascii="Times New Roman" w:hAnsi="Times New Roman"/>
                <w:sz w:val="24"/>
                <w:szCs w:val="24"/>
              </w:rPr>
            </w:pPr>
            <w:r w:rsidRPr="00A71995">
              <w:rPr>
                <w:rFonts w:ascii="Times New Roman" w:hAnsi="Times New Roman"/>
                <w:bCs/>
                <w:iCs/>
                <w:sz w:val="24"/>
                <w:szCs w:val="24"/>
              </w:rPr>
              <w:t>ОК 7,</w:t>
            </w:r>
          </w:p>
        </w:tc>
        <w:tc>
          <w:tcPr>
            <w:tcW w:w="391" w:type="pct"/>
            <w:vMerge w:val="restart"/>
            <w:tcBorders>
              <w:top w:val="single" w:sz="4" w:space="0" w:color="auto"/>
              <w:left w:val="single" w:sz="4" w:space="0" w:color="auto"/>
              <w:right w:val="single" w:sz="4" w:space="0" w:color="auto"/>
            </w:tcBorders>
          </w:tcPr>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Уо.03.01</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Уо.03.02</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Зо.03.01</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Зо.03.02</w:t>
            </w:r>
          </w:p>
          <w:p w:rsidR="008A3850" w:rsidRPr="00A71995" w:rsidRDefault="008A3850" w:rsidP="00ED7CB8">
            <w:pPr>
              <w:spacing w:after="0"/>
              <w:rPr>
                <w:rFonts w:ascii="Times New Roman" w:hAnsi="Times New Roman"/>
                <w:sz w:val="24"/>
                <w:szCs w:val="24"/>
              </w:rPr>
            </w:pPr>
            <w:r w:rsidRPr="00A71995">
              <w:rPr>
                <w:rFonts w:ascii="Times New Roman" w:hAnsi="Times New Roman"/>
                <w:bCs/>
                <w:iCs/>
                <w:sz w:val="24"/>
                <w:szCs w:val="24"/>
              </w:rPr>
              <w:t>Зо 03.04</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Уо.07.01</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Уо.07.02</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Зо.07.01</w:t>
            </w:r>
          </w:p>
          <w:p w:rsidR="008A3850" w:rsidRPr="00A71995" w:rsidRDefault="008A3850" w:rsidP="00ED7CB8">
            <w:pPr>
              <w:spacing w:after="0"/>
              <w:rPr>
                <w:rFonts w:ascii="Times New Roman" w:hAnsi="Times New Roman"/>
                <w:sz w:val="24"/>
                <w:szCs w:val="24"/>
              </w:rPr>
            </w:pPr>
            <w:r w:rsidRPr="00A71995">
              <w:rPr>
                <w:rFonts w:ascii="Times New Roman" w:hAnsi="Times New Roman"/>
                <w:sz w:val="24"/>
                <w:szCs w:val="24"/>
              </w:rPr>
              <w:t>Зо.07.02</w:t>
            </w:r>
          </w:p>
          <w:p w:rsidR="008A3850" w:rsidRPr="00A71995" w:rsidRDefault="008A3850" w:rsidP="00ED7CB8">
            <w:pPr>
              <w:spacing w:after="0"/>
              <w:rPr>
                <w:rFonts w:ascii="Times New Roman" w:hAnsi="Times New Roman"/>
                <w:b/>
                <w:bCs/>
                <w:sz w:val="24"/>
                <w:szCs w:val="24"/>
              </w:rPr>
            </w:pPr>
          </w:p>
        </w:tc>
      </w:tr>
      <w:tr w:rsidR="008A3850" w:rsidRPr="00A71995" w:rsidTr="008A3850">
        <w:trPr>
          <w:trHeight w:val="331"/>
        </w:trPr>
        <w:tc>
          <w:tcPr>
            <w:tcW w:w="840" w:type="pct"/>
            <w:vMerge w:val="restart"/>
            <w:tcBorders>
              <w:top w:val="single" w:sz="4" w:space="0" w:color="auto"/>
              <w:left w:val="single" w:sz="4" w:space="0" w:color="auto"/>
              <w:right w:val="single" w:sz="4" w:space="0" w:color="auto"/>
            </w:tcBorders>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Cs/>
                <w:sz w:val="24"/>
                <w:szCs w:val="24"/>
              </w:rPr>
              <w:t>Тема 3.1. Классические и новые статистические методы контроля качества</w:t>
            </w:r>
          </w:p>
        </w:tc>
        <w:tc>
          <w:tcPr>
            <w:tcW w:w="2077" w:type="pct"/>
            <w:gridSpan w:val="2"/>
            <w:tcBorders>
              <w:top w:val="single" w:sz="4" w:space="0" w:color="auto"/>
              <w:left w:val="single" w:sz="4" w:space="0" w:color="auto"/>
              <w:bottom w:val="single" w:sz="4" w:space="0" w:color="auto"/>
              <w:right w:val="single" w:sz="4" w:space="0" w:color="auto"/>
            </w:tcBorders>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797"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4</w:t>
            </w:r>
          </w:p>
        </w:tc>
        <w:tc>
          <w:tcPr>
            <w:tcW w:w="895" w:type="pct"/>
            <w:vMerge/>
            <w:tcBorders>
              <w:left w:val="single" w:sz="4" w:space="0" w:color="auto"/>
              <w:right w:val="single" w:sz="4" w:space="0" w:color="auto"/>
            </w:tcBorders>
            <w:vAlign w:val="center"/>
          </w:tcPr>
          <w:p w:rsidR="008A3850" w:rsidRPr="00A71995" w:rsidRDefault="008A3850" w:rsidP="00ED7CB8">
            <w:pPr>
              <w:pStyle w:val="affffff2"/>
              <w:spacing w:line="276" w:lineRule="auto"/>
              <w:jc w:val="center"/>
              <w:rPr>
                <w:rFonts w:ascii="Times New Roman" w:hAnsi="Times New Roman"/>
                <w:sz w:val="24"/>
                <w:szCs w:val="24"/>
              </w:rPr>
            </w:pPr>
          </w:p>
        </w:tc>
        <w:tc>
          <w:tcPr>
            <w:tcW w:w="391" w:type="pct"/>
            <w:vMerge/>
            <w:tcBorders>
              <w:left w:val="single" w:sz="4" w:space="0" w:color="auto"/>
              <w:right w:val="single" w:sz="4" w:space="0" w:color="auto"/>
            </w:tcBorders>
          </w:tcPr>
          <w:p w:rsidR="008A3850" w:rsidRPr="00A71995" w:rsidRDefault="008A3850" w:rsidP="00ED7CB8">
            <w:pPr>
              <w:pStyle w:val="affffff2"/>
              <w:spacing w:line="276" w:lineRule="auto"/>
              <w:jc w:val="center"/>
              <w:rPr>
                <w:rFonts w:ascii="Times New Roman" w:hAnsi="Times New Roman"/>
                <w:sz w:val="24"/>
                <w:szCs w:val="24"/>
              </w:rPr>
            </w:pPr>
          </w:p>
        </w:tc>
      </w:tr>
      <w:tr w:rsidR="008A3850" w:rsidRPr="00A71995" w:rsidTr="008A3850">
        <w:trPr>
          <w:trHeight w:val="783"/>
        </w:trPr>
        <w:tc>
          <w:tcPr>
            <w:tcW w:w="840" w:type="pct"/>
            <w:vMerge/>
            <w:tcBorders>
              <w:left w:val="single" w:sz="4" w:space="0" w:color="auto"/>
              <w:right w:val="single" w:sz="4" w:space="0" w:color="auto"/>
            </w:tcBorders>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2077" w:type="pct"/>
            <w:gridSpan w:val="2"/>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rPr>
                <w:rFonts w:ascii="Times New Roman" w:hAnsi="Times New Roman"/>
                <w:bCs/>
                <w:sz w:val="24"/>
                <w:szCs w:val="24"/>
              </w:rPr>
            </w:pPr>
            <w:r w:rsidRPr="00A71995">
              <w:rPr>
                <w:rFonts w:ascii="Times New Roman" w:hAnsi="Times New Roman"/>
                <w:bCs/>
                <w:sz w:val="24"/>
                <w:szCs w:val="24"/>
              </w:rPr>
              <w:t xml:space="preserve">Цель, задачи, этапы, методы  и виды контроля. </w:t>
            </w:r>
            <w:proofErr w:type="gramStart"/>
            <w:r w:rsidRPr="00A71995">
              <w:rPr>
                <w:rFonts w:ascii="Times New Roman" w:hAnsi="Times New Roman"/>
                <w:bCs/>
                <w:sz w:val="24"/>
                <w:szCs w:val="24"/>
              </w:rPr>
              <w:t>Семь классических инструментов: контрольные листки, диаграмма Парето, причинно-следственная диаграмма, метод расслоения (стратификация), гистограмма, диаграммы рассеяния, контрольные карты</w:t>
            </w:r>
            <w:proofErr w:type="gramEnd"/>
          </w:p>
        </w:tc>
        <w:tc>
          <w:tcPr>
            <w:tcW w:w="797"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Cs/>
                <w:sz w:val="24"/>
                <w:szCs w:val="24"/>
              </w:rPr>
            </w:pPr>
          </w:p>
        </w:tc>
        <w:tc>
          <w:tcPr>
            <w:tcW w:w="895" w:type="pct"/>
            <w:vMerge/>
            <w:tcBorders>
              <w:left w:val="single" w:sz="4" w:space="0" w:color="auto"/>
              <w:right w:val="single" w:sz="4" w:space="0" w:color="auto"/>
            </w:tcBorders>
            <w:vAlign w:val="center"/>
          </w:tcPr>
          <w:p w:rsidR="008A3850" w:rsidRPr="00A71995" w:rsidRDefault="008A3850" w:rsidP="00ED7CB8">
            <w:pPr>
              <w:pStyle w:val="affffff2"/>
              <w:spacing w:line="276" w:lineRule="auto"/>
              <w:jc w:val="center"/>
              <w:rPr>
                <w:rFonts w:ascii="Times New Roman" w:hAnsi="Times New Roman"/>
                <w:sz w:val="24"/>
                <w:szCs w:val="24"/>
              </w:rPr>
            </w:pPr>
          </w:p>
        </w:tc>
        <w:tc>
          <w:tcPr>
            <w:tcW w:w="391" w:type="pct"/>
            <w:vMerge/>
            <w:tcBorders>
              <w:left w:val="single" w:sz="4" w:space="0" w:color="auto"/>
              <w:right w:val="single" w:sz="4" w:space="0" w:color="auto"/>
            </w:tcBorders>
          </w:tcPr>
          <w:p w:rsidR="008A3850" w:rsidRPr="00A71995" w:rsidRDefault="008A3850" w:rsidP="00ED7CB8">
            <w:pPr>
              <w:pStyle w:val="affffff2"/>
              <w:spacing w:line="276" w:lineRule="auto"/>
              <w:jc w:val="center"/>
              <w:rPr>
                <w:rFonts w:ascii="Times New Roman" w:hAnsi="Times New Roman"/>
                <w:sz w:val="24"/>
                <w:szCs w:val="24"/>
              </w:rPr>
            </w:pPr>
          </w:p>
        </w:tc>
      </w:tr>
      <w:tr w:rsidR="008A3850" w:rsidRPr="00A71995" w:rsidTr="008A3850">
        <w:trPr>
          <w:trHeight w:val="795"/>
        </w:trPr>
        <w:tc>
          <w:tcPr>
            <w:tcW w:w="840" w:type="pct"/>
            <w:vMerge/>
            <w:tcBorders>
              <w:left w:val="single" w:sz="4" w:space="0" w:color="auto"/>
              <w:right w:val="single" w:sz="4" w:space="0" w:color="auto"/>
            </w:tcBorders>
          </w:tcPr>
          <w:p w:rsidR="008A3850" w:rsidRPr="00A71995" w:rsidRDefault="008A385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2077" w:type="pct"/>
            <w:gridSpan w:val="2"/>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rPr>
                <w:rFonts w:ascii="Times New Roman" w:hAnsi="Times New Roman"/>
                <w:bCs/>
                <w:sz w:val="24"/>
                <w:szCs w:val="24"/>
              </w:rPr>
            </w:pPr>
            <w:r w:rsidRPr="00A71995">
              <w:rPr>
                <w:rFonts w:ascii="Times New Roman" w:hAnsi="Times New Roman"/>
                <w:bCs/>
                <w:sz w:val="24"/>
                <w:szCs w:val="24"/>
              </w:rPr>
              <w:t>Новые методы: диаграмма сродства, древовидная диаграмма, системная диаграмма, диаграмма родственных связей, стрелочная диаграмма, коррелятивная диаграмма, матричные диаграммы</w:t>
            </w:r>
          </w:p>
        </w:tc>
        <w:tc>
          <w:tcPr>
            <w:tcW w:w="797" w:type="pct"/>
            <w:tcBorders>
              <w:top w:val="single" w:sz="4" w:space="0" w:color="auto"/>
              <w:left w:val="single" w:sz="4" w:space="0" w:color="auto"/>
              <w:bottom w:val="single" w:sz="4" w:space="0" w:color="auto"/>
              <w:right w:val="single" w:sz="4" w:space="0" w:color="auto"/>
            </w:tcBorders>
          </w:tcPr>
          <w:p w:rsidR="008A3850" w:rsidRPr="00A71995" w:rsidRDefault="008A3850" w:rsidP="00ED7CB8">
            <w:pPr>
              <w:suppressAutoHyphens/>
              <w:spacing w:after="0"/>
              <w:jc w:val="center"/>
              <w:rPr>
                <w:rFonts w:ascii="Times New Roman" w:hAnsi="Times New Roman"/>
                <w:bCs/>
                <w:sz w:val="24"/>
                <w:szCs w:val="24"/>
              </w:rPr>
            </w:pPr>
          </w:p>
        </w:tc>
        <w:tc>
          <w:tcPr>
            <w:tcW w:w="895" w:type="pct"/>
            <w:vMerge/>
            <w:tcBorders>
              <w:left w:val="single" w:sz="4" w:space="0" w:color="auto"/>
              <w:right w:val="single" w:sz="4" w:space="0" w:color="auto"/>
            </w:tcBorders>
            <w:vAlign w:val="center"/>
          </w:tcPr>
          <w:p w:rsidR="008A3850" w:rsidRPr="00A71995" w:rsidRDefault="008A3850" w:rsidP="00ED7CB8">
            <w:pPr>
              <w:pStyle w:val="affffff2"/>
              <w:spacing w:line="276" w:lineRule="auto"/>
              <w:jc w:val="center"/>
              <w:rPr>
                <w:rFonts w:ascii="Times New Roman" w:hAnsi="Times New Roman"/>
                <w:sz w:val="24"/>
                <w:szCs w:val="24"/>
              </w:rPr>
            </w:pPr>
          </w:p>
        </w:tc>
        <w:tc>
          <w:tcPr>
            <w:tcW w:w="391" w:type="pct"/>
            <w:vMerge/>
            <w:tcBorders>
              <w:left w:val="single" w:sz="4" w:space="0" w:color="auto"/>
              <w:right w:val="single" w:sz="4" w:space="0" w:color="auto"/>
            </w:tcBorders>
          </w:tcPr>
          <w:p w:rsidR="008A3850" w:rsidRPr="00A71995" w:rsidRDefault="008A3850" w:rsidP="00ED7CB8">
            <w:pPr>
              <w:pStyle w:val="affffff2"/>
              <w:spacing w:line="276" w:lineRule="auto"/>
              <w:jc w:val="center"/>
              <w:rPr>
                <w:rFonts w:ascii="Times New Roman" w:hAnsi="Times New Roman"/>
                <w:sz w:val="24"/>
                <w:szCs w:val="24"/>
              </w:rPr>
            </w:pPr>
          </w:p>
        </w:tc>
      </w:tr>
      <w:tr w:rsidR="008A3850" w:rsidRPr="00A71995" w:rsidTr="008A38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2917" w:type="pct"/>
            <w:gridSpan w:val="3"/>
          </w:tcPr>
          <w:p w:rsidR="008A3850" w:rsidRPr="00A71995" w:rsidRDefault="008A3850" w:rsidP="00ED7CB8">
            <w:pPr>
              <w:suppressAutoHyphens/>
              <w:spacing w:after="0"/>
              <w:rPr>
                <w:rFonts w:ascii="Times New Roman" w:hAnsi="Times New Roman"/>
                <w:b/>
                <w:sz w:val="24"/>
                <w:szCs w:val="24"/>
              </w:rPr>
            </w:pPr>
            <w:r w:rsidRPr="00A71995">
              <w:rPr>
                <w:rFonts w:ascii="Times New Roman" w:hAnsi="Times New Roman"/>
                <w:b/>
                <w:sz w:val="24"/>
                <w:szCs w:val="24"/>
              </w:rPr>
              <w:t>Промежуточная аттестация</w:t>
            </w:r>
          </w:p>
        </w:tc>
        <w:tc>
          <w:tcPr>
            <w:tcW w:w="797" w:type="pct"/>
            <w:vAlign w:val="center"/>
          </w:tcPr>
          <w:p w:rsidR="008A3850" w:rsidRPr="00A71995" w:rsidRDefault="008A3850" w:rsidP="00ED7CB8">
            <w:pPr>
              <w:spacing w:after="0"/>
              <w:rPr>
                <w:rFonts w:ascii="Times New Roman" w:hAnsi="Times New Roman"/>
                <w:b/>
                <w:sz w:val="24"/>
                <w:szCs w:val="24"/>
              </w:rPr>
            </w:pPr>
          </w:p>
        </w:tc>
        <w:tc>
          <w:tcPr>
            <w:tcW w:w="895" w:type="pct"/>
          </w:tcPr>
          <w:p w:rsidR="008A3850" w:rsidRPr="00A71995" w:rsidRDefault="008A3850" w:rsidP="00ED7CB8">
            <w:pPr>
              <w:spacing w:after="0"/>
              <w:rPr>
                <w:rFonts w:ascii="Times New Roman" w:hAnsi="Times New Roman"/>
                <w:b/>
                <w:sz w:val="24"/>
                <w:szCs w:val="24"/>
              </w:rPr>
            </w:pPr>
          </w:p>
        </w:tc>
        <w:tc>
          <w:tcPr>
            <w:tcW w:w="391" w:type="pct"/>
          </w:tcPr>
          <w:p w:rsidR="008A3850" w:rsidRPr="00A71995" w:rsidRDefault="008A3850" w:rsidP="00ED7CB8">
            <w:pPr>
              <w:spacing w:after="0"/>
              <w:rPr>
                <w:rFonts w:ascii="Times New Roman" w:hAnsi="Times New Roman"/>
                <w:b/>
                <w:sz w:val="24"/>
                <w:szCs w:val="24"/>
              </w:rPr>
            </w:pPr>
          </w:p>
        </w:tc>
      </w:tr>
      <w:tr w:rsidR="008A3850" w:rsidRPr="00A71995" w:rsidTr="008A38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2917" w:type="pct"/>
            <w:gridSpan w:val="3"/>
          </w:tcPr>
          <w:p w:rsidR="008A3850" w:rsidRPr="00A71995" w:rsidRDefault="008A3850" w:rsidP="00ED7CB8">
            <w:pPr>
              <w:spacing w:after="0"/>
              <w:rPr>
                <w:rFonts w:ascii="Times New Roman" w:hAnsi="Times New Roman"/>
                <w:b/>
                <w:bCs/>
                <w:sz w:val="24"/>
                <w:szCs w:val="24"/>
              </w:rPr>
            </w:pPr>
            <w:r w:rsidRPr="00A71995">
              <w:rPr>
                <w:rFonts w:ascii="Times New Roman" w:hAnsi="Times New Roman"/>
                <w:b/>
                <w:bCs/>
                <w:sz w:val="24"/>
                <w:szCs w:val="24"/>
              </w:rPr>
              <w:t>Всего:</w:t>
            </w:r>
          </w:p>
        </w:tc>
        <w:tc>
          <w:tcPr>
            <w:tcW w:w="797" w:type="pct"/>
            <w:vAlign w:val="center"/>
          </w:tcPr>
          <w:p w:rsidR="008A3850" w:rsidRPr="00A71995" w:rsidRDefault="008A3850" w:rsidP="00ED7CB8">
            <w:pPr>
              <w:spacing w:after="0"/>
              <w:rPr>
                <w:rFonts w:ascii="Times New Roman" w:hAnsi="Times New Roman"/>
                <w:b/>
                <w:bCs/>
                <w:sz w:val="24"/>
                <w:szCs w:val="24"/>
              </w:rPr>
            </w:pPr>
            <w:r w:rsidRPr="00A71995">
              <w:rPr>
                <w:rFonts w:ascii="Times New Roman" w:hAnsi="Times New Roman"/>
                <w:b/>
                <w:bCs/>
                <w:sz w:val="24"/>
                <w:szCs w:val="24"/>
              </w:rPr>
              <w:t>3</w:t>
            </w:r>
            <w:r>
              <w:rPr>
                <w:rFonts w:ascii="Times New Roman" w:hAnsi="Times New Roman"/>
                <w:b/>
                <w:bCs/>
                <w:sz w:val="24"/>
                <w:szCs w:val="24"/>
              </w:rPr>
              <w:t>2</w:t>
            </w:r>
          </w:p>
        </w:tc>
        <w:tc>
          <w:tcPr>
            <w:tcW w:w="895" w:type="pct"/>
          </w:tcPr>
          <w:p w:rsidR="008A3850" w:rsidRPr="00A71995" w:rsidRDefault="008A3850" w:rsidP="00ED7CB8">
            <w:pPr>
              <w:spacing w:after="0"/>
              <w:rPr>
                <w:rFonts w:ascii="Times New Roman" w:hAnsi="Times New Roman"/>
                <w:b/>
                <w:bCs/>
                <w:sz w:val="24"/>
                <w:szCs w:val="24"/>
              </w:rPr>
            </w:pPr>
          </w:p>
        </w:tc>
        <w:tc>
          <w:tcPr>
            <w:tcW w:w="391" w:type="pct"/>
          </w:tcPr>
          <w:p w:rsidR="008A3850" w:rsidRPr="00A71995" w:rsidRDefault="008A3850" w:rsidP="00ED7CB8">
            <w:pPr>
              <w:spacing w:after="0"/>
              <w:rPr>
                <w:rFonts w:ascii="Times New Roman" w:hAnsi="Times New Roman"/>
                <w:b/>
                <w:bCs/>
                <w:sz w:val="24"/>
                <w:szCs w:val="24"/>
              </w:rPr>
            </w:pPr>
          </w:p>
        </w:tc>
      </w:tr>
    </w:tbl>
    <w:p w:rsidR="000411D4" w:rsidRPr="00A71995" w:rsidRDefault="000411D4" w:rsidP="000411D4">
      <w:pPr>
        <w:suppressAutoHyphens/>
        <w:spacing w:after="0"/>
        <w:jc w:val="both"/>
        <w:rPr>
          <w:rFonts w:ascii="Times New Roman" w:hAnsi="Times New Roman"/>
          <w:sz w:val="24"/>
          <w:szCs w:val="24"/>
        </w:rPr>
      </w:pPr>
    </w:p>
    <w:p w:rsidR="000411D4" w:rsidRPr="00A71995" w:rsidRDefault="000411D4" w:rsidP="000411D4">
      <w:pPr>
        <w:spacing w:after="0"/>
        <w:ind w:firstLine="709"/>
        <w:rPr>
          <w:rFonts w:ascii="Times New Roman" w:hAnsi="Times New Roman"/>
          <w:sz w:val="24"/>
          <w:szCs w:val="24"/>
        </w:rPr>
        <w:sectPr w:rsidR="000411D4" w:rsidRPr="00A71995" w:rsidSect="00ED7CB8">
          <w:pgSz w:w="16840" w:h="11907" w:orient="landscape"/>
          <w:pgMar w:top="851" w:right="1134" w:bottom="851" w:left="992" w:header="709" w:footer="709" w:gutter="0"/>
          <w:cols w:space="720"/>
        </w:sectPr>
      </w:pPr>
    </w:p>
    <w:p w:rsidR="000411D4" w:rsidRPr="00A71995" w:rsidRDefault="000411D4" w:rsidP="000411D4">
      <w:pPr>
        <w:spacing w:after="0"/>
        <w:ind w:left="1353"/>
        <w:rPr>
          <w:rFonts w:ascii="Times New Roman" w:hAnsi="Times New Roman"/>
          <w:b/>
          <w:bCs/>
          <w:sz w:val="24"/>
          <w:szCs w:val="24"/>
        </w:rPr>
      </w:pPr>
      <w:r w:rsidRPr="00A71995">
        <w:rPr>
          <w:rFonts w:ascii="Times New Roman" w:hAnsi="Times New Roman"/>
          <w:b/>
          <w:bCs/>
          <w:sz w:val="24"/>
          <w:szCs w:val="24"/>
        </w:rPr>
        <w:lastRenderedPageBreak/>
        <w:t>3. УСЛОВИЯ РЕАЛИЗАЦИИ УЧЕБНОЙ ДИСЦИПЛИНЫ</w:t>
      </w:r>
    </w:p>
    <w:p w:rsidR="000411D4" w:rsidRPr="00A71995" w:rsidRDefault="000411D4" w:rsidP="000411D4">
      <w:pPr>
        <w:suppressAutoHyphens/>
        <w:spacing w:after="0"/>
        <w:ind w:firstLine="709"/>
        <w:jc w:val="both"/>
        <w:rPr>
          <w:rFonts w:ascii="Times New Roman" w:hAnsi="Times New Roman"/>
          <w:bCs/>
          <w:sz w:val="24"/>
          <w:szCs w:val="24"/>
        </w:rPr>
      </w:pPr>
      <w:bookmarkStart w:id="17" w:name="_Hlk90308034"/>
      <w:r w:rsidRPr="00A7199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411D4" w:rsidRPr="00A71995" w:rsidRDefault="000411D4" w:rsidP="000411D4">
      <w:pPr>
        <w:suppressAutoHyphens/>
        <w:autoSpaceDE w:val="0"/>
        <w:autoSpaceDN w:val="0"/>
        <w:adjustRightInd w:val="0"/>
        <w:spacing w:after="0"/>
        <w:ind w:firstLine="709"/>
        <w:jc w:val="both"/>
        <w:rPr>
          <w:rFonts w:ascii="Times New Roman" w:hAnsi="Times New Roman"/>
          <w:sz w:val="24"/>
          <w:szCs w:val="24"/>
          <w:lang w:eastAsia="en-US"/>
        </w:rPr>
      </w:pPr>
      <w:r w:rsidRPr="00A71995">
        <w:rPr>
          <w:rFonts w:ascii="Times New Roman" w:hAnsi="Times New Roman"/>
          <w:bCs/>
          <w:sz w:val="24"/>
          <w:szCs w:val="24"/>
        </w:rPr>
        <w:t>Кабинет «</w:t>
      </w:r>
      <w:r w:rsidRPr="008A3850">
        <w:rPr>
          <w:rFonts w:ascii="Times New Roman" w:hAnsi="Times New Roman"/>
          <w:bCs/>
          <w:sz w:val="24"/>
          <w:szCs w:val="24"/>
        </w:rPr>
        <w:t>Основы бережливого производства</w:t>
      </w:r>
      <w:r w:rsidRPr="00A71995">
        <w:rPr>
          <w:rFonts w:ascii="Times New Roman" w:hAnsi="Times New Roman"/>
          <w:bCs/>
          <w:sz w:val="24"/>
          <w:szCs w:val="24"/>
        </w:rPr>
        <w:t>»</w:t>
      </w:r>
      <w:r w:rsidRPr="00A71995">
        <w:rPr>
          <w:rFonts w:ascii="Times New Roman" w:hAnsi="Times New Roman"/>
          <w:sz w:val="24"/>
          <w:szCs w:val="24"/>
          <w:lang w:eastAsia="en-US"/>
        </w:rPr>
        <w:t xml:space="preserve">, </w:t>
      </w:r>
      <w:r w:rsidRPr="00A71995">
        <w:rPr>
          <w:rFonts w:ascii="Times New Roman" w:hAnsi="Times New Roman"/>
          <w:bCs/>
          <w:sz w:val="24"/>
          <w:szCs w:val="24"/>
        </w:rPr>
        <w:t xml:space="preserve">оснащенный в соответствии с п. 6.1.2.1 образовательной программы по профессии </w:t>
      </w:r>
      <w:r w:rsidRPr="00A71995">
        <w:rPr>
          <w:rFonts w:ascii="Times New Roman" w:hAnsi="Times New Roman"/>
          <w:sz w:val="24"/>
          <w:szCs w:val="24"/>
        </w:rPr>
        <w:t>24.01.01 Слесарь-сборщик авиационной техники</w:t>
      </w:r>
      <w:r w:rsidRPr="00A71995">
        <w:rPr>
          <w:rFonts w:ascii="Times New Roman" w:hAnsi="Times New Roman"/>
          <w:bCs/>
          <w:sz w:val="24"/>
          <w:szCs w:val="24"/>
        </w:rPr>
        <w:t>.</w:t>
      </w:r>
    </w:p>
    <w:p w:rsidR="000411D4" w:rsidRPr="00A71995" w:rsidRDefault="000411D4" w:rsidP="000411D4">
      <w:pPr>
        <w:suppressAutoHyphens/>
        <w:spacing w:after="0"/>
        <w:ind w:firstLine="709"/>
        <w:jc w:val="both"/>
        <w:rPr>
          <w:rFonts w:ascii="Times New Roman" w:hAnsi="Times New Roman"/>
          <w:bCs/>
          <w:sz w:val="24"/>
          <w:szCs w:val="24"/>
        </w:rPr>
      </w:pPr>
    </w:p>
    <w:p w:rsidR="000411D4" w:rsidRPr="00A71995" w:rsidRDefault="000411D4" w:rsidP="000411D4">
      <w:pPr>
        <w:suppressAutoHyphens/>
        <w:spacing w:after="0"/>
        <w:ind w:firstLine="709"/>
        <w:jc w:val="both"/>
        <w:rPr>
          <w:rFonts w:ascii="Times New Roman" w:hAnsi="Times New Roman"/>
          <w:b/>
          <w:bCs/>
          <w:sz w:val="24"/>
          <w:szCs w:val="24"/>
        </w:rPr>
      </w:pPr>
      <w:r w:rsidRPr="00A71995">
        <w:rPr>
          <w:rFonts w:ascii="Times New Roman" w:hAnsi="Times New Roman"/>
          <w:b/>
          <w:bCs/>
          <w:sz w:val="24"/>
          <w:szCs w:val="24"/>
        </w:rPr>
        <w:t>3.2. Информационное обеспечение реализации программы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Для реализации программы библиотечный фонд образовательной организации должен иметь п</w:t>
      </w:r>
      <w:r w:rsidRPr="00A7199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71995">
        <w:rPr>
          <w:rFonts w:ascii="Times New Roman" w:hAnsi="Times New Roman"/>
          <w:bCs/>
          <w:sz w:val="24"/>
          <w:szCs w:val="24"/>
        </w:rPr>
        <w:t xml:space="preserve">библиотечного фонда образовательной организацией </w:t>
      </w:r>
      <w:proofErr w:type="gramStart"/>
      <w:r w:rsidRPr="00A71995">
        <w:rPr>
          <w:rFonts w:ascii="Times New Roman" w:hAnsi="Times New Roman"/>
          <w:bCs/>
          <w:sz w:val="24"/>
          <w:szCs w:val="24"/>
        </w:rPr>
        <w:t>выбирается не менее одного издания</w:t>
      </w:r>
      <w:proofErr w:type="gramEnd"/>
      <w:r w:rsidRPr="00A71995">
        <w:rPr>
          <w:rFonts w:ascii="Times New Roman" w:hAnsi="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17"/>
    </w:p>
    <w:p w:rsidR="000411D4" w:rsidRPr="00A71995" w:rsidRDefault="000411D4"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ind w:firstLine="709"/>
        <w:jc w:val="both"/>
        <w:rPr>
          <w:rFonts w:ascii="Times New Roman" w:hAnsi="Times New Roman"/>
          <w:b/>
          <w:sz w:val="24"/>
          <w:szCs w:val="24"/>
        </w:rPr>
      </w:pPr>
      <w:r w:rsidRPr="00A71995">
        <w:rPr>
          <w:rFonts w:ascii="Times New Roman" w:hAnsi="Times New Roman"/>
          <w:b/>
          <w:sz w:val="24"/>
          <w:szCs w:val="24"/>
        </w:rPr>
        <w:t>3.2.1. Основные печатные издания</w:t>
      </w:r>
    </w:p>
    <w:p w:rsidR="000411D4" w:rsidRPr="008A3850" w:rsidRDefault="000411D4" w:rsidP="008A3850">
      <w:pPr>
        <w:pStyle w:val="ad"/>
        <w:tabs>
          <w:tab w:val="left" w:pos="284"/>
          <w:tab w:val="left" w:pos="993"/>
        </w:tabs>
        <w:spacing w:before="0" w:after="0" w:line="276" w:lineRule="auto"/>
        <w:ind w:left="0" w:firstLine="709"/>
        <w:contextualSpacing/>
        <w:jc w:val="both"/>
        <w:rPr>
          <w:rFonts w:ascii="Times New Roman" w:hAnsi="Times New Roman" w:cs="Times New Roman"/>
          <w:bCs/>
        </w:rPr>
      </w:pPr>
      <w:r w:rsidRPr="008A3850">
        <w:rPr>
          <w:rFonts w:ascii="Times New Roman" w:hAnsi="Times New Roman" w:cs="Times New Roman"/>
        </w:rPr>
        <w:t>1.</w:t>
      </w:r>
      <w:r w:rsidRPr="008A3850">
        <w:rPr>
          <w:rFonts w:ascii="Times New Roman" w:hAnsi="Times New Roman" w:cs="Times New Roman"/>
          <w:b/>
        </w:rPr>
        <w:t xml:space="preserve"> </w:t>
      </w:r>
      <w:bookmarkStart w:id="18" w:name="_Hlk76482781"/>
      <w:r w:rsidRPr="008A3850">
        <w:rPr>
          <w:rFonts w:ascii="Times New Roman" w:hAnsi="Times New Roman" w:cs="Times New Roman"/>
          <w:bCs/>
        </w:rPr>
        <w:t xml:space="preserve">Вейдер, М.Т. Инструменты бережливого производства. Карманное руководство по практике применения </w:t>
      </w:r>
      <w:r w:rsidRPr="008A3850">
        <w:rPr>
          <w:rFonts w:ascii="Times New Roman" w:hAnsi="Times New Roman" w:cs="Times New Roman"/>
          <w:bCs/>
          <w:lang w:val="en-US"/>
        </w:rPr>
        <w:t>Lean</w:t>
      </w:r>
      <w:r w:rsidRPr="008A3850">
        <w:rPr>
          <w:rFonts w:ascii="Times New Roman" w:hAnsi="Times New Roman" w:cs="Times New Roman"/>
          <w:bCs/>
        </w:rPr>
        <w:t>. / М.Т. Вейдер. – М.: Альпина Паблтшер, 2015. – 160 с.</w:t>
      </w:r>
    </w:p>
    <w:p w:rsidR="000411D4" w:rsidRPr="008A3850" w:rsidRDefault="000411D4" w:rsidP="008A3850">
      <w:pPr>
        <w:tabs>
          <w:tab w:val="left" w:pos="284"/>
        </w:tabs>
        <w:spacing w:after="0"/>
        <w:ind w:firstLine="709"/>
        <w:contextualSpacing/>
        <w:jc w:val="both"/>
        <w:rPr>
          <w:rFonts w:ascii="Times New Roman" w:hAnsi="Times New Roman" w:cs="Times New Roman"/>
          <w:b/>
          <w:sz w:val="24"/>
          <w:szCs w:val="24"/>
        </w:rPr>
      </w:pPr>
      <w:r w:rsidRPr="008A3850">
        <w:rPr>
          <w:rFonts w:ascii="Times New Roman" w:hAnsi="Times New Roman" w:cs="Times New Roman"/>
          <w:bCs/>
          <w:sz w:val="24"/>
          <w:szCs w:val="24"/>
        </w:rPr>
        <w:t>Вумек, Д.П. Бережливое производство. Как избавиться от потерь и добиться процветания вашей компании / Д.П. Вумек, Д.Т. Джонс; пер. с анг. С. Тупко. – М.: Альпина Паблишер, 2017. – 472 с.</w:t>
      </w:r>
    </w:p>
    <w:bookmarkEnd w:id="18"/>
    <w:p w:rsidR="000411D4" w:rsidRPr="008A3850" w:rsidRDefault="000411D4" w:rsidP="008A3850">
      <w:pPr>
        <w:tabs>
          <w:tab w:val="left" w:pos="284"/>
        </w:tabs>
        <w:spacing w:after="0"/>
        <w:ind w:firstLine="709"/>
        <w:contextualSpacing/>
        <w:rPr>
          <w:rFonts w:ascii="Times New Roman" w:hAnsi="Times New Roman" w:cs="Times New Roman"/>
          <w:b/>
          <w:sz w:val="24"/>
          <w:szCs w:val="24"/>
        </w:rPr>
      </w:pPr>
    </w:p>
    <w:p w:rsidR="000411D4" w:rsidRPr="008A3850" w:rsidRDefault="000411D4" w:rsidP="000411D4">
      <w:pPr>
        <w:spacing w:after="0"/>
        <w:ind w:firstLine="709"/>
        <w:contextualSpacing/>
        <w:rPr>
          <w:rFonts w:ascii="Times New Roman" w:hAnsi="Times New Roman" w:cs="Times New Roman"/>
          <w:b/>
          <w:sz w:val="24"/>
          <w:szCs w:val="24"/>
        </w:rPr>
      </w:pPr>
      <w:r w:rsidRPr="008A3850">
        <w:rPr>
          <w:rFonts w:ascii="Times New Roman" w:hAnsi="Times New Roman" w:cs="Times New Roman"/>
          <w:b/>
          <w:sz w:val="24"/>
          <w:szCs w:val="24"/>
        </w:rPr>
        <w:t xml:space="preserve">3.2.2. Основные электронные издания </w:t>
      </w:r>
    </w:p>
    <w:p w:rsidR="000411D4" w:rsidRPr="008A3850" w:rsidRDefault="000411D4" w:rsidP="00513FA2">
      <w:pPr>
        <w:pStyle w:val="ad"/>
        <w:numPr>
          <w:ilvl w:val="0"/>
          <w:numId w:val="4"/>
        </w:numPr>
        <w:tabs>
          <w:tab w:val="left" w:pos="993"/>
        </w:tabs>
        <w:spacing w:before="0" w:after="0" w:line="276" w:lineRule="auto"/>
        <w:ind w:left="0" w:firstLine="709"/>
        <w:contextualSpacing/>
        <w:jc w:val="both"/>
        <w:rPr>
          <w:rFonts w:ascii="Times New Roman" w:hAnsi="Times New Roman" w:cs="Times New Roman"/>
          <w:bCs/>
        </w:rPr>
      </w:pPr>
      <w:r w:rsidRPr="008A3850">
        <w:rPr>
          <w:rFonts w:ascii="Times New Roman" w:hAnsi="Times New Roman" w:cs="Times New Roman"/>
          <w:bCs/>
          <w:lang w:val="en-US"/>
        </w:rPr>
        <w:t>LeanZone.ru</w:t>
      </w:r>
    </w:p>
    <w:p w:rsidR="000411D4" w:rsidRPr="008A3850" w:rsidRDefault="000411D4" w:rsidP="00513FA2">
      <w:pPr>
        <w:pStyle w:val="ad"/>
        <w:numPr>
          <w:ilvl w:val="0"/>
          <w:numId w:val="4"/>
        </w:numPr>
        <w:tabs>
          <w:tab w:val="left" w:pos="993"/>
        </w:tabs>
        <w:spacing w:before="0" w:after="0" w:line="276" w:lineRule="auto"/>
        <w:ind w:left="0" w:firstLine="709"/>
        <w:contextualSpacing/>
        <w:jc w:val="both"/>
        <w:rPr>
          <w:rFonts w:ascii="Times New Roman" w:hAnsi="Times New Roman" w:cs="Times New Roman"/>
          <w:bCs/>
        </w:rPr>
      </w:pPr>
      <w:r w:rsidRPr="008A3850">
        <w:rPr>
          <w:rFonts w:ascii="Times New Roman" w:hAnsi="Times New Roman" w:cs="Times New Roman"/>
          <w:bCs/>
          <w:lang w:val="en-US"/>
        </w:rPr>
        <w:t>Leanbase.ru</w:t>
      </w:r>
    </w:p>
    <w:p w:rsidR="000411D4" w:rsidRPr="008A3850" w:rsidRDefault="000411D4" w:rsidP="00513FA2">
      <w:pPr>
        <w:pStyle w:val="ad"/>
        <w:numPr>
          <w:ilvl w:val="0"/>
          <w:numId w:val="4"/>
        </w:numPr>
        <w:tabs>
          <w:tab w:val="left" w:pos="993"/>
        </w:tabs>
        <w:spacing w:before="0" w:after="0" w:line="276" w:lineRule="auto"/>
        <w:ind w:left="0" w:firstLine="709"/>
        <w:contextualSpacing/>
        <w:jc w:val="both"/>
        <w:rPr>
          <w:rFonts w:ascii="Times New Roman" w:hAnsi="Times New Roman" w:cs="Times New Roman"/>
          <w:bCs/>
        </w:rPr>
      </w:pPr>
      <w:r w:rsidRPr="008A3850">
        <w:rPr>
          <w:rFonts w:ascii="Times New Roman" w:hAnsi="Times New Roman" w:cs="Times New Roman"/>
          <w:bCs/>
          <w:lang w:val="en-US"/>
        </w:rPr>
        <w:t>Leaninfo.ru</w:t>
      </w:r>
    </w:p>
    <w:p w:rsidR="000411D4" w:rsidRPr="008A3850" w:rsidRDefault="000411D4" w:rsidP="00513FA2">
      <w:pPr>
        <w:pStyle w:val="ad"/>
        <w:numPr>
          <w:ilvl w:val="0"/>
          <w:numId w:val="4"/>
        </w:numPr>
        <w:tabs>
          <w:tab w:val="left" w:pos="993"/>
        </w:tabs>
        <w:spacing w:before="0" w:after="0" w:line="276" w:lineRule="auto"/>
        <w:ind w:left="0" w:firstLine="709"/>
        <w:contextualSpacing/>
        <w:jc w:val="both"/>
        <w:rPr>
          <w:rFonts w:ascii="Times New Roman" w:hAnsi="Times New Roman" w:cs="Times New Roman"/>
          <w:bCs/>
        </w:rPr>
      </w:pPr>
      <w:r w:rsidRPr="008A3850">
        <w:rPr>
          <w:rFonts w:ascii="Times New Roman" w:hAnsi="Times New Roman" w:cs="Times New Roman"/>
          <w:bCs/>
        </w:rPr>
        <w:t>Образовательный курс «Основы Бережливого производства» а платформе Академия (собственная разработка)</w:t>
      </w:r>
      <w:r w:rsidRPr="008A3850">
        <w:rPr>
          <w:rFonts w:ascii="Times New Roman" w:hAnsi="Times New Roman" w:cs="Times New Roman"/>
          <w:iCs/>
        </w:rPr>
        <w:t xml:space="preserve">. </w:t>
      </w:r>
    </w:p>
    <w:p w:rsidR="000411D4" w:rsidRPr="008A3850" w:rsidRDefault="000411D4" w:rsidP="000411D4">
      <w:pPr>
        <w:spacing w:after="0"/>
        <w:ind w:firstLine="709"/>
        <w:contextualSpacing/>
        <w:jc w:val="both"/>
        <w:rPr>
          <w:rFonts w:ascii="Times New Roman" w:hAnsi="Times New Roman" w:cs="Times New Roman"/>
          <w:b/>
          <w:bCs/>
          <w:sz w:val="24"/>
          <w:szCs w:val="24"/>
        </w:rPr>
      </w:pPr>
    </w:p>
    <w:p w:rsidR="000411D4" w:rsidRPr="008A3850" w:rsidRDefault="000411D4" w:rsidP="000411D4">
      <w:pPr>
        <w:spacing w:after="0"/>
        <w:ind w:firstLine="709"/>
        <w:contextualSpacing/>
        <w:jc w:val="both"/>
        <w:rPr>
          <w:rFonts w:ascii="Times New Roman" w:hAnsi="Times New Roman" w:cs="Times New Roman"/>
          <w:bCs/>
          <w:sz w:val="24"/>
          <w:szCs w:val="24"/>
        </w:rPr>
      </w:pPr>
      <w:r w:rsidRPr="008A3850">
        <w:rPr>
          <w:rFonts w:ascii="Times New Roman" w:hAnsi="Times New Roman" w:cs="Times New Roman"/>
          <w:b/>
          <w:bCs/>
          <w:sz w:val="24"/>
          <w:szCs w:val="24"/>
        </w:rPr>
        <w:t xml:space="preserve">3.2.3. Дополнительные источники </w:t>
      </w:r>
      <w:r w:rsidRPr="008A3850">
        <w:rPr>
          <w:rFonts w:ascii="Times New Roman" w:hAnsi="Times New Roman" w:cs="Times New Roman"/>
          <w:bCs/>
          <w:sz w:val="24"/>
          <w:szCs w:val="24"/>
        </w:rPr>
        <w:t>(при необходимости)</w:t>
      </w:r>
    </w:p>
    <w:p w:rsidR="000411D4" w:rsidRPr="008A3850" w:rsidRDefault="000411D4" w:rsidP="00513FA2">
      <w:pPr>
        <w:pStyle w:val="ad"/>
        <w:numPr>
          <w:ilvl w:val="0"/>
          <w:numId w:val="6"/>
        </w:numPr>
        <w:tabs>
          <w:tab w:val="left" w:pos="993"/>
        </w:tabs>
        <w:spacing w:before="0" w:after="0" w:line="276" w:lineRule="auto"/>
        <w:ind w:left="0" w:firstLine="709"/>
        <w:jc w:val="both"/>
        <w:rPr>
          <w:rFonts w:ascii="Times New Roman" w:hAnsi="Times New Roman" w:cs="Times New Roman"/>
          <w:bCs/>
        </w:rPr>
      </w:pPr>
      <w:bookmarkStart w:id="19" w:name="_Hlk75854348"/>
      <w:r w:rsidRPr="008A3850">
        <w:rPr>
          <w:rFonts w:ascii="Times New Roman" w:hAnsi="Times New Roman" w:cs="Times New Roman"/>
          <w:bCs/>
        </w:rPr>
        <w:t>Джеффри К. Лайкер. Дао Тойота: 14 принципов менеджмента ведущей компании мира. Альпина Бизнес Букс, 2017 г.</w:t>
      </w:r>
    </w:p>
    <w:p w:rsidR="000411D4" w:rsidRPr="008A3850" w:rsidRDefault="000411D4" w:rsidP="00513FA2">
      <w:pPr>
        <w:pStyle w:val="ad"/>
        <w:numPr>
          <w:ilvl w:val="0"/>
          <w:numId w:val="5"/>
        </w:numPr>
        <w:tabs>
          <w:tab w:val="left" w:pos="993"/>
        </w:tabs>
        <w:spacing w:before="0" w:after="0" w:line="276" w:lineRule="auto"/>
        <w:ind w:left="0" w:firstLine="709"/>
        <w:jc w:val="both"/>
        <w:rPr>
          <w:rFonts w:ascii="Times New Roman" w:hAnsi="Times New Roman" w:cs="Times New Roman"/>
          <w:bCs/>
        </w:rPr>
      </w:pPr>
      <w:r w:rsidRPr="008A3850">
        <w:rPr>
          <w:rFonts w:ascii="Times New Roman" w:hAnsi="Times New Roman" w:cs="Times New Roman"/>
          <w:bCs/>
        </w:rPr>
        <w:t>Масааки  Имаи. КАЙДЗЕН: Ключ к успеху японских компаний. Альпина Бизнес Букс, 2016 г.</w:t>
      </w:r>
    </w:p>
    <w:bookmarkEnd w:id="19"/>
    <w:p w:rsidR="000411D4" w:rsidRDefault="000411D4" w:rsidP="000411D4">
      <w:pPr>
        <w:spacing w:after="0"/>
        <w:contextualSpacing/>
        <w:jc w:val="center"/>
        <w:rPr>
          <w:rFonts w:ascii="Times New Roman" w:hAnsi="Times New Roman"/>
          <w:bCs/>
          <w:sz w:val="24"/>
          <w:szCs w:val="24"/>
        </w:rPr>
      </w:pP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 xml:space="preserve">4. КОНТРОЛЬ И ОЦЕНКА РЕЗУЛЬТАТОВ ОСВОЕНИЯ  </w:t>
      </w: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685"/>
        <w:gridCol w:w="2517"/>
      </w:tblGrid>
      <w:tr w:rsidR="000411D4" w:rsidRPr="008A3850" w:rsidTr="00ED7CB8">
        <w:tc>
          <w:tcPr>
            <w:tcW w:w="1760" w:type="pct"/>
          </w:tcPr>
          <w:p w:rsidR="000411D4" w:rsidRPr="008A3850" w:rsidRDefault="000411D4" w:rsidP="00ED7CB8">
            <w:pPr>
              <w:spacing w:after="0"/>
              <w:jc w:val="center"/>
              <w:rPr>
                <w:rFonts w:ascii="Times New Roman" w:hAnsi="Times New Roman" w:cs="Times New Roman"/>
                <w:sz w:val="24"/>
                <w:szCs w:val="24"/>
              </w:rPr>
            </w:pPr>
            <w:r w:rsidRPr="008A3850">
              <w:rPr>
                <w:rFonts w:ascii="Times New Roman" w:hAnsi="Times New Roman" w:cs="Times New Roman"/>
                <w:b/>
                <w:bCs/>
                <w:sz w:val="24"/>
                <w:szCs w:val="24"/>
              </w:rPr>
              <w:t>Результаты обучения</w:t>
            </w:r>
          </w:p>
        </w:tc>
        <w:tc>
          <w:tcPr>
            <w:tcW w:w="1925" w:type="pct"/>
          </w:tcPr>
          <w:p w:rsidR="000411D4" w:rsidRPr="008A3850" w:rsidRDefault="000411D4" w:rsidP="00ED7CB8">
            <w:pPr>
              <w:spacing w:after="0"/>
              <w:jc w:val="center"/>
              <w:rPr>
                <w:rFonts w:ascii="Times New Roman" w:hAnsi="Times New Roman" w:cs="Times New Roman"/>
                <w:b/>
                <w:bCs/>
                <w:sz w:val="24"/>
                <w:szCs w:val="24"/>
              </w:rPr>
            </w:pPr>
            <w:r w:rsidRPr="008A3850">
              <w:rPr>
                <w:rFonts w:ascii="Times New Roman" w:hAnsi="Times New Roman" w:cs="Times New Roman"/>
                <w:b/>
                <w:bCs/>
                <w:sz w:val="24"/>
                <w:szCs w:val="24"/>
              </w:rPr>
              <w:t>Критерии оценки</w:t>
            </w:r>
          </w:p>
        </w:tc>
        <w:tc>
          <w:tcPr>
            <w:tcW w:w="1315" w:type="pct"/>
          </w:tcPr>
          <w:p w:rsidR="000411D4" w:rsidRPr="008A3850" w:rsidRDefault="000411D4" w:rsidP="00ED7CB8">
            <w:pPr>
              <w:spacing w:after="0"/>
              <w:jc w:val="center"/>
              <w:rPr>
                <w:rFonts w:ascii="Times New Roman" w:hAnsi="Times New Roman" w:cs="Times New Roman"/>
                <w:b/>
                <w:bCs/>
                <w:sz w:val="24"/>
                <w:szCs w:val="24"/>
              </w:rPr>
            </w:pPr>
            <w:r w:rsidRPr="008A3850">
              <w:rPr>
                <w:rFonts w:ascii="Times New Roman" w:hAnsi="Times New Roman" w:cs="Times New Roman"/>
                <w:b/>
                <w:bCs/>
                <w:sz w:val="24"/>
                <w:szCs w:val="24"/>
              </w:rPr>
              <w:t>Методы оценки</w:t>
            </w:r>
          </w:p>
        </w:tc>
      </w:tr>
      <w:tr w:rsidR="000411D4" w:rsidRPr="008A3850" w:rsidTr="00ED7CB8">
        <w:tc>
          <w:tcPr>
            <w:tcW w:w="1760" w:type="pct"/>
          </w:tcPr>
          <w:p w:rsidR="000411D4" w:rsidRPr="008A3850" w:rsidRDefault="000411D4" w:rsidP="00ED7CB8">
            <w:pPr>
              <w:spacing w:after="0"/>
              <w:rPr>
                <w:rFonts w:ascii="Times New Roman" w:hAnsi="Times New Roman" w:cs="Times New Roman"/>
                <w:bCs/>
                <w:sz w:val="24"/>
                <w:szCs w:val="24"/>
              </w:rPr>
            </w:pPr>
            <w:r w:rsidRPr="008A3850">
              <w:rPr>
                <w:rFonts w:ascii="Times New Roman" w:hAnsi="Times New Roman" w:cs="Times New Roman"/>
                <w:bCs/>
                <w:sz w:val="24"/>
                <w:szCs w:val="24"/>
              </w:rPr>
              <w:t>Перечень знаний, осваиваемых в рамках дисциплины:</w:t>
            </w:r>
          </w:p>
          <w:p w:rsidR="000411D4" w:rsidRPr="008A3850" w:rsidRDefault="000411D4" w:rsidP="00513FA2">
            <w:pPr>
              <w:pStyle w:val="ad"/>
              <w:numPr>
                <w:ilvl w:val="0"/>
                <w:numId w:val="7"/>
              </w:numPr>
              <w:tabs>
                <w:tab w:val="left" w:pos="276"/>
              </w:tabs>
              <w:spacing w:before="0" w:after="0" w:line="276" w:lineRule="auto"/>
              <w:ind w:left="0" w:firstLine="0"/>
              <w:rPr>
                <w:rFonts w:ascii="Times New Roman" w:hAnsi="Times New Roman" w:cs="Times New Roman"/>
              </w:rPr>
            </w:pPr>
            <w:r w:rsidRPr="008A3850">
              <w:rPr>
                <w:rFonts w:ascii="Times New Roman" w:hAnsi="Times New Roman" w:cs="Times New Roman"/>
              </w:rPr>
              <w:t xml:space="preserve">основы принципы системы бережливого производства, </w:t>
            </w:r>
          </w:p>
          <w:p w:rsidR="000411D4" w:rsidRPr="008A3850" w:rsidRDefault="000411D4" w:rsidP="00513FA2">
            <w:pPr>
              <w:pStyle w:val="ad"/>
              <w:numPr>
                <w:ilvl w:val="0"/>
                <w:numId w:val="7"/>
              </w:numPr>
              <w:tabs>
                <w:tab w:val="left" w:pos="276"/>
              </w:tabs>
              <w:spacing w:before="0" w:after="0" w:line="276" w:lineRule="auto"/>
              <w:ind w:left="0" w:firstLine="0"/>
              <w:rPr>
                <w:rFonts w:ascii="Times New Roman" w:hAnsi="Times New Roman" w:cs="Times New Roman"/>
              </w:rPr>
            </w:pPr>
            <w:r w:rsidRPr="008A3850">
              <w:rPr>
                <w:rFonts w:ascii="Times New Roman" w:hAnsi="Times New Roman" w:cs="Times New Roman"/>
              </w:rPr>
              <w:t xml:space="preserve">основные методы организации производства на </w:t>
            </w:r>
            <w:r w:rsidRPr="008A3850">
              <w:rPr>
                <w:rFonts w:ascii="Times New Roman" w:hAnsi="Times New Roman" w:cs="Times New Roman"/>
              </w:rPr>
              <w:lastRenderedPageBreak/>
              <w:t xml:space="preserve">основе концепции БП, </w:t>
            </w:r>
          </w:p>
          <w:p w:rsidR="000411D4" w:rsidRPr="008A3850" w:rsidRDefault="000411D4" w:rsidP="00513FA2">
            <w:pPr>
              <w:pStyle w:val="ad"/>
              <w:numPr>
                <w:ilvl w:val="0"/>
                <w:numId w:val="7"/>
              </w:numPr>
              <w:tabs>
                <w:tab w:val="left" w:pos="276"/>
              </w:tabs>
              <w:spacing w:before="0" w:after="0" w:line="276" w:lineRule="auto"/>
              <w:ind w:left="0" w:firstLine="0"/>
              <w:rPr>
                <w:rFonts w:ascii="Times New Roman" w:hAnsi="Times New Roman" w:cs="Times New Roman"/>
              </w:rPr>
            </w:pPr>
            <w:r w:rsidRPr="008A3850">
              <w:rPr>
                <w:rFonts w:ascii="Times New Roman" w:hAnsi="Times New Roman" w:cs="Times New Roman"/>
              </w:rPr>
              <w:t xml:space="preserve">основные виды потерь, их источники и способы их устранения, </w:t>
            </w:r>
          </w:p>
          <w:p w:rsidR="000411D4" w:rsidRPr="008A3850" w:rsidRDefault="000411D4" w:rsidP="00513FA2">
            <w:pPr>
              <w:pStyle w:val="ad"/>
              <w:numPr>
                <w:ilvl w:val="0"/>
                <w:numId w:val="7"/>
              </w:numPr>
              <w:tabs>
                <w:tab w:val="left" w:pos="276"/>
              </w:tabs>
              <w:spacing w:before="0" w:after="0" w:line="276" w:lineRule="auto"/>
              <w:ind w:left="0" w:firstLine="0"/>
              <w:rPr>
                <w:rFonts w:ascii="Times New Roman" w:hAnsi="Times New Roman" w:cs="Times New Roman"/>
              </w:rPr>
            </w:pPr>
            <w:r w:rsidRPr="008A3850">
              <w:rPr>
                <w:rFonts w:ascii="Times New Roman" w:hAnsi="Times New Roman" w:cs="Times New Roman"/>
              </w:rPr>
              <w:t xml:space="preserve">различные виды статистических методов контроля, </w:t>
            </w:r>
          </w:p>
          <w:p w:rsidR="000411D4" w:rsidRPr="008A3850" w:rsidRDefault="000411D4" w:rsidP="00513FA2">
            <w:pPr>
              <w:pStyle w:val="ad"/>
              <w:numPr>
                <w:ilvl w:val="0"/>
                <w:numId w:val="7"/>
              </w:numPr>
              <w:tabs>
                <w:tab w:val="left" w:pos="276"/>
              </w:tabs>
              <w:spacing w:before="0" w:after="0" w:line="276" w:lineRule="auto"/>
              <w:ind w:left="0" w:firstLine="0"/>
              <w:rPr>
                <w:rFonts w:ascii="Times New Roman" w:hAnsi="Times New Roman" w:cs="Times New Roman"/>
              </w:rPr>
            </w:pPr>
            <w:r w:rsidRPr="008A3850">
              <w:rPr>
                <w:rFonts w:ascii="Times New Roman" w:hAnsi="Times New Roman" w:cs="Times New Roman"/>
              </w:rPr>
              <w:t xml:space="preserve">систему 5С, метод Красных ярлыков, </w:t>
            </w:r>
          </w:p>
          <w:p w:rsidR="000411D4" w:rsidRPr="008A3850" w:rsidRDefault="000411D4" w:rsidP="00513FA2">
            <w:pPr>
              <w:pStyle w:val="ad"/>
              <w:numPr>
                <w:ilvl w:val="0"/>
                <w:numId w:val="7"/>
              </w:numPr>
              <w:tabs>
                <w:tab w:val="left" w:pos="276"/>
              </w:tabs>
              <w:spacing w:before="0" w:after="0" w:line="276" w:lineRule="auto"/>
              <w:ind w:left="0" w:firstLine="0"/>
              <w:rPr>
                <w:rFonts w:ascii="Times New Roman" w:hAnsi="Times New Roman" w:cs="Times New Roman"/>
              </w:rPr>
            </w:pPr>
            <w:r w:rsidRPr="008A3850">
              <w:rPr>
                <w:rFonts w:ascii="Times New Roman" w:hAnsi="Times New Roman" w:cs="Times New Roman"/>
              </w:rPr>
              <w:t xml:space="preserve">правила построения потоков создания ценности и способы их оптимизации, </w:t>
            </w:r>
          </w:p>
          <w:p w:rsidR="000411D4" w:rsidRPr="008A3850" w:rsidRDefault="000411D4" w:rsidP="00513FA2">
            <w:pPr>
              <w:pStyle w:val="ad"/>
              <w:numPr>
                <w:ilvl w:val="0"/>
                <w:numId w:val="7"/>
              </w:numPr>
              <w:tabs>
                <w:tab w:val="left" w:pos="276"/>
              </w:tabs>
              <w:spacing w:before="0" w:after="0" w:line="276" w:lineRule="auto"/>
              <w:ind w:left="0" w:firstLine="0"/>
              <w:rPr>
                <w:rFonts w:ascii="Times New Roman" w:hAnsi="Times New Roman" w:cs="Times New Roman"/>
              </w:rPr>
            </w:pPr>
            <w:r w:rsidRPr="008A3850">
              <w:rPr>
                <w:rFonts w:ascii="Times New Roman" w:hAnsi="Times New Roman" w:cs="Times New Roman"/>
              </w:rPr>
              <w:t xml:space="preserve">инструменты бережливого производства, </w:t>
            </w:r>
          </w:p>
          <w:p w:rsidR="000411D4" w:rsidRPr="008A3850" w:rsidRDefault="000411D4" w:rsidP="00ED7CB8">
            <w:pPr>
              <w:spacing w:after="0"/>
              <w:rPr>
                <w:rFonts w:ascii="Times New Roman" w:hAnsi="Times New Roman" w:cs="Times New Roman"/>
                <w:bCs/>
                <w:sz w:val="24"/>
                <w:szCs w:val="24"/>
              </w:rPr>
            </w:pPr>
            <w:r w:rsidRPr="008A3850">
              <w:rPr>
                <w:rFonts w:ascii="Times New Roman" w:hAnsi="Times New Roman" w:cs="Times New Roman"/>
                <w:sz w:val="24"/>
                <w:szCs w:val="24"/>
              </w:rPr>
              <w:t>основы процессного подхода</w:t>
            </w:r>
          </w:p>
        </w:tc>
        <w:tc>
          <w:tcPr>
            <w:tcW w:w="1925" w:type="pct"/>
          </w:tcPr>
          <w:p w:rsidR="000411D4" w:rsidRPr="008A3850" w:rsidRDefault="000411D4" w:rsidP="00ED7CB8">
            <w:pPr>
              <w:spacing w:after="0"/>
              <w:rPr>
                <w:rFonts w:ascii="Times New Roman" w:hAnsi="Times New Roman" w:cs="Times New Roman"/>
                <w:bCs/>
                <w:sz w:val="24"/>
                <w:szCs w:val="24"/>
              </w:rPr>
            </w:pPr>
            <w:r w:rsidRPr="008A3850">
              <w:rPr>
                <w:rFonts w:ascii="Times New Roman" w:hAnsi="Times New Roman" w:cs="Times New Roman"/>
                <w:bCs/>
                <w:sz w:val="24"/>
                <w:szCs w:val="24"/>
              </w:rPr>
              <w:lastRenderedPageBreak/>
              <w:t>Дается описание характеристики демонстрируемых знаний, которые могут быть проверены</w:t>
            </w:r>
          </w:p>
          <w:p w:rsidR="000411D4" w:rsidRPr="008A3850" w:rsidRDefault="000411D4" w:rsidP="00ED7CB8">
            <w:pPr>
              <w:spacing w:after="0"/>
              <w:rPr>
                <w:rFonts w:ascii="Times New Roman" w:hAnsi="Times New Roman" w:cs="Times New Roman"/>
                <w:bCs/>
                <w:sz w:val="24"/>
                <w:szCs w:val="24"/>
              </w:rPr>
            </w:pPr>
          </w:p>
          <w:p w:rsidR="000411D4" w:rsidRPr="008A3850" w:rsidRDefault="000411D4" w:rsidP="00ED7CB8">
            <w:pPr>
              <w:spacing w:after="0"/>
              <w:rPr>
                <w:rFonts w:ascii="Times New Roman" w:hAnsi="Times New Roman" w:cs="Times New Roman"/>
                <w:color w:val="000000"/>
                <w:sz w:val="24"/>
                <w:szCs w:val="24"/>
              </w:rPr>
            </w:pPr>
            <w:r w:rsidRPr="008A3850">
              <w:rPr>
                <w:rFonts w:ascii="Times New Roman" w:hAnsi="Times New Roman" w:cs="Times New Roman"/>
                <w:color w:val="000000"/>
                <w:sz w:val="24"/>
                <w:szCs w:val="24"/>
              </w:rPr>
              <w:t xml:space="preserve">Полнота ответов, </w:t>
            </w:r>
          </w:p>
          <w:p w:rsidR="000411D4" w:rsidRPr="008A3850" w:rsidRDefault="000411D4" w:rsidP="00ED7CB8">
            <w:pPr>
              <w:spacing w:after="0"/>
              <w:rPr>
                <w:rFonts w:ascii="Times New Roman" w:hAnsi="Times New Roman" w:cs="Times New Roman"/>
                <w:color w:val="000000"/>
                <w:sz w:val="24"/>
                <w:szCs w:val="24"/>
              </w:rPr>
            </w:pPr>
            <w:r w:rsidRPr="008A3850">
              <w:rPr>
                <w:rFonts w:ascii="Times New Roman" w:hAnsi="Times New Roman" w:cs="Times New Roman"/>
                <w:color w:val="000000"/>
                <w:sz w:val="24"/>
                <w:szCs w:val="24"/>
              </w:rPr>
              <w:t xml:space="preserve">точность формулировок, </w:t>
            </w:r>
          </w:p>
          <w:p w:rsidR="000411D4" w:rsidRPr="008A3850" w:rsidRDefault="000411D4" w:rsidP="00ED7CB8">
            <w:pPr>
              <w:spacing w:after="0"/>
              <w:rPr>
                <w:rFonts w:ascii="Times New Roman" w:hAnsi="Times New Roman" w:cs="Times New Roman"/>
                <w:color w:val="000000"/>
                <w:sz w:val="24"/>
                <w:szCs w:val="24"/>
              </w:rPr>
            </w:pPr>
            <w:r w:rsidRPr="008A3850">
              <w:rPr>
                <w:rFonts w:ascii="Times New Roman" w:hAnsi="Times New Roman" w:cs="Times New Roman"/>
                <w:color w:val="000000"/>
                <w:sz w:val="24"/>
                <w:szCs w:val="24"/>
              </w:rPr>
              <w:t xml:space="preserve">не менее 70% правильных </w:t>
            </w:r>
            <w:r w:rsidRPr="008A3850">
              <w:rPr>
                <w:rFonts w:ascii="Times New Roman" w:hAnsi="Times New Roman" w:cs="Times New Roman"/>
                <w:color w:val="000000"/>
                <w:sz w:val="24"/>
                <w:szCs w:val="24"/>
              </w:rPr>
              <w:lastRenderedPageBreak/>
              <w:t>ответов</w:t>
            </w:r>
          </w:p>
          <w:p w:rsidR="000411D4" w:rsidRPr="008A3850" w:rsidRDefault="000411D4" w:rsidP="00ED7CB8">
            <w:pPr>
              <w:spacing w:after="0"/>
              <w:rPr>
                <w:rFonts w:ascii="Times New Roman" w:hAnsi="Times New Roman" w:cs="Times New Roman"/>
                <w:color w:val="000000"/>
                <w:sz w:val="24"/>
                <w:szCs w:val="24"/>
              </w:rPr>
            </w:pPr>
          </w:p>
          <w:p w:rsidR="000411D4" w:rsidRPr="008A3850" w:rsidRDefault="000411D4" w:rsidP="00ED7CB8">
            <w:pPr>
              <w:spacing w:after="0"/>
              <w:rPr>
                <w:rFonts w:ascii="Times New Roman" w:hAnsi="Times New Roman" w:cs="Times New Roman"/>
                <w:color w:val="000000"/>
                <w:sz w:val="24"/>
                <w:szCs w:val="24"/>
              </w:rPr>
            </w:pPr>
            <w:r w:rsidRPr="008A3850">
              <w:rPr>
                <w:rFonts w:ascii="Times New Roman" w:hAnsi="Times New Roman" w:cs="Times New Roman"/>
                <w:color w:val="000000"/>
                <w:sz w:val="24"/>
                <w:szCs w:val="24"/>
              </w:rPr>
              <w:t xml:space="preserve">Актуальность темы, </w:t>
            </w:r>
          </w:p>
          <w:p w:rsidR="000411D4" w:rsidRPr="008A3850" w:rsidRDefault="000411D4" w:rsidP="00ED7CB8">
            <w:pPr>
              <w:spacing w:after="0"/>
              <w:rPr>
                <w:rFonts w:ascii="Times New Roman" w:hAnsi="Times New Roman" w:cs="Times New Roman"/>
                <w:color w:val="000000"/>
                <w:sz w:val="24"/>
                <w:szCs w:val="24"/>
              </w:rPr>
            </w:pPr>
            <w:r w:rsidRPr="008A3850">
              <w:rPr>
                <w:rFonts w:ascii="Times New Roman" w:hAnsi="Times New Roman" w:cs="Times New Roman"/>
                <w:color w:val="000000"/>
                <w:sz w:val="24"/>
                <w:szCs w:val="24"/>
              </w:rPr>
              <w:t xml:space="preserve">адекватность результатов поставленным целям, </w:t>
            </w:r>
          </w:p>
          <w:p w:rsidR="000411D4" w:rsidRPr="008A3850" w:rsidRDefault="000411D4" w:rsidP="00ED7CB8">
            <w:pPr>
              <w:spacing w:after="0"/>
              <w:rPr>
                <w:rFonts w:ascii="Times New Roman" w:hAnsi="Times New Roman" w:cs="Times New Roman"/>
                <w:color w:val="000000"/>
                <w:sz w:val="24"/>
                <w:szCs w:val="24"/>
              </w:rPr>
            </w:pPr>
            <w:r w:rsidRPr="008A3850">
              <w:rPr>
                <w:rFonts w:ascii="Times New Roman" w:hAnsi="Times New Roman" w:cs="Times New Roman"/>
                <w:color w:val="000000"/>
                <w:sz w:val="24"/>
                <w:szCs w:val="24"/>
              </w:rPr>
              <w:t>адекватность применения профессиональной терминологии</w:t>
            </w:r>
          </w:p>
          <w:p w:rsidR="000411D4" w:rsidRPr="008A3850" w:rsidRDefault="000411D4" w:rsidP="00ED7CB8">
            <w:pPr>
              <w:spacing w:after="0"/>
              <w:rPr>
                <w:rFonts w:ascii="Times New Roman" w:hAnsi="Times New Roman" w:cs="Times New Roman"/>
                <w:bCs/>
                <w:sz w:val="24"/>
                <w:szCs w:val="24"/>
              </w:rPr>
            </w:pPr>
          </w:p>
        </w:tc>
        <w:tc>
          <w:tcPr>
            <w:tcW w:w="1315" w:type="pct"/>
          </w:tcPr>
          <w:p w:rsidR="000411D4" w:rsidRPr="008A3850" w:rsidRDefault="000411D4" w:rsidP="00ED7CB8">
            <w:pPr>
              <w:spacing w:after="0"/>
              <w:rPr>
                <w:rFonts w:ascii="Times New Roman" w:hAnsi="Times New Roman" w:cs="Times New Roman"/>
                <w:bCs/>
                <w:sz w:val="24"/>
                <w:szCs w:val="24"/>
              </w:rPr>
            </w:pPr>
            <w:r w:rsidRPr="008A3850">
              <w:rPr>
                <w:rFonts w:ascii="Times New Roman" w:hAnsi="Times New Roman" w:cs="Times New Roman"/>
                <w:bCs/>
                <w:sz w:val="24"/>
                <w:szCs w:val="24"/>
              </w:rPr>
              <w:lastRenderedPageBreak/>
              <w:t>Какими процедурами производится оценка</w:t>
            </w:r>
          </w:p>
          <w:p w:rsidR="000411D4" w:rsidRPr="008A3850" w:rsidRDefault="000411D4" w:rsidP="00ED7CB8">
            <w:pPr>
              <w:tabs>
                <w:tab w:val="left" w:pos="184"/>
              </w:tabs>
              <w:spacing w:after="0"/>
              <w:rPr>
                <w:rFonts w:ascii="Times New Roman" w:hAnsi="Times New Roman" w:cs="Times New Roman"/>
                <w:color w:val="000000"/>
                <w:sz w:val="24"/>
                <w:szCs w:val="24"/>
              </w:rPr>
            </w:pPr>
            <w:r w:rsidRPr="008A3850">
              <w:rPr>
                <w:rFonts w:ascii="Times New Roman" w:hAnsi="Times New Roman" w:cs="Times New Roman"/>
                <w:color w:val="000000"/>
                <w:sz w:val="24"/>
                <w:szCs w:val="24"/>
              </w:rPr>
              <w:t xml:space="preserve">-оценки результатов самостоятельной работы (докладов, рефератов, теоретической части </w:t>
            </w:r>
            <w:r w:rsidRPr="008A3850">
              <w:rPr>
                <w:rFonts w:ascii="Times New Roman" w:hAnsi="Times New Roman" w:cs="Times New Roman"/>
                <w:color w:val="000000"/>
                <w:sz w:val="24"/>
                <w:szCs w:val="24"/>
              </w:rPr>
              <w:lastRenderedPageBreak/>
              <w:t>проектов, учебных исследований и т.д.)</w:t>
            </w:r>
          </w:p>
          <w:p w:rsidR="000411D4" w:rsidRPr="008A3850" w:rsidRDefault="000411D4" w:rsidP="00ED7CB8">
            <w:pPr>
              <w:spacing w:after="0"/>
              <w:rPr>
                <w:rFonts w:ascii="Times New Roman" w:hAnsi="Times New Roman" w:cs="Times New Roman"/>
                <w:bCs/>
                <w:sz w:val="24"/>
                <w:szCs w:val="24"/>
              </w:rPr>
            </w:pPr>
            <w:r w:rsidRPr="008A3850">
              <w:rPr>
                <w:rFonts w:ascii="Times New Roman" w:hAnsi="Times New Roman" w:cs="Times New Roman"/>
                <w:color w:val="000000"/>
                <w:sz w:val="24"/>
                <w:szCs w:val="24"/>
                <w:u w:val="single"/>
              </w:rPr>
              <w:t>Промежуточная аттестация</w:t>
            </w:r>
            <w:r w:rsidRPr="008A3850">
              <w:rPr>
                <w:rFonts w:ascii="Times New Roman" w:hAnsi="Times New Roman" w:cs="Times New Roman"/>
                <w:color w:val="000000"/>
                <w:sz w:val="24"/>
                <w:szCs w:val="24"/>
              </w:rPr>
              <w:t xml:space="preserve"> в форме зачета  (по результатам работы в течение семестра)</w:t>
            </w:r>
          </w:p>
        </w:tc>
      </w:tr>
      <w:tr w:rsidR="000411D4" w:rsidRPr="008A3850" w:rsidTr="00ED7CB8">
        <w:trPr>
          <w:trHeight w:val="896"/>
        </w:trPr>
        <w:tc>
          <w:tcPr>
            <w:tcW w:w="1760" w:type="pct"/>
          </w:tcPr>
          <w:p w:rsidR="000411D4" w:rsidRPr="008A3850" w:rsidRDefault="000411D4" w:rsidP="00ED7CB8">
            <w:pPr>
              <w:spacing w:after="0"/>
              <w:rPr>
                <w:rFonts w:ascii="Times New Roman" w:hAnsi="Times New Roman" w:cs="Times New Roman"/>
                <w:bCs/>
                <w:sz w:val="24"/>
                <w:szCs w:val="24"/>
              </w:rPr>
            </w:pPr>
            <w:r w:rsidRPr="008A3850">
              <w:rPr>
                <w:rFonts w:ascii="Times New Roman" w:hAnsi="Times New Roman" w:cs="Times New Roman"/>
                <w:bCs/>
                <w:sz w:val="24"/>
                <w:szCs w:val="24"/>
              </w:rPr>
              <w:lastRenderedPageBreak/>
              <w:t xml:space="preserve">Перечень умений, осваиваемых в рамках дисциплины: </w:t>
            </w:r>
          </w:p>
          <w:p w:rsidR="000411D4" w:rsidRPr="008A3850" w:rsidRDefault="000411D4" w:rsidP="00513FA2">
            <w:pPr>
              <w:pStyle w:val="ad"/>
              <w:keepNext/>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0"/>
              <w:rPr>
                <w:rFonts w:ascii="Times New Roman" w:hAnsi="Times New Roman" w:cs="Times New Roman"/>
              </w:rPr>
            </w:pPr>
            <w:r w:rsidRPr="008A3850">
              <w:rPr>
                <w:rFonts w:ascii="Times New Roman" w:hAnsi="Times New Roman" w:cs="Times New Roman"/>
              </w:rPr>
              <w:t xml:space="preserve">Систематизировать и анализировать первичные статистические данные с использованием различных статистических методов, </w:t>
            </w:r>
          </w:p>
          <w:p w:rsidR="000411D4" w:rsidRPr="008A3850" w:rsidRDefault="000411D4" w:rsidP="00513FA2">
            <w:pPr>
              <w:pStyle w:val="ad"/>
              <w:keepNext/>
              <w:numPr>
                <w:ilvl w:val="0"/>
                <w:numId w:val="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0"/>
              <w:rPr>
                <w:rFonts w:ascii="Times New Roman" w:hAnsi="Times New Roman" w:cs="Times New Roman"/>
              </w:rPr>
            </w:pPr>
            <w:r w:rsidRPr="008A3850">
              <w:rPr>
                <w:rFonts w:ascii="Times New Roman" w:hAnsi="Times New Roman" w:cs="Times New Roman"/>
              </w:rPr>
              <w:t>планировать, организовывать и проводить картирование потоков создания ценности, использовать эффективные методы для снижения различных видов потерь</w:t>
            </w:r>
          </w:p>
          <w:p w:rsidR="000411D4" w:rsidRPr="008A3850" w:rsidRDefault="000411D4" w:rsidP="00ED7CB8">
            <w:pPr>
              <w:spacing w:after="0"/>
              <w:rPr>
                <w:rFonts w:ascii="Times New Roman" w:hAnsi="Times New Roman" w:cs="Times New Roman"/>
                <w:bCs/>
                <w:sz w:val="24"/>
                <w:szCs w:val="24"/>
              </w:rPr>
            </w:pPr>
          </w:p>
        </w:tc>
        <w:tc>
          <w:tcPr>
            <w:tcW w:w="1925" w:type="pct"/>
          </w:tcPr>
          <w:p w:rsidR="000411D4" w:rsidRPr="008A3850" w:rsidRDefault="000411D4" w:rsidP="00ED7CB8">
            <w:pPr>
              <w:spacing w:after="0"/>
              <w:rPr>
                <w:rFonts w:ascii="Times New Roman" w:hAnsi="Times New Roman" w:cs="Times New Roman"/>
                <w:bCs/>
                <w:sz w:val="24"/>
                <w:szCs w:val="24"/>
              </w:rPr>
            </w:pPr>
            <w:r w:rsidRPr="008A3850">
              <w:rPr>
                <w:rFonts w:ascii="Times New Roman" w:hAnsi="Times New Roman" w:cs="Times New Roman"/>
                <w:bCs/>
                <w:sz w:val="24"/>
                <w:szCs w:val="24"/>
              </w:rPr>
              <w:t>Дается описание характеристики демонстрируемых умений</w:t>
            </w:r>
          </w:p>
          <w:p w:rsidR="000411D4" w:rsidRPr="008A3850" w:rsidRDefault="000411D4" w:rsidP="00513FA2">
            <w:pPr>
              <w:numPr>
                <w:ilvl w:val="0"/>
                <w:numId w:val="8"/>
              </w:numPr>
              <w:tabs>
                <w:tab w:val="left" w:pos="276"/>
              </w:tabs>
              <w:spacing w:after="0"/>
              <w:ind w:left="0" w:firstLine="0"/>
              <w:rPr>
                <w:rFonts w:ascii="Times New Roman" w:hAnsi="Times New Roman" w:cs="Times New Roman"/>
                <w:color w:val="000000"/>
                <w:sz w:val="24"/>
                <w:szCs w:val="24"/>
              </w:rPr>
            </w:pPr>
            <w:r w:rsidRPr="008A3850">
              <w:rPr>
                <w:rFonts w:ascii="Times New Roman" w:hAnsi="Times New Roman" w:cs="Times New Roman"/>
                <w:color w:val="000000"/>
                <w:sz w:val="24"/>
                <w:szCs w:val="24"/>
              </w:rPr>
              <w:t>применяет эффективные методы по сбору, анализу, обработке первичной информации;</w:t>
            </w:r>
          </w:p>
          <w:p w:rsidR="000411D4" w:rsidRPr="008A3850" w:rsidRDefault="000411D4" w:rsidP="00513FA2">
            <w:pPr>
              <w:numPr>
                <w:ilvl w:val="0"/>
                <w:numId w:val="8"/>
              </w:numPr>
              <w:tabs>
                <w:tab w:val="left" w:pos="276"/>
              </w:tabs>
              <w:spacing w:after="0"/>
              <w:ind w:left="0" w:firstLine="0"/>
              <w:rPr>
                <w:rFonts w:ascii="Times New Roman" w:hAnsi="Times New Roman" w:cs="Times New Roman"/>
                <w:color w:val="000000"/>
                <w:sz w:val="24"/>
                <w:szCs w:val="24"/>
              </w:rPr>
            </w:pPr>
            <w:r w:rsidRPr="008A3850">
              <w:rPr>
                <w:rFonts w:ascii="Times New Roman" w:hAnsi="Times New Roman" w:cs="Times New Roman"/>
                <w:color w:val="000000"/>
                <w:sz w:val="24"/>
                <w:szCs w:val="24"/>
              </w:rPr>
              <w:t>применяет графические методы и адекватные инструменты бережливого производства для картирования потоков и процессов;</w:t>
            </w:r>
          </w:p>
          <w:p w:rsidR="000411D4" w:rsidRPr="008A3850" w:rsidRDefault="000411D4" w:rsidP="00513FA2">
            <w:pPr>
              <w:numPr>
                <w:ilvl w:val="0"/>
                <w:numId w:val="8"/>
              </w:numPr>
              <w:tabs>
                <w:tab w:val="left" w:pos="276"/>
              </w:tabs>
              <w:spacing w:after="0"/>
              <w:ind w:left="0" w:firstLine="0"/>
              <w:rPr>
                <w:rFonts w:ascii="Times New Roman" w:hAnsi="Times New Roman" w:cs="Times New Roman"/>
                <w:color w:val="000000"/>
                <w:sz w:val="24"/>
                <w:szCs w:val="24"/>
              </w:rPr>
            </w:pPr>
            <w:r w:rsidRPr="008A3850">
              <w:rPr>
                <w:rFonts w:ascii="Times New Roman" w:hAnsi="Times New Roman" w:cs="Times New Roman"/>
                <w:color w:val="000000"/>
                <w:sz w:val="24"/>
                <w:szCs w:val="24"/>
              </w:rPr>
              <w:t>проводит расчёты и решает прикладные задачи по оценке эффективности принятых решений;</w:t>
            </w:r>
          </w:p>
          <w:p w:rsidR="000411D4" w:rsidRPr="008A3850" w:rsidRDefault="000411D4" w:rsidP="00513FA2">
            <w:pPr>
              <w:numPr>
                <w:ilvl w:val="0"/>
                <w:numId w:val="8"/>
              </w:numPr>
              <w:tabs>
                <w:tab w:val="left" w:pos="276"/>
              </w:tabs>
              <w:spacing w:after="0"/>
              <w:ind w:left="0" w:firstLine="0"/>
              <w:rPr>
                <w:rFonts w:ascii="Times New Roman" w:hAnsi="Times New Roman" w:cs="Times New Roman"/>
                <w:color w:val="000000"/>
                <w:sz w:val="24"/>
                <w:szCs w:val="24"/>
              </w:rPr>
            </w:pPr>
            <w:r w:rsidRPr="008A3850">
              <w:rPr>
                <w:rFonts w:ascii="Times New Roman" w:hAnsi="Times New Roman" w:cs="Times New Roman"/>
                <w:color w:val="000000"/>
                <w:sz w:val="24"/>
                <w:szCs w:val="24"/>
              </w:rPr>
              <w:t>применяет графические и аналитические методы анализа проблем;</w:t>
            </w:r>
          </w:p>
          <w:p w:rsidR="000411D4" w:rsidRPr="008A3850" w:rsidRDefault="000411D4" w:rsidP="00ED7CB8">
            <w:pPr>
              <w:spacing w:after="0"/>
              <w:rPr>
                <w:rFonts w:ascii="Times New Roman" w:hAnsi="Times New Roman" w:cs="Times New Roman"/>
                <w:bCs/>
                <w:sz w:val="24"/>
                <w:szCs w:val="24"/>
              </w:rPr>
            </w:pPr>
            <w:r w:rsidRPr="008A3850">
              <w:rPr>
                <w:rFonts w:ascii="Times New Roman" w:hAnsi="Times New Roman" w:cs="Times New Roman"/>
                <w:color w:val="000000"/>
                <w:sz w:val="24"/>
                <w:szCs w:val="24"/>
              </w:rPr>
              <w:t>применяет адекватные механизмы и инструменты бережливого производства</w:t>
            </w:r>
          </w:p>
        </w:tc>
        <w:tc>
          <w:tcPr>
            <w:tcW w:w="1315" w:type="pct"/>
          </w:tcPr>
          <w:p w:rsidR="000411D4" w:rsidRPr="008A3850" w:rsidRDefault="000411D4" w:rsidP="00ED7CB8">
            <w:pPr>
              <w:tabs>
                <w:tab w:val="left" w:pos="184"/>
              </w:tabs>
              <w:spacing w:after="0"/>
              <w:rPr>
                <w:rFonts w:ascii="Times New Roman" w:hAnsi="Times New Roman" w:cs="Times New Roman"/>
                <w:color w:val="000000"/>
                <w:sz w:val="24"/>
                <w:szCs w:val="24"/>
              </w:rPr>
            </w:pPr>
            <w:r w:rsidRPr="008A3850">
              <w:rPr>
                <w:rFonts w:ascii="Times New Roman" w:hAnsi="Times New Roman" w:cs="Times New Roman"/>
                <w:color w:val="000000"/>
                <w:sz w:val="24"/>
                <w:szCs w:val="24"/>
                <w:u w:val="single"/>
              </w:rPr>
              <w:t>Текущий контроль</w:t>
            </w:r>
            <w:r w:rsidRPr="008A3850">
              <w:rPr>
                <w:rFonts w:ascii="Times New Roman" w:hAnsi="Times New Roman" w:cs="Times New Roman"/>
                <w:color w:val="000000"/>
                <w:sz w:val="24"/>
                <w:szCs w:val="24"/>
              </w:rPr>
              <w:t>:</w:t>
            </w:r>
          </w:p>
          <w:p w:rsidR="000411D4" w:rsidRPr="008A3850" w:rsidRDefault="000411D4" w:rsidP="00ED7CB8">
            <w:pPr>
              <w:tabs>
                <w:tab w:val="left" w:pos="184"/>
              </w:tabs>
              <w:spacing w:after="0"/>
              <w:rPr>
                <w:rFonts w:ascii="Times New Roman" w:hAnsi="Times New Roman" w:cs="Times New Roman"/>
                <w:color w:val="000000"/>
                <w:sz w:val="24"/>
                <w:szCs w:val="24"/>
              </w:rPr>
            </w:pPr>
            <w:r w:rsidRPr="008A3850">
              <w:rPr>
                <w:rFonts w:ascii="Times New Roman" w:hAnsi="Times New Roman" w:cs="Times New Roman"/>
                <w:color w:val="000000"/>
                <w:sz w:val="24"/>
                <w:szCs w:val="24"/>
              </w:rPr>
              <w:t>- оценка участия в тренингах, выполнение самостоятельных и практических работ</w:t>
            </w:r>
          </w:p>
          <w:p w:rsidR="000411D4" w:rsidRPr="008A3850" w:rsidRDefault="000411D4" w:rsidP="00ED7CB8">
            <w:pPr>
              <w:tabs>
                <w:tab w:val="left" w:pos="184"/>
              </w:tabs>
              <w:spacing w:after="0"/>
              <w:rPr>
                <w:rFonts w:ascii="Times New Roman" w:hAnsi="Times New Roman" w:cs="Times New Roman"/>
                <w:color w:val="000000"/>
                <w:sz w:val="24"/>
                <w:szCs w:val="24"/>
              </w:rPr>
            </w:pPr>
          </w:p>
          <w:p w:rsidR="000411D4" w:rsidRPr="008A3850" w:rsidRDefault="000411D4" w:rsidP="00ED7CB8">
            <w:pPr>
              <w:tabs>
                <w:tab w:val="left" w:pos="184"/>
              </w:tabs>
              <w:spacing w:after="0"/>
              <w:rPr>
                <w:rFonts w:ascii="Times New Roman" w:hAnsi="Times New Roman" w:cs="Times New Roman"/>
                <w:color w:val="000000"/>
                <w:sz w:val="24"/>
                <w:szCs w:val="24"/>
              </w:rPr>
            </w:pPr>
            <w:r w:rsidRPr="008A3850">
              <w:rPr>
                <w:rFonts w:ascii="Times New Roman" w:hAnsi="Times New Roman" w:cs="Times New Roman"/>
                <w:color w:val="000000"/>
                <w:sz w:val="24"/>
                <w:szCs w:val="24"/>
                <w:u w:val="single"/>
              </w:rPr>
              <w:t>Промежуточная аттестация</w:t>
            </w:r>
            <w:r w:rsidRPr="008A3850">
              <w:rPr>
                <w:rFonts w:ascii="Times New Roman" w:hAnsi="Times New Roman" w:cs="Times New Roman"/>
                <w:color w:val="000000"/>
                <w:sz w:val="24"/>
                <w:szCs w:val="24"/>
              </w:rPr>
              <w:t>:</w:t>
            </w:r>
          </w:p>
          <w:p w:rsidR="000411D4" w:rsidRPr="008A3850" w:rsidRDefault="000411D4" w:rsidP="00ED7CB8">
            <w:pPr>
              <w:spacing w:after="0"/>
              <w:rPr>
                <w:rFonts w:ascii="Times New Roman" w:hAnsi="Times New Roman" w:cs="Times New Roman"/>
                <w:bCs/>
                <w:sz w:val="24"/>
                <w:szCs w:val="24"/>
              </w:rPr>
            </w:pPr>
            <w:r w:rsidRPr="008A3850">
              <w:rPr>
                <w:rFonts w:ascii="Times New Roman" w:hAnsi="Times New Roman" w:cs="Times New Roman"/>
                <w:color w:val="000000"/>
                <w:sz w:val="24"/>
                <w:szCs w:val="24"/>
              </w:rPr>
              <w:t>- экспертная оценка выполнения практических заданий</w:t>
            </w:r>
          </w:p>
        </w:tc>
      </w:tr>
    </w:tbl>
    <w:p w:rsidR="002411C6" w:rsidRDefault="002411C6">
      <w:pPr>
        <w:spacing w:after="0" w:line="240" w:lineRule="auto"/>
        <w:rPr>
          <w:rFonts w:ascii="Times New Roman" w:hAnsi="Times New Roman"/>
          <w:b/>
          <w:sz w:val="24"/>
          <w:szCs w:val="24"/>
        </w:rPr>
      </w:pPr>
      <w:r>
        <w:rPr>
          <w:rFonts w:ascii="Times New Roman" w:hAnsi="Times New Roman"/>
          <w:b/>
          <w:sz w:val="24"/>
          <w:szCs w:val="24"/>
        </w:rPr>
        <w:br w:type="page"/>
      </w:r>
    </w:p>
    <w:p w:rsidR="000411D4" w:rsidRPr="00A71995" w:rsidRDefault="000411D4" w:rsidP="000411D4">
      <w:pPr>
        <w:pStyle w:val="afffffc"/>
        <w:spacing w:after="0"/>
        <w:jc w:val="right"/>
        <w:rPr>
          <w:rFonts w:ascii="Times New Roman" w:hAnsi="Times New Roman"/>
          <w:b/>
          <w:bCs/>
        </w:rPr>
      </w:pPr>
      <w:r w:rsidRPr="00A71995">
        <w:rPr>
          <w:rFonts w:ascii="Times New Roman" w:hAnsi="Times New Roman"/>
          <w:b/>
          <w:bCs/>
        </w:rPr>
        <w:lastRenderedPageBreak/>
        <w:t>Приложение 3.2</w:t>
      </w:r>
      <w:r w:rsidR="002411C6">
        <w:rPr>
          <w:rFonts w:ascii="Times New Roman" w:hAnsi="Times New Roman"/>
          <w:b/>
          <w:bCs/>
        </w:rPr>
        <w:t>1</w:t>
      </w:r>
    </w:p>
    <w:p w:rsidR="000411D4" w:rsidRPr="00A71995" w:rsidRDefault="002411C6" w:rsidP="000411D4">
      <w:pPr>
        <w:spacing w:after="0"/>
        <w:jc w:val="right"/>
        <w:rPr>
          <w:rFonts w:ascii="Times New Roman" w:hAnsi="Times New Roman"/>
          <w:b/>
          <w:sz w:val="24"/>
          <w:szCs w:val="24"/>
        </w:rPr>
      </w:pPr>
      <w:r>
        <w:rPr>
          <w:rFonts w:ascii="Times New Roman" w:hAnsi="Times New Roman"/>
          <w:bCs/>
          <w:sz w:val="24"/>
          <w:szCs w:val="24"/>
        </w:rPr>
        <w:t xml:space="preserve">к </w:t>
      </w:r>
      <w:r w:rsidR="000411D4" w:rsidRPr="00A71995">
        <w:rPr>
          <w:rFonts w:ascii="Times New Roman" w:hAnsi="Times New Roman"/>
          <w:bCs/>
          <w:sz w:val="24"/>
          <w:szCs w:val="24"/>
        </w:rPr>
        <w:t>О</w:t>
      </w:r>
      <w:r>
        <w:rPr>
          <w:rFonts w:ascii="Times New Roman" w:hAnsi="Times New Roman"/>
          <w:bCs/>
          <w:sz w:val="24"/>
          <w:szCs w:val="24"/>
        </w:rPr>
        <w:t>П</w:t>
      </w:r>
      <w:r w:rsidR="000411D4" w:rsidRPr="00A71995">
        <w:rPr>
          <w:rFonts w:ascii="Times New Roman" w:hAnsi="Times New Roman"/>
          <w:bCs/>
          <w:sz w:val="24"/>
          <w:szCs w:val="24"/>
        </w:rPr>
        <w:t xml:space="preserve">ОП-П по профессии </w:t>
      </w:r>
      <w:r w:rsidR="000411D4" w:rsidRPr="00A71995">
        <w:rPr>
          <w:rFonts w:ascii="Times New Roman" w:hAnsi="Times New Roman"/>
          <w:bCs/>
          <w:sz w:val="24"/>
          <w:szCs w:val="24"/>
        </w:rPr>
        <w:br/>
      </w:r>
      <w:r w:rsidR="000411D4" w:rsidRPr="002146F8">
        <w:rPr>
          <w:rFonts w:ascii="Times New Roman" w:hAnsi="Times New Roman"/>
          <w:sz w:val="24"/>
          <w:szCs w:val="24"/>
        </w:rPr>
        <w:t>24.01.01 Слесарь-сборщик авиационной техники</w:t>
      </w:r>
    </w:p>
    <w:p w:rsidR="000411D4" w:rsidRPr="00A71995" w:rsidRDefault="000411D4" w:rsidP="000411D4">
      <w:pPr>
        <w:spacing w:after="0"/>
        <w:jc w:val="right"/>
        <w:rPr>
          <w:rFonts w:ascii="Times New Roman" w:hAnsi="Times New Roman"/>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РАБОЧАЯ ПРОГРАММА УЧЕБНОЙ ДИСЦИПЛИНЫ</w:t>
      </w:r>
    </w:p>
    <w:p w:rsidR="000411D4" w:rsidRPr="00A71995" w:rsidRDefault="000411D4" w:rsidP="000411D4">
      <w:pPr>
        <w:spacing w:after="0"/>
        <w:jc w:val="center"/>
        <w:rPr>
          <w:rFonts w:ascii="Times New Roman" w:hAnsi="Times New Roman"/>
          <w:b/>
          <w:sz w:val="24"/>
          <w:szCs w:val="24"/>
          <w:u w:val="single"/>
        </w:rPr>
      </w:pPr>
    </w:p>
    <w:p w:rsidR="000411D4" w:rsidRPr="002146F8" w:rsidRDefault="000411D4" w:rsidP="000411D4">
      <w:pPr>
        <w:spacing w:after="0"/>
        <w:jc w:val="center"/>
        <w:rPr>
          <w:rFonts w:ascii="Times New Roman" w:hAnsi="Times New Roman"/>
          <w:b/>
          <w:iCs/>
          <w:sz w:val="24"/>
          <w:szCs w:val="24"/>
        </w:rPr>
      </w:pPr>
      <w:r w:rsidRPr="002146F8">
        <w:rPr>
          <w:rFonts w:ascii="Times New Roman" w:hAnsi="Times New Roman"/>
          <w:b/>
          <w:iCs/>
          <w:sz w:val="24"/>
          <w:szCs w:val="24"/>
        </w:rPr>
        <w:t>СГ.06 «Основы финансовой грамотности»</w:t>
      </w:r>
    </w:p>
    <w:p w:rsidR="000411D4" w:rsidRPr="00A71995" w:rsidRDefault="000411D4" w:rsidP="000411D4">
      <w:pPr>
        <w:spacing w:after="0"/>
        <w:jc w:val="center"/>
        <w:rPr>
          <w:rFonts w:ascii="Times New Roman" w:hAnsi="Times New Roman"/>
          <w:bCs/>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Default="000411D4"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Pr="00A71995" w:rsidRDefault="00C477D0"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bCs/>
          <w:iCs/>
          <w:sz w:val="24"/>
          <w:szCs w:val="24"/>
        </w:rPr>
        <w:br w:type="page"/>
      </w:r>
      <w:r w:rsidRPr="00A71995">
        <w:rPr>
          <w:rFonts w:ascii="Times New Roman" w:hAnsi="Times New Roman"/>
          <w:b/>
          <w:sz w:val="24"/>
          <w:szCs w:val="24"/>
        </w:rPr>
        <w:lastRenderedPageBreak/>
        <w:t>СОДЕРЖАНИЕ</w:t>
      </w:r>
    </w:p>
    <w:p w:rsidR="000411D4" w:rsidRPr="00A71995" w:rsidRDefault="000411D4" w:rsidP="000411D4">
      <w:pPr>
        <w:spacing w:after="0"/>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0411D4" w:rsidRPr="00A71995" w:rsidTr="00ED7CB8">
        <w:tc>
          <w:tcPr>
            <w:tcW w:w="7501" w:type="dxa"/>
          </w:tcPr>
          <w:p w:rsidR="000411D4" w:rsidRPr="00A71995" w:rsidRDefault="000411D4" w:rsidP="00513FA2">
            <w:pPr>
              <w:numPr>
                <w:ilvl w:val="0"/>
                <w:numId w:val="35"/>
              </w:numPr>
              <w:suppressAutoHyphens/>
              <w:spacing w:after="0"/>
              <w:rPr>
                <w:rFonts w:ascii="Times New Roman" w:hAnsi="Times New Roman"/>
                <w:b/>
                <w:sz w:val="24"/>
                <w:szCs w:val="24"/>
              </w:rPr>
            </w:pP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tc>
        <w:tc>
          <w:tcPr>
            <w:tcW w:w="1854" w:type="dxa"/>
          </w:tcPr>
          <w:p w:rsidR="000411D4" w:rsidRPr="00A71995" w:rsidRDefault="000411D4" w:rsidP="00ED7CB8">
            <w:pPr>
              <w:pStyle w:val="ad"/>
              <w:spacing w:before="0" w:after="0" w:line="276" w:lineRule="auto"/>
              <w:ind w:left="644"/>
              <w:rPr>
                <w:b/>
              </w:rPr>
            </w:pPr>
          </w:p>
        </w:tc>
      </w:tr>
      <w:tr w:rsidR="000411D4" w:rsidRPr="00A71995" w:rsidTr="00ED7CB8">
        <w:tc>
          <w:tcPr>
            <w:tcW w:w="7501" w:type="dxa"/>
          </w:tcPr>
          <w:p w:rsidR="000411D4" w:rsidRPr="00A71995" w:rsidRDefault="000411D4" w:rsidP="00513FA2">
            <w:pPr>
              <w:numPr>
                <w:ilvl w:val="0"/>
                <w:numId w:val="35"/>
              </w:numPr>
              <w:suppressAutoHyphens/>
              <w:spacing w:after="0"/>
              <w:rPr>
                <w:rFonts w:ascii="Times New Roman" w:hAnsi="Times New Roman"/>
                <w:b/>
                <w:sz w:val="24"/>
                <w:szCs w:val="24"/>
              </w:rPr>
            </w:pPr>
            <w:r w:rsidRPr="00A71995">
              <w:rPr>
                <w:rFonts w:ascii="Times New Roman" w:hAnsi="Times New Roman"/>
                <w:b/>
                <w:sz w:val="24"/>
                <w:szCs w:val="24"/>
              </w:rPr>
              <w:t>СТРУКТУРА И СОДЕРЖАНИЕ УЧЕБНОЙ ДИСЦИПЛИНЫ</w:t>
            </w:r>
          </w:p>
          <w:p w:rsidR="000411D4" w:rsidRPr="00A71995" w:rsidRDefault="000411D4" w:rsidP="00513FA2">
            <w:pPr>
              <w:numPr>
                <w:ilvl w:val="0"/>
                <w:numId w:val="35"/>
              </w:numPr>
              <w:suppressAutoHyphens/>
              <w:spacing w:after="0"/>
              <w:rPr>
                <w:rFonts w:ascii="Times New Roman" w:hAnsi="Times New Roman"/>
                <w:b/>
                <w:sz w:val="24"/>
                <w:szCs w:val="24"/>
              </w:rPr>
            </w:pPr>
            <w:r w:rsidRPr="00A71995">
              <w:rPr>
                <w:rFonts w:ascii="Times New Roman" w:hAnsi="Times New Roman"/>
                <w:b/>
                <w:sz w:val="24"/>
                <w:szCs w:val="24"/>
              </w:rPr>
              <w:t>УСЛОВИЯ РЕАЛИЗАЦИИ УЧЕБНОЙ ДИСЦИПЛИНЫ</w:t>
            </w:r>
          </w:p>
        </w:tc>
        <w:tc>
          <w:tcPr>
            <w:tcW w:w="1854" w:type="dxa"/>
          </w:tcPr>
          <w:p w:rsidR="000411D4" w:rsidRPr="00A71995" w:rsidRDefault="000411D4" w:rsidP="00ED7CB8">
            <w:pPr>
              <w:pStyle w:val="ad"/>
              <w:spacing w:before="0" w:after="0" w:line="276" w:lineRule="auto"/>
              <w:ind w:left="644"/>
              <w:rPr>
                <w:b/>
              </w:rPr>
            </w:pPr>
          </w:p>
        </w:tc>
      </w:tr>
      <w:tr w:rsidR="000411D4" w:rsidRPr="00A71995" w:rsidTr="00ED7CB8">
        <w:tc>
          <w:tcPr>
            <w:tcW w:w="7501" w:type="dxa"/>
          </w:tcPr>
          <w:p w:rsidR="000411D4" w:rsidRPr="00A71995" w:rsidRDefault="000411D4" w:rsidP="00513FA2">
            <w:pPr>
              <w:numPr>
                <w:ilvl w:val="0"/>
                <w:numId w:val="35"/>
              </w:numPr>
              <w:suppressAutoHyphens/>
              <w:spacing w:after="0"/>
              <w:rPr>
                <w:rFonts w:ascii="Times New Roman" w:hAnsi="Times New Roman"/>
                <w:b/>
                <w:sz w:val="24"/>
                <w:szCs w:val="24"/>
              </w:rPr>
            </w:pPr>
            <w:r w:rsidRPr="00A71995">
              <w:rPr>
                <w:rFonts w:ascii="Times New Roman" w:hAnsi="Times New Roman"/>
                <w:b/>
                <w:sz w:val="24"/>
                <w:szCs w:val="24"/>
              </w:rPr>
              <w:t>КОНТРОЛЬ И ОЦЕНКА РЕЗУЛЬТАТОВ ОСВОЕНИЯ УЧЕБНОЙ ДИСЦИПЛИНЫ</w:t>
            </w:r>
          </w:p>
          <w:p w:rsidR="000411D4" w:rsidRPr="00A71995" w:rsidRDefault="000411D4" w:rsidP="00ED7CB8">
            <w:pPr>
              <w:suppressAutoHyphens/>
              <w:spacing w:after="0"/>
              <w:rPr>
                <w:rFonts w:ascii="Times New Roman" w:hAnsi="Times New Roman"/>
                <w:b/>
                <w:sz w:val="24"/>
                <w:szCs w:val="24"/>
              </w:rPr>
            </w:pPr>
          </w:p>
        </w:tc>
        <w:tc>
          <w:tcPr>
            <w:tcW w:w="1854" w:type="dxa"/>
          </w:tcPr>
          <w:p w:rsidR="000411D4" w:rsidRPr="00A71995" w:rsidRDefault="000411D4" w:rsidP="00ED7CB8">
            <w:pPr>
              <w:pStyle w:val="ad"/>
              <w:spacing w:before="0" w:after="0" w:line="276" w:lineRule="auto"/>
              <w:ind w:left="644"/>
              <w:rPr>
                <w:b/>
              </w:rPr>
            </w:pPr>
          </w:p>
        </w:tc>
      </w:tr>
    </w:tbl>
    <w:p w:rsidR="000411D4" w:rsidRPr="002146F8" w:rsidRDefault="000411D4" w:rsidP="00513FA2">
      <w:pPr>
        <w:pStyle w:val="ad"/>
        <w:numPr>
          <w:ilvl w:val="2"/>
          <w:numId w:val="14"/>
        </w:numPr>
        <w:suppressAutoHyphens/>
        <w:spacing w:after="0"/>
        <w:jc w:val="center"/>
        <w:rPr>
          <w:rFonts w:ascii="Times New Roman" w:hAnsi="Times New Roman"/>
          <w:b/>
        </w:rPr>
      </w:pPr>
      <w:r w:rsidRPr="002146F8">
        <w:rPr>
          <w:rFonts w:ascii="Times New Roman" w:hAnsi="Times New Roman"/>
          <w:b/>
          <w:u w:val="single"/>
        </w:rPr>
        <w:br w:type="page"/>
      </w:r>
      <w:r w:rsidRPr="002146F8">
        <w:rPr>
          <w:rFonts w:ascii="Times New Roman" w:hAnsi="Times New Roman"/>
          <w:b/>
        </w:rPr>
        <w:lastRenderedPageBreak/>
        <w:t xml:space="preserve">ОБЩАЯ ХАРАКТЕРИСТИКА </w:t>
      </w:r>
      <w:r w:rsidRPr="002146F8">
        <w:rPr>
          <w:rFonts w:ascii="Times New Roman" w:hAnsi="Times New Roman"/>
          <w:b/>
          <w:color w:val="000000"/>
        </w:rPr>
        <w:t>РАБОЧЕЙ ПРОГРАММЫ</w:t>
      </w:r>
      <w:r w:rsidRPr="002146F8">
        <w:rPr>
          <w:rFonts w:ascii="Times New Roman" w:hAnsi="Times New Roman"/>
          <w:b/>
        </w:rPr>
        <w:t xml:space="preserve"> УЧЕБНОЙ ДИСЦИПЛИНЫ</w:t>
      </w:r>
    </w:p>
    <w:p w:rsidR="000411D4" w:rsidRPr="002146F8" w:rsidRDefault="000411D4" w:rsidP="000411D4">
      <w:pPr>
        <w:suppressAutoHyphens/>
        <w:spacing w:after="0"/>
        <w:ind w:left="720"/>
        <w:jc w:val="center"/>
        <w:rPr>
          <w:rFonts w:ascii="Times New Roman" w:hAnsi="Times New Roman"/>
          <w:b/>
          <w:sz w:val="24"/>
          <w:szCs w:val="24"/>
        </w:rPr>
      </w:pPr>
      <w:r w:rsidRPr="002146F8">
        <w:rPr>
          <w:rFonts w:ascii="Times New Roman" w:hAnsi="Times New Roman"/>
          <w:b/>
          <w:iCs/>
          <w:sz w:val="24"/>
          <w:szCs w:val="24"/>
        </w:rPr>
        <w:t>СГ.06 «Основы финансовой грамотности»</w:t>
      </w:r>
    </w:p>
    <w:p w:rsidR="000411D4" w:rsidRPr="00A71995" w:rsidRDefault="000411D4" w:rsidP="000411D4">
      <w:pPr>
        <w:spacing w:after="0"/>
        <w:ind w:firstLine="709"/>
        <w:jc w:val="center"/>
        <w:rPr>
          <w:rFonts w:ascii="Times New Roman" w:hAnsi="Times New Roman"/>
          <w:sz w:val="24"/>
          <w:szCs w:val="24"/>
          <w:vertAlign w:val="superscript"/>
        </w:rPr>
      </w:pP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A71995">
        <w:rPr>
          <w:rFonts w:ascii="Times New Roman" w:hAnsi="Times New Roman"/>
          <w:b/>
          <w:sz w:val="24"/>
          <w:szCs w:val="24"/>
        </w:rPr>
        <w:t xml:space="preserve">1.1. Место дисциплины в структуре основной образовательной программы: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 xml:space="preserve">Учебная дисциплина </w:t>
      </w:r>
      <w:r w:rsidRPr="002146F8">
        <w:rPr>
          <w:rFonts w:ascii="Times New Roman" w:hAnsi="Times New Roman"/>
          <w:iCs/>
          <w:sz w:val="24"/>
          <w:szCs w:val="24"/>
        </w:rPr>
        <w:t>СГ.06 «Основы финансовой грамотности»</w:t>
      </w:r>
      <w:r w:rsidRPr="00A71995">
        <w:rPr>
          <w:rFonts w:ascii="Times New Roman" w:hAnsi="Times New Roman"/>
          <w:sz w:val="24"/>
          <w:szCs w:val="24"/>
        </w:rPr>
        <w:t xml:space="preserve"> является обязательной частью</w:t>
      </w:r>
      <w:r w:rsidR="002411C6">
        <w:rPr>
          <w:rFonts w:ascii="Times New Roman" w:hAnsi="Times New Roman"/>
          <w:sz w:val="24"/>
          <w:szCs w:val="24"/>
        </w:rPr>
        <w:t xml:space="preserve"> социально-гуманитарного цикла </w:t>
      </w:r>
      <w:r w:rsidRPr="00A71995">
        <w:rPr>
          <w:rFonts w:ascii="Times New Roman" w:hAnsi="Times New Roman"/>
          <w:sz w:val="24"/>
          <w:szCs w:val="24"/>
        </w:rPr>
        <w:t>О</w:t>
      </w:r>
      <w:r w:rsidR="002411C6">
        <w:rPr>
          <w:rFonts w:ascii="Times New Roman" w:hAnsi="Times New Roman"/>
          <w:sz w:val="24"/>
          <w:szCs w:val="24"/>
        </w:rPr>
        <w:t>П</w:t>
      </w:r>
      <w:r w:rsidRPr="00A71995">
        <w:rPr>
          <w:rFonts w:ascii="Times New Roman" w:hAnsi="Times New Roman"/>
          <w:sz w:val="24"/>
          <w:szCs w:val="24"/>
        </w:rPr>
        <w:t xml:space="preserve">ОП-П в соответствии с ФГОС СПО по </w:t>
      </w:r>
      <w:r w:rsidRPr="00A71995">
        <w:rPr>
          <w:rFonts w:ascii="Times New Roman" w:hAnsi="Times New Roman"/>
          <w:color w:val="000000"/>
          <w:sz w:val="24"/>
          <w:szCs w:val="24"/>
        </w:rPr>
        <w:t xml:space="preserve">профессии </w:t>
      </w:r>
      <w:r w:rsidRPr="002146F8">
        <w:rPr>
          <w:rFonts w:ascii="Times New Roman" w:hAnsi="Times New Roman"/>
          <w:sz w:val="24"/>
          <w:szCs w:val="24"/>
        </w:rPr>
        <w:t>24.01.01 Слесарь-сборщик авиационной техники</w:t>
      </w:r>
      <w:r w:rsidRPr="00A71995">
        <w:rPr>
          <w:rFonts w:ascii="Times New Roman" w:hAnsi="Times New Roman"/>
          <w:sz w:val="24"/>
          <w:szCs w:val="24"/>
        </w:rPr>
        <w:t xml:space="preserve">.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Особое значение дисциплина имеет при формировании и развитии ОК: _</w:t>
      </w:r>
      <w:r w:rsidR="002146F8" w:rsidRPr="002146F8">
        <w:rPr>
          <w:rFonts w:ascii="Times New Roman" w:hAnsi="Times New Roman"/>
          <w:sz w:val="24"/>
          <w:szCs w:val="24"/>
          <w:u w:val="single"/>
        </w:rPr>
        <w:t xml:space="preserve">ОК 03, </w:t>
      </w:r>
      <w:r w:rsidRPr="00A71995">
        <w:rPr>
          <w:rFonts w:ascii="Times New Roman" w:hAnsi="Times New Roman"/>
          <w:sz w:val="24"/>
          <w:szCs w:val="24"/>
          <w:u w:val="single"/>
        </w:rPr>
        <w:t>ОК 04.</w:t>
      </w: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411D4" w:rsidRPr="00A71995" w:rsidRDefault="000411D4" w:rsidP="000411D4">
      <w:pPr>
        <w:spacing w:after="0"/>
        <w:ind w:firstLine="709"/>
        <w:rPr>
          <w:rFonts w:ascii="Times New Roman" w:hAnsi="Times New Roman"/>
          <w:b/>
          <w:sz w:val="24"/>
          <w:szCs w:val="24"/>
        </w:rPr>
      </w:pPr>
      <w:r w:rsidRPr="00A71995">
        <w:rPr>
          <w:rFonts w:ascii="Times New Roman" w:hAnsi="Times New Roman"/>
          <w:b/>
          <w:sz w:val="24"/>
          <w:szCs w:val="24"/>
        </w:rPr>
        <w:t>1.2. Цель и планируемые результаты освоения дисциплины:</w:t>
      </w:r>
    </w:p>
    <w:p w:rsidR="000411D4" w:rsidRDefault="000411D4" w:rsidP="000411D4">
      <w:pPr>
        <w:suppressAutoHyphens/>
        <w:spacing w:after="0"/>
        <w:ind w:firstLine="709"/>
        <w:jc w:val="both"/>
        <w:rPr>
          <w:rFonts w:ascii="Times New Roman" w:hAnsi="Times New Roman"/>
          <w:sz w:val="24"/>
          <w:szCs w:val="24"/>
        </w:rPr>
      </w:pPr>
      <w:r w:rsidRPr="00A71995">
        <w:rPr>
          <w:rFonts w:ascii="Times New Roman" w:hAnsi="Times New Roman"/>
          <w:sz w:val="24"/>
          <w:szCs w:val="24"/>
        </w:rPr>
        <w:t xml:space="preserve">В рамках программы учебной дисциплины </w:t>
      </w:r>
      <w:proofErr w:type="gramStart"/>
      <w:r w:rsidRPr="00A71995">
        <w:rPr>
          <w:rFonts w:ascii="Times New Roman" w:hAnsi="Times New Roman"/>
          <w:sz w:val="24"/>
          <w:szCs w:val="24"/>
        </w:rPr>
        <w:t>обучающимися</w:t>
      </w:r>
      <w:proofErr w:type="gramEnd"/>
      <w:r w:rsidRPr="00A71995">
        <w:rPr>
          <w:rFonts w:ascii="Times New Roman" w:hAnsi="Times New Roman"/>
          <w:sz w:val="24"/>
          <w:szCs w:val="24"/>
        </w:rPr>
        <w:t xml:space="preserve"> осваиваются умения 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2761"/>
        <w:gridCol w:w="1354"/>
        <w:gridCol w:w="2513"/>
      </w:tblGrid>
      <w:tr w:rsidR="002146F8" w:rsidRPr="002146F8" w:rsidTr="002146F8">
        <w:trPr>
          <w:trHeight w:val="649"/>
        </w:trPr>
        <w:tc>
          <w:tcPr>
            <w:tcW w:w="1526" w:type="dxa"/>
            <w:hideMark/>
          </w:tcPr>
          <w:p w:rsidR="002146F8" w:rsidRPr="0041578E" w:rsidRDefault="002146F8" w:rsidP="002146F8">
            <w:pPr>
              <w:suppressAutoHyphens/>
              <w:spacing w:after="0" w:line="240" w:lineRule="auto"/>
              <w:jc w:val="center"/>
              <w:rPr>
                <w:rFonts w:ascii="Times New Roman" w:hAnsi="Times New Roman" w:cs="Times New Roman"/>
                <w:sz w:val="24"/>
                <w:szCs w:val="24"/>
              </w:rPr>
            </w:pPr>
            <w:r w:rsidRPr="0041578E">
              <w:rPr>
                <w:rFonts w:ascii="Times New Roman" w:hAnsi="Times New Roman" w:cs="Times New Roman"/>
                <w:sz w:val="24"/>
                <w:szCs w:val="24"/>
              </w:rPr>
              <w:t>Код</w:t>
            </w:r>
          </w:p>
          <w:p w:rsidR="002146F8" w:rsidRPr="0041578E" w:rsidRDefault="002146F8" w:rsidP="002146F8">
            <w:pPr>
              <w:suppressAutoHyphens/>
              <w:spacing w:after="0" w:line="240" w:lineRule="auto"/>
              <w:jc w:val="center"/>
              <w:rPr>
                <w:rFonts w:ascii="Times New Roman" w:hAnsi="Times New Roman" w:cs="Times New Roman"/>
                <w:sz w:val="24"/>
                <w:szCs w:val="24"/>
              </w:rPr>
            </w:pPr>
            <w:r w:rsidRPr="0041578E">
              <w:rPr>
                <w:rFonts w:ascii="Times New Roman" w:hAnsi="Times New Roman" w:cs="Times New Roman"/>
                <w:sz w:val="24"/>
                <w:szCs w:val="24"/>
              </w:rPr>
              <w:t>ПК, ОК</w:t>
            </w:r>
          </w:p>
        </w:tc>
        <w:tc>
          <w:tcPr>
            <w:tcW w:w="1417" w:type="dxa"/>
          </w:tcPr>
          <w:p w:rsidR="002146F8" w:rsidRPr="002146F8" w:rsidRDefault="002146F8" w:rsidP="002146F8">
            <w:pPr>
              <w:suppressAutoHyphens/>
              <w:spacing w:after="0" w:line="240" w:lineRule="auto"/>
              <w:jc w:val="center"/>
              <w:rPr>
                <w:rFonts w:ascii="Times New Roman" w:hAnsi="Times New Roman" w:cs="Times New Roman"/>
                <w:sz w:val="24"/>
                <w:szCs w:val="24"/>
              </w:rPr>
            </w:pPr>
            <w:r w:rsidRPr="002146F8">
              <w:rPr>
                <w:rFonts w:ascii="Times New Roman" w:hAnsi="Times New Roman" w:cs="Times New Roman"/>
                <w:sz w:val="24"/>
                <w:szCs w:val="24"/>
              </w:rPr>
              <w:t>Код умений</w:t>
            </w:r>
          </w:p>
        </w:tc>
        <w:tc>
          <w:tcPr>
            <w:tcW w:w="2761" w:type="dxa"/>
            <w:hideMark/>
          </w:tcPr>
          <w:p w:rsidR="002146F8" w:rsidRPr="002146F8" w:rsidRDefault="002146F8" w:rsidP="002146F8">
            <w:pPr>
              <w:suppressAutoHyphens/>
              <w:spacing w:after="0" w:line="240" w:lineRule="auto"/>
              <w:jc w:val="center"/>
              <w:rPr>
                <w:rFonts w:ascii="Times New Roman" w:hAnsi="Times New Roman" w:cs="Times New Roman"/>
                <w:sz w:val="24"/>
                <w:szCs w:val="24"/>
              </w:rPr>
            </w:pPr>
            <w:r w:rsidRPr="002146F8">
              <w:rPr>
                <w:rFonts w:ascii="Times New Roman" w:hAnsi="Times New Roman" w:cs="Times New Roman"/>
                <w:sz w:val="24"/>
                <w:szCs w:val="24"/>
              </w:rPr>
              <w:t>Умения</w:t>
            </w:r>
          </w:p>
        </w:tc>
        <w:tc>
          <w:tcPr>
            <w:tcW w:w="1354" w:type="dxa"/>
          </w:tcPr>
          <w:p w:rsidR="002146F8" w:rsidRPr="002146F8" w:rsidRDefault="002146F8" w:rsidP="002146F8">
            <w:pPr>
              <w:suppressAutoHyphens/>
              <w:spacing w:after="0" w:line="240" w:lineRule="auto"/>
              <w:jc w:val="center"/>
              <w:rPr>
                <w:rFonts w:ascii="Times New Roman" w:hAnsi="Times New Roman" w:cs="Times New Roman"/>
                <w:sz w:val="24"/>
                <w:szCs w:val="24"/>
              </w:rPr>
            </w:pPr>
            <w:r w:rsidRPr="002146F8">
              <w:rPr>
                <w:rFonts w:ascii="Times New Roman" w:hAnsi="Times New Roman" w:cs="Times New Roman"/>
                <w:sz w:val="24"/>
                <w:szCs w:val="24"/>
              </w:rPr>
              <w:t>Код знаний</w:t>
            </w:r>
          </w:p>
        </w:tc>
        <w:tc>
          <w:tcPr>
            <w:tcW w:w="2513" w:type="dxa"/>
            <w:hideMark/>
          </w:tcPr>
          <w:p w:rsidR="002146F8" w:rsidRPr="002146F8" w:rsidRDefault="002146F8" w:rsidP="002146F8">
            <w:pPr>
              <w:suppressAutoHyphens/>
              <w:spacing w:after="0" w:line="240" w:lineRule="auto"/>
              <w:jc w:val="center"/>
              <w:rPr>
                <w:rFonts w:ascii="Times New Roman" w:hAnsi="Times New Roman" w:cs="Times New Roman"/>
                <w:sz w:val="24"/>
                <w:szCs w:val="24"/>
              </w:rPr>
            </w:pPr>
            <w:r w:rsidRPr="002146F8">
              <w:rPr>
                <w:rFonts w:ascii="Times New Roman" w:hAnsi="Times New Roman" w:cs="Times New Roman"/>
                <w:sz w:val="24"/>
                <w:szCs w:val="24"/>
              </w:rPr>
              <w:t>Знания</w:t>
            </w:r>
          </w:p>
        </w:tc>
      </w:tr>
      <w:tr w:rsidR="002146F8" w:rsidRPr="002146F8" w:rsidTr="002146F8">
        <w:trPr>
          <w:trHeight w:val="212"/>
        </w:trPr>
        <w:tc>
          <w:tcPr>
            <w:tcW w:w="1526" w:type="dxa"/>
            <w:vMerge w:val="restart"/>
          </w:tcPr>
          <w:p w:rsidR="002146F8" w:rsidRPr="0041578E" w:rsidRDefault="002146F8" w:rsidP="002146F8">
            <w:pPr>
              <w:spacing w:after="0" w:line="240" w:lineRule="auto"/>
              <w:rPr>
                <w:rFonts w:ascii="Times New Roman" w:eastAsia="Times New Roman" w:hAnsi="Times New Roman" w:cs="Times New Roman"/>
                <w:b/>
                <w:bCs/>
                <w:sz w:val="24"/>
                <w:szCs w:val="24"/>
              </w:rPr>
            </w:pPr>
            <w:r w:rsidRPr="0041578E">
              <w:rPr>
                <w:rFonts w:ascii="Times New Roman" w:eastAsia="Times New Roman" w:hAnsi="Times New Roman" w:cs="Times New Roman"/>
                <w:b/>
                <w:bCs/>
                <w:sz w:val="24"/>
                <w:szCs w:val="24"/>
              </w:rPr>
              <w:t xml:space="preserve">ОК 03 </w:t>
            </w:r>
          </w:p>
          <w:p w:rsidR="002146F8" w:rsidRPr="0041578E" w:rsidRDefault="002146F8" w:rsidP="002146F8">
            <w:pPr>
              <w:suppressAutoHyphens/>
              <w:spacing w:after="0" w:line="240" w:lineRule="auto"/>
              <w:jc w:val="center"/>
              <w:rPr>
                <w:rFonts w:ascii="Times New Roman" w:hAnsi="Times New Roman" w:cs="Times New Roman"/>
                <w:b/>
                <w:bCs/>
                <w:i/>
                <w:sz w:val="24"/>
                <w:szCs w:val="24"/>
                <w:u w:val="single"/>
              </w:rPr>
            </w:pPr>
          </w:p>
        </w:tc>
        <w:tc>
          <w:tcPr>
            <w:tcW w:w="1417" w:type="dxa"/>
          </w:tcPr>
          <w:p w:rsidR="002146F8" w:rsidRPr="002146F8" w:rsidRDefault="002146F8" w:rsidP="002146F8">
            <w:pPr>
              <w:spacing w:after="0" w:line="240" w:lineRule="auto"/>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Уо 03.04</w:t>
            </w:r>
          </w:p>
        </w:tc>
        <w:tc>
          <w:tcPr>
            <w:tcW w:w="2761" w:type="dxa"/>
          </w:tcPr>
          <w:p w:rsidR="002146F8" w:rsidRPr="002146F8" w:rsidRDefault="002146F8" w:rsidP="002146F8">
            <w:pPr>
              <w:spacing w:after="0" w:line="240" w:lineRule="auto"/>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 xml:space="preserve">выявлять достоинства и недостатки коммерческой идеи; </w:t>
            </w:r>
          </w:p>
        </w:tc>
        <w:tc>
          <w:tcPr>
            <w:tcW w:w="1354" w:type="dxa"/>
          </w:tcPr>
          <w:p w:rsidR="002146F8" w:rsidRPr="002146F8" w:rsidRDefault="002146F8" w:rsidP="002146F8">
            <w:pPr>
              <w:spacing w:after="0" w:line="240" w:lineRule="auto"/>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Зо 03.04</w:t>
            </w:r>
          </w:p>
        </w:tc>
        <w:tc>
          <w:tcPr>
            <w:tcW w:w="2513" w:type="dxa"/>
          </w:tcPr>
          <w:p w:rsidR="002146F8" w:rsidRPr="002146F8" w:rsidRDefault="002146F8" w:rsidP="002146F8">
            <w:pPr>
              <w:spacing w:after="0" w:line="240" w:lineRule="auto"/>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основы предпринимательской деятельности; основы финансовой грамотности;</w:t>
            </w:r>
          </w:p>
        </w:tc>
      </w:tr>
      <w:tr w:rsidR="002146F8" w:rsidRPr="002146F8" w:rsidTr="002146F8">
        <w:trPr>
          <w:trHeight w:val="212"/>
        </w:trPr>
        <w:tc>
          <w:tcPr>
            <w:tcW w:w="1526" w:type="dxa"/>
            <w:vMerge/>
          </w:tcPr>
          <w:p w:rsidR="002146F8" w:rsidRPr="0041578E" w:rsidRDefault="002146F8" w:rsidP="002146F8">
            <w:pPr>
              <w:suppressAutoHyphens/>
              <w:spacing w:after="0" w:line="240" w:lineRule="auto"/>
              <w:jc w:val="center"/>
              <w:rPr>
                <w:rFonts w:ascii="Times New Roman" w:hAnsi="Times New Roman" w:cs="Times New Roman"/>
                <w:i/>
                <w:sz w:val="24"/>
                <w:szCs w:val="24"/>
              </w:rPr>
            </w:pPr>
          </w:p>
        </w:tc>
        <w:tc>
          <w:tcPr>
            <w:tcW w:w="1417" w:type="dxa"/>
          </w:tcPr>
          <w:p w:rsidR="002146F8" w:rsidRPr="002146F8" w:rsidRDefault="002146F8" w:rsidP="002146F8">
            <w:pPr>
              <w:spacing w:after="0" w:line="240" w:lineRule="auto"/>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Уо 03.05</w:t>
            </w:r>
          </w:p>
        </w:tc>
        <w:tc>
          <w:tcPr>
            <w:tcW w:w="2761" w:type="dxa"/>
          </w:tcPr>
          <w:p w:rsidR="002146F8" w:rsidRPr="002146F8" w:rsidRDefault="002146F8" w:rsidP="002146F8">
            <w:pPr>
              <w:spacing w:after="0" w:line="240" w:lineRule="auto"/>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презентовать идеи открытия собственного дела в профессиональной деятельности; оформлять бизнес-план;</w:t>
            </w:r>
          </w:p>
        </w:tc>
        <w:tc>
          <w:tcPr>
            <w:tcW w:w="1354" w:type="dxa"/>
          </w:tcPr>
          <w:p w:rsidR="002146F8" w:rsidRPr="002146F8" w:rsidRDefault="002146F8" w:rsidP="002146F8">
            <w:pPr>
              <w:spacing w:after="0" w:line="240" w:lineRule="auto"/>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Зо 03.05</w:t>
            </w:r>
          </w:p>
        </w:tc>
        <w:tc>
          <w:tcPr>
            <w:tcW w:w="2513" w:type="dxa"/>
          </w:tcPr>
          <w:p w:rsidR="002146F8" w:rsidRPr="002146F8" w:rsidRDefault="002146F8" w:rsidP="002146F8">
            <w:pPr>
              <w:spacing w:after="0" w:line="240" w:lineRule="auto"/>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правила разработки бизнес-планов;</w:t>
            </w:r>
          </w:p>
        </w:tc>
      </w:tr>
      <w:tr w:rsidR="002146F8" w:rsidRPr="002146F8" w:rsidTr="002146F8">
        <w:trPr>
          <w:trHeight w:val="212"/>
        </w:trPr>
        <w:tc>
          <w:tcPr>
            <w:tcW w:w="1526" w:type="dxa"/>
            <w:vMerge/>
          </w:tcPr>
          <w:p w:rsidR="002146F8" w:rsidRPr="0041578E" w:rsidRDefault="002146F8" w:rsidP="002146F8">
            <w:pPr>
              <w:suppressAutoHyphens/>
              <w:spacing w:after="0" w:line="240" w:lineRule="auto"/>
              <w:jc w:val="center"/>
              <w:rPr>
                <w:rFonts w:ascii="Times New Roman" w:hAnsi="Times New Roman" w:cs="Times New Roman"/>
                <w:i/>
                <w:sz w:val="24"/>
                <w:szCs w:val="24"/>
              </w:rPr>
            </w:pPr>
          </w:p>
        </w:tc>
        <w:tc>
          <w:tcPr>
            <w:tcW w:w="1417" w:type="dxa"/>
          </w:tcPr>
          <w:p w:rsidR="002146F8" w:rsidRPr="002146F8" w:rsidRDefault="002146F8" w:rsidP="002146F8">
            <w:pPr>
              <w:spacing w:after="0" w:line="240" w:lineRule="auto"/>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Уо 03.06</w:t>
            </w:r>
          </w:p>
        </w:tc>
        <w:tc>
          <w:tcPr>
            <w:tcW w:w="2761" w:type="dxa"/>
          </w:tcPr>
          <w:p w:rsidR="002146F8" w:rsidRPr="002146F8" w:rsidRDefault="002146F8" w:rsidP="002146F8">
            <w:pPr>
              <w:spacing w:after="0" w:line="240" w:lineRule="auto"/>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рассчитывать размеры выплат по процентным ставкам кредитования;</w:t>
            </w:r>
          </w:p>
        </w:tc>
        <w:tc>
          <w:tcPr>
            <w:tcW w:w="1354" w:type="dxa"/>
          </w:tcPr>
          <w:p w:rsidR="002146F8" w:rsidRPr="002146F8" w:rsidRDefault="002146F8" w:rsidP="002146F8">
            <w:pPr>
              <w:spacing w:after="0" w:line="240" w:lineRule="auto"/>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Зо 03.07</w:t>
            </w:r>
          </w:p>
        </w:tc>
        <w:tc>
          <w:tcPr>
            <w:tcW w:w="2513" w:type="dxa"/>
          </w:tcPr>
          <w:p w:rsidR="002146F8" w:rsidRPr="002146F8" w:rsidRDefault="002146F8" w:rsidP="002146F8">
            <w:pPr>
              <w:spacing w:after="0" w:line="240" w:lineRule="auto"/>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кредитные банковские продукты</w:t>
            </w:r>
          </w:p>
        </w:tc>
      </w:tr>
      <w:tr w:rsidR="002146F8" w:rsidRPr="002146F8" w:rsidTr="002146F8">
        <w:trPr>
          <w:trHeight w:val="212"/>
        </w:trPr>
        <w:tc>
          <w:tcPr>
            <w:tcW w:w="1526" w:type="dxa"/>
          </w:tcPr>
          <w:p w:rsidR="002146F8" w:rsidRPr="0041578E" w:rsidRDefault="002146F8" w:rsidP="002146F8">
            <w:pPr>
              <w:suppressAutoHyphens/>
              <w:spacing w:after="0" w:line="240" w:lineRule="auto"/>
              <w:jc w:val="center"/>
              <w:rPr>
                <w:rFonts w:ascii="Times New Roman" w:hAnsi="Times New Roman" w:cs="Times New Roman"/>
                <w:i/>
                <w:sz w:val="24"/>
                <w:szCs w:val="24"/>
              </w:rPr>
            </w:pPr>
          </w:p>
        </w:tc>
        <w:tc>
          <w:tcPr>
            <w:tcW w:w="1417" w:type="dxa"/>
          </w:tcPr>
          <w:p w:rsidR="002146F8" w:rsidRPr="002146F8" w:rsidRDefault="002146F8" w:rsidP="002146F8">
            <w:pPr>
              <w:spacing w:after="0" w:line="240" w:lineRule="auto"/>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Уо 03.09</w:t>
            </w:r>
          </w:p>
        </w:tc>
        <w:tc>
          <w:tcPr>
            <w:tcW w:w="2761" w:type="dxa"/>
          </w:tcPr>
          <w:p w:rsidR="002146F8" w:rsidRPr="002146F8" w:rsidRDefault="002146F8" w:rsidP="002146F8">
            <w:pPr>
              <w:spacing w:after="0" w:line="240" w:lineRule="auto"/>
              <w:jc w:val="both"/>
              <w:rPr>
                <w:rFonts w:ascii="Times New Roman" w:hAnsi="Times New Roman" w:cs="Times New Roman"/>
                <w:color w:val="000000"/>
                <w:sz w:val="24"/>
                <w:szCs w:val="24"/>
              </w:rPr>
            </w:pPr>
            <w:r w:rsidRPr="002146F8">
              <w:rPr>
                <w:rFonts w:ascii="Times New Roman" w:hAnsi="Times New Roman" w:cs="Times New Roman"/>
                <w:color w:val="000000"/>
                <w:sz w:val="24"/>
                <w:szCs w:val="24"/>
              </w:rPr>
              <w:t>определять источники финансирования</w:t>
            </w:r>
          </w:p>
        </w:tc>
        <w:tc>
          <w:tcPr>
            <w:tcW w:w="1354" w:type="dxa"/>
          </w:tcPr>
          <w:p w:rsidR="002146F8" w:rsidRPr="002146F8" w:rsidRDefault="002146F8" w:rsidP="002146F8">
            <w:pPr>
              <w:spacing w:after="0" w:line="240" w:lineRule="auto"/>
              <w:rPr>
                <w:rFonts w:ascii="Times New Roman" w:hAnsi="Times New Roman" w:cs="Times New Roman"/>
                <w:bCs/>
                <w:sz w:val="24"/>
                <w:szCs w:val="24"/>
              </w:rPr>
            </w:pPr>
          </w:p>
        </w:tc>
        <w:tc>
          <w:tcPr>
            <w:tcW w:w="2513" w:type="dxa"/>
          </w:tcPr>
          <w:p w:rsidR="002146F8" w:rsidRPr="002146F8" w:rsidRDefault="002146F8" w:rsidP="002146F8">
            <w:pPr>
              <w:spacing w:after="0" w:line="240" w:lineRule="auto"/>
              <w:ind w:firstLine="13"/>
              <w:rPr>
                <w:rFonts w:ascii="Times New Roman" w:hAnsi="Times New Roman" w:cs="Times New Roman"/>
                <w:sz w:val="24"/>
                <w:szCs w:val="24"/>
                <w:highlight w:val="yellow"/>
              </w:rPr>
            </w:pPr>
          </w:p>
        </w:tc>
      </w:tr>
      <w:tr w:rsidR="002146F8" w:rsidRPr="002146F8" w:rsidTr="002146F8">
        <w:trPr>
          <w:trHeight w:val="212"/>
        </w:trPr>
        <w:tc>
          <w:tcPr>
            <w:tcW w:w="1526" w:type="dxa"/>
            <w:vMerge w:val="restart"/>
          </w:tcPr>
          <w:p w:rsidR="002146F8" w:rsidRPr="0041578E" w:rsidRDefault="002146F8" w:rsidP="002146F8">
            <w:pPr>
              <w:suppressAutoHyphens/>
              <w:spacing w:after="0" w:line="240" w:lineRule="auto"/>
              <w:jc w:val="center"/>
              <w:rPr>
                <w:rFonts w:ascii="Times New Roman" w:hAnsi="Times New Roman" w:cs="Times New Roman"/>
                <w:i/>
                <w:sz w:val="24"/>
                <w:szCs w:val="24"/>
              </w:rPr>
            </w:pPr>
            <w:r w:rsidRPr="0041578E">
              <w:rPr>
                <w:rFonts w:ascii="Times New Roman" w:hAnsi="Times New Roman" w:cs="Times New Roman"/>
                <w:i/>
                <w:sz w:val="24"/>
                <w:szCs w:val="24"/>
              </w:rPr>
              <w:t>Дисциплинарные знания и умения</w:t>
            </w:r>
          </w:p>
        </w:tc>
        <w:tc>
          <w:tcPr>
            <w:tcW w:w="1417" w:type="dxa"/>
          </w:tcPr>
          <w:p w:rsidR="002146F8" w:rsidRPr="002146F8" w:rsidRDefault="002146F8" w:rsidP="002146F8">
            <w:pPr>
              <w:spacing w:after="0" w:line="240" w:lineRule="auto"/>
              <w:rPr>
                <w:rFonts w:ascii="Times New Roman" w:hAnsi="Times New Roman" w:cs="Times New Roman"/>
                <w:sz w:val="24"/>
                <w:szCs w:val="24"/>
              </w:rPr>
            </w:pPr>
            <w:r w:rsidRPr="002146F8">
              <w:rPr>
                <w:rFonts w:ascii="Times New Roman" w:hAnsi="Times New Roman" w:cs="Times New Roman"/>
                <w:sz w:val="24"/>
                <w:szCs w:val="24"/>
              </w:rPr>
              <w:t>Уд 1</w:t>
            </w:r>
          </w:p>
        </w:tc>
        <w:tc>
          <w:tcPr>
            <w:tcW w:w="2761" w:type="dxa"/>
          </w:tcPr>
          <w:p w:rsidR="002146F8" w:rsidRPr="002146F8" w:rsidRDefault="002146F8" w:rsidP="002146F8">
            <w:pPr>
              <w:spacing w:after="0" w:line="240" w:lineRule="auto"/>
              <w:rPr>
                <w:rFonts w:ascii="Times New Roman" w:hAnsi="Times New Roman" w:cs="Times New Roman"/>
                <w:sz w:val="24"/>
                <w:szCs w:val="24"/>
              </w:rPr>
            </w:pPr>
            <w:r w:rsidRPr="002146F8">
              <w:rPr>
                <w:rFonts w:ascii="Times New Roman" w:hAnsi="Times New Roman" w:cs="Times New Roman"/>
                <w:sz w:val="24"/>
                <w:szCs w:val="24"/>
              </w:rPr>
              <w:t>решать практические финансовые задачи</w:t>
            </w:r>
          </w:p>
        </w:tc>
        <w:tc>
          <w:tcPr>
            <w:tcW w:w="1354" w:type="dxa"/>
          </w:tcPr>
          <w:p w:rsidR="002146F8" w:rsidRPr="002146F8" w:rsidRDefault="002146F8" w:rsidP="002146F8">
            <w:pPr>
              <w:spacing w:after="0" w:line="240" w:lineRule="auto"/>
              <w:rPr>
                <w:rFonts w:ascii="Times New Roman" w:hAnsi="Times New Roman" w:cs="Times New Roman"/>
                <w:sz w:val="24"/>
                <w:szCs w:val="24"/>
              </w:rPr>
            </w:pPr>
            <w:r w:rsidRPr="002146F8">
              <w:rPr>
                <w:rFonts w:ascii="Times New Roman" w:hAnsi="Times New Roman" w:cs="Times New Roman"/>
                <w:sz w:val="24"/>
                <w:szCs w:val="24"/>
              </w:rPr>
              <w:t>Зд 1</w:t>
            </w:r>
          </w:p>
        </w:tc>
        <w:tc>
          <w:tcPr>
            <w:tcW w:w="2513" w:type="dxa"/>
          </w:tcPr>
          <w:p w:rsidR="002146F8" w:rsidRPr="002146F8" w:rsidRDefault="002146F8" w:rsidP="002146F8">
            <w:pPr>
              <w:spacing w:after="0" w:line="240" w:lineRule="auto"/>
              <w:rPr>
                <w:rFonts w:ascii="Times New Roman" w:hAnsi="Times New Roman" w:cs="Times New Roman"/>
                <w:sz w:val="24"/>
                <w:szCs w:val="24"/>
              </w:rPr>
            </w:pPr>
            <w:r w:rsidRPr="002146F8">
              <w:rPr>
                <w:rFonts w:ascii="Times New Roman" w:hAnsi="Times New Roman" w:cs="Times New Roman"/>
                <w:sz w:val="24"/>
                <w:szCs w:val="24"/>
              </w:rPr>
              <w:t>базовые понятия финансовой сферы;</w:t>
            </w:r>
          </w:p>
        </w:tc>
      </w:tr>
      <w:tr w:rsidR="002146F8" w:rsidRPr="002146F8" w:rsidTr="002146F8">
        <w:trPr>
          <w:trHeight w:val="212"/>
        </w:trPr>
        <w:tc>
          <w:tcPr>
            <w:tcW w:w="1526" w:type="dxa"/>
            <w:vMerge/>
          </w:tcPr>
          <w:p w:rsidR="002146F8" w:rsidRPr="0041578E" w:rsidRDefault="002146F8" w:rsidP="002146F8">
            <w:pPr>
              <w:suppressAutoHyphens/>
              <w:spacing w:after="0" w:line="240" w:lineRule="auto"/>
              <w:jc w:val="center"/>
              <w:rPr>
                <w:rFonts w:ascii="Times New Roman" w:hAnsi="Times New Roman" w:cs="Times New Roman"/>
                <w:i/>
                <w:sz w:val="24"/>
                <w:szCs w:val="24"/>
              </w:rPr>
            </w:pPr>
          </w:p>
        </w:tc>
        <w:tc>
          <w:tcPr>
            <w:tcW w:w="1417" w:type="dxa"/>
          </w:tcPr>
          <w:p w:rsidR="002146F8" w:rsidRPr="002146F8" w:rsidRDefault="002146F8" w:rsidP="002146F8">
            <w:pPr>
              <w:spacing w:after="0" w:line="240" w:lineRule="auto"/>
              <w:rPr>
                <w:rFonts w:ascii="Times New Roman" w:hAnsi="Times New Roman" w:cs="Times New Roman"/>
                <w:sz w:val="24"/>
                <w:szCs w:val="24"/>
              </w:rPr>
            </w:pPr>
            <w:r w:rsidRPr="002146F8">
              <w:rPr>
                <w:rFonts w:ascii="Times New Roman" w:hAnsi="Times New Roman" w:cs="Times New Roman"/>
                <w:sz w:val="24"/>
                <w:szCs w:val="24"/>
              </w:rPr>
              <w:t>Уд 2</w:t>
            </w:r>
          </w:p>
        </w:tc>
        <w:tc>
          <w:tcPr>
            <w:tcW w:w="2761" w:type="dxa"/>
          </w:tcPr>
          <w:p w:rsidR="002146F8" w:rsidRPr="002146F8" w:rsidRDefault="002146F8" w:rsidP="002146F8">
            <w:pPr>
              <w:spacing w:after="0" w:line="240" w:lineRule="auto"/>
              <w:rPr>
                <w:rFonts w:ascii="Times New Roman" w:hAnsi="Times New Roman" w:cs="Times New Roman"/>
                <w:sz w:val="24"/>
                <w:szCs w:val="24"/>
              </w:rPr>
            </w:pPr>
            <w:r w:rsidRPr="002146F8">
              <w:rPr>
                <w:rFonts w:ascii="Times New Roman" w:hAnsi="Times New Roman" w:cs="Times New Roman"/>
                <w:sz w:val="24"/>
                <w:szCs w:val="24"/>
              </w:rPr>
              <w:t>ставить финансовые цели</w:t>
            </w:r>
          </w:p>
        </w:tc>
        <w:tc>
          <w:tcPr>
            <w:tcW w:w="1354" w:type="dxa"/>
          </w:tcPr>
          <w:p w:rsidR="002146F8" w:rsidRPr="002146F8" w:rsidRDefault="002146F8" w:rsidP="002146F8">
            <w:pPr>
              <w:spacing w:after="0" w:line="240" w:lineRule="auto"/>
              <w:rPr>
                <w:rFonts w:ascii="Times New Roman" w:hAnsi="Times New Roman" w:cs="Times New Roman"/>
                <w:sz w:val="24"/>
                <w:szCs w:val="24"/>
              </w:rPr>
            </w:pPr>
            <w:r w:rsidRPr="002146F8">
              <w:rPr>
                <w:rFonts w:ascii="Times New Roman" w:hAnsi="Times New Roman" w:cs="Times New Roman"/>
                <w:sz w:val="24"/>
                <w:szCs w:val="24"/>
              </w:rPr>
              <w:t>Зд 2</w:t>
            </w:r>
          </w:p>
        </w:tc>
        <w:tc>
          <w:tcPr>
            <w:tcW w:w="2513" w:type="dxa"/>
          </w:tcPr>
          <w:p w:rsidR="002146F8" w:rsidRPr="002146F8" w:rsidRDefault="002146F8" w:rsidP="002146F8">
            <w:pPr>
              <w:spacing w:after="0" w:line="240" w:lineRule="auto"/>
              <w:rPr>
                <w:rFonts w:ascii="Times New Roman" w:hAnsi="Times New Roman" w:cs="Times New Roman"/>
                <w:sz w:val="24"/>
                <w:szCs w:val="24"/>
              </w:rPr>
            </w:pPr>
            <w:r w:rsidRPr="002146F8">
              <w:rPr>
                <w:rFonts w:ascii="Times New Roman" w:hAnsi="Times New Roman" w:cs="Times New Roman"/>
                <w:sz w:val="24"/>
                <w:szCs w:val="24"/>
              </w:rPr>
              <w:t>правила грамотного и безопасного поведения при взаимодействии с финансовыми институтами;</w:t>
            </w:r>
          </w:p>
        </w:tc>
      </w:tr>
      <w:tr w:rsidR="002146F8" w:rsidRPr="002146F8" w:rsidTr="002146F8">
        <w:trPr>
          <w:trHeight w:val="212"/>
        </w:trPr>
        <w:tc>
          <w:tcPr>
            <w:tcW w:w="1526" w:type="dxa"/>
            <w:vMerge/>
          </w:tcPr>
          <w:p w:rsidR="002146F8" w:rsidRPr="0041578E" w:rsidRDefault="002146F8" w:rsidP="002146F8">
            <w:pPr>
              <w:suppressAutoHyphens/>
              <w:spacing w:after="0" w:line="240" w:lineRule="auto"/>
              <w:jc w:val="center"/>
              <w:rPr>
                <w:rFonts w:ascii="Times New Roman" w:hAnsi="Times New Roman" w:cs="Times New Roman"/>
                <w:i/>
                <w:sz w:val="24"/>
                <w:szCs w:val="24"/>
              </w:rPr>
            </w:pPr>
          </w:p>
        </w:tc>
        <w:tc>
          <w:tcPr>
            <w:tcW w:w="1417" w:type="dxa"/>
          </w:tcPr>
          <w:p w:rsidR="002146F8" w:rsidRPr="002146F8" w:rsidRDefault="002146F8" w:rsidP="002146F8">
            <w:pPr>
              <w:spacing w:after="0" w:line="240" w:lineRule="auto"/>
              <w:rPr>
                <w:rFonts w:ascii="Times New Roman" w:hAnsi="Times New Roman" w:cs="Times New Roman"/>
                <w:sz w:val="24"/>
                <w:szCs w:val="24"/>
              </w:rPr>
            </w:pPr>
            <w:r w:rsidRPr="002146F8">
              <w:rPr>
                <w:rFonts w:ascii="Times New Roman" w:hAnsi="Times New Roman" w:cs="Times New Roman"/>
                <w:sz w:val="24"/>
                <w:szCs w:val="24"/>
              </w:rPr>
              <w:t>Уд 3</w:t>
            </w:r>
          </w:p>
        </w:tc>
        <w:tc>
          <w:tcPr>
            <w:tcW w:w="2761" w:type="dxa"/>
          </w:tcPr>
          <w:p w:rsidR="002146F8" w:rsidRPr="002146F8" w:rsidRDefault="002146F8" w:rsidP="002146F8">
            <w:pPr>
              <w:spacing w:after="0" w:line="240" w:lineRule="auto"/>
              <w:rPr>
                <w:rFonts w:ascii="Times New Roman" w:hAnsi="Times New Roman" w:cs="Times New Roman"/>
                <w:sz w:val="24"/>
                <w:szCs w:val="24"/>
              </w:rPr>
            </w:pPr>
            <w:r w:rsidRPr="002146F8">
              <w:rPr>
                <w:rFonts w:ascii="Times New Roman" w:hAnsi="Times New Roman" w:cs="Times New Roman"/>
                <w:sz w:val="24"/>
                <w:szCs w:val="24"/>
              </w:rPr>
              <w:t>оценивать способы решения практических финансовых задач</w:t>
            </w:r>
          </w:p>
        </w:tc>
        <w:tc>
          <w:tcPr>
            <w:tcW w:w="1354" w:type="dxa"/>
          </w:tcPr>
          <w:p w:rsidR="002146F8" w:rsidRPr="002146F8" w:rsidRDefault="002146F8" w:rsidP="002146F8">
            <w:pPr>
              <w:spacing w:after="0" w:line="240" w:lineRule="auto"/>
              <w:rPr>
                <w:rFonts w:ascii="Times New Roman" w:hAnsi="Times New Roman" w:cs="Times New Roman"/>
                <w:bCs/>
                <w:sz w:val="24"/>
                <w:szCs w:val="24"/>
              </w:rPr>
            </w:pPr>
          </w:p>
        </w:tc>
        <w:tc>
          <w:tcPr>
            <w:tcW w:w="2513" w:type="dxa"/>
          </w:tcPr>
          <w:p w:rsidR="002146F8" w:rsidRPr="002146F8" w:rsidRDefault="002146F8" w:rsidP="002146F8">
            <w:pPr>
              <w:spacing w:after="0" w:line="240" w:lineRule="auto"/>
              <w:ind w:firstLine="13"/>
              <w:rPr>
                <w:rFonts w:ascii="Times New Roman" w:hAnsi="Times New Roman" w:cs="Times New Roman"/>
                <w:sz w:val="24"/>
                <w:szCs w:val="24"/>
                <w:highlight w:val="yellow"/>
              </w:rPr>
            </w:pPr>
          </w:p>
        </w:tc>
      </w:tr>
    </w:tbl>
    <w:p w:rsidR="002146F8" w:rsidRDefault="002146F8"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jc w:val="center"/>
        <w:rPr>
          <w:rFonts w:ascii="Times New Roman" w:hAnsi="Times New Roman"/>
          <w:b/>
          <w:sz w:val="24"/>
          <w:szCs w:val="24"/>
        </w:rPr>
      </w:pPr>
      <w:r w:rsidRPr="00A71995">
        <w:rPr>
          <w:rFonts w:ascii="Times New Roman" w:hAnsi="Times New Roman"/>
          <w:b/>
          <w:sz w:val="24"/>
          <w:szCs w:val="24"/>
        </w:rPr>
        <w:t>2. СТРУКТУРА И СОДЕРЖАНИЕ УЧЕБНОЙ ДИСЦИПЛИНЫ</w:t>
      </w:r>
    </w:p>
    <w:p w:rsidR="000411D4" w:rsidRPr="00A71995" w:rsidRDefault="000411D4" w:rsidP="000411D4">
      <w:pPr>
        <w:suppressAutoHyphens/>
        <w:spacing w:after="0"/>
        <w:ind w:firstLine="709"/>
        <w:rPr>
          <w:rFonts w:ascii="Times New Roman" w:hAnsi="Times New Roman"/>
          <w:b/>
          <w:sz w:val="24"/>
          <w:szCs w:val="24"/>
        </w:rPr>
      </w:pPr>
      <w:r w:rsidRPr="00A7199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Вид учебной работы</w:t>
            </w:r>
          </w:p>
        </w:tc>
        <w:tc>
          <w:tcPr>
            <w:tcW w:w="1315" w:type="pct"/>
            <w:vAlign w:val="center"/>
          </w:tcPr>
          <w:p w:rsidR="000411D4" w:rsidRPr="00A71995" w:rsidRDefault="000411D4" w:rsidP="00ED7CB8">
            <w:pPr>
              <w:suppressAutoHyphens/>
              <w:spacing w:after="0"/>
              <w:rPr>
                <w:rFonts w:ascii="Times New Roman" w:hAnsi="Times New Roman"/>
                <w:b/>
                <w:iCs/>
                <w:sz w:val="24"/>
                <w:szCs w:val="24"/>
              </w:rPr>
            </w:pPr>
            <w:r w:rsidRPr="00A71995">
              <w:rPr>
                <w:rFonts w:ascii="Times New Roman" w:hAnsi="Times New Roman"/>
                <w:b/>
                <w:iCs/>
                <w:sz w:val="24"/>
                <w:szCs w:val="24"/>
              </w:rPr>
              <w:t>Объем в часах</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lastRenderedPageBreak/>
              <w:t>Объем образовательной программы учебной дисциплины</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3</w:t>
            </w:r>
            <w:r>
              <w:rPr>
                <w:rFonts w:ascii="Times New Roman" w:hAnsi="Times New Roman"/>
                <w:iCs/>
                <w:sz w:val="24"/>
                <w:szCs w:val="24"/>
              </w:rPr>
              <w:t>2</w:t>
            </w:r>
          </w:p>
        </w:tc>
      </w:tr>
      <w:tr w:rsidR="000411D4" w:rsidRPr="00A71995" w:rsidTr="00ED7CB8">
        <w:trPr>
          <w:trHeight w:val="490"/>
        </w:trPr>
        <w:tc>
          <w:tcPr>
            <w:tcW w:w="3685" w:type="pct"/>
            <w:shd w:val="clear" w:color="auto" w:fill="auto"/>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 т.ч. в форме практической подготовки</w:t>
            </w:r>
          </w:p>
        </w:tc>
        <w:tc>
          <w:tcPr>
            <w:tcW w:w="1315" w:type="pct"/>
            <w:shd w:val="clear" w:color="auto" w:fill="auto"/>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10</w:t>
            </w:r>
          </w:p>
        </w:tc>
      </w:tr>
      <w:tr w:rsidR="000411D4" w:rsidRPr="00A71995" w:rsidTr="00ED7CB8">
        <w:trPr>
          <w:trHeight w:val="336"/>
        </w:trPr>
        <w:tc>
          <w:tcPr>
            <w:tcW w:w="5000" w:type="pct"/>
            <w:gridSpan w:val="2"/>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sz w:val="24"/>
                <w:szCs w:val="24"/>
              </w:rPr>
              <w:t>в т. ч.:</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sz w:val="24"/>
                <w:szCs w:val="24"/>
              </w:rPr>
              <w:t>теоретическое обучение</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2</w:t>
            </w:r>
            <w:r w:rsidR="002411C6">
              <w:rPr>
                <w:rFonts w:ascii="Times New Roman" w:hAnsi="Times New Roman"/>
                <w:iCs/>
                <w:sz w:val="24"/>
                <w:szCs w:val="24"/>
              </w:rPr>
              <w:t>2</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sz w:val="24"/>
                <w:szCs w:val="24"/>
              </w:rPr>
              <w:t>практические занятия (если предусмотрено)</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10</w:t>
            </w:r>
          </w:p>
        </w:tc>
      </w:tr>
      <w:tr w:rsidR="000411D4" w:rsidRPr="00A71995" w:rsidTr="00ED7CB8">
        <w:trPr>
          <w:trHeight w:val="267"/>
        </w:trPr>
        <w:tc>
          <w:tcPr>
            <w:tcW w:w="3685" w:type="pct"/>
            <w:vAlign w:val="center"/>
          </w:tcPr>
          <w:p w:rsidR="000411D4" w:rsidRPr="00A71995" w:rsidRDefault="000411D4" w:rsidP="002411C6">
            <w:pPr>
              <w:suppressAutoHyphens/>
              <w:spacing w:after="0"/>
              <w:rPr>
                <w:rFonts w:ascii="Times New Roman" w:hAnsi="Times New Roman"/>
                <w:sz w:val="24"/>
                <w:szCs w:val="24"/>
              </w:rPr>
            </w:pPr>
            <w:r w:rsidRPr="00A71995">
              <w:rPr>
                <w:rFonts w:ascii="Times New Roman" w:hAnsi="Times New Roman"/>
                <w:sz w:val="24"/>
                <w:szCs w:val="24"/>
              </w:rPr>
              <w:t xml:space="preserve">Самостоятельная работа </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w:t>
            </w:r>
          </w:p>
        </w:tc>
      </w:tr>
      <w:tr w:rsidR="000411D4" w:rsidRPr="00A71995" w:rsidTr="00ED7CB8">
        <w:trPr>
          <w:trHeight w:val="331"/>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b/>
                <w:iCs/>
                <w:sz w:val="24"/>
                <w:szCs w:val="24"/>
              </w:rPr>
              <w:t xml:space="preserve">Промежуточная аттестация </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p>
        </w:tc>
      </w:tr>
    </w:tbl>
    <w:p w:rsidR="000411D4" w:rsidRPr="00A71995" w:rsidRDefault="000411D4" w:rsidP="000411D4">
      <w:pPr>
        <w:suppressAutoHyphens/>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sectPr w:rsidR="000411D4" w:rsidRPr="00A71995" w:rsidSect="00ED7CB8">
          <w:footerReference w:type="even" r:id="rId144"/>
          <w:footerReference w:type="default" r:id="rId145"/>
          <w:pgSz w:w="11906" w:h="16838"/>
          <w:pgMar w:top="1134" w:right="850" w:bottom="284" w:left="1701" w:header="708" w:footer="708" w:gutter="0"/>
          <w:cols w:space="720"/>
          <w:docGrid w:linePitch="299"/>
        </w:sectPr>
      </w:pPr>
    </w:p>
    <w:p w:rsidR="000411D4" w:rsidRPr="00A71995" w:rsidRDefault="000411D4" w:rsidP="000411D4">
      <w:pPr>
        <w:spacing w:after="0"/>
        <w:ind w:firstLine="709"/>
        <w:rPr>
          <w:rFonts w:ascii="Times New Roman" w:hAnsi="Times New Roman"/>
          <w:b/>
          <w:sz w:val="24"/>
          <w:szCs w:val="24"/>
        </w:rPr>
      </w:pPr>
      <w:r w:rsidRPr="00A71995">
        <w:rPr>
          <w:rFonts w:ascii="Times New Roman" w:hAnsi="Times New Roman"/>
          <w:b/>
          <w:sz w:val="24"/>
          <w:szCs w:val="24"/>
        </w:rPr>
        <w:lastRenderedPageBreak/>
        <w:t xml:space="preserve">2.2. Тематический план и содержание учебной дисциплины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7137"/>
        <w:gridCol w:w="2267"/>
        <w:gridCol w:w="2692"/>
        <w:gridCol w:w="1277"/>
      </w:tblGrid>
      <w:tr w:rsidR="0041578E" w:rsidRPr="00A71995" w:rsidTr="0041578E">
        <w:trPr>
          <w:trHeight w:val="20"/>
        </w:trPr>
        <w:tc>
          <w:tcPr>
            <w:tcW w:w="623" w:type="pct"/>
            <w:vAlign w:val="center"/>
          </w:tcPr>
          <w:p w:rsidR="002146F8" w:rsidRPr="00A71995" w:rsidRDefault="002146F8"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Наименование разделов и тем</w:t>
            </w:r>
          </w:p>
        </w:tc>
        <w:tc>
          <w:tcPr>
            <w:tcW w:w="2336" w:type="pct"/>
            <w:vAlign w:val="center"/>
          </w:tcPr>
          <w:p w:rsidR="002146F8" w:rsidRPr="00A71995" w:rsidRDefault="002146F8"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Содержание учебного материала и формы организации деятельности </w:t>
            </w:r>
            <w:proofErr w:type="gramStart"/>
            <w:r w:rsidRPr="00A71995">
              <w:rPr>
                <w:rFonts w:ascii="Times New Roman" w:hAnsi="Times New Roman"/>
                <w:b/>
                <w:bCs/>
                <w:sz w:val="24"/>
                <w:szCs w:val="24"/>
              </w:rPr>
              <w:t>обучающихся</w:t>
            </w:r>
            <w:proofErr w:type="gramEnd"/>
          </w:p>
        </w:tc>
        <w:tc>
          <w:tcPr>
            <w:tcW w:w="742" w:type="pct"/>
            <w:vAlign w:val="center"/>
          </w:tcPr>
          <w:p w:rsidR="002146F8" w:rsidRPr="00A71995" w:rsidRDefault="002146F8"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Объем, акад. ч / в том числе в форме практической подготовки, </w:t>
            </w:r>
            <w:proofErr w:type="gramStart"/>
            <w:r w:rsidRPr="00A71995">
              <w:rPr>
                <w:rFonts w:ascii="Times New Roman" w:hAnsi="Times New Roman"/>
                <w:b/>
                <w:bCs/>
                <w:sz w:val="24"/>
                <w:szCs w:val="24"/>
              </w:rPr>
              <w:t>акад</w:t>
            </w:r>
            <w:proofErr w:type="gramEnd"/>
            <w:r w:rsidRPr="00A71995">
              <w:rPr>
                <w:rFonts w:ascii="Times New Roman" w:hAnsi="Times New Roman"/>
                <w:b/>
                <w:bCs/>
                <w:sz w:val="24"/>
                <w:szCs w:val="24"/>
              </w:rPr>
              <w:t xml:space="preserve"> ч</w:t>
            </w:r>
          </w:p>
        </w:tc>
        <w:tc>
          <w:tcPr>
            <w:tcW w:w="881" w:type="pct"/>
            <w:vAlign w:val="center"/>
          </w:tcPr>
          <w:p w:rsidR="002146F8" w:rsidRPr="00A71995" w:rsidRDefault="002146F8"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418" w:type="pct"/>
          </w:tcPr>
          <w:p w:rsidR="002146F8" w:rsidRPr="00A71995" w:rsidRDefault="002146F8" w:rsidP="00ED7CB8">
            <w:pPr>
              <w:suppressAutoHyphens/>
              <w:spacing w:after="0"/>
              <w:jc w:val="center"/>
              <w:rPr>
                <w:rFonts w:ascii="Times New Roman" w:hAnsi="Times New Roman"/>
                <w:b/>
                <w:bCs/>
                <w:sz w:val="24"/>
                <w:szCs w:val="24"/>
              </w:rPr>
            </w:pPr>
            <w:r w:rsidRPr="00A71995">
              <w:rPr>
                <w:rFonts w:ascii="Times New Roman" w:hAnsi="Times New Roman"/>
                <w:sz w:val="24"/>
                <w:szCs w:val="24"/>
              </w:rPr>
              <w:t>Код Н/У/</w:t>
            </w:r>
            <w:proofErr w:type="gramStart"/>
            <w:r w:rsidRPr="00A71995">
              <w:rPr>
                <w:rFonts w:ascii="Times New Roman" w:hAnsi="Times New Roman"/>
                <w:sz w:val="24"/>
                <w:szCs w:val="24"/>
              </w:rPr>
              <w:t>З</w:t>
            </w:r>
            <w:proofErr w:type="gramEnd"/>
          </w:p>
        </w:tc>
      </w:tr>
      <w:tr w:rsidR="0041578E" w:rsidRPr="00A71995" w:rsidTr="0041578E">
        <w:trPr>
          <w:trHeight w:val="20"/>
        </w:trPr>
        <w:tc>
          <w:tcPr>
            <w:tcW w:w="623" w:type="pct"/>
          </w:tcPr>
          <w:p w:rsidR="002146F8" w:rsidRPr="00A71995" w:rsidRDefault="002146F8"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2336" w:type="pct"/>
          </w:tcPr>
          <w:p w:rsidR="002146F8" w:rsidRPr="00A71995" w:rsidRDefault="002146F8" w:rsidP="00ED7CB8">
            <w:pPr>
              <w:spacing w:after="0"/>
              <w:jc w:val="center"/>
              <w:rPr>
                <w:rFonts w:ascii="Times New Roman" w:hAnsi="Times New Roman"/>
                <w:b/>
                <w:bCs/>
                <w:iCs/>
                <w:sz w:val="24"/>
                <w:szCs w:val="24"/>
              </w:rPr>
            </w:pPr>
            <w:r w:rsidRPr="00A71995">
              <w:rPr>
                <w:rFonts w:ascii="Times New Roman" w:hAnsi="Times New Roman"/>
                <w:b/>
                <w:bCs/>
                <w:iCs/>
                <w:sz w:val="24"/>
                <w:szCs w:val="24"/>
              </w:rPr>
              <w:t>2</w:t>
            </w:r>
          </w:p>
        </w:tc>
        <w:tc>
          <w:tcPr>
            <w:tcW w:w="742" w:type="pct"/>
          </w:tcPr>
          <w:p w:rsidR="002146F8" w:rsidRPr="00A71995" w:rsidRDefault="002146F8" w:rsidP="00ED7CB8">
            <w:pPr>
              <w:spacing w:after="0"/>
              <w:jc w:val="center"/>
              <w:rPr>
                <w:rFonts w:ascii="Times New Roman" w:hAnsi="Times New Roman"/>
                <w:b/>
                <w:bCs/>
                <w:iCs/>
                <w:sz w:val="24"/>
                <w:szCs w:val="24"/>
              </w:rPr>
            </w:pPr>
            <w:r w:rsidRPr="00A71995">
              <w:rPr>
                <w:rFonts w:ascii="Times New Roman" w:hAnsi="Times New Roman"/>
                <w:b/>
                <w:bCs/>
                <w:iCs/>
                <w:sz w:val="24"/>
                <w:szCs w:val="24"/>
              </w:rPr>
              <w:t>3</w:t>
            </w:r>
          </w:p>
        </w:tc>
        <w:tc>
          <w:tcPr>
            <w:tcW w:w="881" w:type="pct"/>
          </w:tcPr>
          <w:p w:rsidR="002146F8" w:rsidRPr="00A71995" w:rsidRDefault="002146F8"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418" w:type="pct"/>
          </w:tcPr>
          <w:p w:rsidR="002146F8" w:rsidRPr="00A71995" w:rsidRDefault="002146F8" w:rsidP="00ED7CB8">
            <w:pPr>
              <w:spacing w:after="0"/>
              <w:jc w:val="center"/>
              <w:rPr>
                <w:rFonts w:ascii="Times New Roman" w:hAnsi="Times New Roman"/>
                <w:b/>
                <w:bCs/>
                <w:iCs/>
                <w:sz w:val="24"/>
                <w:szCs w:val="24"/>
              </w:rPr>
            </w:pPr>
          </w:p>
        </w:tc>
      </w:tr>
      <w:tr w:rsidR="002146F8" w:rsidRPr="00A71995" w:rsidTr="0041578E">
        <w:trPr>
          <w:trHeight w:val="121"/>
        </w:trPr>
        <w:tc>
          <w:tcPr>
            <w:tcW w:w="2959" w:type="pct"/>
            <w:gridSpan w:val="2"/>
            <w:tcBorders>
              <w:top w:val="single" w:sz="4" w:space="0" w:color="auto"/>
              <w:left w:val="single" w:sz="4" w:space="0" w:color="auto"/>
              <w:bottom w:val="single" w:sz="4" w:space="0" w:color="auto"/>
              <w:right w:val="single" w:sz="4" w:space="0" w:color="auto"/>
            </w:tcBorders>
            <w:shd w:val="clear" w:color="auto" w:fill="auto"/>
          </w:tcPr>
          <w:p w:rsidR="002146F8" w:rsidRPr="00A71995" w:rsidRDefault="002146F8" w:rsidP="00ED7CB8">
            <w:pPr>
              <w:spacing w:after="0"/>
              <w:rPr>
                <w:rFonts w:ascii="Times New Roman" w:hAnsi="Times New Roman"/>
                <w:b/>
                <w:bCs/>
                <w:iCs/>
                <w:sz w:val="24"/>
                <w:szCs w:val="24"/>
              </w:rPr>
            </w:pPr>
            <w:r w:rsidRPr="00A71995">
              <w:rPr>
                <w:rFonts w:ascii="Times New Roman" w:hAnsi="Times New Roman"/>
                <w:b/>
                <w:bCs/>
                <w:iCs/>
                <w:sz w:val="24"/>
                <w:szCs w:val="24"/>
              </w:rPr>
              <w:t>Раздел 1 Основы финансовой грамотности</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2146F8" w:rsidRPr="00A71995" w:rsidRDefault="002146F8" w:rsidP="00ED7CB8">
            <w:pPr>
              <w:spacing w:after="0"/>
              <w:jc w:val="center"/>
              <w:rPr>
                <w:rFonts w:ascii="Times New Roman" w:hAnsi="Times New Roman"/>
                <w:b/>
                <w:bCs/>
                <w:iCs/>
                <w:sz w:val="24"/>
                <w:szCs w:val="24"/>
              </w:rPr>
            </w:pPr>
            <w:r w:rsidRPr="00A71995">
              <w:rPr>
                <w:rFonts w:ascii="Times New Roman" w:hAnsi="Times New Roman"/>
                <w:b/>
                <w:bCs/>
                <w:iCs/>
                <w:sz w:val="24"/>
                <w:szCs w:val="24"/>
              </w:rPr>
              <w:t>36/10</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2146F8" w:rsidRPr="00A71995" w:rsidRDefault="002146F8" w:rsidP="00ED7CB8">
            <w:pPr>
              <w:spacing w:after="0"/>
              <w:jc w:val="center"/>
              <w:rPr>
                <w:rFonts w:ascii="Times New Roman" w:hAnsi="Times New Roman"/>
                <w:b/>
                <w:bCs/>
                <w:iCs/>
                <w:sz w:val="24"/>
                <w:szCs w:val="24"/>
              </w:rPr>
            </w:pPr>
          </w:p>
        </w:tc>
        <w:tc>
          <w:tcPr>
            <w:tcW w:w="418" w:type="pct"/>
            <w:tcBorders>
              <w:top w:val="single" w:sz="4" w:space="0" w:color="auto"/>
              <w:left w:val="single" w:sz="4" w:space="0" w:color="auto"/>
              <w:bottom w:val="single" w:sz="4" w:space="0" w:color="auto"/>
              <w:right w:val="single" w:sz="4" w:space="0" w:color="auto"/>
            </w:tcBorders>
          </w:tcPr>
          <w:p w:rsidR="002146F8" w:rsidRPr="00A71995" w:rsidRDefault="002146F8" w:rsidP="00ED7CB8">
            <w:pPr>
              <w:spacing w:after="0"/>
              <w:jc w:val="center"/>
              <w:rPr>
                <w:rFonts w:ascii="Times New Roman" w:hAnsi="Times New Roman"/>
                <w:b/>
                <w:bCs/>
                <w:iCs/>
                <w:sz w:val="24"/>
                <w:szCs w:val="24"/>
              </w:rPr>
            </w:pPr>
          </w:p>
        </w:tc>
      </w:tr>
      <w:tr w:rsidR="0041578E" w:rsidRPr="00A71995" w:rsidTr="0041578E">
        <w:trPr>
          <w:trHeight w:val="20"/>
        </w:trPr>
        <w:tc>
          <w:tcPr>
            <w:tcW w:w="623" w:type="pct"/>
            <w:vMerge w:val="restart"/>
            <w:tcBorders>
              <w:top w:val="single" w:sz="4" w:space="0" w:color="auto"/>
              <w:left w:val="single" w:sz="4" w:space="0" w:color="auto"/>
              <w:right w:val="single" w:sz="4" w:space="0" w:color="auto"/>
            </w:tcBorders>
            <w:shd w:val="clear" w:color="auto" w:fill="auto"/>
          </w:tcPr>
          <w:p w:rsidR="002146F8" w:rsidRPr="00A71995" w:rsidRDefault="002146F8" w:rsidP="00ED7CB8">
            <w:pPr>
              <w:spacing w:after="0"/>
              <w:jc w:val="center"/>
              <w:rPr>
                <w:rFonts w:ascii="Times New Roman" w:hAnsi="Times New Roman"/>
                <w:bCs/>
                <w:iCs/>
                <w:sz w:val="24"/>
                <w:szCs w:val="24"/>
              </w:rPr>
            </w:pPr>
            <w:r w:rsidRPr="00A71995">
              <w:rPr>
                <w:rFonts w:ascii="Times New Roman" w:hAnsi="Times New Roman"/>
                <w:b/>
                <w:bCs/>
                <w:iCs/>
                <w:sz w:val="24"/>
                <w:szCs w:val="24"/>
              </w:rPr>
              <w:t>Тема 1.1</w:t>
            </w:r>
            <w:r w:rsidRPr="00A71995">
              <w:rPr>
                <w:rFonts w:ascii="Times New Roman" w:hAnsi="Times New Roman"/>
                <w:bCs/>
                <w:iCs/>
                <w:sz w:val="24"/>
                <w:szCs w:val="24"/>
              </w:rPr>
              <w:t xml:space="preserve"> Банки: чем они могут быть полезны</w:t>
            </w: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2146F8" w:rsidRPr="00A71995" w:rsidRDefault="002146F8" w:rsidP="00ED7CB8">
            <w:pPr>
              <w:spacing w:after="0"/>
              <w:jc w:val="center"/>
              <w:rPr>
                <w:rFonts w:ascii="Times New Roman" w:hAnsi="Times New Roman"/>
                <w:b/>
                <w:bCs/>
                <w:iCs/>
                <w:sz w:val="24"/>
                <w:szCs w:val="24"/>
              </w:rPr>
            </w:pPr>
            <w:r w:rsidRPr="00A71995">
              <w:rPr>
                <w:rFonts w:ascii="Times New Roman" w:hAnsi="Times New Roman"/>
                <w:b/>
                <w:sz w:val="24"/>
                <w:szCs w:val="24"/>
              </w:rPr>
              <w:t>Дидактические единицы, содержание</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2146F8" w:rsidRPr="00A71995" w:rsidRDefault="002146F8" w:rsidP="00ED7CB8">
            <w:pPr>
              <w:spacing w:after="0"/>
              <w:jc w:val="center"/>
              <w:rPr>
                <w:rFonts w:ascii="Times New Roman" w:hAnsi="Times New Roman"/>
                <w:b/>
                <w:bCs/>
                <w:iCs/>
                <w:sz w:val="24"/>
                <w:szCs w:val="24"/>
              </w:rPr>
            </w:pPr>
            <w:r w:rsidRPr="00A71995">
              <w:rPr>
                <w:rFonts w:ascii="Times New Roman" w:hAnsi="Times New Roman"/>
                <w:b/>
                <w:bCs/>
                <w:iCs/>
                <w:sz w:val="24"/>
                <w:szCs w:val="24"/>
              </w:rPr>
              <w:t>6</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2146F8" w:rsidRPr="00A71995" w:rsidRDefault="002146F8" w:rsidP="00ED7CB8">
            <w:pPr>
              <w:spacing w:after="0"/>
              <w:jc w:val="center"/>
              <w:rPr>
                <w:rFonts w:ascii="Times New Roman" w:hAnsi="Times New Roman"/>
                <w:b/>
                <w:bCs/>
                <w:iCs/>
                <w:sz w:val="24"/>
                <w:szCs w:val="24"/>
              </w:rPr>
            </w:pPr>
          </w:p>
        </w:tc>
        <w:tc>
          <w:tcPr>
            <w:tcW w:w="418" w:type="pct"/>
            <w:tcBorders>
              <w:top w:val="single" w:sz="4" w:space="0" w:color="auto"/>
              <w:left w:val="single" w:sz="4" w:space="0" w:color="auto"/>
              <w:bottom w:val="single" w:sz="4" w:space="0" w:color="auto"/>
              <w:right w:val="single" w:sz="4" w:space="0" w:color="auto"/>
            </w:tcBorders>
          </w:tcPr>
          <w:p w:rsidR="002146F8" w:rsidRPr="00A71995" w:rsidRDefault="002146F8" w:rsidP="00ED7CB8">
            <w:pPr>
              <w:spacing w:after="0"/>
              <w:jc w:val="center"/>
              <w:rPr>
                <w:rFonts w:ascii="Times New Roman" w:hAnsi="Times New Roman"/>
                <w:b/>
                <w:bCs/>
                <w:iCs/>
                <w:sz w:val="24"/>
                <w:szCs w:val="24"/>
              </w:rPr>
            </w:pP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Банковская система России. Текущие счета и банковские карты. Кредиты: когда их брать и как оценить. Прочие услуги банков.</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881" w:type="pct"/>
            <w:vMerge w:val="restart"/>
            <w:tcBorders>
              <w:top w:val="single" w:sz="4" w:space="0" w:color="auto"/>
              <w:left w:val="single" w:sz="4" w:space="0" w:color="auto"/>
              <w:right w:val="single" w:sz="4" w:space="0" w:color="auto"/>
            </w:tcBorders>
          </w:tcPr>
          <w:p w:rsidR="0041578E" w:rsidRPr="00A71995" w:rsidRDefault="0041578E" w:rsidP="002146F8">
            <w:pPr>
              <w:suppressAutoHyphens/>
              <w:spacing w:after="0"/>
              <w:jc w:val="center"/>
              <w:rPr>
                <w:rFonts w:ascii="Times New Roman" w:hAnsi="Times New Roman"/>
                <w:sz w:val="24"/>
                <w:szCs w:val="24"/>
              </w:rPr>
            </w:pPr>
            <w:r w:rsidRPr="00A71995">
              <w:rPr>
                <w:rFonts w:ascii="Times New Roman" w:hAnsi="Times New Roman"/>
                <w:sz w:val="24"/>
                <w:szCs w:val="24"/>
              </w:rPr>
              <w:t>ОК 03</w:t>
            </w:r>
          </w:p>
          <w:p w:rsidR="0041578E" w:rsidRPr="00A71995" w:rsidRDefault="0041578E" w:rsidP="00ED7CB8">
            <w:pPr>
              <w:spacing w:after="0"/>
              <w:jc w:val="center"/>
              <w:rPr>
                <w:rFonts w:ascii="Times New Roman" w:hAnsi="Times New Roman"/>
                <w:b/>
                <w:bCs/>
                <w:iCs/>
                <w:sz w:val="24"/>
                <w:szCs w:val="24"/>
              </w:rPr>
            </w:pPr>
          </w:p>
        </w:tc>
        <w:tc>
          <w:tcPr>
            <w:tcW w:w="418" w:type="pct"/>
            <w:vMerge w:val="restart"/>
            <w:tcBorders>
              <w:top w:val="single" w:sz="4" w:space="0" w:color="auto"/>
              <w:left w:val="single" w:sz="4" w:space="0" w:color="auto"/>
              <w:right w:val="single" w:sz="4" w:space="0" w:color="auto"/>
            </w:tcBorders>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Уо.03.01</w:t>
            </w:r>
          </w:p>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Уо.03.02</w:t>
            </w:r>
          </w:p>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Зо.03.01</w:t>
            </w:r>
          </w:p>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Зо.03.02</w:t>
            </w:r>
          </w:p>
          <w:p w:rsidR="0041578E" w:rsidRPr="00A71995" w:rsidRDefault="0041578E" w:rsidP="00ED7CB8">
            <w:pPr>
              <w:spacing w:after="0"/>
              <w:rPr>
                <w:rFonts w:ascii="Times New Roman" w:hAnsi="Times New Roman"/>
                <w:sz w:val="24"/>
                <w:szCs w:val="24"/>
              </w:rPr>
            </w:pPr>
            <w:r w:rsidRPr="00A71995">
              <w:rPr>
                <w:rFonts w:ascii="Times New Roman" w:hAnsi="Times New Roman"/>
                <w:bCs/>
                <w:iCs/>
                <w:sz w:val="24"/>
                <w:szCs w:val="24"/>
              </w:rPr>
              <w:t>Зо 03.04</w:t>
            </w: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 xml:space="preserve">В том числе, практических занятий </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2</w:t>
            </w:r>
          </w:p>
        </w:tc>
        <w:tc>
          <w:tcPr>
            <w:tcW w:w="881"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rPr>
                <w:rFonts w:ascii="Times New Roman" w:hAnsi="Times New Roman"/>
                <w:sz w:val="24"/>
                <w:szCs w:val="24"/>
              </w:rPr>
            </w:pP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
                <w:bCs/>
                <w:iCs/>
                <w:sz w:val="24"/>
                <w:szCs w:val="24"/>
              </w:rPr>
              <w:t xml:space="preserve">Практическая работа №1 </w:t>
            </w:r>
            <w:r w:rsidRPr="00A71995">
              <w:rPr>
                <w:rFonts w:ascii="Times New Roman" w:hAnsi="Times New Roman"/>
                <w:bCs/>
                <w:iCs/>
                <w:sz w:val="24"/>
                <w:szCs w:val="24"/>
              </w:rPr>
              <w:t>Сберегательные вклады</w:t>
            </w:r>
          </w:p>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 xml:space="preserve">Практическая работа №2 </w:t>
            </w:r>
            <w:r w:rsidRPr="00A71995">
              <w:rPr>
                <w:rFonts w:ascii="Times New Roman" w:hAnsi="Times New Roman"/>
                <w:bCs/>
                <w:iCs/>
                <w:sz w:val="24"/>
                <w:szCs w:val="24"/>
              </w:rPr>
              <w:t>Виды кредитов</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p>
        </w:tc>
        <w:tc>
          <w:tcPr>
            <w:tcW w:w="881" w:type="pct"/>
            <w:vMerge/>
            <w:tcBorders>
              <w:left w:val="single" w:sz="4" w:space="0" w:color="auto"/>
              <w:bottom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rPr>
                <w:rFonts w:ascii="Times New Roman" w:hAnsi="Times New Roman"/>
                <w:sz w:val="24"/>
                <w:szCs w:val="24"/>
              </w:rPr>
            </w:pPr>
          </w:p>
        </w:tc>
      </w:tr>
      <w:tr w:rsidR="0041578E" w:rsidRPr="00A71995" w:rsidTr="0041578E">
        <w:trPr>
          <w:trHeight w:val="20"/>
        </w:trPr>
        <w:tc>
          <w:tcPr>
            <w:tcW w:w="623" w:type="pct"/>
            <w:vMerge w:val="restart"/>
            <w:tcBorders>
              <w:top w:val="single" w:sz="4" w:space="0" w:color="auto"/>
              <w:left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Тема 1.2</w:t>
            </w:r>
          </w:p>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Фондовый и валютный рынок</w:t>
            </w: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sz w:val="24"/>
                <w:szCs w:val="24"/>
              </w:rPr>
              <w:t>Дидактические единицы, содержание</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881" w:type="pct"/>
            <w:vMerge w:val="restart"/>
            <w:tcBorders>
              <w:top w:val="single" w:sz="4" w:space="0" w:color="auto"/>
              <w:left w:val="single" w:sz="4" w:space="0" w:color="auto"/>
              <w:right w:val="single" w:sz="4" w:space="0" w:color="auto"/>
            </w:tcBorders>
            <w:shd w:val="clear" w:color="auto" w:fill="auto"/>
          </w:tcPr>
          <w:p w:rsidR="0041578E" w:rsidRPr="00A71995" w:rsidRDefault="0041578E" w:rsidP="0041578E">
            <w:pPr>
              <w:suppressAutoHyphens/>
              <w:spacing w:after="0"/>
              <w:jc w:val="center"/>
              <w:rPr>
                <w:rFonts w:ascii="Times New Roman" w:hAnsi="Times New Roman"/>
                <w:sz w:val="24"/>
                <w:szCs w:val="24"/>
              </w:rPr>
            </w:pPr>
            <w:r w:rsidRPr="00A71995">
              <w:rPr>
                <w:rFonts w:ascii="Times New Roman" w:hAnsi="Times New Roman"/>
                <w:sz w:val="24"/>
                <w:szCs w:val="24"/>
              </w:rPr>
              <w:t>ОК 03</w:t>
            </w:r>
          </w:p>
          <w:p w:rsidR="0041578E" w:rsidRPr="00A71995" w:rsidRDefault="0041578E" w:rsidP="00ED7CB8">
            <w:pPr>
              <w:jc w:val="center"/>
              <w:rPr>
                <w:rFonts w:ascii="Times New Roman" w:hAnsi="Times New Roman"/>
                <w:b/>
                <w:bCs/>
                <w:iCs/>
                <w:sz w:val="24"/>
                <w:szCs w:val="24"/>
              </w:rPr>
            </w:pPr>
          </w:p>
        </w:tc>
        <w:tc>
          <w:tcPr>
            <w:tcW w:w="418" w:type="pct"/>
            <w:vMerge w:val="restart"/>
            <w:tcBorders>
              <w:left w:val="single" w:sz="4" w:space="0" w:color="auto"/>
              <w:right w:val="single" w:sz="4" w:space="0" w:color="auto"/>
            </w:tcBorders>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Уо.03.01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Уо.03.02</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Зо.03.01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Зо.03.02</w:t>
            </w:r>
          </w:p>
          <w:p w:rsidR="0041578E" w:rsidRPr="00A71995" w:rsidRDefault="0041578E" w:rsidP="0041578E">
            <w:pPr>
              <w:spacing w:after="0"/>
              <w:rPr>
                <w:rFonts w:ascii="Times New Roman" w:hAnsi="Times New Roman"/>
                <w:sz w:val="24"/>
                <w:szCs w:val="24"/>
              </w:rPr>
            </w:pPr>
            <w:r w:rsidRPr="00A71995">
              <w:rPr>
                <w:rFonts w:ascii="Times New Roman" w:hAnsi="Times New Roman"/>
                <w:bCs/>
                <w:iCs/>
                <w:sz w:val="24"/>
                <w:szCs w:val="24"/>
              </w:rPr>
              <w:t>Зо 03.04</w:t>
            </w:r>
          </w:p>
          <w:p w:rsidR="0041578E" w:rsidRPr="00A71995" w:rsidRDefault="0041578E" w:rsidP="00ED7CB8">
            <w:pPr>
              <w:spacing w:after="0"/>
              <w:rPr>
                <w:rFonts w:ascii="Times New Roman" w:hAnsi="Times New Roman"/>
                <w:b/>
                <w:sz w:val="24"/>
                <w:szCs w:val="24"/>
              </w:rPr>
            </w:pP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Риск  и доходность. Как работает фондовая биржа. Рынок Форекс. Валютный рынок. Как инвестиции помогают расти доходам</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3</w:t>
            </w:r>
          </w:p>
        </w:tc>
        <w:tc>
          <w:tcPr>
            <w:tcW w:w="881"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rPr>
                <w:rFonts w:ascii="Times New Roman" w:hAnsi="Times New Roman"/>
                <w:b/>
                <w:sz w:val="24"/>
                <w:szCs w:val="24"/>
              </w:rPr>
            </w:pP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 xml:space="preserve">В том числе,  практических занятий </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881"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rPr>
                <w:rFonts w:ascii="Times New Roman" w:hAnsi="Times New Roman"/>
                <w:b/>
                <w:sz w:val="24"/>
                <w:szCs w:val="24"/>
              </w:rPr>
            </w:pP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 xml:space="preserve">Практическая работа </w:t>
            </w:r>
            <w:r w:rsidRPr="00A71995">
              <w:rPr>
                <w:rFonts w:ascii="Times New Roman" w:hAnsi="Times New Roman"/>
                <w:bCs/>
                <w:iCs/>
                <w:sz w:val="24"/>
                <w:szCs w:val="24"/>
              </w:rPr>
              <w:t xml:space="preserve">№3 Расчет дохода </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p>
        </w:tc>
        <w:tc>
          <w:tcPr>
            <w:tcW w:w="881" w:type="pct"/>
            <w:vMerge/>
            <w:tcBorders>
              <w:left w:val="single" w:sz="4" w:space="0" w:color="auto"/>
              <w:bottom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623" w:type="pct"/>
            <w:vMerge w:val="restart"/>
            <w:tcBorders>
              <w:top w:val="single" w:sz="4" w:space="0" w:color="auto"/>
              <w:left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Тема 1.3</w:t>
            </w:r>
          </w:p>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Страхование: что и как надо страховать, чтобы не попасть в беду</w:t>
            </w: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sz w:val="24"/>
                <w:szCs w:val="24"/>
              </w:rPr>
              <w:t>Дидактические единицы, содержание</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881" w:type="pct"/>
            <w:vMerge w:val="restart"/>
            <w:tcBorders>
              <w:top w:val="single" w:sz="4" w:space="0" w:color="auto"/>
              <w:left w:val="single" w:sz="4" w:space="0" w:color="auto"/>
              <w:right w:val="single" w:sz="4" w:space="0" w:color="auto"/>
            </w:tcBorders>
            <w:shd w:val="clear" w:color="auto" w:fill="auto"/>
          </w:tcPr>
          <w:p w:rsidR="0041578E" w:rsidRPr="00A71995" w:rsidRDefault="0041578E" w:rsidP="0041578E">
            <w:pPr>
              <w:suppressAutoHyphens/>
              <w:spacing w:after="0"/>
              <w:jc w:val="center"/>
              <w:rPr>
                <w:rFonts w:ascii="Times New Roman" w:hAnsi="Times New Roman"/>
                <w:sz w:val="24"/>
                <w:szCs w:val="24"/>
              </w:rPr>
            </w:pPr>
            <w:r w:rsidRPr="00A71995">
              <w:rPr>
                <w:rFonts w:ascii="Times New Roman" w:hAnsi="Times New Roman"/>
                <w:sz w:val="24"/>
                <w:szCs w:val="24"/>
              </w:rPr>
              <w:t>ОК 03</w:t>
            </w:r>
          </w:p>
          <w:p w:rsidR="0041578E" w:rsidRPr="00A71995" w:rsidRDefault="0041578E" w:rsidP="00ED7CB8">
            <w:pPr>
              <w:jc w:val="center"/>
              <w:rPr>
                <w:rFonts w:ascii="Times New Roman" w:hAnsi="Times New Roman"/>
                <w:b/>
                <w:bCs/>
                <w:iCs/>
                <w:sz w:val="24"/>
                <w:szCs w:val="24"/>
              </w:rPr>
            </w:pPr>
          </w:p>
        </w:tc>
        <w:tc>
          <w:tcPr>
            <w:tcW w:w="418" w:type="pct"/>
            <w:vMerge w:val="restart"/>
            <w:tcBorders>
              <w:left w:val="single" w:sz="4" w:space="0" w:color="auto"/>
              <w:right w:val="single" w:sz="4" w:space="0" w:color="auto"/>
            </w:tcBorders>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Уо.03.01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Уо.03.02</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Зо.03.01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Зо.03.02</w:t>
            </w:r>
          </w:p>
          <w:p w:rsidR="0041578E" w:rsidRPr="00A71995" w:rsidRDefault="0041578E" w:rsidP="0041578E">
            <w:pPr>
              <w:spacing w:after="0"/>
              <w:rPr>
                <w:rFonts w:ascii="Times New Roman" w:hAnsi="Times New Roman"/>
                <w:sz w:val="24"/>
                <w:szCs w:val="24"/>
              </w:rPr>
            </w:pPr>
            <w:r w:rsidRPr="00A71995">
              <w:rPr>
                <w:rFonts w:ascii="Times New Roman" w:hAnsi="Times New Roman"/>
                <w:bCs/>
                <w:iCs/>
                <w:sz w:val="24"/>
                <w:szCs w:val="24"/>
              </w:rPr>
              <w:t>Зо 03.04</w:t>
            </w:r>
          </w:p>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Страхование имущества: как это работает. Страхование здоровья и жизни. Как работает страховая компания. Что и как надо страховать</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3</w:t>
            </w:r>
          </w:p>
        </w:tc>
        <w:tc>
          <w:tcPr>
            <w:tcW w:w="881"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 xml:space="preserve">В том числе,  практических занятий </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881"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623" w:type="pct"/>
            <w:vMerge/>
            <w:tcBorders>
              <w:left w:val="single" w:sz="4" w:space="0" w:color="auto"/>
              <w:bottom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 xml:space="preserve">Практическая работа № 4 </w:t>
            </w:r>
            <w:r w:rsidRPr="00A71995">
              <w:rPr>
                <w:rFonts w:ascii="Times New Roman" w:hAnsi="Times New Roman"/>
                <w:bCs/>
                <w:iCs/>
                <w:sz w:val="24"/>
                <w:szCs w:val="24"/>
              </w:rPr>
              <w:t xml:space="preserve">Составление </w:t>
            </w:r>
            <w:r w:rsidRPr="00A71995">
              <w:rPr>
                <w:rFonts w:ascii="Times New Roman" w:hAnsi="Times New Roman"/>
                <w:b/>
                <w:bCs/>
                <w:iCs/>
                <w:sz w:val="24"/>
                <w:szCs w:val="24"/>
              </w:rPr>
              <w:t>договора страхования.</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p>
        </w:tc>
        <w:tc>
          <w:tcPr>
            <w:tcW w:w="881" w:type="pct"/>
            <w:vMerge/>
            <w:tcBorders>
              <w:left w:val="single" w:sz="4" w:space="0" w:color="auto"/>
              <w:bottom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rPr>
                <w:rFonts w:ascii="Times New Roman" w:hAnsi="Times New Roman"/>
                <w:b/>
                <w:sz w:val="24"/>
                <w:szCs w:val="24"/>
              </w:rPr>
            </w:pPr>
          </w:p>
        </w:tc>
      </w:tr>
      <w:tr w:rsidR="0041578E" w:rsidRPr="00A71995" w:rsidTr="0041578E">
        <w:trPr>
          <w:trHeight w:val="20"/>
        </w:trPr>
        <w:tc>
          <w:tcPr>
            <w:tcW w:w="623" w:type="pct"/>
            <w:vMerge w:val="restart"/>
            <w:tcBorders>
              <w:top w:val="single" w:sz="4" w:space="0" w:color="auto"/>
              <w:left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Тема 1.4</w:t>
            </w:r>
          </w:p>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 xml:space="preserve">Налоги: почему </w:t>
            </w:r>
            <w:r w:rsidRPr="00A71995">
              <w:rPr>
                <w:rFonts w:ascii="Times New Roman" w:hAnsi="Times New Roman"/>
                <w:bCs/>
                <w:iCs/>
                <w:sz w:val="24"/>
                <w:szCs w:val="24"/>
              </w:rPr>
              <w:lastRenderedPageBreak/>
              <w:t>их надо платить и чем грозит неуплата</w:t>
            </w: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sz w:val="24"/>
                <w:szCs w:val="24"/>
              </w:rPr>
              <w:lastRenderedPageBreak/>
              <w:t>Дидактические единицы, содержание</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881" w:type="pct"/>
            <w:vMerge w:val="restart"/>
            <w:tcBorders>
              <w:top w:val="single" w:sz="4" w:space="0" w:color="auto"/>
              <w:left w:val="single" w:sz="4" w:space="0" w:color="auto"/>
              <w:right w:val="single" w:sz="4" w:space="0" w:color="auto"/>
            </w:tcBorders>
            <w:shd w:val="clear" w:color="auto" w:fill="auto"/>
          </w:tcPr>
          <w:p w:rsidR="0041578E" w:rsidRPr="00A71995" w:rsidRDefault="0041578E" w:rsidP="0041578E">
            <w:pPr>
              <w:suppressAutoHyphens/>
              <w:spacing w:after="0"/>
              <w:jc w:val="center"/>
              <w:rPr>
                <w:rFonts w:ascii="Times New Roman" w:hAnsi="Times New Roman"/>
                <w:sz w:val="24"/>
                <w:szCs w:val="24"/>
              </w:rPr>
            </w:pPr>
            <w:r w:rsidRPr="00A71995">
              <w:rPr>
                <w:rFonts w:ascii="Times New Roman" w:hAnsi="Times New Roman"/>
                <w:sz w:val="24"/>
                <w:szCs w:val="24"/>
              </w:rPr>
              <w:t>ОК 03</w:t>
            </w:r>
          </w:p>
          <w:p w:rsidR="0041578E" w:rsidRPr="00A71995" w:rsidRDefault="0041578E" w:rsidP="00ED7CB8">
            <w:pPr>
              <w:spacing w:after="0"/>
              <w:jc w:val="center"/>
              <w:rPr>
                <w:rFonts w:ascii="Times New Roman" w:hAnsi="Times New Roman"/>
                <w:b/>
                <w:bCs/>
                <w:iCs/>
                <w:sz w:val="24"/>
                <w:szCs w:val="24"/>
              </w:rPr>
            </w:pPr>
          </w:p>
        </w:tc>
        <w:tc>
          <w:tcPr>
            <w:tcW w:w="418" w:type="pct"/>
            <w:vMerge w:val="restart"/>
            <w:tcBorders>
              <w:left w:val="single" w:sz="4" w:space="0" w:color="auto"/>
              <w:right w:val="single" w:sz="4" w:space="0" w:color="auto"/>
            </w:tcBorders>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Уо.03.01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Уо.03.02</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lastRenderedPageBreak/>
              <w:t>Зо.03.01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Зо.03.02</w:t>
            </w:r>
          </w:p>
          <w:p w:rsidR="0041578E" w:rsidRPr="0041578E" w:rsidRDefault="0041578E" w:rsidP="00ED7CB8">
            <w:pPr>
              <w:spacing w:after="0"/>
              <w:rPr>
                <w:rFonts w:ascii="Times New Roman" w:hAnsi="Times New Roman"/>
                <w:sz w:val="24"/>
                <w:szCs w:val="24"/>
              </w:rPr>
            </w:pPr>
            <w:r w:rsidRPr="00A71995">
              <w:rPr>
                <w:rFonts w:ascii="Times New Roman" w:hAnsi="Times New Roman"/>
                <w:bCs/>
                <w:iCs/>
                <w:sz w:val="24"/>
                <w:szCs w:val="24"/>
              </w:rPr>
              <w:t>Зо 03.04</w:t>
            </w: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 xml:space="preserve">Зачем нужны </w:t>
            </w:r>
            <w:proofErr w:type="gramStart"/>
            <w:r w:rsidRPr="00A71995">
              <w:rPr>
                <w:rFonts w:ascii="Times New Roman" w:hAnsi="Times New Roman"/>
                <w:bCs/>
                <w:iCs/>
                <w:sz w:val="24"/>
                <w:szCs w:val="24"/>
              </w:rPr>
              <w:t>налоги</w:t>
            </w:r>
            <w:proofErr w:type="gramEnd"/>
            <w:r w:rsidRPr="00A71995">
              <w:rPr>
                <w:rFonts w:ascii="Times New Roman" w:hAnsi="Times New Roman"/>
                <w:bCs/>
                <w:iCs/>
                <w:sz w:val="24"/>
                <w:szCs w:val="24"/>
              </w:rPr>
              <w:t xml:space="preserve"> и </w:t>
            </w:r>
            <w:proofErr w:type="gramStart"/>
            <w:r w:rsidRPr="00A71995">
              <w:rPr>
                <w:rFonts w:ascii="Times New Roman" w:hAnsi="Times New Roman"/>
                <w:bCs/>
                <w:iCs/>
                <w:sz w:val="24"/>
                <w:szCs w:val="24"/>
              </w:rPr>
              <w:t>какие</w:t>
            </w:r>
            <w:proofErr w:type="gramEnd"/>
            <w:r w:rsidRPr="00A71995">
              <w:rPr>
                <w:rFonts w:ascii="Times New Roman" w:hAnsi="Times New Roman"/>
                <w:bCs/>
                <w:iCs/>
                <w:sz w:val="24"/>
                <w:szCs w:val="24"/>
              </w:rPr>
              <w:t xml:space="preserve"> виды налогов существуют. Подача </w:t>
            </w:r>
            <w:r w:rsidRPr="00A71995">
              <w:rPr>
                <w:rFonts w:ascii="Times New Roman" w:hAnsi="Times New Roman"/>
                <w:bCs/>
                <w:iCs/>
                <w:sz w:val="24"/>
                <w:szCs w:val="24"/>
              </w:rPr>
              <w:lastRenderedPageBreak/>
              <w:t xml:space="preserve">налоговой декларации. </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lastRenderedPageBreak/>
              <w:t>3</w:t>
            </w:r>
          </w:p>
        </w:tc>
        <w:tc>
          <w:tcPr>
            <w:tcW w:w="881"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rPr>
                <w:rFonts w:ascii="Times New Roman" w:hAnsi="Times New Roman"/>
                <w:b/>
                <w:sz w:val="24"/>
                <w:szCs w:val="24"/>
              </w:rPr>
            </w:pP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 xml:space="preserve">В том числе,  практических занятий </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881"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623" w:type="pct"/>
            <w:vMerge/>
            <w:tcBorders>
              <w:left w:val="single" w:sz="4" w:space="0" w:color="auto"/>
              <w:bottom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 xml:space="preserve">Практическая работа №5 </w:t>
            </w:r>
            <w:r w:rsidRPr="00A71995">
              <w:rPr>
                <w:rFonts w:ascii="Times New Roman" w:hAnsi="Times New Roman"/>
                <w:bCs/>
                <w:iCs/>
                <w:sz w:val="24"/>
                <w:szCs w:val="24"/>
              </w:rPr>
              <w:t>Расчет  стандартных налоговых вычетов</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881" w:type="pct"/>
            <w:vMerge/>
            <w:tcBorders>
              <w:left w:val="single" w:sz="4" w:space="0" w:color="auto"/>
              <w:bottom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r>
      <w:tr w:rsidR="0041578E" w:rsidRPr="00A71995" w:rsidTr="0041578E">
        <w:trPr>
          <w:trHeight w:val="20"/>
        </w:trPr>
        <w:tc>
          <w:tcPr>
            <w:tcW w:w="623" w:type="pct"/>
            <w:vMerge w:val="restart"/>
            <w:tcBorders>
              <w:top w:val="single" w:sz="4" w:space="0" w:color="auto"/>
              <w:left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Тема 1.5</w:t>
            </w:r>
          </w:p>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Обеспеченная старость: возможности пенсионного накопления</w:t>
            </w: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sz w:val="24"/>
                <w:szCs w:val="24"/>
              </w:rPr>
              <w:t>Дидактические единицы, содержание</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881" w:type="pct"/>
            <w:vMerge w:val="restart"/>
            <w:tcBorders>
              <w:top w:val="single" w:sz="4" w:space="0" w:color="auto"/>
              <w:left w:val="single" w:sz="4" w:space="0" w:color="auto"/>
              <w:right w:val="single" w:sz="4" w:space="0" w:color="auto"/>
            </w:tcBorders>
            <w:shd w:val="clear" w:color="auto" w:fill="auto"/>
          </w:tcPr>
          <w:p w:rsidR="0041578E" w:rsidRPr="00A71995" w:rsidRDefault="0041578E" w:rsidP="0041578E">
            <w:pPr>
              <w:suppressAutoHyphens/>
              <w:spacing w:after="0"/>
              <w:jc w:val="center"/>
              <w:rPr>
                <w:rFonts w:ascii="Times New Roman" w:hAnsi="Times New Roman"/>
                <w:sz w:val="24"/>
                <w:szCs w:val="24"/>
              </w:rPr>
            </w:pPr>
            <w:r w:rsidRPr="00A71995">
              <w:rPr>
                <w:rFonts w:ascii="Times New Roman" w:hAnsi="Times New Roman"/>
                <w:sz w:val="24"/>
                <w:szCs w:val="24"/>
              </w:rPr>
              <w:t>ОК 03</w:t>
            </w:r>
          </w:p>
          <w:p w:rsidR="0041578E" w:rsidRPr="00A71995" w:rsidRDefault="0041578E" w:rsidP="00ED7CB8">
            <w:pPr>
              <w:jc w:val="center"/>
              <w:rPr>
                <w:rFonts w:ascii="Times New Roman" w:hAnsi="Times New Roman"/>
                <w:b/>
                <w:bCs/>
                <w:iCs/>
                <w:sz w:val="24"/>
                <w:szCs w:val="24"/>
              </w:rPr>
            </w:pPr>
          </w:p>
        </w:tc>
        <w:tc>
          <w:tcPr>
            <w:tcW w:w="418" w:type="pct"/>
            <w:vMerge w:val="restart"/>
            <w:tcBorders>
              <w:left w:val="single" w:sz="4" w:space="0" w:color="auto"/>
              <w:right w:val="single" w:sz="4" w:space="0" w:color="auto"/>
            </w:tcBorders>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Уо.03.01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Уо.03.02</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Зо.03.01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Зо.03.02</w:t>
            </w:r>
          </w:p>
          <w:p w:rsidR="0041578E" w:rsidRPr="00A71995" w:rsidRDefault="0041578E" w:rsidP="0041578E">
            <w:pPr>
              <w:spacing w:after="0"/>
              <w:rPr>
                <w:rFonts w:ascii="Times New Roman" w:hAnsi="Times New Roman"/>
                <w:sz w:val="24"/>
                <w:szCs w:val="24"/>
              </w:rPr>
            </w:pPr>
            <w:r w:rsidRPr="00A71995">
              <w:rPr>
                <w:rFonts w:ascii="Times New Roman" w:hAnsi="Times New Roman"/>
                <w:bCs/>
                <w:iCs/>
                <w:sz w:val="24"/>
                <w:szCs w:val="24"/>
              </w:rPr>
              <w:t>Зо 03.04</w:t>
            </w:r>
          </w:p>
          <w:p w:rsidR="0041578E" w:rsidRPr="00A71995" w:rsidRDefault="0041578E" w:rsidP="00ED7CB8">
            <w:pPr>
              <w:spacing w:after="0"/>
              <w:jc w:val="center"/>
              <w:rPr>
                <w:rFonts w:ascii="Times New Roman" w:hAnsi="Times New Roman"/>
                <w:b/>
                <w:bCs/>
                <w:iCs/>
                <w:sz w:val="24"/>
                <w:szCs w:val="24"/>
              </w:rPr>
            </w:pP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Обязательное и добровольное пенсионное страхование. Как работает региональное отделение пенсионного фонда</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3</w:t>
            </w:r>
          </w:p>
        </w:tc>
        <w:tc>
          <w:tcPr>
            <w:tcW w:w="881"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 xml:space="preserve">В том числе,  практических занятий </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881"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r>
      <w:tr w:rsidR="0041578E" w:rsidRPr="00A71995" w:rsidTr="0041578E">
        <w:trPr>
          <w:trHeight w:val="20"/>
        </w:trPr>
        <w:tc>
          <w:tcPr>
            <w:tcW w:w="623" w:type="pct"/>
            <w:vMerge/>
            <w:tcBorders>
              <w:left w:val="single" w:sz="4" w:space="0" w:color="auto"/>
              <w:bottom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 xml:space="preserve">Практическая работа №6 </w:t>
            </w:r>
            <w:r w:rsidRPr="00A71995">
              <w:rPr>
                <w:rFonts w:ascii="Times New Roman" w:hAnsi="Times New Roman"/>
                <w:bCs/>
                <w:iCs/>
                <w:sz w:val="24"/>
                <w:szCs w:val="24"/>
              </w:rPr>
              <w:t>Расчет размера пенсионных накоплений</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881" w:type="pct"/>
            <w:vMerge/>
            <w:tcBorders>
              <w:left w:val="single" w:sz="4" w:space="0" w:color="auto"/>
              <w:bottom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r>
      <w:tr w:rsidR="0041578E" w:rsidRPr="00A71995" w:rsidTr="0041578E">
        <w:trPr>
          <w:trHeight w:val="20"/>
        </w:trPr>
        <w:tc>
          <w:tcPr>
            <w:tcW w:w="623" w:type="pct"/>
            <w:vMerge w:val="restart"/>
            <w:tcBorders>
              <w:top w:val="single" w:sz="4" w:space="0" w:color="auto"/>
              <w:left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Тема 1.6</w:t>
            </w:r>
          </w:p>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Финансовые механизмы работы фирмы</w:t>
            </w: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sz w:val="24"/>
                <w:szCs w:val="24"/>
              </w:rPr>
              <w:t>Дидактические единицы, содержание</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881" w:type="pct"/>
            <w:vMerge w:val="restart"/>
            <w:tcBorders>
              <w:top w:val="single" w:sz="4" w:space="0" w:color="auto"/>
              <w:left w:val="single" w:sz="4" w:space="0" w:color="auto"/>
              <w:right w:val="single" w:sz="4" w:space="0" w:color="auto"/>
            </w:tcBorders>
            <w:shd w:val="clear" w:color="auto" w:fill="auto"/>
          </w:tcPr>
          <w:p w:rsidR="0041578E" w:rsidRPr="00A71995" w:rsidRDefault="0041578E" w:rsidP="0041578E">
            <w:pPr>
              <w:suppressAutoHyphens/>
              <w:spacing w:after="0"/>
              <w:jc w:val="center"/>
              <w:rPr>
                <w:rFonts w:ascii="Times New Roman" w:hAnsi="Times New Roman"/>
                <w:sz w:val="24"/>
                <w:szCs w:val="24"/>
              </w:rPr>
            </w:pPr>
            <w:r w:rsidRPr="00A71995">
              <w:rPr>
                <w:rFonts w:ascii="Times New Roman" w:hAnsi="Times New Roman"/>
                <w:sz w:val="24"/>
                <w:szCs w:val="24"/>
              </w:rPr>
              <w:t>ОК 03</w:t>
            </w:r>
          </w:p>
          <w:p w:rsidR="0041578E" w:rsidRPr="00A71995" w:rsidRDefault="0041578E" w:rsidP="00ED7CB8">
            <w:pPr>
              <w:spacing w:after="0"/>
              <w:jc w:val="center"/>
              <w:rPr>
                <w:rFonts w:ascii="Times New Roman" w:hAnsi="Times New Roman"/>
                <w:b/>
                <w:bCs/>
                <w:iCs/>
                <w:sz w:val="24"/>
                <w:szCs w:val="24"/>
              </w:rPr>
            </w:pPr>
          </w:p>
        </w:tc>
        <w:tc>
          <w:tcPr>
            <w:tcW w:w="418" w:type="pct"/>
            <w:vMerge w:val="restart"/>
            <w:tcBorders>
              <w:left w:val="single" w:sz="4" w:space="0" w:color="auto"/>
              <w:right w:val="single" w:sz="4" w:space="0" w:color="auto"/>
            </w:tcBorders>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Уо.03.01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Уо.03.02</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Зо.03.01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Зо.03.02</w:t>
            </w:r>
          </w:p>
          <w:p w:rsidR="0041578E" w:rsidRPr="0041578E" w:rsidRDefault="0041578E" w:rsidP="0041578E">
            <w:pPr>
              <w:spacing w:after="0"/>
              <w:rPr>
                <w:rFonts w:ascii="Times New Roman" w:hAnsi="Times New Roman"/>
                <w:sz w:val="24"/>
                <w:szCs w:val="24"/>
              </w:rPr>
            </w:pPr>
            <w:r w:rsidRPr="00A71995">
              <w:rPr>
                <w:rFonts w:ascii="Times New Roman" w:hAnsi="Times New Roman"/>
                <w:bCs/>
                <w:iCs/>
                <w:sz w:val="24"/>
                <w:szCs w:val="24"/>
              </w:rPr>
              <w:t>Зо 03.04</w:t>
            </w:r>
          </w:p>
        </w:tc>
      </w:tr>
      <w:tr w:rsidR="0041578E" w:rsidRPr="00A71995" w:rsidTr="0041578E">
        <w:trPr>
          <w:trHeight w:val="1054"/>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Cs/>
                <w:iCs/>
                <w:sz w:val="24"/>
                <w:szCs w:val="24"/>
              </w:rPr>
              <w:t>Взаимоотношения работодателя и сотрудников. Эффективность компании, банкротство и безработица</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881" w:type="pct"/>
            <w:vMerge/>
            <w:tcBorders>
              <w:left w:val="single" w:sz="4" w:space="0" w:color="auto"/>
              <w:bottom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r>
      <w:tr w:rsidR="0041578E" w:rsidRPr="00A71995" w:rsidTr="0041578E">
        <w:trPr>
          <w:trHeight w:val="20"/>
        </w:trPr>
        <w:tc>
          <w:tcPr>
            <w:tcW w:w="623" w:type="pct"/>
            <w:vMerge w:val="restart"/>
            <w:tcBorders>
              <w:top w:val="single" w:sz="4" w:space="0" w:color="auto"/>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Тема 1.7</w:t>
            </w:r>
          </w:p>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Собственный бизнес: как создать и не потерять</w:t>
            </w: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sz w:val="24"/>
                <w:szCs w:val="24"/>
              </w:rPr>
              <w:t>Дидактические единицы, содержание</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Pr>
                <w:rFonts w:ascii="Times New Roman" w:hAnsi="Times New Roman"/>
                <w:b/>
                <w:bCs/>
                <w:iCs/>
                <w:sz w:val="24"/>
                <w:szCs w:val="24"/>
              </w:rPr>
              <w:t>2</w:t>
            </w:r>
          </w:p>
        </w:tc>
        <w:tc>
          <w:tcPr>
            <w:tcW w:w="881" w:type="pct"/>
            <w:vMerge w:val="restart"/>
            <w:tcBorders>
              <w:top w:val="single" w:sz="4" w:space="0" w:color="auto"/>
              <w:left w:val="single" w:sz="4" w:space="0" w:color="auto"/>
              <w:right w:val="single" w:sz="4" w:space="0" w:color="auto"/>
            </w:tcBorders>
          </w:tcPr>
          <w:p w:rsidR="0041578E" w:rsidRPr="00A71995" w:rsidRDefault="0041578E" w:rsidP="0041578E">
            <w:pPr>
              <w:suppressAutoHyphens/>
              <w:spacing w:after="0"/>
              <w:jc w:val="center"/>
              <w:rPr>
                <w:rFonts w:ascii="Times New Roman" w:hAnsi="Times New Roman"/>
                <w:sz w:val="24"/>
                <w:szCs w:val="24"/>
              </w:rPr>
            </w:pPr>
            <w:r w:rsidRPr="00A71995">
              <w:rPr>
                <w:rFonts w:ascii="Times New Roman" w:hAnsi="Times New Roman"/>
                <w:sz w:val="24"/>
                <w:szCs w:val="24"/>
              </w:rPr>
              <w:t>ОК 03</w:t>
            </w:r>
          </w:p>
          <w:p w:rsidR="0041578E" w:rsidRPr="00A71995" w:rsidRDefault="0041578E" w:rsidP="00ED7CB8">
            <w:pPr>
              <w:spacing w:after="0"/>
              <w:jc w:val="center"/>
              <w:rPr>
                <w:rFonts w:ascii="Times New Roman" w:hAnsi="Times New Roman"/>
                <w:b/>
                <w:bCs/>
                <w:iCs/>
                <w:sz w:val="24"/>
                <w:szCs w:val="24"/>
              </w:rPr>
            </w:pPr>
          </w:p>
        </w:tc>
        <w:tc>
          <w:tcPr>
            <w:tcW w:w="418" w:type="pct"/>
            <w:vMerge w:val="restart"/>
            <w:tcBorders>
              <w:left w:val="single" w:sz="4" w:space="0" w:color="auto"/>
              <w:right w:val="single" w:sz="4" w:space="0" w:color="auto"/>
            </w:tcBorders>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Уо.03.01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Уо.03.02</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Зо.03.01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Зо.03.02</w:t>
            </w:r>
          </w:p>
          <w:p w:rsidR="0041578E" w:rsidRPr="00A71995" w:rsidRDefault="0041578E" w:rsidP="0041578E">
            <w:pPr>
              <w:spacing w:after="0"/>
              <w:rPr>
                <w:rFonts w:ascii="Times New Roman" w:hAnsi="Times New Roman"/>
                <w:sz w:val="24"/>
                <w:szCs w:val="24"/>
              </w:rPr>
            </w:pPr>
            <w:r w:rsidRPr="00A71995">
              <w:rPr>
                <w:rFonts w:ascii="Times New Roman" w:hAnsi="Times New Roman"/>
                <w:bCs/>
                <w:iCs/>
                <w:sz w:val="24"/>
                <w:szCs w:val="24"/>
              </w:rPr>
              <w:t>Зо 03.04</w:t>
            </w:r>
          </w:p>
          <w:p w:rsidR="0041578E" w:rsidRPr="00A71995" w:rsidRDefault="0041578E" w:rsidP="00ED7CB8">
            <w:pPr>
              <w:spacing w:after="0"/>
              <w:jc w:val="center"/>
              <w:rPr>
                <w:rFonts w:ascii="Times New Roman" w:hAnsi="Times New Roman"/>
                <w:b/>
                <w:bCs/>
                <w:iCs/>
                <w:sz w:val="24"/>
                <w:szCs w:val="24"/>
              </w:rPr>
            </w:pP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Чем  предпринимательская деятельность отличается от работы по найму. Как работает бизнес-инкубатор</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Pr>
                <w:rFonts w:ascii="Times New Roman" w:hAnsi="Times New Roman"/>
                <w:b/>
                <w:bCs/>
                <w:iCs/>
                <w:sz w:val="24"/>
                <w:szCs w:val="24"/>
              </w:rPr>
              <w:t>1</w:t>
            </w:r>
          </w:p>
        </w:tc>
        <w:tc>
          <w:tcPr>
            <w:tcW w:w="881"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 xml:space="preserve">В том числе,  практических занятий </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Pr>
                <w:rFonts w:ascii="Times New Roman" w:hAnsi="Times New Roman"/>
                <w:b/>
                <w:bCs/>
                <w:iCs/>
                <w:sz w:val="24"/>
                <w:szCs w:val="24"/>
              </w:rPr>
              <w:t>1</w:t>
            </w:r>
          </w:p>
        </w:tc>
        <w:tc>
          <w:tcPr>
            <w:tcW w:w="881"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r>
      <w:tr w:rsidR="0041578E" w:rsidRPr="00A71995" w:rsidTr="0041578E">
        <w:trPr>
          <w:trHeight w:val="20"/>
        </w:trPr>
        <w:tc>
          <w:tcPr>
            <w:tcW w:w="623" w:type="pct"/>
            <w:vMerge/>
            <w:tcBorders>
              <w:left w:val="single" w:sz="4" w:space="0" w:color="auto"/>
              <w:bottom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
                <w:bCs/>
                <w:iCs/>
                <w:sz w:val="24"/>
                <w:szCs w:val="24"/>
              </w:rPr>
              <w:t xml:space="preserve">Практическая работа №7 </w:t>
            </w:r>
            <w:r w:rsidRPr="00A71995">
              <w:rPr>
                <w:rFonts w:ascii="Times New Roman" w:hAnsi="Times New Roman"/>
                <w:bCs/>
                <w:iCs/>
                <w:sz w:val="24"/>
                <w:szCs w:val="24"/>
              </w:rPr>
              <w:t>Составление резюме</w:t>
            </w:r>
          </w:p>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
                <w:bCs/>
                <w:iCs/>
                <w:sz w:val="24"/>
                <w:szCs w:val="24"/>
              </w:rPr>
              <w:t xml:space="preserve">Практическая работа №8 </w:t>
            </w:r>
            <w:r w:rsidRPr="00A71995">
              <w:rPr>
                <w:rFonts w:ascii="Times New Roman" w:hAnsi="Times New Roman"/>
                <w:bCs/>
                <w:iCs/>
                <w:sz w:val="24"/>
                <w:szCs w:val="24"/>
              </w:rPr>
              <w:t>Написание бизнес-плана</w:t>
            </w:r>
          </w:p>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Практическая работа №9</w:t>
            </w:r>
            <w:proofErr w:type="gramStart"/>
            <w:r w:rsidRPr="00A71995">
              <w:rPr>
                <w:rFonts w:ascii="Times New Roman" w:hAnsi="Times New Roman"/>
                <w:b/>
                <w:bCs/>
                <w:iCs/>
                <w:sz w:val="24"/>
                <w:szCs w:val="24"/>
              </w:rPr>
              <w:t xml:space="preserve"> </w:t>
            </w:r>
            <w:r w:rsidRPr="00A71995">
              <w:rPr>
                <w:rFonts w:ascii="Times New Roman" w:hAnsi="Times New Roman"/>
                <w:bCs/>
                <w:iCs/>
                <w:sz w:val="24"/>
                <w:szCs w:val="24"/>
              </w:rPr>
              <w:t>С</w:t>
            </w:r>
            <w:proofErr w:type="gramEnd"/>
            <w:r w:rsidRPr="00A71995">
              <w:rPr>
                <w:rFonts w:ascii="Times New Roman" w:hAnsi="Times New Roman"/>
                <w:bCs/>
                <w:iCs/>
                <w:sz w:val="24"/>
                <w:szCs w:val="24"/>
              </w:rPr>
              <w:t>оздаем свою фирму</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p>
        </w:tc>
        <w:tc>
          <w:tcPr>
            <w:tcW w:w="881" w:type="pct"/>
            <w:vMerge/>
            <w:tcBorders>
              <w:left w:val="single" w:sz="4" w:space="0" w:color="auto"/>
              <w:bottom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r>
      <w:tr w:rsidR="0041578E" w:rsidRPr="00A71995" w:rsidTr="0041578E">
        <w:trPr>
          <w:trHeight w:val="20"/>
        </w:trPr>
        <w:tc>
          <w:tcPr>
            <w:tcW w:w="623" w:type="pct"/>
            <w:vMerge w:val="restart"/>
            <w:tcBorders>
              <w:top w:val="single" w:sz="4" w:space="0" w:color="auto"/>
              <w:left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
                <w:bCs/>
                <w:iCs/>
                <w:sz w:val="24"/>
                <w:szCs w:val="24"/>
              </w:rPr>
              <w:t>Тема 1.8</w:t>
            </w:r>
          </w:p>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Риски в мире денег</w:t>
            </w:r>
          </w:p>
          <w:p w:rsidR="0041578E" w:rsidRPr="00A71995" w:rsidRDefault="0041578E" w:rsidP="00ED7CB8">
            <w:pPr>
              <w:spacing w:after="0"/>
              <w:jc w:val="center"/>
              <w:rPr>
                <w:rFonts w:ascii="Times New Roman" w:hAnsi="Times New Roman"/>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sz w:val="24"/>
                <w:szCs w:val="24"/>
              </w:rPr>
              <w:t>Дидактические единицы, содержание</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881" w:type="pct"/>
            <w:vMerge w:val="restart"/>
            <w:tcBorders>
              <w:top w:val="single" w:sz="4" w:space="0" w:color="auto"/>
              <w:left w:val="single" w:sz="4" w:space="0" w:color="auto"/>
              <w:right w:val="single" w:sz="4" w:space="0" w:color="auto"/>
            </w:tcBorders>
            <w:shd w:val="clear" w:color="auto" w:fill="auto"/>
          </w:tcPr>
          <w:p w:rsidR="0041578E" w:rsidRPr="00A71995" w:rsidRDefault="0041578E" w:rsidP="0041578E">
            <w:pPr>
              <w:suppressAutoHyphens/>
              <w:spacing w:after="0"/>
              <w:jc w:val="center"/>
              <w:rPr>
                <w:rFonts w:ascii="Times New Roman" w:hAnsi="Times New Roman"/>
                <w:sz w:val="24"/>
                <w:szCs w:val="24"/>
              </w:rPr>
            </w:pPr>
            <w:r w:rsidRPr="00A71995">
              <w:rPr>
                <w:rFonts w:ascii="Times New Roman" w:hAnsi="Times New Roman"/>
                <w:sz w:val="24"/>
                <w:szCs w:val="24"/>
              </w:rPr>
              <w:t>ОК 03</w:t>
            </w:r>
          </w:p>
          <w:p w:rsidR="0041578E" w:rsidRPr="00A71995" w:rsidRDefault="0041578E" w:rsidP="00ED7CB8">
            <w:pPr>
              <w:spacing w:after="0"/>
              <w:jc w:val="center"/>
              <w:rPr>
                <w:rFonts w:ascii="Times New Roman" w:hAnsi="Times New Roman"/>
                <w:b/>
                <w:bCs/>
                <w:iCs/>
                <w:sz w:val="24"/>
                <w:szCs w:val="24"/>
              </w:rPr>
            </w:pPr>
          </w:p>
        </w:tc>
        <w:tc>
          <w:tcPr>
            <w:tcW w:w="418" w:type="pct"/>
            <w:vMerge w:val="restart"/>
            <w:tcBorders>
              <w:left w:val="single" w:sz="4" w:space="0" w:color="auto"/>
              <w:right w:val="single" w:sz="4" w:space="0" w:color="auto"/>
            </w:tcBorders>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Уо.03.01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Уо.03.02</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Зо.03.01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Зо.03.02</w:t>
            </w:r>
          </w:p>
          <w:p w:rsidR="0041578E" w:rsidRPr="0041578E" w:rsidRDefault="0041578E" w:rsidP="0041578E">
            <w:pPr>
              <w:spacing w:after="0"/>
              <w:rPr>
                <w:rFonts w:ascii="Times New Roman" w:hAnsi="Times New Roman"/>
                <w:sz w:val="24"/>
                <w:szCs w:val="24"/>
              </w:rPr>
            </w:pPr>
            <w:r w:rsidRPr="00A71995">
              <w:rPr>
                <w:rFonts w:ascii="Times New Roman" w:hAnsi="Times New Roman"/>
                <w:bCs/>
                <w:iCs/>
                <w:sz w:val="24"/>
                <w:szCs w:val="24"/>
              </w:rPr>
              <w:t>Зо 03.04</w:t>
            </w: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Cs/>
                <w:iCs/>
                <w:sz w:val="24"/>
                <w:szCs w:val="24"/>
              </w:rPr>
            </w:pPr>
            <w:r w:rsidRPr="00A71995">
              <w:rPr>
                <w:rFonts w:ascii="Times New Roman" w:hAnsi="Times New Roman"/>
                <w:bCs/>
                <w:iCs/>
                <w:sz w:val="24"/>
                <w:szCs w:val="24"/>
              </w:rPr>
              <w:t>Экономические кризисы. Финансовое мошенничество</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3</w:t>
            </w:r>
          </w:p>
        </w:tc>
        <w:tc>
          <w:tcPr>
            <w:tcW w:w="881"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 xml:space="preserve">В том числе,  практических занятий </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881"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r>
      <w:tr w:rsidR="0041578E" w:rsidRPr="00A71995" w:rsidTr="0041578E">
        <w:trPr>
          <w:trHeight w:val="20"/>
        </w:trPr>
        <w:tc>
          <w:tcPr>
            <w:tcW w:w="623"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2336"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Cs/>
                <w:iCs/>
                <w:sz w:val="24"/>
                <w:szCs w:val="24"/>
              </w:rPr>
              <w:t>Практическая работа</w:t>
            </w:r>
            <w:r w:rsidRPr="00A71995">
              <w:rPr>
                <w:rFonts w:ascii="Times New Roman" w:hAnsi="Times New Roman"/>
                <w:b/>
                <w:bCs/>
                <w:iCs/>
                <w:sz w:val="24"/>
                <w:szCs w:val="24"/>
              </w:rPr>
              <w:t xml:space="preserve"> №10 </w:t>
            </w:r>
            <w:r w:rsidRPr="00A71995">
              <w:rPr>
                <w:rFonts w:ascii="Times New Roman" w:hAnsi="Times New Roman"/>
                <w:bCs/>
                <w:iCs/>
                <w:sz w:val="24"/>
                <w:szCs w:val="24"/>
              </w:rPr>
              <w:t>Оценка и контроль рисков своих сбережений</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41578E" w:rsidRPr="00A71995" w:rsidRDefault="0041578E"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881" w:type="pct"/>
            <w:vMerge/>
            <w:tcBorders>
              <w:left w:val="single" w:sz="4" w:space="0" w:color="auto"/>
              <w:bottom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c>
          <w:tcPr>
            <w:tcW w:w="418" w:type="pct"/>
            <w:vMerge/>
            <w:tcBorders>
              <w:left w:val="single" w:sz="4" w:space="0" w:color="auto"/>
              <w:right w:val="single" w:sz="4" w:space="0" w:color="auto"/>
            </w:tcBorders>
          </w:tcPr>
          <w:p w:rsidR="0041578E" w:rsidRPr="00A71995" w:rsidRDefault="0041578E" w:rsidP="00ED7CB8">
            <w:pPr>
              <w:spacing w:after="0"/>
              <w:jc w:val="center"/>
              <w:rPr>
                <w:rFonts w:ascii="Times New Roman" w:hAnsi="Times New Roman"/>
                <w:b/>
                <w:bCs/>
                <w:iCs/>
                <w:sz w:val="24"/>
                <w:szCs w:val="24"/>
              </w:rPr>
            </w:pPr>
          </w:p>
        </w:tc>
      </w:tr>
      <w:tr w:rsidR="002146F8" w:rsidRPr="00A71995" w:rsidTr="0041578E">
        <w:trPr>
          <w:trHeight w:val="305"/>
        </w:trPr>
        <w:tc>
          <w:tcPr>
            <w:tcW w:w="2959" w:type="pct"/>
            <w:gridSpan w:val="2"/>
            <w:tcBorders>
              <w:top w:val="single" w:sz="4" w:space="0" w:color="auto"/>
              <w:left w:val="single" w:sz="4" w:space="0" w:color="auto"/>
              <w:bottom w:val="single" w:sz="4" w:space="0" w:color="auto"/>
              <w:right w:val="single" w:sz="4" w:space="0" w:color="auto"/>
            </w:tcBorders>
          </w:tcPr>
          <w:p w:rsidR="002146F8" w:rsidRPr="00A71995" w:rsidRDefault="002146F8" w:rsidP="00ED7CB8">
            <w:pPr>
              <w:suppressAutoHyphens/>
              <w:spacing w:after="0"/>
              <w:rPr>
                <w:rFonts w:ascii="Times New Roman" w:hAnsi="Times New Roman"/>
                <w:b/>
                <w:sz w:val="24"/>
                <w:szCs w:val="24"/>
              </w:rPr>
            </w:pPr>
            <w:r w:rsidRPr="00A71995">
              <w:rPr>
                <w:rFonts w:ascii="Times New Roman" w:hAnsi="Times New Roman"/>
                <w:b/>
                <w:sz w:val="24"/>
                <w:szCs w:val="24"/>
              </w:rPr>
              <w:t>Промежуточная аттестация</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2146F8" w:rsidRPr="00A71995" w:rsidRDefault="00DC1865" w:rsidP="00ED7CB8">
            <w:pPr>
              <w:spacing w:after="0"/>
              <w:rPr>
                <w:rFonts w:ascii="Times New Roman" w:hAnsi="Times New Roman"/>
                <w:b/>
                <w:sz w:val="24"/>
                <w:szCs w:val="24"/>
              </w:rPr>
            </w:pPr>
            <w:r>
              <w:rPr>
                <w:rFonts w:ascii="Times New Roman" w:hAnsi="Times New Roman"/>
                <w:b/>
                <w:sz w:val="24"/>
                <w:szCs w:val="24"/>
              </w:rPr>
              <w:t>-</w:t>
            </w:r>
          </w:p>
        </w:tc>
        <w:tc>
          <w:tcPr>
            <w:tcW w:w="881" w:type="pct"/>
            <w:tcBorders>
              <w:top w:val="single" w:sz="4" w:space="0" w:color="auto"/>
              <w:left w:val="single" w:sz="4" w:space="0" w:color="auto"/>
              <w:bottom w:val="single" w:sz="4" w:space="0" w:color="auto"/>
              <w:right w:val="single" w:sz="4" w:space="0" w:color="auto"/>
            </w:tcBorders>
          </w:tcPr>
          <w:p w:rsidR="002146F8" w:rsidRPr="00A71995" w:rsidRDefault="002146F8" w:rsidP="00ED7CB8">
            <w:pPr>
              <w:spacing w:after="0"/>
              <w:jc w:val="center"/>
              <w:rPr>
                <w:rFonts w:ascii="Times New Roman" w:hAnsi="Times New Roman"/>
                <w:b/>
                <w:bCs/>
                <w:iCs/>
                <w:sz w:val="24"/>
                <w:szCs w:val="24"/>
              </w:rPr>
            </w:pPr>
          </w:p>
        </w:tc>
        <w:tc>
          <w:tcPr>
            <w:tcW w:w="418" w:type="pct"/>
            <w:tcBorders>
              <w:top w:val="single" w:sz="4" w:space="0" w:color="auto"/>
              <w:left w:val="single" w:sz="4" w:space="0" w:color="auto"/>
              <w:bottom w:val="single" w:sz="4" w:space="0" w:color="auto"/>
              <w:right w:val="single" w:sz="4" w:space="0" w:color="auto"/>
            </w:tcBorders>
          </w:tcPr>
          <w:p w:rsidR="002146F8" w:rsidRPr="00A71995" w:rsidRDefault="002146F8" w:rsidP="00ED7CB8">
            <w:pPr>
              <w:spacing w:after="0"/>
              <w:jc w:val="center"/>
              <w:rPr>
                <w:rFonts w:ascii="Times New Roman" w:hAnsi="Times New Roman"/>
                <w:b/>
                <w:bCs/>
                <w:iCs/>
                <w:sz w:val="24"/>
                <w:szCs w:val="24"/>
              </w:rPr>
            </w:pPr>
          </w:p>
        </w:tc>
      </w:tr>
      <w:tr w:rsidR="002146F8" w:rsidRPr="00A71995" w:rsidTr="0041578E">
        <w:trPr>
          <w:trHeight w:val="20"/>
        </w:trPr>
        <w:tc>
          <w:tcPr>
            <w:tcW w:w="2959" w:type="pct"/>
            <w:gridSpan w:val="2"/>
            <w:tcBorders>
              <w:top w:val="single" w:sz="4" w:space="0" w:color="auto"/>
              <w:left w:val="single" w:sz="4" w:space="0" w:color="auto"/>
              <w:bottom w:val="single" w:sz="4" w:space="0" w:color="auto"/>
              <w:right w:val="single" w:sz="4" w:space="0" w:color="auto"/>
            </w:tcBorders>
          </w:tcPr>
          <w:p w:rsidR="002146F8" w:rsidRPr="00A71995" w:rsidRDefault="002146F8" w:rsidP="00ED7CB8">
            <w:pPr>
              <w:spacing w:after="0"/>
              <w:rPr>
                <w:rFonts w:ascii="Times New Roman" w:hAnsi="Times New Roman"/>
                <w:b/>
                <w:bCs/>
                <w:sz w:val="24"/>
                <w:szCs w:val="24"/>
              </w:rPr>
            </w:pPr>
            <w:r w:rsidRPr="00A71995">
              <w:rPr>
                <w:rFonts w:ascii="Times New Roman" w:hAnsi="Times New Roman"/>
                <w:b/>
                <w:bCs/>
                <w:sz w:val="24"/>
                <w:szCs w:val="24"/>
              </w:rPr>
              <w:t>Всего:</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2146F8" w:rsidRPr="00A71995" w:rsidRDefault="002146F8" w:rsidP="00ED7CB8">
            <w:pPr>
              <w:spacing w:after="0"/>
              <w:rPr>
                <w:rFonts w:ascii="Times New Roman" w:hAnsi="Times New Roman"/>
                <w:b/>
                <w:bCs/>
                <w:sz w:val="24"/>
                <w:szCs w:val="24"/>
              </w:rPr>
            </w:pPr>
            <w:r w:rsidRPr="00A71995">
              <w:rPr>
                <w:rFonts w:ascii="Times New Roman" w:hAnsi="Times New Roman"/>
                <w:b/>
                <w:bCs/>
                <w:sz w:val="24"/>
                <w:szCs w:val="24"/>
              </w:rPr>
              <w:t>3</w:t>
            </w:r>
            <w:r>
              <w:rPr>
                <w:rFonts w:ascii="Times New Roman" w:hAnsi="Times New Roman"/>
                <w:b/>
                <w:bCs/>
                <w:sz w:val="24"/>
                <w:szCs w:val="24"/>
              </w:rPr>
              <w:t>2</w:t>
            </w:r>
          </w:p>
        </w:tc>
        <w:tc>
          <w:tcPr>
            <w:tcW w:w="881" w:type="pct"/>
            <w:tcBorders>
              <w:top w:val="single" w:sz="4" w:space="0" w:color="auto"/>
              <w:left w:val="single" w:sz="4" w:space="0" w:color="auto"/>
              <w:bottom w:val="single" w:sz="4" w:space="0" w:color="auto"/>
              <w:right w:val="single" w:sz="4" w:space="0" w:color="auto"/>
            </w:tcBorders>
          </w:tcPr>
          <w:p w:rsidR="002146F8" w:rsidRPr="00A71995" w:rsidRDefault="002146F8" w:rsidP="00ED7CB8">
            <w:pPr>
              <w:spacing w:after="0"/>
              <w:jc w:val="center"/>
              <w:rPr>
                <w:rFonts w:ascii="Times New Roman" w:hAnsi="Times New Roman"/>
                <w:b/>
                <w:bCs/>
                <w:iCs/>
                <w:sz w:val="24"/>
                <w:szCs w:val="24"/>
              </w:rPr>
            </w:pPr>
          </w:p>
        </w:tc>
        <w:tc>
          <w:tcPr>
            <w:tcW w:w="418" w:type="pct"/>
            <w:tcBorders>
              <w:top w:val="single" w:sz="4" w:space="0" w:color="auto"/>
              <w:left w:val="single" w:sz="4" w:space="0" w:color="auto"/>
              <w:bottom w:val="single" w:sz="4" w:space="0" w:color="auto"/>
              <w:right w:val="single" w:sz="4" w:space="0" w:color="auto"/>
            </w:tcBorders>
          </w:tcPr>
          <w:p w:rsidR="002146F8" w:rsidRPr="00A71995" w:rsidRDefault="002146F8" w:rsidP="00ED7CB8">
            <w:pPr>
              <w:spacing w:after="0"/>
              <w:jc w:val="center"/>
              <w:rPr>
                <w:rFonts w:ascii="Times New Roman" w:hAnsi="Times New Roman"/>
                <w:b/>
                <w:bCs/>
                <w:iCs/>
                <w:sz w:val="24"/>
                <w:szCs w:val="24"/>
              </w:rPr>
            </w:pPr>
          </w:p>
        </w:tc>
      </w:tr>
    </w:tbl>
    <w:p w:rsidR="000411D4" w:rsidRPr="00A71995" w:rsidRDefault="000411D4" w:rsidP="000411D4">
      <w:pPr>
        <w:spacing w:after="0"/>
        <w:ind w:firstLine="709"/>
        <w:rPr>
          <w:rFonts w:ascii="Times New Roman" w:hAnsi="Times New Roman"/>
          <w:sz w:val="24"/>
          <w:szCs w:val="24"/>
        </w:rPr>
        <w:sectPr w:rsidR="000411D4" w:rsidRPr="00A71995" w:rsidSect="00ED7CB8">
          <w:pgSz w:w="16840" w:h="11907" w:orient="landscape"/>
          <w:pgMar w:top="851" w:right="1134" w:bottom="851" w:left="992" w:header="709" w:footer="709" w:gutter="0"/>
          <w:cols w:space="720"/>
        </w:sectPr>
      </w:pPr>
    </w:p>
    <w:p w:rsidR="000411D4" w:rsidRPr="00A71995" w:rsidRDefault="000411D4" w:rsidP="000411D4">
      <w:pPr>
        <w:spacing w:after="0"/>
        <w:ind w:left="1353"/>
        <w:rPr>
          <w:rFonts w:ascii="Times New Roman" w:hAnsi="Times New Roman"/>
          <w:b/>
          <w:bCs/>
          <w:sz w:val="24"/>
          <w:szCs w:val="24"/>
        </w:rPr>
      </w:pPr>
      <w:r w:rsidRPr="00A71995">
        <w:rPr>
          <w:rFonts w:ascii="Times New Roman" w:hAnsi="Times New Roman"/>
          <w:b/>
          <w:bCs/>
          <w:sz w:val="24"/>
          <w:szCs w:val="24"/>
        </w:rPr>
        <w:lastRenderedPageBreak/>
        <w:t>3. УСЛОВИЯ РЕАЛИЗАЦИИ УЧЕБНОЙ ДИСЦИПЛИНЫ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411D4" w:rsidRPr="00A71995" w:rsidRDefault="000411D4" w:rsidP="000411D4">
      <w:pPr>
        <w:suppressAutoHyphens/>
        <w:autoSpaceDE w:val="0"/>
        <w:autoSpaceDN w:val="0"/>
        <w:adjustRightInd w:val="0"/>
        <w:spacing w:after="0"/>
        <w:ind w:firstLine="709"/>
        <w:jc w:val="both"/>
        <w:rPr>
          <w:rFonts w:ascii="Times New Roman" w:hAnsi="Times New Roman"/>
          <w:sz w:val="24"/>
          <w:szCs w:val="24"/>
          <w:lang w:eastAsia="en-US"/>
        </w:rPr>
      </w:pPr>
      <w:r w:rsidRPr="00A71995">
        <w:rPr>
          <w:rFonts w:ascii="Times New Roman" w:hAnsi="Times New Roman"/>
          <w:bCs/>
          <w:sz w:val="24"/>
          <w:szCs w:val="24"/>
        </w:rPr>
        <w:t>Кабинет «Основы финансовой грамотности»</w:t>
      </w:r>
      <w:r w:rsidRPr="00A71995">
        <w:rPr>
          <w:rFonts w:ascii="Times New Roman" w:hAnsi="Times New Roman"/>
          <w:sz w:val="24"/>
          <w:szCs w:val="24"/>
          <w:lang w:eastAsia="en-US"/>
        </w:rPr>
        <w:t xml:space="preserve">, </w:t>
      </w:r>
      <w:r w:rsidRPr="00A71995">
        <w:rPr>
          <w:rFonts w:ascii="Times New Roman" w:hAnsi="Times New Roman"/>
          <w:bCs/>
          <w:sz w:val="24"/>
          <w:szCs w:val="24"/>
        </w:rPr>
        <w:t xml:space="preserve">оснащенный в соответствии с п. 6.1.2.1 образовательной программы по профессии </w:t>
      </w:r>
      <w:r w:rsidRPr="00A71995">
        <w:rPr>
          <w:rFonts w:ascii="Times New Roman" w:hAnsi="Times New Roman"/>
          <w:sz w:val="24"/>
          <w:szCs w:val="24"/>
        </w:rPr>
        <w:t>24.01.01 Слесарь-сборщик авиационной техники</w:t>
      </w:r>
      <w:proofErr w:type="gramStart"/>
      <w:r w:rsidRPr="00A71995">
        <w:rPr>
          <w:rFonts w:ascii="Times New Roman" w:hAnsi="Times New Roman"/>
          <w:sz w:val="24"/>
          <w:szCs w:val="24"/>
        </w:rPr>
        <w:t>.</w:t>
      </w:r>
      <w:r w:rsidRPr="00A71995">
        <w:rPr>
          <w:rFonts w:ascii="Times New Roman" w:hAnsi="Times New Roman"/>
          <w:bCs/>
          <w:sz w:val="24"/>
          <w:szCs w:val="24"/>
        </w:rPr>
        <w:t>.</w:t>
      </w:r>
      <w:proofErr w:type="gramEnd"/>
    </w:p>
    <w:p w:rsidR="000411D4" w:rsidRPr="00A71995" w:rsidRDefault="000411D4" w:rsidP="000411D4">
      <w:pPr>
        <w:suppressAutoHyphens/>
        <w:spacing w:after="0"/>
        <w:ind w:firstLine="709"/>
        <w:jc w:val="both"/>
        <w:rPr>
          <w:rFonts w:ascii="Times New Roman" w:hAnsi="Times New Roman"/>
          <w:bCs/>
          <w:sz w:val="24"/>
          <w:szCs w:val="24"/>
        </w:rPr>
      </w:pPr>
    </w:p>
    <w:p w:rsidR="000411D4" w:rsidRPr="00A71995" w:rsidRDefault="000411D4" w:rsidP="000411D4">
      <w:pPr>
        <w:suppressAutoHyphens/>
        <w:spacing w:after="0"/>
        <w:ind w:firstLine="709"/>
        <w:jc w:val="both"/>
        <w:rPr>
          <w:rFonts w:ascii="Times New Roman" w:hAnsi="Times New Roman"/>
          <w:b/>
          <w:bCs/>
          <w:sz w:val="24"/>
          <w:szCs w:val="24"/>
        </w:rPr>
      </w:pPr>
      <w:r w:rsidRPr="00A71995">
        <w:rPr>
          <w:rFonts w:ascii="Times New Roman" w:hAnsi="Times New Roman"/>
          <w:b/>
          <w:bCs/>
          <w:sz w:val="24"/>
          <w:szCs w:val="24"/>
        </w:rPr>
        <w:t>3.2. Информационное обеспечение реализации программы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Для реализации программы библиотечный фонд образовательной организации должен иметь п</w:t>
      </w:r>
      <w:r w:rsidRPr="00A7199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71995">
        <w:rPr>
          <w:rFonts w:ascii="Times New Roman" w:hAnsi="Times New Roman"/>
          <w:bCs/>
          <w:sz w:val="24"/>
          <w:szCs w:val="24"/>
        </w:rPr>
        <w:t xml:space="preserve">библиотечного фонда образовательной организацией </w:t>
      </w:r>
      <w:proofErr w:type="gramStart"/>
      <w:r w:rsidRPr="00A71995">
        <w:rPr>
          <w:rFonts w:ascii="Times New Roman" w:hAnsi="Times New Roman"/>
          <w:bCs/>
          <w:sz w:val="24"/>
          <w:szCs w:val="24"/>
        </w:rPr>
        <w:t>выбирается не менее одного издания</w:t>
      </w:r>
      <w:proofErr w:type="gramEnd"/>
      <w:r w:rsidRPr="00A71995">
        <w:rPr>
          <w:rFonts w:ascii="Times New Roman" w:hAnsi="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0411D4" w:rsidRPr="00A71995" w:rsidRDefault="000411D4"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ind w:firstLine="709"/>
        <w:jc w:val="both"/>
        <w:rPr>
          <w:rFonts w:ascii="Times New Roman" w:hAnsi="Times New Roman"/>
          <w:b/>
          <w:sz w:val="24"/>
          <w:szCs w:val="24"/>
        </w:rPr>
      </w:pPr>
      <w:r w:rsidRPr="00A71995">
        <w:rPr>
          <w:rFonts w:ascii="Times New Roman" w:hAnsi="Times New Roman"/>
          <w:b/>
          <w:sz w:val="24"/>
          <w:szCs w:val="24"/>
        </w:rPr>
        <w:t>3.2.1. Основные печатные издания</w:t>
      </w:r>
    </w:p>
    <w:p w:rsidR="000411D4" w:rsidRPr="002146F8" w:rsidRDefault="000411D4" w:rsidP="000411D4">
      <w:pPr>
        <w:spacing w:after="0"/>
        <w:ind w:firstLine="709"/>
        <w:contextualSpacing/>
        <w:jc w:val="both"/>
        <w:rPr>
          <w:rFonts w:ascii="Times New Roman" w:hAnsi="Times New Roman" w:cs="Times New Roman"/>
          <w:sz w:val="24"/>
          <w:szCs w:val="24"/>
        </w:rPr>
      </w:pPr>
      <w:r w:rsidRPr="002146F8">
        <w:rPr>
          <w:rFonts w:ascii="Times New Roman" w:hAnsi="Times New Roman" w:cs="Times New Roman"/>
          <w:sz w:val="24"/>
          <w:szCs w:val="24"/>
        </w:rPr>
        <w:t xml:space="preserve">1. Жданова А.О. Финансовая грамотность: материалы для </w:t>
      </w:r>
      <w:proofErr w:type="gramStart"/>
      <w:r w:rsidRPr="002146F8">
        <w:rPr>
          <w:rFonts w:ascii="Times New Roman" w:hAnsi="Times New Roman" w:cs="Times New Roman"/>
          <w:sz w:val="24"/>
          <w:szCs w:val="24"/>
        </w:rPr>
        <w:t>обучающихся</w:t>
      </w:r>
      <w:proofErr w:type="gramEnd"/>
      <w:r w:rsidRPr="002146F8">
        <w:rPr>
          <w:rFonts w:ascii="Times New Roman" w:hAnsi="Times New Roman" w:cs="Times New Roman"/>
          <w:sz w:val="24"/>
          <w:szCs w:val="24"/>
        </w:rPr>
        <w:t xml:space="preserve">. СПО. М.: ВИТА-ПРЕСС, 2016. </w:t>
      </w:r>
      <w:proofErr w:type="gramStart"/>
      <w:r w:rsidRPr="002146F8">
        <w:rPr>
          <w:rFonts w:ascii="Times New Roman" w:hAnsi="Times New Roman" w:cs="Times New Roman"/>
          <w:sz w:val="24"/>
          <w:szCs w:val="24"/>
        </w:rPr>
        <w:t>(Сер.</w:t>
      </w:r>
      <w:proofErr w:type="gramEnd"/>
      <w:r w:rsidRPr="002146F8">
        <w:rPr>
          <w:rFonts w:ascii="Times New Roman" w:hAnsi="Times New Roman" w:cs="Times New Roman"/>
          <w:sz w:val="24"/>
          <w:szCs w:val="24"/>
        </w:rPr>
        <w:t xml:space="preserve"> </w:t>
      </w:r>
      <w:proofErr w:type="gramStart"/>
      <w:r w:rsidRPr="002146F8">
        <w:rPr>
          <w:rFonts w:ascii="Times New Roman" w:hAnsi="Times New Roman" w:cs="Times New Roman"/>
          <w:sz w:val="24"/>
          <w:szCs w:val="24"/>
        </w:rPr>
        <w:t>«Учимся разумному финансовому поведению»)</w:t>
      </w:r>
      <w:proofErr w:type="gramEnd"/>
    </w:p>
    <w:p w:rsidR="000411D4" w:rsidRPr="002146F8" w:rsidRDefault="000411D4" w:rsidP="000411D4">
      <w:pPr>
        <w:pStyle w:val="ad"/>
        <w:tabs>
          <w:tab w:val="left" w:pos="938"/>
        </w:tabs>
        <w:spacing w:before="0" w:after="0" w:line="276" w:lineRule="auto"/>
        <w:ind w:left="0" w:firstLine="709"/>
        <w:jc w:val="both"/>
        <w:rPr>
          <w:rFonts w:ascii="Times New Roman" w:hAnsi="Times New Roman" w:cs="Times New Roman"/>
        </w:rPr>
      </w:pPr>
      <w:r w:rsidRPr="002146F8">
        <w:rPr>
          <w:rFonts w:ascii="Times New Roman" w:hAnsi="Times New Roman" w:cs="Times New Roman"/>
        </w:rPr>
        <w:t>2.Кошелева Т.Н. Основы предпринимательской деятельности. СПб</w:t>
      </w:r>
      <w:proofErr w:type="gramStart"/>
      <w:r w:rsidRPr="002146F8">
        <w:rPr>
          <w:rFonts w:ascii="Times New Roman" w:hAnsi="Times New Roman" w:cs="Times New Roman"/>
        </w:rPr>
        <w:t xml:space="preserve">.: </w:t>
      </w:r>
      <w:proofErr w:type="gramEnd"/>
      <w:r w:rsidRPr="002146F8">
        <w:rPr>
          <w:rFonts w:ascii="Times New Roman" w:hAnsi="Times New Roman" w:cs="Times New Roman"/>
        </w:rPr>
        <w:t xml:space="preserve">Изд-во СПбАУЭ, 2019. 226 с. </w:t>
      </w:r>
    </w:p>
    <w:p w:rsidR="000411D4" w:rsidRPr="002146F8" w:rsidRDefault="000411D4" w:rsidP="00513FA2">
      <w:pPr>
        <w:pStyle w:val="ad"/>
        <w:numPr>
          <w:ilvl w:val="0"/>
          <w:numId w:val="14"/>
        </w:numPr>
        <w:tabs>
          <w:tab w:val="left" w:pos="938"/>
        </w:tabs>
        <w:spacing w:before="0" w:after="0" w:line="276" w:lineRule="auto"/>
        <w:ind w:left="0" w:firstLine="709"/>
        <w:jc w:val="both"/>
        <w:rPr>
          <w:rFonts w:ascii="Times New Roman" w:hAnsi="Times New Roman" w:cs="Times New Roman"/>
        </w:rPr>
      </w:pPr>
      <w:r w:rsidRPr="002146F8">
        <w:rPr>
          <w:rFonts w:ascii="Times New Roman" w:hAnsi="Times New Roman" w:cs="Times New Roman"/>
        </w:rPr>
        <w:t xml:space="preserve">Рынок ценных бумаг: учебник для </w:t>
      </w:r>
      <w:proofErr w:type="gramStart"/>
      <w:r w:rsidRPr="002146F8">
        <w:rPr>
          <w:rFonts w:ascii="Times New Roman" w:hAnsi="Times New Roman" w:cs="Times New Roman"/>
        </w:rPr>
        <w:t>академического</w:t>
      </w:r>
      <w:proofErr w:type="gramEnd"/>
      <w:r w:rsidRPr="002146F8">
        <w:rPr>
          <w:rFonts w:ascii="Times New Roman" w:hAnsi="Times New Roman" w:cs="Times New Roman"/>
        </w:rPr>
        <w:t xml:space="preserve"> бакалавриата/ под общ. Ред. Н.И. Берзона. 4-е изд., перераб. И доп. М.: Юрайт, 2016</w:t>
      </w:r>
    </w:p>
    <w:p w:rsidR="000411D4" w:rsidRPr="002146F8" w:rsidRDefault="000411D4" w:rsidP="000411D4">
      <w:pPr>
        <w:spacing w:after="0"/>
        <w:ind w:firstLine="709"/>
        <w:contextualSpacing/>
        <w:jc w:val="both"/>
        <w:rPr>
          <w:rFonts w:ascii="Times New Roman" w:hAnsi="Times New Roman" w:cs="Times New Roman"/>
          <w:b/>
          <w:sz w:val="24"/>
          <w:szCs w:val="24"/>
        </w:rPr>
      </w:pPr>
    </w:p>
    <w:p w:rsidR="000411D4" w:rsidRPr="002146F8" w:rsidRDefault="000411D4" w:rsidP="000411D4">
      <w:pPr>
        <w:spacing w:after="0"/>
        <w:ind w:firstLine="709"/>
        <w:contextualSpacing/>
        <w:jc w:val="both"/>
        <w:rPr>
          <w:rFonts w:ascii="Times New Roman" w:hAnsi="Times New Roman" w:cs="Times New Roman"/>
          <w:bCs/>
          <w:sz w:val="24"/>
          <w:szCs w:val="24"/>
        </w:rPr>
      </w:pPr>
      <w:r w:rsidRPr="002146F8">
        <w:rPr>
          <w:rFonts w:ascii="Times New Roman" w:hAnsi="Times New Roman" w:cs="Times New Roman"/>
          <w:b/>
          <w:bCs/>
          <w:sz w:val="24"/>
          <w:szCs w:val="24"/>
        </w:rPr>
        <w:t xml:space="preserve">3.2.3. Дополнительные источники </w:t>
      </w:r>
      <w:r w:rsidRPr="002146F8">
        <w:rPr>
          <w:rFonts w:ascii="Times New Roman" w:hAnsi="Times New Roman" w:cs="Times New Roman"/>
          <w:bCs/>
          <w:sz w:val="24"/>
          <w:szCs w:val="24"/>
        </w:rPr>
        <w:t>(при необходимости)</w:t>
      </w:r>
    </w:p>
    <w:p w:rsidR="000411D4" w:rsidRPr="002146F8" w:rsidRDefault="000411D4" w:rsidP="000411D4">
      <w:pPr>
        <w:pStyle w:val="ad"/>
        <w:tabs>
          <w:tab w:val="left" w:pos="938"/>
        </w:tabs>
        <w:spacing w:before="0" w:after="0" w:line="276" w:lineRule="auto"/>
        <w:ind w:left="0" w:firstLine="709"/>
        <w:jc w:val="both"/>
        <w:rPr>
          <w:rFonts w:ascii="Times New Roman" w:hAnsi="Times New Roman" w:cs="Times New Roman"/>
        </w:rPr>
      </w:pPr>
      <w:r w:rsidRPr="002146F8">
        <w:rPr>
          <w:rFonts w:ascii="Times New Roman" w:hAnsi="Times New Roman" w:cs="Times New Roman"/>
        </w:rPr>
        <w:t>1.Степанов А.Г. Все о пенсиях. Виды, условия назначения, размер. М.: Омега-Л, 2014</w:t>
      </w:r>
    </w:p>
    <w:p w:rsidR="000411D4" w:rsidRPr="002146F8" w:rsidRDefault="000411D4" w:rsidP="000411D4">
      <w:pPr>
        <w:pStyle w:val="ad"/>
        <w:tabs>
          <w:tab w:val="left" w:pos="938"/>
        </w:tabs>
        <w:spacing w:before="0" w:after="0" w:line="276" w:lineRule="auto"/>
        <w:ind w:left="0" w:firstLine="709"/>
        <w:jc w:val="both"/>
        <w:rPr>
          <w:rFonts w:ascii="Times New Roman" w:hAnsi="Times New Roman" w:cs="Times New Roman"/>
        </w:rPr>
      </w:pPr>
      <w:r w:rsidRPr="002146F8">
        <w:rPr>
          <w:rFonts w:ascii="Times New Roman" w:hAnsi="Times New Roman" w:cs="Times New Roman"/>
        </w:rPr>
        <w:t>2.Управление персоналом организации: учебник/ под ред. А.Я. Кибанова. 3-е изд.</w:t>
      </w:r>
      <w:proofErr w:type="gramStart"/>
      <w:r w:rsidRPr="002146F8">
        <w:rPr>
          <w:rFonts w:ascii="Times New Roman" w:hAnsi="Times New Roman" w:cs="Times New Roman"/>
        </w:rPr>
        <w:t xml:space="preserve"> ,</w:t>
      </w:r>
      <w:proofErr w:type="gramEnd"/>
      <w:r w:rsidRPr="002146F8">
        <w:rPr>
          <w:rFonts w:ascii="Times New Roman" w:hAnsi="Times New Roman" w:cs="Times New Roman"/>
        </w:rPr>
        <w:t xml:space="preserve"> перераб.и доп. М.: ИНФРА-М, 2010</w:t>
      </w:r>
    </w:p>
    <w:p w:rsidR="000411D4" w:rsidRDefault="000411D4" w:rsidP="000411D4">
      <w:pPr>
        <w:spacing w:after="0"/>
        <w:contextualSpacing/>
        <w:jc w:val="center"/>
        <w:rPr>
          <w:rFonts w:ascii="Times New Roman" w:hAnsi="Times New Roman"/>
          <w:b/>
          <w:sz w:val="24"/>
          <w:szCs w:val="24"/>
        </w:rPr>
      </w:pP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 xml:space="preserve">4. КОНТРОЛЬ И ОЦЕНКА РЕЗУЛЬТАТОВ ОСВОЕНИЯ  </w:t>
      </w: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3989"/>
        <w:gridCol w:w="2232"/>
      </w:tblGrid>
      <w:tr w:rsidR="000411D4" w:rsidRPr="00A71995" w:rsidTr="00ED7CB8">
        <w:tc>
          <w:tcPr>
            <w:tcW w:w="1750" w:type="pct"/>
          </w:tcPr>
          <w:p w:rsidR="000411D4" w:rsidRPr="00A71995" w:rsidRDefault="000411D4" w:rsidP="00ED7CB8">
            <w:pPr>
              <w:spacing w:after="0"/>
              <w:jc w:val="center"/>
              <w:rPr>
                <w:rFonts w:ascii="Times New Roman" w:hAnsi="Times New Roman"/>
                <w:sz w:val="24"/>
                <w:szCs w:val="24"/>
              </w:rPr>
            </w:pPr>
            <w:r w:rsidRPr="00A71995">
              <w:rPr>
                <w:rFonts w:ascii="Times New Roman" w:hAnsi="Times New Roman"/>
                <w:b/>
                <w:bCs/>
                <w:sz w:val="24"/>
                <w:szCs w:val="24"/>
              </w:rPr>
              <w:t>Результаты обучения</w:t>
            </w:r>
          </w:p>
        </w:tc>
        <w:tc>
          <w:tcPr>
            <w:tcW w:w="2084" w:type="pct"/>
          </w:tcPr>
          <w:p w:rsidR="000411D4" w:rsidRPr="00A71995" w:rsidRDefault="000411D4" w:rsidP="00ED7CB8">
            <w:pPr>
              <w:spacing w:after="0"/>
              <w:jc w:val="center"/>
              <w:rPr>
                <w:rFonts w:ascii="Times New Roman" w:hAnsi="Times New Roman"/>
                <w:b/>
                <w:bCs/>
                <w:sz w:val="24"/>
                <w:szCs w:val="24"/>
              </w:rPr>
            </w:pPr>
            <w:r w:rsidRPr="00A71995">
              <w:rPr>
                <w:rFonts w:ascii="Times New Roman" w:hAnsi="Times New Roman"/>
                <w:b/>
                <w:bCs/>
                <w:sz w:val="24"/>
                <w:szCs w:val="24"/>
              </w:rPr>
              <w:t>Критерии оценки</w:t>
            </w:r>
          </w:p>
        </w:tc>
        <w:tc>
          <w:tcPr>
            <w:tcW w:w="1166" w:type="pct"/>
          </w:tcPr>
          <w:p w:rsidR="000411D4" w:rsidRPr="00A71995" w:rsidRDefault="000411D4" w:rsidP="00ED7CB8">
            <w:pPr>
              <w:spacing w:after="0"/>
              <w:jc w:val="center"/>
              <w:rPr>
                <w:rFonts w:ascii="Times New Roman" w:hAnsi="Times New Roman"/>
                <w:b/>
                <w:bCs/>
                <w:sz w:val="24"/>
                <w:szCs w:val="24"/>
              </w:rPr>
            </w:pPr>
            <w:r w:rsidRPr="00A71995">
              <w:rPr>
                <w:rFonts w:ascii="Times New Roman" w:hAnsi="Times New Roman"/>
                <w:b/>
                <w:bCs/>
                <w:sz w:val="24"/>
                <w:szCs w:val="24"/>
              </w:rPr>
              <w:t>Методы оценки</w:t>
            </w:r>
          </w:p>
        </w:tc>
      </w:tr>
      <w:tr w:rsidR="000411D4" w:rsidRPr="00A71995" w:rsidTr="00ED7CB8">
        <w:tc>
          <w:tcPr>
            <w:tcW w:w="1750" w:type="pct"/>
          </w:tcPr>
          <w:p w:rsidR="000411D4" w:rsidRPr="00A71995" w:rsidRDefault="000411D4" w:rsidP="00ED7CB8">
            <w:pPr>
              <w:spacing w:after="0"/>
              <w:jc w:val="both"/>
              <w:rPr>
                <w:rFonts w:ascii="Times New Roman" w:hAnsi="Times New Roman"/>
                <w:b/>
                <w:bCs/>
                <w:sz w:val="24"/>
                <w:szCs w:val="24"/>
              </w:rPr>
            </w:pPr>
            <w:r w:rsidRPr="00A71995">
              <w:rPr>
                <w:rFonts w:ascii="Times New Roman" w:hAnsi="Times New Roman"/>
                <w:b/>
                <w:bCs/>
                <w:sz w:val="24"/>
                <w:szCs w:val="24"/>
              </w:rPr>
              <w:t>Перечень знаний, осваиваемых в рамках дисциплины:</w:t>
            </w:r>
          </w:p>
          <w:p w:rsidR="000411D4" w:rsidRPr="00A71995" w:rsidRDefault="000411D4" w:rsidP="00ED7CB8">
            <w:pPr>
              <w:autoSpaceDE w:val="0"/>
              <w:autoSpaceDN w:val="0"/>
              <w:adjustRightInd w:val="0"/>
              <w:spacing w:after="0"/>
              <w:jc w:val="both"/>
              <w:rPr>
                <w:rFonts w:ascii="Times New Roman" w:eastAsiaTheme="minorHAnsi" w:hAnsi="Times New Roman"/>
                <w:sz w:val="24"/>
                <w:szCs w:val="24"/>
                <w:lang w:eastAsia="en-US"/>
              </w:rPr>
            </w:pPr>
            <w:r w:rsidRPr="00A71995">
              <w:rPr>
                <w:rFonts w:ascii="Times New Roman" w:eastAsiaTheme="minorHAnsi" w:hAnsi="Times New Roman"/>
                <w:sz w:val="24"/>
                <w:szCs w:val="24"/>
                <w:lang w:eastAsia="en-US"/>
              </w:rPr>
              <w:t>- оценка степени риска для материального благополучия человека и семьи;</w:t>
            </w:r>
          </w:p>
          <w:p w:rsidR="000411D4" w:rsidRPr="00A71995" w:rsidRDefault="000411D4" w:rsidP="00ED7CB8">
            <w:pPr>
              <w:autoSpaceDE w:val="0"/>
              <w:autoSpaceDN w:val="0"/>
              <w:adjustRightInd w:val="0"/>
              <w:spacing w:after="0"/>
              <w:jc w:val="both"/>
              <w:rPr>
                <w:rFonts w:ascii="Times New Roman" w:eastAsiaTheme="minorHAnsi" w:hAnsi="Times New Roman"/>
                <w:sz w:val="24"/>
                <w:szCs w:val="24"/>
                <w:lang w:eastAsia="en-US"/>
              </w:rPr>
            </w:pPr>
            <w:r w:rsidRPr="00A71995">
              <w:rPr>
                <w:rFonts w:ascii="Times New Roman" w:eastAsiaTheme="minorHAnsi" w:hAnsi="Times New Roman"/>
                <w:sz w:val="24"/>
                <w:szCs w:val="24"/>
                <w:lang w:eastAsia="en-US"/>
              </w:rPr>
              <w:t>- принятие решения о создании и ведении своего бизнеса на основе оценки личного капитала;</w:t>
            </w:r>
          </w:p>
          <w:p w:rsidR="000411D4" w:rsidRPr="00A71995" w:rsidRDefault="000411D4" w:rsidP="00ED7CB8">
            <w:pPr>
              <w:autoSpaceDE w:val="0"/>
              <w:autoSpaceDN w:val="0"/>
              <w:adjustRightInd w:val="0"/>
              <w:spacing w:after="0"/>
              <w:jc w:val="both"/>
              <w:rPr>
                <w:rFonts w:ascii="Times New Roman" w:eastAsiaTheme="minorHAnsi" w:hAnsi="Times New Roman"/>
                <w:sz w:val="24"/>
                <w:szCs w:val="24"/>
                <w:lang w:eastAsia="en-US"/>
              </w:rPr>
            </w:pPr>
            <w:r w:rsidRPr="00A71995">
              <w:rPr>
                <w:rFonts w:ascii="Times New Roman" w:eastAsiaTheme="minorHAnsi" w:hAnsi="Times New Roman"/>
                <w:sz w:val="24"/>
                <w:szCs w:val="24"/>
                <w:lang w:eastAsia="en-US"/>
              </w:rPr>
              <w:t>- принятие решения о выборе способа пенсионного накопления;</w:t>
            </w:r>
          </w:p>
          <w:p w:rsidR="000411D4" w:rsidRPr="00A71995" w:rsidRDefault="000411D4" w:rsidP="00ED7CB8">
            <w:pPr>
              <w:autoSpaceDE w:val="0"/>
              <w:autoSpaceDN w:val="0"/>
              <w:adjustRightInd w:val="0"/>
              <w:spacing w:after="0"/>
              <w:jc w:val="both"/>
              <w:rPr>
                <w:rFonts w:ascii="Times New Roman" w:eastAsiaTheme="minorHAnsi" w:hAnsi="Times New Roman"/>
                <w:sz w:val="24"/>
                <w:szCs w:val="24"/>
                <w:lang w:eastAsia="en-US"/>
              </w:rPr>
            </w:pPr>
            <w:r w:rsidRPr="00A71995">
              <w:rPr>
                <w:rFonts w:ascii="Times New Roman" w:eastAsiaTheme="minorHAnsi" w:hAnsi="Times New Roman"/>
                <w:sz w:val="24"/>
                <w:szCs w:val="24"/>
                <w:lang w:eastAsia="en-US"/>
              </w:rPr>
              <w:lastRenderedPageBreak/>
              <w:t>- оценка уровня налогового бремени;</w:t>
            </w:r>
          </w:p>
          <w:p w:rsidR="000411D4" w:rsidRPr="00A71995" w:rsidRDefault="000411D4" w:rsidP="00ED7CB8">
            <w:pPr>
              <w:spacing w:after="0"/>
              <w:jc w:val="both"/>
              <w:rPr>
                <w:rFonts w:ascii="Times New Roman" w:hAnsi="Times New Roman"/>
                <w:b/>
                <w:bCs/>
                <w:sz w:val="24"/>
                <w:szCs w:val="24"/>
              </w:rPr>
            </w:pPr>
            <w:r w:rsidRPr="00A71995">
              <w:rPr>
                <w:rFonts w:ascii="Times New Roman" w:eastAsiaTheme="minorHAnsi" w:hAnsi="Times New Roman"/>
                <w:sz w:val="24"/>
                <w:szCs w:val="24"/>
                <w:lang w:eastAsia="en-US"/>
              </w:rPr>
              <w:t>- оценка перспективных сфер инвестирования</w:t>
            </w:r>
            <w:proofErr w:type="gramStart"/>
            <w:r w:rsidRPr="00A71995">
              <w:rPr>
                <w:rFonts w:ascii="Times New Roman" w:eastAsiaTheme="minorHAnsi" w:hAnsi="Times New Roman"/>
                <w:sz w:val="24"/>
                <w:szCs w:val="24"/>
                <w:lang w:eastAsia="en-US"/>
              </w:rPr>
              <w:t xml:space="preserve"> .</w:t>
            </w:r>
            <w:proofErr w:type="gramEnd"/>
          </w:p>
        </w:tc>
        <w:tc>
          <w:tcPr>
            <w:tcW w:w="2084" w:type="pct"/>
          </w:tcPr>
          <w:p w:rsidR="000411D4" w:rsidRPr="00A71995" w:rsidRDefault="000411D4" w:rsidP="00ED7CB8">
            <w:pPr>
              <w:spacing w:after="0"/>
              <w:jc w:val="both"/>
              <w:rPr>
                <w:rFonts w:ascii="Times New Roman" w:hAnsi="Times New Roman"/>
                <w:sz w:val="24"/>
                <w:szCs w:val="24"/>
              </w:rPr>
            </w:pPr>
            <w:r w:rsidRPr="00A71995">
              <w:rPr>
                <w:rFonts w:ascii="Times New Roman" w:hAnsi="Times New Roman"/>
                <w:sz w:val="24"/>
                <w:szCs w:val="24"/>
              </w:rPr>
              <w:lastRenderedPageBreak/>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0411D4" w:rsidRPr="00A71995" w:rsidRDefault="000411D4" w:rsidP="00ED7CB8">
            <w:pPr>
              <w:spacing w:after="0"/>
              <w:jc w:val="both"/>
              <w:rPr>
                <w:rFonts w:ascii="Times New Roman" w:hAnsi="Times New Roman"/>
                <w:sz w:val="24"/>
                <w:szCs w:val="24"/>
              </w:rPr>
            </w:pPr>
            <w:r w:rsidRPr="00A71995">
              <w:rPr>
                <w:rFonts w:ascii="Times New Roman" w:hAnsi="Times New Roman"/>
                <w:sz w:val="24"/>
                <w:szCs w:val="24"/>
              </w:rPr>
              <w:t xml:space="preserve">«Хорошо» - теоретическое содержание курса освоено полностью, без пробелов, некоторые умения сформированы недостаточно, все предусмотренные </w:t>
            </w:r>
            <w:r w:rsidRPr="00A71995">
              <w:rPr>
                <w:rFonts w:ascii="Times New Roman" w:hAnsi="Times New Roman"/>
                <w:sz w:val="24"/>
                <w:szCs w:val="24"/>
              </w:rPr>
              <w:lastRenderedPageBreak/>
              <w:t>программой учебные задания выполнены, некоторые виды заданий выполнены с ошибками.</w:t>
            </w:r>
          </w:p>
          <w:p w:rsidR="000411D4" w:rsidRPr="00A71995" w:rsidRDefault="000411D4" w:rsidP="00ED7CB8">
            <w:pPr>
              <w:spacing w:after="0"/>
              <w:jc w:val="both"/>
              <w:rPr>
                <w:rFonts w:ascii="Times New Roman" w:hAnsi="Times New Roman"/>
                <w:sz w:val="24"/>
                <w:szCs w:val="24"/>
              </w:rPr>
            </w:pPr>
            <w:r w:rsidRPr="00A71995">
              <w:rPr>
                <w:rFonts w:ascii="Times New Roman" w:hAnsi="Times New Roman"/>
                <w:sz w:val="24"/>
                <w:szCs w:val="24"/>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0411D4" w:rsidRPr="00A71995" w:rsidRDefault="000411D4" w:rsidP="00ED7CB8">
            <w:pPr>
              <w:spacing w:after="0"/>
              <w:jc w:val="both"/>
              <w:rPr>
                <w:rFonts w:ascii="Times New Roman" w:hAnsi="Times New Roman"/>
                <w:bCs/>
                <w:sz w:val="24"/>
                <w:szCs w:val="24"/>
              </w:rPr>
            </w:pPr>
            <w:r w:rsidRPr="00A71995">
              <w:rPr>
                <w:rFonts w:ascii="Times New Roman" w:hAnsi="Times New Roman"/>
                <w:sz w:val="24"/>
                <w:szCs w:val="24"/>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166" w:type="pct"/>
          </w:tcPr>
          <w:p w:rsidR="000411D4" w:rsidRPr="00A71995" w:rsidRDefault="000411D4" w:rsidP="00ED7CB8">
            <w:pPr>
              <w:spacing w:after="0"/>
              <w:rPr>
                <w:rFonts w:ascii="Times New Roman" w:hAnsi="Times New Roman"/>
                <w:bCs/>
                <w:sz w:val="24"/>
                <w:szCs w:val="24"/>
                <w:lang w:val="en-US"/>
              </w:rPr>
            </w:pPr>
            <w:r w:rsidRPr="00A71995">
              <w:rPr>
                <w:rFonts w:ascii="Times New Roman" w:hAnsi="Times New Roman"/>
                <w:bCs/>
                <w:sz w:val="24"/>
                <w:szCs w:val="24"/>
              </w:rPr>
              <w:lastRenderedPageBreak/>
              <w:t>Тестирование</w:t>
            </w:r>
            <w:r w:rsidRPr="00A71995">
              <w:rPr>
                <w:rFonts w:ascii="Times New Roman" w:hAnsi="Times New Roman"/>
                <w:bCs/>
                <w:sz w:val="24"/>
                <w:szCs w:val="24"/>
                <w:lang w:val="en-US"/>
              </w:rPr>
              <w:t xml:space="preserve"> </w:t>
            </w:r>
          </w:p>
        </w:tc>
      </w:tr>
      <w:tr w:rsidR="000411D4" w:rsidRPr="00A71995" w:rsidTr="00ED7CB8">
        <w:trPr>
          <w:trHeight w:val="896"/>
        </w:trPr>
        <w:tc>
          <w:tcPr>
            <w:tcW w:w="1750" w:type="pct"/>
          </w:tcPr>
          <w:p w:rsidR="000411D4" w:rsidRPr="00A71995" w:rsidRDefault="000411D4" w:rsidP="00ED7CB8">
            <w:pPr>
              <w:spacing w:after="0"/>
              <w:rPr>
                <w:rFonts w:ascii="Times New Roman" w:hAnsi="Times New Roman"/>
                <w:b/>
                <w:bCs/>
                <w:sz w:val="24"/>
                <w:szCs w:val="24"/>
              </w:rPr>
            </w:pPr>
            <w:r w:rsidRPr="00A71995">
              <w:rPr>
                <w:rFonts w:ascii="Times New Roman" w:hAnsi="Times New Roman"/>
                <w:b/>
                <w:bCs/>
                <w:sz w:val="24"/>
                <w:szCs w:val="24"/>
              </w:rPr>
              <w:lastRenderedPageBreak/>
              <w:t>Перечень умений, осваиваемых в рамках дисциплины:</w:t>
            </w:r>
          </w:p>
          <w:p w:rsidR="000411D4" w:rsidRPr="00A71995" w:rsidRDefault="000411D4" w:rsidP="00ED7CB8">
            <w:pPr>
              <w:spacing w:after="0"/>
              <w:rPr>
                <w:rFonts w:ascii="Times New Roman" w:hAnsi="Times New Roman"/>
                <w:bCs/>
                <w:sz w:val="24"/>
                <w:szCs w:val="24"/>
              </w:rPr>
            </w:pPr>
            <w:r w:rsidRPr="00A71995">
              <w:rPr>
                <w:rFonts w:ascii="Times New Roman" w:eastAsiaTheme="minorHAnsi" w:hAnsi="Times New Roman"/>
                <w:sz w:val="24"/>
                <w:szCs w:val="24"/>
                <w:lang w:eastAsia="en-US"/>
              </w:rPr>
              <w:t>- использовать в профессиональной деятельности финансовые инструменты</w:t>
            </w:r>
          </w:p>
        </w:tc>
        <w:tc>
          <w:tcPr>
            <w:tcW w:w="2084" w:type="pct"/>
          </w:tcPr>
          <w:p w:rsidR="000411D4" w:rsidRPr="00A71995" w:rsidRDefault="000411D4" w:rsidP="00ED7CB8">
            <w:pPr>
              <w:spacing w:after="0"/>
              <w:rPr>
                <w:rFonts w:ascii="Times New Roman" w:hAnsi="Times New Roman"/>
                <w:bCs/>
                <w:sz w:val="24"/>
                <w:szCs w:val="24"/>
              </w:rPr>
            </w:pPr>
            <w:r w:rsidRPr="00A71995">
              <w:rPr>
                <w:rFonts w:ascii="Times New Roman" w:hAnsi="Times New Roman"/>
                <w:bCs/>
                <w:sz w:val="24"/>
                <w:szCs w:val="24"/>
              </w:rPr>
              <w:t>Дается описание характеристики демонстрируемых умений</w:t>
            </w:r>
          </w:p>
        </w:tc>
        <w:tc>
          <w:tcPr>
            <w:tcW w:w="1166" w:type="pct"/>
          </w:tcPr>
          <w:p w:rsidR="000411D4" w:rsidRPr="00A71995" w:rsidRDefault="000411D4" w:rsidP="00ED7CB8">
            <w:pPr>
              <w:spacing w:after="0"/>
              <w:rPr>
                <w:rFonts w:ascii="Times New Roman" w:hAnsi="Times New Roman"/>
                <w:bCs/>
                <w:sz w:val="24"/>
                <w:szCs w:val="24"/>
              </w:rPr>
            </w:pPr>
            <w:r w:rsidRPr="00A71995">
              <w:rPr>
                <w:rFonts w:ascii="Times New Roman" w:hAnsi="Times New Roman"/>
                <w:bCs/>
                <w:sz w:val="24"/>
                <w:szCs w:val="24"/>
              </w:rPr>
              <w:t xml:space="preserve">Оценка результатов выполнения практической работы </w:t>
            </w:r>
          </w:p>
        </w:tc>
      </w:tr>
    </w:tbl>
    <w:p w:rsidR="000411D4" w:rsidRPr="00A71995" w:rsidRDefault="000411D4" w:rsidP="000411D4">
      <w:pPr>
        <w:spacing w:after="0"/>
        <w:jc w:val="both"/>
        <w:rPr>
          <w:rFonts w:ascii="Times New Roman" w:hAnsi="Times New Roman"/>
          <w:b/>
          <w:sz w:val="24"/>
          <w:szCs w:val="24"/>
        </w:rPr>
      </w:pPr>
    </w:p>
    <w:p w:rsidR="00DC1865" w:rsidRDefault="00DC1865">
      <w:pPr>
        <w:spacing w:after="0" w:line="240" w:lineRule="auto"/>
        <w:rPr>
          <w:rFonts w:ascii="Times New Roman" w:hAnsi="Times New Roman"/>
          <w:b/>
          <w:bCs/>
          <w:sz w:val="24"/>
          <w:szCs w:val="24"/>
        </w:rPr>
      </w:pPr>
      <w:r>
        <w:rPr>
          <w:rFonts w:ascii="Times New Roman" w:hAnsi="Times New Roman"/>
          <w:b/>
          <w:bCs/>
        </w:rPr>
        <w:br w:type="page"/>
      </w:r>
    </w:p>
    <w:p w:rsidR="000411D4" w:rsidRPr="00A71995" w:rsidRDefault="00DC1865" w:rsidP="000411D4">
      <w:pPr>
        <w:pStyle w:val="afffffc"/>
        <w:spacing w:after="0"/>
        <w:jc w:val="right"/>
        <w:rPr>
          <w:rFonts w:ascii="Times New Roman" w:hAnsi="Times New Roman"/>
          <w:b/>
          <w:bCs/>
        </w:rPr>
      </w:pPr>
      <w:r>
        <w:rPr>
          <w:rFonts w:ascii="Times New Roman" w:hAnsi="Times New Roman"/>
          <w:b/>
          <w:bCs/>
        </w:rPr>
        <w:lastRenderedPageBreak/>
        <w:t>Приложение 3.20</w:t>
      </w:r>
    </w:p>
    <w:p w:rsidR="000411D4" w:rsidRPr="00A71995" w:rsidRDefault="00DC1865" w:rsidP="000411D4">
      <w:pPr>
        <w:spacing w:after="0"/>
        <w:jc w:val="right"/>
        <w:rPr>
          <w:rFonts w:ascii="Times New Roman" w:hAnsi="Times New Roman"/>
          <w:sz w:val="24"/>
          <w:szCs w:val="24"/>
          <w:u w:val="single"/>
        </w:rPr>
      </w:pPr>
      <w:r>
        <w:rPr>
          <w:rFonts w:ascii="Times New Roman" w:hAnsi="Times New Roman"/>
          <w:bCs/>
          <w:sz w:val="24"/>
          <w:szCs w:val="24"/>
        </w:rPr>
        <w:t xml:space="preserve">к </w:t>
      </w:r>
      <w:r w:rsidR="000411D4" w:rsidRPr="00A71995">
        <w:rPr>
          <w:rFonts w:ascii="Times New Roman" w:hAnsi="Times New Roman"/>
          <w:bCs/>
          <w:sz w:val="24"/>
          <w:szCs w:val="24"/>
        </w:rPr>
        <w:t>О</w:t>
      </w:r>
      <w:r>
        <w:rPr>
          <w:rFonts w:ascii="Times New Roman" w:hAnsi="Times New Roman"/>
          <w:bCs/>
          <w:sz w:val="24"/>
          <w:szCs w:val="24"/>
        </w:rPr>
        <w:t>П</w:t>
      </w:r>
      <w:r w:rsidR="000411D4" w:rsidRPr="00A71995">
        <w:rPr>
          <w:rFonts w:ascii="Times New Roman" w:hAnsi="Times New Roman"/>
          <w:bCs/>
          <w:sz w:val="24"/>
          <w:szCs w:val="24"/>
        </w:rPr>
        <w:t xml:space="preserve">ОП-П по профессии </w:t>
      </w:r>
      <w:r w:rsidR="000411D4" w:rsidRPr="00A71995">
        <w:rPr>
          <w:rFonts w:ascii="Times New Roman" w:hAnsi="Times New Roman"/>
          <w:bCs/>
          <w:sz w:val="24"/>
          <w:szCs w:val="24"/>
        </w:rPr>
        <w:br/>
      </w:r>
      <w:r w:rsidR="000411D4" w:rsidRPr="002146F8">
        <w:rPr>
          <w:rFonts w:ascii="Times New Roman" w:hAnsi="Times New Roman"/>
          <w:sz w:val="24"/>
          <w:szCs w:val="24"/>
        </w:rPr>
        <w:t>24.01.01 Слесарь-сборщик авиационной техники</w:t>
      </w: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u w:val="single"/>
        </w:rPr>
      </w:pPr>
      <w:r w:rsidRPr="00A71995">
        <w:rPr>
          <w:rFonts w:ascii="Times New Roman" w:hAnsi="Times New Roman"/>
          <w:b/>
          <w:sz w:val="24"/>
          <w:szCs w:val="24"/>
        </w:rPr>
        <w:t xml:space="preserve">РАБОЧАЯ ПРОГРАММА УЧЕБНОЙ ДИСЦИПЛИНЫ/ </w:t>
      </w:r>
    </w:p>
    <w:p w:rsidR="000411D4" w:rsidRPr="002146F8" w:rsidRDefault="000411D4" w:rsidP="000411D4">
      <w:pPr>
        <w:spacing w:after="0"/>
        <w:jc w:val="center"/>
        <w:rPr>
          <w:rFonts w:ascii="Times New Roman" w:hAnsi="Times New Roman"/>
          <w:b/>
          <w:iCs/>
          <w:sz w:val="24"/>
          <w:szCs w:val="24"/>
        </w:rPr>
      </w:pPr>
      <w:r w:rsidRPr="002146F8">
        <w:rPr>
          <w:rFonts w:ascii="Times New Roman" w:hAnsi="Times New Roman"/>
          <w:b/>
          <w:iCs/>
          <w:sz w:val="24"/>
          <w:szCs w:val="24"/>
        </w:rPr>
        <w:t>ОП.01 «Материаловедение»</w:t>
      </w: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МЕЖДИСЦИПЛИНАРНЫЙ МОДУЛЬ</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МДМ.01 Машиностроение</w:t>
      </w: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Default="000411D4"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Pr="00A71995" w:rsidRDefault="00C477D0"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bCs/>
          <w:iCs/>
          <w:sz w:val="24"/>
          <w:szCs w:val="24"/>
        </w:rPr>
        <w:br w:type="page"/>
      </w:r>
      <w:r w:rsidRPr="00A71995">
        <w:rPr>
          <w:rFonts w:ascii="Times New Roman" w:hAnsi="Times New Roman"/>
          <w:b/>
          <w:sz w:val="24"/>
          <w:szCs w:val="24"/>
        </w:rPr>
        <w:lastRenderedPageBreak/>
        <w:t>СОДЕРЖАНИЕ</w:t>
      </w:r>
    </w:p>
    <w:p w:rsidR="000411D4" w:rsidRPr="00A71995" w:rsidRDefault="000411D4" w:rsidP="000411D4">
      <w:pPr>
        <w:spacing w:after="0"/>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0411D4" w:rsidRPr="00A71995" w:rsidTr="00ED7CB8">
        <w:tc>
          <w:tcPr>
            <w:tcW w:w="7501" w:type="dxa"/>
          </w:tcPr>
          <w:p w:rsidR="000411D4" w:rsidRPr="00A71995" w:rsidRDefault="000411D4" w:rsidP="00513FA2">
            <w:pPr>
              <w:numPr>
                <w:ilvl w:val="0"/>
                <w:numId w:val="36"/>
              </w:numPr>
              <w:suppressAutoHyphens/>
              <w:spacing w:after="0"/>
              <w:rPr>
                <w:rFonts w:ascii="Times New Roman" w:hAnsi="Times New Roman"/>
                <w:b/>
                <w:sz w:val="24"/>
                <w:szCs w:val="24"/>
              </w:rPr>
            </w:pP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tc>
        <w:tc>
          <w:tcPr>
            <w:tcW w:w="1854" w:type="dxa"/>
          </w:tcPr>
          <w:p w:rsidR="000411D4" w:rsidRPr="00A71995" w:rsidRDefault="000411D4" w:rsidP="00ED7CB8">
            <w:pPr>
              <w:pStyle w:val="ad"/>
              <w:spacing w:before="0" w:after="0" w:line="276" w:lineRule="auto"/>
              <w:ind w:left="644"/>
              <w:rPr>
                <w:b/>
              </w:rPr>
            </w:pPr>
          </w:p>
        </w:tc>
      </w:tr>
      <w:tr w:rsidR="000411D4" w:rsidRPr="00A71995" w:rsidTr="00ED7CB8">
        <w:tc>
          <w:tcPr>
            <w:tcW w:w="7501" w:type="dxa"/>
          </w:tcPr>
          <w:p w:rsidR="000411D4" w:rsidRPr="00A71995" w:rsidRDefault="000411D4" w:rsidP="00513FA2">
            <w:pPr>
              <w:numPr>
                <w:ilvl w:val="0"/>
                <w:numId w:val="36"/>
              </w:numPr>
              <w:suppressAutoHyphens/>
              <w:spacing w:after="0"/>
              <w:rPr>
                <w:rFonts w:ascii="Times New Roman" w:hAnsi="Times New Roman"/>
                <w:b/>
                <w:sz w:val="24"/>
                <w:szCs w:val="24"/>
              </w:rPr>
            </w:pPr>
            <w:r w:rsidRPr="00A71995">
              <w:rPr>
                <w:rFonts w:ascii="Times New Roman" w:hAnsi="Times New Roman"/>
                <w:b/>
                <w:sz w:val="24"/>
                <w:szCs w:val="24"/>
              </w:rPr>
              <w:t>СТРУКТУРА И СОДЕРЖАНИЕ УЧЕБНОЙ ДИСЦИПЛИНЫ</w:t>
            </w:r>
          </w:p>
          <w:p w:rsidR="000411D4" w:rsidRPr="00A71995" w:rsidRDefault="000411D4" w:rsidP="00513FA2">
            <w:pPr>
              <w:numPr>
                <w:ilvl w:val="0"/>
                <w:numId w:val="36"/>
              </w:numPr>
              <w:suppressAutoHyphens/>
              <w:spacing w:after="0"/>
              <w:rPr>
                <w:rFonts w:ascii="Times New Roman" w:hAnsi="Times New Roman"/>
                <w:b/>
                <w:sz w:val="24"/>
                <w:szCs w:val="24"/>
              </w:rPr>
            </w:pPr>
            <w:r w:rsidRPr="00A71995">
              <w:rPr>
                <w:rFonts w:ascii="Times New Roman" w:hAnsi="Times New Roman"/>
                <w:b/>
                <w:sz w:val="24"/>
                <w:szCs w:val="24"/>
              </w:rPr>
              <w:t>УСЛОВИЯ РЕАЛИЗАЦИИ УЧЕБНОЙ ДИСЦИПЛИНЫ</w:t>
            </w:r>
          </w:p>
        </w:tc>
        <w:tc>
          <w:tcPr>
            <w:tcW w:w="1854" w:type="dxa"/>
          </w:tcPr>
          <w:p w:rsidR="000411D4" w:rsidRPr="00A71995" w:rsidRDefault="000411D4" w:rsidP="00ED7CB8">
            <w:pPr>
              <w:pStyle w:val="ad"/>
              <w:spacing w:before="0" w:after="0" w:line="276" w:lineRule="auto"/>
              <w:ind w:left="644"/>
              <w:rPr>
                <w:b/>
              </w:rPr>
            </w:pPr>
          </w:p>
        </w:tc>
      </w:tr>
      <w:tr w:rsidR="000411D4" w:rsidRPr="00A71995" w:rsidTr="00ED7CB8">
        <w:tc>
          <w:tcPr>
            <w:tcW w:w="7501" w:type="dxa"/>
          </w:tcPr>
          <w:p w:rsidR="000411D4" w:rsidRPr="00A71995" w:rsidRDefault="000411D4" w:rsidP="00513FA2">
            <w:pPr>
              <w:numPr>
                <w:ilvl w:val="0"/>
                <w:numId w:val="36"/>
              </w:numPr>
              <w:suppressAutoHyphens/>
              <w:spacing w:after="0"/>
              <w:rPr>
                <w:rFonts w:ascii="Times New Roman" w:hAnsi="Times New Roman"/>
                <w:b/>
                <w:sz w:val="24"/>
                <w:szCs w:val="24"/>
              </w:rPr>
            </w:pPr>
            <w:r w:rsidRPr="00A71995">
              <w:rPr>
                <w:rFonts w:ascii="Times New Roman" w:hAnsi="Times New Roman"/>
                <w:b/>
                <w:sz w:val="24"/>
                <w:szCs w:val="24"/>
              </w:rPr>
              <w:t>КОНТРОЛЬ И ОЦЕНКА РЕЗУЛЬТАТОВ ОСВОЕНИЯ УЧЕБНОЙ ДИСЦИПЛИНЫ</w:t>
            </w:r>
          </w:p>
          <w:p w:rsidR="000411D4" w:rsidRPr="00A71995" w:rsidRDefault="000411D4" w:rsidP="00ED7CB8">
            <w:pPr>
              <w:suppressAutoHyphens/>
              <w:spacing w:after="0"/>
              <w:rPr>
                <w:rFonts w:ascii="Times New Roman" w:hAnsi="Times New Roman"/>
                <w:b/>
                <w:sz w:val="24"/>
                <w:szCs w:val="24"/>
              </w:rPr>
            </w:pPr>
          </w:p>
        </w:tc>
        <w:tc>
          <w:tcPr>
            <w:tcW w:w="1854" w:type="dxa"/>
          </w:tcPr>
          <w:p w:rsidR="000411D4" w:rsidRPr="00A71995" w:rsidRDefault="000411D4" w:rsidP="00ED7CB8">
            <w:pPr>
              <w:pStyle w:val="ad"/>
              <w:spacing w:before="0" w:after="0" w:line="276" w:lineRule="auto"/>
              <w:ind w:left="644"/>
              <w:rPr>
                <w:b/>
              </w:rPr>
            </w:pPr>
          </w:p>
        </w:tc>
      </w:tr>
    </w:tbl>
    <w:p w:rsidR="000411D4" w:rsidRPr="002146F8" w:rsidRDefault="000411D4" w:rsidP="002146F8">
      <w:pPr>
        <w:suppressAutoHyphens/>
        <w:spacing w:after="0"/>
        <w:jc w:val="center"/>
        <w:rPr>
          <w:rFonts w:ascii="Times New Roman" w:hAnsi="Times New Roman"/>
          <w:b/>
          <w:sz w:val="24"/>
          <w:szCs w:val="24"/>
        </w:rPr>
      </w:pPr>
      <w:r w:rsidRPr="002146F8">
        <w:rPr>
          <w:rFonts w:ascii="Times New Roman" w:hAnsi="Times New Roman"/>
          <w:b/>
          <w:u w:val="single"/>
        </w:rPr>
        <w:br w:type="page"/>
      </w:r>
      <w:r w:rsidR="002146F8" w:rsidRPr="002146F8">
        <w:rPr>
          <w:rFonts w:ascii="Times New Roman" w:hAnsi="Times New Roman"/>
          <w:b/>
          <w:sz w:val="24"/>
          <w:szCs w:val="24"/>
        </w:rPr>
        <w:lastRenderedPageBreak/>
        <w:t>1.</w:t>
      </w:r>
      <w:r w:rsidRPr="002146F8">
        <w:rPr>
          <w:rFonts w:ascii="Times New Roman" w:hAnsi="Times New Roman"/>
          <w:b/>
          <w:sz w:val="24"/>
          <w:szCs w:val="24"/>
        </w:rPr>
        <w:t xml:space="preserve">ОБЩАЯ ХАРАКТЕРИСТИКА </w:t>
      </w:r>
      <w:r w:rsidRPr="002146F8">
        <w:rPr>
          <w:rFonts w:ascii="Times New Roman" w:hAnsi="Times New Roman"/>
          <w:b/>
          <w:color w:val="000000"/>
          <w:sz w:val="24"/>
          <w:szCs w:val="24"/>
        </w:rPr>
        <w:t>РАБОЧЕЙ ПРОГРАММЫ</w:t>
      </w:r>
      <w:r w:rsidRPr="002146F8">
        <w:rPr>
          <w:rFonts w:ascii="Times New Roman" w:hAnsi="Times New Roman"/>
          <w:b/>
          <w:sz w:val="24"/>
          <w:szCs w:val="24"/>
        </w:rPr>
        <w:t xml:space="preserve"> УЧЕБНОЙ ДИСЦИПЛИНЫ</w:t>
      </w:r>
    </w:p>
    <w:p w:rsidR="000411D4" w:rsidRPr="002146F8" w:rsidRDefault="000411D4" w:rsidP="000411D4">
      <w:pPr>
        <w:suppressAutoHyphens/>
        <w:spacing w:after="0"/>
        <w:ind w:left="720"/>
        <w:jc w:val="center"/>
        <w:rPr>
          <w:rFonts w:ascii="Times New Roman" w:hAnsi="Times New Roman"/>
          <w:b/>
          <w:sz w:val="24"/>
          <w:szCs w:val="24"/>
        </w:rPr>
      </w:pPr>
      <w:r w:rsidRPr="002146F8">
        <w:rPr>
          <w:rFonts w:ascii="Times New Roman" w:hAnsi="Times New Roman"/>
          <w:b/>
          <w:sz w:val="24"/>
          <w:szCs w:val="24"/>
        </w:rPr>
        <w:t>ОП.01 «Материаловедение»</w:t>
      </w:r>
    </w:p>
    <w:p w:rsidR="000411D4" w:rsidRPr="00A71995" w:rsidRDefault="000411D4" w:rsidP="000411D4">
      <w:pPr>
        <w:suppressAutoHyphens/>
        <w:spacing w:after="0"/>
        <w:ind w:left="720"/>
        <w:jc w:val="center"/>
        <w:rPr>
          <w:rFonts w:ascii="Times New Roman" w:hAnsi="Times New Roman"/>
          <w:b/>
          <w:sz w:val="24"/>
          <w:szCs w:val="24"/>
        </w:rPr>
      </w:pP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A71995">
        <w:rPr>
          <w:rFonts w:ascii="Times New Roman" w:hAnsi="Times New Roman"/>
          <w:b/>
          <w:sz w:val="24"/>
          <w:szCs w:val="24"/>
        </w:rPr>
        <w:t xml:space="preserve">1.1. Место дисциплины в структуре основной образовательной программы: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 xml:space="preserve">Учебная дисциплина ОП.01 «Материаловедение» является обязательной частью </w:t>
      </w:r>
      <w:r>
        <w:rPr>
          <w:rFonts w:ascii="Times New Roman" w:hAnsi="Times New Roman"/>
          <w:sz w:val="24"/>
          <w:szCs w:val="24"/>
        </w:rPr>
        <w:t xml:space="preserve">общепрофессионального цикла </w:t>
      </w:r>
      <w:r w:rsidRPr="00A71995">
        <w:rPr>
          <w:rFonts w:ascii="Times New Roman" w:hAnsi="Times New Roman"/>
          <w:sz w:val="24"/>
          <w:szCs w:val="24"/>
        </w:rPr>
        <w:t>обязательного профессионального блока О</w:t>
      </w:r>
      <w:r w:rsidR="00DC1865">
        <w:rPr>
          <w:rFonts w:ascii="Times New Roman" w:hAnsi="Times New Roman"/>
          <w:sz w:val="24"/>
          <w:szCs w:val="24"/>
        </w:rPr>
        <w:t>П</w:t>
      </w:r>
      <w:r w:rsidRPr="00A71995">
        <w:rPr>
          <w:rFonts w:ascii="Times New Roman" w:hAnsi="Times New Roman"/>
          <w:sz w:val="24"/>
          <w:szCs w:val="24"/>
        </w:rPr>
        <w:t xml:space="preserve">ОП-П в соответствии с ФГОС СПО по профессии </w:t>
      </w:r>
      <w:r w:rsidRPr="002146F8">
        <w:rPr>
          <w:rFonts w:ascii="Times New Roman" w:hAnsi="Times New Roman"/>
          <w:sz w:val="24"/>
          <w:szCs w:val="24"/>
        </w:rPr>
        <w:t>24.01.01 Слесарь-сборщик авиационной техники.</w:t>
      </w:r>
      <w:r w:rsidRPr="00A71995">
        <w:rPr>
          <w:rFonts w:ascii="Times New Roman" w:hAnsi="Times New Roman"/>
          <w:sz w:val="24"/>
          <w:szCs w:val="24"/>
        </w:rPr>
        <w:t xml:space="preserve">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 xml:space="preserve">Особое значение дисциплина имеет при формировании и развитии ОК: ОК 01, </w:t>
      </w:r>
      <w:r w:rsidR="00AC2A6C">
        <w:rPr>
          <w:rFonts w:ascii="Times New Roman" w:hAnsi="Times New Roman"/>
          <w:sz w:val="24"/>
          <w:szCs w:val="24"/>
        </w:rPr>
        <w:t>ОК 04</w:t>
      </w:r>
      <w:r w:rsidRPr="00A71995">
        <w:rPr>
          <w:rFonts w:ascii="Times New Roman" w:hAnsi="Times New Roman"/>
          <w:sz w:val="24"/>
          <w:szCs w:val="24"/>
        </w:rPr>
        <w:t>.</w:t>
      </w: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411D4" w:rsidRPr="00A71995" w:rsidRDefault="000411D4" w:rsidP="000411D4">
      <w:pPr>
        <w:spacing w:after="0"/>
        <w:ind w:firstLine="709"/>
        <w:rPr>
          <w:rFonts w:ascii="Times New Roman" w:hAnsi="Times New Roman"/>
          <w:b/>
          <w:sz w:val="24"/>
          <w:szCs w:val="24"/>
        </w:rPr>
      </w:pPr>
      <w:r w:rsidRPr="00A71995">
        <w:rPr>
          <w:rFonts w:ascii="Times New Roman" w:hAnsi="Times New Roman"/>
          <w:b/>
          <w:sz w:val="24"/>
          <w:szCs w:val="24"/>
        </w:rPr>
        <w:t>1.2. Цель и планируемые результаты освоения дисциплины:</w:t>
      </w:r>
    </w:p>
    <w:p w:rsidR="000411D4" w:rsidRDefault="000411D4" w:rsidP="000411D4">
      <w:pPr>
        <w:suppressAutoHyphens/>
        <w:spacing w:after="0"/>
        <w:ind w:firstLine="709"/>
        <w:jc w:val="both"/>
        <w:rPr>
          <w:rFonts w:ascii="Times New Roman" w:hAnsi="Times New Roman"/>
          <w:sz w:val="24"/>
          <w:szCs w:val="24"/>
        </w:rPr>
      </w:pPr>
      <w:r w:rsidRPr="00A71995">
        <w:rPr>
          <w:rFonts w:ascii="Times New Roman" w:hAnsi="Times New Roman"/>
          <w:sz w:val="24"/>
          <w:szCs w:val="24"/>
        </w:rPr>
        <w:t xml:space="preserve">В рамках программы учебной дисциплины </w:t>
      </w:r>
      <w:proofErr w:type="gramStart"/>
      <w:r w:rsidRPr="00A71995">
        <w:rPr>
          <w:rFonts w:ascii="Times New Roman" w:hAnsi="Times New Roman"/>
          <w:sz w:val="24"/>
          <w:szCs w:val="24"/>
        </w:rPr>
        <w:t>обучающимися</w:t>
      </w:r>
      <w:proofErr w:type="gramEnd"/>
      <w:r w:rsidRPr="00A71995">
        <w:rPr>
          <w:rFonts w:ascii="Times New Roman" w:hAnsi="Times New Roman"/>
          <w:sz w:val="24"/>
          <w:szCs w:val="24"/>
        </w:rPr>
        <w:t xml:space="preserve"> осваиваются умения 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2366"/>
        <w:gridCol w:w="1316"/>
        <w:gridCol w:w="2520"/>
      </w:tblGrid>
      <w:tr w:rsidR="002146F8" w:rsidRPr="00AC2A6C" w:rsidTr="00AC2A6C">
        <w:trPr>
          <w:trHeight w:val="649"/>
        </w:trPr>
        <w:tc>
          <w:tcPr>
            <w:tcW w:w="1951" w:type="dxa"/>
            <w:hideMark/>
          </w:tcPr>
          <w:p w:rsidR="002146F8" w:rsidRPr="0041578E" w:rsidRDefault="002146F8" w:rsidP="00AC2A6C">
            <w:pPr>
              <w:suppressAutoHyphens/>
              <w:spacing w:after="0" w:line="240" w:lineRule="auto"/>
              <w:jc w:val="center"/>
              <w:rPr>
                <w:rFonts w:ascii="Times New Roman" w:hAnsi="Times New Roman" w:cs="Times New Roman"/>
                <w:sz w:val="24"/>
                <w:szCs w:val="24"/>
              </w:rPr>
            </w:pPr>
            <w:r w:rsidRPr="0041578E">
              <w:rPr>
                <w:rFonts w:ascii="Times New Roman" w:hAnsi="Times New Roman" w:cs="Times New Roman"/>
                <w:sz w:val="24"/>
                <w:szCs w:val="24"/>
              </w:rPr>
              <w:t>Код</w:t>
            </w:r>
          </w:p>
          <w:p w:rsidR="002146F8" w:rsidRPr="0041578E" w:rsidRDefault="002146F8" w:rsidP="00AC2A6C">
            <w:pPr>
              <w:suppressAutoHyphens/>
              <w:spacing w:after="0" w:line="240" w:lineRule="auto"/>
              <w:jc w:val="center"/>
              <w:rPr>
                <w:rFonts w:ascii="Times New Roman" w:hAnsi="Times New Roman" w:cs="Times New Roman"/>
                <w:sz w:val="24"/>
                <w:szCs w:val="24"/>
              </w:rPr>
            </w:pPr>
            <w:r w:rsidRPr="0041578E">
              <w:rPr>
                <w:rFonts w:ascii="Times New Roman" w:hAnsi="Times New Roman" w:cs="Times New Roman"/>
                <w:sz w:val="24"/>
                <w:szCs w:val="24"/>
              </w:rPr>
              <w:t>ПК, ОК</w:t>
            </w:r>
          </w:p>
        </w:tc>
        <w:tc>
          <w:tcPr>
            <w:tcW w:w="1418" w:type="dxa"/>
          </w:tcPr>
          <w:p w:rsidR="002146F8" w:rsidRPr="00AC2A6C" w:rsidRDefault="002146F8" w:rsidP="00AC2A6C">
            <w:pPr>
              <w:suppressAutoHyphens/>
              <w:spacing w:after="0" w:line="240" w:lineRule="auto"/>
              <w:jc w:val="center"/>
              <w:rPr>
                <w:rFonts w:ascii="Times New Roman" w:hAnsi="Times New Roman" w:cs="Times New Roman"/>
                <w:sz w:val="24"/>
                <w:szCs w:val="24"/>
              </w:rPr>
            </w:pPr>
            <w:r w:rsidRPr="00AC2A6C">
              <w:rPr>
                <w:rFonts w:ascii="Times New Roman" w:hAnsi="Times New Roman" w:cs="Times New Roman"/>
                <w:sz w:val="24"/>
                <w:szCs w:val="24"/>
              </w:rPr>
              <w:t>Код умений</w:t>
            </w:r>
          </w:p>
        </w:tc>
        <w:tc>
          <w:tcPr>
            <w:tcW w:w="2366" w:type="dxa"/>
            <w:hideMark/>
          </w:tcPr>
          <w:p w:rsidR="002146F8" w:rsidRPr="00AC2A6C" w:rsidRDefault="002146F8" w:rsidP="00AC2A6C">
            <w:pPr>
              <w:suppressAutoHyphens/>
              <w:spacing w:after="0" w:line="240" w:lineRule="auto"/>
              <w:jc w:val="center"/>
              <w:rPr>
                <w:rFonts w:ascii="Times New Roman" w:hAnsi="Times New Roman" w:cs="Times New Roman"/>
                <w:sz w:val="24"/>
                <w:szCs w:val="24"/>
              </w:rPr>
            </w:pPr>
            <w:r w:rsidRPr="00AC2A6C">
              <w:rPr>
                <w:rFonts w:ascii="Times New Roman" w:hAnsi="Times New Roman" w:cs="Times New Roman"/>
                <w:sz w:val="24"/>
                <w:szCs w:val="24"/>
              </w:rPr>
              <w:t>Умения</w:t>
            </w:r>
          </w:p>
        </w:tc>
        <w:tc>
          <w:tcPr>
            <w:tcW w:w="1316" w:type="dxa"/>
          </w:tcPr>
          <w:p w:rsidR="002146F8" w:rsidRPr="00AC2A6C" w:rsidRDefault="002146F8" w:rsidP="00AC2A6C">
            <w:pPr>
              <w:suppressAutoHyphens/>
              <w:spacing w:after="0" w:line="240" w:lineRule="auto"/>
              <w:jc w:val="center"/>
              <w:rPr>
                <w:rFonts w:ascii="Times New Roman" w:hAnsi="Times New Roman" w:cs="Times New Roman"/>
                <w:sz w:val="24"/>
                <w:szCs w:val="24"/>
              </w:rPr>
            </w:pPr>
            <w:r w:rsidRPr="00AC2A6C">
              <w:rPr>
                <w:rFonts w:ascii="Times New Roman" w:hAnsi="Times New Roman" w:cs="Times New Roman"/>
                <w:sz w:val="24"/>
                <w:szCs w:val="24"/>
              </w:rPr>
              <w:t>Код знаний</w:t>
            </w:r>
          </w:p>
        </w:tc>
        <w:tc>
          <w:tcPr>
            <w:tcW w:w="2520" w:type="dxa"/>
            <w:hideMark/>
          </w:tcPr>
          <w:p w:rsidR="002146F8" w:rsidRPr="00AC2A6C" w:rsidRDefault="002146F8" w:rsidP="00AC2A6C">
            <w:pPr>
              <w:suppressAutoHyphens/>
              <w:spacing w:after="0" w:line="240" w:lineRule="auto"/>
              <w:jc w:val="center"/>
              <w:rPr>
                <w:rFonts w:ascii="Times New Roman" w:hAnsi="Times New Roman" w:cs="Times New Roman"/>
                <w:sz w:val="24"/>
                <w:szCs w:val="24"/>
              </w:rPr>
            </w:pPr>
            <w:r w:rsidRPr="00AC2A6C">
              <w:rPr>
                <w:rFonts w:ascii="Times New Roman" w:hAnsi="Times New Roman" w:cs="Times New Roman"/>
                <w:sz w:val="24"/>
                <w:szCs w:val="24"/>
              </w:rPr>
              <w:t>Знания</w:t>
            </w:r>
          </w:p>
        </w:tc>
      </w:tr>
      <w:tr w:rsidR="00AC2A6C" w:rsidRPr="00AC2A6C" w:rsidTr="00AC2A6C">
        <w:trPr>
          <w:trHeight w:val="212"/>
        </w:trPr>
        <w:tc>
          <w:tcPr>
            <w:tcW w:w="1951" w:type="dxa"/>
          </w:tcPr>
          <w:p w:rsidR="002146F8" w:rsidRPr="0041578E" w:rsidRDefault="002146F8" w:rsidP="00AC2A6C">
            <w:pPr>
              <w:spacing w:after="0" w:line="240" w:lineRule="auto"/>
              <w:rPr>
                <w:rFonts w:ascii="Times New Roman" w:eastAsia="Times New Roman" w:hAnsi="Times New Roman" w:cs="Times New Roman"/>
                <w:b/>
                <w:bCs/>
                <w:sz w:val="24"/>
                <w:szCs w:val="24"/>
              </w:rPr>
            </w:pPr>
            <w:r w:rsidRPr="0041578E">
              <w:rPr>
                <w:rFonts w:ascii="Times New Roman" w:eastAsia="Times New Roman" w:hAnsi="Times New Roman" w:cs="Times New Roman"/>
                <w:b/>
                <w:bCs/>
                <w:sz w:val="24"/>
                <w:szCs w:val="24"/>
              </w:rPr>
              <w:t xml:space="preserve">ПК 1.1 </w:t>
            </w:r>
          </w:p>
          <w:p w:rsidR="002146F8" w:rsidRPr="0041578E" w:rsidRDefault="002146F8" w:rsidP="00AC2A6C">
            <w:pPr>
              <w:suppressAutoHyphens/>
              <w:spacing w:after="0" w:line="240" w:lineRule="auto"/>
              <w:jc w:val="center"/>
              <w:rPr>
                <w:rFonts w:ascii="Times New Roman" w:hAnsi="Times New Roman" w:cs="Times New Roman"/>
                <w:b/>
                <w:bCs/>
                <w:i/>
                <w:sz w:val="24"/>
                <w:szCs w:val="24"/>
                <w:u w:val="single"/>
              </w:rPr>
            </w:pPr>
          </w:p>
        </w:tc>
        <w:tc>
          <w:tcPr>
            <w:tcW w:w="1418" w:type="dxa"/>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 1.1.04</w:t>
            </w:r>
          </w:p>
        </w:tc>
        <w:tc>
          <w:tcPr>
            <w:tcW w:w="2366" w:type="dxa"/>
          </w:tcPr>
          <w:p w:rsidR="002146F8" w:rsidRPr="00AC2A6C" w:rsidRDefault="002146F8" w:rsidP="00AC2A6C">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применять конструкторскую, технологическую документацию и электронные модели при выполнении слесарно-сборочных работ</w:t>
            </w:r>
          </w:p>
        </w:tc>
        <w:tc>
          <w:tcPr>
            <w:tcW w:w="1316" w:type="dxa"/>
          </w:tcPr>
          <w:p w:rsidR="002146F8" w:rsidRPr="00AC2A6C" w:rsidRDefault="002146F8" w:rsidP="00AC2A6C">
            <w:pPr>
              <w:spacing w:after="0" w:line="240" w:lineRule="auto"/>
              <w:rPr>
                <w:rFonts w:ascii="Times New Roman" w:hAnsi="Times New Roman" w:cs="Times New Roman"/>
                <w:color w:val="000000"/>
                <w:sz w:val="24"/>
                <w:szCs w:val="24"/>
              </w:rPr>
            </w:pPr>
            <w:proofErr w:type="gramStart"/>
            <w:r w:rsidRPr="00AC2A6C">
              <w:rPr>
                <w:rFonts w:ascii="Times New Roman" w:hAnsi="Times New Roman" w:cs="Times New Roman"/>
                <w:color w:val="000000"/>
                <w:sz w:val="24"/>
                <w:szCs w:val="24"/>
              </w:rPr>
              <w:t>З</w:t>
            </w:r>
            <w:proofErr w:type="gramEnd"/>
            <w:r w:rsidRPr="00AC2A6C">
              <w:rPr>
                <w:rFonts w:ascii="Times New Roman" w:hAnsi="Times New Roman" w:cs="Times New Roman"/>
                <w:color w:val="000000"/>
                <w:sz w:val="24"/>
                <w:szCs w:val="24"/>
              </w:rPr>
              <w:t xml:space="preserve"> 1.1.02</w:t>
            </w:r>
          </w:p>
        </w:tc>
        <w:tc>
          <w:tcPr>
            <w:tcW w:w="2520" w:type="dxa"/>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правила работы с конструкторской, технологической документацией и электронными моделями</w:t>
            </w:r>
          </w:p>
        </w:tc>
      </w:tr>
      <w:tr w:rsidR="00AC2A6C" w:rsidRPr="00AC2A6C" w:rsidTr="00AC2A6C">
        <w:trPr>
          <w:trHeight w:val="212"/>
        </w:trPr>
        <w:tc>
          <w:tcPr>
            <w:tcW w:w="1951" w:type="dxa"/>
          </w:tcPr>
          <w:p w:rsidR="002146F8" w:rsidRPr="0041578E" w:rsidRDefault="002146F8" w:rsidP="00AC2A6C">
            <w:pPr>
              <w:spacing w:after="0" w:line="240" w:lineRule="auto"/>
              <w:rPr>
                <w:rFonts w:ascii="Times New Roman" w:eastAsia="Times New Roman" w:hAnsi="Times New Roman" w:cs="Times New Roman"/>
                <w:b/>
                <w:bCs/>
                <w:sz w:val="24"/>
                <w:szCs w:val="24"/>
              </w:rPr>
            </w:pPr>
            <w:r w:rsidRPr="0041578E">
              <w:rPr>
                <w:rFonts w:ascii="Times New Roman" w:eastAsia="Times New Roman" w:hAnsi="Times New Roman" w:cs="Times New Roman"/>
                <w:b/>
                <w:bCs/>
                <w:sz w:val="24"/>
                <w:szCs w:val="24"/>
              </w:rPr>
              <w:t xml:space="preserve">ОК 01 </w:t>
            </w:r>
          </w:p>
          <w:p w:rsidR="002146F8" w:rsidRPr="0041578E" w:rsidRDefault="002146F8" w:rsidP="00AC2A6C">
            <w:pPr>
              <w:suppressAutoHyphens/>
              <w:spacing w:after="0" w:line="240" w:lineRule="auto"/>
              <w:jc w:val="center"/>
              <w:rPr>
                <w:rFonts w:ascii="Times New Roman" w:hAnsi="Times New Roman" w:cs="Times New Roman"/>
                <w:b/>
                <w:bCs/>
                <w:i/>
                <w:sz w:val="24"/>
                <w:szCs w:val="24"/>
                <w:u w:val="single"/>
              </w:rPr>
            </w:pPr>
          </w:p>
        </w:tc>
        <w:tc>
          <w:tcPr>
            <w:tcW w:w="1418" w:type="dxa"/>
          </w:tcPr>
          <w:p w:rsidR="002146F8" w:rsidRPr="00AC2A6C" w:rsidRDefault="002146F8" w:rsidP="00AC2A6C">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01.04</w:t>
            </w:r>
          </w:p>
        </w:tc>
        <w:tc>
          <w:tcPr>
            <w:tcW w:w="2366" w:type="dxa"/>
          </w:tcPr>
          <w:p w:rsidR="002146F8" w:rsidRPr="00AC2A6C" w:rsidRDefault="002146F8" w:rsidP="00AC2A6C">
            <w:pPr>
              <w:spacing w:after="0" w:line="240" w:lineRule="auto"/>
              <w:jc w:val="both"/>
              <w:rPr>
                <w:rFonts w:ascii="Times New Roman" w:hAnsi="Times New Roman" w:cs="Times New Roman"/>
                <w:sz w:val="24"/>
                <w:szCs w:val="24"/>
              </w:rPr>
            </w:pPr>
            <w:r w:rsidRPr="00AC2A6C">
              <w:rPr>
                <w:rFonts w:ascii="Times New Roman" w:hAnsi="Times New Roman" w:cs="Times New Roman"/>
                <w:sz w:val="24"/>
                <w:szCs w:val="24"/>
              </w:rPr>
              <w:t>выявлять и эффективно искать информацию, необходимую для решения задачи и/или проблемы</w:t>
            </w:r>
          </w:p>
        </w:tc>
        <w:tc>
          <w:tcPr>
            <w:tcW w:w="1316" w:type="dxa"/>
          </w:tcPr>
          <w:p w:rsidR="002146F8" w:rsidRPr="00AC2A6C" w:rsidRDefault="002146F8" w:rsidP="00AC2A6C">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01.06</w:t>
            </w:r>
          </w:p>
        </w:tc>
        <w:tc>
          <w:tcPr>
            <w:tcW w:w="2520" w:type="dxa"/>
          </w:tcPr>
          <w:p w:rsidR="002146F8" w:rsidRPr="00AC2A6C" w:rsidRDefault="002146F8" w:rsidP="00AC2A6C">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 xml:space="preserve">Порядок </w:t>
            </w:r>
            <w:proofErr w:type="gramStart"/>
            <w:r w:rsidRPr="00AC2A6C">
              <w:rPr>
                <w:rFonts w:ascii="Times New Roman" w:hAnsi="Times New Roman" w:cs="Times New Roman"/>
                <w:color w:val="000000"/>
                <w:sz w:val="24"/>
                <w:szCs w:val="24"/>
              </w:rPr>
              <w:t>оценки результатов решения задач профессиональной деятельности</w:t>
            </w:r>
            <w:proofErr w:type="gramEnd"/>
          </w:p>
        </w:tc>
      </w:tr>
      <w:tr w:rsidR="00AC2A6C" w:rsidRPr="00AC2A6C" w:rsidTr="00AC2A6C">
        <w:trPr>
          <w:trHeight w:val="212"/>
        </w:trPr>
        <w:tc>
          <w:tcPr>
            <w:tcW w:w="1951" w:type="dxa"/>
          </w:tcPr>
          <w:p w:rsidR="002146F8" w:rsidRPr="0041578E" w:rsidRDefault="002146F8" w:rsidP="00AC2A6C">
            <w:pPr>
              <w:spacing w:after="0" w:line="240" w:lineRule="auto"/>
              <w:rPr>
                <w:rFonts w:ascii="Times New Roman" w:eastAsia="Times New Roman" w:hAnsi="Times New Roman" w:cs="Times New Roman"/>
                <w:b/>
                <w:bCs/>
                <w:sz w:val="24"/>
                <w:szCs w:val="24"/>
              </w:rPr>
            </w:pPr>
            <w:r w:rsidRPr="0041578E">
              <w:rPr>
                <w:rFonts w:ascii="Times New Roman" w:eastAsia="Times New Roman" w:hAnsi="Times New Roman" w:cs="Times New Roman"/>
                <w:b/>
                <w:bCs/>
                <w:sz w:val="24"/>
                <w:szCs w:val="24"/>
              </w:rPr>
              <w:t>ОК 04</w:t>
            </w:r>
          </w:p>
          <w:p w:rsidR="002146F8" w:rsidRPr="0041578E" w:rsidRDefault="002146F8" w:rsidP="00AC2A6C">
            <w:pPr>
              <w:suppressAutoHyphens/>
              <w:spacing w:after="0" w:line="240" w:lineRule="auto"/>
              <w:jc w:val="center"/>
              <w:rPr>
                <w:rFonts w:ascii="Times New Roman" w:hAnsi="Times New Roman" w:cs="Times New Roman"/>
                <w:b/>
                <w:bCs/>
                <w:i/>
                <w:sz w:val="24"/>
                <w:szCs w:val="24"/>
                <w:u w:val="single"/>
              </w:rPr>
            </w:pPr>
          </w:p>
        </w:tc>
        <w:tc>
          <w:tcPr>
            <w:tcW w:w="1418" w:type="dxa"/>
          </w:tcPr>
          <w:p w:rsidR="002146F8" w:rsidRPr="00AC2A6C" w:rsidRDefault="002146F8" w:rsidP="00AC2A6C">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04.02</w:t>
            </w:r>
          </w:p>
        </w:tc>
        <w:tc>
          <w:tcPr>
            <w:tcW w:w="2366" w:type="dxa"/>
          </w:tcPr>
          <w:p w:rsidR="002146F8" w:rsidRPr="00AC2A6C" w:rsidRDefault="002146F8" w:rsidP="00AC2A6C">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взаимодействовать с коллегами, руководством, клиентами в ходе профессиональной деятельности</w:t>
            </w:r>
          </w:p>
        </w:tc>
        <w:tc>
          <w:tcPr>
            <w:tcW w:w="1316" w:type="dxa"/>
          </w:tcPr>
          <w:p w:rsidR="002146F8" w:rsidRPr="00AC2A6C" w:rsidRDefault="002146F8" w:rsidP="00AC2A6C">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04.02</w:t>
            </w:r>
          </w:p>
        </w:tc>
        <w:tc>
          <w:tcPr>
            <w:tcW w:w="2520" w:type="dxa"/>
          </w:tcPr>
          <w:p w:rsidR="002146F8" w:rsidRPr="00AC2A6C" w:rsidRDefault="002146F8" w:rsidP="00AC2A6C">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основы проектной деятельности</w:t>
            </w:r>
          </w:p>
        </w:tc>
      </w:tr>
      <w:tr w:rsidR="00AC2A6C" w:rsidRPr="00AC2A6C" w:rsidTr="00AC2A6C">
        <w:trPr>
          <w:trHeight w:val="212"/>
        </w:trPr>
        <w:tc>
          <w:tcPr>
            <w:tcW w:w="1951" w:type="dxa"/>
            <w:vMerge w:val="restart"/>
          </w:tcPr>
          <w:p w:rsidR="002146F8" w:rsidRPr="0041578E" w:rsidRDefault="002146F8" w:rsidP="00AC2A6C">
            <w:pPr>
              <w:suppressAutoHyphens/>
              <w:spacing w:after="0" w:line="240" w:lineRule="auto"/>
              <w:jc w:val="center"/>
              <w:rPr>
                <w:rFonts w:ascii="Times New Roman" w:hAnsi="Times New Roman" w:cs="Times New Roman"/>
                <w:i/>
                <w:sz w:val="24"/>
                <w:szCs w:val="24"/>
              </w:rPr>
            </w:pPr>
            <w:r w:rsidRPr="0041578E">
              <w:rPr>
                <w:rFonts w:ascii="Times New Roman" w:hAnsi="Times New Roman" w:cs="Times New Roman"/>
                <w:i/>
                <w:sz w:val="24"/>
                <w:szCs w:val="24"/>
              </w:rPr>
              <w:t>Дисциплинарные знания и умения</w:t>
            </w:r>
          </w:p>
        </w:tc>
        <w:tc>
          <w:tcPr>
            <w:tcW w:w="1418" w:type="dxa"/>
            <w:vAlign w:val="center"/>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1</w:t>
            </w:r>
          </w:p>
        </w:tc>
        <w:tc>
          <w:tcPr>
            <w:tcW w:w="2366" w:type="dxa"/>
            <w:vAlign w:val="center"/>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распознавать и классифицировать конструкционные и сырьевые материалы по внешнему виду, происхождению, свойствам</w:t>
            </w:r>
          </w:p>
        </w:tc>
        <w:tc>
          <w:tcPr>
            <w:tcW w:w="1316" w:type="dxa"/>
            <w:vAlign w:val="center"/>
          </w:tcPr>
          <w:p w:rsidR="002146F8" w:rsidRPr="00AC2A6C" w:rsidRDefault="0041578E" w:rsidP="00AC2A6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Зд 1</w:t>
            </w:r>
          </w:p>
        </w:tc>
        <w:tc>
          <w:tcPr>
            <w:tcW w:w="2520" w:type="dxa"/>
            <w:vAlign w:val="center"/>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bCs/>
                <w:sz w:val="24"/>
                <w:szCs w:val="24"/>
              </w:rPr>
              <w:t>основные виды конструкционных и сырьевых, металлических и неметаллических материалов</w:t>
            </w:r>
          </w:p>
        </w:tc>
      </w:tr>
      <w:tr w:rsidR="00AC2A6C" w:rsidRPr="00AC2A6C" w:rsidTr="00AC2A6C">
        <w:trPr>
          <w:trHeight w:val="212"/>
        </w:trPr>
        <w:tc>
          <w:tcPr>
            <w:tcW w:w="1951" w:type="dxa"/>
            <w:vMerge/>
          </w:tcPr>
          <w:p w:rsidR="002146F8" w:rsidRPr="0041578E" w:rsidRDefault="002146F8" w:rsidP="00AC2A6C">
            <w:pPr>
              <w:suppressAutoHyphens/>
              <w:spacing w:after="0" w:line="240" w:lineRule="auto"/>
              <w:jc w:val="center"/>
              <w:rPr>
                <w:rFonts w:ascii="Times New Roman" w:hAnsi="Times New Roman" w:cs="Times New Roman"/>
                <w:i/>
                <w:sz w:val="24"/>
                <w:szCs w:val="24"/>
              </w:rPr>
            </w:pPr>
          </w:p>
        </w:tc>
        <w:tc>
          <w:tcPr>
            <w:tcW w:w="1418" w:type="dxa"/>
            <w:vAlign w:val="center"/>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2</w:t>
            </w:r>
          </w:p>
        </w:tc>
        <w:tc>
          <w:tcPr>
            <w:tcW w:w="2366" w:type="dxa"/>
            <w:vAlign w:val="bottom"/>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 xml:space="preserve">подбирать материалы по их назначению и условиям </w:t>
            </w:r>
            <w:r w:rsidRPr="00AC2A6C">
              <w:rPr>
                <w:rFonts w:ascii="Times New Roman" w:hAnsi="Times New Roman" w:cs="Times New Roman"/>
                <w:color w:val="000000"/>
                <w:sz w:val="24"/>
                <w:szCs w:val="24"/>
              </w:rPr>
              <w:lastRenderedPageBreak/>
              <w:t>эксплуатации для выполнения работ;</w:t>
            </w:r>
          </w:p>
        </w:tc>
        <w:tc>
          <w:tcPr>
            <w:tcW w:w="1316" w:type="dxa"/>
            <w:vAlign w:val="center"/>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lastRenderedPageBreak/>
              <w:t>Зд 2</w:t>
            </w:r>
          </w:p>
        </w:tc>
        <w:tc>
          <w:tcPr>
            <w:tcW w:w="2520" w:type="dxa"/>
            <w:vAlign w:val="center"/>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 xml:space="preserve">классификацию, свойства, маркировку и область применения конструкционных </w:t>
            </w:r>
            <w:r w:rsidRPr="00AC2A6C">
              <w:rPr>
                <w:rFonts w:ascii="Times New Roman" w:hAnsi="Times New Roman" w:cs="Times New Roman"/>
                <w:color w:val="000000"/>
                <w:sz w:val="24"/>
                <w:szCs w:val="24"/>
              </w:rPr>
              <w:lastRenderedPageBreak/>
              <w:t>материалов, принципы их выбора для применения в производстве</w:t>
            </w:r>
          </w:p>
        </w:tc>
      </w:tr>
      <w:tr w:rsidR="002146F8" w:rsidRPr="00AC2A6C" w:rsidTr="00AC2A6C">
        <w:trPr>
          <w:trHeight w:val="212"/>
        </w:trPr>
        <w:tc>
          <w:tcPr>
            <w:tcW w:w="1951" w:type="dxa"/>
            <w:vMerge/>
          </w:tcPr>
          <w:p w:rsidR="002146F8" w:rsidRPr="0041578E" w:rsidRDefault="002146F8" w:rsidP="00AC2A6C">
            <w:pPr>
              <w:suppressAutoHyphens/>
              <w:spacing w:after="0" w:line="240" w:lineRule="auto"/>
              <w:jc w:val="center"/>
              <w:rPr>
                <w:rFonts w:ascii="Times New Roman" w:hAnsi="Times New Roman" w:cs="Times New Roman"/>
                <w:i/>
                <w:sz w:val="24"/>
                <w:szCs w:val="24"/>
              </w:rPr>
            </w:pPr>
          </w:p>
        </w:tc>
        <w:tc>
          <w:tcPr>
            <w:tcW w:w="1418" w:type="dxa"/>
          </w:tcPr>
          <w:p w:rsidR="002146F8" w:rsidRPr="00AC2A6C" w:rsidRDefault="00AC2A6C" w:rsidP="00AC2A6C">
            <w:pPr>
              <w:spacing w:after="0" w:line="240" w:lineRule="auto"/>
              <w:rPr>
                <w:rFonts w:ascii="Times New Roman" w:hAnsi="Times New Roman" w:cs="Times New Roman"/>
                <w:bCs/>
                <w:sz w:val="24"/>
                <w:szCs w:val="24"/>
              </w:rPr>
            </w:pPr>
            <w:r w:rsidRPr="00AC2A6C">
              <w:rPr>
                <w:rFonts w:ascii="Times New Roman" w:hAnsi="Times New Roman" w:cs="Times New Roman"/>
                <w:color w:val="000000"/>
                <w:sz w:val="24"/>
                <w:szCs w:val="24"/>
              </w:rPr>
              <w:t>Уд 3</w:t>
            </w:r>
          </w:p>
        </w:tc>
        <w:tc>
          <w:tcPr>
            <w:tcW w:w="2366" w:type="dxa"/>
          </w:tcPr>
          <w:p w:rsidR="002146F8" w:rsidRPr="00AC2A6C" w:rsidRDefault="00AC2A6C" w:rsidP="00AC2A6C">
            <w:pPr>
              <w:spacing w:after="0" w:line="240" w:lineRule="auto"/>
              <w:ind w:firstLine="13"/>
              <w:rPr>
                <w:rFonts w:ascii="Times New Roman" w:hAnsi="Times New Roman" w:cs="Times New Roman"/>
                <w:sz w:val="24"/>
                <w:szCs w:val="24"/>
                <w:highlight w:val="yellow"/>
              </w:rPr>
            </w:pPr>
            <w:r w:rsidRPr="00AC2A6C">
              <w:rPr>
                <w:rFonts w:ascii="Times New Roman" w:hAnsi="Times New Roman" w:cs="Times New Roman"/>
                <w:sz w:val="24"/>
                <w:szCs w:val="24"/>
              </w:rPr>
              <w:t>выбирать и расшифровывать марки конструкционных материалов</w:t>
            </w:r>
          </w:p>
        </w:tc>
        <w:tc>
          <w:tcPr>
            <w:tcW w:w="1316" w:type="dxa"/>
            <w:vAlign w:val="center"/>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3</w:t>
            </w:r>
          </w:p>
        </w:tc>
        <w:tc>
          <w:tcPr>
            <w:tcW w:w="2520" w:type="dxa"/>
            <w:vAlign w:val="center"/>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основные сведения о назначении и свойствах металлов и сплавов, о технологии их производства</w:t>
            </w:r>
          </w:p>
        </w:tc>
      </w:tr>
      <w:tr w:rsidR="002146F8" w:rsidRPr="00AC2A6C" w:rsidTr="00AC2A6C">
        <w:trPr>
          <w:trHeight w:val="212"/>
        </w:trPr>
        <w:tc>
          <w:tcPr>
            <w:tcW w:w="1951" w:type="dxa"/>
            <w:vMerge/>
          </w:tcPr>
          <w:p w:rsidR="002146F8" w:rsidRPr="0041578E" w:rsidRDefault="002146F8" w:rsidP="00AC2A6C">
            <w:pPr>
              <w:suppressAutoHyphens/>
              <w:spacing w:after="0" w:line="240" w:lineRule="auto"/>
              <w:jc w:val="center"/>
              <w:rPr>
                <w:rFonts w:ascii="Times New Roman" w:hAnsi="Times New Roman" w:cs="Times New Roman"/>
                <w:i/>
                <w:sz w:val="24"/>
                <w:szCs w:val="24"/>
              </w:rPr>
            </w:pPr>
          </w:p>
        </w:tc>
        <w:tc>
          <w:tcPr>
            <w:tcW w:w="1418" w:type="dxa"/>
            <w:vAlign w:val="center"/>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4</w:t>
            </w:r>
          </w:p>
        </w:tc>
        <w:tc>
          <w:tcPr>
            <w:tcW w:w="2366" w:type="dxa"/>
            <w:vAlign w:val="bottom"/>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определять твердость металлов</w:t>
            </w:r>
          </w:p>
        </w:tc>
        <w:tc>
          <w:tcPr>
            <w:tcW w:w="1316" w:type="dxa"/>
            <w:vAlign w:val="center"/>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4</w:t>
            </w:r>
          </w:p>
        </w:tc>
        <w:tc>
          <w:tcPr>
            <w:tcW w:w="2520" w:type="dxa"/>
            <w:vAlign w:val="center"/>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особенности строения металлов и их сплавов</w:t>
            </w:r>
          </w:p>
        </w:tc>
      </w:tr>
      <w:tr w:rsidR="002146F8" w:rsidRPr="00AC2A6C" w:rsidTr="00AC2A6C">
        <w:trPr>
          <w:trHeight w:val="212"/>
        </w:trPr>
        <w:tc>
          <w:tcPr>
            <w:tcW w:w="1951" w:type="dxa"/>
            <w:vMerge/>
          </w:tcPr>
          <w:p w:rsidR="002146F8" w:rsidRPr="0041578E" w:rsidRDefault="002146F8" w:rsidP="00AC2A6C">
            <w:pPr>
              <w:suppressAutoHyphens/>
              <w:spacing w:after="0" w:line="240" w:lineRule="auto"/>
              <w:jc w:val="center"/>
              <w:rPr>
                <w:rFonts w:ascii="Times New Roman" w:hAnsi="Times New Roman" w:cs="Times New Roman"/>
                <w:i/>
                <w:sz w:val="24"/>
                <w:szCs w:val="24"/>
              </w:rPr>
            </w:pPr>
          </w:p>
        </w:tc>
        <w:tc>
          <w:tcPr>
            <w:tcW w:w="1418" w:type="dxa"/>
          </w:tcPr>
          <w:p w:rsidR="002146F8" w:rsidRPr="00AC2A6C" w:rsidRDefault="00AC2A6C" w:rsidP="00AC2A6C">
            <w:pPr>
              <w:spacing w:after="0" w:line="240" w:lineRule="auto"/>
              <w:rPr>
                <w:rFonts w:ascii="Times New Roman" w:hAnsi="Times New Roman" w:cs="Times New Roman"/>
                <w:bCs/>
                <w:sz w:val="24"/>
                <w:szCs w:val="24"/>
              </w:rPr>
            </w:pPr>
            <w:r w:rsidRPr="00AC2A6C">
              <w:rPr>
                <w:rFonts w:ascii="Times New Roman" w:hAnsi="Times New Roman" w:cs="Times New Roman"/>
                <w:color w:val="000000"/>
                <w:sz w:val="24"/>
                <w:szCs w:val="24"/>
              </w:rPr>
              <w:t>Уд 5</w:t>
            </w:r>
          </w:p>
        </w:tc>
        <w:tc>
          <w:tcPr>
            <w:tcW w:w="2366" w:type="dxa"/>
          </w:tcPr>
          <w:p w:rsidR="002146F8" w:rsidRPr="00AC2A6C" w:rsidRDefault="00AC2A6C" w:rsidP="00AC2A6C">
            <w:pPr>
              <w:spacing w:after="0" w:line="240" w:lineRule="auto"/>
              <w:ind w:firstLine="13"/>
              <w:rPr>
                <w:rFonts w:ascii="Times New Roman" w:hAnsi="Times New Roman" w:cs="Times New Roman"/>
                <w:sz w:val="24"/>
                <w:szCs w:val="24"/>
                <w:highlight w:val="yellow"/>
              </w:rPr>
            </w:pPr>
            <w:r w:rsidRPr="00AC2A6C">
              <w:rPr>
                <w:rFonts w:ascii="Times New Roman" w:hAnsi="Times New Roman" w:cs="Times New Roman"/>
                <w:sz w:val="24"/>
                <w:szCs w:val="24"/>
              </w:rPr>
              <w:t>выбирать материалы на основе анализа их свой</w:t>
            </w:r>
            <w:proofErr w:type="gramStart"/>
            <w:r w:rsidRPr="00AC2A6C">
              <w:rPr>
                <w:rFonts w:ascii="Times New Roman" w:hAnsi="Times New Roman" w:cs="Times New Roman"/>
                <w:sz w:val="24"/>
                <w:szCs w:val="24"/>
              </w:rPr>
              <w:t>ств пр</w:t>
            </w:r>
            <w:proofErr w:type="gramEnd"/>
            <w:r w:rsidRPr="00AC2A6C">
              <w:rPr>
                <w:rFonts w:ascii="Times New Roman" w:hAnsi="Times New Roman" w:cs="Times New Roman"/>
                <w:sz w:val="24"/>
                <w:szCs w:val="24"/>
              </w:rPr>
              <w:t>и проектировании изделий машиностроения</w:t>
            </w:r>
          </w:p>
        </w:tc>
        <w:tc>
          <w:tcPr>
            <w:tcW w:w="1316" w:type="dxa"/>
            <w:vAlign w:val="center"/>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5</w:t>
            </w:r>
          </w:p>
        </w:tc>
        <w:tc>
          <w:tcPr>
            <w:tcW w:w="2520" w:type="dxa"/>
            <w:vAlign w:val="center"/>
          </w:tcPr>
          <w:p w:rsidR="002146F8" w:rsidRPr="00AC2A6C" w:rsidRDefault="002146F8" w:rsidP="00AC2A6C">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 xml:space="preserve"> закономерности процессов кристаллизации и структурообразования</w:t>
            </w:r>
          </w:p>
        </w:tc>
      </w:tr>
      <w:tr w:rsidR="002146F8" w:rsidRPr="00AC2A6C" w:rsidTr="00AC2A6C">
        <w:trPr>
          <w:trHeight w:val="212"/>
        </w:trPr>
        <w:tc>
          <w:tcPr>
            <w:tcW w:w="1951" w:type="dxa"/>
            <w:vMerge/>
          </w:tcPr>
          <w:p w:rsidR="002146F8" w:rsidRPr="0041578E" w:rsidRDefault="002146F8" w:rsidP="00AC2A6C">
            <w:pPr>
              <w:suppressAutoHyphens/>
              <w:spacing w:after="0" w:line="240" w:lineRule="auto"/>
              <w:jc w:val="center"/>
              <w:rPr>
                <w:rFonts w:ascii="Times New Roman" w:hAnsi="Times New Roman" w:cs="Times New Roman"/>
                <w:i/>
                <w:sz w:val="24"/>
                <w:szCs w:val="24"/>
              </w:rPr>
            </w:pPr>
          </w:p>
        </w:tc>
        <w:tc>
          <w:tcPr>
            <w:tcW w:w="1418" w:type="dxa"/>
          </w:tcPr>
          <w:p w:rsidR="002146F8" w:rsidRPr="00AC2A6C" w:rsidRDefault="00AC2A6C" w:rsidP="00AC2A6C">
            <w:pPr>
              <w:spacing w:after="0" w:line="240" w:lineRule="auto"/>
              <w:rPr>
                <w:rFonts w:ascii="Times New Roman" w:hAnsi="Times New Roman" w:cs="Times New Roman"/>
                <w:bCs/>
                <w:sz w:val="24"/>
                <w:szCs w:val="24"/>
              </w:rPr>
            </w:pPr>
            <w:r w:rsidRPr="00AC2A6C">
              <w:rPr>
                <w:rFonts w:ascii="Times New Roman" w:hAnsi="Times New Roman" w:cs="Times New Roman"/>
                <w:color w:val="000000"/>
                <w:sz w:val="24"/>
                <w:szCs w:val="24"/>
              </w:rPr>
              <w:t>Уд 6</w:t>
            </w:r>
          </w:p>
        </w:tc>
        <w:tc>
          <w:tcPr>
            <w:tcW w:w="2366" w:type="dxa"/>
          </w:tcPr>
          <w:p w:rsidR="002146F8" w:rsidRPr="00AC2A6C" w:rsidRDefault="00AC2A6C" w:rsidP="00AC2A6C">
            <w:pPr>
              <w:spacing w:after="0" w:line="240" w:lineRule="auto"/>
              <w:ind w:firstLine="13"/>
              <w:rPr>
                <w:rFonts w:ascii="Times New Roman" w:hAnsi="Times New Roman" w:cs="Times New Roman"/>
                <w:sz w:val="24"/>
                <w:szCs w:val="24"/>
              </w:rPr>
            </w:pPr>
            <w:r w:rsidRPr="00AC2A6C">
              <w:rPr>
                <w:rFonts w:ascii="Times New Roman" w:hAnsi="Times New Roman" w:cs="Times New Roman"/>
                <w:sz w:val="24"/>
                <w:szCs w:val="24"/>
              </w:rPr>
              <w:t>подбирать способы и режимы обработки металлов (литьем, давлением, сваркой, резанием) для изготовления различных деталей;</w:t>
            </w:r>
          </w:p>
        </w:tc>
        <w:tc>
          <w:tcPr>
            <w:tcW w:w="1316" w:type="dxa"/>
          </w:tcPr>
          <w:p w:rsidR="002146F8" w:rsidRPr="00AC2A6C" w:rsidRDefault="00AC2A6C" w:rsidP="00AC2A6C">
            <w:pPr>
              <w:spacing w:after="0" w:line="240" w:lineRule="auto"/>
              <w:rPr>
                <w:rFonts w:ascii="Times New Roman" w:hAnsi="Times New Roman" w:cs="Times New Roman"/>
                <w:bCs/>
                <w:sz w:val="24"/>
                <w:szCs w:val="24"/>
              </w:rPr>
            </w:pPr>
            <w:r w:rsidRPr="00AC2A6C">
              <w:rPr>
                <w:rFonts w:ascii="Times New Roman" w:hAnsi="Times New Roman" w:cs="Times New Roman"/>
                <w:color w:val="000000"/>
                <w:sz w:val="24"/>
                <w:szCs w:val="24"/>
              </w:rPr>
              <w:t>Зд 6</w:t>
            </w:r>
          </w:p>
        </w:tc>
        <w:tc>
          <w:tcPr>
            <w:tcW w:w="2520" w:type="dxa"/>
          </w:tcPr>
          <w:p w:rsidR="002146F8" w:rsidRPr="00AC2A6C" w:rsidRDefault="00AC2A6C" w:rsidP="00AC2A6C">
            <w:pPr>
              <w:spacing w:after="0" w:line="240" w:lineRule="auto"/>
              <w:ind w:firstLine="13"/>
              <w:rPr>
                <w:rFonts w:ascii="Times New Roman" w:hAnsi="Times New Roman" w:cs="Times New Roman"/>
                <w:sz w:val="24"/>
                <w:szCs w:val="24"/>
              </w:rPr>
            </w:pPr>
            <w:r w:rsidRPr="00AC2A6C">
              <w:rPr>
                <w:rFonts w:ascii="Times New Roman" w:hAnsi="Times New Roman" w:cs="Times New Roman"/>
                <w:bCs/>
                <w:sz w:val="24"/>
                <w:szCs w:val="24"/>
              </w:rPr>
              <w:t>виды обработки металлов и сплавов</w:t>
            </w:r>
          </w:p>
        </w:tc>
      </w:tr>
      <w:tr w:rsidR="002146F8" w:rsidRPr="00AC2A6C" w:rsidTr="00AC2A6C">
        <w:trPr>
          <w:trHeight w:val="212"/>
        </w:trPr>
        <w:tc>
          <w:tcPr>
            <w:tcW w:w="1951" w:type="dxa"/>
            <w:vMerge/>
          </w:tcPr>
          <w:p w:rsidR="002146F8" w:rsidRPr="0041578E" w:rsidRDefault="002146F8" w:rsidP="00AC2A6C">
            <w:pPr>
              <w:suppressAutoHyphens/>
              <w:spacing w:after="0" w:line="240" w:lineRule="auto"/>
              <w:jc w:val="center"/>
              <w:rPr>
                <w:rFonts w:ascii="Times New Roman" w:hAnsi="Times New Roman" w:cs="Times New Roman"/>
                <w:i/>
                <w:sz w:val="24"/>
                <w:szCs w:val="24"/>
              </w:rPr>
            </w:pPr>
          </w:p>
        </w:tc>
        <w:tc>
          <w:tcPr>
            <w:tcW w:w="1418" w:type="dxa"/>
          </w:tcPr>
          <w:p w:rsidR="002146F8" w:rsidRPr="00AC2A6C" w:rsidRDefault="002146F8" w:rsidP="00AC2A6C">
            <w:pPr>
              <w:spacing w:after="0" w:line="240" w:lineRule="auto"/>
              <w:rPr>
                <w:rFonts w:ascii="Times New Roman" w:hAnsi="Times New Roman" w:cs="Times New Roman"/>
                <w:bCs/>
                <w:sz w:val="24"/>
                <w:szCs w:val="24"/>
              </w:rPr>
            </w:pPr>
          </w:p>
        </w:tc>
        <w:tc>
          <w:tcPr>
            <w:tcW w:w="2366" w:type="dxa"/>
          </w:tcPr>
          <w:p w:rsidR="002146F8" w:rsidRPr="00AC2A6C" w:rsidRDefault="002146F8" w:rsidP="00AC2A6C">
            <w:pPr>
              <w:spacing w:after="0" w:line="240" w:lineRule="auto"/>
              <w:ind w:firstLine="13"/>
              <w:rPr>
                <w:rFonts w:ascii="Times New Roman" w:hAnsi="Times New Roman" w:cs="Times New Roman"/>
                <w:sz w:val="24"/>
                <w:szCs w:val="24"/>
              </w:rPr>
            </w:pPr>
          </w:p>
        </w:tc>
        <w:tc>
          <w:tcPr>
            <w:tcW w:w="1316" w:type="dxa"/>
          </w:tcPr>
          <w:p w:rsidR="002146F8" w:rsidRPr="00AC2A6C" w:rsidRDefault="00AC2A6C" w:rsidP="00AC2A6C">
            <w:pPr>
              <w:spacing w:after="0" w:line="240" w:lineRule="auto"/>
              <w:rPr>
                <w:rFonts w:ascii="Times New Roman" w:hAnsi="Times New Roman" w:cs="Times New Roman"/>
                <w:bCs/>
                <w:sz w:val="24"/>
                <w:szCs w:val="24"/>
              </w:rPr>
            </w:pPr>
            <w:r w:rsidRPr="00AC2A6C">
              <w:rPr>
                <w:rFonts w:ascii="Times New Roman" w:hAnsi="Times New Roman" w:cs="Times New Roman"/>
                <w:color w:val="000000"/>
                <w:sz w:val="24"/>
                <w:szCs w:val="24"/>
              </w:rPr>
              <w:t>Зд 7</w:t>
            </w:r>
          </w:p>
        </w:tc>
        <w:tc>
          <w:tcPr>
            <w:tcW w:w="2520" w:type="dxa"/>
          </w:tcPr>
          <w:p w:rsidR="002146F8" w:rsidRPr="00AC2A6C" w:rsidRDefault="00AC2A6C" w:rsidP="00AC2A6C">
            <w:pPr>
              <w:spacing w:after="0" w:line="240" w:lineRule="auto"/>
              <w:ind w:firstLine="13"/>
              <w:rPr>
                <w:rFonts w:ascii="Times New Roman" w:hAnsi="Times New Roman" w:cs="Times New Roman"/>
                <w:sz w:val="24"/>
                <w:szCs w:val="24"/>
              </w:rPr>
            </w:pPr>
            <w:r w:rsidRPr="00AC2A6C">
              <w:rPr>
                <w:rFonts w:ascii="Times New Roman" w:hAnsi="Times New Roman" w:cs="Times New Roman"/>
                <w:bCs/>
                <w:sz w:val="24"/>
                <w:szCs w:val="24"/>
              </w:rPr>
              <w:t>сущность технологических процессов литья, сварки</w:t>
            </w:r>
          </w:p>
        </w:tc>
      </w:tr>
      <w:tr w:rsidR="00AC2A6C" w:rsidRPr="00AC2A6C" w:rsidTr="00AC2A6C">
        <w:trPr>
          <w:trHeight w:val="212"/>
        </w:trPr>
        <w:tc>
          <w:tcPr>
            <w:tcW w:w="1951" w:type="dxa"/>
          </w:tcPr>
          <w:p w:rsidR="00AC2A6C" w:rsidRPr="0041578E" w:rsidRDefault="00AC2A6C" w:rsidP="00AC2A6C">
            <w:pPr>
              <w:suppressAutoHyphens/>
              <w:spacing w:after="0" w:line="240" w:lineRule="auto"/>
              <w:jc w:val="center"/>
              <w:rPr>
                <w:rFonts w:ascii="Times New Roman" w:hAnsi="Times New Roman" w:cs="Times New Roman"/>
                <w:i/>
                <w:sz w:val="24"/>
                <w:szCs w:val="24"/>
              </w:rPr>
            </w:pPr>
          </w:p>
        </w:tc>
        <w:tc>
          <w:tcPr>
            <w:tcW w:w="1418" w:type="dxa"/>
          </w:tcPr>
          <w:p w:rsidR="00AC2A6C" w:rsidRPr="00AC2A6C" w:rsidRDefault="00AC2A6C" w:rsidP="00AC2A6C">
            <w:pPr>
              <w:spacing w:after="0" w:line="240" w:lineRule="auto"/>
              <w:rPr>
                <w:rFonts w:ascii="Times New Roman" w:hAnsi="Times New Roman" w:cs="Times New Roman"/>
                <w:bCs/>
                <w:sz w:val="24"/>
                <w:szCs w:val="24"/>
              </w:rPr>
            </w:pPr>
          </w:p>
        </w:tc>
        <w:tc>
          <w:tcPr>
            <w:tcW w:w="2366" w:type="dxa"/>
          </w:tcPr>
          <w:p w:rsidR="00AC2A6C" w:rsidRPr="00AC2A6C" w:rsidRDefault="00AC2A6C" w:rsidP="00AC2A6C">
            <w:pPr>
              <w:spacing w:after="0" w:line="240" w:lineRule="auto"/>
              <w:ind w:firstLine="13"/>
              <w:rPr>
                <w:rFonts w:ascii="Times New Roman" w:hAnsi="Times New Roman" w:cs="Times New Roman"/>
                <w:sz w:val="24"/>
                <w:szCs w:val="24"/>
              </w:rPr>
            </w:pPr>
          </w:p>
        </w:tc>
        <w:tc>
          <w:tcPr>
            <w:tcW w:w="1316" w:type="dxa"/>
          </w:tcPr>
          <w:p w:rsidR="00AC2A6C" w:rsidRPr="00AC2A6C" w:rsidRDefault="00AC2A6C" w:rsidP="00AC2A6C">
            <w:pPr>
              <w:spacing w:after="0" w:line="240" w:lineRule="auto"/>
              <w:rPr>
                <w:rFonts w:ascii="Times New Roman" w:hAnsi="Times New Roman" w:cs="Times New Roman"/>
                <w:bCs/>
                <w:sz w:val="24"/>
                <w:szCs w:val="24"/>
              </w:rPr>
            </w:pPr>
            <w:r w:rsidRPr="00AC2A6C">
              <w:rPr>
                <w:rFonts w:ascii="Times New Roman" w:hAnsi="Times New Roman" w:cs="Times New Roman"/>
                <w:color w:val="000000"/>
                <w:sz w:val="24"/>
                <w:szCs w:val="24"/>
              </w:rPr>
              <w:t>Зд 8</w:t>
            </w:r>
          </w:p>
        </w:tc>
        <w:tc>
          <w:tcPr>
            <w:tcW w:w="2520" w:type="dxa"/>
          </w:tcPr>
          <w:p w:rsidR="00AC2A6C" w:rsidRPr="00AC2A6C" w:rsidRDefault="00AC2A6C" w:rsidP="00AC2A6C">
            <w:pPr>
              <w:spacing w:after="0" w:line="240" w:lineRule="auto"/>
              <w:ind w:firstLine="13"/>
              <w:rPr>
                <w:rFonts w:ascii="Times New Roman" w:hAnsi="Times New Roman" w:cs="Times New Roman"/>
                <w:sz w:val="24"/>
                <w:szCs w:val="24"/>
              </w:rPr>
            </w:pPr>
            <w:r w:rsidRPr="00AC2A6C">
              <w:rPr>
                <w:rFonts w:ascii="Times New Roman" w:hAnsi="Times New Roman" w:cs="Times New Roman"/>
                <w:bCs/>
                <w:sz w:val="24"/>
                <w:szCs w:val="24"/>
              </w:rPr>
              <w:t>основы термообработки металлов</w:t>
            </w:r>
          </w:p>
        </w:tc>
      </w:tr>
      <w:tr w:rsidR="00AC2A6C" w:rsidRPr="00AC2A6C" w:rsidTr="00AC2A6C">
        <w:trPr>
          <w:trHeight w:val="212"/>
        </w:trPr>
        <w:tc>
          <w:tcPr>
            <w:tcW w:w="1951" w:type="dxa"/>
          </w:tcPr>
          <w:p w:rsidR="00AC2A6C" w:rsidRPr="0041578E" w:rsidRDefault="00AC2A6C" w:rsidP="00AC2A6C">
            <w:pPr>
              <w:suppressAutoHyphens/>
              <w:spacing w:after="0" w:line="240" w:lineRule="auto"/>
              <w:jc w:val="center"/>
              <w:rPr>
                <w:rFonts w:ascii="Times New Roman" w:hAnsi="Times New Roman" w:cs="Times New Roman"/>
                <w:i/>
                <w:sz w:val="24"/>
                <w:szCs w:val="24"/>
              </w:rPr>
            </w:pPr>
          </w:p>
        </w:tc>
        <w:tc>
          <w:tcPr>
            <w:tcW w:w="1418" w:type="dxa"/>
          </w:tcPr>
          <w:p w:rsidR="00AC2A6C" w:rsidRPr="00AC2A6C" w:rsidRDefault="00AC2A6C" w:rsidP="00AC2A6C">
            <w:pPr>
              <w:spacing w:after="0" w:line="240" w:lineRule="auto"/>
              <w:rPr>
                <w:rFonts w:ascii="Times New Roman" w:hAnsi="Times New Roman" w:cs="Times New Roman"/>
                <w:bCs/>
                <w:sz w:val="24"/>
                <w:szCs w:val="24"/>
              </w:rPr>
            </w:pPr>
          </w:p>
        </w:tc>
        <w:tc>
          <w:tcPr>
            <w:tcW w:w="2366" w:type="dxa"/>
          </w:tcPr>
          <w:p w:rsidR="00AC2A6C" w:rsidRPr="00AC2A6C" w:rsidRDefault="00AC2A6C" w:rsidP="00AC2A6C">
            <w:pPr>
              <w:spacing w:after="0" w:line="240" w:lineRule="auto"/>
              <w:ind w:firstLine="13"/>
              <w:rPr>
                <w:rFonts w:ascii="Times New Roman" w:hAnsi="Times New Roman" w:cs="Times New Roman"/>
                <w:sz w:val="24"/>
                <w:szCs w:val="24"/>
              </w:rPr>
            </w:pPr>
          </w:p>
        </w:tc>
        <w:tc>
          <w:tcPr>
            <w:tcW w:w="1316" w:type="dxa"/>
          </w:tcPr>
          <w:p w:rsidR="00AC2A6C" w:rsidRPr="00AC2A6C" w:rsidRDefault="00AC2A6C" w:rsidP="00AC2A6C">
            <w:pPr>
              <w:spacing w:after="0" w:line="240" w:lineRule="auto"/>
              <w:rPr>
                <w:rFonts w:ascii="Times New Roman" w:hAnsi="Times New Roman" w:cs="Times New Roman"/>
                <w:bCs/>
                <w:sz w:val="24"/>
                <w:szCs w:val="24"/>
              </w:rPr>
            </w:pPr>
            <w:r w:rsidRPr="00AC2A6C">
              <w:rPr>
                <w:rFonts w:ascii="Times New Roman" w:hAnsi="Times New Roman" w:cs="Times New Roman"/>
                <w:color w:val="000000"/>
                <w:sz w:val="24"/>
                <w:szCs w:val="24"/>
              </w:rPr>
              <w:t>Зд 9</w:t>
            </w:r>
          </w:p>
        </w:tc>
        <w:tc>
          <w:tcPr>
            <w:tcW w:w="2520" w:type="dxa"/>
          </w:tcPr>
          <w:p w:rsidR="00AC2A6C" w:rsidRPr="00AC2A6C" w:rsidRDefault="00AC2A6C" w:rsidP="00AC2A6C">
            <w:pPr>
              <w:spacing w:after="0" w:line="240" w:lineRule="auto"/>
              <w:ind w:firstLine="13"/>
              <w:rPr>
                <w:rFonts w:ascii="Times New Roman" w:hAnsi="Times New Roman" w:cs="Times New Roman"/>
                <w:sz w:val="24"/>
                <w:szCs w:val="24"/>
              </w:rPr>
            </w:pPr>
            <w:r w:rsidRPr="00AC2A6C">
              <w:rPr>
                <w:rFonts w:ascii="Times New Roman" w:hAnsi="Times New Roman" w:cs="Times New Roman"/>
                <w:bCs/>
                <w:sz w:val="24"/>
                <w:szCs w:val="24"/>
              </w:rPr>
              <w:t>особенности строения, назначения и свойства различных групп неметаллических материалов</w:t>
            </w:r>
          </w:p>
        </w:tc>
      </w:tr>
      <w:tr w:rsidR="00AC2A6C" w:rsidRPr="00AC2A6C" w:rsidTr="00AC2A6C">
        <w:trPr>
          <w:trHeight w:val="212"/>
        </w:trPr>
        <w:tc>
          <w:tcPr>
            <w:tcW w:w="1951" w:type="dxa"/>
          </w:tcPr>
          <w:p w:rsidR="00AC2A6C" w:rsidRPr="0041578E" w:rsidRDefault="00AC2A6C" w:rsidP="00AC2A6C">
            <w:pPr>
              <w:suppressAutoHyphens/>
              <w:spacing w:after="0" w:line="240" w:lineRule="auto"/>
              <w:jc w:val="center"/>
              <w:rPr>
                <w:rFonts w:ascii="Times New Roman" w:hAnsi="Times New Roman" w:cs="Times New Roman"/>
                <w:i/>
                <w:sz w:val="24"/>
                <w:szCs w:val="24"/>
              </w:rPr>
            </w:pPr>
          </w:p>
        </w:tc>
        <w:tc>
          <w:tcPr>
            <w:tcW w:w="1418" w:type="dxa"/>
          </w:tcPr>
          <w:p w:rsidR="00AC2A6C" w:rsidRPr="00AC2A6C" w:rsidRDefault="00AC2A6C" w:rsidP="00AC2A6C">
            <w:pPr>
              <w:spacing w:after="0" w:line="240" w:lineRule="auto"/>
              <w:rPr>
                <w:rFonts w:ascii="Times New Roman" w:hAnsi="Times New Roman" w:cs="Times New Roman"/>
                <w:bCs/>
                <w:sz w:val="24"/>
                <w:szCs w:val="24"/>
              </w:rPr>
            </w:pPr>
          </w:p>
        </w:tc>
        <w:tc>
          <w:tcPr>
            <w:tcW w:w="2366" w:type="dxa"/>
          </w:tcPr>
          <w:p w:rsidR="00AC2A6C" w:rsidRPr="00AC2A6C" w:rsidRDefault="00AC2A6C" w:rsidP="00AC2A6C">
            <w:pPr>
              <w:spacing w:after="0" w:line="240" w:lineRule="auto"/>
              <w:ind w:firstLine="13"/>
              <w:rPr>
                <w:rFonts w:ascii="Times New Roman" w:hAnsi="Times New Roman" w:cs="Times New Roman"/>
                <w:sz w:val="24"/>
                <w:szCs w:val="24"/>
              </w:rPr>
            </w:pPr>
          </w:p>
        </w:tc>
        <w:tc>
          <w:tcPr>
            <w:tcW w:w="1316" w:type="dxa"/>
          </w:tcPr>
          <w:p w:rsidR="00AC2A6C" w:rsidRPr="00AC2A6C" w:rsidRDefault="00AC2A6C" w:rsidP="00AC2A6C">
            <w:pPr>
              <w:spacing w:after="0" w:line="240" w:lineRule="auto"/>
              <w:rPr>
                <w:rFonts w:ascii="Times New Roman" w:hAnsi="Times New Roman" w:cs="Times New Roman"/>
                <w:bCs/>
                <w:sz w:val="24"/>
                <w:szCs w:val="24"/>
              </w:rPr>
            </w:pPr>
            <w:r w:rsidRPr="00AC2A6C">
              <w:rPr>
                <w:rFonts w:ascii="Times New Roman" w:hAnsi="Times New Roman" w:cs="Times New Roman"/>
                <w:color w:val="000000"/>
                <w:sz w:val="24"/>
                <w:szCs w:val="24"/>
              </w:rPr>
              <w:t>Зд 10</w:t>
            </w:r>
          </w:p>
        </w:tc>
        <w:tc>
          <w:tcPr>
            <w:tcW w:w="2520" w:type="dxa"/>
          </w:tcPr>
          <w:p w:rsidR="00AC2A6C" w:rsidRPr="00AC2A6C" w:rsidRDefault="00AC2A6C" w:rsidP="00AC2A6C">
            <w:pPr>
              <w:spacing w:after="0" w:line="240" w:lineRule="auto"/>
              <w:ind w:firstLine="13"/>
              <w:rPr>
                <w:rFonts w:ascii="Times New Roman" w:hAnsi="Times New Roman" w:cs="Times New Roman"/>
                <w:sz w:val="24"/>
                <w:szCs w:val="24"/>
              </w:rPr>
            </w:pPr>
            <w:r w:rsidRPr="00AC2A6C">
              <w:rPr>
                <w:rFonts w:ascii="Times New Roman" w:hAnsi="Times New Roman" w:cs="Times New Roman"/>
                <w:sz w:val="24"/>
                <w:szCs w:val="24"/>
              </w:rPr>
              <w:t>физико-химические основы процессов, происходящих в металлах и сплавах при различных воздействиях</w:t>
            </w:r>
          </w:p>
        </w:tc>
      </w:tr>
    </w:tbl>
    <w:p w:rsidR="002146F8" w:rsidRDefault="002146F8" w:rsidP="000411D4">
      <w:pPr>
        <w:suppressAutoHyphens/>
        <w:spacing w:after="0"/>
        <w:ind w:firstLine="709"/>
        <w:jc w:val="both"/>
        <w:rPr>
          <w:rFonts w:ascii="Times New Roman" w:hAnsi="Times New Roman"/>
          <w:sz w:val="24"/>
          <w:szCs w:val="24"/>
        </w:rPr>
      </w:pPr>
    </w:p>
    <w:p w:rsidR="00C477D0" w:rsidRDefault="00C477D0" w:rsidP="000411D4">
      <w:pPr>
        <w:suppressAutoHyphens/>
        <w:spacing w:after="0"/>
        <w:ind w:firstLine="709"/>
        <w:jc w:val="both"/>
        <w:rPr>
          <w:rFonts w:ascii="Times New Roman" w:hAnsi="Times New Roman"/>
          <w:sz w:val="24"/>
          <w:szCs w:val="24"/>
        </w:rPr>
      </w:pPr>
    </w:p>
    <w:p w:rsidR="00C477D0" w:rsidRDefault="00C477D0" w:rsidP="000411D4">
      <w:pPr>
        <w:suppressAutoHyphens/>
        <w:spacing w:after="0"/>
        <w:ind w:firstLine="709"/>
        <w:jc w:val="both"/>
        <w:rPr>
          <w:rFonts w:ascii="Times New Roman" w:hAnsi="Times New Roman"/>
          <w:sz w:val="24"/>
          <w:szCs w:val="24"/>
        </w:rPr>
      </w:pPr>
    </w:p>
    <w:p w:rsidR="00C477D0" w:rsidRDefault="00C477D0" w:rsidP="000411D4">
      <w:pPr>
        <w:suppressAutoHyphens/>
        <w:spacing w:after="0"/>
        <w:ind w:firstLine="709"/>
        <w:jc w:val="both"/>
        <w:rPr>
          <w:rFonts w:ascii="Times New Roman" w:hAnsi="Times New Roman"/>
          <w:sz w:val="24"/>
          <w:szCs w:val="24"/>
        </w:rPr>
      </w:pPr>
    </w:p>
    <w:p w:rsidR="00C477D0" w:rsidRDefault="00C477D0" w:rsidP="000411D4">
      <w:pPr>
        <w:suppressAutoHyphens/>
        <w:spacing w:after="0"/>
        <w:ind w:firstLine="709"/>
        <w:jc w:val="both"/>
        <w:rPr>
          <w:rFonts w:ascii="Times New Roman" w:hAnsi="Times New Roman"/>
          <w:sz w:val="24"/>
          <w:szCs w:val="24"/>
        </w:rPr>
      </w:pPr>
    </w:p>
    <w:p w:rsidR="00C477D0" w:rsidRDefault="00C477D0"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ind w:firstLine="709"/>
        <w:rPr>
          <w:rFonts w:ascii="Times New Roman" w:hAnsi="Times New Roman"/>
          <w:b/>
          <w:sz w:val="24"/>
          <w:szCs w:val="24"/>
        </w:rPr>
      </w:pPr>
    </w:p>
    <w:p w:rsidR="000411D4" w:rsidRPr="00A71995" w:rsidRDefault="000411D4" w:rsidP="000411D4">
      <w:pPr>
        <w:suppressAutoHyphens/>
        <w:spacing w:after="0"/>
        <w:jc w:val="center"/>
        <w:rPr>
          <w:rFonts w:ascii="Times New Roman" w:hAnsi="Times New Roman"/>
          <w:b/>
          <w:sz w:val="24"/>
          <w:szCs w:val="24"/>
        </w:rPr>
      </w:pPr>
      <w:r w:rsidRPr="00A71995">
        <w:rPr>
          <w:rFonts w:ascii="Times New Roman" w:hAnsi="Times New Roman"/>
          <w:b/>
          <w:sz w:val="24"/>
          <w:szCs w:val="24"/>
        </w:rPr>
        <w:lastRenderedPageBreak/>
        <w:t>2. СТРУКТУРА И СОДЕРЖАНИЕ УЧЕБНОЙ ДИСЦИПЛИНЫ</w:t>
      </w:r>
    </w:p>
    <w:p w:rsidR="000411D4" w:rsidRPr="00A71995" w:rsidRDefault="000411D4" w:rsidP="000411D4">
      <w:pPr>
        <w:suppressAutoHyphens/>
        <w:spacing w:after="0"/>
        <w:ind w:firstLine="709"/>
        <w:rPr>
          <w:rFonts w:ascii="Times New Roman" w:hAnsi="Times New Roman"/>
          <w:b/>
          <w:sz w:val="24"/>
          <w:szCs w:val="24"/>
        </w:rPr>
      </w:pPr>
      <w:r w:rsidRPr="00A7199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Вид учебной работы</w:t>
            </w:r>
          </w:p>
        </w:tc>
        <w:tc>
          <w:tcPr>
            <w:tcW w:w="1315" w:type="pct"/>
            <w:vAlign w:val="center"/>
          </w:tcPr>
          <w:p w:rsidR="000411D4" w:rsidRPr="00A71995" w:rsidRDefault="000411D4" w:rsidP="00ED7CB8">
            <w:pPr>
              <w:suppressAutoHyphens/>
              <w:spacing w:after="0"/>
              <w:rPr>
                <w:rFonts w:ascii="Times New Roman" w:hAnsi="Times New Roman"/>
                <w:b/>
                <w:iCs/>
                <w:sz w:val="24"/>
                <w:szCs w:val="24"/>
              </w:rPr>
            </w:pPr>
            <w:r w:rsidRPr="00A71995">
              <w:rPr>
                <w:rFonts w:ascii="Times New Roman" w:hAnsi="Times New Roman"/>
                <w:b/>
                <w:iCs/>
                <w:sz w:val="24"/>
                <w:szCs w:val="24"/>
              </w:rPr>
              <w:t>Объем в часах</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Объем образовательной программы учебной дисциплины</w:t>
            </w:r>
          </w:p>
        </w:tc>
        <w:tc>
          <w:tcPr>
            <w:tcW w:w="1315" w:type="pct"/>
            <w:vAlign w:val="center"/>
          </w:tcPr>
          <w:p w:rsidR="000411D4" w:rsidRPr="00A71995" w:rsidRDefault="000411D4" w:rsidP="00ED7CB8">
            <w:pPr>
              <w:suppressAutoHyphens/>
              <w:spacing w:after="0"/>
              <w:rPr>
                <w:rFonts w:ascii="Times New Roman" w:hAnsi="Times New Roman"/>
                <w:b/>
                <w:iCs/>
                <w:sz w:val="24"/>
                <w:szCs w:val="24"/>
              </w:rPr>
            </w:pPr>
            <w:r w:rsidRPr="00A71995">
              <w:rPr>
                <w:rFonts w:ascii="Times New Roman" w:hAnsi="Times New Roman"/>
                <w:b/>
                <w:iCs/>
                <w:sz w:val="24"/>
                <w:szCs w:val="24"/>
              </w:rPr>
              <w:t>3</w:t>
            </w:r>
            <w:r>
              <w:rPr>
                <w:rFonts w:ascii="Times New Roman" w:hAnsi="Times New Roman"/>
                <w:b/>
                <w:iCs/>
                <w:sz w:val="24"/>
                <w:szCs w:val="24"/>
              </w:rPr>
              <w:t>2</w:t>
            </w:r>
          </w:p>
        </w:tc>
      </w:tr>
      <w:tr w:rsidR="000411D4" w:rsidRPr="00A71995" w:rsidTr="00ED7CB8">
        <w:trPr>
          <w:trHeight w:val="490"/>
        </w:trPr>
        <w:tc>
          <w:tcPr>
            <w:tcW w:w="3685" w:type="pct"/>
            <w:shd w:val="clear" w:color="auto" w:fill="auto"/>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 т.ч. в форме практической подготовки</w:t>
            </w:r>
          </w:p>
        </w:tc>
        <w:tc>
          <w:tcPr>
            <w:tcW w:w="1315" w:type="pct"/>
            <w:shd w:val="clear" w:color="auto" w:fill="auto"/>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14</w:t>
            </w:r>
          </w:p>
        </w:tc>
      </w:tr>
      <w:tr w:rsidR="000411D4" w:rsidRPr="00A71995" w:rsidTr="00ED7CB8">
        <w:trPr>
          <w:trHeight w:val="336"/>
        </w:trPr>
        <w:tc>
          <w:tcPr>
            <w:tcW w:w="5000" w:type="pct"/>
            <w:gridSpan w:val="2"/>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sz w:val="24"/>
                <w:szCs w:val="24"/>
              </w:rPr>
              <w:t>в т. ч.:</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sz w:val="24"/>
                <w:szCs w:val="24"/>
              </w:rPr>
              <w:t>теоретическое обучение</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1</w:t>
            </w:r>
            <w:r w:rsidR="00DC1865">
              <w:rPr>
                <w:rFonts w:ascii="Times New Roman" w:hAnsi="Times New Roman"/>
                <w:iCs/>
                <w:sz w:val="24"/>
                <w:szCs w:val="24"/>
              </w:rPr>
              <w:t>6</w:t>
            </w:r>
          </w:p>
        </w:tc>
      </w:tr>
      <w:tr w:rsidR="000411D4" w:rsidRPr="00A71995" w:rsidTr="00ED7CB8">
        <w:trPr>
          <w:trHeight w:val="490"/>
        </w:trPr>
        <w:tc>
          <w:tcPr>
            <w:tcW w:w="3685" w:type="pct"/>
            <w:vAlign w:val="center"/>
          </w:tcPr>
          <w:p w:rsidR="000411D4" w:rsidRPr="00A71995" w:rsidRDefault="000411D4" w:rsidP="00AC2A6C">
            <w:pPr>
              <w:suppressAutoHyphens/>
              <w:spacing w:after="0"/>
              <w:rPr>
                <w:rFonts w:ascii="Times New Roman" w:hAnsi="Times New Roman"/>
                <w:sz w:val="24"/>
                <w:szCs w:val="24"/>
              </w:rPr>
            </w:pPr>
            <w:r w:rsidRPr="00A71995">
              <w:rPr>
                <w:rFonts w:ascii="Times New Roman" w:hAnsi="Times New Roman"/>
                <w:sz w:val="24"/>
                <w:szCs w:val="24"/>
              </w:rPr>
              <w:t xml:space="preserve">практические занятия </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14</w:t>
            </w:r>
          </w:p>
        </w:tc>
      </w:tr>
      <w:tr w:rsidR="000411D4" w:rsidRPr="00A71995" w:rsidTr="00ED7CB8">
        <w:trPr>
          <w:trHeight w:val="267"/>
        </w:trPr>
        <w:tc>
          <w:tcPr>
            <w:tcW w:w="3685" w:type="pct"/>
            <w:vAlign w:val="center"/>
          </w:tcPr>
          <w:p w:rsidR="000411D4" w:rsidRPr="00A71995" w:rsidRDefault="000411D4" w:rsidP="0041578E">
            <w:pPr>
              <w:suppressAutoHyphens/>
              <w:spacing w:after="0"/>
              <w:rPr>
                <w:rFonts w:ascii="Times New Roman" w:hAnsi="Times New Roman"/>
                <w:sz w:val="24"/>
                <w:szCs w:val="24"/>
              </w:rPr>
            </w:pPr>
            <w:r w:rsidRPr="00A71995">
              <w:rPr>
                <w:rFonts w:ascii="Times New Roman" w:hAnsi="Times New Roman"/>
                <w:sz w:val="24"/>
                <w:szCs w:val="24"/>
              </w:rPr>
              <w:t xml:space="preserve">Самостоятельная работа </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2</w:t>
            </w:r>
          </w:p>
        </w:tc>
      </w:tr>
      <w:tr w:rsidR="000411D4" w:rsidRPr="00A71995" w:rsidTr="00ED7CB8">
        <w:trPr>
          <w:trHeight w:val="331"/>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b/>
                <w:iCs/>
                <w:sz w:val="24"/>
                <w:szCs w:val="24"/>
              </w:rPr>
              <w:t>Промежуточная аттестация</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p>
        </w:tc>
      </w:tr>
    </w:tbl>
    <w:p w:rsidR="000411D4" w:rsidRPr="00A71995" w:rsidRDefault="000411D4" w:rsidP="000411D4">
      <w:pPr>
        <w:suppressAutoHyphens/>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sectPr w:rsidR="000411D4" w:rsidRPr="00A71995" w:rsidSect="00ED7CB8">
          <w:footerReference w:type="even" r:id="rId146"/>
          <w:footerReference w:type="default" r:id="rId147"/>
          <w:pgSz w:w="11906" w:h="16838"/>
          <w:pgMar w:top="1134" w:right="850" w:bottom="284" w:left="1701" w:header="708" w:footer="708" w:gutter="0"/>
          <w:cols w:space="720"/>
          <w:docGrid w:linePitch="299"/>
        </w:sectPr>
      </w:pPr>
    </w:p>
    <w:p w:rsidR="000411D4" w:rsidRPr="00A71995" w:rsidRDefault="000411D4" w:rsidP="000411D4">
      <w:pPr>
        <w:spacing w:after="0"/>
        <w:ind w:firstLine="709"/>
        <w:rPr>
          <w:rFonts w:ascii="Times New Roman" w:hAnsi="Times New Roman"/>
          <w:b/>
          <w:bCs/>
          <w:sz w:val="24"/>
          <w:szCs w:val="24"/>
        </w:rPr>
      </w:pPr>
      <w:r w:rsidRPr="00A71995">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4816"/>
        <w:gridCol w:w="2553"/>
        <w:gridCol w:w="2281"/>
        <w:gridCol w:w="2475"/>
      </w:tblGrid>
      <w:tr w:rsidR="00AC2A6C" w:rsidRPr="00A71995" w:rsidTr="0041578E">
        <w:trPr>
          <w:trHeight w:val="20"/>
        </w:trPr>
        <w:tc>
          <w:tcPr>
            <w:tcW w:w="939" w:type="pct"/>
            <w:vAlign w:val="center"/>
          </w:tcPr>
          <w:p w:rsidR="00AC2A6C" w:rsidRPr="00A71995" w:rsidRDefault="00AC2A6C"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Наименование разделов и тем</w:t>
            </w:r>
          </w:p>
        </w:tc>
        <w:tc>
          <w:tcPr>
            <w:tcW w:w="1613" w:type="pct"/>
            <w:vAlign w:val="center"/>
          </w:tcPr>
          <w:p w:rsidR="00AC2A6C" w:rsidRPr="00A71995" w:rsidRDefault="00AC2A6C"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Содержание учебного материала и формы организации деятельности </w:t>
            </w:r>
            <w:proofErr w:type="gramStart"/>
            <w:r w:rsidRPr="00A71995">
              <w:rPr>
                <w:rFonts w:ascii="Times New Roman" w:hAnsi="Times New Roman"/>
                <w:b/>
                <w:bCs/>
                <w:sz w:val="24"/>
                <w:szCs w:val="24"/>
              </w:rPr>
              <w:t>обучающихся</w:t>
            </w:r>
            <w:proofErr w:type="gramEnd"/>
          </w:p>
        </w:tc>
        <w:tc>
          <w:tcPr>
            <w:tcW w:w="855" w:type="pct"/>
            <w:vAlign w:val="center"/>
          </w:tcPr>
          <w:p w:rsidR="00AC2A6C" w:rsidRPr="00A71995" w:rsidRDefault="00AC2A6C"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Объем, акад. ч / в том числе в форме практической подготовки, </w:t>
            </w:r>
            <w:proofErr w:type="gramStart"/>
            <w:r w:rsidRPr="00A71995">
              <w:rPr>
                <w:rFonts w:ascii="Times New Roman" w:hAnsi="Times New Roman"/>
                <w:b/>
                <w:bCs/>
                <w:sz w:val="24"/>
                <w:szCs w:val="24"/>
              </w:rPr>
              <w:t>акад</w:t>
            </w:r>
            <w:proofErr w:type="gramEnd"/>
            <w:r w:rsidRPr="00A71995">
              <w:rPr>
                <w:rFonts w:ascii="Times New Roman" w:hAnsi="Times New Roman"/>
                <w:b/>
                <w:bCs/>
                <w:sz w:val="24"/>
                <w:szCs w:val="24"/>
              </w:rPr>
              <w:t xml:space="preserve"> ч</w:t>
            </w:r>
          </w:p>
        </w:tc>
        <w:tc>
          <w:tcPr>
            <w:tcW w:w="764" w:type="pct"/>
            <w:vAlign w:val="center"/>
          </w:tcPr>
          <w:p w:rsidR="00AC2A6C" w:rsidRPr="00A71995" w:rsidRDefault="00AC2A6C"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829" w:type="pct"/>
          </w:tcPr>
          <w:p w:rsidR="00AC2A6C" w:rsidRPr="00A71995" w:rsidRDefault="00AC2A6C" w:rsidP="00ED7CB8">
            <w:pPr>
              <w:suppressAutoHyphens/>
              <w:spacing w:after="0"/>
              <w:jc w:val="center"/>
              <w:rPr>
                <w:rFonts w:ascii="Times New Roman" w:hAnsi="Times New Roman"/>
                <w:b/>
                <w:bCs/>
                <w:sz w:val="24"/>
                <w:szCs w:val="24"/>
              </w:rPr>
            </w:pPr>
            <w:r w:rsidRPr="00A71995">
              <w:rPr>
                <w:rFonts w:ascii="Times New Roman" w:hAnsi="Times New Roman"/>
                <w:sz w:val="24"/>
                <w:szCs w:val="24"/>
              </w:rPr>
              <w:t>Код Н/У/</w:t>
            </w:r>
            <w:proofErr w:type="gramStart"/>
            <w:r w:rsidRPr="00A71995">
              <w:rPr>
                <w:rFonts w:ascii="Times New Roman" w:hAnsi="Times New Roman"/>
                <w:sz w:val="24"/>
                <w:szCs w:val="24"/>
              </w:rPr>
              <w:t>З</w:t>
            </w:r>
            <w:proofErr w:type="gramEnd"/>
          </w:p>
        </w:tc>
      </w:tr>
      <w:tr w:rsidR="00AC2A6C" w:rsidRPr="00A71995" w:rsidTr="0041578E">
        <w:trPr>
          <w:trHeight w:val="20"/>
        </w:trPr>
        <w:tc>
          <w:tcPr>
            <w:tcW w:w="939" w:type="pct"/>
          </w:tcPr>
          <w:p w:rsidR="00AC2A6C" w:rsidRPr="00A71995" w:rsidRDefault="00AC2A6C"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1613" w:type="pct"/>
          </w:tcPr>
          <w:p w:rsidR="00AC2A6C" w:rsidRPr="00A71995" w:rsidRDefault="00AC2A6C" w:rsidP="00ED7CB8">
            <w:pPr>
              <w:spacing w:after="0"/>
              <w:jc w:val="center"/>
              <w:rPr>
                <w:rFonts w:ascii="Times New Roman" w:hAnsi="Times New Roman"/>
                <w:b/>
                <w:bCs/>
                <w:iCs/>
                <w:sz w:val="24"/>
                <w:szCs w:val="24"/>
              </w:rPr>
            </w:pPr>
            <w:r w:rsidRPr="00A71995">
              <w:rPr>
                <w:rFonts w:ascii="Times New Roman" w:hAnsi="Times New Roman"/>
                <w:b/>
                <w:bCs/>
                <w:iCs/>
                <w:sz w:val="24"/>
                <w:szCs w:val="24"/>
              </w:rPr>
              <w:t>2</w:t>
            </w:r>
          </w:p>
        </w:tc>
        <w:tc>
          <w:tcPr>
            <w:tcW w:w="855" w:type="pct"/>
          </w:tcPr>
          <w:p w:rsidR="00AC2A6C" w:rsidRPr="00A71995" w:rsidRDefault="00AC2A6C" w:rsidP="00ED7CB8">
            <w:pPr>
              <w:spacing w:after="0"/>
              <w:jc w:val="center"/>
              <w:rPr>
                <w:rFonts w:ascii="Times New Roman" w:hAnsi="Times New Roman"/>
                <w:b/>
                <w:bCs/>
                <w:iCs/>
                <w:sz w:val="24"/>
                <w:szCs w:val="24"/>
              </w:rPr>
            </w:pPr>
            <w:r w:rsidRPr="00A71995">
              <w:rPr>
                <w:rFonts w:ascii="Times New Roman" w:hAnsi="Times New Roman"/>
                <w:b/>
                <w:bCs/>
                <w:iCs/>
                <w:sz w:val="24"/>
                <w:szCs w:val="24"/>
              </w:rPr>
              <w:t>3</w:t>
            </w:r>
          </w:p>
        </w:tc>
        <w:tc>
          <w:tcPr>
            <w:tcW w:w="764" w:type="pct"/>
          </w:tcPr>
          <w:p w:rsidR="00AC2A6C" w:rsidRPr="00A71995" w:rsidRDefault="00AC2A6C"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829" w:type="pct"/>
          </w:tcPr>
          <w:p w:rsidR="00AC2A6C" w:rsidRPr="00A71995" w:rsidRDefault="00AC2A6C" w:rsidP="00ED7CB8">
            <w:pPr>
              <w:spacing w:after="0"/>
              <w:jc w:val="center"/>
              <w:rPr>
                <w:rFonts w:ascii="Times New Roman" w:hAnsi="Times New Roman"/>
                <w:b/>
                <w:bCs/>
                <w:iCs/>
                <w:sz w:val="24"/>
                <w:szCs w:val="24"/>
              </w:rPr>
            </w:pPr>
          </w:p>
        </w:tc>
      </w:tr>
      <w:tr w:rsidR="00AC2A6C" w:rsidRPr="00A71995" w:rsidTr="0041578E">
        <w:trPr>
          <w:trHeight w:val="20"/>
        </w:trPr>
        <w:tc>
          <w:tcPr>
            <w:tcW w:w="2552" w:type="pct"/>
            <w:gridSpan w:val="2"/>
          </w:tcPr>
          <w:p w:rsidR="00AC2A6C" w:rsidRPr="00A71995" w:rsidRDefault="00AC2A6C" w:rsidP="00ED7CB8">
            <w:pPr>
              <w:spacing w:after="0"/>
              <w:rPr>
                <w:rFonts w:ascii="Times New Roman" w:hAnsi="Times New Roman"/>
                <w:b/>
                <w:bCs/>
                <w:sz w:val="24"/>
                <w:szCs w:val="24"/>
              </w:rPr>
            </w:pPr>
            <w:r w:rsidRPr="00A71995">
              <w:rPr>
                <w:rFonts w:ascii="Times New Roman" w:hAnsi="Times New Roman"/>
                <w:b/>
                <w:bCs/>
                <w:sz w:val="24"/>
                <w:szCs w:val="24"/>
              </w:rPr>
              <w:t>Раздел 1. Строение и свойства металлов и сплавов.</w:t>
            </w:r>
          </w:p>
        </w:tc>
        <w:tc>
          <w:tcPr>
            <w:tcW w:w="855" w:type="pct"/>
          </w:tcPr>
          <w:p w:rsidR="00AC2A6C" w:rsidRPr="00A71995" w:rsidRDefault="00AC2A6C" w:rsidP="00ED7CB8">
            <w:pPr>
              <w:spacing w:after="0"/>
              <w:jc w:val="center"/>
              <w:rPr>
                <w:rFonts w:ascii="Times New Roman" w:hAnsi="Times New Roman"/>
                <w:b/>
                <w:bCs/>
                <w:iCs/>
                <w:sz w:val="24"/>
                <w:szCs w:val="24"/>
              </w:rPr>
            </w:pPr>
            <w:r w:rsidRPr="00A71995">
              <w:rPr>
                <w:rFonts w:ascii="Times New Roman" w:hAnsi="Times New Roman"/>
                <w:b/>
                <w:iCs/>
                <w:sz w:val="24"/>
                <w:szCs w:val="24"/>
              </w:rPr>
              <w:t>6</w:t>
            </w:r>
          </w:p>
        </w:tc>
        <w:tc>
          <w:tcPr>
            <w:tcW w:w="764" w:type="pct"/>
          </w:tcPr>
          <w:p w:rsidR="00AC2A6C" w:rsidRPr="00A71995" w:rsidRDefault="00AC2A6C" w:rsidP="00ED7CB8">
            <w:pPr>
              <w:spacing w:after="0"/>
              <w:jc w:val="center"/>
              <w:rPr>
                <w:rFonts w:ascii="Times New Roman" w:hAnsi="Times New Roman"/>
                <w:b/>
                <w:bCs/>
                <w:iCs/>
                <w:sz w:val="24"/>
                <w:szCs w:val="24"/>
              </w:rPr>
            </w:pPr>
          </w:p>
        </w:tc>
        <w:tc>
          <w:tcPr>
            <w:tcW w:w="829" w:type="pct"/>
          </w:tcPr>
          <w:p w:rsidR="00AC2A6C" w:rsidRPr="00A71995" w:rsidRDefault="00AC2A6C" w:rsidP="00ED7CB8">
            <w:pPr>
              <w:spacing w:after="0"/>
              <w:jc w:val="center"/>
              <w:rPr>
                <w:rFonts w:ascii="Times New Roman" w:hAnsi="Times New Roman"/>
                <w:b/>
                <w:bCs/>
                <w:iCs/>
                <w:sz w:val="24"/>
                <w:szCs w:val="24"/>
              </w:rPr>
            </w:pPr>
          </w:p>
        </w:tc>
      </w:tr>
      <w:tr w:rsidR="0041578E" w:rsidRPr="00A71995" w:rsidTr="0041578E">
        <w:trPr>
          <w:trHeight w:val="20"/>
        </w:trPr>
        <w:tc>
          <w:tcPr>
            <w:tcW w:w="939" w:type="pct"/>
            <w:vMerge w:val="restart"/>
          </w:tcPr>
          <w:p w:rsidR="0041578E" w:rsidRPr="00A71995" w:rsidRDefault="0041578E" w:rsidP="00ED7CB8">
            <w:pPr>
              <w:spacing w:after="0"/>
              <w:rPr>
                <w:rFonts w:ascii="Times New Roman" w:hAnsi="Times New Roman"/>
                <w:b/>
                <w:bCs/>
                <w:sz w:val="24"/>
                <w:szCs w:val="24"/>
              </w:rPr>
            </w:pPr>
            <w:r w:rsidRPr="00A71995">
              <w:rPr>
                <w:rFonts w:ascii="Times New Roman" w:hAnsi="Times New Roman"/>
                <w:b/>
                <w:sz w:val="24"/>
                <w:szCs w:val="24"/>
              </w:rPr>
              <w:t>Тема 1.1 Кристаллическое строение металлов</w:t>
            </w:r>
          </w:p>
        </w:tc>
        <w:tc>
          <w:tcPr>
            <w:tcW w:w="1613" w:type="pct"/>
          </w:tcPr>
          <w:p w:rsidR="0041578E" w:rsidRPr="00A71995" w:rsidRDefault="0041578E" w:rsidP="00ED7CB8">
            <w:pPr>
              <w:spacing w:after="0"/>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855" w:type="pct"/>
            <w:vAlign w:val="center"/>
          </w:tcPr>
          <w:p w:rsidR="0041578E" w:rsidRPr="00A71995" w:rsidRDefault="0041578E" w:rsidP="00ED7CB8">
            <w:pPr>
              <w:suppressAutoHyphens/>
              <w:spacing w:after="0"/>
              <w:jc w:val="center"/>
              <w:rPr>
                <w:rFonts w:ascii="Times New Roman" w:hAnsi="Times New Roman"/>
                <w:b/>
                <w:iCs/>
                <w:sz w:val="24"/>
                <w:szCs w:val="24"/>
              </w:rPr>
            </w:pPr>
            <w:r w:rsidRPr="00A71995">
              <w:rPr>
                <w:rFonts w:ascii="Times New Roman" w:hAnsi="Times New Roman"/>
                <w:b/>
                <w:iCs/>
                <w:sz w:val="24"/>
                <w:szCs w:val="24"/>
              </w:rPr>
              <w:t>3</w:t>
            </w:r>
          </w:p>
        </w:tc>
        <w:tc>
          <w:tcPr>
            <w:tcW w:w="764" w:type="pct"/>
            <w:vMerge w:val="restart"/>
          </w:tcPr>
          <w:p w:rsidR="0041578E" w:rsidRPr="00A71995" w:rsidRDefault="0041578E" w:rsidP="00AC2A6C">
            <w:pPr>
              <w:spacing w:after="0"/>
              <w:rPr>
                <w:rFonts w:ascii="Times New Roman" w:hAnsi="Times New Roman"/>
                <w:sz w:val="24"/>
                <w:szCs w:val="24"/>
              </w:rPr>
            </w:pPr>
            <w:r w:rsidRPr="00A71995">
              <w:rPr>
                <w:rFonts w:ascii="Times New Roman" w:hAnsi="Times New Roman"/>
                <w:sz w:val="24"/>
                <w:szCs w:val="24"/>
              </w:rPr>
              <w:t>ПК 1.1</w:t>
            </w:r>
          </w:p>
          <w:p w:rsidR="0041578E" w:rsidRPr="00A71995" w:rsidRDefault="0041578E" w:rsidP="00AC2A6C">
            <w:pPr>
              <w:spacing w:after="0"/>
              <w:rPr>
                <w:rFonts w:ascii="Times New Roman" w:hAnsi="Times New Roman"/>
                <w:sz w:val="24"/>
                <w:szCs w:val="24"/>
              </w:rPr>
            </w:pPr>
            <w:r w:rsidRPr="00A71995">
              <w:rPr>
                <w:rFonts w:ascii="Times New Roman" w:hAnsi="Times New Roman"/>
                <w:sz w:val="24"/>
                <w:szCs w:val="24"/>
              </w:rPr>
              <w:t>ОК 01</w:t>
            </w:r>
          </w:p>
          <w:p w:rsidR="0041578E" w:rsidRPr="00A71995" w:rsidRDefault="0041578E" w:rsidP="00AC2A6C">
            <w:pPr>
              <w:spacing w:after="0"/>
              <w:rPr>
                <w:rFonts w:ascii="Times New Roman" w:hAnsi="Times New Roman"/>
                <w:b/>
                <w:sz w:val="24"/>
                <w:szCs w:val="24"/>
              </w:rPr>
            </w:pPr>
            <w:r w:rsidRPr="00A71995">
              <w:rPr>
                <w:rFonts w:ascii="Times New Roman" w:hAnsi="Times New Roman"/>
                <w:sz w:val="24"/>
                <w:szCs w:val="24"/>
              </w:rPr>
              <w:t>ОК 04</w:t>
            </w:r>
          </w:p>
        </w:tc>
        <w:tc>
          <w:tcPr>
            <w:tcW w:w="829" w:type="pct"/>
            <w:vMerge w:val="restar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Н 1.1.01</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 1.1.04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04.02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1</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4</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5</w:t>
            </w:r>
            <w:r>
              <w:rPr>
                <w:rFonts w:ascii="Times New Roman" w:hAnsi="Times New Roman" w:cs="Times New Roman"/>
                <w:color w:val="000000"/>
                <w:sz w:val="24"/>
                <w:szCs w:val="24"/>
              </w:rPr>
              <w:t xml:space="preserve">, </w:t>
            </w:r>
            <w:proofErr w:type="gramStart"/>
            <w:r w:rsidRPr="00AC2A6C">
              <w:rPr>
                <w:rFonts w:ascii="Times New Roman" w:hAnsi="Times New Roman" w:cs="Times New Roman"/>
                <w:color w:val="000000"/>
                <w:sz w:val="24"/>
                <w:szCs w:val="24"/>
              </w:rPr>
              <w:t>З</w:t>
            </w:r>
            <w:proofErr w:type="gramEnd"/>
            <w:r w:rsidRPr="00AC2A6C">
              <w:rPr>
                <w:rFonts w:ascii="Times New Roman" w:hAnsi="Times New Roman" w:cs="Times New Roman"/>
                <w:color w:val="000000"/>
                <w:sz w:val="24"/>
                <w:szCs w:val="24"/>
              </w:rPr>
              <w:t xml:space="preserve"> 1.1.02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01.06</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04.02</w:t>
            </w:r>
          </w:p>
          <w:p w:rsidR="0041578E" w:rsidRPr="00AC2A6C" w:rsidRDefault="0041578E" w:rsidP="0041578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Зд 1, </w:t>
            </w:r>
            <w:r w:rsidRPr="00AC2A6C">
              <w:rPr>
                <w:rFonts w:ascii="Times New Roman" w:hAnsi="Times New Roman" w:cs="Times New Roman"/>
                <w:color w:val="000000"/>
                <w:sz w:val="24"/>
                <w:szCs w:val="24"/>
              </w:rPr>
              <w:t>Зд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4</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6</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8</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9</w:t>
            </w:r>
          </w:p>
          <w:p w:rsidR="0041578E" w:rsidRPr="00A71995" w:rsidRDefault="0041578E" w:rsidP="00ED7CB8">
            <w:pPr>
              <w:spacing w:after="0"/>
              <w:rPr>
                <w:rFonts w:ascii="Times New Roman" w:hAnsi="Times New Roman"/>
                <w:b/>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jc w:val="both"/>
              <w:rPr>
                <w:rFonts w:ascii="Times New Roman" w:hAnsi="Times New Roman"/>
                <w:b/>
                <w:bCs/>
                <w:sz w:val="24"/>
                <w:szCs w:val="24"/>
              </w:rPr>
            </w:pPr>
            <w:r w:rsidRPr="00A71995">
              <w:rPr>
                <w:rFonts w:ascii="Times New Roman" w:hAnsi="Times New Roman"/>
                <w:b/>
                <w:bCs/>
                <w:sz w:val="24"/>
                <w:szCs w:val="24"/>
              </w:rPr>
              <w:t xml:space="preserve">1.  </w:t>
            </w:r>
            <w:r w:rsidRPr="00A71995">
              <w:rPr>
                <w:rFonts w:ascii="Times New Roman" w:hAnsi="Times New Roman"/>
                <w:sz w:val="24"/>
                <w:szCs w:val="24"/>
              </w:rPr>
              <w:t>Кристаллическое строение металлов. Процесс кристаллизации. Влияние структуры и химического состава на свойства материалов</w:t>
            </w:r>
          </w:p>
        </w:tc>
        <w:tc>
          <w:tcPr>
            <w:tcW w:w="855" w:type="pct"/>
            <w:vMerge w:val="restart"/>
            <w:vAlign w:val="center"/>
          </w:tcPr>
          <w:p w:rsidR="0041578E" w:rsidRPr="00A71995" w:rsidRDefault="0041578E" w:rsidP="00ED7CB8">
            <w:pPr>
              <w:suppressAutoHyphens/>
              <w:spacing w:after="0"/>
              <w:jc w:val="center"/>
              <w:rPr>
                <w:rFonts w:ascii="Times New Roman" w:hAnsi="Times New Roman"/>
                <w:bCs/>
                <w:i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jc w:val="both"/>
              <w:rPr>
                <w:rFonts w:ascii="Times New Roman" w:hAnsi="Times New Roman"/>
                <w:b/>
                <w:bCs/>
                <w:sz w:val="24"/>
                <w:szCs w:val="24"/>
              </w:rPr>
            </w:pPr>
            <w:r w:rsidRPr="00A71995">
              <w:rPr>
                <w:rFonts w:ascii="Times New Roman" w:hAnsi="Times New Roman"/>
                <w:b/>
                <w:bCs/>
                <w:sz w:val="24"/>
                <w:szCs w:val="24"/>
              </w:rPr>
              <w:t>2.</w:t>
            </w:r>
            <w:r w:rsidRPr="00A71995">
              <w:rPr>
                <w:rFonts w:ascii="Times New Roman" w:hAnsi="Times New Roman"/>
                <w:sz w:val="24"/>
                <w:szCs w:val="24"/>
              </w:rPr>
              <w:t xml:space="preserve"> Методы исследования строения металлов</w:t>
            </w:r>
          </w:p>
        </w:tc>
        <w:tc>
          <w:tcPr>
            <w:tcW w:w="855" w:type="pct"/>
            <w:vMerge/>
            <w:vAlign w:val="center"/>
          </w:tcPr>
          <w:p w:rsidR="0041578E" w:rsidRPr="00A71995" w:rsidRDefault="0041578E" w:rsidP="00ED7CB8">
            <w:pPr>
              <w:suppressAutoHyphens/>
              <w:spacing w:after="0"/>
              <w:jc w:val="center"/>
              <w:rPr>
                <w:rFonts w:ascii="Times New Roman" w:hAnsi="Times New Roman"/>
                <w:bCs/>
                <w:i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jc w:val="both"/>
              <w:rPr>
                <w:rFonts w:ascii="Times New Roman" w:hAnsi="Times New Roman"/>
                <w:b/>
                <w:sz w:val="24"/>
                <w:szCs w:val="24"/>
              </w:rPr>
            </w:pPr>
            <w:r w:rsidRPr="00A71995">
              <w:rPr>
                <w:rFonts w:ascii="Times New Roman" w:hAnsi="Times New Roman"/>
                <w:b/>
                <w:bCs/>
                <w:sz w:val="24"/>
                <w:szCs w:val="24"/>
              </w:rPr>
              <w:t>В том числе практических и лабораторных занятий</w:t>
            </w:r>
          </w:p>
        </w:tc>
        <w:tc>
          <w:tcPr>
            <w:tcW w:w="855" w:type="pct"/>
            <w:vAlign w:val="center"/>
          </w:tcPr>
          <w:p w:rsidR="0041578E" w:rsidRPr="00A71995" w:rsidRDefault="0041578E" w:rsidP="00ED7CB8">
            <w:pPr>
              <w:suppressAutoHyphens/>
              <w:spacing w:after="0"/>
              <w:jc w:val="center"/>
              <w:rPr>
                <w:rFonts w:ascii="Times New Roman" w:hAnsi="Times New Roman"/>
                <w:b/>
                <w:iCs/>
                <w:sz w:val="24"/>
                <w:szCs w:val="24"/>
              </w:rPr>
            </w:pPr>
            <w:r w:rsidRPr="00A71995">
              <w:rPr>
                <w:rFonts w:ascii="Times New Roman" w:hAnsi="Times New Roman"/>
                <w:b/>
                <w:iCs/>
                <w:sz w:val="24"/>
                <w:szCs w:val="24"/>
              </w:rPr>
              <w:t>2</w:t>
            </w:r>
          </w:p>
        </w:tc>
        <w:tc>
          <w:tcPr>
            <w:tcW w:w="764" w:type="pct"/>
            <w:vMerge/>
          </w:tcPr>
          <w:p w:rsidR="0041578E" w:rsidRPr="00A71995" w:rsidRDefault="0041578E" w:rsidP="00ED7CB8">
            <w:pPr>
              <w:spacing w:after="0"/>
              <w:rPr>
                <w:rFonts w:ascii="Times New Roman" w:hAnsi="Times New Roman"/>
                <w:b/>
                <w:sz w:val="24"/>
                <w:szCs w:val="24"/>
              </w:rPr>
            </w:pPr>
          </w:p>
        </w:tc>
        <w:tc>
          <w:tcPr>
            <w:tcW w:w="829" w:type="pct"/>
            <w:vMerge/>
          </w:tcPr>
          <w:p w:rsidR="0041578E" w:rsidRPr="00A71995" w:rsidRDefault="0041578E" w:rsidP="00ED7CB8">
            <w:pPr>
              <w:spacing w:after="0"/>
              <w:rPr>
                <w:rFonts w:ascii="Times New Roman" w:hAnsi="Times New Roman"/>
                <w:b/>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jc w:val="both"/>
              <w:rPr>
                <w:rFonts w:ascii="Times New Roman" w:hAnsi="Times New Roman"/>
                <w:b/>
                <w:sz w:val="24"/>
                <w:szCs w:val="24"/>
              </w:rPr>
            </w:pPr>
            <w:r w:rsidRPr="00A71995">
              <w:rPr>
                <w:rFonts w:ascii="Times New Roman" w:hAnsi="Times New Roman"/>
                <w:sz w:val="24"/>
                <w:szCs w:val="24"/>
              </w:rPr>
              <w:t>Практическая работа №1. Изучение устройства и оптической схемы металлографического микроскопа</w:t>
            </w:r>
          </w:p>
        </w:tc>
        <w:tc>
          <w:tcPr>
            <w:tcW w:w="855" w:type="pct"/>
            <w:vAlign w:val="center"/>
          </w:tcPr>
          <w:p w:rsidR="0041578E" w:rsidRPr="00A71995" w:rsidRDefault="0041578E" w:rsidP="00ED7CB8">
            <w:pPr>
              <w:suppressAutoHyphens/>
              <w:spacing w:after="0"/>
              <w:jc w:val="center"/>
              <w:rPr>
                <w:rFonts w:ascii="Times New Roman" w:hAnsi="Times New Roman"/>
                <w:iCs/>
                <w:sz w:val="24"/>
                <w:szCs w:val="24"/>
              </w:rPr>
            </w:pPr>
          </w:p>
        </w:tc>
        <w:tc>
          <w:tcPr>
            <w:tcW w:w="764" w:type="pct"/>
            <w:vMerge/>
          </w:tcPr>
          <w:p w:rsidR="0041578E" w:rsidRPr="00A71995" w:rsidRDefault="0041578E" w:rsidP="00ED7CB8">
            <w:pPr>
              <w:spacing w:after="0"/>
              <w:rPr>
                <w:rFonts w:ascii="Times New Roman" w:hAnsi="Times New Roman"/>
                <w:b/>
                <w:sz w:val="24"/>
                <w:szCs w:val="24"/>
              </w:rPr>
            </w:pPr>
          </w:p>
        </w:tc>
        <w:tc>
          <w:tcPr>
            <w:tcW w:w="829" w:type="pct"/>
            <w:vMerge/>
          </w:tcPr>
          <w:p w:rsidR="0041578E" w:rsidRPr="00A71995" w:rsidRDefault="0041578E" w:rsidP="00ED7CB8">
            <w:pPr>
              <w:spacing w:after="0"/>
              <w:rPr>
                <w:rFonts w:ascii="Times New Roman" w:hAnsi="Times New Roman"/>
                <w:b/>
                <w:sz w:val="24"/>
                <w:szCs w:val="24"/>
              </w:rPr>
            </w:pPr>
          </w:p>
        </w:tc>
      </w:tr>
      <w:tr w:rsidR="0041578E" w:rsidRPr="00A71995" w:rsidTr="0041578E">
        <w:trPr>
          <w:trHeight w:val="20"/>
        </w:trPr>
        <w:tc>
          <w:tcPr>
            <w:tcW w:w="939" w:type="pct"/>
            <w:vMerge w:val="restart"/>
          </w:tcPr>
          <w:p w:rsidR="0041578E" w:rsidRPr="00A71995" w:rsidRDefault="0041578E" w:rsidP="00ED7CB8">
            <w:pPr>
              <w:spacing w:after="0"/>
              <w:rPr>
                <w:rFonts w:ascii="Times New Roman" w:hAnsi="Times New Roman"/>
                <w:b/>
                <w:bCs/>
                <w:sz w:val="24"/>
                <w:szCs w:val="24"/>
              </w:rPr>
            </w:pPr>
            <w:r w:rsidRPr="00A71995">
              <w:rPr>
                <w:rFonts w:ascii="Times New Roman" w:hAnsi="Times New Roman"/>
                <w:b/>
                <w:sz w:val="24"/>
                <w:szCs w:val="24"/>
              </w:rPr>
              <w:t>Тема 1.2 Свойства металлов и сплавов</w:t>
            </w:r>
          </w:p>
        </w:tc>
        <w:tc>
          <w:tcPr>
            <w:tcW w:w="1613" w:type="pct"/>
          </w:tcPr>
          <w:p w:rsidR="0041578E" w:rsidRPr="00A71995" w:rsidRDefault="0041578E" w:rsidP="00ED7CB8">
            <w:pPr>
              <w:spacing w:after="0"/>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855" w:type="pct"/>
            <w:vAlign w:val="center"/>
          </w:tcPr>
          <w:p w:rsidR="0041578E" w:rsidRPr="00627A60" w:rsidRDefault="0041578E" w:rsidP="00ED7CB8">
            <w:pPr>
              <w:spacing w:after="0"/>
              <w:jc w:val="center"/>
              <w:rPr>
                <w:rFonts w:ascii="Times New Roman" w:hAnsi="Times New Roman"/>
                <w:b/>
                <w:sz w:val="24"/>
                <w:szCs w:val="24"/>
              </w:rPr>
            </w:pPr>
            <w:r w:rsidRPr="00A71995">
              <w:rPr>
                <w:rFonts w:ascii="Times New Roman" w:hAnsi="Times New Roman"/>
                <w:b/>
                <w:sz w:val="24"/>
                <w:szCs w:val="24"/>
              </w:rPr>
              <w:t>3</w:t>
            </w:r>
          </w:p>
        </w:tc>
        <w:tc>
          <w:tcPr>
            <w:tcW w:w="764"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ПК 1.1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ОК 01</w:t>
            </w:r>
          </w:p>
          <w:p w:rsidR="0041578E" w:rsidRPr="00A71995" w:rsidRDefault="0041578E" w:rsidP="0041578E">
            <w:pPr>
              <w:spacing w:after="0"/>
              <w:rPr>
                <w:rFonts w:ascii="Times New Roman" w:hAnsi="Times New Roman"/>
                <w:b/>
                <w:sz w:val="24"/>
                <w:szCs w:val="24"/>
              </w:rPr>
            </w:pPr>
            <w:r w:rsidRPr="00A71995">
              <w:rPr>
                <w:rFonts w:ascii="Times New Roman" w:hAnsi="Times New Roman"/>
                <w:sz w:val="24"/>
                <w:szCs w:val="24"/>
              </w:rPr>
              <w:t>ОК 04</w:t>
            </w:r>
          </w:p>
        </w:tc>
        <w:tc>
          <w:tcPr>
            <w:tcW w:w="829"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Н 1.1.01</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 1.1.04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04.02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lastRenderedPageBreak/>
              <w:t>Уд 1</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4</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5</w:t>
            </w:r>
            <w:r>
              <w:rPr>
                <w:rFonts w:ascii="Times New Roman" w:hAnsi="Times New Roman" w:cs="Times New Roman"/>
                <w:color w:val="000000"/>
                <w:sz w:val="24"/>
                <w:szCs w:val="24"/>
              </w:rPr>
              <w:t xml:space="preserve">, </w:t>
            </w:r>
            <w:proofErr w:type="gramStart"/>
            <w:r w:rsidRPr="00AC2A6C">
              <w:rPr>
                <w:rFonts w:ascii="Times New Roman" w:hAnsi="Times New Roman" w:cs="Times New Roman"/>
                <w:color w:val="000000"/>
                <w:sz w:val="24"/>
                <w:szCs w:val="24"/>
              </w:rPr>
              <w:t>З</w:t>
            </w:r>
            <w:proofErr w:type="gramEnd"/>
            <w:r w:rsidRPr="00AC2A6C">
              <w:rPr>
                <w:rFonts w:ascii="Times New Roman" w:hAnsi="Times New Roman" w:cs="Times New Roman"/>
                <w:color w:val="000000"/>
                <w:sz w:val="24"/>
                <w:szCs w:val="24"/>
              </w:rPr>
              <w:t xml:space="preserve"> 1.1.02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01.06</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04.02</w:t>
            </w:r>
          </w:p>
          <w:p w:rsidR="0041578E" w:rsidRPr="00AC2A6C" w:rsidRDefault="0041578E" w:rsidP="0041578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Зд 1, </w:t>
            </w:r>
            <w:r w:rsidRPr="00AC2A6C">
              <w:rPr>
                <w:rFonts w:ascii="Times New Roman" w:hAnsi="Times New Roman" w:cs="Times New Roman"/>
                <w:color w:val="000000"/>
                <w:sz w:val="24"/>
                <w:szCs w:val="24"/>
              </w:rPr>
              <w:t>Зд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4</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6</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8</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9</w:t>
            </w:r>
          </w:p>
          <w:p w:rsidR="0041578E" w:rsidRPr="00A71995" w:rsidRDefault="0041578E" w:rsidP="00ED7CB8">
            <w:pPr>
              <w:spacing w:after="0"/>
              <w:rPr>
                <w:rFonts w:ascii="Times New Roman" w:hAnsi="Times New Roman"/>
                <w:b/>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b/>
                <w:bCs/>
                <w:sz w:val="24"/>
                <w:szCs w:val="24"/>
              </w:rPr>
            </w:pPr>
            <w:r w:rsidRPr="00A71995">
              <w:rPr>
                <w:rFonts w:ascii="Times New Roman" w:hAnsi="Times New Roman"/>
                <w:b/>
                <w:bCs/>
                <w:sz w:val="24"/>
                <w:szCs w:val="24"/>
              </w:rPr>
              <w:t xml:space="preserve">1.  </w:t>
            </w:r>
            <w:r w:rsidRPr="00A71995">
              <w:rPr>
                <w:rFonts w:ascii="Times New Roman" w:hAnsi="Times New Roman"/>
                <w:sz w:val="24"/>
                <w:szCs w:val="24"/>
              </w:rPr>
              <w:t xml:space="preserve">Механические, физические, химические, технологические свойства металлов и сплавов. Физическая природа деформации </w:t>
            </w:r>
            <w:r w:rsidRPr="00A71995">
              <w:rPr>
                <w:rFonts w:ascii="Times New Roman" w:hAnsi="Times New Roman"/>
                <w:sz w:val="24"/>
                <w:szCs w:val="24"/>
              </w:rPr>
              <w:lastRenderedPageBreak/>
              <w:t>металлов</w:t>
            </w:r>
          </w:p>
        </w:tc>
        <w:tc>
          <w:tcPr>
            <w:tcW w:w="855" w:type="pct"/>
            <w:vMerge w:val="restart"/>
            <w:vAlign w:val="center"/>
          </w:tcPr>
          <w:p w:rsidR="0041578E" w:rsidRPr="00A71995" w:rsidRDefault="0041578E" w:rsidP="00ED7CB8">
            <w:pPr>
              <w:spacing w:after="0"/>
              <w:jc w:val="center"/>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074245">
            <w:pPr>
              <w:numPr>
                <w:ilvl w:val="0"/>
                <w:numId w:val="43"/>
              </w:numPr>
              <w:spacing w:after="0"/>
              <w:ind w:left="-3" w:firstLine="3"/>
              <w:rPr>
                <w:rFonts w:ascii="Times New Roman" w:hAnsi="Times New Roman"/>
                <w:b/>
                <w:bCs/>
                <w:sz w:val="24"/>
                <w:szCs w:val="24"/>
              </w:rPr>
            </w:pPr>
            <w:r w:rsidRPr="00A71995">
              <w:rPr>
                <w:rFonts w:ascii="Times New Roman" w:hAnsi="Times New Roman"/>
                <w:sz w:val="24"/>
                <w:szCs w:val="24"/>
              </w:rPr>
              <w:t>Методы исследования свойств материалов</w:t>
            </w:r>
          </w:p>
        </w:tc>
        <w:tc>
          <w:tcPr>
            <w:tcW w:w="855" w:type="pct"/>
            <w:vMerge/>
            <w:vAlign w:val="center"/>
          </w:tcPr>
          <w:p w:rsidR="0041578E" w:rsidRPr="00A71995" w:rsidRDefault="0041578E" w:rsidP="00ED7CB8">
            <w:pPr>
              <w:spacing w:after="0"/>
              <w:jc w:val="center"/>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074245">
            <w:pPr>
              <w:numPr>
                <w:ilvl w:val="0"/>
                <w:numId w:val="43"/>
              </w:numPr>
              <w:spacing w:after="0"/>
              <w:ind w:left="-3" w:firstLine="3"/>
              <w:rPr>
                <w:rFonts w:ascii="Times New Roman" w:hAnsi="Times New Roman"/>
                <w:sz w:val="24"/>
                <w:szCs w:val="24"/>
              </w:rPr>
            </w:pPr>
            <w:r w:rsidRPr="00A71995">
              <w:rPr>
                <w:rFonts w:ascii="Times New Roman" w:hAnsi="Times New Roman"/>
                <w:sz w:val="24"/>
                <w:szCs w:val="24"/>
              </w:rPr>
              <w:t>Основные сведения о сплавах, структуре, свойствах, их применении</w:t>
            </w:r>
          </w:p>
        </w:tc>
        <w:tc>
          <w:tcPr>
            <w:tcW w:w="855" w:type="pct"/>
            <w:vMerge/>
            <w:vAlign w:val="center"/>
          </w:tcPr>
          <w:p w:rsidR="0041578E" w:rsidRPr="00A71995" w:rsidRDefault="0041578E" w:rsidP="00ED7CB8">
            <w:pPr>
              <w:spacing w:after="0"/>
              <w:jc w:val="center"/>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b/>
                <w:sz w:val="24"/>
                <w:szCs w:val="24"/>
              </w:rPr>
            </w:pPr>
            <w:r w:rsidRPr="00A71995">
              <w:rPr>
                <w:rFonts w:ascii="Times New Roman" w:hAnsi="Times New Roman"/>
                <w:b/>
                <w:bCs/>
                <w:sz w:val="24"/>
                <w:szCs w:val="24"/>
              </w:rPr>
              <w:t>В том числе практических и лабораторных занятий</w:t>
            </w:r>
          </w:p>
        </w:tc>
        <w:tc>
          <w:tcPr>
            <w:tcW w:w="855" w:type="pct"/>
            <w:vAlign w:val="center"/>
          </w:tcPr>
          <w:p w:rsidR="0041578E" w:rsidRPr="00A71995" w:rsidRDefault="0041578E" w:rsidP="00ED7CB8">
            <w:pPr>
              <w:spacing w:after="0"/>
              <w:jc w:val="center"/>
              <w:rPr>
                <w:rFonts w:ascii="Times New Roman" w:hAnsi="Times New Roman"/>
                <w:b/>
                <w:bCs/>
                <w:sz w:val="24"/>
                <w:szCs w:val="24"/>
              </w:rPr>
            </w:pPr>
            <w:r w:rsidRPr="00A71995">
              <w:rPr>
                <w:rFonts w:ascii="Times New Roman" w:hAnsi="Times New Roman"/>
                <w:b/>
                <w:bCs/>
                <w:sz w:val="24"/>
                <w:szCs w:val="24"/>
              </w:rPr>
              <w:t>2</w:t>
            </w: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b/>
                <w:sz w:val="24"/>
                <w:szCs w:val="24"/>
              </w:rPr>
            </w:pPr>
            <w:r w:rsidRPr="00A71995">
              <w:rPr>
                <w:rFonts w:ascii="Times New Roman" w:hAnsi="Times New Roman"/>
                <w:b/>
                <w:sz w:val="24"/>
                <w:szCs w:val="24"/>
              </w:rPr>
              <w:t>1.</w:t>
            </w:r>
            <w:r w:rsidRPr="00A71995">
              <w:rPr>
                <w:rFonts w:ascii="Times New Roman" w:hAnsi="Times New Roman"/>
                <w:sz w:val="24"/>
                <w:szCs w:val="24"/>
              </w:rPr>
              <w:t xml:space="preserve"> Практическая работа №2. Определение твёрдости и вязкости материалов</w:t>
            </w:r>
          </w:p>
        </w:tc>
        <w:tc>
          <w:tcPr>
            <w:tcW w:w="855" w:type="pct"/>
            <w:vAlign w:val="center"/>
          </w:tcPr>
          <w:p w:rsidR="0041578E" w:rsidRPr="00A71995" w:rsidRDefault="0041578E" w:rsidP="00ED7CB8">
            <w:pPr>
              <w:spacing w:after="0"/>
              <w:jc w:val="center"/>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AC2A6C" w:rsidRPr="00A71995" w:rsidTr="0041578E">
        <w:trPr>
          <w:trHeight w:val="288"/>
        </w:trPr>
        <w:tc>
          <w:tcPr>
            <w:tcW w:w="2552" w:type="pct"/>
            <w:gridSpan w:val="2"/>
          </w:tcPr>
          <w:p w:rsidR="00AC2A6C" w:rsidRPr="00A71995" w:rsidRDefault="00AC2A6C" w:rsidP="00ED7CB8">
            <w:pPr>
              <w:spacing w:after="0"/>
              <w:rPr>
                <w:rFonts w:ascii="Times New Roman" w:hAnsi="Times New Roman"/>
                <w:b/>
                <w:sz w:val="24"/>
                <w:szCs w:val="24"/>
              </w:rPr>
            </w:pPr>
            <w:r w:rsidRPr="00A71995">
              <w:rPr>
                <w:rFonts w:ascii="Times New Roman" w:hAnsi="Times New Roman"/>
                <w:b/>
                <w:bCs/>
                <w:sz w:val="24"/>
                <w:szCs w:val="24"/>
              </w:rPr>
              <w:t xml:space="preserve">Раздел 2. Материалы, применяемые в машиностроении </w:t>
            </w:r>
          </w:p>
        </w:tc>
        <w:tc>
          <w:tcPr>
            <w:tcW w:w="855" w:type="pct"/>
            <w:vAlign w:val="center"/>
          </w:tcPr>
          <w:p w:rsidR="00AC2A6C" w:rsidRPr="00A71995" w:rsidRDefault="00AC2A6C" w:rsidP="00ED7CB8">
            <w:pPr>
              <w:spacing w:after="0"/>
              <w:jc w:val="center"/>
              <w:rPr>
                <w:rFonts w:ascii="Times New Roman" w:hAnsi="Times New Roman"/>
                <w:b/>
                <w:bCs/>
                <w:sz w:val="24"/>
                <w:szCs w:val="24"/>
              </w:rPr>
            </w:pPr>
            <w:r w:rsidRPr="00A71995">
              <w:rPr>
                <w:rFonts w:ascii="Times New Roman" w:hAnsi="Times New Roman"/>
                <w:b/>
                <w:bCs/>
                <w:sz w:val="24"/>
                <w:szCs w:val="24"/>
              </w:rPr>
              <w:t>28/14</w:t>
            </w:r>
          </w:p>
        </w:tc>
        <w:tc>
          <w:tcPr>
            <w:tcW w:w="764" w:type="pct"/>
          </w:tcPr>
          <w:p w:rsidR="00AC2A6C" w:rsidRPr="00A71995" w:rsidRDefault="00AC2A6C" w:rsidP="00ED7CB8">
            <w:pPr>
              <w:spacing w:after="0"/>
              <w:rPr>
                <w:rFonts w:ascii="Times New Roman" w:hAnsi="Times New Roman"/>
                <w:b/>
                <w:bCs/>
                <w:sz w:val="24"/>
                <w:szCs w:val="24"/>
              </w:rPr>
            </w:pPr>
          </w:p>
        </w:tc>
        <w:tc>
          <w:tcPr>
            <w:tcW w:w="829" w:type="pct"/>
          </w:tcPr>
          <w:p w:rsidR="00AC2A6C" w:rsidRPr="00A71995" w:rsidRDefault="00AC2A6C" w:rsidP="00ED7CB8">
            <w:pPr>
              <w:spacing w:after="0"/>
              <w:rPr>
                <w:rFonts w:ascii="Times New Roman" w:hAnsi="Times New Roman"/>
                <w:b/>
                <w:bCs/>
                <w:sz w:val="24"/>
                <w:szCs w:val="24"/>
              </w:rPr>
            </w:pPr>
          </w:p>
        </w:tc>
      </w:tr>
      <w:tr w:rsidR="0041578E" w:rsidRPr="00A71995" w:rsidTr="0041578E">
        <w:trPr>
          <w:trHeight w:val="20"/>
        </w:trPr>
        <w:tc>
          <w:tcPr>
            <w:tcW w:w="939" w:type="pct"/>
            <w:vMerge w:val="restart"/>
          </w:tcPr>
          <w:p w:rsidR="0041578E" w:rsidRPr="00A71995" w:rsidRDefault="0041578E" w:rsidP="00ED7CB8">
            <w:pPr>
              <w:spacing w:after="0"/>
              <w:rPr>
                <w:rFonts w:ascii="Times New Roman" w:hAnsi="Times New Roman"/>
                <w:b/>
                <w:sz w:val="24"/>
                <w:szCs w:val="24"/>
              </w:rPr>
            </w:pPr>
            <w:r w:rsidRPr="00A71995">
              <w:rPr>
                <w:rFonts w:ascii="Times New Roman" w:hAnsi="Times New Roman"/>
                <w:b/>
                <w:sz w:val="24"/>
                <w:szCs w:val="24"/>
              </w:rPr>
              <w:t>Тема 2.1 Понятие о сплавах</w:t>
            </w:r>
          </w:p>
        </w:tc>
        <w:tc>
          <w:tcPr>
            <w:tcW w:w="1613" w:type="pct"/>
          </w:tcPr>
          <w:p w:rsidR="0041578E" w:rsidRPr="00A71995" w:rsidRDefault="0041578E" w:rsidP="00ED7CB8">
            <w:pPr>
              <w:spacing w:after="0"/>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855" w:type="pct"/>
            <w:vAlign w:val="center"/>
          </w:tcPr>
          <w:p w:rsidR="0041578E" w:rsidRPr="00A71995" w:rsidRDefault="0041578E" w:rsidP="00ED7CB8">
            <w:pPr>
              <w:spacing w:after="0"/>
              <w:jc w:val="center"/>
              <w:rPr>
                <w:rFonts w:ascii="Times New Roman" w:hAnsi="Times New Roman"/>
                <w:b/>
                <w:sz w:val="24"/>
                <w:szCs w:val="24"/>
              </w:rPr>
            </w:pPr>
            <w:r w:rsidRPr="00A71995">
              <w:rPr>
                <w:rFonts w:ascii="Times New Roman" w:hAnsi="Times New Roman"/>
                <w:b/>
                <w:sz w:val="24"/>
                <w:szCs w:val="24"/>
              </w:rPr>
              <w:t>1</w:t>
            </w:r>
          </w:p>
        </w:tc>
        <w:tc>
          <w:tcPr>
            <w:tcW w:w="764"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ПК 1.1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ОК 01</w:t>
            </w:r>
          </w:p>
          <w:p w:rsidR="0041578E" w:rsidRPr="00A71995" w:rsidRDefault="0041578E" w:rsidP="0041578E">
            <w:pPr>
              <w:spacing w:after="0"/>
              <w:rPr>
                <w:rFonts w:ascii="Times New Roman" w:hAnsi="Times New Roman"/>
                <w:b/>
                <w:sz w:val="24"/>
                <w:szCs w:val="24"/>
              </w:rPr>
            </w:pPr>
            <w:r w:rsidRPr="00A71995">
              <w:rPr>
                <w:rFonts w:ascii="Times New Roman" w:hAnsi="Times New Roman"/>
                <w:sz w:val="24"/>
                <w:szCs w:val="24"/>
              </w:rPr>
              <w:t>ОК 04</w:t>
            </w:r>
          </w:p>
        </w:tc>
        <w:tc>
          <w:tcPr>
            <w:tcW w:w="829"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Н 1.1.01</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 1.1.04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04.02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1</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4</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5</w:t>
            </w:r>
            <w:r>
              <w:rPr>
                <w:rFonts w:ascii="Times New Roman" w:hAnsi="Times New Roman" w:cs="Times New Roman"/>
                <w:color w:val="000000"/>
                <w:sz w:val="24"/>
                <w:szCs w:val="24"/>
              </w:rPr>
              <w:t xml:space="preserve">, </w:t>
            </w:r>
            <w:proofErr w:type="gramStart"/>
            <w:r w:rsidRPr="00AC2A6C">
              <w:rPr>
                <w:rFonts w:ascii="Times New Roman" w:hAnsi="Times New Roman" w:cs="Times New Roman"/>
                <w:color w:val="000000"/>
                <w:sz w:val="24"/>
                <w:szCs w:val="24"/>
              </w:rPr>
              <w:t>З</w:t>
            </w:r>
            <w:proofErr w:type="gramEnd"/>
            <w:r w:rsidRPr="00AC2A6C">
              <w:rPr>
                <w:rFonts w:ascii="Times New Roman" w:hAnsi="Times New Roman" w:cs="Times New Roman"/>
                <w:color w:val="000000"/>
                <w:sz w:val="24"/>
                <w:szCs w:val="24"/>
              </w:rPr>
              <w:t xml:space="preserve"> 1.1.02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01.06</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04.02</w:t>
            </w:r>
          </w:p>
          <w:p w:rsidR="0041578E" w:rsidRPr="00AC2A6C" w:rsidRDefault="0041578E" w:rsidP="0041578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Зд 1, </w:t>
            </w:r>
            <w:r w:rsidRPr="00AC2A6C">
              <w:rPr>
                <w:rFonts w:ascii="Times New Roman" w:hAnsi="Times New Roman" w:cs="Times New Roman"/>
                <w:color w:val="000000"/>
                <w:sz w:val="24"/>
                <w:szCs w:val="24"/>
              </w:rPr>
              <w:t>Зд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4</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6</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8</w:t>
            </w:r>
          </w:p>
          <w:p w:rsidR="0041578E" w:rsidRPr="0041578E"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9</w:t>
            </w: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1.Основные понятия о сплавах (диаграмма состояний, критические точки)</w:t>
            </w:r>
          </w:p>
        </w:tc>
        <w:tc>
          <w:tcPr>
            <w:tcW w:w="855" w:type="pct"/>
            <w:vMerge w:val="restart"/>
            <w:vAlign w:val="center"/>
          </w:tcPr>
          <w:p w:rsidR="0041578E" w:rsidRPr="00A71995" w:rsidRDefault="0041578E" w:rsidP="00ED7CB8">
            <w:pPr>
              <w:spacing w:after="0"/>
              <w:rPr>
                <w:rFonts w:ascii="Times New Roman" w:hAnsi="Times New Roman"/>
                <w:sz w:val="24"/>
                <w:szCs w:val="24"/>
              </w:rPr>
            </w:pPr>
          </w:p>
        </w:tc>
        <w:tc>
          <w:tcPr>
            <w:tcW w:w="764" w:type="pct"/>
            <w:vMerge/>
          </w:tcPr>
          <w:p w:rsidR="0041578E" w:rsidRPr="00A71995" w:rsidRDefault="0041578E" w:rsidP="00ED7CB8">
            <w:pPr>
              <w:spacing w:after="0"/>
              <w:rPr>
                <w:rFonts w:ascii="Times New Roman" w:hAnsi="Times New Roman"/>
                <w:b/>
                <w:sz w:val="24"/>
                <w:szCs w:val="24"/>
              </w:rPr>
            </w:pPr>
          </w:p>
        </w:tc>
        <w:tc>
          <w:tcPr>
            <w:tcW w:w="829" w:type="pct"/>
            <w:vMerge/>
          </w:tcPr>
          <w:p w:rsidR="0041578E" w:rsidRPr="00A71995" w:rsidRDefault="0041578E" w:rsidP="00ED7CB8">
            <w:pPr>
              <w:spacing w:after="0"/>
              <w:rPr>
                <w:rFonts w:ascii="Times New Roman" w:hAnsi="Times New Roman"/>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Критические температуры</w:t>
            </w:r>
          </w:p>
        </w:tc>
        <w:tc>
          <w:tcPr>
            <w:tcW w:w="855" w:type="pct"/>
            <w:vMerge/>
            <w:vAlign w:val="center"/>
          </w:tcPr>
          <w:p w:rsidR="0041578E" w:rsidRPr="00A71995" w:rsidRDefault="0041578E" w:rsidP="00ED7CB8">
            <w:pPr>
              <w:spacing w:after="0"/>
              <w:rPr>
                <w:rFonts w:ascii="Times New Roman" w:hAnsi="Times New Roman"/>
                <w:b/>
                <w:sz w:val="24"/>
                <w:szCs w:val="24"/>
              </w:rPr>
            </w:pPr>
          </w:p>
        </w:tc>
        <w:tc>
          <w:tcPr>
            <w:tcW w:w="764" w:type="pct"/>
            <w:vMerge/>
          </w:tcPr>
          <w:p w:rsidR="0041578E" w:rsidRPr="00A71995" w:rsidRDefault="0041578E" w:rsidP="00ED7CB8">
            <w:pPr>
              <w:spacing w:after="0"/>
              <w:rPr>
                <w:rFonts w:ascii="Times New Roman" w:hAnsi="Times New Roman"/>
                <w:b/>
                <w:sz w:val="24"/>
                <w:szCs w:val="24"/>
              </w:rPr>
            </w:pPr>
          </w:p>
        </w:tc>
        <w:tc>
          <w:tcPr>
            <w:tcW w:w="829" w:type="pct"/>
            <w:vMerge/>
          </w:tcPr>
          <w:p w:rsidR="0041578E" w:rsidRPr="00A71995" w:rsidRDefault="0041578E" w:rsidP="00ED7CB8">
            <w:pPr>
              <w:spacing w:after="0"/>
              <w:rPr>
                <w:rFonts w:ascii="Times New Roman" w:hAnsi="Times New Roman"/>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Методы упрочнения металлических сплавов</w:t>
            </w:r>
          </w:p>
        </w:tc>
        <w:tc>
          <w:tcPr>
            <w:tcW w:w="855" w:type="pct"/>
            <w:vMerge/>
            <w:vAlign w:val="center"/>
          </w:tcPr>
          <w:p w:rsidR="0041578E" w:rsidRPr="00A71995" w:rsidRDefault="0041578E" w:rsidP="00ED7CB8">
            <w:pPr>
              <w:spacing w:after="0"/>
              <w:rPr>
                <w:rFonts w:ascii="Times New Roman" w:hAnsi="Times New Roman"/>
                <w:b/>
                <w:sz w:val="24"/>
                <w:szCs w:val="24"/>
              </w:rPr>
            </w:pPr>
          </w:p>
        </w:tc>
        <w:tc>
          <w:tcPr>
            <w:tcW w:w="764" w:type="pct"/>
            <w:vMerge/>
          </w:tcPr>
          <w:p w:rsidR="0041578E" w:rsidRPr="00A71995" w:rsidRDefault="0041578E" w:rsidP="00ED7CB8">
            <w:pPr>
              <w:spacing w:after="0"/>
              <w:rPr>
                <w:rFonts w:ascii="Times New Roman" w:hAnsi="Times New Roman"/>
                <w:b/>
                <w:sz w:val="24"/>
                <w:szCs w:val="24"/>
              </w:rPr>
            </w:pPr>
          </w:p>
        </w:tc>
        <w:tc>
          <w:tcPr>
            <w:tcW w:w="829" w:type="pct"/>
            <w:vMerge/>
          </w:tcPr>
          <w:p w:rsidR="0041578E" w:rsidRPr="00A71995" w:rsidRDefault="0041578E" w:rsidP="00ED7CB8">
            <w:pPr>
              <w:spacing w:after="0"/>
              <w:rPr>
                <w:rFonts w:ascii="Times New Roman" w:hAnsi="Times New Roman"/>
                <w:sz w:val="24"/>
                <w:szCs w:val="24"/>
              </w:rPr>
            </w:pPr>
          </w:p>
        </w:tc>
      </w:tr>
      <w:tr w:rsidR="0041578E" w:rsidRPr="00A71995" w:rsidTr="0041578E">
        <w:trPr>
          <w:trHeight w:val="277"/>
        </w:trPr>
        <w:tc>
          <w:tcPr>
            <w:tcW w:w="939" w:type="pct"/>
            <w:vMerge w:val="restart"/>
          </w:tcPr>
          <w:p w:rsidR="0041578E" w:rsidRPr="00A71995" w:rsidRDefault="0041578E" w:rsidP="00ED7CB8">
            <w:pPr>
              <w:spacing w:after="0"/>
              <w:rPr>
                <w:rFonts w:ascii="Times New Roman" w:hAnsi="Times New Roman"/>
                <w:b/>
                <w:bCs/>
                <w:sz w:val="24"/>
                <w:szCs w:val="24"/>
              </w:rPr>
            </w:pPr>
            <w:r w:rsidRPr="00A71995">
              <w:rPr>
                <w:rFonts w:ascii="Times New Roman" w:hAnsi="Times New Roman"/>
                <w:b/>
                <w:sz w:val="24"/>
                <w:szCs w:val="24"/>
              </w:rPr>
              <w:t xml:space="preserve">Тема 2.2 </w:t>
            </w:r>
            <w:r w:rsidRPr="00A71995">
              <w:rPr>
                <w:rFonts w:ascii="Times New Roman" w:hAnsi="Times New Roman"/>
                <w:b/>
                <w:bCs/>
                <w:sz w:val="24"/>
                <w:szCs w:val="24"/>
              </w:rPr>
              <w:t>Железоуглеродистые сплавы</w:t>
            </w:r>
          </w:p>
        </w:tc>
        <w:tc>
          <w:tcPr>
            <w:tcW w:w="1613" w:type="pct"/>
          </w:tcPr>
          <w:p w:rsidR="0041578E" w:rsidRPr="00A71995" w:rsidRDefault="0041578E" w:rsidP="00ED7CB8">
            <w:pPr>
              <w:spacing w:after="0"/>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855" w:type="pct"/>
            <w:vAlign w:val="center"/>
          </w:tcPr>
          <w:p w:rsidR="0041578E" w:rsidRPr="00A71995" w:rsidRDefault="0041578E" w:rsidP="00ED7CB8">
            <w:pPr>
              <w:spacing w:after="0"/>
              <w:jc w:val="center"/>
              <w:rPr>
                <w:rFonts w:ascii="Times New Roman" w:hAnsi="Times New Roman"/>
                <w:b/>
                <w:bCs/>
                <w:sz w:val="24"/>
                <w:szCs w:val="24"/>
              </w:rPr>
            </w:pPr>
            <w:r w:rsidRPr="00A71995">
              <w:rPr>
                <w:rFonts w:ascii="Times New Roman" w:hAnsi="Times New Roman"/>
                <w:b/>
                <w:bCs/>
                <w:sz w:val="24"/>
                <w:szCs w:val="24"/>
              </w:rPr>
              <w:t>10</w:t>
            </w:r>
          </w:p>
        </w:tc>
        <w:tc>
          <w:tcPr>
            <w:tcW w:w="764"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ПК 1.1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ОК 01</w:t>
            </w:r>
          </w:p>
          <w:p w:rsidR="0041578E" w:rsidRPr="00A71995" w:rsidRDefault="0041578E" w:rsidP="0041578E">
            <w:pPr>
              <w:spacing w:after="0"/>
              <w:rPr>
                <w:rFonts w:ascii="Times New Roman" w:hAnsi="Times New Roman"/>
                <w:b/>
                <w:sz w:val="24"/>
                <w:szCs w:val="24"/>
              </w:rPr>
            </w:pPr>
            <w:r w:rsidRPr="00A71995">
              <w:rPr>
                <w:rFonts w:ascii="Times New Roman" w:hAnsi="Times New Roman"/>
                <w:sz w:val="24"/>
                <w:szCs w:val="24"/>
              </w:rPr>
              <w:t>ОК 04</w:t>
            </w:r>
          </w:p>
        </w:tc>
        <w:tc>
          <w:tcPr>
            <w:tcW w:w="829"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Н 1.1.01</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 1.1.04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04.02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1</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4</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5</w:t>
            </w:r>
            <w:r>
              <w:rPr>
                <w:rFonts w:ascii="Times New Roman" w:hAnsi="Times New Roman" w:cs="Times New Roman"/>
                <w:color w:val="000000"/>
                <w:sz w:val="24"/>
                <w:szCs w:val="24"/>
              </w:rPr>
              <w:t xml:space="preserve">, </w:t>
            </w:r>
            <w:proofErr w:type="gramStart"/>
            <w:r w:rsidRPr="00AC2A6C">
              <w:rPr>
                <w:rFonts w:ascii="Times New Roman" w:hAnsi="Times New Roman" w:cs="Times New Roman"/>
                <w:color w:val="000000"/>
                <w:sz w:val="24"/>
                <w:szCs w:val="24"/>
              </w:rPr>
              <w:t>З</w:t>
            </w:r>
            <w:proofErr w:type="gramEnd"/>
            <w:r w:rsidRPr="00AC2A6C">
              <w:rPr>
                <w:rFonts w:ascii="Times New Roman" w:hAnsi="Times New Roman" w:cs="Times New Roman"/>
                <w:color w:val="000000"/>
                <w:sz w:val="24"/>
                <w:szCs w:val="24"/>
              </w:rPr>
              <w:t xml:space="preserve"> 1.1.02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01.06</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lastRenderedPageBreak/>
              <w:t>Зо 04.02</w:t>
            </w:r>
          </w:p>
          <w:p w:rsidR="0041578E" w:rsidRPr="00AC2A6C" w:rsidRDefault="0041578E" w:rsidP="0041578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Зд 1, </w:t>
            </w:r>
            <w:r w:rsidRPr="00AC2A6C">
              <w:rPr>
                <w:rFonts w:ascii="Times New Roman" w:hAnsi="Times New Roman" w:cs="Times New Roman"/>
                <w:color w:val="000000"/>
                <w:sz w:val="24"/>
                <w:szCs w:val="24"/>
              </w:rPr>
              <w:t>Зд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4</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6</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8</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9</w:t>
            </w:r>
          </w:p>
          <w:p w:rsidR="0041578E" w:rsidRPr="00A71995" w:rsidRDefault="0041578E" w:rsidP="00ED7CB8">
            <w:pPr>
              <w:spacing w:after="0"/>
              <w:rPr>
                <w:rFonts w:ascii="Times New Roman" w:hAnsi="Times New Roman"/>
                <w:b/>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b/>
                <w:bCs/>
                <w:sz w:val="24"/>
                <w:szCs w:val="24"/>
              </w:rPr>
            </w:pPr>
            <w:r w:rsidRPr="00A71995">
              <w:rPr>
                <w:rFonts w:ascii="Times New Roman" w:hAnsi="Times New Roman"/>
                <w:b/>
                <w:bCs/>
                <w:sz w:val="24"/>
                <w:szCs w:val="24"/>
              </w:rPr>
              <w:t xml:space="preserve">1. </w:t>
            </w:r>
            <w:r w:rsidRPr="00A71995">
              <w:rPr>
                <w:rFonts w:ascii="Times New Roman" w:hAnsi="Times New Roman"/>
                <w:sz w:val="24"/>
                <w:szCs w:val="24"/>
              </w:rPr>
              <w:t>Производство, классификация, структура и свойства чугунов. Влияние легирующих элементов на свойства чугунов.</w:t>
            </w:r>
          </w:p>
        </w:tc>
        <w:tc>
          <w:tcPr>
            <w:tcW w:w="855" w:type="pct"/>
            <w:vMerge w:val="restart"/>
            <w:vAlign w:val="center"/>
          </w:tcPr>
          <w:p w:rsidR="0041578E" w:rsidRPr="00A71995" w:rsidRDefault="0041578E" w:rsidP="00ED7CB8">
            <w:pPr>
              <w:spacing w:after="0"/>
              <w:jc w:val="center"/>
              <w:rPr>
                <w:rFonts w:ascii="Times New Roman" w:hAnsi="Times New Roman"/>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b/>
                <w:bCs/>
                <w:sz w:val="24"/>
                <w:szCs w:val="24"/>
              </w:rPr>
            </w:pPr>
            <w:r w:rsidRPr="00A71995">
              <w:rPr>
                <w:rFonts w:ascii="Times New Roman" w:hAnsi="Times New Roman"/>
                <w:sz w:val="24"/>
                <w:szCs w:val="24"/>
              </w:rPr>
              <w:t>2. Маркировка, основы выбора чугунов, применение в промышленности</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Углеродистые конструкционные стали</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513FA2">
            <w:pPr>
              <w:numPr>
                <w:ilvl w:val="0"/>
                <w:numId w:val="19"/>
              </w:numPr>
              <w:tabs>
                <w:tab w:val="left" w:pos="314"/>
              </w:tabs>
              <w:spacing w:after="0"/>
              <w:ind w:left="-68" w:firstLine="0"/>
              <w:rPr>
                <w:rFonts w:ascii="Times New Roman" w:hAnsi="Times New Roman"/>
                <w:sz w:val="24"/>
                <w:szCs w:val="24"/>
              </w:rPr>
            </w:pPr>
            <w:r w:rsidRPr="00A71995">
              <w:rPr>
                <w:rFonts w:ascii="Times New Roman" w:hAnsi="Times New Roman"/>
                <w:sz w:val="24"/>
                <w:szCs w:val="24"/>
              </w:rPr>
              <w:t>Классификация сталей. Влияние углерода, примесей на свойства сталей</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513FA2">
            <w:pPr>
              <w:numPr>
                <w:ilvl w:val="0"/>
                <w:numId w:val="19"/>
              </w:numPr>
              <w:tabs>
                <w:tab w:val="left" w:pos="314"/>
              </w:tabs>
              <w:spacing w:after="0"/>
              <w:ind w:left="0" w:firstLine="0"/>
              <w:rPr>
                <w:rFonts w:ascii="Times New Roman" w:hAnsi="Times New Roman"/>
                <w:sz w:val="24"/>
                <w:szCs w:val="24"/>
              </w:rPr>
            </w:pPr>
            <w:r w:rsidRPr="00A71995">
              <w:rPr>
                <w:rFonts w:ascii="Times New Roman" w:hAnsi="Times New Roman"/>
                <w:sz w:val="24"/>
                <w:szCs w:val="24"/>
              </w:rPr>
              <w:t>Структура, свойства, маркировка и применение в промышленности углеродистых конструкционных сталей</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513FA2">
            <w:pPr>
              <w:numPr>
                <w:ilvl w:val="0"/>
                <w:numId w:val="19"/>
              </w:numPr>
              <w:tabs>
                <w:tab w:val="left" w:pos="314"/>
              </w:tabs>
              <w:spacing w:after="0"/>
              <w:ind w:left="0" w:firstLine="0"/>
              <w:rPr>
                <w:rFonts w:ascii="Times New Roman" w:hAnsi="Times New Roman"/>
                <w:sz w:val="24"/>
                <w:szCs w:val="24"/>
              </w:rPr>
            </w:pPr>
            <w:r w:rsidRPr="00A71995">
              <w:rPr>
                <w:rFonts w:ascii="Times New Roman" w:hAnsi="Times New Roman"/>
                <w:sz w:val="24"/>
                <w:szCs w:val="24"/>
              </w:rPr>
              <w:t>Легированные конструкционные стали</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1. Легирующие элементы, влияние легирующих элементов на свойства сталей</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ind w:left="-68" w:firstLine="68"/>
              <w:rPr>
                <w:rFonts w:ascii="Times New Roman" w:hAnsi="Times New Roman"/>
                <w:sz w:val="24"/>
                <w:szCs w:val="24"/>
              </w:rPr>
            </w:pPr>
            <w:r w:rsidRPr="00A71995">
              <w:rPr>
                <w:rFonts w:ascii="Times New Roman" w:hAnsi="Times New Roman"/>
                <w:sz w:val="24"/>
                <w:szCs w:val="24"/>
              </w:rPr>
              <w:t>2.Структура, свойства, маркировка и применение в промышленности легированных конструкционных сталей. Стали и сплавы с особыми свойствами</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513FA2">
            <w:pPr>
              <w:numPr>
                <w:ilvl w:val="0"/>
                <w:numId w:val="20"/>
              </w:numPr>
              <w:spacing w:after="0"/>
              <w:ind w:left="0" w:firstLine="0"/>
              <w:rPr>
                <w:rFonts w:ascii="Times New Roman" w:hAnsi="Times New Roman"/>
                <w:sz w:val="24"/>
                <w:szCs w:val="24"/>
              </w:rPr>
            </w:pPr>
            <w:r w:rsidRPr="00A71995">
              <w:rPr>
                <w:rFonts w:ascii="Times New Roman" w:hAnsi="Times New Roman"/>
                <w:sz w:val="24"/>
                <w:szCs w:val="24"/>
              </w:rPr>
              <w:t>Классификация, структура и свойства инструментальных сталей: углеродистых и легированных</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513FA2">
            <w:pPr>
              <w:numPr>
                <w:ilvl w:val="0"/>
                <w:numId w:val="20"/>
              </w:numPr>
              <w:spacing w:after="0"/>
              <w:ind w:left="0" w:firstLine="0"/>
              <w:rPr>
                <w:rFonts w:ascii="Times New Roman" w:hAnsi="Times New Roman"/>
                <w:sz w:val="24"/>
                <w:szCs w:val="24"/>
              </w:rPr>
            </w:pPr>
            <w:r w:rsidRPr="00A71995">
              <w:rPr>
                <w:rFonts w:ascii="Times New Roman" w:hAnsi="Times New Roman"/>
                <w:sz w:val="24"/>
                <w:szCs w:val="24"/>
              </w:rPr>
              <w:t>Маркировка, основы выбора, применение в промышленности инструментальных сталей</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b/>
                <w:bCs/>
                <w:sz w:val="24"/>
                <w:szCs w:val="24"/>
              </w:rPr>
              <w:t>В том числе практических и лабораторных занятий</w:t>
            </w:r>
          </w:p>
        </w:tc>
        <w:tc>
          <w:tcPr>
            <w:tcW w:w="855" w:type="pct"/>
            <w:vAlign w:val="center"/>
          </w:tcPr>
          <w:p w:rsidR="0041578E" w:rsidRPr="00A71995" w:rsidRDefault="0041578E" w:rsidP="00ED7CB8">
            <w:pPr>
              <w:spacing w:after="0"/>
              <w:jc w:val="center"/>
              <w:rPr>
                <w:rFonts w:ascii="Times New Roman" w:hAnsi="Times New Roman"/>
                <w:b/>
                <w:bCs/>
                <w:sz w:val="24"/>
                <w:szCs w:val="24"/>
              </w:rPr>
            </w:pPr>
            <w:r w:rsidRPr="00A71995">
              <w:rPr>
                <w:rFonts w:ascii="Times New Roman" w:hAnsi="Times New Roman"/>
                <w:b/>
                <w:bCs/>
                <w:sz w:val="24"/>
                <w:szCs w:val="24"/>
              </w:rPr>
              <w:t>6</w:t>
            </w: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Практическая работа №3. Изучение микроструктуры углеродистых конструкционных сталей</w:t>
            </w:r>
          </w:p>
        </w:tc>
        <w:tc>
          <w:tcPr>
            <w:tcW w:w="855" w:type="pct"/>
            <w:vMerge w:val="restart"/>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Практическая работа №4. Испытание малоуглеродистой стали на разрыв</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Практическая работа №5. Изучение микроструктуры легированных конструкционных сталей</w:t>
            </w:r>
          </w:p>
        </w:tc>
        <w:tc>
          <w:tcPr>
            <w:tcW w:w="855" w:type="pct"/>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b/>
                <w:sz w:val="24"/>
                <w:szCs w:val="24"/>
              </w:rPr>
            </w:pPr>
            <w:r w:rsidRPr="00A71995">
              <w:rPr>
                <w:rFonts w:ascii="Times New Roman" w:hAnsi="Times New Roman"/>
                <w:b/>
                <w:sz w:val="24"/>
                <w:szCs w:val="24"/>
              </w:rPr>
              <w:t>1.</w:t>
            </w:r>
            <w:r w:rsidRPr="00A71995">
              <w:rPr>
                <w:rFonts w:ascii="Times New Roman" w:hAnsi="Times New Roman"/>
                <w:sz w:val="24"/>
                <w:szCs w:val="24"/>
              </w:rPr>
              <w:t xml:space="preserve"> Практическая работа №6. Изучение микроструктуры инструментальных сталей</w:t>
            </w:r>
          </w:p>
        </w:tc>
        <w:tc>
          <w:tcPr>
            <w:tcW w:w="855" w:type="pct"/>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val="restart"/>
          </w:tcPr>
          <w:p w:rsidR="0041578E" w:rsidRPr="00A71995" w:rsidRDefault="0041578E" w:rsidP="00ED7CB8">
            <w:pPr>
              <w:spacing w:after="0"/>
              <w:rPr>
                <w:rFonts w:ascii="Times New Roman" w:hAnsi="Times New Roman"/>
                <w:b/>
                <w:bCs/>
                <w:sz w:val="24"/>
                <w:szCs w:val="24"/>
              </w:rPr>
            </w:pPr>
            <w:r w:rsidRPr="00A71995">
              <w:rPr>
                <w:rFonts w:ascii="Times New Roman" w:hAnsi="Times New Roman"/>
                <w:b/>
                <w:bCs/>
                <w:sz w:val="24"/>
                <w:szCs w:val="24"/>
              </w:rPr>
              <w:lastRenderedPageBreak/>
              <w:t>Тема 2.3 Термическая и химико-термическая обработка</w:t>
            </w:r>
          </w:p>
        </w:tc>
        <w:tc>
          <w:tcPr>
            <w:tcW w:w="1613" w:type="pct"/>
          </w:tcPr>
          <w:p w:rsidR="0041578E" w:rsidRPr="00A71995" w:rsidRDefault="0041578E" w:rsidP="00ED7CB8">
            <w:pPr>
              <w:spacing w:after="0"/>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855" w:type="pct"/>
            <w:vAlign w:val="center"/>
          </w:tcPr>
          <w:p w:rsidR="0041578E" w:rsidRPr="00A71995" w:rsidRDefault="0041578E" w:rsidP="00ED7CB8">
            <w:pPr>
              <w:spacing w:after="0"/>
              <w:jc w:val="center"/>
              <w:rPr>
                <w:rFonts w:ascii="Times New Roman" w:hAnsi="Times New Roman"/>
                <w:b/>
                <w:bCs/>
                <w:sz w:val="24"/>
                <w:szCs w:val="24"/>
              </w:rPr>
            </w:pPr>
            <w:r w:rsidRPr="00A71995">
              <w:rPr>
                <w:rFonts w:ascii="Times New Roman" w:hAnsi="Times New Roman"/>
                <w:b/>
                <w:bCs/>
                <w:sz w:val="24"/>
                <w:szCs w:val="24"/>
              </w:rPr>
              <w:t>3</w:t>
            </w:r>
          </w:p>
        </w:tc>
        <w:tc>
          <w:tcPr>
            <w:tcW w:w="764"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ПК 1.1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ОК 01</w:t>
            </w:r>
          </w:p>
          <w:p w:rsidR="0041578E" w:rsidRPr="00A71995" w:rsidRDefault="0041578E" w:rsidP="0041578E">
            <w:pPr>
              <w:spacing w:after="0"/>
              <w:rPr>
                <w:rFonts w:ascii="Times New Roman" w:hAnsi="Times New Roman"/>
                <w:b/>
                <w:bCs/>
                <w:sz w:val="24"/>
                <w:szCs w:val="24"/>
              </w:rPr>
            </w:pPr>
            <w:r w:rsidRPr="00A71995">
              <w:rPr>
                <w:rFonts w:ascii="Times New Roman" w:hAnsi="Times New Roman"/>
                <w:sz w:val="24"/>
                <w:szCs w:val="24"/>
              </w:rPr>
              <w:t>ОК 04</w:t>
            </w:r>
          </w:p>
        </w:tc>
        <w:tc>
          <w:tcPr>
            <w:tcW w:w="829"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Н 1.1.01</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 1.1.04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04.02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1</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4</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5</w:t>
            </w:r>
            <w:r>
              <w:rPr>
                <w:rFonts w:ascii="Times New Roman" w:hAnsi="Times New Roman" w:cs="Times New Roman"/>
                <w:color w:val="000000"/>
                <w:sz w:val="24"/>
                <w:szCs w:val="24"/>
              </w:rPr>
              <w:t xml:space="preserve">, </w:t>
            </w:r>
            <w:proofErr w:type="gramStart"/>
            <w:r w:rsidRPr="00AC2A6C">
              <w:rPr>
                <w:rFonts w:ascii="Times New Roman" w:hAnsi="Times New Roman" w:cs="Times New Roman"/>
                <w:color w:val="000000"/>
                <w:sz w:val="24"/>
                <w:szCs w:val="24"/>
              </w:rPr>
              <w:t>З</w:t>
            </w:r>
            <w:proofErr w:type="gramEnd"/>
            <w:r w:rsidRPr="00AC2A6C">
              <w:rPr>
                <w:rFonts w:ascii="Times New Roman" w:hAnsi="Times New Roman" w:cs="Times New Roman"/>
                <w:color w:val="000000"/>
                <w:sz w:val="24"/>
                <w:szCs w:val="24"/>
              </w:rPr>
              <w:t xml:space="preserve"> 1.1.02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01.06</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04.02</w:t>
            </w:r>
          </w:p>
          <w:p w:rsidR="0041578E" w:rsidRPr="00AC2A6C" w:rsidRDefault="0041578E" w:rsidP="0041578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Зд 1, </w:t>
            </w:r>
            <w:r w:rsidRPr="00AC2A6C">
              <w:rPr>
                <w:rFonts w:ascii="Times New Roman" w:hAnsi="Times New Roman" w:cs="Times New Roman"/>
                <w:color w:val="000000"/>
                <w:sz w:val="24"/>
                <w:szCs w:val="24"/>
              </w:rPr>
              <w:t>Зд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4</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6</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8</w:t>
            </w:r>
          </w:p>
          <w:p w:rsidR="0041578E" w:rsidRPr="0041578E"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9</w:t>
            </w: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1.Виды термической обработки</w:t>
            </w:r>
          </w:p>
        </w:tc>
        <w:tc>
          <w:tcPr>
            <w:tcW w:w="855" w:type="pct"/>
            <w:vMerge w:val="restart"/>
            <w:vAlign w:val="center"/>
          </w:tcPr>
          <w:p w:rsidR="0041578E" w:rsidRPr="00A71995" w:rsidRDefault="0041578E" w:rsidP="00ED7CB8">
            <w:pPr>
              <w:spacing w:after="0"/>
              <w:jc w:val="center"/>
              <w:rPr>
                <w:rFonts w:ascii="Times New Roman" w:hAnsi="Times New Roman"/>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b/>
                <w:sz w:val="24"/>
                <w:szCs w:val="24"/>
              </w:rPr>
            </w:pPr>
            <w:r w:rsidRPr="00A71995">
              <w:rPr>
                <w:rFonts w:ascii="Times New Roman" w:hAnsi="Times New Roman"/>
                <w:b/>
                <w:sz w:val="24"/>
                <w:szCs w:val="24"/>
              </w:rPr>
              <w:t>2</w:t>
            </w:r>
            <w:r w:rsidRPr="00A71995">
              <w:rPr>
                <w:rFonts w:ascii="Times New Roman" w:hAnsi="Times New Roman"/>
                <w:sz w:val="24"/>
                <w:szCs w:val="24"/>
              </w:rPr>
              <w:t>.Виды химико-термической обработки</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b/>
                <w:bCs/>
                <w:sz w:val="24"/>
                <w:szCs w:val="24"/>
              </w:rPr>
              <w:t>В том числе практических и лабораторных занятий</w:t>
            </w:r>
          </w:p>
        </w:tc>
        <w:tc>
          <w:tcPr>
            <w:tcW w:w="855" w:type="pct"/>
            <w:vAlign w:val="center"/>
          </w:tcPr>
          <w:p w:rsidR="0041578E" w:rsidRPr="00A71995" w:rsidRDefault="0041578E" w:rsidP="00ED7CB8">
            <w:pPr>
              <w:spacing w:after="0"/>
              <w:jc w:val="center"/>
              <w:rPr>
                <w:rFonts w:ascii="Times New Roman" w:hAnsi="Times New Roman"/>
                <w:b/>
                <w:bCs/>
                <w:sz w:val="24"/>
                <w:szCs w:val="24"/>
              </w:rPr>
            </w:pPr>
            <w:r w:rsidRPr="00A71995">
              <w:rPr>
                <w:rFonts w:ascii="Times New Roman" w:hAnsi="Times New Roman"/>
                <w:b/>
                <w:bCs/>
                <w:sz w:val="24"/>
                <w:szCs w:val="24"/>
              </w:rPr>
              <w:t>1</w:t>
            </w: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vAlign w:val="bottom"/>
          </w:tcPr>
          <w:p w:rsidR="0041578E" w:rsidRPr="00A71995" w:rsidRDefault="0041578E" w:rsidP="00ED7CB8">
            <w:pPr>
              <w:spacing w:after="0"/>
              <w:rPr>
                <w:rFonts w:ascii="Times New Roman" w:hAnsi="Times New Roman"/>
                <w:b/>
                <w:sz w:val="24"/>
                <w:szCs w:val="24"/>
              </w:rPr>
            </w:pPr>
            <w:r w:rsidRPr="00A71995">
              <w:rPr>
                <w:rFonts w:ascii="Times New Roman" w:hAnsi="Times New Roman"/>
                <w:b/>
                <w:sz w:val="24"/>
                <w:szCs w:val="24"/>
              </w:rPr>
              <w:t>1.</w:t>
            </w:r>
            <w:r w:rsidRPr="00A71995">
              <w:rPr>
                <w:rFonts w:ascii="Times New Roman" w:hAnsi="Times New Roman"/>
                <w:sz w:val="24"/>
                <w:szCs w:val="24"/>
              </w:rPr>
              <w:t xml:space="preserve"> Практическая работа №7. Определение режима термообработки алюминиевого сплава</w:t>
            </w:r>
          </w:p>
        </w:tc>
        <w:tc>
          <w:tcPr>
            <w:tcW w:w="855" w:type="pct"/>
            <w:vAlign w:val="center"/>
          </w:tcPr>
          <w:p w:rsidR="0041578E" w:rsidRPr="00A71995" w:rsidRDefault="0041578E" w:rsidP="00ED7CB8">
            <w:pPr>
              <w:spacing w:after="0"/>
              <w:rPr>
                <w:rFonts w:ascii="Times New Roman" w:hAnsi="Times New Roman"/>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val="restart"/>
          </w:tcPr>
          <w:p w:rsidR="0041578E" w:rsidRPr="00A71995" w:rsidRDefault="0041578E" w:rsidP="00ED7CB8">
            <w:pPr>
              <w:spacing w:after="0"/>
              <w:rPr>
                <w:rFonts w:ascii="Times New Roman" w:hAnsi="Times New Roman"/>
                <w:b/>
                <w:bCs/>
                <w:sz w:val="24"/>
                <w:szCs w:val="24"/>
              </w:rPr>
            </w:pPr>
            <w:r w:rsidRPr="00A71995">
              <w:rPr>
                <w:rFonts w:ascii="Times New Roman" w:hAnsi="Times New Roman"/>
                <w:b/>
                <w:bCs/>
                <w:sz w:val="24"/>
                <w:szCs w:val="24"/>
              </w:rPr>
              <w:t>Тема 2.4 Цветные металлы и сплавы</w:t>
            </w:r>
          </w:p>
        </w:tc>
        <w:tc>
          <w:tcPr>
            <w:tcW w:w="1613" w:type="pct"/>
            <w:vAlign w:val="bottom"/>
          </w:tcPr>
          <w:p w:rsidR="0041578E" w:rsidRPr="00A71995" w:rsidRDefault="0041578E" w:rsidP="00ED7CB8">
            <w:pPr>
              <w:spacing w:after="0"/>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855" w:type="pct"/>
            <w:vAlign w:val="center"/>
          </w:tcPr>
          <w:p w:rsidR="0041578E" w:rsidRPr="00A71995" w:rsidRDefault="0041578E" w:rsidP="00ED7CB8">
            <w:pPr>
              <w:spacing w:after="0"/>
              <w:jc w:val="center"/>
              <w:rPr>
                <w:rFonts w:ascii="Times New Roman" w:hAnsi="Times New Roman"/>
                <w:b/>
                <w:bCs/>
                <w:sz w:val="24"/>
                <w:szCs w:val="24"/>
              </w:rPr>
            </w:pPr>
            <w:r w:rsidRPr="00A71995">
              <w:rPr>
                <w:rFonts w:ascii="Times New Roman" w:hAnsi="Times New Roman"/>
                <w:b/>
                <w:bCs/>
                <w:sz w:val="24"/>
                <w:szCs w:val="24"/>
              </w:rPr>
              <w:t>6</w:t>
            </w:r>
          </w:p>
        </w:tc>
        <w:tc>
          <w:tcPr>
            <w:tcW w:w="764" w:type="pct"/>
          </w:tcPr>
          <w:p w:rsidR="0041578E" w:rsidRPr="00A71995" w:rsidRDefault="0041578E" w:rsidP="00ED7CB8">
            <w:pPr>
              <w:spacing w:after="0"/>
              <w:rPr>
                <w:rFonts w:ascii="Times New Roman" w:hAnsi="Times New Roman"/>
                <w:b/>
                <w:bCs/>
                <w:sz w:val="24"/>
                <w:szCs w:val="24"/>
              </w:rPr>
            </w:pPr>
          </w:p>
        </w:tc>
        <w:tc>
          <w:tcPr>
            <w:tcW w:w="829"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Н 1.1.01</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 1.1.04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04.02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1</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4</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5</w:t>
            </w:r>
            <w:r>
              <w:rPr>
                <w:rFonts w:ascii="Times New Roman" w:hAnsi="Times New Roman" w:cs="Times New Roman"/>
                <w:color w:val="000000"/>
                <w:sz w:val="24"/>
                <w:szCs w:val="24"/>
              </w:rPr>
              <w:t xml:space="preserve">, </w:t>
            </w:r>
            <w:proofErr w:type="gramStart"/>
            <w:r w:rsidRPr="00AC2A6C">
              <w:rPr>
                <w:rFonts w:ascii="Times New Roman" w:hAnsi="Times New Roman" w:cs="Times New Roman"/>
                <w:color w:val="000000"/>
                <w:sz w:val="24"/>
                <w:szCs w:val="24"/>
              </w:rPr>
              <w:t>З</w:t>
            </w:r>
            <w:proofErr w:type="gramEnd"/>
            <w:r w:rsidRPr="00AC2A6C">
              <w:rPr>
                <w:rFonts w:ascii="Times New Roman" w:hAnsi="Times New Roman" w:cs="Times New Roman"/>
                <w:color w:val="000000"/>
                <w:sz w:val="24"/>
                <w:szCs w:val="24"/>
              </w:rPr>
              <w:t xml:space="preserve"> 1.1.02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01.06</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04.02</w:t>
            </w:r>
          </w:p>
          <w:p w:rsidR="0041578E" w:rsidRPr="00AC2A6C" w:rsidRDefault="0041578E" w:rsidP="0041578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Зд 1, </w:t>
            </w:r>
            <w:r w:rsidRPr="00AC2A6C">
              <w:rPr>
                <w:rFonts w:ascii="Times New Roman" w:hAnsi="Times New Roman" w:cs="Times New Roman"/>
                <w:color w:val="000000"/>
                <w:sz w:val="24"/>
                <w:szCs w:val="24"/>
              </w:rPr>
              <w:t>Зд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4</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6</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8</w:t>
            </w:r>
          </w:p>
          <w:p w:rsidR="0041578E" w:rsidRPr="0041578E"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9</w:t>
            </w: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513FA2">
            <w:pPr>
              <w:numPr>
                <w:ilvl w:val="0"/>
                <w:numId w:val="21"/>
              </w:numPr>
              <w:spacing w:after="0"/>
              <w:ind w:left="0" w:hanging="67"/>
              <w:rPr>
                <w:rFonts w:ascii="Times New Roman" w:hAnsi="Times New Roman"/>
                <w:b/>
                <w:sz w:val="24"/>
                <w:szCs w:val="24"/>
              </w:rPr>
            </w:pPr>
            <w:r w:rsidRPr="00A71995">
              <w:rPr>
                <w:rFonts w:ascii="Times New Roman" w:hAnsi="Times New Roman"/>
                <w:sz w:val="24"/>
                <w:szCs w:val="24"/>
              </w:rPr>
              <w:t>Медь и медные сплавы. Классификация. Структура и свойства.</w:t>
            </w:r>
          </w:p>
        </w:tc>
        <w:tc>
          <w:tcPr>
            <w:tcW w:w="855" w:type="pct"/>
            <w:vMerge w:val="restart"/>
            <w:vAlign w:val="center"/>
          </w:tcPr>
          <w:p w:rsidR="0041578E" w:rsidRPr="00A71995" w:rsidRDefault="0041578E" w:rsidP="00ED7CB8">
            <w:pPr>
              <w:spacing w:after="0"/>
              <w:jc w:val="center"/>
              <w:rPr>
                <w:rFonts w:ascii="Times New Roman" w:hAnsi="Times New Roman"/>
                <w:bCs/>
                <w:sz w:val="24"/>
                <w:szCs w:val="24"/>
              </w:rPr>
            </w:pPr>
          </w:p>
        </w:tc>
        <w:tc>
          <w:tcPr>
            <w:tcW w:w="764"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ПК 1.1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ОК 01</w:t>
            </w:r>
          </w:p>
          <w:p w:rsidR="0041578E" w:rsidRPr="00A71995" w:rsidRDefault="0041578E" w:rsidP="0041578E">
            <w:pPr>
              <w:spacing w:after="0"/>
              <w:rPr>
                <w:rFonts w:ascii="Times New Roman" w:hAnsi="Times New Roman"/>
                <w:b/>
                <w:bCs/>
                <w:sz w:val="24"/>
                <w:szCs w:val="24"/>
              </w:rPr>
            </w:pPr>
            <w:r w:rsidRPr="00A71995">
              <w:rPr>
                <w:rFonts w:ascii="Times New Roman" w:hAnsi="Times New Roman"/>
                <w:sz w:val="24"/>
                <w:szCs w:val="24"/>
              </w:rPr>
              <w:t>ОК 04</w:t>
            </w: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513FA2">
            <w:pPr>
              <w:numPr>
                <w:ilvl w:val="0"/>
                <w:numId w:val="21"/>
              </w:numPr>
              <w:spacing w:after="0"/>
              <w:ind w:left="0" w:firstLine="0"/>
              <w:rPr>
                <w:rFonts w:ascii="Times New Roman" w:hAnsi="Times New Roman"/>
                <w:b/>
                <w:sz w:val="24"/>
                <w:szCs w:val="24"/>
              </w:rPr>
            </w:pPr>
            <w:r w:rsidRPr="00A71995">
              <w:rPr>
                <w:rFonts w:ascii="Times New Roman" w:hAnsi="Times New Roman"/>
                <w:sz w:val="24"/>
                <w:szCs w:val="24"/>
              </w:rPr>
              <w:t>Маркировка, основы выбора меди и медных сплавов, применение в промышленности</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ind w:firstLine="32"/>
              <w:rPr>
                <w:rFonts w:ascii="Times New Roman" w:hAnsi="Times New Roman"/>
                <w:b/>
                <w:sz w:val="24"/>
                <w:szCs w:val="24"/>
              </w:rPr>
            </w:pPr>
            <w:r w:rsidRPr="00A71995">
              <w:rPr>
                <w:rFonts w:ascii="Times New Roman" w:hAnsi="Times New Roman"/>
                <w:sz w:val="24"/>
                <w:szCs w:val="24"/>
              </w:rPr>
              <w:t>3.Алюминий и алюминиевые сплавы. Классификация. Структура и свойства.</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ind w:left="32" w:hanging="32"/>
              <w:rPr>
                <w:rFonts w:ascii="Times New Roman" w:hAnsi="Times New Roman"/>
                <w:b/>
                <w:sz w:val="24"/>
                <w:szCs w:val="24"/>
              </w:rPr>
            </w:pPr>
            <w:r w:rsidRPr="00A71995">
              <w:rPr>
                <w:rFonts w:ascii="Times New Roman" w:hAnsi="Times New Roman"/>
                <w:sz w:val="24"/>
                <w:szCs w:val="24"/>
              </w:rPr>
              <w:t>4.Маркировка, основы выбора алюминия и алюминиевых сплавов, применение в промышленности</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5.Титановые и магниевые сплавы. Классификация. Структура и свойства.</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Н 1.1.01</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 1.1.04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04.02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1</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lastRenderedPageBreak/>
              <w:t>Уд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4</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5</w:t>
            </w:r>
            <w:r>
              <w:rPr>
                <w:rFonts w:ascii="Times New Roman" w:hAnsi="Times New Roman" w:cs="Times New Roman"/>
                <w:color w:val="000000"/>
                <w:sz w:val="24"/>
                <w:szCs w:val="24"/>
              </w:rPr>
              <w:t xml:space="preserve">, </w:t>
            </w:r>
            <w:proofErr w:type="gramStart"/>
            <w:r w:rsidRPr="00AC2A6C">
              <w:rPr>
                <w:rFonts w:ascii="Times New Roman" w:hAnsi="Times New Roman" w:cs="Times New Roman"/>
                <w:color w:val="000000"/>
                <w:sz w:val="24"/>
                <w:szCs w:val="24"/>
              </w:rPr>
              <w:t>З</w:t>
            </w:r>
            <w:proofErr w:type="gramEnd"/>
            <w:r w:rsidRPr="00AC2A6C">
              <w:rPr>
                <w:rFonts w:ascii="Times New Roman" w:hAnsi="Times New Roman" w:cs="Times New Roman"/>
                <w:color w:val="000000"/>
                <w:sz w:val="24"/>
                <w:szCs w:val="24"/>
              </w:rPr>
              <w:t xml:space="preserve"> 1.1.02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01.06</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04.02</w:t>
            </w:r>
          </w:p>
          <w:p w:rsidR="0041578E" w:rsidRPr="00AC2A6C" w:rsidRDefault="0041578E" w:rsidP="0041578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Зд 1, </w:t>
            </w:r>
            <w:r w:rsidRPr="00AC2A6C">
              <w:rPr>
                <w:rFonts w:ascii="Times New Roman" w:hAnsi="Times New Roman" w:cs="Times New Roman"/>
                <w:color w:val="000000"/>
                <w:sz w:val="24"/>
                <w:szCs w:val="24"/>
              </w:rPr>
              <w:t>Зд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4</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6</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8</w:t>
            </w:r>
          </w:p>
          <w:p w:rsidR="0041578E" w:rsidRPr="0041578E"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9</w:t>
            </w: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6.Маркировка, основы выбора титановых и магниевых сплавов, применение в промышленности</w:t>
            </w:r>
          </w:p>
        </w:tc>
        <w:tc>
          <w:tcPr>
            <w:tcW w:w="855" w:type="pct"/>
            <w:vMerge/>
            <w:tcBorders>
              <w:bottom w:val="nil"/>
            </w:tcBorders>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7.Антифрикционные сплавы</w:t>
            </w:r>
          </w:p>
        </w:tc>
        <w:tc>
          <w:tcPr>
            <w:tcW w:w="855" w:type="pct"/>
            <w:tcBorders>
              <w:top w:val="nil"/>
            </w:tcBorders>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b/>
                <w:bCs/>
                <w:sz w:val="24"/>
                <w:szCs w:val="24"/>
              </w:rPr>
              <w:t>В том числе практических и лабораторных занятий</w:t>
            </w:r>
          </w:p>
        </w:tc>
        <w:tc>
          <w:tcPr>
            <w:tcW w:w="855" w:type="pct"/>
            <w:vAlign w:val="center"/>
          </w:tcPr>
          <w:p w:rsidR="0041578E" w:rsidRPr="00A71995" w:rsidRDefault="0041578E" w:rsidP="00ED7CB8">
            <w:pPr>
              <w:spacing w:after="0"/>
              <w:jc w:val="center"/>
              <w:rPr>
                <w:rFonts w:ascii="Times New Roman" w:hAnsi="Times New Roman"/>
                <w:b/>
                <w:bCs/>
                <w:sz w:val="24"/>
                <w:szCs w:val="24"/>
              </w:rPr>
            </w:pPr>
            <w:r w:rsidRPr="00A71995">
              <w:rPr>
                <w:rFonts w:ascii="Times New Roman" w:hAnsi="Times New Roman"/>
                <w:b/>
                <w:bCs/>
                <w:sz w:val="24"/>
                <w:szCs w:val="24"/>
              </w:rPr>
              <w:t>1</w:t>
            </w: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1. Практическая работа №8. Выбор марки материала для заданной детали</w:t>
            </w:r>
          </w:p>
        </w:tc>
        <w:tc>
          <w:tcPr>
            <w:tcW w:w="855" w:type="pct"/>
            <w:vAlign w:val="center"/>
          </w:tcPr>
          <w:p w:rsidR="0041578E" w:rsidRPr="00A71995" w:rsidRDefault="0041578E" w:rsidP="00ED7CB8">
            <w:pPr>
              <w:spacing w:after="0"/>
              <w:jc w:val="center"/>
              <w:rPr>
                <w:rFonts w:ascii="Times New Roman" w:hAnsi="Times New Roman"/>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val="restart"/>
          </w:tcPr>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
                <w:sz w:val="24"/>
                <w:szCs w:val="24"/>
              </w:rPr>
              <w:t xml:space="preserve">Тема 2.5 </w:t>
            </w:r>
            <w:r w:rsidRPr="00A71995">
              <w:rPr>
                <w:rFonts w:ascii="Times New Roman" w:hAnsi="Times New Roman"/>
                <w:b/>
                <w:bCs/>
                <w:sz w:val="24"/>
                <w:szCs w:val="24"/>
              </w:rPr>
              <w:t>Металлокерамические твердые  сплавы и минералокерамические</w:t>
            </w:r>
          </w:p>
          <w:p w:rsidR="0041578E" w:rsidRPr="00A71995" w:rsidRDefault="0041578E"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A71995">
              <w:rPr>
                <w:rFonts w:ascii="Times New Roman" w:hAnsi="Times New Roman"/>
                <w:b/>
                <w:bCs/>
                <w:sz w:val="24"/>
                <w:szCs w:val="24"/>
              </w:rPr>
              <w:t>сплавы</w:t>
            </w:r>
          </w:p>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855" w:type="pct"/>
            <w:vAlign w:val="center"/>
          </w:tcPr>
          <w:p w:rsidR="0041578E" w:rsidRPr="00A71995" w:rsidRDefault="0041578E" w:rsidP="00ED7CB8">
            <w:pPr>
              <w:spacing w:after="0"/>
              <w:jc w:val="center"/>
              <w:rPr>
                <w:rFonts w:ascii="Times New Roman" w:hAnsi="Times New Roman"/>
                <w:b/>
                <w:bCs/>
                <w:sz w:val="24"/>
                <w:szCs w:val="24"/>
              </w:rPr>
            </w:pPr>
            <w:r w:rsidRPr="00A71995">
              <w:rPr>
                <w:rFonts w:ascii="Times New Roman" w:hAnsi="Times New Roman"/>
                <w:b/>
                <w:bCs/>
                <w:sz w:val="24"/>
                <w:szCs w:val="24"/>
              </w:rPr>
              <w:t>3</w:t>
            </w:r>
          </w:p>
        </w:tc>
        <w:tc>
          <w:tcPr>
            <w:tcW w:w="764" w:type="pct"/>
          </w:tcPr>
          <w:p w:rsidR="0041578E" w:rsidRPr="00A71995" w:rsidRDefault="0041578E" w:rsidP="00ED7CB8">
            <w:pPr>
              <w:spacing w:after="0"/>
              <w:rPr>
                <w:rFonts w:ascii="Times New Roman" w:hAnsi="Times New Roman"/>
                <w:b/>
                <w:bCs/>
                <w:sz w:val="24"/>
                <w:szCs w:val="24"/>
              </w:rPr>
            </w:pPr>
          </w:p>
        </w:tc>
        <w:tc>
          <w:tcPr>
            <w:tcW w:w="829"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Н 1.1.01</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 1.1.04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04.02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1</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4</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5</w:t>
            </w:r>
            <w:r>
              <w:rPr>
                <w:rFonts w:ascii="Times New Roman" w:hAnsi="Times New Roman" w:cs="Times New Roman"/>
                <w:color w:val="000000"/>
                <w:sz w:val="24"/>
                <w:szCs w:val="24"/>
              </w:rPr>
              <w:t xml:space="preserve">, </w:t>
            </w:r>
            <w:proofErr w:type="gramStart"/>
            <w:r w:rsidRPr="00AC2A6C">
              <w:rPr>
                <w:rFonts w:ascii="Times New Roman" w:hAnsi="Times New Roman" w:cs="Times New Roman"/>
                <w:color w:val="000000"/>
                <w:sz w:val="24"/>
                <w:szCs w:val="24"/>
              </w:rPr>
              <w:t>З</w:t>
            </w:r>
            <w:proofErr w:type="gramEnd"/>
            <w:r w:rsidRPr="00AC2A6C">
              <w:rPr>
                <w:rFonts w:ascii="Times New Roman" w:hAnsi="Times New Roman" w:cs="Times New Roman"/>
                <w:color w:val="000000"/>
                <w:sz w:val="24"/>
                <w:szCs w:val="24"/>
              </w:rPr>
              <w:t xml:space="preserve"> 1.1.02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01.06</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04.02</w:t>
            </w:r>
          </w:p>
          <w:p w:rsidR="0041578E" w:rsidRPr="00AC2A6C" w:rsidRDefault="0041578E" w:rsidP="0041578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Зд 1, </w:t>
            </w:r>
            <w:r w:rsidRPr="00AC2A6C">
              <w:rPr>
                <w:rFonts w:ascii="Times New Roman" w:hAnsi="Times New Roman" w:cs="Times New Roman"/>
                <w:color w:val="000000"/>
                <w:sz w:val="24"/>
                <w:szCs w:val="24"/>
              </w:rPr>
              <w:t>Зд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4</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6</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8</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9</w:t>
            </w:r>
          </w:p>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1. Твердые сплавы. Классификация. Структура и свойства.</w:t>
            </w:r>
          </w:p>
        </w:tc>
        <w:tc>
          <w:tcPr>
            <w:tcW w:w="855" w:type="pct"/>
            <w:vMerge w:val="restart"/>
            <w:vAlign w:val="center"/>
          </w:tcPr>
          <w:p w:rsidR="0041578E" w:rsidRPr="00A71995" w:rsidRDefault="0041578E" w:rsidP="00ED7CB8">
            <w:pPr>
              <w:spacing w:after="0"/>
              <w:jc w:val="center"/>
              <w:rPr>
                <w:rFonts w:ascii="Times New Roman" w:hAnsi="Times New Roman"/>
                <w:bCs/>
                <w:sz w:val="24"/>
                <w:szCs w:val="24"/>
              </w:rPr>
            </w:pPr>
            <w:r w:rsidRPr="00A71995">
              <w:rPr>
                <w:rFonts w:ascii="Times New Roman" w:hAnsi="Times New Roman"/>
                <w:bCs/>
                <w:sz w:val="24"/>
                <w:szCs w:val="24"/>
              </w:rPr>
              <w:t>2</w:t>
            </w:r>
          </w:p>
        </w:tc>
        <w:tc>
          <w:tcPr>
            <w:tcW w:w="764" w:type="pct"/>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2. Маркировка, основы выбора, применение в промышленности твердых сплавов</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3.Порошковая металлургия</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ПК 1.1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ОК 01</w:t>
            </w:r>
          </w:p>
          <w:p w:rsidR="0041578E" w:rsidRPr="00A71995" w:rsidRDefault="0041578E" w:rsidP="0041578E">
            <w:pPr>
              <w:spacing w:after="0"/>
              <w:rPr>
                <w:rFonts w:ascii="Times New Roman" w:hAnsi="Times New Roman"/>
                <w:b/>
                <w:bCs/>
                <w:sz w:val="24"/>
                <w:szCs w:val="24"/>
              </w:rPr>
            </w:pPr>
            <w:r w:rsidRPr="00A71995">
              <w:rPr>
                <w:rFonts w:ascii="Times New Roman" w:hAnsi="Times New Roman"/>
                <w:sz w:val="24"/>
                <w:szCs w:val="24"/>
              </w:rPr>
              <w:t>ОК 04</w:t>
            </w: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4.Минералокерамические сплавы</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b/>
                <w:bCs/>
                <w:sz w:val="24"/>
                <w:szCs w:val="24"/>
              </w:rPr>
              <w:t>В том числе практических и лабораторных занятий</w:t>
            </w:r>
          </w:p>
        </w:tc>
        <w:tc>
          <w:tcPr>
            <w:tcW w:w="855" w:type="pct"/>
            <w:vAlign w:val="center"/>
          </w:tcPr>
          <w:p w:rsidR="0041578E" w:rsidRPr="00A71995" w:rsidRDefault="0041578E" w:rsidP="00ED7CB8">
            <w:pPr>
              <w:spacing w:after="0"/>
              <w:jc w:val="center"/>
              <w:rPr>
                <w:rFonts w:ascii="Times New Roman" w:hAnsi="Times New Roman"/>
                <w:b/>
                <w:bCs/>
                <w:sz w:val="24"/>
                <w:szCs w:val="24"/>
              </w:rPr>
            </w:pPr>
            <w:r w:rsidRPr="00A71995">
              <w:rPr>
                <w:rFonts w:ascii="Times New Roman" w:hAnsi="Times New Roman"/>
                <w:b/>
                <w:bCs/>
                <w:sz w:val="24"/>
                <w:szCs w:val="24"/>
              </w:rPr>
              <w:t>1</w:t>
            </w: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sz w:val="24"/>
                <w:szCs w:val="24"/>
              </w:rPr>
            </w:pPr>
          </w:p>
        </w:tc>
        <w:tc>
          <w:tcPr>
            <w:tcW w:w="1613" w:type="pct"/>
          </w:tcPr>
          <w:p w:rsidR="0041578E" w:rsidRPr="00A71995" w:rsidRDefault="0041578E" w:rsidP="00ED7CB8">
            <w:pPr>
              <w:spacing w:after="0"/>
              <w:rPr>
                <w:rFonts w:ascii="Times New Roman" w:hAnsi="Times New Roman"/>
                <w:b/>
                <w:sz w:val="24"/>
                <w:szCs w:val="24"/>
              </w:rPr>
            </w:pPr>
            <w:r w:rsidRPr="00A71995">
              <w:rPr>
                <w:rFonts w:ascii="Times New Roman" w:hAnsi="Times New Roman"/>
                <w:sz w:val="24"/>
                <w:szCs w:val="24"/>
              </w:rPr>
              <w:t xml:space="preserve">1. Практическая работа №9. </w:t>
            </w:r>
            <w:r w:rsidRPr="00A71995">
              <w:rPr>
                <w:rFonts w:ascii="Times New Roman" w:hAnsi="Times New Roman"/>
                <w:bCs/>
                <w:sz w:val="24"/>
                <w:szCs w:val="24"/>
              </w:rPr>
              <w:t>Выбор  марки инструмента  для обработки стальных и цветных материалов. Области рационального применения.</w:t>
            </w:r>
          </w:p>
        </w:tc>
        <w:tc>
          <w:tcPr>
            <w:tcW w:w="855" w:type="pct"/>
            <w:vAlign w:val="center"/>
          </w:tcPr>
          <w:p w:rsidR="0041578E" w:rsidRPr="00A71995" w:rsidRDefault="0041578E" w:rsidP="00ED7CB8">
            <w:pPr>
              <w:spacing w:after="0"/>
              <w:rPr>
                <w:rFonts w:ascii="Times New Roman" w:hAnsi="Times New Roman"/>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val="restart"/>
          </w:tcPr>
          <w:p w:rsidR="0041578E" w:rsidRPr="00A71995" w:rsidRDefault="0041578E" w:rsidP="00ED7CB8">
            <w:pPr>
              <w:spacing w:after="0"/>
              <w:rPr>
                <w:rFonts w:ascii="Times New Roman" w:hAnsi="Times New Roman"/>
                <w:b/>
                <w:sz w:val="24"/>
                <w:szCs w:val="24"/>
              </w:rPr>
            </w:pPr>
            <w:r w:rsidRPr="00A71995">
              <w:rPr>
                <w:rFonts w:ascii="Times New Roman" w:hAnsi="Times New Roman"/>
                <w:b/>
                <w:sz w:val="24"/>
                <w:szCs w:val="24"/>
              </w:rPr>
              <w:t>Тема 2.6. Композиционные материалы</w:t>
            </w:r>
          </w:p>
        </w:tc>
        <w:tc>
          <w:tcPr>
            <w:tcW w:w="1613" w:type="pct"/>
          </w:tcPr>
          <w:p w:rsidR="0041578E" w:rsidRPr="00A71995" w:rsidRDefault="0041578E" w:rsidP="00ED7CB8">
            <w:pPr>
              <w:spacing w:after="0"/>
              <w:rPr>
                <w:rFonts w:ascii="Times New Roman" w:hAnsi="Times New Roman"/>
                <w:b/>
                <w:sz w:val="24"/>
                <w:szCs w:val="24"/>
              </w:rPr>
            </w:pPr>
            <w:r w:rsidRPr="00A71995">
              <w:rPr>
                <w:rFonts w:ascii="Times New Roman" w:hAnsi="Times New Roman"/>
                <w:b/>
                <w:sz w:val="24"/>
                <w:szCs w:val="24"/>
              </w:rPr>
              <w:t>Дидактические единицы, содержание</w:t>
            </w:r>
          </w:p>
        </w:tc>
        <w:tc>
          <w:tcPr>
            <w:tcW w:w="855" w:type="pct"/>
            <w:vAlign w:val="center"/>
          </w:tcPr>
          <w:p w:rsidR="0041578E" w:rsidRPr="00A71995" w:rsidRDefault="0041578E" w:rsidP="00ED7CB8">
            <w:pPr>
              <w:spacing w:after="0"/>
              <w:jc w:val="center"/>
              <w:rPr>
                <w:rFonts w:ascii="Times New Roman" w:hAnsi="Times New Roman"/>
                <w:b/>
                <w:bCs/>
                <w:sz w:val="24"/>
                <w:szCs w:val="24"/>
              </w:rPr>
            </w:pPr>
            <w:r w:rsidRPr="00A71995">
              <w:rPr>
                <w:rFonts w:ascii="Times New Roman" w:hAnsi="Times New Roman"/>
                <w:b/>
                <w:bCs/>
                <w:sz w:val="24"/>
                <w:szCs w:val="24"/>
              </w:rPr>
              <w:t>3</w:t>
            </w:r>
          </w:p>
        </w:tc>
        <w:tc>
          <w:tcPr>
            <w:tcW w:w="764"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ПК 1.1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ОК 01</w:t>
            </w:r>
          </w:p>
          <w:p w:rsidR="0041578E" w:rsidRPr="00A71995" w:rsidRDefault="0041578E" w:rsidP="0041578E">
            <w:pPr>
              <w:spacing w:after="0"/>
              <w:rPr>
                <w:rFonts w:ascii="Times New Roman" w:hAnsi="Times New Roman"/>
                <w:b/>
                <w:bCs/>
                <w:sz w:val="24"/>
                <w:szCs w:val="24"/>
              </w:rPr>
            </w:pPr>
            <w:r w:rsidRPr="00A71995">
              <w:rPr>
                <w:rFonts w:ascii="Times New Roman" w:hAnsi="Times New Roman"/>
                <w:sz w:val="24"/>
                <w:szCs w:val="24"/>
              </w:rPr>
              <w:t>ОК 04</w:t>
            </w:r>
          </w:p>
        </w:tc>
        <w:tc>
          <w:tcPr>
            <w:tcW w:w="829"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Н 1.1.01</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 1.1.04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04.02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1</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4</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5</w:t>
            </w:r>
            <w:r>
              <w:rPr>
                <w:rFonts w:ascii="Times New Roman" w:hAnsi="Times New Roman" w:cs="Times New Roman"/>
                <w:color w:val="000000"/>
                <w:sz w:val="24"/>
                <w:szCs w:val="24"/>
              </w:rPr>
              <w:t xml:space="preserve">, </w:t>
            </w:r>
            <w:proofErr w:type="gramStart"/>
            <w:r w:rsidRPr="00AC2A6C">
              <w:rPr>
                <w:rFonts w:ascii="Times New Roman" w:hAnsi="Times New Roman" w:cs="Times New Roman"/>
                <w:color w:val="000000"/>
                <w:sz w:val="24"/>
                <w:szCs w:val="24"/>
              </w:rPr>
              <w:t>З</w:t>
            </w:r>
            <w:proofErr w:type="gramEnd"/>
            <w:r w:rsidRPr="00AC2A6C">
              <w:rPr>
                <w:rFonts w:ascii="Times New Roman" w:hAnsi="Times New Roman" w:cs="Times New Roman"/>
                <w:color w:val="000000"/>
                <w:sz w:val="24"/>
                <w:szCs w:val="24"/>
              </w:rPr>
              <w:t xml:space="preserve"> 1.1.02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01.06</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04.02</w:t>
            </w:r>
          </w:p>
          <w:p w:rsidR="0041578E" w:rsidRPr="00AC2A6C" w:rsidRDefault="0041578E" w:rsidP="0041578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Зд 1, </w:t>
            </w:r>
            <w:r w:rsidRPr="00AC2A6C">
              <w:rPr>
                <w:rFonts w:ascii="Times New Roman" w:hAnsi="Times New Roman" w:cs="Times New Roman"/>
                <w:color w:val="000000"/>
                <w:sz w:val="24"/>
                <w:szCs w:val="24"/>
              </w:rPr>
              <w:t>Зд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lastRenderedPageBreak/>
              <w:t>Зд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4</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6</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8</w:t>
            </w:r>
          </w:p>
          <w:p w:rsidR="0041578E" w:rsidRPr="0041578E"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9</w:t>
            </w: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1. Материалы на металлической матрице</w:t>
            </w:r>
          </w:p>
        </w:tc>
        <w:tc>
          <w:tcPr>
            <w:tcW w:w="855" w:type="pct"/>
            <w:vMerge w:val="restart"/>
            <w:vAlign w:val="center"/>
          </w:tcPr>
          <w:p w:rsidR="0041578E" w:rsidRPr="00A71995" w:rsidRDefault="0041578E" w:rsidP="00ED7CB8">
            <w:pPr>
              <w:spacing w:after="0"/>
              <w:jc w:val="center"/>
              <w:rPr>
                <w:rFonts w:ascii="Times New Roman" w:hAnsi="Times New Roman"/>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sz w:val="24"/>
                <w:szCs w:val="24"/>
              </w:rPr>
            </w:pPr>
          </w:p>
        </w:tc>
        <w:tc>
          <w:tcPr>
            <w:tcW w:w="1613" w:type="pct"/>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2. Материалы на неметаллической матрице</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vAlign w:val="bottom"/>
          </w:tcPr>
          <w:p w:rsidR="0041578E" w:rsidRPr="00A71995" w:rsidRDefault="0041578E" w:rsidP="00ED7CB8">
            <w:pPr>
              <w:spacing w:after="0"/>
              <w:rPr>
                <w:rFonts w:ascii="Times New Roman" w:hAnsi="Times New Roman"/>
                <w:b/>
                <w:sz w:val="24"/>
                <w:szCs w:val="24"/>
              </w:rPr>
            </w:pPr>
            <w:r w:rsidRPr="00A71995">
              <w:rPr>
                <w:rFonts w:ascii="Times New Roman" w:hAnsi="Times New Roman"/>
                <w:b/>
                <w:bCs/>
                <w:sz w:val="24"/>
                <w:szCs w:val="24"/>
              </w:rPr>
              <w:t>В том числе практических и лабораторных занятий</w:t>
            </w:r>
          </w:p>
        </w:tc>
        <w:tc>
          <w:tcPr>
            <w:tcW w:w="855" w:type="pct"/>
            <w:vMerge w:val="restart"/>
            <w:vAlign w:val="center"/>
          </w:tcPr>
          <w:p w:rsidR="0041578E" w:rsidRPr="00A71995" w:rsidRDefault="0041578E" w:rsidP="00ED7CB8">
            <w:pPr>
              <w:spacing w:after="0"/>
              <w:jc w:val="center"/>
              <w:rPr>
                <w:rFonts w:ascii="Times New Roman" w:hAnsi="Times New Roman"/>
                <w:b/>
                <w:sz w:val="24"/>
                <w:szCs w:val="24"/>
              </w:rPr>
            </w:pPr>
            <w:r w:rsidRPr="00A71995">
              <w:rPr>
                <w:rFonts w:ascii="Times New Roman" w:hAnsi="Times New Roman"/>
                <w:b/>
                <w:bCs/>
                <w:sz w:val="24"/>
                <w:szCs w:val="24"/>
              </w:rPr>
              <w:t>1</w:t>
            </w: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vAlign w:val="bottom"/>
          </w:tcPr>
          <w:p w:rsidR="0041578E" w:rsidRPr="00A71995" w:rsidRDefault="0041578E" w:rsidP="00ED7CB8">
            <w:pPr>
              <w:spacing w:after="0"/>
              <w:rPr>
                <w:rFonts w:ascii="Times New Roman" w:hAnsi="Times New Roman"/>
                <w:b/>
                <w:sz w:val="24"/>
                <w:szCs w:val="24"/>
              </w:rPr>
            </w:pPr>
            <w:r w:rsidRPr="00A71995">
              <w:rPr>
                <w:rFonts w:ascii="Times New Roman" w:hAnsi="Times New Roman"/>
                <w:bCs/>
                <w:sz w:val="24"/>
                <w:szCs w:val="24"/>
              </w:rPr>
              <w:t xml:space="preserve">Практическая работа №10. </w:t>
            </w:r>
            <w:r w:rsidRPr="00A71995">
              <w:rPr>
                <w:rFonts w:ascii="Times New Roman" w:hAnsi="Times New Roman"/>
                <w:sz w:val="24"/>
                <w:szCs w:val="24"/>
              </w:rPr>
              <w:t>Марки, свойства и назначение композиционных материалов</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val="restart"/>
          </w:tcPr>
          <w:p w:rsidR="0041578E" w:rsidRPr="00A71995" w:rsidRDefault="0041578E" w:rsidP="00ED7CB8">
            <w:pPr>
              <w:spacing w:after="0"/>
              <w:rPr>
                <w:rFonts w:ascii="Times New Roman" w:hAnsi="Times New Roman"/>
                <w:b/>
                <w:bCs/>
                <w:sz w:val="24"/>
                <w:szCs w:val="24"/>
              </w:rPr>
            </w:pPr>
            <w:r w:rsidRPr="00A71995">
              <w:rPr>
                <w:rFonts w:ascii="Times New Roman" w:hAnsi="Times New Roman"/>
                <w:b/>
                <w:bCs/>
                <w:sz w:val="24"/>
                <w:szCs w:val="24"/>
              </w:rPr>
              <w:lastRenderedPageBreak/>
              <w:t>Тема 2.7. Неметаллы</w:t>
            </w:r>
          </w:p>
        </w:tc>
        <w:tc>
          <w:tcPr>
            <w:tcW w:w="1613" w:type="pct"/>
            <w:vAlign w:val="bottom"/>
          </w:tcPr>
          <w:p w:rsidR="0041578E" w:rsidRPr="00A71995" w:rsidRDefault="0041578E" w:rsidP="00ED7CB8">
            <w:pPr>
              <w:spacing w:after="0"/>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855" w:type="pct"/>
            <w:vAlign w:val="center"/>
          </w:tcPr>
          <w:p w:rsidR="0041578E" w:rsidRPr="00A71995" w:rsidRDefault="0041578E" w:rsidP="00ED7CB8">
            <w:pPr>
              <w:spacing w:after="0"/>
              <w:jc w:val="center"/>
              <w:rPr>
                <w:rFonts w:ascii="Times New Roman" w:hAnsi="Times New Roman"/>
                <w:b/>
                <w:bCs/>
                <w:sz w:val="24"/>
                <w:szCs w:val="24"/>
              </w:rPr>
            </w:pPr>
            <w:r w:rsidRPr="00A71995">
              <w:rPr>
                <w:rFonts w:ascii="Times New Roman" w:hAnsi="Times New Roman"/>
                <w:b/>
                <w:bCs/>
                <w:sz w:val="24"/>
                <w:szCs w:val="24"/>
              </w:rPr>
              <w:t>2</w:t>
            </w:r>
          </w:p>
        </w:tc>
        <w:tc>
          <w:tcPr>
            <w:tcW w:w="764"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ПК 1.1</w:t>
            </w:r>
          </w:p>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ОК 01</w:t>
            </w:r>
          </w:p>
          <w:p w:rsidR="0041578E" w:rsidRPr="00A71995" w:rsidRDefault="0041578E" w:rsidP="0041578E">
            <w:pPr>
              <w:spacing w:after="0"/>
              <w:rPr>
                <w:rFonts w:ascii="Times New Roman" w:hAnsi="Times New Roman"/>
                <w:b/>
                <w:bCs/>
                <w:sz w:val="24"/>
                <w:szCs w:val="24"/>
              </w:rPr>
            </w:pPr>
            <w:r w:rsidRPr="00A71995">
              <w:rPr>
                <w:rFonts w:ascii="Times New Roman" w:hAnsi="Times New Roman"/>
                <w:sz w:val="24"/>
                <w:szCs w:val="24"/>
              </w:rPr>
              <w:t>ОК 04</w:t>
            </w:r>
          </w:p>
        </w:tc>
        <w:tc>
          <w:tcPr>
            <w:tcW w:w="829" w:type="pct"/>
            <w:vMerge w:val="restart"/>
          </w:tcPr>
          <w:p w:rsidR="0041578E" w:rsidRPr="00A71995" w:rsidRDefault="0041578E" w:rsidP="0041578E">
            <w:pPr>
              <w:spacing w:after="0"/>
              <w:rPr>
                <w:rFonts w:ascii="Times New Roman" w:hAnsi="Times New Roman"/>
                <w:sz w:val="24"/>
                <w:szCs w:val="24"/>
              </w:rPr>
            </w:pPr>
            <w:r w:rsidRPr="00A71995">
              <w:rPr>
                <w:rFonts w:ascii="Times New Roman" w:hAnsi="Times New Roman"/>
                <w:sz w:val="24"/>
                <w:szCs w:val="24"/>
              </w:rPr>
              <w:t>Н 1.1.01</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 1.1.04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01.04</w:t>
            </w:r>
          </w:p>
          <w:p w:rsidR="0041578E" w:rsidRPr="00AC2A6C" w:rsidRDefault="0041578E" w:rsidP="0041578E">
            <w:pPr>
              <w:spacing w:after="0" w:line="240" w:lineRule="auto"/>
              <w:jc w:val="both"/>
              <w:rPr>
                <w:rFonts w:ascii="Times New Roman" w:hAnsi="Times New Roman" w:cs="Times New Roman"/>
                <w:color w:val="000000"/>
                <w:sz w:val="24"/>
                <w:szCs w:val="24"/>
              </w:rPr>
            </w:pPr>
            <w:r w:rsidRPr="00AC2A6C">
              <w:rPr>
                <w:rFonts w:ascii="Times New Roman" w:hAnsi="Times New Roman" w:cs="Times New Roman"/>
                <w:color w:val="000000"/>
                <w:sz w:val="24"/>
                <w:szCs w:val="24"/>
              </w:rPr>
              <w:t>Уо 04.02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1</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Уд 4</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Уд 5</w:t>
            </w:r>
            <w:r>
              <w:rPr>
                <w:rFonts w:ascii="Times New Roman" w:hAnsi="Times New Roman" w:cs="Times New Roman"/>
                <w:color w:val="000000"/>
                <w:sz w:val="24"/>
                <w:szCs w:val="24"/>
              </w:rPr>
              <w:t xml:space="preserve">, </w:t>
            </w:r>
            <w:proofErr w:type="gramStart"/>
            <w:r w:rsidRPr="00AC2A6C">
              <w:rPr>
                <w:rFonts w:ascii="Times New Roman" w:hAnsi="Times New Roman" w:cs="Times New Roman"/>
                <w:color w:val="000000"/>
                <w:sz w:val="24"/>
                <w:szCs w:val="24"/>
              </w:rPr>
              <w:t>З</w:t>
            </w:r>
            <w:proofErr w:type="gramEnd"/>
            <w:r w:rsidRPr="00AC2A6C">
              <w:rPr>
                <w:rFonts w:ascii="Times New Roman" w:hAnsi="Times New Roman" w:cs="Times New Roman"/>
                <w:color w:val="000000"/>
                <w:sz w:val="24"/>
                <w:szCs w:val="24"/>
              </w:rPr>
              <w:t xml:space="preserve"> 1.1.02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01.06</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Зо 04.02</w:t>
            </w:r>
          </w:p>
          <w:p w:rsidR="0041578E" w:rsidRPr="00AC2A6C" w:rsidRDefault="0041578E" w:rsidP="0041578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Зд 1, </w:t>
            </w:r>
            <w:r w:rsidRPr="00AC2A6C">
              <w:rPr>
                <w:rFonts w:ascii="Times New Roman" w:hAnsi="Times New Roman" w:cs="Times New Roman"/>
                <w:color w:val="000000"/>
                <w:sz w:val="24"/>
                <w:szCs w:val="24"/>
              </w:rPr>
              <w:t>Зд 2</w:t>
            </w:r>
          </w:p>
          <w:p w:rsidR="0041578E" w:rsidRPr="00AC2A6C"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4</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6</w:t>
            </w:r>
          </w:p>
          <w:p w:rsidR="0041578E" w:rsidRPr="00830846"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C2A6C">
              <w:rPr>
                <w:rFonts w:ascii="Times New Roman" w:hAnsi="Times New Roman" w:cs="Times New Roman"/>
                <w:color w:val="000000"/>
                <w:sz w:val="24"/>
                <w:szCs w:val="24"/>
              </w:rPr>
              <w:t>Зд 8</w:t>
            </w:r>
          </w:p>
          <w:p w:rsidR="0041578E" w:rsidRPr="0041578E" w:rsidRDefault="0041578E" w:rsidP="0041578E">
            <w:pPr>
              <w:spacing w:after="0" w:line="240" w:lineRule="auto"/>
              <w:rPr>
                <w:rFonts w:ascii="Times New Roman" w:hAnsi="Times New Roman" w:cs="Times New Roman"/>
                <w:color w:val="000000"/>
                <w:sz w:val="24"/>
                <w:szCs w:val="24"/>
              </w:rPr>
            </w:pPr>
            <w:r w:rsidRPr="00AC2A6C">
              <w:rPr>
                <w:rFonts w:ascii="Times New Roman" w:hAnsi="Times New Roman" w:cs="Times New Roman"/>
                <w:color w:val="000000"/>
                <w:sz w:val="24"/>
                <w:szCs w:val="24"/>
              </w:rPr>
              <w:t>Зд 9</w:t>
            </w: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vAlign w:val="bottom"/>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1. Пластмассы</w:t>
            </w:r>
          </w:p>
        </w:tc>
        <w:tc>
          <w:tcPr>
            <w:tcW w:w="855" w:type="pct"/>
            <w:vMerge w:val="restart"/>
            <w:vAlign w:val="center"/>
          </w:tcPr>
          <w:p w:rsidR="0041578E" w:rsidRPr="00A71995" w:rsidRDefault="0041578E" w:rsidP="00ED7CB8">
            <w:pPr>
              <w:spacing w:after="0"/>
              <w:jc w:val="center"/>
              <w:rPr>
                <w:rFonts w:ascii="Times New Roman" w:hAnsi="Times New Roman"/>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vAlign w:val="bottom"/>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2. Абразивные материалы</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vAlign w:val="bottom"/>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3. СОТС</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vMerge/>
          </w:tcPr>
          <w:p w:rsidR="0041578E" w:rsidRPr="00A71995" w:rsidRDefault="0041578E" w:rsidP="00ED7CB8">
            <w:pPr>
              <w:spacing w:after="0"/>
              <w:rPr>
                <w:rFonts w:ascii="Times New Roman" w:hAnsi="Times New Roman"/>
                <w:b/>
                <w:bCs/>
                <w:sz w:val="24"/>
                <w:szCs w:val="24"/>
              </w:rPr>
            </w:pPr>
          </w:p>
        </w:tc>
        <w:tc>
          <w:tcPr>
            <w:tcW w:w="1613" w:type="pct"/>
            <w:vAlign w:val="bottom"/>
          </w:tcPr>
          <w:p w:rsidR="0041578E" w:rsidRPr="00A71995" w:rsidRDefault="0041578E" w:rsidP="00ED7CB8">
            <w:pPr>
              <w:spacing w:after="0"/>
              <w:rPr>
                <w:rFonts w:ascii="Times New Roman" w:hAnsi="Times New Roman"/>
                <w:sz w:val="24"/>
                <w:szCs w:val="24"/>
              </w:rPr>
            </w:pPr>
            <w:r w:rsidRPr="00A71995">
              <w:rPr>
                <w:rFonts w:ascii="Times New Roman" w:hAnsi="Times New Roman"/>
                <w:sz w:val="24"/>
                <w:szCs w:val="24"/>
              </w:rPr>
              <w:t>4 Прокладочные, уплотнительные материалы</w:t>
            </w:r>
          </w:p>
        </w:tc>
        <w:tc>
          <w:tcPr>
            <w:tcW w:w="855" w:type="pct"/>
            <w:vMerge/>
            <w:vAlign w:val="center"/>
          </w:tcPr>
          <w:p w:rsidR="0041578E" w:rsidRPr="00A71995" w:rsidRDefault="0041578E" w:rsidP="00ED7CB8">
            <w:pPr>
              <w:spacing w:after="0"/>
              <w:rPr>
                <w:rFonts w:ascii="Times New Roman" w:hAnsi="Times New Roman"/>
                <w:b/>
                <w:bCs/>
                <w:sz w:val="24"/>
                <w:szCs w:val="24"/>
              </w:rPr>
            </w:pP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41578E" w:rsidRPr="00A71995" w:rsidTr="0041578E">
        <w:trPr>
          <w:trHeight w:val="20"/>
        </w:trPr>
        <w:tc>
          <w:tcPr>
            <w:tcW w:w="939" w:type="pct"/>
          </w:tcPr>
          <w:p w:rsidR="0041578E" w:rsidRPr="00A71995" w:rsidRDefault="0041578E" w:rsidP="00ED7CB8">
            <w:pPr>
              <w:spacing w:after="0"/>
              <w:rPr>
                <w:rFonts w:ascii="Times New Roman" w:hAnsi="Times New Roman"/>
                <w:b/>
                <w:bCs/>
                <w:sz w:val="24"/>
                <w:szCs w:val="24"/>
              </w:rPr>
            </w:pPr>
          </w:p>
        </w:tc>
        <w:tc>
          <w:tcPr>
            <w:tcW w:w="1613" w:type="pct"/>
          </w:tcPr>
          <w:p w:rsidR="0041578E" w:rsidRPr="00A71995" w:rsidRDefault="0041578E" w:rsidP="00ED7CB8">
            <w:pPr>
              <w:spacing w:after="0"/>
              <w:rPr>
                <w:rFonts w:ascii="Times New Roman" w:hAnsi="Times New Roman"/>
                <w:b/>
                <w:bCs/>
                <w:sz w:val="24"/>
                <w:szCs w:val="24"/>
              </w:rPr>
            </w:pPr>
            <w:r w:rsidRPr="00A71995">
              <w:rPr>
                <w:rFonts w:ascii="Times New Roman" w:hAnsi="Times New Roman"/>
                <w:b/>
                <w:bCs/>
                <w:sz w:val="24"/>
                <w:szCs w:val="24"/>
              </w:rPr>
              <w:t xml:space="preserve">Самостоятельная работа </w:t>
            </w:r>
            <w:proofErr w:type="gramStart"/>
            <w:r w:rsidRPr="00A71995">
              <w:rPr>
                <w:rFonts w:ascii="Times New Roman" w:hAnsi="Times New Roman"/>
                <w:b/>
                <w:bCs/>
                <w:sz w:val="24"/>
                <w:szCs w:val="24"/>
              </w:rPr>
              <w:t>обучающихся</w:t>
            </w:r>
            <w:proofErr w:type="gramEnd"/>
            <w:r w:rsidRPr="00A71995">
              <w:rPr>
                <w:rFonts w:ascii="Times New Roman" w:hAnsi="Times New Roman"/>
                <w:b/>
                <w:bCs/>
                <w:sz w:val="24"/>
                <w:szCs w:val="24"/>
              </w:rPr>
              <w:t xml:space="preserve"> </w:t>
            </w:r>
          </w:p>
        </w:tc>
        <w:tc>
          <w:tcPr>
            <w:tcW w:w="855" w:type="pct"/>
            <w:vAlign w:val="center"/>
          </w:tcPr>
          <w:p w:rsidR="0041578E" w:rsidRPr="00A71995" w:rsidRDefault="0041578E" w:rsidP="00ED7CB8">
            <w:pPr>
              <w:spacing w:after="0"/>
              <w:jc w:val="center"/>
              <w:rPr>
                <w:rFonts w:ascii="Times New Roman" w:hAnsi="Times New Roman"/>
                <w:b/>
                <w:bCs/>
                <w:sz w:val="24"/>
                <w:szCs w:val="24"/>
              </w:rPr>
            </w:pPr>
            <w:r w:rsidRPr="00A71995">
              <w:rPr>
                <w:rFonts w:ascii="Times New Roman" w:hAnsi="Times New Roman"/>
                <w:b/>
                <w:bCs/>
                <w:sz w:val="24"/>
                <w:szCs w:val="24"/>
              </w:rPr>
              <w:t>2</w:t>
            </w:r>
          </w:p>
        </w:tc>
        <w:tc>
          <w:tcPr>
            <w:tcW w:w="764" w:type="pct"/>
            <w:vMerge/>
          </w:tcPr>
          <w:p w:rsidR="0041578E" w:rsidRPr="00A71995" w:rsidRDefault="0041578E" w:rsidP="00ED7CB8">
            <w:pPr>
              <w:spacing w:after="0"/>
              <w:rPr>
                <w:rFonts w:ascii="Times New Roman" w:hAnsi="Times New Roman"/>
                <w:b/>
                <w:bCs/>
                <w:sz w:val="24"/>
                <w:szCs w:val="24"/>
              </w:rPr>
            </w:pPr>
          </w:p>
        </w:tc>
        <w:tc>
          <w:tcPr>
            <w:tcW w:w="829" w:type="pct"/>
            <w:vMerge/>
          </w:tcPr>
          <w:p w:rsidR="0041578E" w:rsidRPr="00A71995" w:rsidRDefault="0041578E" w:rsidP="00ED7CB8">
            <w:pPr>
              <w:spacing w:after="0"/>
              <w:rPr>
                <w:rFonts w:ascii="Times New Roman" w:hAnsi="Times New Roman"/>
                <w:b/>
                <w:bCs/>
                <w:sz w:val="24"/>
                <w:szCs w:val="24"/>
              </w:rPr>
            </w:pPr>
          </w:p>
        </w:tc>
      </w:tr>
      <w:tr w:rsidR="00AC2A6C" w:rsidRPr="00A71995" w:rsidTr="0041578E">
        <w:trPr>
          <w:trHeight w:val="20"/>
        </w:trPr>
        <w:tc>
          <w:tcPr>
            <w:tcW w:w="2552" w:type="pct"/>
            <w:gridSpan w:val="2"/>
          </w:tcPr>
          <w:p w:rsidR="00AC2A6C" w:rsidRPr="00A71995" w:rsidRDefault="00AC2A6C" w:rsidP="00ED7CB8">
            <w:pPr>
              <w:spacing w:after="0"/>
              <w:rPr>
                <w:rFonts w:ascii="Times New Roman" w:hAnsi="Times New Roman"/>
                <w:b/>
                <w:bCs/>
                <w:sz w:val="24"/>
                <w:szCs w:val="24"/>
              </w:rPr>
            </w:pPr>
            <w:r w:rsidRPr="00A71995">
              <w:rPr>
                <w:rFonts w:ascii="Times New Roman" w:hAnsi="Times New Roman"/>
                <w:b/>
                <w:bCs/>
                <w:sz w:val="24"/>
                <w:szCs w:val="24"/>
              </w:rPr>
              <w:t>Всего:</w:t>
            </w:r>
          </w:p>
        </w:tc>
        <w:tc>
          <w:tcPr>
            <w:tcW w:w="855" w:type="pct"/>
            <w:vAlign w:val="center"/>
          </w:tcPr>
          <w:p w:rsidR="00AC2A6C" w:rsidRPr="00A71995" w:rsidRDefault="00AC2A6C" w:rsidP="00ED7CB8">
            <w:pPr>
              <w:spacing w:after="0"/>
              <w:jc w:val="center"/>
              <w:rPr>
                <w:rFonts w:ascii="Times New Roman" w:hAnsi="Times New Roman"/>
                <w:b/>
                <w:bCs/>
                <w:sz w:val="24"/>
                <w:szCs w:val="24"/>
              </w:rPr>
            </w:pPr>
            <w:r w:rsidRPr="00A71995">
              <w:rPr>
                <w:rFonts w:ascii="Times New Roman" w:hAnsi="Times New Roman"/>
                <w:b/>
                <w:bCs/>
                <w:sz w:val="24"/>
                <w:szCs w:val="24"/>
              </w:rPr>
              <w:t>3</w:t>
            </w:r>
            <w:r>
              <w:rPr>
                <w:rFonts w:ascii="Times New Roman" w:hAnsi="Times New Roman"/>
                <w:b/>
                <w:bCs/>
                <w:sz w:val="24"/>
                <w:szCs w:val="24"/>
              </w:rPr>
              <w:t>2</w:t>
            </w:r>
          </w:p>
        </w:tc>
        <w:tc>
          <w:tcPr>
            <w:tcW w:w="764" w:type="pct"/>
          </w:tcPr>
          <w:p w:rsidR="00AC2A6C" w:rsidRPr="00A71995" w:rsidRDefault="00AC2A6C" w:rsidP="00ED7CB8">
            <w:pPr>
              <w:spacing w:after="0"/>
              <w:rPr>
                <w:rFonts w:ascii="Times New Roman" w:hAnsi="Times New Roman"/>
                <w:b/>
                <w:bCs/>
                <w:sz w:val="24"/>
                <w:szCs w:val="24"/>
              </w:rPr>
            </w:pPr>
          </w:p>
        </w:tc>
        <w:tc>
          <w:tcPr>
            <w:tcW w:w="829" w:type="pct"/>
          </w:tcPr>
          <w:p w:rsidR="00AC2A6C" w:rsidRPr="00A71995" w:rsidRDefault="00AC2A6C" w:rsidP="00ED7CB8">
            <w:pPr>
              <w:spacing w:after="0"/>
              <w:rPr>
                <w:rFonts w:ascii="Times New Roman" w:hAnsi="Times New Roman"/>
                <w:b/>
                <w:bCs/>
                <w:sz w:val="24"/>
                <w:szCs w:val="24"/>
              </w:rPr>
            </w:pPr>
          </w:p>
        </w:tc>
      </w:tr>
    </w:tbl>
    <w:p w:rsidR="000411D4" w:rsidRPr="00A71995" w:rsidRDefault="000411D4" w:rsidP="000411D4">
      <w:pPr>
        <w:suppressAutoHyphens/>
        <w:spacing w:after="0"/>
        <w:jc w:val="both"/>
        <w:rPr>
          <w:rFonts w:ascii="Times New Roman" w:hAnsi="Times New Roman"/>
          <w:sz w:val="24"/>
          <w:szCs w:val="24"/>
        </w:rPr>
      </w:pPr>
      <w:r w:rsidRPr="00A71995">
        <w:rPr>
          <w:rFonts w:ascii="Times New Roman" w:hAnsi="Times New Roman"/>
          <w:bCs/>
          <w:sz w:val="24"/>
          <w:szCs w:val="24"/>
        </w:rPr>
        <w:t xml:space="preserve"> </w:t>
      </w:r>
    </w:p>
    <w:p w:rsidR="000411D4" w:rsidRPr="00A71995" w:rsidRDefault="000411D4" w:rsidP="000411D4">
      <w:pPr>
        <w:spacing w:after="0"/>
        <w:ind w:firstLine="709"/>
        <w:rPr>
          <w:rFonts w:ascii="Times New Roman" w:hAnsi="Times New Roman"/>
          <w:sz w:val="24"/>
          <w:szCs w:val="24"/>
        </w:rPr>
        <w:sectPr w:rsidR="000411D4" w:rsidRPr="00A71995" w:rsidSect="00ED7CB8">
          <w:pgSz w:w="16840" w:h="11907" w:orient="landscape"/>
          <w:pgMar w:top="851" w:right="1134" w:bottom="851" w:left="992" w:header="709" w:footer="709" w:gutter="0"/>
          <w:cols w:space="720"/>
        </w:sectPr>
      </w:pPr>
    </w:p>
    <w:p w:rsidR="000411D4" w:rsidRPr="00A71995" w:rsidRDefault="000411D4" w:rsidP="000411D4">
      <w:pPr>
        <w:spacing w:after="0"/>
        <w:ind w:left="1353"/>
        <w:rPr>
          <w:rFonts w:ascii="Times New Roman" w:hAnsi="Times New Roman"/>
          <w:b/>
          <w:bCs/>
          <w:sz w:val="24"/>
          <w:szCs w:val="24"/>
        </w:rPr>
      </w:pPr>
      <w:r w:rsidRPr="00A71995">
        <w:rPr>
          <w:rFonts w:ascii="Times New Roman" w:hAnsi="Times New Roman"/>
          <w:b/>
          <w:bCs/>
          <w:sz w:val="24"/>
          <w:szCs w:val="24"/>
        </w:rPr>
        <w:lastRenderedPageBreak/>
        <w:t>3. УСЛОВИЯ РЕАЛИЗАЦИИ УЧЕБНОЙ ДИСЦИПЛИНЫ</w:t>
      </w: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sz w:val="24"/>
          <w:szCs w:val="24"/>
        </w:rPr>
      </w:pPr>
      <w:r w:rsidRPr="00A71995">
        <w:rPr>
          <w:rFonts w:ascii="Times New Roman" w:hAnsi="Times New Roman"/>
          <w:bCs/>
          <w:sz w:val="24"/>
          <w:szCs w:val="24"/>
        </w:rPr>
        <w:t xml:space="preserve">3.1. </w:t>
      </w:r>
      <w:r w:rsidRPr="00A71995">
        <w:rPr>
          <w:rFonts w:ascii="Times New Roman" w:hAnsi="Times New Roman"/>
          <w:sz w:val="24"/>
          <w:szCs w:val="24"/>
        </w:rPr>
        <w:t>Реализация программ дисциплины требует наличия учебной лаборатории «Материаловедение».</w:t>
      </w:r>
    </w:p>
    <w:p w:rsidR="000411D4" w:rsidRPr="00A71995" w:rsidRDefault="000411D4" w:rsidP="000411D4">
      <w:pPr>
        <w:suppressAutoHyphens/>
        <w:autoSpaceDE w:val="0"/>
        <w:autoSpaceDN w:val="0"/>
        <w:adjustRightInd w:val="0"/>
        <w:spacing w:after="0"/>
        <w:ind w:firstLine="709"/>
        <w:jc w:val="both"/>
        <w:rPr>
          <w:rFonts w:ascii="Times New Roman" w:hAnsi="Times New Roman"/>
          <w:sz w:val="24"/>
          <w:szCs w:val="24"/>
          <w:lang w:eastAsia="en-US"/>
        </w:rPr>
      </w:pPr>
      <w:r w:rsidRPr="00A71995">
        <w:rPr>
          <w:rFonts w:ascii="Times New Roman" w:hAnsi="Times New Roman"/>
          <w:bCs/>
          <w:sz w:val="24"/>
          <w:szCs w:val="24"/>
        </w:rPr>
        <w:t>Лаборатория «Материаловедение»</w:t>
      </w:r>
      <w:r w:rsidRPr="00A71995">
        <w:rPr>
          <w:rFonts w:ascii="Times New Roman" w:hAnsi="Times New Roman"/>
          <w:sz w:val="24"/>
          <w:szCs w:val="24"/>
          <w:lang w:eastAsia="en-US"/>
        </w:rPr>
        <w:t xml:space="preserve">, </w:t>
      </w:r>
      <w:r w:rsidRPr="00A71995">
        <w:rPr>
          <w:rFonts w:ascii="Times New Roman" w:hAnsi="Times New Roman"/>
          <w:bCs/>
          <w:sz w:val="24"/>
          <w:szCs w:val="24"/>
        </w:rPr>
        <w:t xml:space="preserve">оснащенный в соответствии с п. 6.1.2.1 образовательной программы по профессии </w:t>
      </w:r>
      <w:r w:rsidRPr="00A71995">
        <w:rPr>
          <w:rFonts w:ascii="Times New Roman" w:hAnsi="Times New Roman"/>
          <w:sz w:val="24"/>
          <w:szCs w:val="24"/>
        </w:rPr>
        <w:t>24.01.01 Слесарь-сборщик авиационной техники</w:t>
      </w:r>
      <w:proofErr w:type="gramStart"/>
      <w:r w:rsidRPr="00A71995">
        <w:rPr>
          <w:rFonts w:ascii="Times New Roman" w:hAnsi="Times New Roman"/>
          <w:sz w:val="24"/>
          <w:szCs w:val="24"/>
        </w:rPr>
        <w:t>.</w:t>
      </w:r>
      <w:r w:rsidRPr="00A71995">
        <w:rPr>
          <w:rFonts w:ascii="Times New Roman" w:hAnsi="Times New Roman"/>
          <w:bCs/>
          <w:sz w:val="24"/>
          <w:szCs w:val="24"/>
        </w:rPr>
        <w:t>.</w:t>
      </w:r>
      <w:proofErr w:type="gramEnd"/>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sz w:val="24"/>
          <w:szCs w:val="24"/>
        </w:rPr>
      </w:pPr>
    </w:p>
    <w:p w:rsidR="000411D4" w:rsidRPr="00A71995" w:rsidRDefault="000411D4" w:rsidP="000411D4">
      <w:pPr>
        <w:suppressAutoHyphens/>
        <w:spacing w:after="0"/>
        <w:ind w:firstLine="709"/>
        <w:jc w:val="both"/>
        <w:rPr>
          <w:rFonts w:ascii="Times New Roman" w:hAnsi="Times New Roman"/>
          <w:b/>
          <w:bCs/>
          <w:sz w:val="24"/>
          <w:szCs w:val="24"/>
        </w:rPr>
      </w:pPr>
      <w:r w:rsidRPr="00A71995">
        <w:rPr>
          <w:rFonts w:ascii="Times New Roman" w:hAnsi="Times New Roman"/>
          <w:b/>
          <w:bCs/>
          <w:sz w:val="24"/>
          <w:szCs w:val="24"/>
        </w:rPr>
        <w:t>3.2. Информационное обеспечение реализации программы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Для реализации программы библиотечный фонд образовательной организации должен иметь п</w:t>
      </w:r>
      <w:r w:rsidRPr="00A7199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71995">
        <w:rPr>
          <w:rFonts w:ascii="Times New Roman" w:hAnsi="Times New Roman"/>
          <w:bCs/>
          <w:sz w:val="24"/>
          <w:szCs w:val="24"/>
        </w:rPr>
        <w:t xml:space="preserve">библиотечного фонда образовательной организацией </w:t>
      </w:r>
      <w:proofErr w:type="gramStart"/>
      <w:r w:rsidRPr="00A71995">
        <w:rPr>
          <w:rFonts w:ascii="Times New Roman" w:hAnsi="Times New Roman"/>
          <w:bCs/>
          <w:sz w:val="24"/>
          <w:szCs w:val="24"/>
        </w:rPr>
        <w:t>выбирается не менее одного издания</w:t>
      </w:r>
      <w:proofErr w:type="gramEnd"/>
      <w:r w:rsidRPr="00A71995">
        <w:rPr>
          <w:rFonts w:ascii="Times New Roman" w:hAnsi="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0411D4" w:rsidRPr="00A71995" w:rsidRDefault="000411D4"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ind w:firstLine="709"/>
        <w:jc w:val="both"/>
        <w:rPr>
          <w:rFonts w:ascii="Times New Roman" w:hAnsi="Times New Roman"/>
          <w:b/>
          <w:sz w:val="24"/>
          <w:szCs w:val="24"/>
        </w:rPr>
      </w:pPr>
      <w:r w:rsidRPr="00A71995">
        <w:rPr>
          <w:rFonts w:ascii="Times New Roman" w:hAnsi="Times New Roman"/>
          <w:b/>
          <w:sz w:val="24"/>
          <w:szCs w:val="24"/>
        </w:rPr>
        <w:t>3.2.1. Основные печатные издания</w:t>
      </w:r>
    </w:p>
    <w:p w:rsidR="000411D4" w:rsidRPr="00A71995" w:rsidRDefault="000411D4" w:rsidP="00AC2A6C">
      <w:pPr>
        <w:spacing w:after="0"/>
        <w:ind w:firstLine="709"/>
        <w:contextualSpacing/>
        <w:jc w:val="both"/>
        <w:rPr>
          <w:rFonts w:ascii="Times New Roman" w:hAnsi="Times New Roman"/>
          <w:bCs/>
          <w:sz w:val="24"/>
          <w:szCs w:val="24"/>
        </w:rPr>
      </w:pPr>
      <w:r>
        <w:rPr>
          <w:rFonts w:ascii="Times New Roman" w:hAnsi="Times New Roman"/>
          <w:bCs/>
          <w:sz w:val="24"/>
          <w:szCs w:val="24"/>
        </w:rPr>
        <w:t xml:space="preserve">1. </w:t>
      </w:r>
      <w:r w:rsidRPr="00A71995">
        <w:rPr>
          <w:rFonts w:ascii="Times New Roman" w:hAnsi="Times New Roman"/>
          <w:bCs/>
          <w:sz w:val="24"/>
          <w:szCs w:val="24"/>
        </w:rPr>
        <w:t>Авиационная экология. Воздействие авиационных горюче-смазочных материалов на окружающую среду</w:t>
      </w:r>
      <w:proofErr w:type="gramStart"/>
      <w:r w:rsidRPr="00A71995">
        <w:rPr>
          <w:rFonts w:ascii="Times New Roman" w:hAnsi="Times New Roman"/>
          <w:bCs/>
          <w:sz w:val="24"/>
          <w:szCs w:val="24"/>
        </w:rPr>
        <w:t xml:space="preserve"> :</w:t>
      </w:r>
      <w:proofErr w:type="gramEnd"/>
      <w:r w:rsidRPr="00A71995">
        <w:rPr>
          <w:rFonts w:ascii="Times New Roman" w:hAnsi="Times New Roman"/>
          <w:bCs/>
          <w:sz w:val="24"/>
          <w:szCs w:val="24"/>
        </w:rPr>
        <w:t xml:space="preserve"> учебное пособие / Л.С. Яновский, А.А. Харин, И.В. Шевченко, В.П. Дмитренко. — Москва</w:t>
      </w:r>
      <w:proofErr w:type="gramStart"/>
      <w:r w:rsidRPr="00A71995">
        <w:rPr>
          <w:rFonts w:ascii="Times New Roman" w:hAnsi="Times New Roman"/>
          <w:bCs/>
          <w:sz w:val="24"/>
          <w:szCs w:val="24"/>
        </w:rPr>
        <w:t xml:space="preserve"> :</w:t>
      </w:r>
      <w:proofErr w:type="gramEnd"/>
      <w:r w:rsidRPr="00A71995">
        <w:rPr>
          <w:rFonts w:ascii="Times New Roman" w:hAnsi="Times New Roman"/>
          <w:bCs/>
          <w:sz w:val="24"/>
          <w:szCs w:val="24"/>
        </w:rPr>
        <w:t xml:space="preserve"> </w:t>
      </w:r>
      <w:proofErr w:type="gramStart"/>
      <w:r w:rsidRPr="00A71995">
        <w:rPr>
          <w:rFonts w:ascii="Times New Roman" w:hAnsi="Times New Roman"/>
          <w:bCs/>
          <w:sz w:val="24"/>
          <w:szCs w:val="24"/>
        </w:rPr>
        <w:t>ИНФРА-М, 2021. — 180 с. — (Высшее образование:</w:t>
      </w:r>
      <w:proofErr w:type="gramEnd"/>
      <w:r w:rsidRPr="00A71995">
        <w:rPr>
          <w:rFonts w:ascii="Times New Roman" w:hAnsi="Times New Roman"/>
          <w:bCs/>
          <w:sz w:val="24"/>
          <w:szCs w:val="24"/>
        </w:rPr>
        <w:t xml:space="preserve"> </w:t>
      </w:r>
      <w:proofErr w:type="gramStart"/>
      <w:r w:rsidRPr="00A71995">
        <w:rPr>
          <w:rFonts w:ascii="Times New Roman" w:hAnsi="Times New Roman"/>
          <w:bCs/>
          <w:sz w:val="24"/>
          <w:szCs w:val="24"/>
        </w:rPr>
        <w:t>Бакалавриат).</w:t>
      </w:r>
      <w:proofErr w:type="gramEnd"/>
      <w:r w:rsidRPr="00A71995">
        <w:rPr>
          <w:rFonts w:ascii="Times New Roman" w:hAnsi="Times New Roman"/>
          <w:bCs/>
          <w:sz w:val="24"/>
          <w:szCs w:val="24"/>
        </w:rPr>
        <w:t xml:space="preserve"> - ISBN 978-5-16-010830-8. - Текст</w:t>
      </w:r>
      <w:proofErr w:type="gramStart"/>
      <w:r w:rsidRPr="00A71995">
        <w:rPr>
          <w:rFonts w:ascii="Times New Roman" w:hAnsi="Times New Roman"/>
          <w:bCs/>
          <w:sz w:val="24"/>
          <w:szCs w:val="24"/>
        </w:rPr>
        <w:t xml:space="preserve"> :</w:t>
      </w:r>
      <w:proofErr w:type="gramEnd"/>
      <w:r w:rsidRPr="00A71995">
        <w:rPr>
          <w:rFonts w:ascii="Times New Roman" w:hAnsi="Times New Roman"/>
          <w:bCs/>
          <w:sz w:val="24"/>
          <w:szCs w:val="24"/>
        </w:rPr>
        <w:t xml:space="preserve"> электронный.</w:t>
      </w:r>
    </w:p>
    <w:p w:rsidR="000411D4" w:rsidRPr="00A71995" w:rsidRDefault="000411D4" w:rsidP="00AC2A6C">
      <w:pPr>
        <w:spacing w:after="0"/>
        <w:ind w:firstLine="709"/>
        <w:contextualSpacing/>
        <w:jc w:val="both"/>
        <w:rPr>
          <w:rFonts w:ascii="Times New Roman" w:hAnsi="Times New Roman"/>
          <w:b/>
          <w:sz w:val="24"/>
          <w:szCs w:val="24"/>
        </w:rPr>
      </w:pPr>
    </w:p>
    <w:p w:rsidR="000411D4" w:rsidRPr="00A71995" w:rsidRDefault="000411D4" w:rsidP="00AC2A6C">
      <w:pPr>
        <w:spacing w:after="0"/>
        <w:ind w:firstLine="709"/>
        <w:contextualSpacing/>
        <w:jc w:val="both"/>
        <w:rPr>
          <w:rFonts w:ascii="Times New Roman" w:hAnsi="Times New Roman"/>
          <w:b/>
          <w:sz w:val="24"/>
          <w:szCs w:val="24"/>
        </w:rPr>
      </w:pPr>
      <w:r w:rsidRPr="00A71995">
        <w:rPr>
          <w:rFonts w:ascii="Times New Roman" w:hAnsi="Times New Roman"/>
          <w:b/>
          <w:sz w:val="24"/>
          <w:szCs w:val="24"/>
        </w:rPr>
        <w:t xml:space="preserve">3.2.2. Основные электронные издания </w:t>
      </w:r>
    </w:p>
    <w:p w:rsidR="000411D4" w:rsidRPr="00AA3F04" w:rsidRDefault="000411D4" w:rsidP="00AC2A6C">
      <w:pPr>
        <w:pStyle w:val="affffff2"/>
        <w:spacing w:line="276" w:lineRule="auto"/>
        <w:ind w:left="0" w:firstLine="709"/>
        <w:jc w:val="both"/>
        <w:rPr>
          <w:rFonts w:ascii="Times New Roman" w:hAnsi="Times New Roman"/>
          <w:sz w:val="24"/>
          <w:szCs w:val="24"/>
          <w:shd w:val="clear" w:color="auto" w:fill="FFFFFF"/>
        </w:rPr>
      </w:pPr>
      <w:r w:rsidRPr="00AA3F04">
        <w:rPr>
          <w:rFonts w:ascii="Times New Roman" w:hAnsi="Times New Roman"/>
          <w:sz w:val="24"/>
          <w:szCs w:val="24"/>
          <w:shd w:val="clear" w:color="auto" w:fill="FFFFFF"/>
        </w:rPr>
        <w:t>1.Стуканов, В. А.</w:t>
      </w:r>
      <w:r w:rsidRPr="00AA3F04">
        <w:rPr>
          <w:rStyle w:val="apple-converted-space"/>
          <w:rFonts w:eastAsiaTheme="majorEastAsia"/>
          <w:sz w:val="24"/>
          <w:szCs w:val="24"/>
          <w:shd w:val="clear" w:color="auto" w:fill="FFFFFF"/>
        </w:rPr>
        <w:t> </w:t>
      </w:r>
      <w:r w:rsidRPr="00AA3F04">
        <w:rPr>
          <w:rFonts w:ascii="Times New Roman" w:hAnsi="Times New Roman"/>
          <w:bCs/>
          <w:sz w:val="24"/>
          <w:szCs w:val="24"/>
          <w:shd w:val="clear" w:color="auto" w:fill="FFFFFF"/>
        </w:rPr>
        <w:t>Материаловедение</w:t>
      </w:r>
      <w:r w:rsidRPr="00AA3F04">
        <w:rPr>
          <w:rStyle w:val="apple-converted-space"/>
          <w:rFonts w:eastAsiaTheme="majorEastAsia"/>
          <w:sz w:val="24"/>
          <w:szCs w:val="24"/>
          <w:shd w:val="clear" w:color="auto" w:fill="FFFFFF"/>
        </w:rPr>
        <w:t> </w:t>
      </w:r>
      <w:r w:rsidRPr="00AA3F04">
        <w:rPr>
          <w:rFonts w:ascii="Times New Roman" w:hAnsi="Times New Roman"/>
          <w:sz w:val="24"/>
          <w:szCs w:val="24"/>
          <w:shd w:val="clear" w:color="auto" w:fill="FFFFFF"/>
        </w:rPr>
        <w:t>: учеб</w:t>
      </w:r>
      <w:proofErr w:type="gramStart"/>
      <w:r w:rsidRPr="00AA3F04">
        <w:rPr>
          <w:rFonts w:ascii="Times New Roman" w:hAnsi="Times New Roman"/>
          <w:sz w:val="24"/>
          <w:szCs w:val="24"/>
          <w:shd w:val="clear" w:color="auto" w:fill="FFFFFF"/>
        </w:rPr>
        <w:t>.</w:t>
      </w:r>
      <w:proofErr w:type="gramEnd"/>
      <w:r w:rsidRPr="00AA3F04">
        <w:rPr>
          <w:rFonts w:ascii="Times New Roman" w:hAnsi="Times New Roman"/>
          <w:sz w:val="24"/>
          <w:szCs w:val="24"/>
          <w:shd w:val="clear" w:color="auto" w:fill="FFFFFF"/>
        </w:rPr>
        <w:t xml:space="preserve"> </w:t>
      </w:r>
      <w:proofErr w:type="gramStart"/>
      <w:r w:rsidRPr="00AA3F04">
        <w:rPr>
          <w:rFonts w:ascii="Times New Roman" w:hAnsi="Times New Roman"/>
          <w:sz w:val="24"/>
          <w:szCs w:val="24"/>
          <w:shd w:val="clear" w:color="auto" w:fill="FFFFFF"/>
        </w:rPr>
        <w:t>п</w:t>
      </w:r>
      <w:proofErr w:type="gramEnd"/>
      <w:r w:rsidRPr="00AA3F04">
        <w:rPr>
          <w:rFonts w:ascii="Times New Roman" w:hAnsi="Times New Roman"/>
          <w:sz w:val="24"/>
          <w:szCs w:val="24"/>
          <w:shd w:val="clear" w:color="auto" w:fill="FFFFFF"/>
        </w:rPr>
        <w:t>особие / В.А. Стуканов. — Москва</w:t>
      </w:r>
      <w:proofErr w:type="gramStart"/>
      <w:r w:rsidRPr="00AA3F04">
        <w:rPr>
          <w:rFonts w:ascii="Times New Roman" w:hAnsi="Times New Roman"/>
          <w:sz w:val="24"/>
          <w:szCs w:val="24"/>
          <w:shd w:val="clear" w:color="auto" w:fill="FFFFFF"/>
        </w:rPr>
        <w:t xml:space="preserve"> :</w:t>
      </w:r>
      <w:proofErr w:type="gramEnd"/>
      <w:r w:rsidRPr="00AA3F04">
        <w:rPr>
          <w:rFonts w:ascii="Times New Roman" w:hAnsi="Times New Roman"/>
          <w:sz w:val="24"/>
          <w:szCs w:val="24"/>
          <w:shd w:val="clear" w:color="auto" w:fill="FFFFFF"/>
        </w:rPr>
        <w:t xml:space="preserve"> ИД «ФОРУМ»</w:t>
      </w:r>
      <w:proofErr w:type="gramStart"/>
      <w:r w:rsidRPr="00AA3F04">
        <w:rPr>
          <w:rFonts w:ascii="Times New Roman" w:hAnsi="Times New Roman"/>
          <w:sz w:val="24"/>
          <w:szCs w:val="24"/>
          <w:shd w:val="clear" w:color="auto" w:fill="FFFFFF"/>
        </w:rPr>
        <w:t xml:space="preserve"> :</w:t>
      </w:r>
      <w:proofErr w:type="gramEnd"/>
      <w:r w:rsidRPr="00AA3F04">
        <w:rPr>
          <w:rFonts w:ascii="Times New Roman" w:hAnsi="Times New Roman"/>
          <w:sz w:val="24"/>
          <w:szCs w:val="24"/>
          <w:shd w:val="clear" w:color="auto" w:fill="FFFFFF"/>
        </w:rPr>
        <w:t xml:space="preserve"> ИНФРА-М, 2017. — 368 с. — (Профессиональное образование).</w:t>
      </w:r>
      <w:r w:rsidRPr="00AA3F04">
        <w:rPr>
          <w:rStyle w:val="apple-converted-space"/>
          <w:rFonts w:eastAsiaTheme="majorEastAsia"/>
          <w:sz w:val="24"/>
          <w:szCs w:val="24"/>
          <w:shd w:val="clear" w:color="auto" w:fill="FFFFFF"/>
        </w:rPr>
        <w:t xml:space="preserve">  - </w:t>
      </w:r>
      <w:r w:rsidRPr="00AA3F04">
        <w:rPr>
          <w:rFonts w:ascii="Times New Roman" w:hAnsi="Times New Roman"/>
          <w:sz w:val="24"/>
          <w:szCs w:val="24"/>
        </w:rPr>
        <w:t xml:space="preserve">Режим доступа:  </w:t>
      </w:r>
      <w:hyperlink r:id="rId148" w:history="1">
        <w:r w:rsidRPr="00AA3F04">
          <w:rPr>
            <w:rStyle w:val="ac"/>
            <w:rFonts w:ascii="Times New Roman" w:hAnsi="Times New Roman"/>
            <w:sz w:val="24"/>
            <w:szCs w:val="24"/>
            <w:shd w:val="clear" w:color="auto" w:fill="FFFFFF"/>
          </w:rPr>
          <w:t>https://znanium.com/catalog/product/610454</w:t>
        </w:r>
      </w:hyperlink>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160"/>
        <w:jc w:val="both"/>
        <w:rPr>
          <w:rFonts w:ascii="Times New Roman" w:hAnsi="Times New Roman"/>
          <w:b/>
          <w:caps/>
          <w:sz w:val="24"/>
          <w:szCs w:val="24"/>
        </w:rPr>
      </w:pPr>
    </w:p>
    <w:p w:rsidR="000411D4" w:rsidRDefault="000411D4" w:rsidP="000411D4">
      <w:pPr>
        <w:spacing w:after="0"/>
        <w:contextualSpacing/>
        <w:jc w:val="center"/>
        <w:rPr>
          <w:rFonts w:ascii="Times New Roman" w:hAnsi="Times New Roman"/>
          <w:b/>
          <w:sz w:val="24"/>
          <w:szCs w:val="24"/>
        </w:rPr>
      </w:pP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 xml:space="preserve">4. КОНТРОЛЬ И ОЦЕНКА РЕЗУЛЬТАТОВ ОСВОЕНИЯ  </w:t>
      </w: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2885"/>
        <w:gridCol w:w="3336"/>
      </w:tblGrid>
      <w:tr w:rsidR="000411D4" w:rsidRPr="00A71995" w:rsidTr="00ED7CB8">
        <w:tc>
          <w:tcPr>
            <w:tcW w:w="1750" w:type="pct"/>
          </w:tcPr>
          <w:p w:rsidR="000411D4" w:rsidRPr="00A71995" w:rsidRDefault="000411D4" w:rsidP="00ED7CB8">
            <w:pPr>
              <w:spacing w:after="0"/>
              <w:jc w:val="center"/>
              <w:rPr>
                <w:rFonts w:ascii="Times New Roman" w:hAnsi="Times New Roman"/>
                <w:sz w:val="24"/>
                <w:szCs w:val="24"/>
              </w:rPr>
            </w:pPr>
            <w:r w:rsidRPr="00A71995">
              <w:rPr>
                <w:rFonts w:ascii="Times New Roman" w:hAnsi="Times New Roman"/>
                <w:b/>
                <w:bCs/>
                <w:sz w:val="24"/>
                <w:szCs w:val="24"/>
              </w:rPr>
              <w:t>Результаты обучения</w:t>
            </w:r>
          </w:p>
        </w:tc>
        <w:tc>
          <w:tcPr>
            <w:tcW w:w="1507" w:type="pct"/>
          </w:tcPr>
          <w:p w:rsidR="000411D4" w:rsidRPr="00A71995" w:rsidRDefault="000411D4" w:rsidP="00ED7CB8">
            <w:pPr>
              <w:spacing w:after="0"/>
              <w:jc w:val="center"/>
              <w:rPr>
                <w:rFonts w:ascii="Times New Roman" w:hAnsi="Times New Roman"/>
                <w:b/>
                <w:bCs/>
                <w:sz w:val="24"/>
                <w:szCs w:val="24"/>
              </w:rPr>
            </w:pPr>
            <w:r w:rsidRPr="00A71995">
              <w:rPr>
                <w:rFonts w:ascii="Times New Roman" w:hAnsi="Times New Roman"/>
                <w:b/>
                <w:bCs/>
                <w:sz w:val="24"/>
                <w:szCs w:val="24"/>
              </w:rPr>
              <w:t>Критерии оценки</w:t>
            </w:r>
          </w:p>
        </w:tc>
        <w:tc>
          <w:tcPr>
            <w:tcW w:w="1743" w:type="pct"/>
          </w:tcPr>
          <w:p w:rsidR="000411D4" w:rsidRPr="00A71995" w:rsidRDefault="000411D4" w:rsidP="00ED7CB8">
            <w:pPr>
              <w:spacing w:after="0"/>
              <w:jc w:val="center"/>
              <w:rPr>
                <w:rFonts w:ascii="Times New Roman" w:hAnsi="Times New Roman"/>
                <w:b/>
                <w:bCs/>
                <w:sz w:val="24"/>
                <w:szCs w:val="24"/>
              </w:rPr>
            </w:pPr>
            <w:r w:rsidRPr="00A71995">
              <w:rPr>
                <w:rFonts w:ascii="Times New Roman" w:hAnsi="Times New Roman"/>
                <w:b/>
                <w:bCs/>
                <w:sz w:val="24"/>
                <w:szCs w:val="24"/>
              </w:rPr>
              <w:t>Методы оценки</w:t>
            </w:r>
          </w:p>
        </w:tc>
      </w:tr>
      <w:tr w:rsidR="000411D4" w:rsidRPr="00A71995" w:rsidTr="00ED7CB8">
        <w:tc>
          <w:tcPr>
            <w:tcW w:w="1750" w:type="pct"/>
          </w:tcPr>
          <w:p w:rsidR="000411D4" w:rsidRPr="00A71995" w:rsidRDefault="000411D4" w:rsidP="00ED7CB8">
            <w:pPr>
              <w:spacing w:after="0"/>
              <w:rPr>
                <w:rFonts w:ascii="Times New Roman" w:hAnsi="Times New Roman"/>
                <w:bCs/>
                <w:sz w:val="24"/>
                <w:szCs w:val="24"/>
              </w:rPr>
            </w:pPr>
            <w:r w:rsidRPr="00A71995">
              <w:rPr>
                <w:rFonts w:ascii="Times New Roman" w:hAnsi="Times New Roman"/>
                <w:bCs/>
                <w:sz w:val="24"/>
                <w:szCs w:val="24"/>
              </w:rPr>
              <w:t>Перечень знаний, осваиваемых в рамках дисциплины</w:t>
            </w:r>
          </w:p>
          <w:p w:rsidR="000411D4" w:rsidRPr="00A71995" w:rsidRDefault="000411D4" w:rsidP="00513FA2">
            <w:pPr>
              <w:numPr>
                <w:ilvl w:val="0"/>
                <w:numId w:val="18"/>
              </w:numPr>
              <w:tabs>
                <w:tab w:val="left" w:pos="330"/>
              </w:tabs>
              <w:autoSpaceDE w:val="0"/>
              <w:autoSpaceDN w:val="0"/>
              <w:adjustRightInd w:val="0"/>
              <w:spacing w:after="0"/>
              <w:ind w:left="0" w:firstLine="140"/>
              <w:rPr>
                <w:rFonts w:ascii="Times New Roman" w:hAnsi="Times New Roman"/>
                <w:bCs/>
                <w:sz w:val="24"/>
                <w:szCs w:val="24"/>
              </w:rPr>
            </w:pPr>
            <w:r w:rsidRPr="00A71995">
              <w:rPr>
                <w:rFonts w:ascii="Times New Roman" w:hAnsi="Times New Roman"/>
                <w:bCs/>
                <w:sz w:val="24"/>
                <w:szCs w:val="24"/>
              </w:rPr>
              <w:t>основные виды конструкционных и сырьевых, металлических и неметаллических материалов;</w:t>
            </w:r>
          </w:p>
          <w:p w:rsidR="000411D4" w:rsidRPr="00A71995" w:rsidRDefault="000411D4" w:rsidP="00513FA2">
            <w:pPr>
              <w:numPr>
                <w:ilvl w:val="0"/>
                <w:numId w:val="18"/>
              </w:numPr>
              <w:tabs>
                <w:tab w:val="left" w:pos="330"/>
              </w:tabs>
              <w:autoSpaceDE w:val="0"/>
              <w:autoSpaceDN w:val="0"/>
              <w:adjustRightInd w:val="0"/>
              <w:spacing w:after="0"/>
              <w:ind w:left="0" w:firstLine="140"/>
              <w:rPr>
                <w:rFonts w:ascii="Times New Roman" w:hAnsi="Times New Roman"/>
                <w:bCs/>
                <w:sz w:val="24"/>
                <w:szCs w:val="24"/>
              </w:rPr>
            </w:pPr>
            <w:r w:rsidRPr="00A71995">
              <w:rPr>
                <w:rFonts w:ascii="Times New Roman" w:hAnsi="Times New Roman"/>
                <w:bCs/>
                <w:sz w:val="24"/>
                <w:szCs w:val="24"/>
              </w:rPr>
              <w:t>классификацию, свойства, маркировку и область применения конструкционных материалов, принципы их выбора для применения в производстве;</w:t>
            </w:r>
          </w:p>
          <w:p w:rsidR="000411D4" w:rsidRPr="00A71995" w:rsidRDefault="000411D4" w:rsidP="00513FA2">
            <w:pPr>
              <w:numPr>
                <w:ilvl w:val="0"/>
                <w:numId w:val="18"/>
              </w:numPr>
              <w:tabs>
                <w:tab w:val="left" w:pos="330"/>
              </w:tabs>
              <w:autoSpaceDE w:val="0"/>
              <w:autoSpaceDN w:val="0"/>
              <w:adjustRightInd w:val="0"/>
              <w:spacing w:after="0"/>
              <w:ind w:left="0" w:firstLine="140"/>
              <w:rPr>
                <w:rFonts w:ascii="Times New Roman" w:hAnsi="Times New Roman"/>
                <w:bCs/>
                <w:sz w:val="24"/>
                <w:szCs w:val="24"/>
              </w:rPr>
            </w:pPr>
            <w:r w:rsidRPr="00A71995">
              <w:rPr>
                <w:rFonts w:ascii="Times New Roman" w:hAnsi="Times New Roman"/>
                <w:bCs/>
                <w:sz w:val="24"/>
                <w:szCs w:val="24"/>
              </w:rPr>
              <w:t xml:space="preserve">основные сведения о </w:t>
            </w:r>
            <w:r w:rsidRPr="00A71995">
              <w:rPr>
                <w:rFonts w:ascii="Times New Roman" w:hAnsi="Times New Roman"/>
                <w:bCs/>
                <w:sz w:val="24"/>
                <w:szCs w:val="24"/>
              </w:rPr>
              <w:lastRenderedPageBreak/>
              <w:t>назначении и свойствах металлов и сплавов, о технологии их производства;</w:t>
            </w:r>
          </w:p>
          <w:p w:rsidR="000411D4" w:rsidRPr="00A71995" w:rsidRDefault="000411D4" w:rsidP="00513FA2">
            <w:pPr>
              <w:numPr>
                <w:ilvl w:val="0"/>
                <w:numId w:val="18"/>
              </w:numPr>
              <w:tabs>
                <w:tab w:val="left" w:pos="330"/>
              </w:tabs>
              <w:autoSpaceDE w:val="0"/>
              <w:autoSpaceDN w:val="0"/>
              <w:adjustRightInd w:val="0"/>
              <w:spacing w:after="0"/>
              <w:ind w:left="0" w:firstLine="140"/>
              <w:rPr>
                <w:rFonts w:ascii="Times New Roman" w:hAnsi="Times New Roman"/>
                <w:bCs/>
                <w:sz w:val="24"/>
                <w:szCs w:val="24"/>
              </w:rPr>
            </w:pPr>
            <w:r w:rsidRPr="00A71995">
              <w:rPr>
                <w:rFonts w:ascii="Times New Roman" w:hAnsi="Times New Roman"/>
                <w:bCs/>
                <w:sz w:val="24"/>
                <w:szCs w:val="24"/>
              </w:rPr>
              <w:t>особенности строения металлов и их сплавов,</w:t>
            </w:r>
          </w:p>
          <w:p w:rsidR="000411D4" w:rsidRPr="00A71995" w:rsidRDefault="000411D4" w:rsidP="00513FA2">
            <w:pPr>
              <w:numPr>
                <w:ilvl w:val="0"/>
                <w:numId w:val="18"/>
              </w:numPr>
              <w:tabs>
                <w:tab w:val="left" w:pos="330"/>
              </w:tabs>
              <w:autoSpaceDE w:val="0"/>
              <w:autoSpaceDN w:val="0"/>
              <w:adjustRightInd w:val="0"/>
              <w:spacing w:after="0"/>
              <w:ind w:left="0" w:firstLine="140"/>
              <w:rPr>
                <w:rFonts w:ascii="Times New Roman" w:hAnsi="Times New Roman"/>
                <w:bCs/>
                <w:sz w:val="24"/>
                <w:szCs w:val="24"/>
              </w:rPr>
            </w:pPr>
            <w:r w:rsidRPr="00A71995">
              <w:rPr>
                <w:rFonts w:ascii="Times New Roman" w:hAnsi="Times New Roman"/>
                <w:bCs/>
                <w:sz w:val="24"/>
                <w:szCs w:val="24"/>
              </w:rPr>
              <w:t>закономерности процессов кристаллизации и структурообразования;</w:t>
            </w:r>
          </w:p>
          <w:p w:rsidR="000411D4" w:rsidRPr="00A71995" w:rsidRDefault="000411D4" w:rsidP="00513FA2">
            <w:pPr>
              <w:numPr>
                <w:ilvl w:val="0"/>
                <w:numId w:val="18"/>
              </w:numPr>
              <w:tabs>
                <w:tab w:val="left" w:pos="330"/>
              </w:tabs>
              <w:autoSpaceDE w:val="0"/>
              <w:autoSpaceDN w:val="0"/>
              <w:adjustRightInd w:val="0"/>
              <w:spacing w:after="0"/>
              <w:ind w:left="0" w:firstLine="140"/>
              <w:rPr>
                <w:rFonts w:ascii="Times New Roman" w:hAnsi="Times New Roman"/>
                <w:bCs/>
                <w:sz w:val="24"/>
                <w:szCs w:val="24"/>
              </w:rPr>
            </w:pPr>
            <w:r w:rsidRPr="00A71995">
              <w:rPr>
                <w:rFonts w:ascii="Times New Roman" w:hAnsi="Times New Roman"/>
                <w:bCs/>
                <w:sz w:val="24"/>
                <w:szCs w:val="24"/>
              </w:rPr>
              <w:t>виды обработки металлов и сплавов;</w:t>
            </w:r>
          </w:p>
          <w:p w:rsidR="000411D4" w:rsidRPr="00A71995" w:rsidRDefault="000411D4" w:rsidP="00513FA2">
            <w:pPr>
              <w:numPr>
                <w:ilvl w:val="0"/>
                <w:numId w:val="18"/>
              </w:numPr>
              <w:tabs>
                <w:tab w:val="left" w:pos="330"/>
              </w:tabs>
              <w:autoSpaceDE w:val="0"/>
              <w:autoSpaceDN w:val="0"/>
              <w:adjustRightInd w:val="0"/>
              <w:spacing w:after="0"/>
              <w:ind w:left="0" w:firstLine="140"/>
              <w:rPr>
                <w:rFonts w:ascii="Times New Roman" w:hAnsi="Times New Roman"/>
                <w:bCs/>
                <w:sz w:val="24"/>
                <w:szCs w:val="24"/>
              </w:rPr>
            </w:pPr>
            <w:r w:rsidRPr="00A71995">
              <w:rPr>
                <w:rFonts w:ascii="Times New Roman" w:hAnsi="Times New Roman"/>
                <w:bCs/>
                <w:sz w:val="24"/>
                <w:szCs w:val="24"/>
              </w:rPr>
              <w:t>сущность технологических процессов литья, сварки,</w:t>
            </w:r>
          </w:p>
          <w:p w:rsidR="000411D4" w:rsidRPr="00A71995" w:rsidRDefault="000411D4" w:rsidP="00513FA2">
            <w:pPr>
              <w:numPr>
                <w:ilvl w:val="0"/>
                <w:numId w:val="18"/>
              </w:numPr>
              <w:tabs>
                <w:tab w:val="left" w:pos="330"/>
              </w:tabs>
              <w:autoSpaceDE w:val="0"/>
              <w:autoSpaceDN w:val="0"/>
              <w:adjustRightInd w:val="0"/>
              <w:spacing w:after="0"/>
              <w:ind w:left="0" w:firstLine="140"/>
              <w:rPr>
                <w:rFonts w:ascii="Times New Roman" w:hAnsi="Times New Roman"/>
                <w:bCs/>
                <w:sz w:val="24"/>
                <w:szCs w:val="24"/>
              </w:rPr>
            </w:pPr>
            <w:r w:rsidRPr="00A71995">
              <w:rPr>
                <w:rFonts w:ascii="Times New Roman" w:hAnsi="Times New Roman"/>
                <w:bCs/>
                <w:sz w:val="24"/>
                <w:szCs w:val="24"/>
              </w:rPr>
              <w:t>обработки металлов давлением и резанием;</w:t>
            </w:r>
          </w:p>
          <w:p w:rsidR="000411D4" w:rsidRPr="00A71995" w:rsidRDefault="000411D4" w:rsidP="00513FA2">
            <w:pPr>
              <w:numPr>
                <w:ilvl w:val="0"/>
                <w:numId w:val="18"/>
              </w:numPr>
              <w:tabs>
                <w:tab w:val="left" w:pos="330"/>
              </w:tabs>
              <w:autoSpaceDE w:val="0"/>
              <w:autoSpaceDN w:val="0"/>
              <w:adjustRightInd w:val="0"/>
              <w:spacing w:after="0"/>
              <w:ind w:left="0" w:firstLine="140"/>
              <w:rPr>
                <w:rFonts w:ascii="Times New Roman" w:hAnsi="Times New Roman"/>
                <w:bCs/>
                <w:sz w:val="24"/>
                <w:szCs w:val="24"/>
              </w:rPr>
            </w:pPr>
            <w:r w:rsidRPr="00A71995">
              <w:rPr>
                <w:rFonts w:ascii="Times New Roman" w:hAnsi="Times New Roman"/>
                <w:bCs/>
                <w:sz w:val="24"/>
                <w:szCs w:val="24"/>
              </w:rPr>
              <w:t>основы термообработки металлов;</w:t>
            </w:r>
          </w:p>
          <w:p w:rsidR="000411D4" w:rsidRPr="00A71995" w:rsidRDefault="000411D4" w:rsidP="00513FA2">
            <w:pPr>
              <w:numPr>
                <w:ilvl w:val="0"/>
                <w:numId w:val="18"/>
              </w:numPr>
              <w:tabs>
                <w:tab w:val="left" w:pos="330"/>
              </w:tabs>
              <w:autoSpaceDE w:val="0"/>
              <w:autoSpaceDN w:val="0"/>
              <w:adjustRightInd w:val="0"/>
              <w:spacing w:after="0"/>
              <w:ind w:left="0" w:firstLine="140"/>
              <w:rPr>
                <w:rFonts w:ascii="Times New Roman" w:hAnsi="Times New Roman"/>
                <w:bCs/>
                <w:sz w:val="24"/>
                <w:szCs w:val="24"/>
              </w:rPr>
            </w:pPr>
            <w:r w:rsidRPr="00A71995">
              <w:rPr>
                <w:rFonts w:ascii="Times New Roman" w:hAnsi="Times New Roman"/>
                <w:bCs/>
                <w:sz w:val="24"/>
                <w:szCs w:val="24"/>
              </w:rPr>
              <w:t>способы защиты металлов от коррозии;</w:t>
            </w:r>
          </w:p>
          <w:p w:rsidR="000411D4" w:rsidRPr="00A71995" w:rsidRDefault="000411D4" w:rsidP="00513FA2">
            <w:pPr>
              <w:numPr>
                <w:ilvl w:val="0"/>
                <w:numId w:val="18"/>
              </w:numPr>
              <w:tabs>
                <w:tab w:val="left" w:pos="330"/>
              </w:tabs>
              <w:autoSpaceDE w:val="0"/>
              <w:autoSpaceDN w:val="0"/>
              <w:adjustRightInd w:val="0"/>
              <w:spacing w:after="0"/>
              <w:ind w:left="0" w:firstLine="140"/>
              <w:rPr>
                <w:rFonts w:ascii="Times New Roman" w:hAnsi="Times New Roman"/>
                <w:bCs/>
                <w:sz w:val="24"/>
                <w:szCs w:val="24"/>
              </w:rPr>
            </w:pPr>
            <w:r w:rsidRPr="00A71995">
              <w:rPr>
                <w:rFonts w:ascii="Times New Roman" w:hAnsi="Times New Roman"/>
                <w:bCs/>
                <w:sz w:val="24"/>
                <w:szCs w:val="24"/>
              </w:rPr>
              <w:t>требования к качеству обработки деталей;</w:t>
            </w:r>
          </w:p>
          <w:p w:rsidR="000411D4" w:rsidRPr="00A71995" w:rsidRDefault="000411D4" w:rsidP="00513FA2">
            <w:pPr>
              <w:numPr>
                <w:ilvl w:val="0"/>
                <w:numId w:val="18"/>
              </w:numPr>
              <w:tabs>
                <w:tab w:val="left" w:pos="330"/>
              </w:tabs>
              <w:autoSpaceDE w:val="0"/>
              <w:autoSpaceDN w:val="0"/>
              <w:adjustRightInd w:val="0"/>
              <w:spacing w:after="0"/>
              <w:ind w:left="0" w:firstLine="140"/>
              <w:rPr>
                <w:rFonts w:ascii="Times New Roman" w:hAnsi="Times New Roman"/>
                <w:bCs/>
                <w:sz w:val="24"/>
                <w:szCs w:val="24"/>
              </w:rPr>
            </w:pPr>
            <w:r w:rsidRPr="00A71995">
              <w:rPr>
                <w:rFonts w:ascii="Times New Roman" w:hAnsi="Times New Roman"/>
                <w:bCs/>
                <w:sz w:val="24"/>
                <w:szCs w:val="24"/>
              </w:rPr>
              <w:t>виды износа деталей и узлов;</w:t>
            </w:r>
          </w:p>
          <w:p w:rsidR="000411D4" w:rsidRPr="00A71995" w:rsidRDefault="000411D4" w:rsidP="00513FA2">
            <w:pPr>
              <w:numPr>
                <w:ilvl w:val="0"/>
                <w:numId w:val="18"/>
              </w:numPr>
              <w:tabs>
                <w:tab w:val="left" w:pos="330"/>
              </w:tabs>
              <w:autoSpaceDE w:val="0"/>
              <w:autoSpaceDN w:val="0"/>
              <w:adjustRightInd w:val="0"/>
              <w:spacing w:after="0"/>
              <w:ind w:left="0" w:firstLine="140"/>
              <w:rPr>
                <w:rFonts w:ascii="Times New Roman" w:hAnsi="Times New Roman"/>
                <w:bCs/>
                <w:sz w:val="24"/>
                <w:szCs w:val="24"/>
              </w:rPr>
            </w:pPr>
            <w:r w:rsidRPr="00A71995">
              <w:rPr>
                <w:rFonts w:ascii="Times New Roman" w:hAnsi="Times New Roman"/>
                <w:bCs/>
                <w:sz w:val="24"/>
                <w:szCs w:val="24"/>
              </w:rPr>
              <w:t>особенности строения, назначения и свойства различных групп неметаллических материалов;</w:t>
            </w:r>
          </w:p>
          <w:p w:rsidR="000411D4" w:rsidRPr="00A71995" w:rsidRDefault="000411D4" w:rsidP="00513FA2">
            <w:pPr>
              <w:numPr>
                <w:ilvl w:val="0"/>
                <w:numId w:val="18"/>
              </w:numPr>
              <w:tabs>
                <w:tab w:val="left" w:pos="330"/>
              </w:tabs>
              <w:spacing w:after="0"/>
              <w:ind w:left="0" w:firstLine="140"/>
              <w:jc w:val="both"/>
              <w:rPr>
                <w:rFonts w:ascii="Times New Roman" w:hAnsi="Times New Roman"/>
                <w:sz w:val="24"/>
                <w:szCs w:val="24"/>
              </w:rPr>
            </w:pPr>
            <w:r w:rsidRPr="00A71995">
              <w:rPr>
                <w:rFonts w:ascii="Times New Roman" w:hAnsi="Times New Roman"/>
                <w:sz w:val="24"/>
                <w:szCs w:val="24"/>
              </w:rPr>
              <w:t>свойства абразивных и смазочных материалов;</w:t>
            </w:r>
          </w:p>
          <w:p w:rsidR="000411D4" w:rsidRPr="00A71995" w:rsidRDefault="000411D4" w:rsidP="00513FA2">
            <w:pPr>
              <w:numPr>
                <w:ilvl w:val="0"/>
                <w:numId w:val="18"/>
              </w:numPr>
              <w:tabs>
                <w:tab w:val="left" w:pos="330"/>
              </w:tabs>
              <w:spacing w:after="0"/>
              <w:ind w:left="0" w:firstLine="140"/>
              <w:jc w:val="both"/>
              <w:rPr>
                <w:rFonts w:ascii="Times New Roman" w:hAnsi="Times New Roman"/>
                <w:sz w:val="24"/>
                <w:szCs w:val="24"/>
              </w:rPr>
            </w:pPr>
            <w:r w:rsidRPr="00A71995">
              <w:rPr>
                <w:rFonts w:ascii="Times New Roman" w:hAnsi="Times New Roman"/>
                <w:sz w:val="24"/>
                <w:szCs w:val="24"/>
              </w:rPr>
              <w:t>классификацию и способы получения композиционных материалов;</w:t>
            </w:r>
          </w:p>
          <w:p w:rsidR="000411D4" w:rsidRPr="00A71995" w:rsidRDefault="000411D4" w:rsidP="00513FA2">
            <w:pPr>
              <w:numPr>
                <w:ilvl w:val="0"/>
                <w:numId w:val="18"/>
              </w:numPr>
              <w:tabs>
                <w:tab w:val="left" w:pos="330"/>
              </w:tabs>
              <w:spacing w:after="0"/>
              <w:ind w:left="0" w:firstLine="140"/>
              <w:jc w:val="both"/>
              <w:rPr>
                <w:rFonts w:ascii="Times New Roman" w:hAnsi="Times New Roman"/>
                <w:sz w:val="24"/>
                <w:szCs w:val="24"/>
              </w:rPr>
            </w:pPr>
            <w:r w:rsidRPr="00A71995">
              <w:rPr>
                <w:rFonts w:ascii="Times New Roman" w:hAnsi="Times New Roman"/>
                <w:sz w:val="24"/>
                <w:szCs w:val="24"/>
              </w:rPr>
              <w:t>методы оценки и основные свойства машиностроительных материалов;</w:t>
            </w:r>
          </w:p>
          <w:p w:rsidR="000411D4" w:rsidRPr="00A71995" w:rsidRDefault="000411D4" w:rsidP="00ED7CB8">
            <w:pPr>
              <w:spacing w:after="0"/>
              <w:rPr>
                <w:rFonts w:ascii="Times New Roman" w:hAnsi="Times New Roman"/>
                <w:bCs/>
                <w:sz w:val="24"/>
                <w:szCs w:val="24"/>
              </w:rPr>
            </w:pPr>
            <w:r w:rsidRPr="00A71995">
              <w:rPr>
                <w:rFonts w:ascii="Times New Roman" w:hAnsi="Times New Roman"/>
                <w:sz w:val="24"/>
                <w:szCs w:val="24"/>
              </w:rPr>
              <w:t>физико-химические основы процессов, происходящих в металлах и сплавах при различных воздействиях</w:t>
            </w:r>
          </w:p>
        </w:tc>
        <w:tc>
          <w:tcPr>
            <w:tcW w:w="1507" w:type="pct"/>
          </w:tcPr>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sz w:val="24"/>
                <w:szCs w:val="24"/>
                <w:lang w:eastAsia="en-US"/>
              </w:rPr>
            </w:pPr>
            <w:r w:rsidRPr="00A71995">
              <w:rPr>
                <w:rFonts w:ascii="Times New Roman" w:hAnsi="Times New Roman"/>
                <w:sz w:val="24"/>
                <w:szCs w:val="24"/>
                <w:lang w:eastAsia="en-US"/>
              </w:rPr>
              <w:lastRenderedPageBreak/>
              <w:t>91-100% правильных ответов оценка «5» (отлично)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sz w:val="24"/>
                <w:szCs w:val="24"/>
                <w:lang w:eastAsia="en-US"/>
              </w:rPr>
            </w:pPr>
            <w:r w:rsidRPr="00A71995">
              <w:rPr>
                <w:rFonts w:ascii="Times New Roman" w:hAnsi="Times New Roman"/>
                <w:sz w:val="24"/>
                <w:szCs w:val="24"/>
                <w:lang w:eastAsia="en-US"/>
              </w:rPr>
              <w:t>71-90% правильных ответов оценка «4» (хорошо)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bCs/>
                <w:sz w:val="24"/>
                <w:szCs w:val="24"/>
                <w:lang w:eastAsia="en-US"/>
              </w:rPr>
            </w:pPr>
            <w:r w:rsidRPr="00A71995">
              <w:rPr>
                <w:rFonts w:ascii="Times New Roman" w:hAnsi="Times New Roman"/>
                <w:sz w:val="24"/>
                <w:szCs w:val="24"/>
                <w:lang w:eastAsia="en-US"/>
              </w:rPr>
              <w:t>61-70% правильных ответов оценка «3» (удовлетворительно)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hanging="26"/>
              <w:contextualSpacing/>
              <w:jc w:val="both"/>
              <w:rPr>
                <w:rFonts w:ascii="Times New Roman" w:hAnsi="Times New Roman"/>
                <w:bCs/>
                <w:sz w:val="24"/>
                <w:szCs w:val="24"/>
                <w:lang w:eastAsia="en-US"/>
              </w:rPr>
            </w:pPr>
            <w:r w:rsidRPr="00A71995">
              <w:rPr>
                <w:rFonts w:ascii="Times New Roman" w:hAnsi="Times New Roman"/>
                <w:bCs/>
                <w:sz w:val="24"/>
                <w:szCs w:val="24"/>
                <w:lang w:eastAsia="en-US"/>
              </w:rPr>
              <w:t>Менее60% правильных ответов оценка «2» (неудовлетворительно)</w:t>
            </w:r>
          </w:p>
          <w:p w:rsidR="000411D4" w:rsidRPr="00A71995" w:rsidRDefault="000411D4" w:rsidP="00ED7CB8">
            <w:pPr>
              <w:spacing w:after="0"/>
              <w:rPr>
                <w:rFonts w:ascii="Times New Roman" w:hAnsi="Times New Roman"/>
                <w:bCs/>
                <w:sz w:val="24"/>
                <w:szCs w:val="24"/>
                <w:lang w:eastAsia="en-US"/>
              </w:rPr>
            </w:pPr>
          </w:p>
        </w:tc>
        <w:tc>
          <w:tcPr>
            <w:tcW w:w="1743" w:type="pct"/>
          </w:tcPr>
          <w:p w:rsidR="000411D4" w:rsidRPr="00A71995" w:rsidRDefault="000411D4" w:rsidP="00ED7CB8">
            <w:pPr>
              <w:spacing w:after="0"/>
              <w:jc w:val="both"/>
              <w:rPr>
                <w:rFonts w:ascii="Times New Roman" w:hAnsi="Times New Roman"/>
                <w:bCs/>
                <w:iCs/>
                <w:sz w:val="24"/>
                <w:szCs w:val="24"/>
                <w:lang w:eastAsia="en-US"/>
              </w:rPr>
            </w:pPr>
            <w:r w:rsidRPr="00A71995">
              <w:rPr>
                <w:rFonts w:ascii="Times New Roman" w:hAnsi="Times New Roman"/>
                <w:b/>
                <w:bCs/>
                <w:iCs/>
                <w:sz w:val="24"/>
                <w:szCs w:val="24"/>
                <w:lang w:eastAsia="en-US"/>
              </w:rPr>
              <w:t>Текущий контроль:</w:t>
            </w:r>
            <w:r w:rsidRPr="00A71995">
              <w:rPr>
                <w:rFonts w:ascii="Times New Roman" w:hAnsi="Times New Roman"/>
                <w:sz w:val="24"/>
                <w:szCs w:val="24"/>
                <w:lang w:eastAsia="en-US"/>
              </w:rPr>
              <w:t xml:space="preserve"> Экспертная оценка практических работ и по результатам выполнения самостоятельной работы.</w:t>
            </w:r>
          </w:p>
          <w:p w:rsidR="000411D4" w:rsidRPr="00A71995" w:rsidRDefault="000411D4" w:rsidP="00ED7CB8">
            <w:pPr>
              <w:spacing w:after="0"/>
              <w:jc w:val="both"/>
              <w:rPr>
                <w:rFonts w:ascii="Times New Roman" w:hAnsi="Times New Roman"/>
                <w:b/>
                <w:bCs/>
                <w:iCs/>
                <w:sz w:val="24"/>
                <w:szCs w:val="24"/>
                <w:lang w:eastAsia="en-US"/>
              </w:rPr>
            </w:pPr>
            <w:r w:rsidRPr="00A71995">
              <w:rPr>
                <w:rFonts w:ascii="Times New Roman" w:hAnsi="Times New Roman"/>
                <w:b/>
                <w:bCs/>
                <w:iCs/>
                <w:sz w:val="24"/>
                <w:szCs w:val="24"/>
                <w:lang w:eastAsia="en-US"/>
              </w:rPr>
              <w:t>Промежуточная аттестация:</w:t>
            </w:r>
          </w:p>
          <w:p w:rsidR="000411D4" w:rsidRPr="00A71995" w:rsidRDefault="000411D4" w:rsidP="00ED7CB8">
            <w:pPr>
              <w:spacing w:after="0"/>
              <w:rPr>
                <w:rFonts w:ascii="Times New Roman" w:hAnsi="Times New Roman"/>
                <w:bCs/>
                <w:sz w:val="24"/>
                <w:szCs w:val="24"/>
                <w:lang w:eastAsia="en-US"/>
              </w:rPr>
            </w:pPr>
            <w:r w:rsidRPr="00A71995">
              <w:rPr>
                <w:rFonts w:ascii="Times New Roman" w:hAnsi="Times New Roman"/>
                <w:bCs/>
                <w:iCs/>
                <w:sz w:val="24"/>
                <w:szCs w:val="24"/>
                <w:lang w:eastAsia="en-US"/>
              </w:rPr>
              <w:t>Экспертная оценка при сдаче дифференцированного зачета</w:t>
            </w:r>
          </w:p>
        </w:tc>
      </w:tr>
      <w:tr w:rsidR="000411D4" w:rsidRPr="00A71995" w:rsidTr="00ED7CB8">
        <w:trPr>
          <w:trHeight w:val="274"/>
        </w:trPr>
        <w:tc>
          <w:tcPr>
            <w:tcW w:w="1750" w:type="pct"/>
          </w:tcPr>
          <w:p w:rsidR="000411D4" w:rsidRPr="00A71995" w:rsidRDefault="000411D4" w:rsidP="00ED7CB8">
            <w:pPr>
              <w:spacing w:after="0"/>
              <w:rPr>
                <w:rFonts w:ascii="Times New Roman" w:hAnsi="Times New Roman"/>
                <w:bCs/>
                <w:sz w:val="24"/>
                <w:szCs w:val="24"/>
              </w:rPr>
            </w:pPr>
            <w:r w:rsidRPr="00A71995">
              <w:rPr>
                <w:rFonts w:ascii="Times New Roman" w:hAnsi="Times New Roman"/>
                <w:bCs/>
                <w:sz w:val="24"/>
                <w:szCs w:val="24"/>
              </w:rPr>
              <w:lastRenderedPageBreak/>
              <w:t>Перечень умений, осваиваемых в рамках дисциплины</w:t>
            </w:r>
          </w:p>
          <w:p w:rsidR="000411D4" w:rsidRPr="00A71995" w:rsidRDefault="000411D4" w:rsidP="00513FA2">
            <w:pPr>
              <w:numPr>
                <w:ilvl w:val="0"/>
                <w:numId w:val="18"/>
              </w:numPr>
              <w:tabs>
                <w:tab w:val="left" w:pos="281"/>
                <w:tab w:val="left" w:pos="329"/>
              </w:tabs>
              <w:autoSpaceDE w:val="0"/>
              <w:autoSpaceDN w:val="0"/>
              <w:adjustRightInd w:val="0"/>
              <w:spacing w:after="0"/>
              <w:ind w:left="140" w:firstLine="0"/>
              <w:rPr>
                <w:rFonts w:ascii="Times New Roman" w:hAnsi="Times New Roman"/>
                <w:sz w:val="24"/>
                <w:szCs w:val="24"/>
              </w:rPr>
            </w:pPr>
            <w:r w:rsidRPr="00A71995">
              <w:rPr>
                <w:rFonts w:ascii="Times New Roman" w:hAnsi="Times New Roman"/>
                <w:sz w:val="24"/>
                <w:szCs w:val="24"/>
              </w:rPr>
              <w:t xml:space="preserve">распознавать и классифицировать </w:t>
            </w:r>
            <w:r w:rsidRPr="00A71995">
              <w:rPr>
                <w:rFonts w:ascii="Times New Roman" w:hAnsi="Times New Roman"/>
                <w:sz w:val="24"/>
                <w:szCs w:val="24"/>
              </w:rPr>
              <w:lastRenderedPageBreak/>
              <w:t>конструкционные и сырьевые материалы по внешнему виду, происхождению, свойствам;</w:t>
            </w:r>
          </w:p>
          <w:p w:rsidR="000411D4" w:rsidRPr="00A71995" w:rsidRDefault="000411D4" w:rsidP="00513FA2">
            <w:pPr>
              <w:numPr>
                <w:ilvl w:val="0"/>
                <w:numId w:val="18"/>
              </w:numPr>
              <w:tabs>
                <w:tab w:val="left" w:pos="281"/>
                <w:tab w:val="left" w:pos="329"/>
              </w:tabs>
              <w:autoSpaceDE w:val="0"/>
              <w:autoSpaceDN w:val="0"/>
              <w:adjustRightInd w:val="0"/>
              <w:spacing w:after="0"/>
              <w:ind w:left="140" w:firstLine="0"/>
              <w:rPr>
                <w:rFonts w:ascii="Times New Roman" w:hAnsi="Times New Roman"/>
                <w:sz w:val="24"/>
                <w:szCs w:val="24"/>
              </w:rPr>
            </w:pPr>
            <w:r w:rsidRPr="00A71995">
              <w:rPr>
                <w:rFonts w:ascii="Times New Roman" w:hAnsi="Times New Roman"/>
                <w:sz w:val="24"/>
                <w:szCs w:val="24"/>
              </w:rPr>
              <w:t>подбирать материалы по их назначению и условиям эксплуатации для выполнения работ;</w:t>
            </w:r>
          </w:p>
          <w:p w:rsidR="000411D4" w:rsidRPr="00A71995" w:rsidRDefault="000411D4" w:rsidP="00513FA2">
            <w:pPr>
              <w:numPr>
                <w:ilvl w:val="0"/>
                <w:numId w:val="18"/>
              </w:numPr>
              <w:tabs>
                <w:tab w:val="left" w:pos="281"/>
                <w:tab w:val="left" w:pos="329"/>
              </w:tabs>
              <w:autoSpaceDE w:val="0"/>
              <w:autoSpaceDN w:val="0"/>
              <w:adjustRightInd w:val="0"/>
              <w:spacing w:after="0"/>
              <w:ind w:left="140" w:firstLine="0"/>
              <w:rPr>
                <w:rFonts w:ascii="Times New Roman" w:hAnsi="Times New Roman"/>
                <w:sz w:val="24"/>
                <w:szCs w:val="24"/>
              </w:rPr>
            </w:pPr>
            <w:r w:rsidRPr="00A71995">
              <w:rPr>
                <w:rFonts w:ascii="Times New Roman" w:hAnsi="Times New Roman"/>
                <w:sz w:val="24"/>
                <w:szCs w:val="24"/>
              </w:rPr>
              <w:t>выбирать и расшифровывать марки конструкционных материалов;</w:t>
            </w:r>
          </w:p>
          <w:p w:rsidR="000411D4" w:rsidRPr="00A71995" w:rsidRDefault="000411D4" w:rsidP="00513FA2">
            <w:pPr>
              <w:numPr>
                <w:ilvl w:val="0"/>
                <w:numId w:val="18"/>
              </w:numPr>
              <w:tabs>
                <w:tab w:val="left" w:pos="281"/>
                <w:tab w:val="left" w:pos="329"/>
              </w:tabs>
              <w:autoSpaceDE w:val="0"/>
              <w:autoSpaceDN w:val="0"/>
              <w:adjustRightInd w:val="0"/>
              <w:spacing w:after="0"/>
              <w:ind w:left="140" w:firstLine="0"/>
              <w:rPr>
                <w:rFonts w:ascii="Times New Roman" w:hAnsi="Times New Roman"/>
                <w:sz w:val="24"/>
                <w:szCs w:val="24"/>
              </w:rPr>
            </w:pPr>
            <w:r w:rsidRPr="00A71995">
              <w:rPr>
                <w:rFonts w:ascii="Times New Roman" w:hAnsi="Times New Roman"/>
                <w:sz w:val="24"/>
                <w:szCs w:val="24"/>
              </w:rPr>
              <w:t>определять твердость металлов;</w:t>
            </w:r>
          </w:p>
          <w:p w:rsidR="000411D4" w:rsidRPr="00A71995" w:rsidRDefault="000411D4" w:rsidP="00513FA2">
            <w:pPr>
              <w:numPr>
                <w:ilvl w:val="0"/>
                <w:numId w:val="18"/>
              </w:numPr>
              <w:tabs>
                <w:tab w:val="left" w:pos="281"/>
                <w:tab w:val="left" w:pos="329"/>
              </w:tabs>
              <w:autoSpaceDE w:val="0"/>
              <w:autoSpaceDN w:val="0"/>
              <w:adjustRightInd w:val="0"/>
              <w:spacing w:after="0"/>
              <w:ind w:left="140" w:firstLine="0"/>
              <w:rPr>
                <w:rFonts w:ascii="Times New Roman" w:hAnsi="Times New Roman"/>
                <w:sz w:val="24"/>
                <w:szCs w:val="24"/>
              </w:rPr>
            </w:pPr>
            <w:r w:rsidRPr="00A71995">
              <w:rPr>
                <w:rFonts w:ascii="Times New Roman" w:hAnsi="Times New Roman"/>
                <w:sz w:val="24"/>
                <w:szCs w:val="24"/>
              </w:rPr>
              <w:t>определять режимы отжига, закалки и отпуска стали;</w:t>
            </w:r>
          </w:p>
          <w:p w:rsidR="000411D4" w:rsidRPr="00A71995" w:rsidRDefault="000411D4" w:rsidP="00513FA2">
            <w:pPr>
              <w:numPr>
                <w:ilvl w:val="0"/>
                <w:numId w:val="18"/>
              </w:numPr>
              <w:tabs>
                <w:tab w:val="left" w:pos="281"/>
                <w:tab w:val="left" w:pos="329"/>
              </w:tabs>
              <w:autoSpaceDE w:val="0"/>
              <w:autoSpaceDN w:val="0"/>
              <w:adjustRightInd w:val="0"/>
              <w:spacing w:after="0"/>
              <w:ind w:left="140" w:firstLine="0"/>
              <w:rPr>
                <w:rFonts w:ascii="Times New Roman" w:hAnsi="Times New Roman"/>
                <w:sz w:val="24"/>
                <w:szCs w:val="24"/>
              </w:rPr>
            </w:pPr>
            <w:r w:rsidRPr="00A71995">
              <w:rPr>
                <w:rFonts w:ascii="Times New Roman" w:hAnsi="Times New Roman"/>
                <w:sz w:val="24"/>
                <w:szCs w:val="24"/>
              </w:rPr>
              <w:t>выбирать материалы на основе анализа их свой</w:t>
            </w:r>
            <w:proofErr w:type="gramStart"/>
            <w:r w:rsidRPr="00A71995">
              <w:rPr>
                <w:rFonts w:ascii="Times New Roman" w:hAnsi="Times New Roman"/>
                <w:sz w:val="24"/>
                <w:szCs w:val="24"/>
              </w:rPr>
              <w:t>ств пр</w:t>
            </w:r>
            <w:proofErr w:type="gramEnd"/>
            <w:r w:rsidRPr="00A71995">
              <w:rPr>
                <w:rFonts w:ascii="Times New Roman" w:hAnsi="Times New Roman"/>
                <w:sz w:val="24"/>
                <w:szCs w:val="24"/>
              </w:rPr>
              <w:t>и проектировании изделий машиностроения;</w:t>
            </w:r>
          </w:p>
          <w:p w:rsidR="000411D4" w:rsidRPr="00A71995" w:rsidRDefault="000411D4" w:rsidP="00ED7CB8">
            <w:pPr>
              <w:spacing w:after="0"/>
              <w:rPr>
                <w:rFonts w:ascii="Times New Roman" w:hAnsi="Times New Roman"/>
                <w:bCs/>
                <w:sz w:val="24"/>
                <w:szCs w:val="24"/>
              </w:rPr>
            </w:pPr>
            <w:r w:rsidRPr="00A71995">
              <w:rPr>
                <w:rFonts w:ascii="Times New Roman" w:hAnsi="Times New Roman"/>
                <w:sz w:val="24"/>
                <w:szCs w:val="24"/>
              </w:rPr>
              <w:t>подбирать способы и режимы обработки металлов (литьем, давлением, сваркой, резанием) для изготовления различных деталей;</w:t>
            </w:r>
          </w:p>
        </w:tc>
        <w:tc>
          <w:tcPr>
            <w:tcW w:w="1507" w:type="pct"/>
          </w:tcPr>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sz w:val="24"/>
                <w:szCs w:val="24"/>
                <w:lang w:eastAsia="en-US"/>
              </w:rPr>
            </w:pPr>
            <w:r w:rsidRPr="00A71995">
              <w:rPr>
                <w:rFonts w:ascii="Times New Roman" w:hAnsi="Times New Roman"/>
                <w:sz w:val="24"/>
                <w:szCs w:val="24"/>
                <w:lang w:eastAsia="en-US"/>
              </w:rPr>
              <w:lastRenderedPageBreak/>
              <w:t>91-100% правильных выполнений заданий оценка «5» (отлично)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sz w:val="24"/>
                <w:szCs w:val="24"/>
                <w:lang w:eastAsia="en-US"/>
              </w:rPr>
            </w:pPr>
            <w:r w:rsidRPr="00A71995">
              <w:rPr>
                <w:rFonts w:ascii="Times New Roman" w:hAnsi="Times New Roman"/>
                <w:sz w:val="24"/>
                <w:szCs w:val="24"/>
                <w:lang w:eastAsia="en-US"/>
              </w:rPr>
              <w:t xml:space="preserve">71-90% правильных выполнений заданий </w:t>
            </w:r>
            <w:r w:rsidRPr="00A71995">
              <w:rPr>
                <w:rFonts w:ascii="Times New Roman" w:hAnsi="Times New Roman"/>
                <w:sz w:val="24"/>
                <w:szCs w:val="24"/>
                <w:lang w:eastAsia="en-US"/>
              </w:rPr>
              <w:lastRenderedPageBreak/>
              <w:t>оценка «4» (хорошо)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sz w:val="24"/>
                <w:szCs w:val="24"/>
                <w:lang w:eastAsia="en-US"/>
              </w:rPr>
            </w:pPr>
            <w:r w:rsidRPr="00A71995">
              <w:rPr>
                <w:rFonts w:ascii="Times New Roman" w:hAnsi="Times New Roman"/>
                <w:sz w:val="24"/>
                <w:szCs w:val="24"/>
                <w:lang w:eastAsia="en-US"/>
              </w:rPr>
              <w:t>61-70% правильных выполнений заданий оценка «3»</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bCs/>
                <w:sz w:val="24"/>
                <w:szCs w:val="24"/>
                <w:lang w:eastAsia="en-US"/>
              </w:rPr>
            </w:pPr>
            <w:r w:rsidRPr="00A71995">
              <w:rPr>
                <w:rFonts w:ascii="Times New Roman" w:hAnsi="Times New Roman"/>
                <w:sz w:val="24"/>
                <w:szCs w:val="24"/>
                <w:lang w:eastAsia="en-US"/>
              </w:rPr>
              <w:t>(удовлетворительно)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hanging="26"/>
              <w:contextualSpacing/>
              <w:jc w:val="both"/>
              <w:rPr>
                <w:rFonts w:ascii="Times New Roman" w:hAnsi="Times New Roman"/>
                <w:bCs/>
                <w:sz w:val="24"/>
                <w:szCs w:val="24"/>
                <w:lang w:eastAsia="en-US"/>
              </w:rPr>
            </w:pPr>
            <w:r w:rsidRPr="00A71995">
              <w:rPr>
                <w:rFonts w:ascii="Times New Roman" w:hAnsi="Times New Roman"/>
                <w:bCs/>
                <w:sz w:val="24"/>
                <w:szCs w:val="24"/>
                <w:lang w:eastAsia="en-US"/>
              </w:rPr>
              <w:t>Менее 60% правильных выполнений заданий оценка «2»  (неудовлетворительно)</w:t>
            </w:r>
          </w:p>
          <w:p w:rsidR="000411D4" w:rsidRPr="00A71995" w:rsidRDefault="000411D4" w:rsidP="00ED7CB8">
            <w:pPr>
              <w:spacing w:after="0"/>
              <w:jc w:val="center"/>
              <w:rPr>
                <w:rFonts w:ascii="Times New Roman" w:hAnsi="Times New Roman"/>
                <w:bCs/>
                <w:sz w:val="24"/>
                <w:szCs w:val="24"/>
                <w:lang w:eastAsia="en-US"/>
              </w:rPr>
            </w:pPr>
          </w:p>
        </w:tc>
        <w:tc>
          <w:tcPr>
            <w:tcW w:w="1743" w:type="pct"/>
          </w:tcPr>
          <w:p w:rsidR="000411D4" w:rsidRPr="00A71995" w:rsidRDefault="000411D4" w:rsidP="00ED7CB8">
            <w:pPr>
              <w:spacing w:after="0"/>
              <w:jc w:val="both"/>
              <w:rPr>
                <w:rFonts w:ascii="Times New Roman" w:hAnsi="Times New Roman"/>
                <w:bCs/>
                <w:iCs/>
                <w:sz w:val="24"/>
                <w:szCs w:val="24"/>
                <w:lang w:eastAsia="en-US"/>
              </w:rPr>
            </w:pPr>
            <w:r w:rsidRPr="00A71995">
              <w:rPr>
                <w:rFonts w:ascii="Times New Roman" w:hAnsi="Times New Roman"/>
                <w:b/>
                <w:bCs/>
                <w:iCs/>
                <w:sz w:val="24"/>
                <w:szCs w:val="24"/>
                <w:lang w:eastAsia="en-US"/>
              </w:rPr>
              <w:lastRenderedPageBreak/>
              <w:t>Текущий контроль:</w:t>
            </w:r>
            <w:r w:rsidRPr="00A71995">
              <w:rPr>
                <w:rFonts w:ascii="Times New Roman" w:hAnsi="Times New Roman"/>
                <w:sz w:val="24"/>
                <w:szCs w:val="24"/>
                <w:lang w:eastAsia="en-US"/>
              </w:rPr>
              <w:t xml:space="preserve"> Экспертная оценка практических работ, контрольной работы и выполнения самостоятельной </w:t>
            </w:r>
            <w:r w:rsidRPr="00A71995">
              <w:rPr>
                <w:rFonts w:ascii="Times New Roman" w:hAnsi="Times New Roman"/>
                <w:sz w:val="24"/>
                <w:szCs w:val="24"/>
                <w:lang w:eastAsia="en-US"/>
              </w:rPr>
              <w:lastRenderedPageBreak/>
              <w:t>работы.</w:t>
            </w:r>
          </w:p>
          <w:p w:rsidR="000411D4" w:rsidRPr="00A71995" w:rsidRDefault="000411D4" w:rsidP="00ED7CB8">
            <w:pPr>
              <w:spacing w:after="0"/>
              <w:jc w:val="both"/>
              <w:rPr>
                <w:rFonts w:ascii="Times New Roman" w:hAnsi="Times New Roman"/>
                <w:b/>
                <w:bCs/>
                <w:iCs/>
                <w:sz w:val="24"/>
                <w:szCs w:val="24"/>
                <w:lang w:eastAsia="en-US"/>
              </w:rPr>
            </w:pPr>
            <w:r w:rsidRPr="00A71995">
              <w:rPr>
                <w:rFonts w:ascii="Times New Roman" w:hAnsi="Times New Roman"/>
                <w:b/>
                <w:bCs/>
                <w:iCs/>
                <w:sz w:val="24"/>
                <w:szCs w:val="24"/>
                <w:lang w:eastAsia="en-US"/>
              </w:rPr>
              <w:t>Промежуточная аттестация:</w:t>
            </w:r>
          </w:p>
          <w:p w:rsidR="000411D4" w:rsidRPr="00A71995" w:rsidRDefault="000411D4" w:rsidP="00ED7CB8">
            <w:pPr>
              <w:spacing w:after="0"/>
              <w:rPr>
                <w:rFonts w:ascii="Times New Roman" w:hAnsi="Times New Roman"/>
                <w:bCs/>
                <w:sz w:val="24"/>
                <w:szCs w:val="24"/>
                <w:lang w:eastAsia="en-US"/>
              </w:rPr>
            </w:pPr>
            <w:r w:rsidRPr="00A71995">
              <w:rPr>
                <w:rFonts w:ascii="Times New Roman" w:hAnsi="Times New Roman"/>
                <w:bCs/>
                <w:iCs/>
                <w:sz w:val="24"/>
                <w:szCs w:val="24"/>
                <w:lang w:eastAsia="en-US"/>
              </w:rPr>
              <w:t>Экспертная оценка при сдаче дифференцированного зачета</w:t>
            </w:r>
          </w:p>
        </w:tc>
      </w:tr>
    </w:tbl>
    <w:p w:rsidR="000411D4" w:rsidRPr="00A71995" w:rsidRDefault="000411D4" w:rsidP="000411D4">
      <w:pPr>
        <w:spacing w:after="0"/>
        <w:jc w:val="both"/>
        <w:rPr>
          <w:rFonts w:ascii="Times New Roman" w:hAnsi="Times New Roman"/>
          <w:b/>
          <w:sz w:val="24"/>
          <w:szCs w:val="24"/>
        </w:rPr>
      </w:pPr>
    </w:p>
    <w:p w:rsidR="00DC1865" w:rsidRDefault="00DC1865">
      <w:pPr>
        <w:spacing w:after="0" w:line="240" w:lineRule="auto"/>
        <w:rPr>
          <w:rFonts w:ascii="Times New Roman" w:hAnsi="Times New Roman"/>
          <w:b/>
          <w:bCs/>
          <w:sz w:val="24"/>
          <w:szCs w:val="24"/>
        </w:rPr>
      </w:pPr>
      <w:r>
        <w:rPr>
          <w:rFonts w:ascii="Times New Roman" w:hAnsi="Times New Roman"/>
          <w:b/>
          <w:bCs/>
          <w:sz w:val="24"/>
          <w:szCs w:val="24"/>
        </w:rPr>
        <w:br w:type="page"/>
      </w:r>
    </w:p>
    <w:p w:rsidR="000411D4" w:rsidRPr="00A71995" w:rsidRDefault="000411D4" w:rsidP="000411D4">
      <w:pPr>
        <w:spacing w:after="0"/>
        <w:jc w:val="right"/>
        <w:outlineLvl w:val="1"/>
        <w:rPr>
          <w:rFonts w:ascii="Times New Roman" w:hAnsi="Times New Roman"/>
          <w:b/>
          <w:bCs/>
          <w:sz w:val="24"/>
          <w:szCs w:val="24"/>
        </w:rPr>
      </w:pPr>
      <w:r w:rsidRPr="00A71995">
        <w:rPr>
          <w:rFonts w:ascii="Times New Roman" w:hAnsi="Times New Roman"/>
          <w:b/>
          <w:bCs/>
          <w:sz w:val="24"/>
          <w:szCs w:val="24"/>
        </w:rPr>
        <w:lastRenderedPageBreak/>
        <w:t>Приложение 3.2</w:t>
      </w:r>
      <w:r w:rsidR="00DC1865">
        <w:rPr>
          <w:rFonts w:ascii="Times New Roman" w:hAnsi="Times New Roman"/>
          <w:b/>
          <w:bCs/>
          <w:sz w:val="24"/>
          <w:szCs w:val="24"/>
        </w:rPr>
        <w:t>3</w:t>
      </w:r>
    </w:p>
    <w:p w:rsidR="000411D4" w:rsidRPr="00AC2A6C" w:rsidRDefault="00DC1865" w:rsidP="000411D4">
      <w:pPr>
        <w:pStyle w:val="2d"/>
        <w:shd w:val="clear" w:color="auto" w:fill="auto"/>
        <w:spacing w:after="0" w:line="276" w:lineRule="auto"/>
        <w:jc w:val="right"/>
        <w:rPr>
          <w:rFonts w:ascii="Times New Roman" w:hAnsi="Times New Roman" w:cs="Times New Roman"/>
          <w:sz w:val="24"/>
          <w:szCs w:val="24"/>
        </w:rPr>
      </w:pPr>
      <w:r>
        <w:rPr>
          <w:rFonts w:ascii="Times New Roman" w:hAnsi="Times New Roman" w:cs="Times New Roman"/>
          <w:bCs/>
          <w:sz w:val="24"/>
          <w:szCs w:val="24"/>
        </w:rPr>
        <w:t xml:space="preserve">к </w:t>
      </w:r>
      <w:r w:rsidR="000411D4" w:rsidRPr="00AC2A6C">
        <w:rPr>
          <w:rFonts w:ascii="Times New Roman" w:hAnsi="Times New Roman" w:cs="Times New Roman"/>
          <w:bCs/>
          <w:sz w:val="24"/>
          <w:szCs w:val="24"/>
        </w:rPr>
        <w:t>О</w:t>
      </w:r>
      <w:r>
        <w:rPr>
          <w:rFonts w:ascii="Times New Roman" w:hAnsi="Times New Roman" w:cs="Times New Roman"/>
          <w:bCs/>
          <w:sz w:val="24"/>
          <w:szCs w:val="24"/>
        </w:rPr>
        <w:t>П</w:t>
      </w:r>
      <w:r w:rsidR="000411D4" w:rsidRPr="00AC2A6C">
        <w:rPr>
          <w:rFonts w:ascii="Times New Roman" w:hAnsi="Times New Roman" w:cs="Times New Roman"/>
          <w:bCs/>
          <w:sz w:val="24"/>
          <w:szCs w:val="24"/>
        </w:rPr>
        <w:t xml:space="preserve">ОП-П по профессии </w:t>
      </w:r>
      <w:r w:rsidR="000411D4" w:rsidRPr="00AC2A6C">
        <w:rPr>
          <w:rFonts w:ascii="Times New Roman" w:hAnsi="Times New Roman" w:cs="Times New Roman"/>
          <w:bCs/>
          <w:sz w:val="24"/>
          <w:szCs w:val="24"/>
        </w:rPr>
        <w:br/>
      </w:r>
      <w:r w:rsidR="000411D4" w:rsidRPr="00AC2A6C">
        <w:rPr>
          <w:rFonts w:ascii="Times New Roman" w:hAnsi="Times New Roman" w:cs="Times New Roman"/>
          <w:sz w:val="24"/>
          <w:szCs w:val="24"/>
        </w:rPr>
        <w:t>24.01.01 Слесарь-сборщик авиационной техники</w:t>
      </w:r>
    </w:p>
    <w:p w:rsidR="000411D4" w:rsidRPr="00AC2A6C" w:rsidRDefault="000411D4" w:rsidP="000411D4">
      <w:pPr>
        <w:spacing w:after="0"/>
        <w:jc w:val="center"/>
        <w:rPr>
          <w:rFonts w:ascii="Times New Roman" w:hAnsi="Times New Roman" w:cs="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 xml:space="preserve">РАБОЧАЯ ПРОГРАММА УЧЕБНОЙ ДИСЦИПЛИНЫ </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ОП.02 «Техническое черчение»</w:t>
      </w: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МЕЖДИСЦИПЛИНАРНЫЙ МОДУЛЬ</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МДМ.01 Машиностроение</w:t>
      </w: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Default="000411D4"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Pr="00A71995" w:rsidRDefault="00C477D0"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bCs/>
          <w:iCs/>
          <w:sz w:val="24"/>
          <w:szCs w:val="24"/>
        </w:rPr>
        <w:br w:type="page"/>
      </w:r>
      <w:r w:rsidRPr="00A71995">
        <w:rPr>
          <w:rFonts w:ascii="Times New Roman" w:hAnsi="Times New Roman"/>
          <w:b/>
          <w:sz w:val="24"/>
          <w:szCs w:val="24"/>
        </w:rPr>
        <w:lastRenderedPageBreak/>
        <w:t>СОДЕРЖАНИЕ</w:t>
      </w:r>
    </w:p>
    <w:p w:rsidR="000411D4" w:rsidRPr="00A71995" w:rsidRDefault="000411D4" w:rsidP="000411D4">
      <w:pPr>
        <w:spacing w:after="0"/>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0411D4" w:rsidRPr="00A71995" w:rsidTr="00ED7CB8">
        <w:tc>
          <w:tcPr>
            <w:tcW w:w="7501" w:type="dxa"/>
          </w:tcPr>
          <w:p w:rsidR="000411D4" w:rsidRPr="00A71995" w:rsidRDefault="000411D4" w:rsidP="00513FA2">
            <w:pPr>
              <w:numPr>
                <w:ilvl w:val="0"/>
                <w:numId w:val="27"/>
              </w:numPr>
              <w:suppressAutoHyphens/>
              <w:spacing w:after="0"/>
              <w:rPr>
                <w:rFonts w:ascii="Times New Roman" w:hAnsi="Times New Roman"/>
                <w:b/>
                <w:sz w:val="24"/>
                <w:szCs w:val="24"/>
              </w:rPr>
            </w:pP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tc>
        <w:tc>
          <w:tcPr>
            <w:tcW w:w="1854" w:type="dxa"/>
          </w:tcPr>
          <w:p w:rsidR="000411D4" w:rsidRPr="00A71995" w:rsidRDefault="000411D4" w:rsidP="00ED7CB8">
            <w:pPr>
              <w:spacing w:after="0"/>
              <w:rPr>
                <w:rFonts w:ascii="Times New Roman" w:hAnsi="Times New Roman"/>
                <w:b/>
                <w:sz w:val="24"/>
                <w:szCs w:val="24"/>
              </w:rPr>
            </w:pPr>
          </w:p>
        </w:tc>
      </w:tr>
      <w:tr w:rsidR="000411D4" w:rsidRPr="00A71995" w:rsidTr="00ED7CB8">
        <w:tc>
          <w:tcPr>
            <w:tcW w:w="7501" w:type="dxa"/>
          </w:tcPr>
          <w:p w:rsidR="000411D4" w:rsidRPr="00A71995" w:rsidRDefault="000411D4" w:rsidP="00513FA2">
            <w:pPr>
              <w:numPr>
                <w:ilvl w:val="0"/>
                <w:numId w:val="27"/>
              </w:numPr>
              <w:suppressAutoHyphens/>
              <w:spacing w:after="0"/>
              <w:rPr>
                <w:rFonts w:ascii="Times New Roman" w:hAnsi="Times New Roman"/>
                <w:b/>
                <w:sz w:val="24"/>
                <w:szCs w:val="24"/>
              </w:rPr>
            </w:pPr>
            <w:r w:rsidRPr="00A71995">
              <w:rPr>
                <w:rFonts w:ascii="Times New Roman" w:hAnsi="Times New Roman"/>
                <w:b/>
                <w:sz w:val="24"/>
                <w:szCs w:val="24"/>
              </w:rPr>
              <w:t>СТРУКТУРА И СОДЕРЖАНИЕ УЧЕБНОЙ ДИСЦИПЛИНЫ</w:t>
            </w:r>
          </w:p>
          <w:p w:rsidR="000411D4" w:rsidRPr="00A71995" w:rsidRDefault="000411D4" w:rsidP="00513FA2">
            <w:pPr>
              <w:numPr>
                <w:ilvl w:val="0"/>
                <w:numId w:val="27"/>
              </w:numPr>
              <w:suppressAutoHyphens/>
              <w:spacing w:after="0"/>
              <w:rPr>
                <w:rFonts w:ascii="Times New Roman" w:hAnsi="Times New Roman"/>
                <w:b/>
                <w:sz w:val="24"/>
                <w:szCs w:val="24"/>
              </w:rPr>
            </w:pPr>
            <w:r w:rsidRPr="00A71995">
              <w:rPr>
                <w:rFonts w:ascii="Times New Roman" w:hAnsi="Times New Roman"/>
                <w:b/>
                <w:sz w:val="24"/>
                <w:szCs w:val="24"/>
              </w:rPr>
              <w:t>УСЛОВИЯ РЕАЛИЗАЦИИ УЧЕБНОЙ ДИСЦИПЛИНЫ</w:t>
            </w:r>
          </w:p>
        </w:tc>
        <w:tc>
          <w:tcPr>
            <w:tcW w:w="1854" w:type="dxa"/>
          </w:tcPr>
          <w:p w:rsidR="000411D4" w:rsidRPr="00A71995" w:rsidRDefault="000411D4" w:rsidP="00ED7CB8">
            <w:pPr>
              <w:spacing w:after="0"/>
              <w:ind w:left="644"/>
              <w:rPr>
                <w:rFonts w:ascii="Times New Roman" w:hAnsi="Times New Roman"/>
                <w:b/>
                <w:sz w:val="24"/>
                <w:szCs w:val="24"/>
              </w:rPr>
            </w:pPr>
          </w:p>
        </w:tc>
      </w:tr>
      <w:tr w:rsidR="000411D4" w:rsidRPr="00A71995" w:rsidTr="00ED7CB8">
        <w:tc>
          <w:tcPr>
            <w:tcW w:w="7501" w:type="dxa"/>
          </w:tcPr>
          <w:p w:rsidR="000411D4" w:rsidRPr="00A71995" w:rsidRDefault="000411D4" w:rsidP="00513FA2">
            <w:pPr>
              <w:numPr>
                <w:ilvl w:val="0"/>
                <w:numId w:val="27"/>
              </w:numPr>
              <w:suppressAutoHyphens/>
              <w:spacing w:after="0"/>
              <w:rPr>
                <w:rFonts w:ascii="Times New Roman" w:hAnsi="Times New Roman"/>
                <w:b/>
                <w:sz w:val="24"/>
                <w:szCs w:val="24"/>
              </w:rPr>
            </w:pPr>
            <w:r w:rsidRPr="00A71995">
              <w:rPr>
                <w:rFonts w:ascii="Times New Roman" w:hAnsi="Times New Roman"/>
                <w:b/>
                <w:sz w:val="24"/>
                <w:szCs w:val="24"/>
              </w:rPr>
              <w:t>КОНТРОЛЬ И ОЦЕНКА РЕЗУЛЬТАТОВ ОСВОЕНИЯ УЧЕБНОЙ ДИСЦИПЛИНЫ</w:t>
            </w:r>
          </w:p>
          <w:p w:rsidR="000411D4" w:rsidRPr="00A71995" w:rsidRDefault="000411D4" w:rsidP="00ED7CB8">
            <w:pPr>
              <w:suppressAutoHyphens/>
              <w:spacing w:after="0"/>
              <w:rPr>
                <w:rFonts w:ascii="Times New Roman" w:hAnsi="Times New Roman"/>
                <w:b/>
                <w:sz w:val="24"/>
                <w:szCs w:val="24"/>
              </w:rPr>
            </w:pPr>
          </w:p>
        </w:tc>
        <w:tc>
          <w:tcPr>
            <w:tcW w:w="1854" w:type="dxa"/>
          </w:tcPr>
          <w:p w:rsidR="000411D4" w:rsidRPr="00A71995" w:rsidRDefault="000411D4" w:rsidP="00ED7CB8">
            <w:pPr>
              <w:spacing w:after="0"/>
              <w:rPr>
                <w:rFonts w:ascii="Times New Roman" w:hAnsi="Times New Roman"/>
                <w:b/>
                <w:sz w:val="24"/>
                <w:szCs w:val="24"/>
              </w:rPr>
            </w:pPr>
          </w:p>
        </w:tc>
      </w:tr>
    </w:tbl>
    <w:p w:rsidR="000411D4" w:rsidRPr="00A71995" w:rsidRDefault="000411D4" w:rsidP="00513FA2">
      <w:pPr>
        <w:numPr>
          <w:ilvl w:val="0"/>
          <w:numId w:val="28"/>
        </w:numPr>
        <w:suppressAutoHyphens/>
        <w:spacing w:after="0"/>
        <w:jc w:val="center"/>
        <w:rPr>
          <w:rFonts w:ascii="Times New Roman" w:hAnsi="Times New Roman"/>
          <w:b/>
          <w:sz w:val="24"/>
          <w:szCs w:val="24"/>
        </w:rPr>
      </w:pPr>
      <w:r w:rsidRPr="00A71995">
        <w:rPr>
          <w:rFonts w:ascii="Times New Roman" w:hAnsi="Times New Roman"/>
          <w:b/>
          <w:sz w:val="24"/>
          <w:szCs w:val="24"/>
          <w:u w:val="single"/>
        </w:rPr>
        <w:br w:type="page"/>
      </w:r>
      <w:r w:rsidRPr="00A71995">
        <w:rPr>
          <w:rFonts w:ascii="Times New Roman" w:hAnsi="Times New Roman"/>
          <w:b/>
          <w:sz w:val="24"/>
          <w:szCs w:val="24"/>
        </w:rPr>
        <w:lastRenderedPageBreak/>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p w:rsidR="000411D4" w:rsidRPr="00AC2A6C" w:rsidRDefault="000411D4" w:rsidP="000411D4">
      <w:pPr>
        <w:pStyle w:val="ad"/>
        <w:spacing w:before="0" w:after="0" w:line="276" w:lineRule="auto"/>
        <w:ind w:left="720"/>
        <w:jc w:val="center"/>
        <w:rPr>
          <w:rFonts w:ascii="Times New Roman" w:hAnsi="Times New Roman" w:cs="Times New Roman"/>
          <w:b/>
        </w:rPr>
      </w:pPr>
      <w:r w:rsidRPr="00AC2A6C">
        <w:rPr>
          <w:rFonts w:ascii="Times New Roman" w:hAnsi="Times New Roman" w:cs="Times New Roman"/>
          <w:b/>
        </w:rPr>
        <w:t>ОП.02 «Техническое черчение»</w:t>
      </w:r>
    </w:p>
    <w:p w:rsidR="000411D4" w:rsidRPr="00A71995" w:rsidRDefault="000411D4" w:rsidP="000411D4">
      <w:pPr>
        <w:pStyle w:val="ad"/>
        <w:spacing w:before="0" w:after="0" w:line="276" w:lineRule="auto"/>
        <w:ind w:left="720"/>
        <w:jc w:val="center"/>
        <w:rPr>
          <w:vertAlign w:val="superscript"/>
        </w:rPr>
      </w:pP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A71995">
        <w:rPr>
          <w:rFonts w:ascii="Times New Roman" w:hAnsi="Times New Roman"/>
          <w:b/>
          <w:sz w:val="24"/>
          <w:szCs w:val="24"/>
        </w:rPr>
        <w:t xml:space="preserve">1.1. Место дисциплины в структуре основной образовательной программы: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 xml:space="preserve">Учебная дисциплина </w:t>
      </w:r>
      <w:r w:rsidRPr="00AC2A6C">
        <w:rPr>
          <w:rFonts w:ascii="Times New Roman" w:hAnsi="Times New Roman"/>
          <w:sz w:val="24"/>
          <w:szCs w:val="24"/>
        </w:rPr>
        <w:t>ОП.02 «Техническое черчение»</w:t>
      </w:r>
      <w:r w:rsidRPr="00A71995">
        <w:rPr>
          <w:rFonts w:ascii="Times New Roman" w:hAnsi="Times New Roman"/>
          <w:sz w:val="24"/>
          <w:szCs w:val="24"/>
        </w:rPr>
        <w:t xml:space="preserve"> является обязательной частью </w:t>
      </w:r>
      <w:r>
        <w:rPr>
          <w:rFonts w:ascii="Times New Roman" w:hAnsi="Times New Roman"/>
          <w:sz w:val="24"/>
          <w:szCs w:val="24"/>
        </w:rPr>
        <w:t xml:space="preserve">общепрофессионального цикла </w:t>
      </w:r>
      <w:r w:rsidRPr="00A71995">
        <w:rPr>
          <w:rFonts w:ascii="Times New Roman" w:hAnsi="Times New Roman"/>
          <w:sz w:val="24"/>
          <w:szCs w:val="24"/>
        </w:rPr>
        <w:t>обязате</w:t>
      </w:r>
      <w:r w:rsidR="00DC1865">
        <w:rPr>
          <w:rFonts w:ascii="Times New Roman" w:hAnsi="Times New Roman"/>
          <w:sz w:val="24"/>
          <w:szCs w:val="24"/>
        </w:rPr>
        <w:t xml:space="preserve">льного профессионального блока </w:t>
      </w:r>
      <w:r w:rsidRPr="00A71995">
        <w:rPr>
          <w:rFonts w:ascii="Times New Roman" w:hAnsi="Times New Roman"/>
          <w:sz w:val="24"/>
          <w:szCs w:val="24"/>
        </w:rPr>
        <w:t>О</w:t>
      </w:r>
      <w:r w:rsidR="00DC1865">
        <w:rPr>
          <w:rFonts w:ascii="Times New Roman" w:hAnsi="Times New Roman"/>
          <w:sz w:val="24"/>
          <w:szCs w:val="24"/>
        </w:rPr>
        <w:t>П</w:t>
      </w:r>
      <w:r w:rsidRPr="00A71995">
        <w:rPr>
          <w:rFonts w:ascii="Times New Roman" w:hAnsi="Times New Roman"/>
          <w:sz w:val="24"/>
          <w:szCs w:val="24"/>
        </w:rPr>
        <w:t>ОП-П</w:t>
      </w:r>
      <w:r>
        <w:rPr>
          <w:rFonts w:ascii="Times New Roman" w:hAnsi="Times New Roman"/>
          <w:sz w:val="24"/>
          <w:szCs w:val="24"/>
        </w:rPr>
        <w:t xml:space="preserve"> </w:t>
      </w:r>
      <w:r w:rsidRPr="00A71995">
        <w:rPr>
          <w:rFonts w:ascii="Times New Roman" w:hAnsi="Times New Roman"/>
          <w:sz w:val="24"/>
          <w:szCs w:val="24"/>
        </w:rPr>
        <w:t xml:space="preserve">в соответствии с ФГОС СПО по профессии </w:t>
      </w:r>
      <w:r w:rsidRPr="00AC2A6C">
        <w:rPr>
          <w:rFonts w:ascii="Times New Roman" w:hAnsi="Times New Roman"/>
          <w:sz w:val="24"/>
          <w:szCs w:val="24"/>
        </w:rPr>
        <w:t>24.01.01 Слесарь-сборщик авиационной техники.</w:t>
      </w:r>
      <w:r w:rsidRPr="00A71995">
        <w:rPr>
          <w:rFonts w:ascii="Times New Roman" w:hAnsi="Times New Roman"/>
          <w:sz w:val="24"/>
          <w:szCs w:val="24"/>
        </w:rPr>
        <w:t xml:space="preserve"> </w:t>
      </w:r>
    </w:p>
    <w:p w:rsidR="000411D4" w:rsidRPr="00A71995" w:rsidRDefault="000411D4" w:rsidP="000411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sz w:val="24"/>
          <w:szCs w:val="24"/>
          <w:u w:val="single"/>
        </w:rPr>
      </w:pPr>
    </w:p>
    <w:p w:rsidR="000411D4" w:rsidRPr="0049769A"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u w:val="single"/>
        </w:rPr>
      </w:pPr>
      <w:r w:rsidRPr="00A71995">
        <w:rPr>
          <w:rFonts w:ascii="Times New Roman" w:hAnsi="Times New Roman"/>
          <w:sz w:val="24"/>
          <w:szCs w:val="24"/>
        </w:rPr>
        <w:t>Особое значение дисциплина имеет при формирова</w:t>
      </w:r>
      <w:r w:rsidR="0049769A">
        <w:rPr>
          <w:rFonts w:ascii="Times New Roman" w:hAnsi="Times New Roman"/>
          <w:sz w:val="24"/>
          <w:szCs w:val="24"/>
        </w:rPr>
        <w:t xml:space="preserve">нии и развитии ОК: </w:t>
      </w:r>
      <w:r w:rsidR="0049769A" w:rsidRPr="0049769A">
        <w:rPr>
          <w:rFonts w:ascii="Times New Roman" w:hAnsi="Times New Roman"/>
          <w:sz w:val="24"/>
          <w:szCs w:val="24"/>
          <w:u w:val="single"/>
        </w:rPr>
        <w:t>ОК 01, ОК 04</w:t>
      </w:r>
      <w:r w:rsidRPr="0049769A">
        <w:rPr>
          <w:rFonts w:ascii="Times New Roman" w:hAnsi="Times New Roman"/>
          <w:sz w:val="24"/>
          <w:szCs w:val="24"/>
          <w:u w:val="single"/>
        </w:rPr>
        <w:t>.</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0411D4" w:rsidRPr="00A71995" w:rsidRDefault="000411D4" w:rsidP="000411D4">
      <w:pPr>
        <w:spacing w:after="0"/>
        <w:ind w:firstLine="709"/>
        <w:rPr>
          <w:rFonts w:ascii="Times New Roman" w:hAnsi="Times New Roman"/>
          <w:b/>
          <w:sz w:val="24"/>
          <w:szCs w:val="24"/>
        </w:rPr>
      </w:pPr>
      <w:r w:rsidRPr="00A71995">
        <w:rPr>
          <w:rFonts w:ascii="Times New Roman" w:hAnsi="Times New Roman"/>
          <w:b/>
          <w:sz w:val="24"/>
          <w:szCs w:val="24"/>
        </w:rPr>
        <w:t>1.2. Цель и планируемые результаты освоения дисциплины:</w:t>
      </w:r>
    </w:p>
    <w:p w:rsidR="000411D4" w:rsidRDefault="000411D4" w:rsidP="000411D4">
      <w:pPr>
        <w:suppressAutoHyphens/>
        <w:spacing w:after="0"/>
        <w:ind w:firstLine="709"/>
        <w:jc w:val="both"/>
        <w:rPr>
          <w:rFonts w:ascii="Times New Roman" w:hAnsi="Times New Roman"/>
          <w:sz w:val="24"/>
          <w:szCs w:val="24"/>
        </w:rPr>
      </w:pPr>
      <w:r w:rsidRPr="00A71995">
        <w:rPr>
          <w:rFonts w:ascii="Times New Roman" w:hAnsi="Times New Roman"/>
          <w:sz w:val="24"/>
          <w:szCs w:val="24"/>
        </w:rPr>
        <w:t xml:space="preserve">В рамках программы учебной дисциплины </w:t>
      </w:r>
      <w:proofErr w:type="gramStart"/>
      <w:r w:rsidRPr="00A71995">
        <w:rPr>
          <w:rFonts w:ascii="Times New Roman" w:hAnsi="Times New Roman"/>
          <w:sz w:val="24"/>
          <w:szCs w:val="24"/>
        </w:rPr>
        <w:t>обучающимися</w:t>
      </w:r>
      <w:proofErr w:type="gramEnd"/>
      <w:r w:rsidRPr="00A71995">
        <w:rPr>
          <w:rFonts w:ascii="Times New Roman" w:hAnsi="Times New Roman"/>
          <w:sz w:val="24"/>
          <w:szCs w:val="24"/>
        </w:rPr>
        <w:t xml:space="preserve"> осваиваются умения 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3"/>
        <w:gridCol w:w="2708"/>
        <w:gridCol w:w="1261"/>
        <w:gridCol w:w="2375"/>
      </w:tblGrid>
      <w:tr w:rsidR="00AC2A6C" w:rsidRPr="003D2C26" w:rsidTr="00787D59">
        <w:trPr>
          <w:trHeight w:val="649"/>
        </w:trPr>
        <w:tc>
          <w:tcPr>
            <w:tcW w:w="1384" w:type="dxa"/>
            <w:hideMark/>
          </w:tcPr>
          <w:p w:rsidR="00AC2A6C" w:rsidRPr="00787D59" w:rsidRDefault="00AC2A6C" w:rsidP="003D2C26">
            <w:pPr>
              <w:suppressAutoHyphens/>
              <w:spacing w:after="0" w:line="240" w:lineRule="auto"/>
              <w:jc w:val="center"/>
              <w:rPr>
                <w:rFonts w:ascii="Times New Roman" w:hAnsi="Times New Roman" w:cs="Times New Roman"/>
                <w:sz w:val="24"/>
                <w:szCs w:val="24"/>
              </w:rPr>
            </w:pPr>
            <w:r w:rsidRPr="00787D59">
              <w:rPr>
                <w:rFonts w:ascii="Times New Roman" w:hAnsi="Times New Roman" w:cs="Times New Roman"/>
                <w:sz w:val="24"/>
                <w:szCs w:val="24"/>
              </w:rPr>
              <w:t>Код</w:t>
            </w:r>
          </w:p>
          <w:p w:rsidR="00AC2A6C" w:rsidRPr="00787D59" w:rsidRDefault="00AC2A6C" w:rsidP="003D2C26">
            <w:pPr>
              <w:suppressAutoHyphens/>
              <w:spacing w:after="0" w:line="240" w:lineRule="auto"/>
              <w:jc w:val="center"/>
              <w:rPr>
                <w:rFonts w:ascii="Times New Roman" w:hAnsi="Times New Roman" w:cs="Times New Roman"/>
                <w:sz w:val="24"/>
                <w:szCs w:val="24"/>
              </w:rPr>
            </w:pPr>
            <w:r w:rsidRPr="00787D59">
              <w:rPr>
                <w:rFonts w:ascii="Times New Roman" w:hAnsi="Times New Roman" w:cs="Times New Roman"/>
                <w:sz w:val="24"/>
                <w:szCs w:val="24"/>
              </w:rPr>
              <w:t>ПК, ОК</w:t>
            </w:r>
          </w:p>
        </w:tc>
        <w:tc>
          <w:tcPr>
            <w:tcW w:w="1843" w:type="dxa"/>
          </w:tcPr>
          <w:p w:rsidR="00AC2A6C" w:rsidRPr="003D2C26" w:rsidRDefault="00AC2A6C" w:rsidP="003D2C26">
            <w:pPr>
              <w:suppressAutoHyphens/>
              <w:spacing w:after="0" w:line="240" w:lineRule="auto"/>
              <w:jc w:val="center"/>
              <w:rPr>
                <w:rFonts w:ascii="Times New Roman" w:hAnsi="Times New Roman" w:cs="Times New Roman"/>
                <w:sz w:val="24"/>
                <w:szCs w:val="24"/>
              </w:rPr>
            </w:pPr>
            <w:r w:rsidRPr="003D2C26">
              <w:rPr>
                <w:rFonts w:ascii="Times New Roman" w:hAnsi="Times New Roman" w:cs="Times New Roman"/>
                <w:sz w:val="24"/>
                <w:szCs w:val="24"/>
              </w:rPr>
              <w:t>Код умений</w:t>
            </w:r>
          </w:p>
        </w:tc>
        <w:tc>
          <w:tcPr>
            <w:tcW w:w="2708" w:type="dxa"/>
            <w:hideMark/>
          </w:tcPr>
          <w:p w:rsidR="00AC2A6C" w:rsidRPr="003D2C26" w:rsidRDefault="00AC2A6C" w:rsidP="003D2C26">
            <w:pPr>
              <w:suppressAutoHyphens/>
              <w:spacing w:after="0" w:line="240" w:lineRule="auto"/>
              <w:jc w:val="center"/>
              <w:rPr>
                <w:rFonts w:ascii="Times New Roman" w:hAnsi="Times New Roman" w:cs="Times New Roman"/>
                <w:sz w:val="24"/>
                <w:szCs w:val="24"/>
              </w:rPr>
            </w:pPr>
            <w:r w:rsidRPr="003D2C26">
              <w:rPr>
                <w:rFonts w:ascii="Times New Roman" w:hAnsi="Times New Roman" w:cs="Times New Roman"/>
                <w:sz w:val="24"/>
                <w:szCs w:val="24"/>
              </w:rPr>
              <w:t>Умения</w:t>
            </w:r>
          </w:p>
        </w:tc>
        <w:tc>
          <w:tcPr>
            <w:tcW w:w="1261" w:type="dxa"/>
          </w:tcPr>
          <w:p w:rsidR="00AC2A6C" w:rsidRPr="003D2C26" w:rsidRDefault="00AC2A6C" w:rsidP="003D2C26">
            <w:pPr>
              <w:suppressAutoHyphens/>
              <w:spacing w:after="0" w:line="240" w:lineRule="auto"/>
              <w:jc w:val="center"/>
              <w:rPr>
                <w:rFonts w:ascii="Times New Roman" w:hAnsi="Times New Roman" w:cs="Times New Roman"/>
                <w:sz w:val="24"/>
                <w:szCs w:val="24"/>
              </w:rPr>
            </w:pPr>
            <w:r w:rsidRPr="003D2C26">
              <w:rPr>
                <w:rFonts w:ascii="Times New Roman" w:hAnsi="Times New Roman" w:cs="Times New Roman"/>
                <w:sz w:val="24"/>
                <w:szCs w:val="24"/>
              </w:rPr>
              <w:t>Код знаний</w:t>
            </w:r>
          </w:p>
        </w:tc>
        <w:tc>
          <w:tcPr>
            <w:tcW w:w="2375" w:type="dxa"/>
            <w:hideMark/>
          </w:tcPr>
          <w:p w:rsidR="00AC2A6C" w:rsidRPr="003D2C26" w:rsidRDefault="00AC2A6C" w:rsidP="003D2C26">
            <w:pPr>
              <w:suppressAutoHyphens/>
              <w:spacing w:after="0" w:line="240" w:lineRule="auto"/>
              <w:jc w:val="center"/>
              <w:rPr>
                <w:rFonts w:ascii="Times New Roman" w:hAnsi="Times New Roman" w:cs="Times New Roman"/>
                <w:sz w:val="24"/>
                <w:szCs w:val="24"/>
              </w:rPr>
            </w:pPr>
            <w:r w:rsidRPr="003D2C26">
              <w:rPr>
                <w:rFonts w:ascii="Times New Roman" w:hAnsi="Times New Roman" w:cs="Times New Roman"/>
                <w:sz w:val="24"/>
                <w:szCs w:val="24"/>
              </w:rPr>
              <w:t>Знания</w:t>
            </w:r>
          </w:p>
        </w:tc>
      </w:tr>
      <w:tr w:rsidR="003D2C26" w:rsidRPr="003D2C26" w:rsidTr="00787D59">
        <w:trPr>
          <w:trHeight w:val="212"/>
        </w:trPr>
        <w:tc>
          <w:tcPr>
            <w:tcW w:w="1384" w:type="dxa"/>
          </w:tcPr>
          <w:p w:rsidR="003D2C26" w:rsidRPr="00787D59" w:rsidRDefault="003D2C26" w:rsidP="003D2C26">
            <w:pPr>
              <w:spacing w:after="0" w:line="240" w:lineRule="auto"/>
              <w:rPr>
                <w:rFonts w:ascii="Times New Roman" w:eastAsia="Times New Roman" w:hAnsi="Times New Roman" w:cs="Times New Roman"/>
                <w:b/>
                <w:bCs/>
                <w:sz w:val="24"/>
                <w:szCs w:val="24"/>
              </w:rPr>
            </w:pPr>
            <w:r w:rsidRPr="00787D59">
              <w:rPr>
                <w:rFonts w:ascii="Times New Roman" w:eastAsia="Times New Roman" w:hAnsi="Times New Roman" w:cs="Times New Roman"/>
                <w:b/>
                <w:bCs/>
                <w:sz w:val="24"/>
                <w:szCs w:val="24"/>
              </w:rPr>
              <w:t>ПК 1.1</w:t>
            </w:r>
          </w:p>
          <w:p w:rsidR="003D2C26" w:rsidRPr="00787D59" w:rsidRDefault="003D2C26" w:rsidP="003D2C26">
            <w:pPr>
              <w:suppressAutoHyphens/>
              <w:spacing w:after="0" w:line="240" w:lineRule="auto"/>
              <w:jc w:val="center"/>
              <w:rPr>
                <w:rFonts w:ascii="Times New Roman" w:hAnsi="Times New Roman" w:cs="Times New Roman"/>
                <w:b/>
                <w:bCs/>
                <w:i/>
                <w:sz w:val="24"/>
                <w:szCs w:val="24"/>
                <w:u w:val="single"/>
              </w:rPr>
            </w:pPr>
          </w:p>
        </w:tc>
        <w:tc>
          <w:tcPr>
            <w:tcW w:w="1843" w:type="dxa"/>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 1.1.04</w:t>
            </w:r>
          </w:p>
        </w:tc>
        <w:tc>
          <w:tcPr>
            <w:tcW w:w="2708" w:type="dxa"/>
          </w:tcPr>
          <w:p w:rsidR="003D2C26" w:rsidRPr="003D2C26" w:rsidRDefault="003D2C26" w:rsidP="003D2C26">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применять конструкторскую, технологическую документацию и электронные модели при выполнении слесарно-сборочных работ</w:t>
            </w:r>
          </w:p>
        </w:tc>
        <w:tc>
          <w:tcPr>
            <w:tcW w:w="1261" w:type="dxa"/>
          </w:tcPr>
          <w:p w:rsidR="003D2C26" w:rsidRPr="003D2C26" w:rsidRDefault="003D2C26" w:rsidP="003D2C26">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1.1.05</w:t>
            </w:r>
          </w:p>
        </w:tc>
        <w:tc>
          <w:tcPr>
            <w:tcW w:w="2375" w:type="dxa"/>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основные сведения о техническом черчении, допусках и посадках, квалитетах, параметрах шероховатости поверхностей</w:t>
            </w:r>
          </w:p>
        </w:tc>
      </w:tr>
      <w:tr w:rsidR="003D2C26" w:rsidRPr="003D2C26" w:rsidTr="00787D59">
        <w:trPr>
          <w:trHeight w:val="212"/>
        </w:trPr>
        <w:tc>
          <w:tcPr>
            <w:tcW w:w="1384" w:type="dxa"/>
            <w:vMerge w:val="restart"/>
          </w:tcPr>
          <w:p w:rsidR="003D2C26" w:rsidRPr="00787D59" w:rsidRDefault="003D2C26" w:rsidP="003D2C26">
            <w:pPr>
              <w:spacing w:after="0" w:line="240" w:lineRule="auto"/>
              <w:rPr>
                <w:rFonts w:ascii="Times New Roman" w:eastAsia="Times New Roman" w:hAnsi="Times New Roman" w:cs="Times New Roman"/>
                <w:b/>
                <w:bCs/>
                <w:sz w:val="24"/>
                <w:szCs w:val="24"/>
              </w:rPr>
            </w:pPr>
            <w:r w:rsidRPr="00787D59">
              <w:rPr>
                <w:rFonts w:ascii="Times New Roman" w:eastAsia="Times New Roman" w:hAnsi="Times New Roman" w:cs="Times New Roman"/>
                <w:b/>
                <w:bCs/>
                <w:sz w:val="24"/>
                <w:szCs w:val="24"/>
              </w:rPr>
              <w:t>ПК 1.2</w:t>
            </w:r>
          </w:p>
          <w:p w:rsidR="003D2C26" w:rsidRPr="00787D59" w:rsidRDefault="003D2C26" w:rsidP="003D2C26">
            <w:pPr>
              <w:suppressAutoHyphens/>
              <w:spacing w:after="0" w:line="240" w:lineRule="auto"/>
              <w:jc w:val="center"/>
              <w:rPr>
                <w:rFonts w:ascii="Times New Roman" w:hAnsi="Times New Roman" w:cs="Times New Roman"/>
                <w:b/>
                <w:bCs/>
                <w:i/>
                <w:sz w:val="24"/>
                <w:szCs w:val="24"/>
                <w:u w:val="single"/>
              </w:rPr>
            </w:pPr>
          </w:p>
        </w:tc>
        <w:tc>
          <w:tcPr>
            <w:tcW w:w="1843" w:type="dxa"/>
          </w:tcPr>
          <w:p w:rsidR="003D2C26" w:rsidRPr="003D2C26" w:rsidRDefault="003D2C26" w:rsidP="003D2C26">
            <w:pPr>
              <w:suppressAutoHyphens/>
              <w:spacing w:after="0" w:line="240" w:lineRule="auto"/>
              <w:jc w:val="both"/>
              <w:rPr>
                <w:rFonts w:ascii="Times New Roman" w:hAnsi="Times New Roman" w:cs="Times New Roman"/>
                <w:bCs/>
                <w:iCs/>
                <w:spacing w:val="-4"/>
                <w:sz w:val="24"/>
                <w:szCs w:val="24"/>
              </w:rPr>
            </w:pPr>
          </w:p>
        </w:tc>
        <w:tc>
          <w:tcPr>
            <w:tcW w:w="2708" w:type="dxa"/>
          </w:tcPr>
          <w:p w:rsidR="003D2C26" w:rsidRPr="003D2C26" w:rsidRDefault="003D2C26" w:rsidP="003D2C26">
            <w:pPr>
              <w:suppressAutoHyphens/>
              <w:spacing w:after="0" w:line="240" w:lineRule="auto"/>
              <w:jc w:val="both"/>
              <w:rPr>
                <w:rFonts w:ascii="Times New Roman" w:hAnsi="Times New Roman" w:cs="Times New Roman"/>
                <w:b/>
                <w:bCs/>
                <w:iCs/>
                <w:spacing w:val="-4"/>
                <w:sz w:val="24"/>
                <w:szCs w:val="24"/>
              </w:rPr>
            </w:pPr>
          </w:p>
        </w:tc>
        <w:tc>
          <w:tcPr>
            <w:tcW w:w="1261" w:type="dxa"/>
          </w:tcPr>
          <w:p w:rsidR="003D2C26" w:rsidRPr="003D2C26" w:rsidRDefault="003D2C26" w:rsidP="003D2C26">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1.2.05</w:t>
            </w:r>
          </w:p>
        </w:tc>
        <w:tc>
          <w:tcPr>
            <w:tcW w:w="2375" w:type="dxa"/>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основные сведения о техническом черчении, допусках и посадках, квалитетах, параметрах шероховатости поверхностей</w:t>
            </w:r>
          </w:p>
        </w:tc>
      </w:tr>
      <w:tr w:rsidR="003D2C26" w:rsidRPr="003D2C26" w:rsidTr="00787D59">
        <w:trPr>
          <w:trHeight w:val="212"/>
        </w:trPr>
        <w:tc>
          <w:tcPr>
            <w:tcW w:w="1384" w:type="dxa"/>
            <w:vMerge/>
          </w:tcPr>
          <w:p w:rsidR="003D2C26" w:rsidRPr="00787D59" w:rsidRDefault="003D2C26" w:rsidP="003D2C26">
            <w:pPr>
              <w:suppressAutoHyphens/>
              <w:spacing w:after="0" w:line="240" w:lineRule="auto"/>
              <w:jc w:val="center"/>
              <w:rPr>
                <w:rFonts w:ascii="Times New Roman" w:hAnsi="Times New Roman" w:cs="Times New Roman"/>
                <w:i/>
                <w:sz w:val="24"/>
                <w:szCs w:val="24"/>
              </w:rPr>
            </w:pPr>
          </w:p>
        </w:tc>
        <w:tc>
          <w:tcPr>
            <w:tcW w:w="1843" w:type="dxa"/>
          </w:tcPr>
          <w:p w:rsidR="003D2C26" w:rsidRPr="003D2C26" w:rsidRDefault="003D2C26" w:rsidP="003D2C26">
            <w:pPr>
              <w:spacing w:after="0" w:line="240" w:lineRule="auto"/>
              <w:rPr>
                <w:rFonts w:ascii="Times New Roman" w:hAnsi="Times New Roman" w:cs="Times New Roman"/>
                <w:sz w:val="24"/>
                <w:szCs w:val="24"/>
                <w:highlight w:val="yellow"/>
                <w:u w:val="single"/>
              </w:rPr>
            </w:pPr>
          </w:p>
        </w:tc>
        <w:tc>
          <w:tcPr>
            <w:tcW w:w="2708" w:type="dxa"/>
          </w:tcPr>
          <w:p w:rsidR="003D2C26" w:rsidRPr="003D2C26" w:rsidRDefault="003D2C26" w:rsidP="003D2C26">
            <w:pPr>
              <w:spacing w:after="0" w:line="240" w:lineRule="auto"/>
              <w:ind w:firstLine="13"/>
              <w:rPr>
                <w:rFonts w:ascii="Times New Roman" w:hAnsi="Times New Roman" w:cs="Times New Roman"/>
                <w:i/>
                <w:sz w:val="24"/>
                <w:szCs w:val="24"/>
                <w:highlight w:val="green"/>
              </w:rPr>
            </w:pPr>
          </w:p>
        </w:tc>
        <w:tc>
          <w:tcPr>
            <w:tcW w:w="1261" w:type="dxa"/>
          </w:tcPr>
          <w:p w:rsidR="003D2C26" w:rsidRPr="003D2C26" w:rsidRDefault="003D2C26" w:rsidP="003D2C26">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1.2.06</w:t>
            </w:r>
          </w:p>
        </w:tc>
        <w:tc>
          <w:tcPr>
            <w:tcW w:w="2375" w:type="dxa"/>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правила чтения конструкторской и технологической документации</w:t>
            </w:r>
          </w:p>
        </w:tc>
      </w:tr>
      <w:tr w:rsidR="003D2C26" w:rsidRPr="003D2C26" w:rsidTr="00787D59">
        <w:trPr>
          <w:trHeight w:val="212"/>
        </w:trPr>
        <w:tc>
          <w:tcPr>
            <w:tcW w:w="1384" w:type="dxa"/>
          </w:tcPr>
          <w:p w:rsidR="003D2C26" w:rsidRPr="00787D59" w:rsidRDefault="003D2C26" w:rsidP="003D2C26">
            <w:pPr>
              <w:spacing w:after="0" w:line="240" w:lineRule="auto"/>
              <w:rPr>
                <w:rFonts w:ascii="Times New Roman" w:eastAsia="Times New Roman" w:hAnsi="Times New Roman" w:cs="Times New Roman"/>
                <w:b/>
                <w:bCs/>
                <w:sz w:val="24"/>
                <w:szCs w:val="24"/>
              </w:rPr>
            </w:pPr>
            <w:r w:rsidRPr="00787D59">
              <w:rPr>
                <w:rFonts w:ascii="Times New Roman" w:eastAsia="Times New Roman" w:hAnsi="Times New Roman" w:cs="Times New Roman"/>
                <w:b/>
                <w:bCs/>
                <w:sz w:val="24"/>
                <w:szCs w:val="24"/>
              </w:rPr>
              <w:t>ПК 1.4</w:t>
            </w:r>
          </w:p>
          <w:p w:rsidR="003D2C26" w:rsidRPr="00787D59" w:rsidRDefault="003D2C26" w:rsidP="003D2C26">
            <w:pPr>
              <w:suppressAutoHyphens/>
              <w:spacing w:after="0" w:line="240" w:lineRule="auto"/>
              <w:jc w:val="center"/>
              <w:rPr>
                <w:rFonts w:ascii="Times New Roman" w:hAnsi="Times New Roman" w:cs="Times New Roman"/>
                <w:b/>
                <w:bCs/>
                <w:i/>
                <w:sz w:val="24"/>
                <w:szCs w:val="24"/>
                <w:u w:val="single"/>
              </w:rPr>
            </w:pPr>
          </w:p>
        </w:tc>
        <w:tc>
          <w:tcPr>
            <w:tcW w:w="1843" w:type="dxa"/>
          </w:tcPr>
          <w:p w:rsidR="003D2C26" w:rsidRPr="003D2C26" w:rsidRDefault="003D2C26" w:rsidP="003D2C26">
            <w:pPr>
              <w:suppressAutoHyphens/>
              <w:spacing w:after="0" w:line="240" w:lineRule="auto"/>
              <w:jc w:val="both"/>
              <w:rPr>
                <w:rFonts w:ascii="Times New Roman" w:hAnsi="Times New Roman" w:cs="Times New Roman"/>
                <w:bCs/>
                <w:iCs/>
                <w:spacing w:val="-4"/>
                <w:sz w:val="24"/>
                <w:szCs w:val="24"/>
              </w:rPr>
            </w:pPr>
          </w:p>
        </w:tc>
        <w:tc>
          <w:tcPr>
            <w:tcW w:w="2708" w:type="dxa"/>
          </w:tcPr>
          <w:p w:rsidR="003D2C26" w:rsidRPr="003D2C26" w:rsidRDefault="003D2C26" w:rsidP="003D2C26">
            <w:pPr>
              <w:suppressAutoHyphens/>
              <w:spacing w:after="0" w:line="240" w:lineRule="auto"/>
              <w:jc w:val="both"/>
              <w:rPr>
                <w:rFonts w:ascii="Times New Roman" w:hAnsi="Times New Roman" w:cs="Times New Roman"/>
                <w:b/>
                <w:bCs/>
                <w:iCs/>
                <w:spacing w:val="-4"/>
                <w:sz w:val="24"/>
                <w:szCs w:val="24"/>
              </w:rPr>
            </w:pPr>
          </w:p>
        </w:tc>
        <w:tc>
          <w:tcPr>
            <w:tcW w:w="1261" w:type="dxa"/>
          </w:tcPr>
          <w:p w:rsidR="003D2C26" w:rsidRPr="003D2C26" w:rsidRDefault="003D2C26" w:rsidP="003D2C26">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1.4.14</w:t>
            </w:r>
          </w:p>
        </w:tc>
        <w:tc>
          <w:tcPr>
            <w:tcW w:w="2375" w:type="dxa"/>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основные сведения о техническом черчении, допусках и посадках, квалитетах, параметрах шероховатости поверхностей</w:t>
            </w:r>
          </w:p>
        </w:tc>
      </w:tr>
      <w:tr w:rsidR="00AC2A6C" w:rsidRPr="003D2C26" w:rsidTr="00787D59">
        <w:trPr>
          <w:trHeight w:val="212"/>
        </w:trPr>
        <w:tc>
          <w:tcPr>
            <w:tcW w:w="1384" w:type="dxa"/>
          </w:tcPr>
          <w:p w:rsidR="00AC2A6C" w:rsidRPr="00787D59" w:rsidRDefault="00AC2A6C" w:rsidP="003D2C26">
            <w:pPr>
              <w:spacing w:after="0" w:line="240" w:lineRule="auto"/>
              <w:rPr>
                <w:rFonts w:ascii="Times New Roman" w:eastAsia="Times New Roman" w:hAnsi="Times New Roman" w:cs="Times New Roman"/>
                <w:b/>
                <w:bCs/>
                <w:sz w:val="24"/>
                <w:szCs w:val="24"/>
              </w:rPr>
            </w:pPr>
            <w:r w:rsidRPr="00787D59">
              <w:rPr>
                <w:rFonts w:ascii="Times New Roman" w:eastAsia="Times New Roman" w:hAnsi="Times New Roman" w:cs="Times New Roman"/>
                <w:b/>
                <w:bCs/>
                <w:sz w:val="24"/>
                <w:szCs w:val="24"/>
              </w:rPr>
              <w:t xml:space="preserve">ОК 01 </w:t>
            </w:r>
          </w:p>
          <w:p w:rsidR="00AC2A6C" w:rsidRPr="00787D59" w:rsidRDefault="00AC2A6C" w:rsidP="003D2C26">
            <w:pPr>
              <w:suppressAutoHyphens/>
              <w:spacing w:after="0" w:line="240" w:lineRule="auto"/>
              <w:jc w:val="center"/>
              <w:rPr>
                <w:rFonts w:ascii="Times New Roman" w:hAnsi="Times New Roman" w:cs="Times New Roman"/>
                <w:b/>
                <w:bCs/>
                <w:i/>
                <w:sz w:val="24"/>
                <w:szCs w:val="24"/>
                <w:u w:val="single"/>
              </w:rPr>
            </w:pPr>
          </w:p>
        </w:tc>
        <w:tc>
          <w:tcPr>
            <w:tcW w:w="1843" w:type="dxa"/>
          </w:tcPr>
          <w:p w:rsidR="00AC2A6C" w:rsidRPr="003D2C26" w:rsidRDefault="00AC2A6C" w:rsidP="003D2C26">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Уо 01.04</w:t>
            </w:r>
          </w:p>
        </w:tc>
        <w:tc>
          <w:tcPr>
            <w:tcW w:w="2708" w:type="dxa"/>
          </w:tcPr>
          <w:p w:rsidR="00AC2A6C" w:rsidRPr="003D2C26" w:rsidRDefault="00AC2A6C" w:rsidP="003D2C26">
            <w:pPr>
              <w:spacing w:after="0" w:line="240" w:lineRule="auto"/>
              <w:jc w:val="both"/>
              <w:rPr>
                <w:rFonts w:ascii="Times New Roman" w:hAnsi="Times New Roman" w:cs="Times New Roman"/>
                <w:sz w:val="24"/>
                <w:szCs w:val="24"/>
              </w:rPr>
            </w:pPr>
            <w:r w:rsidRPr="003D2C26">
              <w:rPr>
                <w:rFonts w:ascii="Times New Roman" w:hAnsi="Times New Roman" w:cs="Times New Roman"/>
                <w:sz w:val="24"/>
                <w:szCs w:val="24"/>
              </w:rPr>
              <w:t xml:space="preserve">выявлять и эффективно искать информацию, необходимую для </w:t>
            </w:r>
            <w:r w:rsidRPr="003D2C26">
              <w:rPr>
                <w:rFonts w:ascii="Times New Roman" w:hAnsi="Times New Roman" w:cs="Times New Roman"/>
                <w:sz w:val="24"/>
                <w:szCs w:val="24"/>
              </w:rPr>
              <w:lastRenderedPageBreak/>
              <w:t>решения задачи и/или проблемы</w:t>
            </w:r>
          </w:p>
        </w:tc>
        <w:tc>
          <w:tcPr>
            <w:tcW w:w="1261" w:type="dxa"/>
          </w:tcPr>
          <w:p w:rsidR="00AC2A6C" w:rsidRPr="003D2C26" w:rsidRDefault="00AC2A6C" w:rsidP="003D2C26">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lastRenderedPageBreak/>
              <w:t>Зо 01.06</w:t>
            </w:r>
          </w:p>
        </w:tc>
        <w:tc>
          <w:tcPr>
            <w:tcW w:w="2375" w:type="dxa"/>
          </w:tcPr>
          <w:p w:rsidR="00AC2A6C" w:rsidRPr="003D2C26" w:rsidRDefault="00AC2A6C" w:rsidP="003D2C26">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 xml:space="preserve">Порядок </w:t>
            </w:r>
            <w:proofErr w:type="gramStart"/>
            <w:r w:rsidRPr="003D2C26">
              <w:rPr>
                <w:rFonts w:ascii="Times New Roman" w:hAnsi="Times New Roman" w:cs="Times New Roman"/>
                <w:color w:val="000000"/>
                <w:sz w:val="24"/>
                <w:szCs w:val="24"/>
              </w:rPr>
              <w:t xml:space="preserve">оценки результатов решения задач </w:t>
            </w:r>
            <w:r w:rsidRPr="003D2C26">
              <w:rPr>
                <w:rFonts w:ascii="Times New Roman" w:hAnsi="Times New Roman" w:cs="Times New Roman"/>
                <w:color w:val="000000"/>
                <w:sz w:val="24"/>
                <w:szCs w:val="24"/>
              </w:rPr>
              <w:lastRenderedPageBreak/>
              <w:t>профессиональной деятельности</w:t>
            </w:r>
            <w:proofErr w:type="gramEnd"/>
          </w:p>
        </w:tc>
      </w:tr>
      <w:tr w:rsidR="00AC2A6C" w:rsidRPr="003D2C26" w:rsidTr="00787D59">
        <w:trPr>
          <w:trHeight w:val="212"/>
        </w:trPr>
        <w:tc>
          <w:tcPr>
            <w:tcW w:w="1384" w:type="dxa"/>
            <w:vMerge w:val="restart"/>
          </w:tcPr>
          <w:p w:rsidR="00AC2A6C" w:rsidRPr="00787D59" w:rsidRDefault="00AC2A6C" w:rsidP="003D2C26">
            <w:pPr>
              <w:spacing w:after="0" w:line="240" w:lineRule="auto"/>
              <w:rPr>
                <w:rFonts w:ascii="Times New Roman" w:eastAsia="Times New Roman" w:hAnsi="Times New Roman" w:cs="Times New Roman"/>
                <w:b/>
                <w:bCs/>
                <w:sz w:val="24"/>
                <w:szCs w:val="24"/>
              </w:rPr>
            </w:pPr>
            <w:r w:rsidRPr="00787D59">
              <w:rPr>
                <w:rFonts w:ascii="Times New Roman" w:eastAsia="Times New Roman" w:hAnsi="Times New Roman" w:cs="Times New Roman"/>
                <w:b/>
                <w:bCs/>
                <w:sz w:val="24"/>
                <w:szCs w:val="24"/>
              </w:rPr>
              <w:lastRenderedPageBreak/>
              <w:t>ОК 04</w:t>
            </w:r>
          </w:p>
          <w:p w:rsidR="00AC2A6C" w:rsidRPr="00787D59" w:rsidRDefault="00AC2A6C" w:rsidP="003D2C26">
            <w:pPr>
              <w:suppressAutoHyphens/>
              <w:spacing w:after="0" w:line="240" w:lineRule="auto"/>
              <w:jc w:val="center"/>
              <w:rPr>
                <w:rFonts w:ascii="Times New Roman" w:hAnsi="Times New Roman" w:cs="Times New Roman"/>
                <w:b/>
                <w:bCs/>
                <w:i/>
                <w:sz w:val="24"/>
                <w:szCs w:val="24"/>
                <w:u w:val="single"/>
              </w:rPr>
            </w:pPr>
          </w:p>
        </w:tc>
        <w:tc>
          <w:tcPr>
            <w:tcW w:w="1843" w:type="dxa"/>
          </w:tcPr>
          <w:p w:rsidR="00AC2A6C" w:rsidRPr="003D2C26" w:rsidRDefault="00AC2A6C" w:rsidP="003D2C26">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Уо 04.02</w:t>
            </w:r>
          </w:p>
        </w:tc>
        <w:tc>
          <w:tcPr>
            <w:tcW w:w="2708" w:type="dxa"/>
          </w:tcPr>
          <w:p w:rsidR="00AC2A6C" w:rsidRPr="003D2C26" w:rsidRDefault="00AC2A6C" w:rsidP="003D2C26">
            <w:pPr>
              <w:suppressAutoHyphens/>
              <w:spacing w:after="0" w:line="240" w:lineRule="auto"/>
              <w:jc w:val="both"/>
              <w:rPr>
                <w:rFonts w:ascii="Times New Roman" w:hAnsi="Times New Roman" w:cs="Times New Roman"/>
                <w:b/>
                <w:bCs/>
                <w:iCs/>
                <w:spacing w:val="-4"/>
                <w:sz w:val="24"/>
                <w:szCs w:val="24"/>
              </w:rPr>
            </w:pPr>
            <w:r w:rsidRPr="003D2C26">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261" w:type="dxa"/>
          </w:tcPr>
          <w:p w:rsidR="00AC2A6C" w:rsidRPr="003D2C26" w:rsidRDefault="00AC2A6C" w:rsidP="003D2C26">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Зо 04.01</w:t>
            </w:r>
          </w:p>
        </w:tc>
        <w:tc>
          <w:tcPr>
            <w:tcW w:w="2375" w:type="dxa"/>
          </w:tcPr>
          <w:p w:rsidR="00AC2A6C" w:rsidRPr="003D2C26" w:rsidRDefault="00AC2A6C" w:rsidP="003D2C26">
            <w:pPr>
              <w:suppressAutoHyphens/>
              <w:spacing w:after="0" w:line="240" w:lineRule="auto"/>
              <w:jc w:val="both"/>
              <w:rPr>
                <w:rFonts w:ascii="Times New Roman" w:hAnsi="Times New Roman" w:cs="Times New Roman"/>
                <w:b/>
                <w:bCs/>
                <w:iCs/>
                <w:spacing w:val="-4"/>
                <w:sz w:val="24"/>
                <w:szCs w:val="24"/>
              </w:rPr>
            </w:pPr>
            <w:r w:rsidRPr="003D2C26">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AC2A6C" w:rsidRPr="003D2C26" w:rsidTr="00787D59">
        <w:trPr>
          <w:trHeight w:val="212"/>
        </w:trPr>
        <w:tc>
          <w:tcPr>
            <w:tcW w:w="1384" w:type="dxa"/>
            <w:vMerge/>
          </w:tcPr>
          <w:p w:rsidR="00AC2A6C" w:rsidRPr="00787D59" w:rsidRDefault="00AC2A6C" w:rsidP="003D2C26">
            <w:pPr>
              <w:suppressAutoHyphens/>
              <w:spacing w:after="0" w:line="240" w:lineRule="auto"/>
              <w:jc w:val="center"/>
              <w:rPr>
                <w:rFonts w:ascii="Times New Roman" w:hAnsi="Times New Roman" w:cs="Times New Roman"/>
                <w:i/>
                <w:sz w:val="24"/>
                <w:szCs w:val="24"/>
              </w:rPr>
            </w:pPr>
          </w:p>
        </w:tc>
        <w:tc>
          <w:tcPr>
            <w:tcW w:w="1843" w:type="dxa"/>
          </w:tcPr>
          <w:p w:rsidR="00AC2A6C" w:rsidRPr="003D2C26" w:rsidRDefault="00AC2A6C" w:rsidP="003D2C26">
            <w:pPr>
              <w:spacing w:after="0" w:line="240" w:lineRule="auto"/>
              <w:rPr>
                <w:rFonts w:ascii="Times New Roman" w:hAnsi="Times New Roman" w:cs="Times New Roman"/>
                <w:sz w:val="24"/>
                <w:szCs w:val="24"/>
                <w:highlight w:val="yellow"/>
                <w:u w:val="single"/>
              </w:rPr>
            </w:pPr>
          </w:p>
        </w:tc>
        <w:tc>
          <w:tcPr>
            <w:tcW w:w="2708" w:type="dxa"/>
          </w:tcPr>
          <w:p w:rsidR="00AC2A6C" w:rsidRPr="003D2C26" w:rsidRDefault="00AC2A6C" w:rsidP="003D2C26">
            <w:pPr>
              <w:spacing w:after="0" w:line="240" w:lineRule="auto"/>
              <w:ind w:firstLine="13"/>
              <w:rPr>
                <w:rFonts w:ascii="Times New Roman" w:hAnsi="Times New Roman" w:cs="Times New Roman"/>
                <w:i/>
                <w:sz w:val="24"/>
                <w:szCs w:val="24"/>
                <w:highlight w:val="green"/>
              </w:rPr>
            </w:pPr>
          </w:p>
        </w:tc>
        <w:tc>
          <w:tcPr>
            <w:tcW w:w="1261" w:type="dxa"/>
          </w:tcPr>
          <w:p w:rsidR="00AC2A6C" w:rsidRPr="003D2C26" w:rsidRDefault="00AC2A6C" w:rsidP="003D2C26">
            <w:pPr>
              <w:suppressAutoHyphens/>
              <w:spacing w:after="0" w:line="240" w:lineRule="auto"/>
              <w:jc w:val="both"/>
              <w:rPr>
                <w:rFonts w:ascii="Times New Roman" w:hAnsi="Times New Roman" w:cs="Times New Roman"/>
                <w:bCs/>
                <w:iCs/>
                <w:sz w:val="24"/>
                <w:szCs w:val="24"/>
              </w:rPr>
            </w:pPr>
            <w:r w:rsidRPr="003D2C26">
              <w:rPr>
                <w:rFonts w:ascii="Times New Roman" w:hAnsi="Times New Roman" w:cs="Times New Roman"/>
                <w:bCs/>
                <w:iCs/>
                <w:sz w:val="24"/>
                <w:szCs w:val="24"/>
              </w:rPr>
              <w:t>Зо 04.02</w:t>
            </w:r>
          </w:p>
        </w:tc>
        <w:tc>
          <w:tcPr>
            <w:tcW w:w="2375" w:type="dxa"/>
          </w:tcPr>
          <w:p w:rsidR="00AC2A6C" w:rsidRPr="003D2C26" w:rsidRDefault="00AC2A6C" w:rsidP="003D2C26">
            <w:pPr>
              <w:suppressAutoHyphens/>
              <w:spacing w:after="0" w:line="240" w:lineRule="auto"/>
              <w:jc w:val="both"/>
              <w:rPr>
                <w:rFonts w:ascii="Times New Roman" w:hAnsi="Times New Roman" w:cs="Times New Roman"/>
                <w:b/>
                <w:bCs/>
                <w:iCs/>
                <w:sz w:val="24"/>
                <w:szCs w:val="24"/>
              </w:rPr>
            </w:pPr>
            <w:r w:rsidRPr="003D2C26">
              <w:rPr>
                <w:rFonts w:ascii="Times New Roman" w:hAnsi="Times New Roman" w:cs="Times New Roman"/>
                <w:bCs/>
                <w:sz w:val="24"/>
                <w:szCs w:val="24"/>
              </w:rPr>
              <w:t>основы проектной деятельности</w:t>
            </w:r>
          </w:p>
        </w:tc>
      </w:tr>
      <w:tr w:rsidR="003D2C26" w:rsidRPr="003D2C26" w:rsidTr="00787D59">
        <w:trPr>
          <w:trHeight w:val="212"/>
        </w:trPr>
        <w:tc>
          <w:tcPr>
            <w:tcW w:w="1384" w:type="dxa"/>
            <w:vMerge w:val="restart"/>
          </w:tcPr>
          <w:p w:rsidR="003D2C26" w:rsidRPr="00787D59" w:rsidRDefault="003D2C26" w:rsidP="003D2C26">
            <w:pPr>
              <w:suppressAutoHyphens/>
              <w:spacing w:after="0" w:line="240" w:lineRule="auto"/>
              <w:jc w:val="center"/>
              <w:rPr>
                <w:rFonts w:ascii="Times New Roman" w:hAnsi="Times New Roman" w:cs="Times New Roman"/>
                <w:i/>
                <w:sz w:val="24"/>
                <w:szCs w:val="24"/>
              </w:rPr>
            </w:pPr>
            <w:r w:rsidRPr="00787D59">
              <w:rPr>
                <w:rFonts w:ascii="Times New Roman" w:hAnsi="Times New Roman" w:cs="Times New Roman"/>
                <w:i/>
                <w:sz w:val="24"/>
                <w:szCs w:val="24"/>
              </w:rPr>
              <w:t>Дисциплинарные знания и умения</w:t>
            </w:r>
          </w:p>
        </w:tc>
        <w:tc>
          <w:tcPr>
            <w:tcW w:w="1843" w:type="dxa"/>
            <w:vAlign w:val="bottom"/>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Уд</w:t>
            </w:r>
            <w:proofErr w:type="gramStart"/>
            <w:r w:rsidRPr="003D2C26">
              <w:rPr>
                <w:rFonts w:ascii="Times New Roman" w:hAnsi="Times New Roman" w:cs="Times New Roman"/>
                <w:color w:val="000000"/>
                <w:sz w:val="24"/>
                <w:szCs w:val="24"/>
              </w:rPr>
              <w:t>1</w:t>
            </w:r>
            <w:proofErr w:type="gramEnd"/>
          </w:p>
        </w:tc>
        <w:tc>
          <w:tcPr>
            <w:tcW w:w="2708" w:type="dxa"/>
            <w:vAlign w:val="bottom"/>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выполнять чертежи деталей в формате 2D и 3D</w:t>
            </w:r>
          </w:p>
        </w:tc>
        <w:tc>
          <w:tcPr>
            <w:tcW w:w="1261" w:type="dxa"/>
            <w:vAlign w:val="center"/>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Зд 1</w:t>
            </w:r>
          </w:p>
        </w:tc>
        <w:tc>
          <w:tcPr>
            <w:tcW w:w="2375" w:type="dxa"/>
            <w:vAlign w:val="center"/>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требования единой системы конструкторской документации (ЕСКД);</w:t>
            </w:r>
          </w:p>
        </w:tc>
      </w:tr>
      <w:tr w:rsidR="003D2C26" w:rsidRPr="003D2C26" w:rsidTr="00787D59">
        <w:trPr>
          <w:trHeight w:val="212"/>
        </w:trPr>
        <w:tc>
          <w:tcPr>
            <w:tcW w:w="1384" w:type="dxa"/>
            <w:vMerge/>
          </w:tcPr>
          <w:p w:rsidR="003D2C26" w:rsidRPr="00787D59" w:rsidRDefault="003D2C26" w:rsidP="003D2C26">
            <w:pPr>
              <w:suppressAutoHyphens/>
              <w:spacing w:after="0" w:line="240" w:lineRule="auto"/>
              <w:jc w:val="center"/>
              <w:rPr>
                <w:rFonts w:ascii="Times New Roman" w:hAnsi="Times New Roman" w:cs="Times New Roman"/>
                <w:i/>
                <w:sz w:val="24"/>
                <w:szCs w:val="24"/>
              </w:rPr>
            </w:pPr>
          </w:p>
        </w:tc>
        <w:tc>
          <w:tcPr>
            <w:tcW w:w="1843" w:type="dxa"/>
            <w:vAlign w:val="bottom"/>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Уд</w:t>
            </w:r>
            <w:proofErr w:type="gramStart"/>
            <w:r w:rsidRPr="003D2C26">
              <w:rPr>
                <w:rFonts w:ascii="Times New Roman" w:hAnsi="Times New Roman" w:cs="Times New Roman"/>
                <w:color w:val="000000"/>
                <w:sz w:val="24"/>
                <w:szCs w:val="24"/>
              </w:rPr>
              <w:t>2</w:t>
            </w:r>
            <w:proofErr w:type="gramEnd"/>
          </w:p>
        </w:tc>
        <w:tc>
          <w:tcPr>
            <w:tcW w:w="2708" w:type="dxa"/>
            <w:vAlign w:val="bottom"/>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читать и оформлять чертежи, схемы и графики</w:t>
            </w:r>
          </w:p>
        </w:tc>
        <w:tc>
          <w:tcPr>
            <w:tcW w:w="1261" w:type="dxa"/>
            <w:vAlign w:val="center"/>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Зд 2</w:t>
            </w:r>
          </w:p>
        </w:tc>
        <w:tc>
          <w:tcPr>
            <w:tcW w:w="2375" w:type="dxa"/>
            <w:vAlign w:val="center"/>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правила чтения схем и чертежей обрабатываемых деталей</w:t>
            </w:r>
          </w:p>
        </w:tc>
      </w:tr>
      <w:tr w:rsidR="003D2C26" w:rsidRPr="003D2C26" w:rsidTr="00787D59">
        <w:trPr>
          <w:trHeight w:val="212"/>
        </w:trPr>
        <w:tc>
          <w:tcPr>
            <w:tcW w:w="1384" w:type="dxa"/>
            <w:vMerge/>
          </w:tcPr>
          <w:p w:rsidR="003D2C26" w:rsidRPr="00787D59" w:rsidRDefault="003D2C26" w:rsidP="003D2C26">
            <w:pPr>
              <w:suppressAutoHyphens/>
              <w:spacing w:after="0" w:line="240" w:lineRule="auto"/>
              <w:jc w:val="center"/>
              <w:rPr>
                <w:rFonts w:ascii="Times New Roman" w:hAnsi="Times New Roman" w:cs="Times New Roman"/>
                <w:i/>
                <w:sz w:val="24"/>
                <w:szCs w:val="24"/>
              </w:rPr>
            </w:pPr>
          </w:p>
        </w:tc>
        <w:tc>
          <w:tcPr>
            <w:tcW w:w="1843" w:type="dxa"/>
            <w:vAlign w:val="bottom"/>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Уд3</w:t>
            </w:r>
          </w:p>
        </w:tc>
        <w:tc>
          <w:tcPr>
            <w:tcW w:w="2708" w:type="dxa"/>
            <w:vAlign w:val="bottom"/>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составлять эскизы на обрабатываемые детали с указанием допусков и посадок</w:t>
            </w:r>
          </w:p>
        </w:tc>
        <w:tc>
          <w:tcPr>
            <w:tcW w:w="1261" w:type="dxa"/>
            <w:vAlign w:val="center"/>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Зд 3</w:t>
            </w:r>
          </w:p>
        </w:tc>
        <w:tc>
          <w:tcPr>
            <w:tcW w:w="2375" w:type="dxa"/>
            <w:vAlign w:val="center"/>
          </w:tcPr>
          <w:p w:rsidR="003D2C26" w:rsidRPr="003D2C26" w:rsidRDefault="003D2C26" w:rsidP="003D2C26">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способы выполнения рабочих чертежей и эскизов</w:t>
            </w:r>
          </w:p>
        </w:tc>
      </w:tr>
    </w:tbl>
    <w:p w:rsidR="00AC2A6C" w:rsidRDefault="00AC2A6C"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rPr>
          <w:rFonts w:ascii="Times New Roman" w:hAnsi="Times New Roman"/>
          <w:b/>
          <w:sz w:val="24"/>
          <w:szCs w:val="24"/>
        </w:rPr>
      </w:pPr>
    </w:p>
    <w:p w:rsidR="000411D4" w:rsidRPr="00A71995" w:rsidRDefault="000411D4" w:rsidP="000411D4">
      <w:pPr>
        <w:suppressAutoHyphens/>
        <w:spacing w:after="0"/>
        <w:jc w:val="center"/>
        <w:rPr>
          <w:rFonts w:ascii="Times New Roman" w:hAnsi="Times New Roman"/>
          <w:b/>
          <w:sz w:val="24"/>
          <w:szCs w:val="24"/>
        </w:rPr>
      </w:pPr>
      <w:r w:rsidRPr="00A71995">
        <w:rPr>
          <w:rFonts w:ascii="Times New Roman" w:hAnsi="Times New Roman"/>
          <w:b/>
          <w:sz w:val="24"/>
          <w:szCs w:val="24"/>
        </w:rPr>
        <w:t>2. СТРУКТУРА И СОДЕРЖАНИЕ УЧЕБНОЙ ДИСЦИПЛИНЫ</w:t>
      </w:r>
    </w:p>
    <w:p w:rsidR="000411D4" w:rsidRPr="00A71995" w:rsidRDefault="000411D4" w:rsidP="000411D4">
      <w:pPr>
        <w:suppressAutoHyphens/>
        <w:spacing w:after="0"/>
        <w:ind w:firstLine="709"/>
        <w:rPr>
          <w:rFonts w:ascii="Times New Roman" w:hAnsi="Times New Roman"/>
          <w:b/>
          <w:sz w:val="24"/>
          <w:szCs w:val="24"/>
        </w:rPr>
      </w:pPr>
      <w:r w:rsidRPr="00A7199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Вид учебной работы</w:t>
            </w:r>
          </w:p>
        </w:tc>
        <w:tc>
          <w:tcPr>
            <w:tcW w:w="1315" w:type="pct"/>
            <w:vAlign w:val="center"/>
          </w:tcPr>
          <w:p w:rsidR="000411D4" w:rsidRPr="00A71995" w:rsidRDefault="000411D4" w:rsidP="00ED7CB8">
            <w:pPr>
              <w:suppressAutoHyphens/>
              <w:spacing w:after="0"/>
              <w:rPr>
                <w:rFonts w:ascii="Times New Roman" w:hAnsi="Times New Roman"/>
                <w:b/>
                <w:iCs/>
                <w:sz w:val="24"/>
                <w:szCs w:val="24"/>
              </w:rPr>
            </w:pPr>
            <w:r w:rsidRPr="00A71995">
              <w:rPr>
                <w:rFonts w:ascii="Times New Roman" w:hAnsi="Times New Roman"/>
                <w:b/>
                <w:iCs/>
                <w:sz w:val="24"/>
                <w:szCs w:val="24"/>
              </w:rPr>
              <w:t>Объем в часах</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Объем образовательной программы учебной дисциплины</w:t>
            </w:r>
          </w:p>
        </w:tc>
        <w:tc>
          <w:tcPr>
            <w:tcW w:w="1315" w:type="pct"/>
            <w:vAlign w:val="center"/>
          </w:tcPr>
          <w:p w:rsidR="000411D4" w:rsidRPr="00A71995" w:rsidRDefault="00DC1865" w:rsidP="00ED7CB8">
            <w:pPr>
              <w:suppressAutoHyphens/>
              <w:spacing w:after="0"/>
              <w:jc w:val="center"/>
              <w:rPr>
                <w:rFonts w:ascii="Times New Roman" w:hAnsi="Times New Roman"/>
                <w:iCs/>
                <w:sz w:val="24"/>
                <w:szCs w:val="24"/>
              </w:rPr>
            </w:pPr>
            <w:r>
              <w:rPr>
                <w:rFonts w:ascii="Times New Roman" w:hAnsi="Times New Roman"/>
                <w:b/>
                <w:sz w:val="24"/>
                <w:szCs w:val="24"/>
              </w:rPr>
              <w:t>44</w:t>
            </w:r>
          </w:p>
        </w:tc>
      </w:tr>
      <w:tr w:rsidR="000411D4" w:rsidRPr="00A71995" w:rsidTr="00ED7CB8">
        <w:trPr>
          <w:trHeight w:val="490"/>
        </w:trPr>
        <w:tc>
          <w:tcPr>
            <w:tcW w:w="3685" w:type="pct"/>
            <w:shd w:val="clear" w:color="auto" w:fill="auto"/>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 т.ч. в форме практической подготовки</w:t>
            </w:r>
          </w:p>
        </w:tc>
        <w:tc>
          <w:tcPr>
            <w:tcW w:w="1315" w:type="pct"/>
            <w:shd w:val="clear" w:color="auto" w:fill="auto"/>
            <w:vAlign w:val="center"/>
          </w:tcPr>
          <w:p w:rsidR="000411D4" w:rsidRPr="00A71995" w:rsidRDefault="00DC1865" w:rsidP="00ED7CB8">
            <w:pPr>
              <w:suppressAutoHyphens/>
              <w:spacing w:after="0"/>
              <w:jc w:val="center"/>
              <w:rPr>
                <w:rFonts w:ascii="Times New Roman" w:hAnsi="Times New Roman"/>
                <w:iCs/>
                <w:sz w:val="24"/>
                <w:szCs w:val="24"/>
              </w:rPr>
            </w:pPr>
            <w:r>
              <w:rPr>
                <w:rFonts w:ascii="Times New Roman" w:hAnsi="Times New Roman"/>
                <w:sz w:val="24"/>
                <w:szCs w:val="24"/>
              </w:rPr>
              <w:t>39</w:t>
            </w:r>
          </w:p>
        </w:tc>
      </w:tr>
      <w:tr w:rsidR="000411D4" w:rsidRPr="00A71995" w:rsidTr="00ED7CB8">
        <w:trPr>
          <w:trHeight w:val="336"/>
        </w:trPr>
        <w:tc>
          <w:tcPr>
            <w:tcW w:w="5000" w:type="pct"/>
            <w:gridSpan w:val="2"/>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sz w:val="24"/>
                <w:szCs w:val="24"/>
              </w:rPr>
              <w:t>в т. ч.:</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sz w:val="24"/>
                <w:szCs w:val="24"/>
              </w:rPr>
              <w:t>теоретическое обучение</w:t>
            </w:r>
          </w:p>
        </w:tc>
        <w:tc>
          <w:tcPr>
            <w:tcW w:w="1315" w:type="pct"/>
            <w:vAlign w:val="center"/>
          </w:tcPr>
          <w:p w:rsidR="000411D4" w:rsidRPr="00A71995" w:rsidRDefault="000411D4" w:rsidP="00ED7CB8">
            <w:pPr>
              <w:suppressAutoHyphens/>
              <w:spacing w:after="0"/>
              <w:jc w:val="center"/>
              <w:rPr>
                <w:rFonts w:ascii="Times New Roman" w:hAnsi="Times New Roman"/>
                <w:iCs/>
                <w:sz w:val="24"/>
                <w:szCs w:val="24"/>
              </w:rPr>
            </w:pPr>
            <w:r w:rsidRPr="00A71995">
              <w:rPr>
                <w:rFonts w:ascii="Times New Roman" w:hAnsi="Times New Roman"/>
                <w:sz w:val="24"/>
                <w:szCs w:val="24"/>
              </w:rPr>
              <w:t>3</w:t>
            </w:r>
          </w:p>
        </w:tc>
      </w:tr>
      <w:tr w:rsidR="000411D4" w:rsidRPr="00A71995" w:rsidTr="00ED7CB8">
        <w:trPr>
          <w:trHeight w:val="490"/>
        </w:trPr>
        <w:tc>
          <w:tcPr>
            <w:tcW w:w="3685" w:type="pct"/>
            <w:vAlign w:val="center"/>
          </w:tcPr>
          <w:p w:rsidR="000411D4" w:rsidRPr="00A71995" w:rsidRDefault="000411D4" w:rsidP="003D2C26">
            <w:pPr>
              <w:suppressAutoHyphens/>
              <w:spacing w:after="0"/>
              <w:rPr>
                <w:rFonts w:ascii="Times New Roman" w:hAnsi="Times New Roman"/>
                <w:sz w:val="24"/>
                <w:szCs w:val="24"/>
              </w:rPr>
            </w:pPr>
            <w:r w:rsidRPr="00A71995">
              <w:rPr>
                <w:rFonts w:ascii="Times New Roman" w:hAnsi="Times New Roman"/>
                <w:sz w:val="24"/>
                <w:szCs w:val="24"/>
              </w:rPr>
              <w:t xml:space="preserve">практические занятия </w:t>
            </w:r>
          </w:p>
        </w:tc>
        <w:tc>
          <w:tcPr>
            <w:tcW w:w="1315" w:type="pct"/>
            <w:vAlign w:val="center"/>
          </w:tcPr>
          <w:p w:rsidR="000411D4" w:rsidRPr="00A71995" w:rsidRDefault="00DC1865" w:rsidP="00ED7CB8">
            <w:pPr>
              <w:suppressAutoHyphens/>
              <w:spacing w:after="0"/>
              <w:jc w:val="center"/>
              <w:rPr>
                <w:rFonts w:ascii="Times New Roman" w:hAnsi="Times New Roman"/>
                <w:iCs/>
                <w:sz w:val="24"/>
                <w:szCs w:val="24"/>
              </w:rPr>
            </w:pPr>
            <w:r>
              <w:rPr>
                <w:rFonts w:ascii="Times New Roman" w:hAnsi="Times New Roman"/>
                <w:iCs/>
                <w:sz w:val="24"/>
                <w:szCs w:val="24"/>
              </w:rPr>
              <w:t>39</w:t>
            </w:r>
          </w:p>
        </w:tc>
      </w:tr>
      <w:tr w:rsidR="000411D4" w:rsidRPr="00A71995" w:rsidTr="00ED7CB8">
        <w:trPr>
          <w:trHeight w:val="267"/>
        </w:trPr>
        <w:tc>
          <w:tcPr>
            <w:tcW w:w="3685" w:type="pct"/>
            <w:vAlign w:val="center"/>
          </w:tcPr>
          <w:p w:rsidR="000411D4" w:rsidRPr="00A71995" w:rsidRDefault="000411D4" w:rsidP="00787D59">
            <w:pPr>
              <w:suppressAutoHyphens/>
              <w:spacing w:after="0"/>
              <w:rPr>
                <w:rFonts w:ascii="Times New Roman" w:hAnsi="Times New Roman"/>
                <w:sz w:val="24"/>
                <w:szCs w:val="24"/>
              </w:rPr>
            </w:pPr>
            <w:r w:rsidRPr="00A71995">
              <w:rPr>
                <w:rFonts w:ascii="Times New Roman" w:hAnsi="Times New Roman"/>
                <w:sz w:val="24"/>
                <w:szCs w:val="24"/>
              </w:rPr>
              <w:t xml:space="preserve">Самостоятельная работа </w:t>
            </w:r>
          </w:p>
        </w:tc>
        <w:tc>
          <w:tcPr>
            <w:tcW w:w="1315" w:type="pct"/>
            <w:vAlign w:val="center"/>
          </w:tcPr>
          <w:p w:rsidR="000411D4" w:rsidRPr="00A71995" w:rsidRDefault="000411D4" w:rsidP="00ED7CB8">
            <w:pPr>
              <w:suppressAutoHyphens/>
              <w:spacing w:after="0"/>
              <w:jc w:val="center"/>
              <w:rPr>
                <w:rFonts w:ascii="Times New Roman" w:hAnsi="Times New Roman"/>
                <w:iCs/>
                <w:sz w:val="24"/>
                <w:szCs w:val="24"/>
              </w:rPr>
            </w:pPr>
            <w:r w:rsidRPr="00A71995">
              <w:rPr>
                <w:rFonts w:ascii="Times New Roman" w:hAnsi="Times New Roman"/>
                <w:iCs/>
                <w:sz w:val="24"/>
                <w:szCs w:val="24"/>
              </w:rPr>
              <w:t>2</w:t>
            </w:r>
          </w:p>
        </w:tc>
      </w:tr>
      <w:tr w:rsidR="000411D4" w:rsidRPr="00A71995" w:rsidTr="00ED7CB8">
        <w:trPr>
          <w:trHeight w:val="331"/>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b/>
                <w:iCs/>
                <w:sz w:val="24"/>
                <w:szCs w:val="24"/>
              </w:rPr>
              <w:t xml:space="preserve">Промежуточная </w:t>
            </w:r>
          </w:p>
        </w:tc>
        <w:tc>
          <w:tcPr>
            <w:tcW w:w="1315" w:type="pct"/>
            <w:vAlign w:val="center"/>
          </w:tcPr>
          <w:p w:rsidR="000411D4" w:rsidRPr="00A71995" w:rsidRDefault="00DC1865" w:rsidP="00ED7CB8">
            <w:pPr>
              <w:suppressAutoHyphens/>
              <w:spacing w:after="0"/>
              <w:jc w:val="center"/>
              <w:rPr>
                <w:rFonts w:ascii="Times New Roman" w:hAnsi="Times New Roman"/>
                <w:iCs/>
                <w:sz w:val="24"/>
                <w:szCs w:val="24"/>
              </w:rPr>
            </w:pPr>
            <w:r>
              <w:rPr>
                <w:rFonts w:ascii="Times New Roman" w:hAnsi="Times New Roman"/>
                <w:iCs/>
                <w:sz w:val="24"/>
                <w:szCs w:val="24"/>
              </w:rPr>
              <w:t>-</w:t>
            </w:r>
          </w:p>
        </w:tc>
      </w:tr>
    </w:tbl>
    <w:p w:rsidR="000411D4" w:rsidRPr="00A71995" w:rsidRDefault="000411D4" w:rsidP="000411D4">
      <w:pPr>
        <w:spacing w:after="0"/>
        <w:rPr>
          <w:rFonts w:ascii="Times New Roman" w:hAnsi="Times New Roman"/>
          <w:b/>
          <w:sz w:val="24"/>
          <w:szCs w:val="24"/>
        </w:rPr>
        <w:sectPr w:rsidR="000411D4" w:rsidRPr="00A71995" w:rsidSect="00ED7CB8">
          <w:footerReference w:type="even" r:id="rId149"/>
          <w:footerReference w:type="default" r:id="rId150"/>
          <w:pgSz w:w="11906" w:h="16838"/>
          <w:pgMar w:top="1134" w:right="850" w:bottom="284" w:left="1701" w:header="708" w:footer="708" w:gutter="0"/>
          <w:cols w:space="720"/>
          <w:docGrid w:linePitch="299"/>
        </w:sectPr>
      </w:pPr>
    </w:p>
    <w:p w:rsidR="000411D4" w:rsidRPr="00A71995" w:rsidRDefault="000411D4" w:rsidP="000411D4">
      <w:pPr>
        <w:spacing w:after="0"/>
        <w:ind w:firstLine="709"/>
        <w:rPr>
          <w:rFonts w:ascii="Times New Roman" w:hAnsi="Times New Roman"/>
          <w:b/>
          <w:bCs/>
          <w:sz w:val="24"/>
          <w:szCs w:val="24"/>
        </w:rPr>
      </w:pPr>
      <w:r w:rsidRPr="00A71995">
        <w:rPr>
          <w:rFonts w:ascii="Times New Roman" w:hAnsi="Times New Roman"/>
          <w:b/>
          <w:sz w:val="24"/>
          <w:szCs w:val="24"/>
        </w:rPr>
        <w:lastRenderedPageBreak/>
        <w:t xml:space="preserve">2.2. Тематический план и содержание учебной дисциплины </w:t>
      </w:r>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2"/>
        <w:gridCol w:w="6606"/>
        <w:gridCol w:w="1700"/>
        <w:gridCol w:w="2837"/>
        <w:gridCol w:w="1840"/>
      </w:tblGrid>
      <w:tr w:rsidR="003D2C26" w:rsidRPr="00A71995" w:rsidTr="00787D59">
        <w:trPr>
          <w:trHeight w:val="20"/>
        </w:trPr>
        <w:tc>
          <w:tcPr>
            <w:tcW w:w="639" w:type="pct"/>
            <w:shd w:val="clear" w:color="auto" w:fill="auto"/>
          </w:tcPr>
          <w:p w:rsidR="003D2C26" w:rsidRPr="00A71995" w:rsidRDefault="003D2C26"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Наименование разделов и тем</w:t>
            </w:r>
          </w:p>
        </w:tc>
        <w:tc>
          <w:tcPr>
            <w:tcW w:w="2219" w:type="pct"/>
            <w:shd w:val="clear" w:color="auto" w:fill="auto"/>
          </w:tcPr>
          <w:p w:rsidR="003D2C26" w:rsidRPr="00A71995" w:rsidRDefault="003D2C26"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Содержание учебного материала и формы организации деятельности </w:t>
            </w:r>
            <w:proofErr w:type="gramStart"/>
            <w:r w:rsidRPr="00A71995">
              <w:rPr>
                <w:rFonts w:ascii="Times New Roman" w:hAnsi="Times New Roman"/>
                <w:b/>
                <w:bCs/>
                <w:sz w:val="24"/>
                <w:szCs w:val="24"/>
              </w:rPr>
              <w:t>обучающихся</w:t>
            </w:r>
            <w:proofErr w:type="gramEnd"/>
          </w:p>
        </w:tc>
        <w:tc>
          <w:tcPr>
            <w:tcW w:w="571" w:type="pct"/>
            <w:shd w:val="clear" w:color="auto" w:fill="auto"/>
          </w:tcPr>
          <w:p w:rsidR="003D2C26" w:rsidRPr="00A71995" w:rsidRDefault="003D2C26"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Объем, акад. ч / в том числе в форме практической подготовки, </w:t>
            </w:r>
            <w:proofErr w:type="gramStart"/>
            <w:r w:rsidRPr="00A71995">
              <w:rPr>
                <w:rFonts w:ascii="Times New Roman" w:hAnsi="Times New Roman"/>
                <w:b/>
                <w:bCs/>
                <w:sz w:val="24"/>
                <w:szCs w:val="24"/>
              </w:rPr>
              <w:t>акад</w:t>
            </w:r>
            <w:proofErr w:type="gramEnd"/>
            <w:r w:rsidRPr="00A71995">
              <w:rPr>
                <w:rFonts w:ascii="Times New Roman" w:hAnsi="Times New Roman"/>
                <w:b/>
                <w:bCs/>
                <w:sz w:val="24"/>
                <w:szCs w:val="24"/>
              </w:rPr>
              <w:t xml:space="preserve"> ч</w:t>
            </w:r>
          </w:p>
        </w:tc>
        <w:tc>
          <w:tcPr>
            <w:tcW w:w="953" w:type="pct"/>
            <w:shd w:val="clear" w:color="auto" w:fill="auto"/>
          </w:tcPr>
          <w:p w:rsidR="003D2C26" w:rsidRPr="00A71995" w:rsidRDefault="003D2C26"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618" w:type="pct"/>
            <w:shd w:val="clear" w:color="auto" w:fill="auto"/>
          </w:tcPr>
          <w:p w:rsidR="003D2C26" w:rsidRPr="00A71995" w:rsidRDefault="003D2C26" w:rsidP="00ED7CB8">
            <w:pPr>
              <w:suppressAutoHyphens/>
              <w:spacing w:after="0"/>
              <w:jc w:val="center"/>
              <w:rPr>
                <w:rFonts w:ascii="Times New Roman" w:hAnsi="Times New Roman"/>
                <w:b/>
                <w:bCs/>
                <w:sz w:val="24"/>
                <w:szCs w:val="24"/>
              </w:rPr>
            </w:pPr>
            <w:r w:rsidRPr="00A71995">
              <w:rPr>
                <w:rFonts w:ascii="Times New Roman" w:hAnsi="Times New Roman"/>
                <w:sz w:val="24"/>
                <w:szCs w:val="24"/>
              </w:rPr>
              <w:t>Код Н/У/</w:t>
            </w:r>
            <w:proofErr w:type="gramStart"/>
            <w:r w:rsidRPr="00A71995">
              <w:rPr>
                <w:rFonts w:ascii="Times New Roman" w:hAnsi="Times New Roman"/>
                <w:sz w:val="24"/>
                <w:szCs w:val="24"/>
              </w:rPr>
              <w:t>З</w:t>
            </w:r>
            <w:proofErr w:type="gramEnd"/>
          </w:p>
        </w:tc>
      </w:tr>
      <w:tr w:rsidR="003D2C26" w:rsidRPr="00A71995" w:rsidTr="00787D59">
        <w:trPr>
          <w:trHeight w:val="20"/>
        </w:trPr>
        <w:tc>
          <w:tcPr>
            <w:tcW w:w="639" w:type="pct"/>
            <w:shd w:val="clear" w:color="auto" w:fill="auto"/>
          </w:tcPr>
          <w:p w:rsidR="003D2C26" w:rsidRPr="00A71995" w:rsidRDefault="003D2C26"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2219" w:type="pct"/>
            <w:shd w:val="clear" w:color="auto" w:fill="auto"/>
          </w:tcPr>
          <w:p w:rsidR="003D2C26" w:rsidRPr="00A71995" w:rsidRDefault="003D2C26" w:rsidP="00ED7CB8">
            <w:pPr>
              <w:spacing w:after="0"/>
              <w:jc w:val="center"/>
              <w:rPr>
                <w:rFonts w:ascii="Times New Roman" w:hAnsi="Times New Roman"/>
                <w:b/>
                <w:bCs/>
                <w:iCs/>
                <w:sz w:val="24"/>
                <w:szCs w:val="24"/>
              </w:rPr>
            </w:pPr>
            <w:r w:rsidRPr="00A71995">
              <w:rPr>
                <w:rFonts w:ascii="Times New Roman" w:hAnsi="Times New Roman"/>
                <w:b/>
                <w:bCs/>
                <w:iCs/>
                <w:sz w:val="24"/>
                <w:szCs w:val="24"/>
              </w:rPr>
              <w:t>2</w:t>
            </w:r>
          </w:p>
        </w:tc>
        <w:tc>
          <w:tcPr>
            <w:tcW w:w="571" w:type="pct"/>
            <w:shd w:val="clear" w:color="auto" w:fill="auto"/>
          </w:tcPr>
          <w:p w:rsidR="003D2C26" w:rsidRPr="00A71995" w:rsidRDefault="003D2C26" w:rsidP="00ED7CB8">
            <w:pPr>
              <w:spacing w:after="0"/>
              <w:jc w:val="center"/>
              <w:rPr>
                <w:rFonts w:ascii="Times New Roman" w:hAnsi="Times New Roman"/>
                <w:b/>
                <w:bCs/>
                <w:iCs/>
                <w:sz w:val="24"/>
                <w:szCs w:val="24"/>
              </w:rPr>
            </w:pPr>
            <w:r w:rsidRPr="00A71995">
              <w:rPr>
                <w:rFonts w:ascii="Times New Roman" w:hAnsi="Times New Roman"/>
                <w:b/>
                <w:bCs/>
                <w:iCs/>
                <w:sz w:val="24"/>
                <w:szCs w:val="24"/>
              </w:rPr>
              <w:t>3</w:t>
            </w:r>
          </w:p>
        </w:tc>
        <w:tc>
          <w:tcPr>
            <w:tcW w:w="953" w:type="pct"/>
            <w:shd w:val="clear" w:color="auto" w:fill="auto"/>
          </w:tcPr>
          <w:p w:rsidR="003D2C26" w:rsidRPr="00A71995" w:rsidRDefault="003D2C26"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618" w:type="pct"/>
            <w:shd w:val="clear" w:color="auto" w:fill="auto"/>
          </w:tcPr>
          <w:p w:rsidR="003D2C26" w:rsidRPr="00A71995" w:rsidRDefault="003D2C26" w:rsidP="00ED7CB8">
            <w:pPr>
              <w:spacing w:after="0"/>
              <w:jc w:val="center"/>
              <w:rPr>
                <w:rFonts w:ascii="Times New Roman" w:hAnsi="Times New Roman"/>
                <w:b/>
                <w:bCs/>
                <w:iCs/>
                <w:sz w:val="24"/>
                <w:szCs w:val="24"/>
              </w:rPr>
            </w:pPr>
          </w:p>
        </w:tc>
      </w:tr>
      <w:tr w:rsidR="00787D59" w:rsidRPr="00A71995" w:rsidTr="00787D59">
        <w:trPr>
          <w:trHeight w:val="241"/>
        </w:trPr>
        <w:tc>
          <w:tcPr>
            <w:tcW w:w="2858" w:type="pct"/>
            <w:gridSpan w:val="2"/>
            <w:shd w:val="clear" w:color="auto" w:fill="auto"/>
          </w:tcPr>
          <w:p w:rsidR="00787D59" w:rsidRPr="00A71995" w:rsidRDefault="00787D59" w:rsidP="00ED7CB8">
            <w:pPr>
              <w:spacing w:after="0"/>
              <w:rPr>
                <w:rFonts w:ascii="Times New Roman" w:hAnsi="Times New Roman"/>
                <w:b/>
                <w:bCs/>
                <w:sz w:val="24"/>
                <w:szCs w:val="24"/>
              </w:rPr>
            </w:pPr>
            <w:r w:rsidRPr="00A71995">
              <w:rPr>
                <w:rFonts w:ascii="Times New Roman" w:hAnsi="Times New Roman"/>
                <w:b/>
                <w:bCs/>
                <w:sz w:val="24"/>
                <w:szCs w:val="24"/>
              </w:rPr>
              <w:t xml:space="preserve">Раздел 1. </w:t>
            </w:r>
            <w:r w:rsidRPr="00A71995">
              <w:rPr>
                <w:rFonts w:ascii="Times New Roman" w:eastAsia="Calibri" w:hAnsi="Times New Roman"/>
                <w:b/>
                <w:bCs/>
                <w:sz w:val="24"/>
                <w:szCs w:val="24"/>
              </w:rPr>
              <w:t>Проекционное черчение</w:t>
            </w:r>
          </w:p>
        </w:tc>
        <w:tc>
          <w:tcPr>
            <w:tcW w:w="571" w:type="pct"/>
            <w:shd w:val="clear" w:color="auto" w:fill="auto"/>
          </w:tcPr>
          <w:p w:rsidR="00787D59" w:rsidRPr="00A71995" w:rsidRDefault="00787D59" w:rsidP="00ED7CB8">
            <w:pPr>
              <w:spacing w:after="0"/>
              <w:jc w:val="center"/>
              <w:rPr>
                <w:rFonts w:ascii="Times New Roman" w:hAnsi="Times New Roman"/>
                <w:b/>
                <w:bCs/>
                <w:iCs/>
                <w:sz w:val="24"/>
                <w:szCs w:val="24"/>
              </w:rPr>
            </w:pPr>
            <w:r w:rsidRPr="00A71995">
              <w:rPr>
                <w:rFonts w:ascii="Times New Roman" w:hAnsi="Times New Roman"/>
                <w:b/>
                <w:bCs/>
                <w:sz w:val="24"/>
                <w:szCs w:val="24"/>
              </w:rPr>
              <w:t>25/23</w:t>
            </w:r>
          </w:p>
        </w:tc>
        <w:tc>
          <w:tcPr>
            <w:tcW w:w="953" w:type="pct"/>
            <w:shd w:val="clear" w:color="auto" w:fill="auto"/>
          </w:tcPr>
          <w:p w:rsidR="00787D59" w:rsidRPr="00A71995" w:rsidRDefault="00787D59" w:rsidP="00ED7CB8">
            <w:pPr>
              <w:spacing w:after="0"/>
              <w:jc w:val="center"/>
              <w:rPr>
                <w:rFonts w:ascii="Times New Roman" w:hAnsi="Times New Roman"/>
                <w:b/>
                <w:bCs/>
                <w:iCs/>
                <w:sz w:val="24"/>
                <w:szCs w:val="24"/>
              </w:rPr>
            </w:pPr>
          </w:p>
        </w:tc>
        <w:tc>
          <w:tcPr>
            <w:tcW w:w="618" w:type="pct"/>
            <w:vMerge w:val="restart"/>
            <w:shd w:val="clear" w:color="auto" w:fill="auto"/>
          </w:tcPr>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 1.1.04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Уо 01.04</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Уо 04.02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Уд</w:t>
            </w:r>
            <w:proofErr w:type="gramStart"/>
            <w:r w:rsidRPr="003D2C26">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Уд2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 xml:space="preserve">Уд3 </w:t>
            </w: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1.1.05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1.2.06</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1.4.14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Зо 01.06</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Зо 04.01</w:t>
            </w:r>
          </w:p>
          <w:p w:rsidR="00787D59" w:rsidRPr="003D2C26" w:rsidRDefault="00787D59" w:rsidP="00787D59">
            <w:pPr>
              <w:suppressAutoHyphens/>
              <w:spacing w:after="0" w:line="240" w:lineRule="auto"/>
              <w:jc w:val="both"/>
              <w:rPr>
                <w:rFonts w:ascii="Times New Roman" w:hAnsi="Times New Roman" w:cs="Times New Roman"/>
                <w:bCs/>
                <w:iCs/>
                <w:sz w:val="24"/>
                <w:szCs w:val="24"/>
              </w:rPr>
            </w:pPr>
            <w:r w:rsidRPr="003D2C26">
              <w:rPr>
                <w:rFonts w:ascii="Times New Roman" w:hAnsi="Times New Roman" w:cs="Times New Roman"/>
                <w:bCs/>
                <w:iCs/>
                <w:sz w:val="24"/>
                <w:szCs w:val="24"/>
              </w:rPr>
              <w:t>Зо 04.02</w:t>
            </w:r>
          </w:p>
          <w:p w:rsidR="00787D59" w:rsidRPr="00A71995" w:rsidRDefault="00787D59" w:rsidP="00787D59">
            <w:pPr>
              <w:spacing w:after="0" w:line="240" w:lineRule="auto"/>
              <w:rPr>
                <w:rFonts w:ascii="Times New Roman" w:hAnsi="Times New Roman"/>
                <w:b/>
                <w:bCs/>
                <w:iCs/>
                <w:sz w:val="24"/>
                <w:szCs w:val="24"/>
              </w:rPr>
            </w:pPr>
            <w:r w:rsidRPr="003D2C26">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2</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3</w:t>
            </w:r>
          </w:p>
        </w:tc>
      </w:tr>
      <w:tr w:rsidR="00787D59" w:rsidRPr="00A71995" w:rsidTr="00787D59">
        <w:trPr>
          <w:trHeight w:val="273"/>
        </w:trPr>
        <w:tc>
          <w:tcPr>
            <w:tcW w:w="639" w:type="pct"/>
            <w:vMerge w:val="restar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1.1.</w:t>
            </w:r>
          </w:p>
          <w:p w:rsidR="00787D59" w:rsidRPr="00A71995" w:rsidRDefault="00787D59" w:rsidP="00ED7CB8">
            <w:pPr>
              <w:spacing w:after="0"/>
              <w:rPr>
                <w:rFonts w:ascii="Times New Roman" w:hAnsi="Times New Roman"/>
                <w:b/>
                <w:bCs/>
                <w:sz w:val="24"/>
                <w:szCs w:val="24"/>
              </w:rPr>
            </w:pPr>
            <w:r w:rsidRPr="00A71995">
              <w:rPr>
                <w:rFonts w:ascii="Times New Roman" w:eastAsia="Calibri" w:hAnsi="Times New Roman"/>
                <w:b/>
                <w:bCs/>
                <w:sz w:val="24"/>
                <w:szCs w:val="24"/>
              </w:rPr>
              <w:t>Введение</w:t>
            </w:r>
          </w:p>
        </w:tc>
        <w:tc>
          <w:tcPr>
            <w:tcW w:w="2219" w:type="pct"/>
            <w:shd w:val="clear" w:color="auto" w:fill="auto"/>
          </w:tcPr>
          <w:p w:rsidR="00787D59" w:rsidRPr="00A71995" w:rsidRDefault="00787D59" w:rsidP="00ED7CB8">
            <w:pPr>
              <w:spacing w:after="0"/>
              <w:rPr>
                <w:rFonts w:ascii="Times New Roman" w:hAnsi="Times New Roman"/>
                <w:b/>
                <w:bCs/>
                <w:sz w:val="24"/>
                <w:szCs w:val="24"/>
              </w:rPr>
            </w:pPr>
            <w:r w:rsidRPr="00A71995">
              <w:rPr>
                <w:rFonts w:ascii="Times New Roman" w:eastAsia="Calibri" w:hAnsi="Times New Roman"/>
                <w:b/>
                <w:sz w:val="24"/>
                <w:szCs w:val="24"/>
              </w:rPr>
              <w:t>Дидактические единицы, содержание</w:t>
            </w:r>
          </w:p>
        </w:tc>
        <w:tc>
          <w:tcPr>
            <w:tcW w:w="571" w:type="pct"/>
            <w:shd w:val="clear" w:color="auto" w:fill="auto"/>
          </w:tcPr>
          <w:p w:rsidR="00787D59" w:rsidRPr="00A71995" w:rsidRDefault="00787D59" w:rsidP="00ED7CB8">
            <w:pPr>
              <w:suppressAutoHyphens/>
              <w:spacing w:after="0"/>
              <w:jc w:val="center"/>
              <w:rPr>
                <w:rFonts w:ascii="Times New Roman" w:hAnsi="Times New Roman"/>
                <w:b/>
                <w:iCs/>
                <w:sz w:val="24"/>
                <w:szCs w:val="24"/>
              </w:rPr>
            </w:pPr>
            <w:r w:rsidRPr="00A71995">
              <w:rPr>
                <w:rFonts w:ascii="Times New Roman" w:hAnsi="Times New Roman"/>
                <w:b/>
                <w:iCs/>
                <w:sz w:val="24"/>
                <w:szCs w:val="24"/>
              </w:rPr>
              <w:t>5</w:t>
            </w:r>
          </w:p>
        </w:tc>
        <w:tc>
          <w:tcPr>
            <w:tcW w:w="953" w:type="pct"/>
            <w:vMerge w:val="restart"/>
            <w:shd w:val="clear" w:color="auto" w:fill="auto"/>
          </w:tcPr>
          <w:p w:rsidR="00787D59" w:rsidRPr="00A71995" w:rsidRDefault="00787D59" w:rsidP="003D2C26">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787D59" w:rsidRPr="00A71995" w:rsidRDefault="00787D59" w:rsidP="003D2C26">
            <w:pPr>
              <w:spacing w:after="0"/>
              <w:jc w:val="center"/>
              <w:rPr>
                <w:rFonts w:ascii="Times New Roman" w:hAnsi="Times New Roman"/>
                <w:b/>
                <w:bCs/>
                <w:iCs/>
                <w:sz w:val="24"/>
                <w:szCs w:val="24"/>
              </w:rPr>
            </w:pPr>
            <w:r w:rsidRPr="00A71995">
              <w:rPr>
                <w:rFonts w:ascii="Times New Roman" w:hAnsi="Times New Roman"/>
                <w:b/>
                <w:bCs/>
                <w:iCs/>
                <w:sz w:val="24"/>
                <w:szCs w:val="24"/>
              </w:rPr>
              <w:t>ПК 1.2</w:t>
            </w:r>
          </w:p>
          <w:p w:rsidR="00787D59" w:rsidRPr="00A71995" w:rsidRDefault="00787D59" w:rsidP="003D2C26">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787D59" w:rsidRPr="00A71995" w:rsidRDefault="00787D59" w:rsidP="003D2C26">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787D59" w:rsidRPr="00A71995" w:rsidRDefault="00787D59" w:rsidP="003D2C26">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787D59" w:rsidRPr="00A71995" w:rsidRDefault="00787D59" w:rsidP="003D2C26">
            <w:pPr>
              <w:spacing w:after="0"/>
              <w:rPr>
                <w:rFonts w:ascii="Times New Roman" w:hAnsi="Times New Roman"/>
                <w:b/>
                <w:sz w:val="24"/>
                <w:szCs w:val="24"/>
              </w:rPr>
            </w:pPr>
          </w:p>
        </w:tc>
        <w:tc>
          <w:tcPr>
            <w:tcW w:w="618" w:type="pct"/>
            <w:vMerge/>
            <w:shd w:val="clear" w:color="auto" w:fill="auto"/>
          </w:tcPr>
          <w:p w:rsidR="00787D59" w:rsidRPr="00A71995" w:rsidRDefault="00787D59" w:rsidP="00ED7CB8">
            <w:pPr>
              <w:spacing w:after="0"/>
              <w:rPr>
                <w:rFonts w:ascii="Times New Roman" w:hAnsi="Times New Roman"/>
                <w:b/>
                <w:sz w:val="24"/>
                <w:szCs w:val="24"/>
              </w:rPr>
            </w:pPr>
          </w:p>
        </w:tc>
      </w:tr>
      <w:tr w:rsidR="00787D59" w:rsidRPr="00A71995" w:rsidTr="00787D59">
        <w:trPr>
          <w:trHeight w:val="724"/>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219" w:type="pct"/>
            <w:shd w:val="clear" w:color="auto" w:fill="auto"/>
          </w:tcPr>
          <w:p w:rsidR="00787D59" w:rsidRPr="00A71995" w:rsidRDefault="00787D59" w:rsidP="00ED7CB8">
            <w:pPr>
              <w:spacing w:after="0"/>
              <w:rPr>
                <w:rFonts w:ascii="Times New Roman" w:hAnsi="Times New Roman"/>
                <w:b/>
                <w:bCs/>
                <w:sz w:val="24"/>
                <w:szCs w:val="24"/>
              </w:rPr>
            </w:pPr>
            <w:r w:rsidRPr="00A71995">
              <w:rPr>
                <w:rFonts w:ascii="Times New Roman" w:hAnsi="Times New Roman"/>
                <w:bCs/>
                <w:sz w:val="24"/>
                <w:szCs w:val="24"/>
              </w:rPr>
              <w:t xml:space="preserve">1. </w:t>
            </w:r>
            <w:r w:rsidRPr="00A71995">
              <w:rPr>
                <w:rFonts w:ascii="Times New Roman" w:eastAsia="Calibri" w:hAnsi="Times New Roman"/>
                <w:bCs/>
                <w:sz w:val="24"/>
                <w:szCs w:val="24"/>
              </w:rPr>
              <w:t>Стандарты на изделия. ЕСКД. Виды чертежей, Требования к выполнению чертежей. Форматы  ГОСТ</w:t>
            </w:r>
            <w:proofErr w:type="gramStart"/>
            <w:r w:rsidRPr="00A71995">
              <w:rPr>
                <w:rFonts w:ascii="Times New Roman" w:eastAsia="Calibri" w:hAnsi="Times New Roman"/>
                <w:bCs/>
                <w:sz w:val="24"/>
                <w:szCs w:val="24"/>
              </w:rPr>
              <w:t>2</w:t>
            </w:r>
            <w:proofErr w:type="gramEnd"/>
            <w:r w:rsidRPr="00A71995">
              <w:rPr>
                <w:rFonts w:ascii="Times New Roman" w:eastAsia="Calibri" w:hAnsi="Times New Roman"/>
                <w:bCs/>
                <w:sz w:val="24"/>
                <w:szCs w:val="24"/>
              </w:rPr>
              <w:t>.301-68,</w:t>
            </w:r>
          </w:p>
        </w:tc>
        <w:tc>
          <w:tcPr>
            <w:tcW w:w="571" w:type="pct"/>
            <w:vMerge w:val="restart"/>
            <w:shd w:val="clear" w:color="auto" w:fill="auto"/>
          </w:tcPr>
          <w:p w:rsidR="00787D59" w:rsidRPr="00A71995" w:rsidRDefault="00787D59" w:rsidP="00ED7CB8">
            <w:pPr>
              <w:suppressAutoHyphens/>
              <w:spacing w:after="0"/>
              <w:jc w:val="center"/>
              <w:rPr>
                <w:rFonts w:ascii="Times New Roman" w:hAnsi="Times New Roman"/>
                <w:iCs/>
                <w:sz w:val="24"/>
                <w:szCs w:val="24"/>
              </w:rPr>
            </w:pPr>
          </w:p>
        </w:tc>
        <w:tc>
          <w:tcPr>
            <w:tcW w:w="953" w:type="pct"/>
            <w:vMerge/>
            <w:shd w:val="clear" w:color="auto" w:fill="auto"/>
          </w:tcPr>
          <w:p w:rsidR="00787D59" w:rsidRPr="00A71995" w:rsidRDefault="00787D59" w:rsidP="00ED7CB8">
            <w:pPr>
              <w:spacing w:after="0"/>
              <w:rPr>
                <w:rFonts w:ascii="Times New Roman" w:hAnsi="Times New Roman"/>
                <w:b/>
                <w:sz w:val="24"/>
                <w:szCs w:val="24"/>
              </w:rPr>
            </w:pPr>
          </w:p>
        </w:tc>
        <w:tc>
          <w:tcPr>
            <w:tcW w:w="618" w:type="pct"/>
            <w:vMerge/>
            <w:shd w:val="clear" w:color="auto" w:fill="auto"/>
          </w:tcPr>
          <w:p w:rsidR="00787D59" w:rsidRPr="00A71995" w:rsidRDefault="00787D59" w:rsidP="00ED7CB8">
            <w:pPr>
              <w:spacing w:after="0"/>
              <w:rPr>
                <w:rFonts w:ascii="Times New Roman" w:hAnsi="Times New Roman"/>
                <w:sz w:val="24"/>
                <w:szCs w:val="24"/>
              </w:rPr>
            </w:pPr>
          </w:p>
        </w:tc>
      </w:tr>
      <w:tr w:rsidR="00787D59" w:rsidRPr="00A71995" w:rsidTr="00787D59">
        <w:trPr>
          <w:trHeight w:val="1870"/>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219" w:type="pct"/>
            <w:shd w:val="clear" w:color="auto" w:fill="auto"/>
          </w:tcPr>
          <w:p w:rsidR="00787D59" w:rsidRPr="00A71995" w:rsidRDefault="00787D59" w:rsidP="00ED7CB8">
            <w:pPr>
              <w:spacing w:after="0"/>
              <w:rPr>
                <w:rFonts w:ascii="Times New Roman" w:hAnsi="Times New Roman"/>
                <w:bCs/>
                <w:sz w:val="24"/>
                <w:szCs w:val="24"/>
              </w:rPr>
            </w:pPr>
            <w:r w:rsidRPr="00A71995">
              <w:rPr>
                <w:rFonts w:ascii="Times New Roman" w:hAnsi="Times New Roman"/>
                <w:bCs/>
                <w:sz w:val="24"/>
                <w:szCs w:val="24"/>
              </w:rPr>
              <w:t xml:space="preserve">2.  </w:t>
            </w:r>
            <w:r w:rsidRPr="00A71995">
              <w:rPr>
                <w:rFonts w:ascii="Times New Roman" w:eastAsia="Calibri" w:hAnsi="Times New Roman"/>
                <w:bCs/>
                <w:sz w:val="24"/>
                <w:szCs w:val="24"/>
              </w:rPr>
              <w:t>Рамки ГОСТ</w:t>
            </w:r>
            <w:proofErr w:type="gramStart"/>
            <w:r w:rsidRPr="00A71995">
              <w:rPr>
                <w:rFonts w:ascii="Times New Roman" w:eastAsia="Calibri" w:hAnsi="Times New Roman"/>
                <w:bCs/>
                <w:sz w:val="24"/>
                <w:szCs w:val="24"/>
              </w:rPr>
              <w:t>2</w:t>
            </w:r>
            <w:proofErr w:type="gramEnd"/>
            <w:r w:rsidRPr="00A71995">
              <w:rPr>
                <w:rFonts w:ascii="Times New Roman" w:eastAsia="Calibri" w:hAnsi="Times New Roman"/>
                <w:bCs/>
                <w:sz w:val="24"/>
                <w:szCs w:val="24"/>
              </w:rPr>
              <w:t>.301-68, Масштабы ГОСТ 2.302-68, Основные надписи для чертежей ГОСТ2.104-68,Шрифты ГОСТ 2.304-68, Линии чертежа ГОСТ 2.303-68, Основные сведения о размерах ГОСТ 2.307-68, Обозначение шероховатости поверхностей ГОСТ 2.309-73, Обозначение параметров шероховатости ГОСТ 2789-73,Обозначение покрытий и термической обработки ГОСТ 2.310 – 68</w:t>
            </w:r>
          </w:p>
        </w:tc>
        <w:tc>
          <w:tcPr>
            <w:tcW w:w="571" w:type="pct"/>
            <w:vMerge/>
            <w:shd w:val="clear" w:color="auto" w:fill="auto"/>
          </w:tcPr>
          <w:p w:rsidR="00787D59" w:rsidRPr="00A71995" w:rsidRDefault="00787D59" w:rsidP="00ED7CB8">
            <w:pPr>
              <w:suppressAutoHyphens/>
              <w:spacing w:after="0"/>
              <w:jc w:val="center"/>
              <w:rPr>
                <w:rFonts w:ascii="Times New Roman" w:hAnsi="Times New Roman"/>
                <w:iCs/>
                <w:sz w:val="24"/>
                <w:szCs w:val="24"/>
              </w:rPr>
            </w:pPr>
          </w:p>
        </w:tc>
        <w:tc>
          <w:tcPr>
            <w:tcW w:w="953" w:type="pct"/>
            <w:vMerge/>
            <w:shd w:val="clear" w:color="auto" w:fill="auto"/>
          </w:tcPr>
          <w:p w:rsidR="00787D59" w:rsidRPr="00A71995" w:rsidRDefault="00787D59" w:rsidP="00ED7CB8">
            <w:pPr>
              <w:spacing w:after="0"/>
              <w:rPr>
                <w:rFonts w:ascii="Times New Roman" w:hAnsi="Times New Roman"/>
                <w:b/>
                <w:sz w:val="24"/>
                <w:szCs w:val="24"/>
              </w:rPr>
            </w:pPr>
          </w:p>
        </w:tc>
        <w:tc>
          <w:tcPr>
            <w:tcW w:w="618" w:type="pct"/>
            <w:vMerge/>
            <w:shd w:val="clear" w:color="auto" w:fill="auto"/>
          </w:tcPr>
          <w:p w:rsidR="00787D59" w:rsidRPr="00A71995" w:rsidRDefault="00787D59" w:rsidP="00ED7CB8">
            <w:pPr>
              <w:spacing w:after="0"/>
              <w:rPr>
                <w:rFonts w:ascii="Times New Roman" w:hAnsi="Times New Roman"/>
                <w:sz w:val="24"/>
                <w:szCs w:val="24"/>
              </w:rPr>
            </w:pPr>
          </w:p>
        </w:tc>
      </w:tr>
      <w:tr w:rsidR="00787D59" w:rsidRPr="00A71995" w:rsidTr="00787D59">
        <w:trPr>
          <w:trHeight w:val="265"/>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spacing w:after="0"/>
              <w:jc w:val="both"/>
              <w:rPr>
                <w:rFonts w:ascii="Times New Roman" w:hAnsi="Times New Roman"/>
                <w:b/>
                <w:sz w:val="24"/>
                <w:szCs w:val="24"/>
              </w:rPr>
            </w:pPr>
            <w:r w:rsidRPr="00A71995">
              <w:rPr>
                <w:rFonts w:ascii="Times New Roman" w:hAnsi="Times New Roman"/>
                <w:b/>
                <w:bCs/>
                <w:sz w:val="24"/>
                <w:szCs w:val="24"/>
              </w:rPr>
              <w:t>В том числе практических и лабораторных занятий</w:t>
            </w:r>
          </w:p>
        </w:tc>
        <w:tc>
          <w:tcPr>
            <w:tcW w:w="571" w:type="pct"/>
            <w:shd w:val="clear" w:color="auto" w:fill="auto"/>
          </w:tcPr>
          <w:p w:rsidR="00787D59" w:rsidRPr="00A71995" w:rsidRDefault="00787D59" w:rsidP="00ED7CB8">
            <w:pPr>
              <w:suppressAutoHyphens/>
              <w:spacing w:after="0"/>
              <w:jc w:val="center"/>
              <w:rPr>
                <w:rFonts w:ascii="Times New Roman" w:hAnsi="Times New Roman"/>
                <w:iCs/>
                <w:sz w:val="24"/>
                <w:szCs w:val="24"/>
              </w:rPr>
            </w:pPr>
            <w:r w:rsidRPr="00A71995">
              <w:rPr>
                <w:rFonts w:ascii="Times New Roman" w:hAnsi="Times New Roman"/>
                <w:iCs/>
                <w:sz w:val="24"/>
                <w:szCs w:val="24"/>
              </w:rPr>
              <w:t>4</w:t>
            </w:r>
          </w:p>
        </w:tc>
        <w:tc>
          <w:tcPr>
            <w:tcW w:w="953" w:type="pct"/>
            <w:vMerge/>
            <w:shd w:val="clear" w:color="auto" w:fill="auto"/>
          </w:tcPr>
          <w:p w:rsidR="00787D59" w:rsidRPr="00A71995" w:rsidRDefault="00787D59" w:rsidP="00ED7CB8">
            <w:pPr>
              <w:spacing w:after="0"/>
              <w:rPr>
                <w:rFonts w:ascii="Times New Roman" w:hAnsi="Times New Roman"/>
                <w:b/>
                <w:sz w:val="24"/>
                <w:szCs w:val="24"/>
              </w:rPr>
            </w:pPr>
          </w:p>
        </w:tc>
        <w:tc>
          <w:tcPr>
            <w:tcW w:w="618" w:type="pct"/>
            <w:vMerge/>
            <w:shd w:val="clear" w:color="auto" w:fill="auto"/>
          </w:tcPr>
          <w:p w:rsidR="00787D59" w:rsidRPr="00A71995" w:rsidRDefault="00787D59" w:rsidP="00ED7CB8">
            <w:pPr>
              <w:spacing w:after="0"/>
              <w:rPr>
                <w:rFonts w:ascii="Times New Roman" w:hAnsi="Times New Roman"/>
                <w:b/>
                <w:sz w:val="24"/>
                <w:szCs w:val="24"/>
              </w:rPr>
            </w:pPr>
          </w:p>
        </w:tc>
      </w:tr>
      <w:tr w:rsidR="00787D59" w:rsidRPr="00A71995" w:rsidTr="00787D59">
        <w:trPr>
          <w:trHeight w:val="280"/>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1. Выполнение формата А</w:t>
            </w:r>
            <w:proofErr w:type="gramStart"/>
            <w:r w:rsidRPr="00A71995">
              <w:rPr>
                <w:rFonts w:ascii="Times New Roman" w:eastAsia="Calibri" w:hAnsi="Times New Roman"/>
                <w:bCs/>
                <w:sz w:val="24"/>
                <w:szCs w:val="24"/>
              </w:rPr>
              <w:t>4</w:t>
            </w:r>
            <w:proofErr w:type="gramEnd"/>
          </w:p>
        </w:tc>
        <w:tc>
          <w:tcPr>
            <w:tcW w:w="571" w:type="pct"/>
            <w:vMerge w:val="restart"/>
            <w:shd w:val="clear" w:color="auto" w:fill="auto"/>
          </w:tcPr>
          <w:p w:rsidR="00787D59" w:rsidRPr="00A71995" w:rsidRDefault="00787D59" w:rsidP="00ED7CB8">
            <w:pPr>
              <w:suppressAutoHyphens/>
              <w:spacing w:after="0"/>
              <w:jc w:val="both"/>
              <w:rPr>
                <w:rFonts w:ascii="Times New Roman" w:hAnsi="Times New Roman"/>
                <w:iCs/>
                <w:sz w:val="24"/>
                <w:szCs w:val="24"/>
              </w:rPr>
            </w:pPr>
          </w:p>
        </w:tc>
        <w:tc>
          <w:tcPr>
            <w:tcW w:w="953" w:type="pct"/>
            <w:vMerge/>
            <w:shd w:val="clear" w:color="auto" w:fill="auto"/>
          </w:tcPr>
          <w:p w:rsidR="00787D59" w:rsidRPr="00A71995" w:rsidRDefault="00787D59" w:rsidP="00ED7CB8">
            <w:pPr>
              <w:spacing w:after="0"/>
              <w:rPr>
                <w:rFonts w:ascii="Times New Roman" w:hAnsi="Times New Roman"/>
                <w:b/>
                <w:sz w:val="24"/>
                <w:szCs w:val="24"/>
              </w:rPr>
            </w:pPr>
          </w:p>
        </w:tc>
        <w:tc>
          <w:tcPr>
            <w:tcW w:w="618" w:type="pct"/>
            <w:vMerge/>
            <w:shd w:val="clear" w:color="auto" w:fill="auto"/>
          </w:tcPr>
          <w:p w:rsidR="00787D59" w:rsidRPr="00A71995" w:rsidRDefault="00787D59" w:rsidP="00ED7CB8">
            <w:pPr>
              <w:spacing w:after="0"/>
              <w:rPr>
                <w:rFonts w:ascii="Times New Roman" w:hAnsi="Times New Roman"/>
                <w:b/>
                <w:sz w:val="24"/>
                <w:szCs w:val="24"/>
              </w:rPr>
            </w:pPr>
          </w:p>
        </w:tc>
      </w:tr>
      <w:tr w:rsidR="00787D59" w:rsidRPr="00A71995" w:rsidTr="00787D59">
        <w:trPr>
          <w:trHeight w:val="230"/>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2. Выполнение учебного чертежа детали</w:t>
            </w:r>
          </w:p>
        </w:tc>
        <w:tc>
          <w:tcPr>
            <w:tcW w:w="571" w:type="pct"/>
            <w:vMerge/>
            <w:shd w:val="clear" w:color="auto" w:fill="auto"/>
          </w:tcPr>
          <w:p w:rsidR="00787D59" w:rsidRPr="00A71995" w:rsidRDefault="00787D59" w:rsidP="00ED7CB8">
            <w:pPr>
              <w:suppressAutoHyphens/>
              <w:spacing w:after="0"/>
              <w:jc w:val="both"/>
              <w:rPr>
                <w:rFonts w:ascii="Times New Roman" w:hAnsi="Times New Roman"/>
                <w:iCs/>
                <w:sz w:val="24"/>
                <w:szCs w:val="24"/>
              </w:rPr>
            </w:pPr>
          </w:p>
        </w:tc>
        <w:tc>
          <w:tcPr>
            <w:tcW w:w="953" w:type="pct"/>
            <w:vMerge/>
            <w:shd w:val="clear" w:color="auto" w:fill="auto"/>
          </w:tcPr>
          <w:p w:rsidR="00787D59" w:rsidRPr="00A71995" w:rsidRDefault="00787D59" w:rsidP="00ED7CB8">
            <w:pPr>
              <w:spacing w:after="0"/>
              <w:rPr>
                <w:rFonts w:ascii="Times New Roman" w:hAnsi="Times New Roman"/>
                <w:b/>
                <w:sz w:val="24"/>
                <w:szCs w:val="24"/>
              </w:rPr>
            </w:pPr>
          </w:p>
        </w:tc>
        <w:tc>
          <w:tcPr>
            <w:tcW w:w="618" w:type="pct"/>
            <w:vMerge/>
            <w:shd w:val="clear" w:color="auto" w:fill="auto"/>
          </w:tcPr>
          <w:p w:rsidR="00787D59" w:rsidRPr="00A71995" w:rsidRDefault="00787D59" w:rsidP="00ED7CB8">
            <w:pPr>
              <w:spacing w:after="0"/>
              <w:rPr>
                <w:rFonts w:ascii="Times New Roman" w:hAnsi="Times New Roman"/>
                <w:b/>
                <w:sz w:val="24"/>
                <w:szCs w:val="24"/>
              </w:rPr>
            </w:pPr>
          </w:p>
        </w:tc>
      </w:tr>
      <w:tr w:rsidR="00787D59" w:rsidRPr="00A71995" w:rsidTr="00787D59">
        <w:trPr>
          <w:trHeight w:val="312"/>
        </w:trPr>
        <w:tc>
          <w:tcPr>
            <w:tcW w:w="639" w:type="pct"/>
            <w:vMerge w:val="restar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1.2.</w:t>
            </w:r>
          </w:p>
          <w:p w:rsidR="00787D59" w:rsidRPr="00A71995" w:rsidRDefault="00787D59" w:rsidP="00ED7CB8">
            <w:pPr>
              <w:spacing w:after="0"/>
              <w:rPr>
                <w:rFonts w:ascii="Times New Roman" w:hAnsi="Times New Roman"/>
                <w:b/>
                <w:bCs/>
                <w:sz w:val="24"/>
                <w:szCs w:val="24"/>
              </w:rPr>
            </w:pPr>
            <w:r w:rsidRPr="00A71995">
              <w:rPr>
                <w:rFonts w:ascii="Times New Roman" w:eastAsia="Calibri" w:hAnsi="Times New Roman"/>
                <w:b/>
                <w:bCs/>
                <w:sz w:val="24"/>
                <w:szCs w:val="24"/>
              </w:rPr>
              <w:t>Общие сведения о системе КОМПАС-3D</w:t>
            </w:r>
          </w:p>
        </w:tc>
        <w:tc>
          <w:tcPr>
            <w:tcW w:w="2219" w:type="pct"/>
            <w:shd w:val="clear" w:color="auto" w:fill="auto"/>
          </w:tcPr>
          <w:p w:rsidR="00787D59" w:rsidRPr="00A71995" w:rsidRDefault="00787D59" w:rsidP="00ED7CB8">
            <w:pPr>
              <w:spacing w:after="0"/>
              <w:rPr>
                <w:rFonts w:ascii="Times New Roman" w:hAnsi="Times New Roman"/>
                <w:b/>
                <w:bCs/>
                <w:sz w:val="24"/>
                <w:szCs w:val="24"/>
              </w:rPr>
            </w:pPr>
            <w:r w:rsidRPr="00A71995">
              <w:rPr>
                <w:rFonts w:ascii="Times New Roman" w:eastAsia="Calibri" w:hAnsi="Times New Roman"/>
                <w:b/>
                <w:sz w:val="24"/>
                <w:szCs w:val="24"/>
              </w:rPr>
              <w:t>Дидактические единицы, содержание</w:t>
            </w:r>
          </w:p>
        </w:tc>
        <w:tc>
          <w:tcPr>
            <w:tcW w:w="571" w:type="pct"/>
            <w:shd w:val="clear" w:color="auto" w:fill="auto"/>
          </w:tcPr>
          <w:p w:rsidR="00787D59" w:rsidRPr="00A71995" w:rsidRDefault="00787D59" w:rsidP="00ED7CB8">
            <w:pPr>
              <w:spacing w:after="0"/>
              <w:jc w:val="center"/>
              <w:rPr>
                <w:rFonts w:ascii="Times New Roman" w:hAnsi="Times New Roman"/>
                <w:b/>
                <w:bCs/>
                <w:sz w:val="24"/>
                <w:szCs w:val="24"/>
              </w:rPr>
            </w:pPr>
            <w:r w:rsidRPr="00A71995">
              <w:rPr>
                <w:rFonts w:ascii="Times New Roman" w:hAnsi="Times New Roman"/>
                <w:b/>
                <w:bCs/>
                <w:sz w:val="24"/>
                <w:szCs w:val="24"/>
              </w:rPr>
              <w:t>5</w:t>
            </w:r>
          </w:p>
        </w:tc>
        <w:tc>
          <w:tcPr>
            <w:tcW w:w="953" w:type="pct"/>
            <w:vMerge w:val="restart"/>
            <w:shd w:val="clear" w:color="auto" w:fill="auto"/>
          </w:tcPr>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1.2</w:t>
            </w:r>
          </w:p>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787D59" w:rsidRPr="00A71995" w:rsidRDefault="00787D59" w:rsidP="00787D59">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787D59" w:rsidRPr="00A71995" w:rsidRDefault="00787D59" w:rsidP="00787D59">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787D59" w:rsidRPr="00A71995" w:rsidRDefault="00787D59" w:rsidP="00ED7CB8">
            <w:pPr>
              <w:spacing w:after="0"/>
              <w:rPr>
                <w:rFonts w:ascii="Times New Roman" w:hAnsi="Times New Roman"/>
                <w:b/>
                <w:sz w:val="24"/>
                <w:szCs w:val="24"/>
              </w:rPr>
            </w:pPr>
          </w:p>
        </w:tc>
        <w:tc>
          <w:tcPr>
            <w:tcW w:w="618" w:type="pct"/>
            <w:vMerge w:val="restart"/>
            <w:shd w:val="clear" w:color="auto" w:fill="auto"/>
          </w:tcPr>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lastRenderedPageBreak/>
              <w:t>У 1.1.04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Уо 01.04</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Уо 04.02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Уд</w:t>
            </w:r>
            <w:proofErr w:type="gramStart"/>
            <w:r w:rsidRPr="003D2C26">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Уд2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 xml:space="preserve">Уд3 </w:t>
            </w: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1.1.05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lastRenderedPageBreak/>
              <w:t>З</w:t>
            </w:r>
            <w:proofErr w:type="gramEnd"/>
            <w:r w:rsidRPr="003D2C26">
              <w:rPr>
                <w:rFonts w:ascii="Times New Roman" w:hAnsi="Times New Roman" w:cs="Times New Roman"/>
                <w:color w:val="000000"/>
                <w:sz w:val="24"/>
                <w:szCs w:val="24"/>
              </w:rPr>
              <w:t xml:space="preserve"> 1.2.05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1.2.06</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1.4.14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Зо 01.06</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Зо 04.01</w:t>
            </w:r>
          </w:p>
          <w:p w:rsidR="00787D59" w:rsidRPr="003D2C26" w:rsidRDefault="00787D59" w:rsidP="00787D59">
            <w:pPr>
              <w:suppressAutoHyphens/>
              <w:spacing w:after="0" w:line="240" w:lineRule="auto"/>
              <w:jc w:val="both"/>
              <w:rPr>
                <w:rFonts w:ascii="Times New Roman" w:hAnsi="Times New Roman" w:cs="Times New Roman"/>
                <w:bCs/>
                <w:iCs/>
                <w:sz w:val="24"/>
                <w:szCs w:val="24"/>
              </w:rPr>
            </w:pPr>
            <w:r w:rsidRPr="003D2C26">
              <w:rPr>
                <w:rFonts w:ascii="Times New Roman" w:hAnsi="Times New Roman" w:cs="Times New Roman"/>
                <w:bCs/>
                <w:iCs/>
                <w:sz w:val="24"/>
                <w:szCs w:val="24"/>
              </w:rPr>
              <w:t>Зо 04.02</w:t>
            </w:r>
          </w:p>
          <w:p w:rsidR="00787D59" w:rsidRPr="00A71995" w:rsidRDefault="00787D59" w:rsidP="00787D59">
            <w:pPr>
              <w:spacing w:after="0"/>
              <w:rPr>
                <w:rFonts w:ascii="Times New Roman" w:hAnsi="Times New Roman"/>
                <w:b/>
                <w:sz w:val="24"/>
                <w:szCs w:val="24"/>
              </w:rPr>
            </w:pPr>
            <w:r w:rsidRPr="003D2C26">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2</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3</w:t>
            </w:r>
          </w:p>
        </w:tc>
      </w:tr>
      <w:tr w:rsidR="00787D59" w:rsidRPr="00A71995" w:rsidTr="00787D59">
        <w:trPr>
          <w:trHeight w:val="177"/>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sz w:val="24"/>
                <w:szCs w:val="24"/>
              </w:rPr>
              <w:t>1.Назначение САПР для выполнения графических работ</w:t>
            </w:r>
          </w:p>
        </w:tc>
        <w:tc>
          <w:tcPr>
            <w:tcW w:w="571" w:type="pct"/>
            <w:vMerge w:val="restart"/>
            <w:shd w:val="clear" w:color="auto" w:fill="auto"/>
          </w:tcPr>
          <w:p w:rsidR="00787D59" w:rsidRPr="00A71995" w:rsidRDefault="00787D59" w:rsidP="00ED7CB8">
            <w:pPr>
              <w:spacing w:after="0"/>
              <w:jc w:val="center"/>
              <w:rPr>
                <w:rFonts w:ascii="Times New Roman" w:hAnsi="Times New Roman"/>
                <w:b/>
                <w:sz w:val="24"/>
                <w:szCs w:val="24"/>
              </w:rPr>
            </w:pPr>
          </w:p>
        </w:tc>
        <w:tc>
          <w:tcPr>
            <w:tcW w:w="953" w:type="pct"/>
            <w:vMerge/>
            <w:shd w:val="clear" w:color="auto" w:fill="auto"/>
          </w:tcPr>
          <w:p w:rsidR="00787D59" w:rsidRPr="00A71995" w:rsidRDefault="00787D59" w:rsidP="00ED7CB8">
            <w:pPr>
              <w:spacing w:after="0"/>
              <w:rPr>
                <w:rFonts w:ascii="Times New Roman" w:hAnsi="Times New Roman"/>
                <w:b/>
                <w:sz w:val="24"/>
                <w:szCs w:val="24"/>
              </w:rPr>
            </w:pPr>
          </w:p>
        </w:tc>
        <w:tc>
          <w:tcPr>
            <w:tcW w:w="618" w:type="pct"/>
            <w:vMerge/>
            <w:shd w:val="clear" w:color="auto" w:fill="auto"/>
          </w:tcPr>
          <w:p w:rsidR="00787D59" w:rsidRPr="00A71995" w:rsidRDefault="00787D59" w:rsidP="00ED7CB8">
            <w:pPr>
              <w:spacing w:after="0"/>
              <w:rPr>
                <w:rFonts w:ascii="Times New Roman" w:hAnsi="Times New Roman"/>
                <w:sz w:val="24"/>
                <w:szCs w:val="24"/>
              </w:rPr>
            </w:pPr>
          </w:p>
        </w:tc>
      </w:tr>
      <w:tr w:rsidR="00787D59" w:rsidRPr="00A71995" w:rsidTr="00787D59">
        <w:trPr>
          <w:trHeight w:val="20"/>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sz w:val="24"/>
                <w:szCs w:val="24"/>
              </w:rPr>
            </w:pPr>
            <w:r w:rsidRPr="00A71995">
              <w:rPr>
                <w:rFonts w:ascii="Times New Roman" w:eastAsia="Calibri" w:hAnsi="Times New Roman"/>
                <w:sz w:val="24"/>
                <w:szCs w:val="24"/>
              </w:rPr>
              <w:t>2.Преимущества в использовании САПР для выполнения чертежей.</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0"/>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autoSpaceDE w:val="0"/>
              <w:autoSpaceDN w:val="0"/>
              <w:adjustRightInd w:val="0"/>
              <w:spacing w:after="0"/>
              <w:rPr>
                <w:rFonts w:ascii="Times New Roman" w:eastAsia="Calibri" w:hAnsi="Times New Roman"/>
                <w:sz w:val="24"/>
                <w:szCs w:val="24"/>
              </w:rPr>
            </w:pPr>
            <w:r w:rsidRPr="00A71995">
              <w:rPr>
                <w:rFonts w:ascii="Times New Roman" w:eastAsia="Calibri" w:hAnsi="Times New Roman"/>
                <w:sz w:val="24"/>
                <w:szCs w:val="24"/>
              </w:rPr>
              <w:t>3.Типы документов и их создание. Рабочее окно документа.</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355"/>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autoSpaceDE w:val="0"/>
              <w:autoSpaceDN w:val="0"/>
              <w:adjustRightInd w:val="0"/>
              <w:spacing w:after="0"/>
              <w:rPr>
                <w:rFonts w:ascii="Times New Roman" w:eastAsia="Calibri" w:hAnsi="Times New Roman"/>
                <w:sz w:val="24"/>
                <w:szCs w:val="24"/>
              </w:rPr>
            </w:pPr>
            <w:r w:rsidRPr="00A71995">
              <w:rPr>
                <w:rFonts w:ascii="Times New Roman" w:eastAsia="Calibri" w:hAnsi="Times New Roman"/>
                <w:sz w:val="24"/>
                <w:szCs w:val="24"/>
              </w:rPr>
              <w:t>4.Интерфейс программы Компас-3D.  Основные инструменты системы. Компактная панель. Использование панели «Свойства».</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10"/>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rPr>
            </w:pPr>
            <w:r w:rsidRPr="00A71995">
              <w:rPr>
                <w:rFonts w:ascii="Times New Roman" w:eastAsia="Calibri" w:hAnsi="Times New Roman"/>
                <w:b/>
                <w:bCs/>
                <w:sz w:val="24"/>
                <w:szCs w:val="24"/>
              </w:rPr>
              <w:t>В том числе практических и лабораторных занятий</w:t>
            </w:r>
          </w:p>
        </w:tc>
        <w:tc>
          <w:tcPr>
            <w:tcW w:w="571" w:type="pct"/>
            <w:shd w:val="clear" w:color="auto" w:fill="auto"/>
          </w:tcPr>
          <w:p w:rsidR="00787D59" w:rsidRPr="00A71995" w:rsidRDefault="00787D59" w:rsidP="00ED7CB8">
            <w:pPr>
              <w:spacing w:after="0"/>
              <w:jc w:val="center"/>
              <w:rPr>
                <w:rFonts w:ascii="Times New Roman" w:hAnsi="Times New Roman"/>
                <w:b/>
                <w:bCs/>
                <w:sz w:val="24"/>
                <w:szCs w:val="24"/>
              </w:rPr>
            </w:pPr>
            <w:r w:rsidRPr="00A71995">
              <w:rPr>
                <w:rFonts w:ascii="Times New Roman" w:hAnsi="Times New Roman"/>
                <w:b/>
                <w:bCs/>
                <w:sz w:val="24"/>
                <w:szCs w:val="24"/>
              </w:rPr>
              <w:t>4</w:t>
            </w: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1. Интерфейс системы Компас-3DV17, Построение чертежа детали</w:t>
            </w:r>
          </w:p>
        </w:tc>
        <w:tc>
          <w:tcPr>
            <w:tcW w:w="571" w:type="pct"/>
            <w:shd w:val="clear" w:color="auto" w:fill="auto"/>
          </w:tcPr>
          <w:p w:rsidR="00787D59" w:rsidRPr="00A71995" w:rsidRDefault="00787D59" w:rsidP="00ED7CB8">
            <w:pPr>
              <w:spacing w:after="0"/>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77"/>
        </w:trPr>
        <w:tc>
          <w:tcPr>
            <w:tcW w:w="639" w:type="pct"/>
            <w:vMerge w:val="restar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Тема 1. 3</w:t>
            </w:r>
          </w:p>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Геометрические построения.</w:t>
            </w:r>
          </w:p>
          <w:p w:rsidR="00787D59" w:rsidRPr="00A71995" w:rsidRDefault="00787D59" w:rsidP="00ED7CB8">
            <w:pPr>
              <w:spacing w:after="0"/>
              <w:rPr>
                <w:rFonts w:ascii="Times New Roman" w:hAnsi="Times New Roman"/>
                <w:b/>
                <w:bCs/>
                <w:sz w:val="24"/>
                <w:szCs w:val="24"/>
                <w:highlight w:val="yellow"/>
              </w:rPr>
            </w:pPr>
          </w:p>
        </w:tc>
        <w:tc>
          <w:tcPr>
            <w:tcW w:w="2219" w:type="pct"/>
            <w:shd w:val="clear" w:color="auto" w:fill="auto"/>
          </w:tcPr>
          <w:p w:rsidR="00787D59" w:rsidRPr="00A71995" w:rsidRDefault="00787D59" w:rsidP="00ED7CB8">
            <w:pPr>
              <w:spacing w:after="0"/>
              <w:rPr>
                <w:rFonts w:ascii="Times New Roman" w:hAnsi="Times New Roman"/>
                <w:bCs/>
                <w:sz w:val="24"/>
                <w:szCs w:val="24"/>
              </w:rPr>
            </w:pPr>
            <w:r w:rsidRPr="00A71995">
              <w:rPr>
                <w:rFonts w:ascii="Times New Roman" w:hAnsi="Times New Roman"/>
                <w:b/>
                <w:bCs/>
                <w:sz w:val="24"/>
                <w:szCs w:val="24"/>
              </w:rPr>
              <w:t>Содержание учебного материала</w:t>
            </w:r>
          </w:p>
        </w:tc>
        <w:tc>
          <w:tcPr>
            <w:tcW w:w="571" w:type="pct"/>
            <w:shd w:val="clear" w:color="auto" w:fill="auto"/>
          </w:tcPr>
          <w:p w:rsidR="00787D59" w:rsidRPr="00A71995" w:rsidRDefault="00787D59" w:rsidP="00ED7CB8">
            <w:pPr>
              <w:spacing w:after="0"/>
              <w:jc w:val="center"/>
              <w:rPr>
                <w:rFonts w:ascii="Times New Roman" w:hAnsi="Times New Roman"/>
                <w:b/>
                <w:bCs/>
                <w:sz w:val="24"/>
                <w:szCs w:val="24"/>
              </w:rPr>
            </w:pPr>
            <w:r w:rsidRPr="00A71995">
              <w:rPr>
                <w:rFonts w:ascii="Times New Roman" w:hAnsi="Times New Roman"/>
                <w:b/>
                <w:bCs/>
                <w:sz w:val="24"/>
                <w:szCs w:val="24"/>
              </w:rPr>
              <w:t>5</w:t>
            </w:r>
          </w:p>
        </w:tc>
        <w:tc>
          <w:tcPr>
            <w:tcW w:w="953" w:type="pct"/>
            <w:vMerge w:val="restart"/>
            <w:shd w:val="clear" w:color="auto" w:fill="auto"/>
          </w:tcPr>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1.2</w:t>
            </w:r>
          </w:p>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787D59" w:rsidRPr="00A71995" w:rsidRDefault="00787D59" w:rsidP="00787D59">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787D59" w:rsidRPr="00A71995" w:rsidRDefault="00787D59" w:rsidP="00787D59">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787D59" w:rsidRPr="00A71995" w:rsidRDefault="00787D59" w:rsidP="00ED7CB8">
            <w:pPr>
              <w:spacing w:after="0"/>
              <w:rPr>
                <w:rFonts w:ascii="Times New Roman" w:hAnsi="Times New Roman"/>
                <w:b/>
                <w:bCs/>
                <w:sz w:val="24"/>
                <w:szCs w:val="24"/>
              </w:rPr>
            </w:pPr>
          </w:p>
        </w:tc>
        <w:tc>
          <w:tcPr>
            <w:tcW w:w="618" w:type="pct"/>
            <w:vMerge w:val="restart"/>
            <w:shd w:val="clear" w:color="auto" w:fill="auto"/>
          </w:tcPr>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 1.1.04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Уо 01.04</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Уо 04.02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Уд</w:t>
            </w:r>
            <w:proofErr w:type="gramStart"/>
            <w:r w:rsidRPr="003D2C26">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Уд2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 xml:space="preserve">Уд3 </w:t>
            </w: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1.1.05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1.2.06</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1.4.14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Зо 01.06</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Зо 04.01</w:t>
            </w:r>
          </w:p>
          <w:p w:rsidR="00787D59" w:rsidRPr="003D2C26" w:rsidRDefault="00787D59" w:rsidP="00787D59">
            <w:pPr>
              <w:suppressAutoHyphens/>
              <w:spacing w:after="0" w:line="240" w:lineRule="auto"/>
              <w:jc w:val="both"/>
              <w:rPr>
                <w:rFonts w:ascii="Times New Roman" w:hAnsi="Times New Roman" w:cs="Times New Roman"/>
                <w:bCs/>
                <w:iCs/>
                <w:sz w:val="24"/>
                <w:szCs w:val="24"/>
              </w:rPr>
            </w:pPr>
            <w:r w:rsidRPr="003D2C26">
              <w:rPr>
                <w:rFonts w:ascii="Times New Roman" w:hAnsi="Times New Roman" w:cs="Times New Roman"/>
                <w:bCs/>
                <w:iCs/>
                <w:sz w:val="24"/>
                <w:szCs w:val="24"/>
              </w:rPr>
              <w:t>Зо 04.02</w:t>
            </w:r>
          </w:p>
          <w:p w:rsidR="00787D59" w:rsidRPr="00A71995" w:rsidRDefault="00787D59" w:rsidP="00787D59">
            <w:pPr>
              <w:spacing w:after="0"/>
              <w:rPr>
                <w:rFonts w:ascii="Times New Roman" w:hAnsi="Times New Roman"/>
                <w:b/>
                <w:bCs/>
                <w:sz w:val="24"/>
                <w:szCs w:val="24"/>
              </w:rPr>
            </w:pPr>
            <w:r w:rsidRPr="003D2C26">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2</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3</w:t>
            </w:r>
          </w:p>
        </w:tc>
      </w:tr>
      <w:tr w:rsidR="00787D59" w:rsidRPr="00A71995" w:rsidTr="00787D59">
        <w:trPr>
          <w:trHeight w:val="277"/>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highlight w:val="yellow"/>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rPr>
            </w:pPr>
            <w:r w:rsidRPr="00A71995">
              <w:rPr>
                <w:rFonts w:ascii="Times New Roman" w:eastAsia="Calibri" w:hAnsi="Times New Roman"/>
                <w:bCs/>
                <w:sz w:val="24"/>
                <w:szCs w:val="24"/>
              </w:rPr>
              <w:t xml:space="preserve">1.Построение и деление прямых линий. </w:t>
            </w:r>
            <w:proofErr w:type="gramStart"/>
            <w:r w:rsidRPr="00A71995">
              <w:rPr>
                <w:rFonts w:ascii="Times New Roman" w:eastAsia="Calibri" w:hAnsi="Times New Roman"/>
                <w:bCs/>
                <w:sz w:val="24"/>
                <w:szCs w:val="24"/>
              </w:rPr>
              <w:t xml:space="preserve">Деление отрезка и прямой на равные части. </w:t>
            </w:r>
            <w:proofErr w:type="gramEnd"/>
          </w:p>
        </w:tc>
        <w:tc>
          <w:tcPr>
            <w:tcW w:w="571" w:type="pct"/>
            <w:vMerge w:val="restart"/>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77"/>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highlight w:val="yellow"/>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pacing w:val="-20"/>
                <w:sz w:val="24"/>
                <w:szCs w:val="24"/>
              </w:rPr>
            </w:pPr>
            <w:r w:rsidRPr="00A71995">
              <w:rPr>
                <w:rFonts w:ascii="Times New Roman" w:eastAsia="Calibri" w:hAnsi="Times New Roman"/>
                <w:bCs/>
                <w:spacing w:val="-20"/>
                <w:sz w:val="24"/>
                <w:szCs w:val="24"/>
              </w:rPr>
              <w:t xml:space="preserve">2.Построение и деление углов, уклонов и конусности. Окружность и правильные многоугольники. </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spacing w:after="0"/>
              <w:rPr>
                <w:rFonts w:ascii="Times New Roman" w:hAnsi="Times New Roman"/>
                <w:b/>
                <w:bCs/>
                <w:sz w:val="24"/>
                <w:szCs w:val="24"/>
                <w:highlight w:val="yellow"/>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3.Сопряжение линий. Сопряжение прямых, дуги и прямой, дуг окружностей. Циркульные и лекальные кривые.</w:t>
            </w:r>
          </w:p>
        </w:tc>
        <w:tc>
          <w:tcPr>
            <w:tcW w:w="571" w:type="pct"/>
            <w:vMerge/>
            <w:shd w:val="clear" w:color="auto" w:fill="auto"/>
          </w:tcPr>
          <w:p w:rsidR="00787D59" w:rsidRPr="00A71995" w:rsidRDefault="00787D59" w:rsidP="00ED7CB8">
            <w:pPr>
              <w:spacing w:after="0"/>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b/>
                <w:bCs/>
                <w:sz w:val="24"/>
                <w:szCs w:val="24"/>
              </w:rPr>
              <w:t>В том числе практических и лабораторных занятий</w:t>
            </w:r>
          </w:p>
        </w:tc>
        <w:tc>
          <w:tcPr>
            <w:tcW w:w="571" w:type="pct"/>
            <w:shd w:val="clear" w:color="auto" w:fill="auto"/>
          </w:tcPr>
          <w:p w:rsidR="00787D59" w:rsidRPr="00A71995" w:rsidRDefault="00787D59" w:rsidP="00ED7CB8">
            <w:pPr>
              <w:spacing w:after="0"/>
              <w:jc w:val="center"/>
              <w:rPr>
                <w:rFonts w:ascii="Times New Roman" w:hAnsi="Times New Roman"/>
                <w:b/>
                <w:bCs/>
                <w:sz w:val="24"/>
                <w:szCs w:val="24"/>
              </w:rPr>
            </w:pPr>
            <w:r w:rsidRPr="00A71995">
              <w:rPr>
                <w:rFonts w:ascii="Times New Roman" w:hAnsi="Times New Roman"/>
                <w:b/>
                <w:bCs/>
                <w:sz w:val="24"/>
                <w:szCs w:val="24"/>
              </w:rPr>
              <w:t>4</w:t>
            </w: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448"/>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eastAsia="Calibri" w:hAnsi="Times New Roman"/>
                <w:bCs/>
                <w:sz w:val="24"/>
                <w:szCs w:val="24"/>
              </w:rPr>
              <w:t>1. Вычерчивание контура детали</w:t>
            </w:r>
          </w:p>
        </w:tc>
        <w:tc>
          <w:tcPr>
            <w:tcW w:w="571" w:type="pct"/>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307"/>
        </w:trPr>
        <w:tc>
          <w:tcPr>
            <w:tcW w:w="639" w:type="pct"/>
            <w:vMerge w:val="restar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Тема 1.4</w:t>
            </w:r>
          </w:p>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 xml:space="preserve">Аксонометрические и </w:t>
            </w:r>
          </w:p>
          <w:p w:rsidR="00787D59" w:rsidRPr="00A71995" w:rsidRDefault="00787D59" w:rsidP="00ED7CB8">
            <w:pPr>
              <w:spacing w:after="0"/>
              <w:rPr>
                <w:rFonts w:ascii="Times New Roman" w:hAnsi="Times New Roman"/>
                <w:b/>
                <w:bCs/>
                <w:sz w:val="24"/>
                <w:szCs w:val="24"/>
              </w:rPr>
            </w:pPr>
            <w:r w:rsidRPr="00A71995">
              <w:rPr>
                <w:rFonts w:ascii="Times New Roman" w:eastAsia="Calibri" w:hAnsi="Times New Roman"/>
                <w:b/>
                <w:bCs/>
                <w:sz w:val="24"/>
                <w:szCs w:val="24"/>
              </w:rPr>
              <w:t>прямоугольные проекции</w:t>
            </w: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
                <w:sz w:val="24"/>
                <w:szCs w:val="24"/>
              </w:rPr>
              <w:t>Дидактические единицы, содержание</w:t>
            </w:r>
          </w:p>
        </w:tc>
        <w:tc>
          <w:tcPr>
            <w:tcW w:w="571" w:type="pct"/>
            <w:shd w:val="clear" w:color="auto" w:fill="auto"/>
          </w:tcPr>
          <w:p w:rsidR="00787D59" w:rsidRPr="00A71995" w:rsidRDefault="00787D59" w:rsidP="00ED7CB8">
            <w:pPr>
              <w:spacing w:after="0"/>
              <w:jc w:val="center"/>
              <w:rPr>
                <w:rFonts w:ascii="Times New Roman" w:hAnsi="Times New Roman"/>
                <w:b/>
                <w:bCs/>
                <w:sz w:val="24"/>
                <w:szCs w:val="24"/>
              </w:rPr>
            </w:pPr>
            <w:r w:rsidRPr="00A71995">
              <w:rPr>
                <w:rFonts w:ascii="Times New Roman" w:hAnsi="Times New Roman"/>
                <w:b/>
                <w:bCs/>
                <w:sz w:val="24"/>
                <w:szCs w:val="24"/>
              </w:rPr>
              <w:t>5</w:t>
            </w:r>
          </w:p>
        </w:tc>
        <w:tc>
          <w:tcPr>
            <w:tcW w:w="953" w:type="pct"/>
            <w:vMerge w:val="restart"/>
            <w:shd w:val="clear" w:color="auto" w:fill="auto"/>
          </w:tcPr>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1.2</w:t>
            </w:r>
          </w:p>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787D59" w:rsidRPr="00A71995" w:rsidRDefault="00787D59" w:rsidP="00787D59">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787D59" w:rsidRPr="00A71995" w:rsidRDefault="00787D59" w:rsidP="00787D59">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787D59" w:rsidRPr="00A71995" w:rsidRDefault="00787D59" w:rsidP="00ED7CB8">
            <w:pPr>
              <w:spacing w:after="0"/>
              <w:rPr>
                <w:rFonts w:ascii="Times New Roman" w:hAnsi="Times New Roman"/>
                <w:b/>
                <w:bCs/>
                <w:sz w:val="24"/>
                <w:szCs w:val="24"/>
              </w:rPr>
            </w:pPr>
          </w:p>
        </w:tc>
        <w:tc>
          <w:tcPr>
            <w:tcW w:w="618" w:type="pct"/>
            <w:vMerge w:val="restart"/>
            <w:shd w:val="clear" w:color="auto" w:fill="auto"/>
          </w:tcPr>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 1.1.04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Уо 01.04</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Уо 04.02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Уд</w:t>
            </w:r>
            <w:proofErr w:type="gramStart"/>
            <w:r w:rsidRPr="003D2C26">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Уд2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 xml:space="preserve">Уд3 </w:t>
            </w: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1.1.05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1.2.06</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1.4.14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Зо 01.06</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Зо 04.01</w:t>
            </w:r>
          </w:p>
          <w:p w:rsidR="00787D59" w:rsidRPr="003D2C26" w:rsidRDefault="00787D59" w:rsidP="00787D59">
            <w:pPr>
              <w:suppressAutoHyphens/>
              <w:spacing w:after="0" w:line="240" w:lineRule="auto"/>
              <w:jc w:val="both"/>
              <w:rPr>
                <w:rFonts w:ascii="Times New Roman" w:hAnsi="Times New Roman" w:cs="Times New Roman"/>
                <w:bCs/>
                <w:iCs/>
                <w:sz w:val="24"/>
                <w:szCs w:val="24"/>
              </w:rPr>
            </w:pPr>
            <w:r w:rsidRPr="003D2C26">
              <w:rPr>
                <w:rFonts w:ascii="Times New Roman" w:hAnsi="Times New Roman" w:cs="Times New Roman"/>
                <w:bCs/>
                <w:iCs/>
                <w:sz w:val="24"/>
                <w:szCs w:val="24"/>
              </w:rPr>
              <w:t>Зо 04.02</w:t>
            </w:r>
          </w:p>
          <w:p w:rsidR="00787D59" w:rsidRPr="00A71995" w:rsidRDefault="00787D59" w:rsidP="00787D59">
            <w:pPr>
              <w:spacing w:after="0"/>
              <w:rPr>
                <w:rFonts w:ascii="Times New Roman" w:hAnsi="Times New Roman"/>
                <w:b/>
                <w:bCs/>
                <w:sz w:val="24"/>
                <w:szCs w:val="24"/>
              </w:rPr>
            </w:pPr>
            <w:r w:rsidRPr="003D2C26">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2</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3</w:t>
            </w:r>
          </w:p>
        </w:tc>
      </w:tr>
      <w:tr w:rsidR="00787D59" w:rsidRPr="00A71995" w:rsidTr="00787D59">
        <w:trPr>
          <w:trHeight w:val="262"/>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pacing w:val="-20"/>
                <w:sz w:val="24"/>
                <w:szCs w:val="24"/>
              </w:rPr>
            </w:pPr>
            <w:r w:rsidRPr="00A71995">
              <w:rPr>
                <w:rFonts w:ascii="Times New Roman" w:eastAsia="Calibri" w:hAnsi="Times New Roman"/>
                <w:bCs/>
                <w:spacing w:val="-20"/>
                <w:sz w:val="24"/>
                <w:szCs w:val="24"/>
              </w:rPr>
              <w:t>1.Аксонометрические проекции, виды наглядных изображений (</w:t>
            </w:r>
            <w:proofErr w:type="gramStart"/>
            <w:r w:rsidRPr="00A71995">
              <w:rPr>
                <w:rFonts w:ascii="Times New Roman" w:eastAsia="Calibri" w:hAnsi="Times New Roman"/>
                <w:bCs/>
                <w:spacing w:val="-20"/>
                <w:sz w:val="24"/>
                <w:szCs w:val="24"/>
              </w:rPr>
              <w:t>изометрическая</w:t>
            </w:r>
            <w:proofErr w:type="gramEnd"/>
            <w:r w:rsidRPr="00A71995">
              <w:rPr>
                <w:rFonts w:ascii="Times New Roman" w:eastAsia="Calibri" w:hAnsi="Times New Roman"/>
                <w:bCs/>
                <w:spacing w:val="-20"/>
                <w:sz w:val="24"/>
                <w:szCs w:val="24"/>
              </w:rPr>
              <w:t xml:space="preserve"> и диметрическая)  ГОСТ 2.317-69 </w:t>
            </w:r>
          </w:p>
        </w:tc>
        <w:tc>
          <w:tcPr>
            <w:tcW w:w="571" w:type="pct"/>
            <w:vMerge w:val="restart"/>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318"/>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2.Изометрические оси. Показатели искажения. Изображение в аксонометрических проекциях плоских и объемных фигур и деталей. </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392"/>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3.Прямоугольное проецирование. Проецирование геометрических тел. Построение третьей проекции по двум данным. Изображение деталей. </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392"/>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pacing w:val="-20"/>
                <w:sz w:val="24"/>
                <w:szCs w:val="24"/>
              </w:rPr>
            </w:pPr>
            <w:r w:rsidRPr="00A71995">
              <w:rPr>
                <w:rFonts w:ascii="Times New Roman" w:eastAsia="Calibri" w:hAnsi="Times New Roman"/>
                <w:bCs/>
                <w:spacing w:val="-20"/>
                <w:sz w:val="24"/>
                <w:szCs w:val="24"/>
              </w:rPr>
              <w:t>4.Построение комплексных чертежей деталей. Эскизы, последовательность выполнения эскиза детали</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1"/>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
                <w:bCs/>
                <w:sz w:val="24"/>
                <w:szCs w:val="24"/>
              </w:rPr>
              <w:t>В том числе практических и лабораторных занятий</w:t>
            </w:r>
          </w:p>
        </w:tc>
        <w:tc>
          <w:tcPr>
            <w:tcW w:w="571" w:type="pct"/>
            <w:shd w:val="clear" w:color="auto" w:fill="auto"/>
          </w:tcPr>
          <w:p w:rsidR="00787D59" w:rsidRPr="00A71995" w:rsidRDefault="00787D59" w:rsidP="00ED7CB8">
            <w:pPr>
              <w:spacing w:after="0"/>
              <w:jc w:val="center"/>
              <w:rPr>
                <w:rFonts w:ascii="Times New Roman" w:eastAsia="Calibri" w:hAnsi="Times New Roman"/>
                <w:b/>
                <w:bCs/>
                <w:sz w:val="24"/>
                <w:szCs w:val="24"/>
              </w:rPr>
            </w:pPr>
            <w:r w:rsidRPr="00A71995">
              <w:rPr>
                <w:rFonts w:ascii="Times New Roman" w:eastAsia="Calibri" w:hAnsi="Times New Roman"/>
                <w:b/>
                <w:sz w:val="24"/>
                <w:szCs w:val="24"/>
              </w:rPr>
              <w:t>4</w:t>
            </w: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93"/>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1. </w:t>
            </w:r>
            <w:r w:rsidRPr="00A71995">
              <w:rPr>
                <w:rFonts w:ascii="Times New Roman" w:eastAsia="Calibri" w:hAnsi="Times New Roman"/>
                <w:bCs/>
                <w:color w:val="000000"/>
                <w:sz w:val="24"/>
                <w:szCs w:val="24"/>
              </w:rPr>
              <w:t>Вычерчивание детали в аксонометрических проекциях</w:t>
            </w:r>
          </w:p>
        </w:tc>
        <w:tc>
          <w:tcPr>
            <w:tcW w:w="571" w:type="pct"/>
            <w:vMerge w:val="restart"/>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150"/>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2. </w:t>
            </w:r>
            <w:r w:rsidRPr="00A71995">
              <w:rPr>
                <w:rFonts w:ascii="Times New Roman" w:eastAsia="Calibri" w:hAnsi="Times New Roman"/>
                <w:bCs/>
                <w:color w:val="000000"/>
                <w:sz w:val="24"/>
                <w:szCs w:val="24"/>
              </w:rPr>
              <w:t>Построение комплексных чертежей деталей</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150"/>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sz w:val="24"/>
                <w:szCs w:val="24"/>
              </w:rPr>
            </w:pPr>
            <w:r w:rsidRPr="00A71995">
              <w:rPr>
                <w:rFonts w:ascii="Times New Roman" w:eastAsia="Calibri" w:hAnsi="Times New Roman"/>
                <w:b/>
                <w:bCs/>
                <w:sz w:val="24"/>
                <w:szCs w:val="24"/>
              </w:rPr>
              <w:t xml:space="preserve">Самостоятельная работа </w:t>
            </w:r>
            <w:proofErr w:type="gramStart"/>
            <w:r w:rsidRPr="00A71995">
              <w:rPr>
                <w:rFonts w:ascii="Times New Roman" w:eastAsia="Calibri" w:hAnsi="Times New Roman"/>
                <w:b/>
                <w:bCs/>
                <w:sz w:val="24"/>
                <w:szCs w:val="24"/>
              </w:rPr>
              <w:t>обучающихся</w:t>
            </w:r>
            <w:proofErr w:type="gramEnd"/>
          </w:p>
        </w:tc>
        <w:tc>
          <w:tcPr>
            <w:tcW w:w="571" w:type="pct"/>
            <w:shd w:val="clear" w:color="auto" w:fill="auto"/>
          </w:tcPr>
          <w:p w:rsidR="00787D59" w:rsidRPr="00A71995" w:rsidRDefault="00787D59" w:rsidP="00ED7CB8">
            <w:pPr>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1</w:t>
            </w:r>
          </w:p>
        </w:tc>
        <w:tc>
          <w:tcPr>
            <w:tcW w:w="953" w:type="pct"/>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150"/>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rPr>
            </w:pPr>
            <w:r w:rsidRPr="00A71995">
              <w:rPr>
                <w:rFonts w:ascii="Times New Roman" w:eastAsia="Calibri" w:hAnsi="Times New Roman"/>
                <w:bCs/>
                <w:sz w:val="24"/>
                <w:szCs w:val="24"/>
              </w:rPr>
              <w:t>1. Построение чертежа и аксонометрической проекции детали</w:t>
            </w:r>
          </w:p>
        </w:tc>
        <w:tc>
          <w:tcPr>
            <w:tcW w:w="571" w:type="pct"/>
            <w:shd w:val="clear" w:color="auto" w:fill="auto"/>
          </w:tcPr>
          <w:p w:rsidR="00787D59" w:rsidRPr="00A71995" w:rsidRDefault="00787D59" w:rsidP="00ED7CB8">
            <w:pPr>
              <w:spacing w:after="0"/>
              <w:jc w:val="center"/>
              <w:rPr>
                <w:rFonts w:ascii="Times New Roman" w:eastAsia="Calibri" w:hAnsi="Times New Roman"/>
                <w:b/>
                <w:bCs/>
                <w:sz w:val="24"/>
                <w:szCs w:val="24"/>
              </w:rPr>
            </w:pPr>
          </w:p>
        </w:tc>
        <w:tc>
          <w:tcPr>
            <w:tcW w:w="953" w:type="pct"/>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150"/>
        </w:trPr>
        <w:tc>
          <w:tcPr>
            <w:tcW w:w="639" w:type="pct"/>
            <w:vMerge w:val="restar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Тема 1.5</w:t>
            </w:r>
          </w:p>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Сечения и разрезы</w:t>
            </w:r>
          </w:p>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sz w:val="24"/>
                <w:szCs w:val="24"/>
              </w:rPr>
            </w:pPr>
            <w:r w:rsidRPr="00A71995">
              <w:rPr>
                <w:rFonts w:ascii="Times New Roman" w:eastAsia="Calibri" w:hAnsi="Times New Roman"/>
                <w:b/>
                <w:sz w:val="24"/>
                <w:szCs w:val="24"/>
              </w:rPr>
              <w:t>Дидактические единицы, содержание</w:t>
            </w:r>
          </w:p>
        </w:tc>
        <w:tc>
          <w:tcPr>
            <w:tcW w:w="571" w:type="pct"/>
            <w:shd w:val="clear" w:color="auto" w:fill="auto"/>
          </w:tcPr>
          <w:p w:rsidR="00787D59" w:rsidRPr="00A71995" w:rsidRDefault="00787D59" w:rsidP="00ED7CB8">
            <w:pPr>
              <w:spacing w:after="0"/>
              <w:jc w:val="center"/>
              <w:rPr>
                <w:rFonts w:ascii="Times New Roman" w:eastAsia="Calibri" w:hAnsi="Times New Roman"/>
                <w:b/>
                <w:sz w:val="24"/>
                <w:szCs w:val="24"/>
              </w:rPr>
            </w:pPr>
            <w:r w:rsidRPr="00A71995">
              <w:rPr>
                <w:rFonts w:ascii="Times New Roman" w:eastAsia="Calibri" w:hAnsi="Times New Roman"/>
                <w:b/>
                <w:sz w:val="24"/>
                <w:szCs w:val="24"/>
              </w:rPr>
              <w:t>4</w:t>
            </w:r>
          </w:p>
        </w:tc>
        <w:tc>
          <w:tcPr>
            <w:tcW w:w="953" w:type="pct"/>
            <w:vMerge w:val="restart"/>
            <w:shd w:val="clear" w:color="auto" w:fill="auto"/>
          </w:tcPr>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1.2</w:t>
            </w:r>
          </w:p>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787D59" w:rsidRPr="00A71995" w:rsidRDefault="00787D59" w:rsidP="00787D59">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787D59" w:rsidRPr="00A71995" w:rsidRDefault="00787D59" w:rsidP="00787D59">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787D59" w:rsidRPr="00A71995" w:rsidRDefault="00787D59" w:rsidP="00ED7CB8">
            <w:pPr>
              <w:spacing w:after="0"/>
              <w:rPr>
                <w:rFonts w:ascii="Times New Roman" w:hAnsi="Times New Roman"/>
                <w:b/>
                <w:bCs/>
                <w:sz w:val="24"/>
                <w:szCs w:val="24"/>
              </w:rPr>
            </w:pPr>
          </w:p>
        </w:tc>
        <w:tc>
          <w:tcPr>
            <w:tcW w:w="618" w:type="pct"/>
            <w:vMerge w:val="restart"/>
            <w:shd w:val="clear" w:color="auto" w:fill="auto"/>
          </w:tcPr>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 1.1.04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Уо 01.04</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Уо 04.02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Уд</w:t>
            </w:r>
            <w:proofErr w:type="gramStart"/>
            <w:r w:rsidRPr="003D2C26">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Уд2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 xml:space="preserve">Уд3 </w:t>
            </w: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1.1.05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1.2.06</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1.4.14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Зо 01.06</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Зо 04.01</w:t>
            </w:r>
          </w:p>
          <w:p w:rsidR="00787D59" w:rsidRPr="003D2C26" w:rsidRDefault="00787D59" w:rsidP="00787D59">
            <w:pPr>
              <w:suppressAutoHyphens/>
              <w:spacing w:after="0" w:line="240" w:lineRule="auto"/>
              <w:jc w:val="both"/>
              <w:rPr>
                <w:rFonts w:ascii="Times New Roman" w:hAnsi="Times New Roman" w:cs="Times New Roman"/>
                <w:bCs/>
                <w:iCs/>
                <w:sz w:val="24"/>
                <w:szCs w:val="24"/>
              </w:rPr>
            </w:pPr>
            <w:r w:rsidRPr="003D2C26">
              <w:rPr>
                <w:rFonts w:ascii="Times New Roman" w:hAnsi="Times New Roman" w:cs="Times New Roman"/>
                <w:bCs/>
                <w:iCs/>
                <w:sz w:val="24"/>
                <w:szCs w:val="24"/>
              </w:rPr>
              <w:t>Зо 04.02</w:t>
            </w:r>
          </w:p>
          <w:p w:rsidR="00787D59" w:rsidRPr="00A71995" w:rsidRDefault="00787D59" w:rsidP="00787D59">
            <w:pPr>
              <w:spacing w:after="0"/>
              <w:rPr>
                <w:rFonts w:ascii="Times New Roman" w:hAnsi="Times New Roman"/>
                <w:b/>
                <w:bCs/>
                <w:sz w:val="24"/>
                <w:szCs w:val="24"/>
              </w:rPr>
            </w:pPr>
            <w:r w:rsidRPr="003D2C26">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2</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3</w:t>
            </w:r>
          </w:p>
        </w:tc>
      </w:tr>
      <w:tr w:rsidR="00787D59" w:rsidRPr="00A71995" w:rsidTr="00787D59">
        <w:trPr>
          <w:trHeight w:val="150"/>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sz w:val="24"/>
                <w:szCs w:val="24"/>
              </w:rPr>
            </w:pPr>
            <w:r w:rsidRPr="00A71995">
              <w:rPr>
                <w:rFonts w:ascii="Times New Roman" w:eastAsia="Calibri" w:hAnsi="Times New Roman"/>
                <w:b/>
                <w:bCs/>
                <w:sz w:val="24"/>
                <w:szCs w:val="24"/>
              </w:rPr>
              <w:t>В том числе практических и лабораторных занятий</w:t>
            </w:r>
          </w:p>
        </w:tc>
        <w:tc>
          <w:tcPr>
            <w:tcW w:w="571" w:type="pct"/>
            <w:vMerge w:val="restart"/>
            <w:shd w:val="clear" w:color="auto" w:fill="auto"/>
          </w:tcPr>
          <w:p w:rsidR="00787D59" w:rsidRPr="00A71995" w:rsidRDefault="00787D59" w:rsidP="00ED7CB8">
            <w:pPr>
              <w:spacing w:after="0"/>
              <w:jc w:val="center"/>
              <w:rPr>
                <w:rFonts w:ascii="Times New Roman" w:eastAsia="Calibri" w:hAnsi="Times New Roman"/>
                <w:b/>
                <w:sz w:val="24"/>
                <w:szCs w:val="24"/>
              </w:rPr>
            </w:pPr>
          </w:p>
        </w:tc>
        <w:tc>
          <w:tcPr>
            <w:tcW w:w="953" w:type="pct"/>
            <w:vMerge/>
            <w:shd w:val="clear" w:color="auto" w:fill="auto"/>
          </w:tcPr>
          <w:p w:rsidR="00787D59" w:rsidRPr="00A71995" w:rsidRDefault="00787D59" w:rsidP="00ED7CB8">
            <w:pPr>
              <w:spacing w:after="0"/>
              <w:rPr>
                <w:rFonts w:ascii="Times New Roman" w:eastAsia="Calibri"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eastAsia="Calibri" w:hAnsi="Times New Roman"/>
                <w:b/>
                <w:bCs/>
                <w:sz w:val="24"/>
                <w:szCs w:val="24"/>
              </w:rPr>
            </w:pPr>
          </w:p>
        </w:tc>
      </w:tr>
      <w:tr w:rsidR="00787D59" w:rsidRPr="00A71995" w:rsidTr="00787D59">
        <w:trPr>
          <w:trHeight w:val="150"/>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spacing w:after="0"/>
              <w:rPr>
                <w:rFonts w:ascii="Times New Roman" w:eastAsia="Calibri" w:hAnsi="Times New Roman"/>
                <w:b/>
                <w:bCs/>
                <w:sz w:val="24"/>
                <w:szCs w:val="24"/>
              </w:rPr>
            </w:pPr>
            <w:r w:rsidRPr="00A71995">
              <w:rPr>
                <w:rFonts w:ascii="Times New Roman" w:eastAsia="Calibri" w:hAnsi="Times New Roman"/>
                <w:sz w:val="24"/>
                <w:szCs w:val="24"/>
              </w:rPr>
              <w:t xml:space="preserve">1.Сечения. Виды сечений. Обозначение сечений. Графическое обозначение материалов в сечениях и правила их нанесения на чертежах. </w:t>
            </w:r>
          </w:p>
        </w:tc>
        <w:tc>
          <w:tcPr>
            <w:tcW w:w="571" w:type="pct"/>
            <w:vMerge/>
            <w:shd w:val="clear" w:color="auto" w:fill="auto"/>
          </w:tcPr>
          <w:p w:rsidR="00787D59" w:rsidRPr="00A71995" w:rsidRDefault="00787D59" w:rsidP="00ED7CB8">
            <w:pPr>
              <w:spacing w:after="0"/>
              <w:jc w:val="center"/>
              <w:rPr>
                <w:rFonts w:ascii="Times New Roman" w:eastAsia="Calibri"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150"/>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spacing w:after="0"/>
              <w:rPr>
                <w:rFonts w:ascii="Times New Roman" w:eastAsia="Calibri" w:hAnsi="Times New Roman"/>
                <w:sz w:val="24"/>
                <w:szCs w:val="24"/>
              </w:rPr>
            </w:pPr>
            <w:r w:rsidRPr="00A71995">
              <w:rPr>
                <w:rFonts w:ascii="Times New Roman" w:eastAsia="Calibri" w:hAnsi="Times New Roman"/>
                <w:sz w:val="24"/>
                <w:szCs w:val="24"/>
              </w:rPr>
              <w:t xml:space="preserve">2.Разрезы. Простые разрезы. Классификация разрезов. Расположение разрезов на чертеже. Правила обозначения разрезов. Местные разрезы. </w:t>
            </w:r>
          </w:p>
        </w:tc>
        <w:tc>
          <w:tcPr>
            <w:tcW w:w="571" w:type="pct"/>
            <w:vMerge/>
            <w:shd w:val="clear" w:color="auto" w:fill="auto"/>
          </w:tcPr>
          <w:p w:rsidR="00787D59" w:rsidRPr="00A71995" w:rsidRDefault="00787D59" w:rsidP="00ED7CB8">
            <w:pPr>
              <w:spacing w:after="0"/>
              <w:jc w:val="center"/>
              <w:rPr>
                <w:rFonts w:ascii="Times New Roman" w:eastAsia="Calibri"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150"/>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spacing w:after="0"/>
              <w:rPr>
                <w:rFonts w:ascii="Times New Roman" w:eastAsia="Calibri" w:hAnsi="Times New Roman"/>
                <w:sz w:val="24"/>
                <w:szCs w:val="24"/>
              </w:rPr>
            </w:pPr>
            <w:r w:rsidRPr="00A71995">
              <w:rPr>
                <w:rFonts w:ascii="Times New Roman" w:eastAsia="Calibri" w:hAnsi="Times New Roman"/>
                <w:sz w:val="24"/>
                <w:szCs w:val="24"/>
              </w:rPr>
              <w:t>3.Соединение части вида и части разреза (комбинированный разрез). Особые случаи разрезов. Сложные разрезы, правила их обозначений.</w:t>
            </w:r>
          </w:p>
        </w:tc>
        <w:tc>
          <w:tcPr>
            <w:tcW w:w="571" w:type="pct"/>
            <w:vMerge/>
            <w:tcBorders>
              <w:bottom w:val="nil"/>
            </w:tcBorders>
            <w:shd w:val="clear" w:color="auto" w:fill="auto"/>
          </w:tcPr>
          <w:p w:rsidR="00787D59" w:rsidRPr="00A71995" w:rsidRDefault="00787D59" w:rsidP="00ED7CB8">
            <w:pPr>
              <w:spacing w:after="0"/>
              <w:jc w:val="center"/>
              <w:rPr>
                <w:rFonts w:ascii="Times New Roman" w:eastAsia="Calibri"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150"/>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spacing w:after="0"/>
              <w:rPr>
                <w:rFonts w:ascii="Times New Roman" w:eastAsia="Calibri" w:hAnsi="Times New Roman"/>
                <w:sz w:val="24"/>
                <w:szCs w:val="24"/>
              </w:rPr>
            </w:pPr>
            <w:r w:rsidRPr="00A71995">
              <w:rPr>
                <w:rFonts w:ascii="Times New Roman" w:eastAsia="Calibri" w:hAnsi="Times New Roman"/>
                <w:sz w:val="24"/>
                <w:szCs w:val="24"/>
              </w:rPr>
              <w:t>4. Простые разрезы</w:t>
            </w:r>
          </w:p>
        </w:tc>
        <w:tc>
          <w:tcPr>
            <w:tcW w:w="571" w:type="pct"/>
            <w:vMerge w:val="restart"/>
            <w:tcBorders>
              <w:top w:val="nil"/>
            </w:tcBorders>
            <w:shd w:val="clear" w:color="auto" w:fill="auto"/>
          </w:tcPr>
          <w:p w:rsidR="00787D59" w:rsidRPr="00A71995" w:rsidRDefault="00787D59" w:rsidP="00ED7CB8">
            <w:pPr>
              <w:spacing w:after="0"/>
              <w:jc w:val="center"/>
              <w:rPr>
                <w:rFonts w:ascii="Times New Roman" w:eastAsia="Calibri"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150"/>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spacing w:after="0"/>
              <w:rPr>
                <w:rFonts w:ascii="Times New Roman" w:eastAsia="Calibri" w:hAnsi="Times New Roman"/>
                <w:sz w:val="24"/>
                <w:szCs w:val="24"/>
              </w:rPr>
            </w:pPr>
            <w:r w:rsidRPr="00A71995">
              <w:rPr>
                <w:rFonts w:ascii="Times New Roman" w:eastAsia="Calibri" w:hAnsi="Times New Roman"/>
                <w:sz w:val="24"/>
                <w:szCs w:val="24"/>
              </w:rPr>
              <w:t>5. Построение комплексных чертежей деталей</w:t>
            </w:r>
          </w:p>
        </w:tc>
        <w:tc>
          <w:tcPr>
            <w:tcW w:w="571" w:type="pct"/>
            <w:vMerge/>
            <w:shd w:val="clear" w:color="auto" w:fill="auto"/>
          </w:tcPr>
          <w:p w:rsidR="00787D59" w:rsidRPr="00A71995" w:rsidRDefault="00787D59" w:rsidP="00ED7CB8">
            <w:pPr>
              <w:spacing w:after="0"/>
              <w:jc w:val="center"/>
              <w:rPr>
                <w:rFonts w:ascii="Times New Roman" w:eastAsia="Calibri"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150"/>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spacing w:after="0"/>
              <w:rPr>
                <w:rFonts w:ascii="Times New Roman" w:eastAsia="Calibri" w:hAnsi="Times New Roman"/>
                <w:sz w:val="24"/>
                <w:szCs w:val="24"/>
              </w:rPr>
            </w:pPr>
            <w:r w:rsidRPr="00A71995">
              <w:rPr>
                <w:rFonts w:ascii="Times New Roman" w:eastAsia="Calibri" w:hAnsi="Times New Roman"/>
                <w:sz w:val="24"/>
                <w:szCs w:val="24"/>
              </w:rPr>
              <w:t>6. Чтение чертежей средней сложности (производственные чертежи)</w:t>
            </w:r>
          </w:p>
        </w:tc>
        <w:tc>
          <w:tcPr>
            <w:tcW w:w="571" w:type="pct"/>
            <w:vMerge/>
            <w:shd w:val="clear" w:color="auto" w:fill="auto"/>
          </w:tcPr>
          <w:p w:rsidR="00787D59" w:rsidRPr="00A71995" w:rsidRDefault="00787D59" w:rsidP="00ED7CB8">
            <w:pPr>
              <w:spacing w:after="0"/>
              <w:jc w:val="center"/>
              <w:rPr>
                <w:rFonts w:ascii="Times New Roman" w:eastAsia="Calibri"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3D2C26" w:rsidRPr="00A71995" w:rsidTr="00787D59">
        <w:trPr>
          <w:trHeight w:val="207"/>
        </w:trPr>
        <w:tc>
          <w:tcPr>
            <w:tcW w:w="2858" w:type="pct"/>
            <w:gridSpan w:val="2"/>
            <w:shd w:val="clear" w:color="auto" w:fill="auto"/>
          </w:tcPr>
          <w:p w:rsidR="003D2C26" w:rsidRPr="00A71995" w:rsidRDefault="003D2C2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rPr>
            </w:pPr>
            <w:r w:rsidRPr="00A71995">
              <w:rPr>
                <w:rFonts w:ascii="Times New Roman" w:eastAsia="Calibri" w:hAnsi="Times New Roman"/>
                <w:b/>
                <w:bCs/>
                <w:sz w:val="24"/>
                <w:szCs w:val="24"/>
              </w:rPr>
              <w:t>Раздел 2.Машиностроительное черчение</w:t>
            </w:r>
          </w:p>
        </w:tc>
        <w:tc>
          <w:tcPr>
            <w:tcW w:w="571" w:type="pct"/>
            <w:shd w:val="clear" w:color="auto" w:fill="auto"/>
          </w:tcPr>
          <w:p w:rsidR="003D2C26" w:rsidRPr="00A71995" w:rsidRDefault="003D2C2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11/7</w:t>
            </w:r>
          </w:p>
        </w:tc>
        <w:tc>
          <w:tcPr>
            <w:tcW w:w="953" w:type="pct"/>
            <w:shd w:val="clear" w:color="auto" w:fill="auto"/>
          </w:tcPr>
          <w:p w:rsidR="003D2C26" w:rsidRPr="00A71995" w:rsidRDefault="003D2C26" w:rsidP="00ED7CB8">
            <w:pPr>
              <w:spacing w:after="0"/>
              <w:rPr>
                <w:rFonts w:ascii="Times New Roman" w:hAnsi="Times New Roman"/>
                <w:b/>
                <w:bCs/>
                <w:sz w:val="24"/>
                <w:szCs w:val="24"/>
              </w:rPr>
            </w:pPr>
          </w:p>
        </w:tc>
        <w:tc>
          <w:tcPr>
            <w:tcW w:w="618" w:type="pct"/>
            <w:shd w:val="clear" w:color="auto" w:fill="auto"/>
          </w:tcPr>
          <w:p w:rsidR="003D2C26" w:rsidRPr="00A71995" w:rsidRDefault="003D2C26" w:rsidP="00ED7CB8">
            <w:pPr>
              <w:spacing w:after="0"/>
              <w:rPr>
                <w:rFonts w:ascii="Times New Roman" w:hAnsi="Times New Roman"/>
                <w:b/>
                <w:bCs/>
                <w:sz w:val="24"/>
                <w:szCs w:val="24"/>
              </w:rPr>
            </w:pPr>
          </w:p>
        </w:tc>
      </w:tr>
      <w:tr w:rsidR="00787D59" w:rsidRPr="00A71995" w:rsidTr="00787D59">
        <w:trPr>
          <w:trHeight w:val="262"/>
        </w:trPr>
        <w:tc>
          <w:tcPr>
            <w:tcW w:w="639" w:type="pct"/>
            <w:vMerge w:val="restar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Тема 2.1</w:t>
            </w:r>
          </w:p>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Рабочие машиностроительные чертежи</w:t>
            </w:r>
          </w:p>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
                <w:sz w:val="24"/>
                <w:szCs w:val="24"/>
              </w:rPr>
              <w:t>Дидактические единицы, содержание</w:t>
            </w:r>
          </w:p>
        </w:tc>
        <w:tc>
          <w:tcPr>
            <w:tcW w:w="571"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4</w:t>
            </w:r>
          </w:p>
        </w:tc>
        <w:tc>
          <w:tcPr>
            <w:tcW w:w="953" w:type="pct"/>
            <w:vMerge w:val="restart"/>
            <w:shd w:val="clear" w:color="auto" w:fill="auto"/>
          </w:tcPr>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1.2</w:t>
            </w:r>
          </w:p>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787D59" w:rsidRPr="00A71995" w:rsidRDefault="00787D59" w:rsidP="00787D59">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787D59" w:rsidRPr="00A71995" w:rsidRDefault="00787D59" w:rsidP="00787D59">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787D59" w:rsidRPr="00A71995" w:rsidRDefault="00787D59" w:rsidP="00ED7CB8">
            <w:pPr>
              <w:spacing w:after="0"/>
              <w:rPr>
                <w:rFonts w:ascii="Times New Roman" w:hAnsi="Times New Roman"/>
                <w:b/>
                <w:bCs/>
                <w:sz w:val="24"/>
                <w:szCs w:val="24"/>
              </w:rPr>
            </w:pPr>
          </w:p>
        </w:tc>
        <w:tc>
          <w:tcPr>
            <w:tcW w:w="618" w:type="pct"/>
            <w:vMerge w:val="restart"/>
            <w:shd w:val="clear" w:color="auto" w:fill="auto"/>
          </w:tcPr>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 1.1.04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Уо 01.04</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Уо 04.02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Уд</w:t>
            </w:r>
            <w:proofErr w:type="gramStart"/>
            <w:r w:rsidRPr="003D2C26">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Уд2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 xml:space="preserve">Уд3 </w:t>
            </w: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1.1.05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1.2.06</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1.4.14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Зо 01.06</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Зо 04.01</w:t>
            </w:r>
          </w:p>
          <w:p w:rsidR="00787D59" w:rsidRPr="003D2C26" w:rsidRDefault="00787D59" w:rsidP="00787D59">
            <w:pPr>
              <w:suppressAutoHyphens/>
              <w:spacing w:after="0" w:line="240" w:lineRule="auto"/>
              <w:jc w:val="both"/>
              <w:rPr>
                <w:rFonts w:ascii="Times New Roman" w:hAnsi="Times New Roman" w:cs="Times New Roman"/>
                <w:bCs/>
                <w:iCs/>
                <w:sz w:val="24"/>
                <w:szCs w:val="24"/>
              </w:rPr>
            </w:pPr>
            <w:r w:rsidRPr="003D2C26">
              <w:rPr>
                <w:rFonts w:ascii="Times New Roman" w:hAnsi="Times New Roman" w:cs="Times New Roman"/>
                <w:bCs/>
                <w:iCs/>
                <w:sz w:val="24"/>
                <w:szCs w:val="24"/>
              </w:rPr>
              <w:t>Зо 04.02</w:t>
            </w:r>
          </w:p>
          <w:p w:rsidR="00787D59" w:rsidRPr="00A71995" w:rsidRDefault="00787D59" w:rsidP="00787D59">
            <w:pPr>
              <w:spacing w:after="0"/>
              <w:rPr>
                <w:rFonts w:ascii="Times New Roman" w:hAnsi="Times New Roman"/>
                <w:b/>
                <w:bCs/>
                <w:sz w:val="24"/>
                <w:szCs w:val="24"/>
              </w:rPr>
            </w:pPr>
            <w:r w:rsidRPr="003D2C26">
              <w:rPr>
                <w:rFonts w:ascii="Times New Roman" w:hAnsi="Times New Roman" w:cs="Times New Roman"/>
                <w:color w:val="000000"/>
                <w:sz w:val="24"/>
                <w:szCs w:val="24"/>
              </w:rPr>
              <w:lastRenderedPageBreak/>
              <w:t>Зд 1</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2</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3</w:t>
            </w:r>
          </w:p>
        </w:tc>
      </w:tr>
      <w:tr w:rsidR="00787D59" w:rsidRPr="00A71995" w:rsidTr="00787D59">
        <w:trPr>
          <w:trHeight w:val="262"/>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sz w:val="24"/>
                <w:szCs w:val="24"/>
              </w:rPr>
            </w:pPr>
            <w:r w:rsidRPr="00A71995">
              <w:rPr>
                <w:rFonts w:ascii="Times New Roman" w:hAnsi="Times New Roman"/>
                <w:b/>
                <w:bCs/>
                <w:sz w:val="24"/>
                <w:szCs w:val="24"/>
              </w:rPr>
              <w:t>В том числе практических и лабораторных занятий</w:t>
            </w:r>
          </w:p>
        </w:tc>
        <w:tc>
          <w:tcPr>
            <w:tcW w:w="571" w:type="pct"/>
            <w:tcBorders>
              <w:bottom w:val="nil"/>
            </w:tcBorders>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eastAsia="Calibri"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eastAsia="Calibri"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1.Виды изделий и конструкторских документов. Дополнительные и местныевиды. </w:t>
            </w:r>
          </w:p>
        </w:tc>
        <w:tc>
          <w:tcPr>
            <w:tcW w:w="571" w:type="pct"/>
            <w:vMerge w:val="restart"/>
            <w:tcBorders>
              <w:top w:val="nil"/>
            </w:tcBorders>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31"/>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2.Выносные элементы. Компоновка изображений на поле чертежа. Условности и упрощения на чертежах деталей. Обозначение на чертежах допусков и посадок. </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31"/>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pacing w:val="-20"/>
                <w:sz w:val="24"/>
                <w:szCs w:val="24"/>
              </w:rPr>
            </w:pPr>
            <w:r w:rsidRPr="00A71995">
              <w:rPr>
                <w:rFonts w:ascii="Times New Roman" w:eastAsia="Calibri" w:hAnsi="Times New Roman"/>
                <w:bCs/>
                <w:spacing w:val="-20"/>
                <w:sz w:val="24"/>
                <w:szCs w:val="24"/>
              </w:rPr>
              <w:t>3.Нанесение на чертежах обозначений покрытий термической и других видов обработки ГОСТ 2.310-68.  Указание на чертежах допусков формы и расположения поверхностей ГОСТ 24642-81.</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31"/>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4.Изображение и обозначение резьбы на чертежах ГОСТ 2.306-68. Классификация резьб. Резьба наружная (болт) и резьба внутренняя (гайка). Обозначение резьб. </w:t>
            </w:r>
          </w:p>
        </w:tc>
        <w:tc>
          <w:tcPr>
            <w:tcW w:w="571" w:type="pct"/>
            <w:vMerge w:val="restart"/>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31"/>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5.Групповые и базовые конструкторские документы. Общие сведения о передачах. Чертежи зубчатых колес. Чертежи пружин. ГОСТ 2. 401-68.</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tcBorders>
              <w:bottom w:val="nil"/>
            </w:tcBorders>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0" w:firstLine="4"/>
              <w:rPr>
                <w:rFonts w:ascii="Times New Roman" w:hAnsi="Times New Roman"/>
                <w:bCs/>
                <w:sz w:val="24"/>
                <w:szCs w:val="24"/>
              </w:rPr>
            </w:pPr>
            <w:r w:rsidRPr="00A71995">
              <w:rPr>
                <w:rFonts w:ascii="Times New Roman" w:hAnsi="Times New Roman"/>
                <w:bCs/>
                <w:sz w:val="24"/>
                <w:szCs w:val="24"/>
              </w:rPr>
              <w:t xml:space="preserve">6. Измерения: прямое и косвенное, контактное и бесконтактное,  поэлементное и косвенное. </w:t>
            </w:r>
          </w:p>
        </w:tc>
        <w:tc>
          <w:tcPr>
            <w:tcW w:w="571" w:type="pct"/>
            <w:vMerge w:val="restart"/>
            <w:shd w:val="clear" w:color="auto" w:fill="auto"/>
          </w:tcPr>
          <w:p w:rsidR="00787D59" w:rsidRPr="00A71995" w:rsidRDefault="00787D59" w:rsidP="00ED7CB8">
            <w:pPr>
              <w:spacing w:after="0"/>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val="restart"/>
            <w:tcBorders>
              <w:top w:val="nil"/>
            </w:tcBorders>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7.Выполнение детали с резьбой</w:t>
            </w:r>
          </w:p>
        </w:tc>
        <w:tc>
          <w:tcPr>
            <w:tcW w:w="571" w:type="pct"/>
            <w:vMerge/>
            <w:shd w:val="clear" w:color="auto" w:fill="auto"/>
          </w:tcPr>
          <w:p w:rsidR="00787D59" w:rsidRPr="00A71995" w:rsidRDefault="00787D59" w:rsidP="00ED7CB8">
            <w:pPr>
              <w:spacing w:after="0"/>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8.Расчет параметров цилиндрического зубчатого колеса</w:t>
            </w:r>
          </w:p>
        </w:tc>
        <w:tc>
          <w:tcPr>
            <w:tcW w:w="571" w:type="pct"/>
            <w:vMerge/>
            <w:shd w:val="clear" w:color="auto" w:fill="auto"/>
          </w:tcPr>
          <w:p w:rsidR="00787D59" w:rsidRPr="00A71995" w:rsidRDefault="00787D59" w:rsidP="00ED7CB8">
            <w:pPr>
              <w:spacing w:after="0"/>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353"/>
        </w:trPr>
        <w:tc>
          <w:tcPr>
            <w:tcW w:w="639" w:type="pct"/>
            <w:vMerge w:val="restar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Тема 2.2</w:t>
            </w:r>
          </w:p>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Сборочные чертежи</w:t>
            </w:r>
          </w:p>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51" w:hanging="917"/>
              <w:rPr>
                <w:rFonts w:ascii="Times New Roman" w:hAnsi="Times New Roman"/>
                <w:bCs/>
                <w:sz w:val="24"/>
                <w:szCs w:val="24"/>
              </w:rPr>
            </w:pPr>
            <w:r w:rsidRPr="00A71995">
              <w:rPr>
                <w:rFonts w:ascii="Times New Roman" w:hAnsi="Times New Roman"/>
                <w:b/>
                <w:bCs/>
                <w:sz w:val="24"/>
                <w:szCs w:val="24"/>
              </w:rPr>
              <w:t>Содержание учебного материала</w:t>
            </w:r>
          </w:p>
        </w:tc>
        <w:tc>
          <w:tcPr>
            <w:tcW w:w="571" w:type="pct"/>
            <w:shd w:val="clear" w:color="auto" w:fill="auto"/>
          </w:tcPr>
          <w:p w:rsidR="00787D59" w:rsidRPr="00A71995" w:rsidRDefault="00787D59" w:rsidP="00ED7CB8">
            <w:pPr>
              <w:spacing w:after="0"/>
              <w:jc w:val="center"/>
              <w:rPr>
                <w:rFonts w:ascii="Times New Roman" w:hAnsi="Times New Roman"/>
                <w:b/>
                <w:bCs/>
                <w:sz w:val="24"/>
                <w:szCs w:val="24"/>
              </w:rPr>
            </w:pPr>
            <w:r>
              <w:rPr>
                <w:rFonts w:ascii="Times New Roman" w:hAnsi="Times New Roman"/>
                <w:b/>
                <w:bCs/>
                <w:sz w:val="24"/>
                <w:szCs w:val="24"/>
              </w:rPr>
              <w:t>1</w:t>
            </w:r>
            <w:r w:rsidRPr="00A71995">
              <w:rPr>
                <w:rFonts w:ascii="Times New Roman" w:hAnsi="Times New Roman"/>
                <w:b/>
                <w:bCs/>
                <w:sz w:val="24"/>
                <w:szCs w:val="24"/>
              </w:rPr>
              <w:t>2</w:t>
            </w:r>
          </w:p>
        </w:tc>
        <w:tc>
          <w:tcPr>
            <w:tcW w:w="953" w:type="pct"/>
            <w:vMerge w:val="restart"/>
            <w:shd w:val="clear" w:color="auto" w:fill="auto"/>
          </w:tcPr>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1.2</w:t>
            </w:r>
          </w:p>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787D59" w:rsidRPr="00A71995" w:rsidRDefault="00787D59" w:rsidP="00787D59">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787D59" w:rsidRPr="00A71995" w:rsidRDefault="00787D59" w:rsidP="00787D59">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787D59" w:rsidRPr="00A71995" w:rsidRDefault="00787D59" w:rsidP="00ED7CB8">
            <w:pPr>
              <w:spacing w:after="0"/>
              <w:rPr>
                <w:rFonts w:ascii="Times New Roman" w:hAnsi="Times New Roman"/>
                <w:b/>
                <w:bCs/>
                <w:sz w:val="24"/>
                <w:szCs w:val="24"/>
              </w:rPr>
            </w:pPr>
          </w:p>
        </w:tc>
        <w:tc>
          <w:tcPr>
            <w:tcW w:w="618" w:type="pct"/>
            <w:vMerge w:val="restart"/>
            <w:shd w:val="clear" w:color="auto" w:fill="auto"/>
          </w:tcPr>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 1.1.04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Уо 01.04</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Уо 04.02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Уд</w:t>
            </w:r>
            <w:proofErr w:type="gramStart"/>
            <w:r w:rsidRPr="003D2C26">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Уд2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 xml:space="preserve">Уд3 </w:t>
            </w: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1.1.05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1.2.06</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1.4.14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Зо 01.06</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Зо 04.01</w:t>
            </w:r>
          </w:p>
          <w:p w:rsidR="00787D59" w:rsidRPr="003D2C26" w:rsidRDefault="00787D59" w:rsidP="00787D59">
            <w:pPr>
              <w:suppressAutoHyphens/>
              <w:spacing w:after="0" w:line="240" w:lineRule="auto"/>
              <w:jc w:val="both"/>
              <w:rPr>
                <w:rFonts w:ascii="Times New Roman" w:hAnsi="Times New Roman" w:cs="Times New Roman"/>
                <w:bCs/>
                <w:iCs/>
                <w:sz w:val="24"/>
                <w:szCs w:val="24"/>
              </w:rPr>
            </w:pPr>
            <w:r w:rsidRPr="003D2C26">
              <w:rPr>
                <w:rFonts w:ascii="Times New Roman" w:hAnsi="Times New Roman" w:cs="Times New Roman"/>
                <w:bCs/>
                <w:iCs/>
                <w:sz w:val="24"/>
                <w:szCs w:val="24"/>
              </w:rPr>
              <w:t>Зо 04.02</w:t>
            </w:r>
          </w:p>
          <w:p w:rsidR="00787D59" w:rsidRPr="00A71995" w:rsidRDefault="00787D59" w:rsidP="00787D59">
            <w:pPr>
              <w:spacing w:after="0"/>
              <w:rPr>
                <w:rFonts w:ascii="Times New Roman" w:hAnsi="Times New Roman"/>
                <w:b/>
                <w:bCs/>
                <w:sz w:val="24"/>
                <w:szCs w:val="24"/>
              </w:rPr>
            </w:pPr>
            <w:r w:rsidRPr="003D2C26">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2</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3</w:t>
            </w:r>
          </w:p>
        </w:tc>
      </w:tr>
      <w:tr w:rsidR="00787D59" w:rsidRPr="00A71995" w:rsidTr="00787D59">
        <w:trPr>
          <w:trHeight w:val="353"/>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51" w:hanging="917"/>
              <w:rPr>
                <w:rFonts w:ascii="Times New Roman" w:eastAsia="Calibri" w:hAnsi="Times New Roman"/>
                <w:b/>
                <w:bCs/>
                <w:sz w:val="24"/>
                <w:szCs w:val="24"/>
              </w:rPr>
            </w:pPr>
            <w:r w:rsidRPr="00A71995">
              <w:rPr>
                <w:rFonts w:ascii="Times New Roman" w:hAnsi="Times New Roman"/>
                <w:b/>
                <w:bCs/>
                <w:sz w:val="24"/>
                <w:szCs w:val="24"/>
              </w:rPr>
              <w:t>В том числе практических и лабораторных занятий</w:t>
            </w:r>
          </w:p>
        </w:tc>
        <w:tc>
          <w:tcPr>
            <w:tcW w:w="571" w:type="pct"/>
            <w:tcBorders>
              <w:bottom w:val="nil"/>
            </w:tcBorders>
            <w:shd w:val="clear" w:color="auto" w:fill="auto"/>
          </w:tcPr>
          <w:p w:rsidR="00787D59" w:rsidRPr="00A71995" w:rsidRDefault="00787D59" w:rsidP="00ED7CB8">
            <w:pPr>
              <w:spacing w:after="0"/>
              <w:jc w:val="center"/>
              <w:rPr>
                <w:rFonts w:ascii="Times New Roman" w:eastAsia="Calibri"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eastAsia="Calibri"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eastAsia="Calibri" w:hAnsi="Times New Roman"/>
                <w:b/>
                <w:bCs/>
                <w:sz w:val="24"/>
                <w:szCs w:val="24"/>
              </w:rPr>
            </w:pPr>
          </w:p>
        </w:tc>
      </w:tr>
      <w:tr w:rsidR="00787D59" w:rsidRPr="00A71995" w:rsidTr="00787D59">
        <w:trPr>
          <w:trHeight w:val="617"/>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1.Содержание сборочного чертежа. Спецификация ГОСТ 2.104-68. </w:t>
            </w:r>
          </w:p>
        </w:tc>
        <w:tc>
          <w:tcPr>
            <w:tcW w:w="571" w:type="pct"/>
            <w:vMerge w:val="restart"/>
            <w:tcBorders>
              <w:top w:val="nil"/>
            </w:tcBorders>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2.Разрезы на сборочных чертежах. </w:t>
            </w:r>
          </w:p>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3.Условности и упрощения на сборочных чертежах. </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4.Порядок чтения сборочногочертежа. </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5.Разъемные и неразъемные соединения.  </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 xml:space="preserve">6.Соединение деталей заклепками. </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7.Изображение уплотнительных устройств на сборочных чертежах.</w:t>
            </w:r>
          </w:p>
        </w:tc>
        <w:tc>
          <w:tcPr>
            <w:tcW w:w="571" w:type="pct"/>
            <w:vMerge/>
            <w:tcBorders>
              <w:bottom w:val="nil"/>
            </w:tcBorders>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13" w:hanging="313"/>
              <w:rPr>
                <w:rFonts w:ascii="Times New Roman" w:hAnsi="Times New Roman"/>
                <w:b/>
                <w:bCs/>
                <w:sz w:val="24"/>
                <w:szCs w:val="24"/>
              </w:rPr>
            </w:pPr>
            <w:r w:rsidRPr="00A71995">
              <w:rPr>
                <w:rFonts w:ascii="Times New Roman" w:eastAsia="Calibri" w:hAnsi="Times New Roman"/>
                <w:bCs/>
                <w:sz w:val="24"/>
                <w:szCs w:val="24"/>
              </w:rPr>
              <w:t>8. Деталирование  детали средней сложности по профессии</w:t>
            </w:r>
          </w:p>
        </w:tc>
        <w:tc>
          <w:tcPr>
            <w:tcW w:w="571" w:type="pct"/>
            <w:tcBorders>
              <w:top w:val="nil"/>
            </w:tcBorders>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402"/>
        </w:trPr>
        <w:tc>
          <w:tcPr>
            <w:tcW w:w="639" w:type="pct"/>
            <w:vMerge w:val="restar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Тема 2.3</w:t>
            </w:r>
          </w:p>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 xml:space="preserve">Системы САПР. </w:t>
            </w:r>
          </w:p>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Система КОМПАС-3DV17</w:t>
            </w:r>
          </w:p>
          <w:p w:rsidR="00787D59" w:rsidRPr="00A71995" w:rsidRDefault="00787D59" w:rsidP="00ED7CB8">
            <w:pPr>
              <w:spacing w:after="0"/>
              <w:rPr>
                <w:rFonts w:ascii="Times New Roman" w:hAnsi="Times New Roman"/>
                <w:b/>
                <w:bCs/>
                <w:sz w:val="24"/>
                <w:szCs w:val="24"/>
              </w:rPr>
            </w:pPr>
          </w:p>
        </w:tc>
        <w:tc>
          <w:tcPr>
            <w:tcW w:w="2219" w:type="pct"/>
            <w:shd w:val="clear" w:color="auto" w:fill="auto"/>
          </w:tcPr>
          <w:p w:rsidR="00787D59" w:rsidRPr="00A71995" w:rsidRDefault="00787D59" w:rsidP="00ED7CB8">
            <w:pPr>
              <w:spacing w:after="0"/>
              <w:rPr>
                <w:rFonts w:ascii="Times New Roman" w:hAnsi="Times New Roman"/>
                <w:bCs/>
                <w:sz w:val="24"/>
                <w:szCs w:val="24"/>
              </w:rPr>
            </w:pPr>
            <w:r w:rsidRPr="00A71995">
              <w:rPr>
                <w:rFonts w:ascii="Times New Roman" w:hAnsi="Times New Roman"/>
                <w:b/>
                <w:bCs/>
                <w:sz w:val="24"/>
                <w:szCs w:val="24"/>
              </w:rPr>
              <w:t>Содержание учебного материала</w:t>
            </w:r>
          </w:p>
        </w:tc>
        <w:tc>
          <w:tcPr>
            <w:tcW w:w="571" w:type="pct"/>
            <w:shd w:val="clear" w:color="auto" w:fill="auto"/>
          </w:tcPr>
          <w:p w:rsidR="00787D59" w:rsidRPr="00A71995" w:rsidRDefault="00787D59" w:rsidP="00ED7CB8">
            <w:pPr>
              <w:spacing w:after="0"/>
              <w:jc w:val="center"/>
              <w:rPr>
                <w:rFonts w:ascii="Times New Roman" w:hAnsi="Times New Roman"/>
                <w:b/>
                <w:bCs/>
                <w:sz w:val="24"/>
                <w:szCs w:val="24"/>
              </w:rPr>
            </w:pPr>
            <w:r>
              <w:rPr>
                <w:rFonts w:ascii="Times New Roman" w:hAnsi="Times New Roman"/>
                <w:b/>
                <w:bCs/>
                <w:sz w:val="24"/>
                <w:szCs w:val="24"/>
              </w:rPr>
              <w:t>14</w:t>
            </w:r>
          </w:p>
        </w:tc>
        <w:tc>
          <w:tcPr>
            <w:tcW w:w="953" w:type="pct"/>
            <w:vMerge w:val="restart"/>
            <w:shd w:val="clear" w:color="auto" w:fill="auto"/>
          </w:tcPr>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1.2</w:t>
            </w:r>
          </w:p>
          <w:p w:rsidR="00787D59" w:rsidRPr="00A71995" w:rsidRDefault="00787D59" w:rsidP="00787D59">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787D59" w:rsidRPr="00A71995" w:rsidRDefault="00787D59" w:rsidP="00787D59">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787D59" w:rsidRPr="00A71995" w:rsidRDefault="00787D59" w:rsidP="00787D59">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787D59" w:rsidRPr="00A71995" w:rsidRDefault="00787D59" w:rsidP="00ED7CB8">
            <w:pPr>
              <w:spacing w:after="0"/>
              <w:jc w:val="center"/>
              <w:rPr>
                <w:rFonts w:ascii="Times New Roman" w:hAnsi="Times New Roman"/>
                <w:b/>
                <w:bCs/>
                <w:sz w:val="24"/>
                <w:szCs w:val="24"/>
              </w:rPr>
            </w:pPr>
          </w:p>
        </w:tc>
        <w:tc>
          <w:tcPr>
            <w:tcW w:w="618" w:type="pct"/>
            <w:vMerge w:val="restart"/>
            <w:shd w:val="clear" w:color="auto" w:fill="auto"/>
          </w:tcPr>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 1.1.04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t>Уо 01.04</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Уо 04.02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Уд</w:t>
            </w:r>
            <w:proofErr w:type="gramStart"/>
            <w:r w:rsidRPr="003D2C26">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Уд2</w:t>
            </w:r>
          </w:p>
          <w:p w:rsidR="00787D59" w:rsidRPr="003D2C26" w:rsidRDefault="00787D59" w:rsidP="00787D59">
            <w:pPr>
              <w:spacing w:after="0" w:line="240" w:lineRule="auto"/>
              <w:rPr>
                <w:rFonts w:ascii="Times New Roman" w:hAnsi="Times New Roman" w:cs="Times New Roman"/>
                <w:color w:val="000000"/>
                <w:sz w:val="24"/>
                <w:szCs w:val="24"/>
              </w:rPr>
            </w:pPr>
            <w:r w:rsidRPr="003D2C26">
              <w:rPr>
                <w:rFonts w:ascii="Times New Roman" w:hAnsi="Times New Roman" w:cs="Times New Roman"/>
                <w:color w:val="000000"/>
                <w:sz w:val="24"/>
                <w:szCs w:val="24"/>
              </w:rPr>
              <w:t xml:space="preserve">Уд3 </w:t>
            </w: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1.1.05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1.2.05</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1.2.06</w:t>
            </w:r>
          </w:p>
          <w:p w:rsidR="00787D59" w:rsidRPr="003D2C26" w:rsidRDefault="00787D59" w:rsidP="00787D59">
            <w:pPr>
              <w:spacing w:after="0" w:line="240" w:lineRule="auto"/>
              <w:rPr>
                <w:rFonts w:ascii="Times New Roman" w:hAnsi="Times New Roman" w:cs="Times New Roman"/>
                <w:color w:val="000000"/>
                <w:sz w:val="24"/>
                <w:szCs w:val="24"/>
              </w:rPr>
            </w:pPr>
            <w:proofErr w:type="gramStart"/>
            <w:r w:rsidRPr="003D2C26">
              <w:rPr>
                <w:rFonts w:ascii="Times New Roman" w:hAnsi="Times New Roman" w:cs="Times New Roman"/>
                <w:color w:val="000000"/>
                <w:sz w:val="24"/>
                <w:szCs w:val="24"/>
              </w:rPr>
              <w:t>З</w:t>
            </w:r>
            <w:proofErr w:type="gramEnd"/>
            <w:r w:rsidRPr="003D2C26">
              <w:rPr>
                <w:rFonts w:ascii="Times New Roman" w:hAnsi="Times New Roman" w:cs="Times New Roman"/>
                <w:color w:val="000000"/>
                <w:sz w:val="24"/>
                <w:szCs w:val="24"/>
              </w:rPr>
              <w:t xml:space="preserve"> 1.4.14</w:t>
            </w:r>
          </w:p>
          <w:p w:rsidR="00787D59" w:rsidRPr="003D2C26" w:rsidRDefault="00787D59" w:rsidP="00787D59">
            <w:pPr>
              <w:spacing w:after="0" w:line="240" w:lineRule="auto"/>
              <w:jc w:val="both"/>
              <w:rPr>
                <w:rFonts w:ascii="Times New Roman" w:hAnsi="Times New Roman" w:cs="Times New Roman"/>
                <w:color w:val="000000"/>
                <w:sz w:val="24"/>
                <w:szCs w:val="24"/>
              </w:rPr>
            </w:pPr>
            <w:r w:rsidRPr="003D2C26">
              <w:rPr>
                <w:rFonts w:ascii="Times New Roman" w:hAnsi="Times New Roman" w:cs="Times New Roman"/>
                <w:color w:val="000000"/>
                <w:sz w:val="24"/>
                <w:szCs w:val="24"/>
              </w:rPr>
              <w:lastRenderedPageBreak/>
              <w:t>Зо 01.06</w:t>
            </w:r>
          </w:p>
          <w:p w:rsidR="00787D59" w:rsidRPr="003D2C26" w:rsidRDefault="00787D59" w:rsidP="00787D59">
            <w:pPr>
              <w:suppressAutoHyphens/>
              <w:spacing w:after="0" w:line="240" w:lineRule="auto"/>
              <w:jc w:val="both"/>
              <w:rPr>
                <w:rFonts w:ascii="Times New Roman" w:hAnsi="Times New Roman" w:cs="Times New Roman"/>
                <w:bCs/>
                <w:iCs/>
                <w:spacing w:val="-4"/>
                <w:sz w:val="24"/>
                <w:szCs w:val="24"/>
              </w:rPr>
            </w:pPr>
            <w:r w:rsidRPr="003D2C26">
              <w:rPr>
                <w:rFonts w:ascii="Times New Roman" w:hAnsi="Times New Roman" w:cs="Times New Roman"/>
                <w:bCs/>
                <w:iCs/>
                <w:sz w:val="24"/>
                <w:szCs w:val="24"/>
              </w:rPr>
              <w:t>Зо 04.01</w:t>
            </w:r>
          </w:p>
          <w:p w:rsidR="00787D59" w:rsidRPr="003D2C26" w:rsidRDefault="00787D59" w:rsidP="00787D59">
            <w:pPr>
              <w:suppressAutoHyphens/>
              <w:spacing w:after="0" w:line="240" w:lineRule="auto"/>
              <w:jc w:val="both"/>
              <w:rPr>
                <w:rFonts w:ascii="Times New Roman" w:hAnsi="Times New Roman" w:cs="Times New Roman"/>
                <w:bCs/>
                <w:iCs/>
                <w:sz w:val="24"/>
                <w:szCs w:val="24"/>
              </w:rPr>
            </w:pPr>
            <w:r w:rsidRPr="003D2C26">
              <w:rPr>
                <w:rFonts w:ascii="Times New Roman" w:hAnsi="Times New Roman" w:cs="Times New Roman"/>
                <w:bCs/>
                <w:iCs/>
                <w:sz w:val="24"/>
                <w:szCs w:val="24"/>
              </w:rPr>
              <w:t>Зо 04.02</w:t>
            </w:r>
          </w:p>
          <w:p w:rsidR="00787D59" w:rsidRPr="00A71995" w:rsidRDefault="00787D59" w:rsidP="00787D59">
            <w:pPr>
              <w:spacing w:after="0"/>
              <w:rPr>
                <w:rFonts w:ascii="Times New Roman" w:hAnsi="Times New Roman"/>
                <w:b/>
                <w:bCs/>
                <w:sz w:val="24"/>
                <w:szCs w:val="24"/>
              </w:rPr>
            </w:pPr>
            <w:r w:rsidRPr="003D2C26">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2</w:t>
            </w:r>
            <w:r>
              <w:rPr>
                <w:rFonts w:ascii="Times New Roman" w:hAnsi="Times New Roman" w:cs="Times New Roman"/>
                <w:color w:val="000000"/>
                <w:sz w:val="24"/>
                <w:szCs w:val="24"/>
              </w:rPr>
              <w:t xml:space="preserve">, </w:t>
            </w:r>
            <w:r w:rsidRPr="003D2C26">
              <w:rPr>
                <w:rFonts w:ascii="Times New Roman" w:hAnsi="Times New Roman" w:cs="Times New Roman"/>
                <w:color w:val="000000"/>
                <w:sz w:val="24"/>
                <w:szCs w:val="24"/>
              </w:rPr>
              <w:t>Зд 3</w:t>
            </w:r>
          </w:p>
        </w:tc>
      </w:tr>
      <w:tr w:rsidR="00787D59" w:rsidRPr="00A71995" w:rsidTr="00787D59">
        <w:trPr>
          <w:trHeight w:val="402"/>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219" w:type="pct"/>
            <w:shd w:val="clear" w:color="auto" w:fill="auto"/>
          </w:tcPr>
          <w:p w:rsidR="00787D59" w:rsidRPr="00A71995" w:rsidRDefault="00787D59" w:rsidP="00ED7CB8">
            <w:pPr>
              <w:spacing w:after="0"/>
              <w:rPr>
                <w:rFonts w:ascii="Times New Roman" w:eastAsia="Calibri" w:hAnsi="Times New Roman"/>
                <w:b/>
                <w:bCs/>
                <w:sz w:val="24"/>
                <w:szCs w:val="24"/>
              </w:rPr>
            </w:pPr>
            <w:r w:rsidRPr="00A71995">
              <w:rPr>
                <w:rFonts w:ascii="Times New Roman" w:hAnsi="Times New Roman"/>
                <w:b/>
                <w:bCs/>
                <w:sz w:val="24"/>
                <w:szCs w:val="24"/>
              </w:rPr>
              <w:t>В том числе практических и лабораторных занятий</w:t>
            </w:r>
          </w:p>
        </w:tc>
        <w:tc>
          <w:tcPr>
            <w:tcW w:w="571" w:type="pct"/>
            <w:tcBorders>
              <w:bottom w:val="nil"/>
            </w:tcBorders>
            <w:shd w:val="clear" w:color="auto" w:fill="auto"/>
          </w:tcPr>
          <w:p w:rsidR="00787D59" w:rsidRPr="00A71995" w:rsidRDefault="00787D59" w:rsidP="00ED7CB8">
            <w:pPr>
              <w:spacing w:after="0"/>
              <w:jc w:val="center"/>
              <w:rPr>
                <w:rFonts w:ascii="Times New Roman" w:eastAsia="Calibri" w:hAnsi="Times New Roman"/>
                <w:b/>
                <w:bCs/>
                <w:sz w:val="24"/>
                <w:szCs w:val="24"/>
              </w:rPr>
            </w:pPr>
          </w:p>
        </w:tc>
        <w:tc>
          <w:tcPr>
            <w:tcW w:w="953" w:type="pct"/>
            <w:vMerge/>
            <w:shd w:val="clear" w:color="auto" w:fill="auto"/>
          </w:tcPr>
          <w:p w:rsidR="00787D59" w:rsidRPr="00A71995" w:rsidRDefault="00787D59" w:rsidP="00ED7CB8">
            <w:pPr>
              <w:spacing w:after="0"/>
              <w:jc w:val="center"/>
              <w:rPr>
                <w:rFonts w:ascii="Times New Roman" w:eastAsia="Calibri"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eastAsia="Calibri" w:hAnsi="Times New Roman"/>
                <w:b/>
                <w:bCs/>
                <w:sz w:val="24"/>
                <w:szCs w:val="24"/>
              </w:rPr>
            </w:pPr>
          </w:p>
        </w:tc>
      </w:tr>
      <w:tr w:rsidR="00787D59" w:rsidRPr="00A71995" w:rsidTr="00787D59">
        <w:trPr>
          <w:trHeight w:val="539"/>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219" w:type="pct"/>
            <w:shd w:val="clear" w:color="auto" w:fill="auto"/>
          </w:tcPr>
          <w:p w:rsidR="00787D59" w:rsidRPr="00A71995" w:rsidRDefault="00787D59" w:rsidP="00ED7CB8">
            <w:pPr>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pacing w:after="0"/>
              <w:rPr>
                <w:rFonts w:ascii="Times New Roman" w:eastAsia="Calibri" w:hAnsi="Times New Roman"/>
                <w:b/>
                <w:bCs/>
                <w:sz w:val="24"/>
                <w:szCs w:val="24"/>
              </w:rPr>
            </w:pPr>
            <w:r w:rsidRPr="00A71995">
              <w:rPr>
                <w:rFonts w:ascii="Times New Roman" w:eastAsia="Calibri" w:hAnsi="Times New Roman"/>
                <w:bCs/>
                <w:sz w:val="24"/>
                <w:szCs w:val="24"/>
              </w:rPr>
              <w:t xml:space="preserve">1.Азбука КОМПАС-График и КОМПАС-3D.  Инструменты и настройки  Компас-3D. </w:t>
            </w:r>
          </w:p>
        </w:tc>
        <w:tc>
          <w:tcPr>
            <w:tcW w:w="571" w:type="pct"/>
            <w:vMerge w:val="restart"/>
            <w:tcBorders>
              <w:top w:val="nil"/>
            </w:tcBorders>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219" w:type="pct"/>
            <w:shd w:val="clear" w:color="auto" w:fill="auto"/>
          </w:tcPr>
          <w:p w:rsidR="00787D59" w:rsidRPr="00A71995" w:rsidRDefault="00787D59" w:rsidP="00ED7CB8">
            <w:pPr>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 xml:space="preserve">2.Выполнение изображений по заданным размерам, редактирование. </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219" w:type="pct"/>
            <w:shd w:val="clear" w:color="auto" w:fill="auto"/>
          </w:tcPr>
          <w:p w:rsidR="00787D59" w:rsidRPr="00A71995" w:rsidRDefault="00787D59" w:rsidP="00ED7CB8">
            <w:pPr>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 xml:space="preserve">3.Построение рабочего чертежа детали. Окончательное </w:t>
            </w:r>
            <w:r w:rsidRPr="00A71995">
              <w:rPr>
                <w:rFonts w:ascii="Times New Roman" w:eastAsia="Calibri" w:hAnsi="Times New Roman"/>
                <w:bCs/>
                <w:sz w:val="24"/>
                <w:szCs w:val="24"/>
              </w:rPr>
              <w:lastRenderedPageBreak/>
              <w:t xml:space="preserve">оформление чертежа. </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219" w:type="pct"/>
            <w:shd w:val="clear" w:color="auto" w:fill="auto"/>
          </w:tcPr>
          <w:p w:rsidR="00787D59" w:rsidRPr="00A71995" w:rsidRDefault="00787D59" w:rsidP="00ED7CB8">
            <w:pPr>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 xml:space="preserve">4.Подготовка технологической документации на изделие с использованием КОМПАС-3D. </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219" w:type="pct"/>
            <w:shd w:val="clear" w:color="auto" w:fill="auto"/>
          </w:tcPr>
          <w:p w:rsidR="00787D59" w:rsidRPr="00A71995" w:rsidRDefault="00787D59" w:rsidP="00ED7CB8">
            <w:pPr>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5.Выполнение сборочного чертежа, работа со спецификацией.</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6.Выполнение пространственной модели. Работа с моделью, использование библиотек.</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62"/>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219" w:type="pct"/>
            <w:shd w:val="clear" w:color="auto" w:fill="auto"/>
          </w:tcPr>
          <w:p w:rsidR="00787D59" w:rsidRPr="00A71995" w:rsidRDefault="00787D59" w:rsidP="00ED7CB8">
            <w:pPr>
              <w:widowControl w:val="0"/>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uppressAutoHyphens/>
              <w:spacing w:after="0"/>
              <w:rPr>
                <w:rFonts w:ascii="Times New Roman" w:eastAsia="Calibri" w:hAnsi="Times New Roman"/>
                <w:b/>
                <w:bCs/>
                <w:sz w:val="24"/>
                <w:szCs w:val="24"/>
              </w:rPr>
            </w:pPr>
            <w:r w:rsidRPr="00A71995">
              <w:rPr>
                <w:rFonts w:ascii="Times New Roman" w:eastAsia="Calibri" w:hAnsi="Times New Roman"/>
                <w:bCs/>
                <w:sz w:val="24"/>
                <w:szCs w:val="24"/>
              </w:rPr>
              <w:t xml:space="preserve">7.Азбука КОМПАС-График и КОМПАС-3D.  Инструменты и настройки  Компас-3D. </w:t>
            </w:r>
          </w:p>
        </w:tc>
        <w:tc>
          <w:tcPr>
            <w:tcW w:w="571"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322"/>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Cs/>
                <w:sz w:val="24"/>
                <w:szCs w:val="24"/>
              </w:rPr>
              <w:t>8.Выполнение чертежа детали в CAD-системе</w:t>
            </w:r>
          </w:p>
        </w:tc>
        <w:tc>
          <w:tcPr>
            <w:tcW w:w="571" w:type="pct"/>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285"/>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219" w:type="pct"/>
            <w:shd w:val="clear" w:color="auto" w:fill="auto"/>
          </w:tcPr>
          <w:p w:rsidR="00787D59" w:rsidRPr="00A71995" w:rsidRDefault="00787D59" w:rsidP="00ED7CB8">
            <w:pPr>
              <w:spacing w:after="0"/>
              <w:rPr>
                <w:rFonts w:ascii="Times New Roman" w:eastAsia="Calibri" w:hAnsi="Times New Roman"/>
                <w:b/>
                <w:bCs/>
                <w:sz w:val="24"/>
                <w:szCs w:val="24"/>
              </w:rPr>
            </w:pPr>
            <w:r w:rsidRPr="00A71995">
              <w:rPr>
                <w:rFonts w:ascii="Times New Roman" w:eastAsia="Calibri" w:hAnsi="Times New Roman"/>
                <w:bCs/>
                <w:sz w:val="24"/>
                <w:szCs w:val="24"/>
              </w:rPr>
              <w:t>9.</w:t>
            </w:r>
            <w:r w:rsidRPr="00A71995">
              <w:rPr>
                <w:rFonts w:ascii="Times New Roman" w:eastAsia="Calibri" w:hAnsi="Times New Roman"/>
                <w:sz w:val="24"/>
                <w:szCs w:val="24"/>
              </w:rPr>
              <w:t>Выполнение комплексного чертежа детали</w:t>
            </w:r>
          </w:p>
        </w:tc>
        <w:tc>
          <w:tcPr>
            <w:tcW w:w="571" w:type="pct"/>
            <w:tcBorders>
              <w:top w:val="single" w:sz="4" w:space="0" w:color="auto"/>
            </w:tcBorders>
            <w:shd w:val="clear" w:color="auto" w:fill="auto"/>
          </w:tcPr>
          <w:p w:rsidR="00787D59" w:rsidRPr="00A71995" w:rsidRDefault="00787D59" w:rsidP="00ED7CB8">
            <w:pPr>
              <w:spacing w:after="0"/>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336"/>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219" w:type="pct"/>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
                <w:bCs/>
                <w:sz w:val="24"/>
                <w:szCs w:val="24"/>
              </w:rPr>
              <w:t xml:space="preserve">Самостоятельная работа </w:t>
            </w:r>
            <w:proofErr w:type="gramStart"/>
            <w:r w:rsidRPr="00A71995">
              <w:rPr>
                <w:rFonts w:ascii="Times New Roman" w:hAnsi="Times New Roman"/>
                <w:b/>
                <w:bCs/>
                <w:sz w:val="24"/>
                <w:szCs w:val="24"/>
              </w:rPr>
              <w:t>обучающихся</w:t>
            </w:r>
            <w:proofErr w:type="gramEnd"/>
            <w:r w:rsidRPr="00A71995">
              <w:rPr>
                <w:rFonts w:ascii="Times New Roman" w:hAnsi="Times New Roman"/>
                <w:bCs/>
                <w:sz w:val="24"/>
                <w:szCs w:val="24"/>
              </w:rPr>
              <w:t xml:space="preserve">: </w:t>
            </w:r>
          </w:p>
        </w:tc>
        <w:tc>
          <w:tcPr>
            <w:tcW w:w="571" w:type="pct"/>
            <w:shd w:val="clear" w:color="auto" w:fill="auto"/>
          </w:tcPr>
          <w:p w:rsidR="00787D59" w:rsidRPr="00A71995" w:rsidRDefault="00787D59" w:rsidP="00ED7CB8">
            <w:pPr>
              <w:spacing w:after="0"/>
              <w:jc w:val="center"/>
              <w:rPr>
                <w:rFonts w:ascii="Times New Roman" w:hAnsi="Times New Roman"/>
                <w:b/>
                <w:bCs/>
                <w:sz w:val="24"/>
                <w:szCs w:val="24"/>
              </w:rPr>
            </w:pPr>
            <w:r w:rsidRPr="00A71995">
              <w:rPr>
                <w:rFonts w:ascii="Times New Roman" w:hAnsi="Times New Roman"/>
                <w:b/>
                <w:bCs/>
                <w:sz w:val="24"/>
                <w:szCs w:val="24"/>
              </w:rPr>
              <w:t>1</w:t>
            </w:r>
          </w:p>
        </w:tc>
        <w:tc>
          <w:tcPr>
            <w:tcW w:w="953"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787D59" w:rsidRPr="00A71995" w:rsidTr="00787D59">
        <w:trPr>
          <w:trHeight w:val="195"/>
        </w:trPr>
        <w:tc>
          <w:tcPr>
            <w:tcW w:w="639" w:type="pct"/>
            <w:vMerge/>
            <w:shd w:val="clear" w:color="auto" w:fill="auto"/>
          </w:tcPr>
          <w:p w:rsidR="00787D59" w:rsidRPr="00A71995" w:rsidRDefault="00787D59"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219" w:type="pct"/>
            <w:shd w:val="clear" w:color="auto" w:fill="auto"/>
          </w:tcPr>
          <w:p w:rsidR="00787D59" w:rsidRPr="00A71995" w:rsidRDefault="00787D59" w:rsidP="00ED7CB8">
            <w:pPr>
              <w:spacing w:after="0"/>
              <w:rPr>
                <w:rFonts w:ascii="Times New Roman" w:hAnsi="Times New Roman"/>
                <w:b/>
                <w:caps/>
                <w:sz w:val="24"/>
                <w:szCs w:val="24"/>
              </w:rPr>
            </w:pPr>
            <w:r w:rsidRPr="00A71995">
              <w:rPr>
                <w:rFonts w:ascii="Times New Roman" w:eastAsia="Calibri" w:hAnsi="Times New Roman"/>
                <w:sz w:val="24"/>
                <w:szCs w:val="24"/>
              </w:rPr>
              <w:t>1.Выполнение рабочего чертежа детали</w:t>
            </w:r>
          </w:p>
        </w:tc>
        <w:tc>
          <w:tcPr>
            <w:tcW w:w="571" w:type="pct"/>
            <w:shd w:val="clear" w:color="auto" w:fill="auto"/>
          </w:tcPr>
          <w:p w:rsidR="00787D59" w:rsidRPr="00A71995" w:rsidRDefault="00787D59" w:rsidP="00ED7CB8">
            <w:pPr>
              <w:spacing w:after="0"/>
              <w:jc w:val="center"/>
              <w:rPr>
                <w:rFonts w:ascii="Times New Roman" w:hAnsi="Times New Roman"/>
                <w:b/>
                <w:bCs/>
                <w:sz w:val="24"/>
                <w:szCs w:val="24"/>
              </w:rPr>
            </w:pPr>
          </w:p>
        </w:tc>
        <w:tc>
          <w:tcPr>
            <w:tcW w:w="953" w:type="pct"/>
            <w:vMerge/>
            <w:shd w:val="clear" w:color="auto" w:fill="auto"/>
          </w:tcPr>
          <w:p w:rsidR="00787D59" w:rsidRPr="00A71995" w:rsidRDefault="00787D59" w:rsidP="00ED7CB8">
            <w:pPr>
              <w:spacing w:after="0"/>
              <w:jc w:val="center"/>
              <w:rPr>
                <w:rFonts w:ascii="Times New Roman" w:hAnsi="Times New Roman"/>
                <w:b/>
                <w:bCs/>
                <w:sz w:val="24"/>
                <w:szCs w:val="24"/>
              </w:rPr>
            </w:pPr>
          </w:p>
        </w:tc>
        <w:tc>
          <w:tcPr>
            <w:tcW w:w="618" w:type="pct"/>
            <w:vMerge/>
            <w:shd w:val="clear" w:color="auto" w:fill="auto"/>
          </w:tcPr>
          <w:p w:rsidR="00787D59" w:rsidRPr="00A71995" w:rsidRDefault="00787D59" w:rsidP="00ED7CB8">
            <w:pPr>
              <w:spacing w:after="0"/>
              <w:rPr>
                <w:rFonts w:ascii="Times New Roman" w:hAnsi="Times New Roman"/>
                <w:b/>
                <w:bCs/>
                <w:sz w:val="24"/>
                <w:szCs w:val="24"/>
              </w:rPr>
            </w:pPr>
          </w:p>
        </w:tc>
      </w:tr>
      <w:tr w:rsidR="003D2C26" w:rsidRPr="00A71995" w:rsidTr="00787D59">
        <w:trPr>
          <w:trHeight w:val="20"/>
        </w:trPr>
        <w:tc>
          <w:tcPr>
            <w:tcW w:w="2858" w:type="pct"/>
            <w:gridSpan w:val="2"/>
            <w:shd w:val="clear" w:color="auto" w:fill="auto"/>
          </w:tcPr>
          <w:p w:rsidR="003D2C26" w:rsidRPr="00A71995" w:rsidRDefault="003D2C26" w:rsidP="00ED7CB8">
            <w:pPr>
              <w:suppressAutoHyphens/>
              <w:spacing w:after="0"/>
              <w:rPr>
                <w:rFonts w:ascii="Times New Roman" w:hAnsi="Times New Roman"/>
                <w:b/>
                <w:sz w:val="24"/>
                <w:szCs w:val="24"/>
              </w:rPr>
            </w:pPr>
            <w:r w:rsidRPr="00A71995">
              <w:rPr>
                <w:rFonts w:ascii="Times New Roman" w:hAnsi="Times New Roman"/>
                <w:b/>
                <w:sz w:val="24"/>
                <w:szCs w:val="24"/>
              </w:rPr>
              <w:t xml:space="preserve">Промежуточная аттестация в форме </w:t>
            </w:r>
            <w:r w:rsidRPr="00A71995">
              <w:rPr>
                <w:rFonts w:ascii="Times New Roman" w:hAnsi="Times New Roman"/>
                <w:iCs/>
                <w:sz w:val="24"/>
                <w:szCs w:val="24"/>
              </w:rPr>
              <w:t xml:space="preserve">дифференцированного </w:t>
            </w:r>
            <w:r w:rsidRPr="00A71995">
              <w:rPr>
                <w:rFonts w:ascii="Times New Roman" w:hAnsi="Times New Roman"/>
                <w:sz w:val="24"/>
                <w:szCs w:val="24"/>
              </w:rPr>
              <w:t>зачета</w:t>
            </w:r>
          </w:p>
        </w:tc>
        <w:tc>
          <w:tcPr>
            <w:tcW w:w="571" w:type="pct"/>
            <w:shd w:val="clear" w:color="auto" w:fill="auto"/>
          </w:tcPr>
          <w:p w:rsidR="003D2C26" w:rsidRPr="00A71995" w:rsidRDefault="00DC1865" w:rsidP="00ED7CB8">
            <w:pPr>
              <w:spacing w:after="0"/>
              <w:jc w:val="center"/>
              <w:rPr>
                <w:rFonts w:ascii="Times New Roman" w:hAnsi="Times New Roman"/>
                <w:b/>
                <w:sz w:val="24"/>
                <w:szCs w:val="24"/>
              </w:rPr>
            </w:pPr>
            <w:r>
              <w:rPr>
                <w:rFonts w:ascii="Times New Roman" w:hAnsi="Times New Roman"/>
                <w:b/>
                <w:sz w:val="24"/>
                <w:szCs w:val="24"/>
              </w:rPr>
              <w:t>-</w:t>
            </w:r>
          </w:p>
        </w:tc>
        <w:tc>
          <w:tcPr>
            <w:tcW w:w="953" w:type="pct"/>
            <w:shd w:val="clear" w:color="auto" w:fill="auto"/>
          </w:tcPr>
          <w:p w:rsidR="003D2C26" w:rsidRPr="00A71995" w:rsidRDefault="003D2C26" w:rsidP="00ED7CB8">
            <w:pPr>
              <w:spacing w:after="0"/>
              <w:jc w:val="center"/>
              <w:rPr>
                <w:rFonts w:ascii="Times New Roman" w:hAnsi="Times New Roman"/>
                <w:b/>
                <w:sz w:val="24"/>
                <w:szCs w:val="24"/>
              </w:rPr>
            </w:pPr>
          </w:p>
        </w:tc>
        <w:tc>
          <w:tcPr>
            <w:tcW w:w="618" w:type="pct"/>
            <w:shd w:val="clear" w:color="auto" w:fill="auto"/>
          </w:tcPr>
          <w:p w:rsidR="003D2C26" w:rsidRPr="00A71995" w:rsidRDefault="003D2C26" w:rsidP="00ED7CB8">
            <w:pPr>
              <w:spacing w:after="0"/>
              <w:rPr>
                <w:rFonts w:ascii="Times New Roman" w:hAnsi="Times New Roman"/>
                <w:b/>
                <w:sz w:val="24"/>
                <w:szCs w:val="24"/>
              </w:rPr>
            </w:pPr>
          </w:p>
        </w:tc>
      </w:tr>
      <w:tr w:rsidR="003D2C26" w:rsidRPr="00A71995" w:rsidTr="00787D59">
        <w:trPr>
          <w:trHeight w:val="20"/>
        </w:trPr>
        <w:tc>
          <w:tcPr>
            <w:tcW w:w="2858" w:type="pct"/>
            <w:gridSpan w:val="2"/>
            <w:shd w:val="clear" w:color="auto" w:fill="auto"/>
          </w:tcPr>
          <w:p w:rsidR="003D2C26" w:rsidRPr="00A71995" w:rsidRDefault="003D2C26" w:rsidP="00ED7CB8">
            <w:pPr>
              <w:spacing w:after="0"/>
              <w:jc w:val="right"/>
              <w:rPr>
                <w:rFonts w:ascii="Times New Roman" w:hAnsi="Times New Roman"/>
                <w:b/>
                <w:bCs/>
                <w:sz w:val="24"/>
                <w:szCs w:val="24"/>
              </w:rPr>
            </w:pPr>
            <w:r w:rsidRPr="00A71995">
              <w:rPr>
                <w:rFonts w:ascii="Times New Roman" w:hAnsi="Times New Roman"/>
                <w:b/>
                <w:bCs/>
                <w:sz w:val="24"/>
                <w:szCs w:val="24"/>
              </w:rPr>
              <w:t>Всего:</w:t>
            </w:r>
          </w:p>
        </w:tc>
        <w:tc>
          <w:tcPr>
            <w:tcW w:w="571" w:type="pct"/>
            <w:shd w:val="clear" w:color="auto" w:fill="auto"/>
          </w:tcPr>
          <w:p w:rsidR="003D2C26" w:rsidRPr="00A71995" w:rsidRDefault="00DC1865" w:rsidP="00ED7CB8">
            <w:pPr>
              <w:spacing w:after="0"/>
              <w:jc w:val="center"/>
              <w:rPr>
                <w:rFonts w:ascii="Times New Roman" w:hAnsi="Times New Roman"/>
                <w:b/>
                <w:bCs/>
                <w:sz w:val="24"/>
                <w:szCs w:val="24"/>
              </w:rPr>
            </w:pPr>
            <w:r>
              <w:rPr>
                <w:rFonts w:ascii="Times New Roman" w:hAnsi="Times New Roman"/>
                <w:b/>
                <w:bCs/>
                <w:sz w:val="24"/>
                <w:szCs w:val="24"/>
              </w:rPr>
              <w:t>44</w:t>
            </w:r>
          </w:p>
        </w:tc>
        <w:tc>
          <w:tcPr>
            <w:tcW w:w="953" w:type="pct"/>
            <w:shd w:val="clear" w:color="auto" w:fill="auto"/>
          </w:tcPr>
          <w:p w:rsidR="003D2C26" w:rsidRPr="00A71995" w:rsidRDefault="003D2C26" w:rsidP="00ED7CB8">
            <w:pPr>
              <w:spacing w:after="0"/>
              <w:jc w:val="center"/>
              <w:rPr>
                <w:rFonts w:ascii="Times New Roman" w:hAnsi="Times New Roman"/>
                <w:b/>
                <w:bCs/>
                <w:sz w:val="24"/>
                <w:szCs w:val="24"/>
              </w:rPr>
            </w:pPr>
          </w:p>
        </w:tc>
        <w:tc>
          <w:tcPr>
            <w:tcW w:w="618" w:type="pct"/>
            <w:shd w:val="clear" w:color="auto" w:fill="auto"/>
          </w:tcPr>
          <w:p w:rsidR="003D2C26" w:rsidRPr="00A71995" w:rsidRDefault="003D2C26" w:rsidP="00ED7CB8">
            <w:pPr>
              <w:spacing w:after="0"/>
              <w:rPr>
                <w:rFonts w:ascii="Times New Roman" w:hAnsi="Times New Roman"/>
                <w:b/>
                <w:bCs/>
                <w:sz w:val="24"/>
                <w:szCs w:val="24"/>
              </w:rPr>
            </w:pPr>
          </w:p>
        </w:tc>
      </w:tr>
    </w:tbl>
    <w:p w:rsidR="000411D4" w:rsidRPr="00A71995" w:rsidRDefault="000411D4" w:rsidP="000411D4">
      <w:pPr>
        <w:spacing w:after="0"/>
        <w:ind w:firstLine="709"/>
        <w:rPr>
          <w:rFonts w:ascii="Times New Roman" w:hAnsi="Times New Roman"/>
          <w:sz w:val="24"/>
          <w:szCs w:val="24"/>
        </w:rPr>
        <w:sectPr w:rsidR="000411D4" w:rsidRPr="00A71995" w:rsidSect="00ED7CB8">
          <w:pgSz w:w="16840" w:h="11907" w:orient="landscape"/>
          <w:pgMar w:top="851" w:right="1134" w:bottom="851" w:left="992" w:header="709" w:footer="709" w:gutter="0"/>
          <w:cols w:space="720"/>
        </w:sectPr>
      </w:pPr>
    </w:p>
    <w:p w:rsidR="000411D4" w:rsidRPr="00A71995" w:rsidRDefault="000411D4" w:rsidP="000411D4">
      <w:pPr>
        <w:spacing w:after="0"/>
        <w:ind w:left="1353"/>
        <w:rPr>
          <w:rFonts w:ascii="Times New Roman" w:hAnsi="Times New Roman"/>
          <w:b/>
          <w:bCs/>
          <w:sz w:val="24"/>
          <w:szCs w:val="24"/>
        </w:rPr>
      </w:pPr>
      <w:r w:rsidRPr="00A71995">
        <w:rPr>
          <w:rFonts w:ascii="Times New Roman" w:hAnsi="Times New Roman"/>
          <w:b/>
          <w:bCs/>
          <w:sz w:val="24"/>
          <w:szCs w:val="24"/>
        </w:rPr>
        <w:lastRenderedPageBreak/>
        <w:t>3. УСЛОВИЯ РЕАЛИЗАЦИИ УЧЕБНОЙ ДИСЦИПЛИНЫ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411D4" w:rsidRPr="00A71995" w:rsidRDefault="000411D4" w:rsidP="003D2C2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r w:rsidRPr="00A71995">
        <w:rPr>
          <w:rFonts w:ascii="Times New Roman" w:hAnsi="Times New Roman"/>
          <w:bCs/>
          <w:sz w:val="24"/>
          <w:szCs w:val="24"/>
        </w:rPr>
        <w:t>Кабинет «</w:t>
      </w:r>
      <w:r w:rsidRPr="003D2C26">
        <w:rPr>
          <w:rFonts w:ascii="Times New Roman" w:hAnsi="Times New Roman"/>
          <w:bCs/>
          <w:sz w:val="24"/>
          <w:szCs w:val="24"/>
        </w:rPr>
        <w:t>Техническая графика и технические измерения</w:t>
      </w:r>
      <w:r w:rsidRPr="00A71995">
        <w:rPr>
          <w:rFonts w:ascii="Times New Roman" w:hAnsi="Times New Roman"/>
          <w:bCs/>
          <w:sz w:val="24"/>
          <w:szCs w:val="24"/>
        </w:rPr>
        <w:t>»</w:t>
      </w:r>
      <w:r w:rsidR="003D2C26">
        <w:rPr>
          <w:rFonts w:ascii="Times New Roman" w:hAnsi="Times New Roman"/>
          <w:bCs/>
          <w:sz w:val="24"/>
          <w:szCs w:val="24"/>
        </w:rPr>
        <w:t xml:space="preserve">, </w:t>
      </w:r>
      <w:r w:rsidRPr="00A71995">
        <w:rPr>
          <w:rFonts w:ascii="Times New Roman" w:hAnsi="Times New Roman"/>
          <w:bCs/>
          <w:sz w:val="24"/>
          <w:szCs w:val="24"/>
        </w:rPr>
        <w:t xml:space="preserve">оснащенный в соответствии с п. 6.1.2.1 образовательной программы по профессии </w:t>
      </w:r>
      <w:r w:rsidRPr="00A71995">
        <w:rPr>
          <w:rFonts w:ascii="Times New Roman" w:hAnsi="Times New Roman"/>
          <w:sz w:val="24"/>
          <w:szCs w:val="24"/>
        </w:rPr>
        <w:t>24.01.01 Слесарь-сборщик авиационной техники.</w:t>
      </w:r>
    </w:p>
    <w:p w:rsidR="000411D4" w:rsidRPr="00A71995" w:rsidRDefault="000411D4" w:rsidP="000411D4">
      <w:pPr>
        <w:suppressAutoHyphens/>
        <w:spacing w:after="0"/>
        <w:ind w:firstLine="709"/>
        <w:jc w:val="both"/>
        <w:rPr>
          <w:rFonts w:ascii="Times New Roman" w:hAnsi="Times New Roman"/>
          <w:bCs/>
          <w:sz w:val="24"/>
          <w:szCs w:val="24"/>
          <w:highlight w:val="yellow"/>
        </w:rPr>
      </w:pPr>
    </w:p>
    <w:p w:rsidR="000411D4" w:rsidRPr="00A71995" w:rsidRDefault="000411D4" w:rsidP="000411D4">
      <w:pPr>
        <w:suppressAutoHyphens/>
        <w:spacing w:after="0"/>
        <w:ind w:firstLine="709"/>
        <w:jc w:val="both"/>
        <w:rPr>
          <w:rFonts w:ascii="Times New Roman" w:hAnsi="Times New Roman"/>
          <w:b/>
          <w:bCs/>
          <w:sz w:val="24"/>
          <w:szCs w:val="24"/>
        </w:rPr>
      </w:pPr>
      <w:r w:rsidRPr="00A71995">
        <w:rPr>
          <w:rFonts w:ascii="Times New Roman" w:hAnsi="Times New Roman"/>
          <w:b/>
          <w:bCs/>
          <w:sz w:val="24"/>
          <w:szCs w:val="24"/>
        </w:rPr>
        <w:t>3.2. Информационное обеспечение реализации программы</w:t>
      </w:r>
    </w:p>
    <w:p w:rsidR="000411D4" w:rsidRPr="00A71995" w:rsidRDefault="003D2C26" w:rsidP="000411D4">
      <w:pPr>
        <w:suppressAutoHyphens/>
        <w:spacing w:after="0"/>
        <w:ind w:firstLine="709"/>
        <w:jc w:val="both"/>
        <w:rPr>
          <w:rFonts w:ascii="Times New Roman" w:hAnsi="Times New Roman"/>
          <w:sz w:val="24"/>
          <w:szCs w:val="24"/>
        </w:rPr>
      </w:pPr>
      <w:r w:rsidRPr="00661D7F">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661D7F">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61D7F">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r w:rsidR="000411D4" w:rsidRPr="00A71995">
        <w:rPr>
          <w:rFonts w:ascii="Times New Roman" w:hAnsi="Times New Roman"/>
          <w:sz w:val="24"/>
          <w:szCs w:val="24"/>
        </w:rPr>
        <w:t xml:space="preserve"> </w:t>
      </w:r>
    </w:p>
    <w:p w:rsidR="000411D4" w:rsidRPr="00A71995" w:rsidRDefault="000411D4" w:rsidP="000411D4">
      <w:pPr>
        <w:suppressAutoHyphens/>
        <w:spacing w:after="0"/>
        <w:ind w:firstLine="709"/>
        <w:jc w:val="both"/>
        <w:rPr>
          <w:rFonts w:ascii="Times New Roman" w:hAnsi="Times New Roman"/>
          <w:b/>
          <w:sz w:val="24"/>
          <w:szCs w:val="24"/>
        </w:rPr>
      </w:pPr>
      <w:r w:rsidRPr="00A71995">
        <w:rPr>
          <w:rFonts w:ascii="Times New Roman" w:hAnsi="Times New Roman"/>
          <w:b/>
          <w:sz w:val="24"/>
          <w:szCs w:val="24"/>
        </w:rPr>
        <w:t>3.2.1. Основные печатные издания</w:t>
      </w:r>
    </w:p>
    <w:p w:rsidR="000411D4" w:rsidRPr="00A71995" w:rsidRDefault="000411D4" w:rsidP="00513FA2">
      <w:pPr>
        <w:numPr>
          <w:ilvl w:val="0"/>
          <w:numId w:val="25"/>
        </w:numPr>
        <w:tabs>
          <w:tab w:val="clear"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bCs/>
          <w:sz w:val="24"/>
          <w:szCs w:val="24"/>
        </w:rPr>
      </w:pPr>
      <w:r w:rsidRPr="00A71995">
        <w:rPr>
          <w:rFonts w:ascii="Times New Roman" w:hAnsi="Times New Roman"/>
          <w:bCs/>
          <w:sz w:val="24"/>
          <w:szCs w:val="24"/>
        </w:rPr>
        <w:t>Васильева Л.С. Черчение (металлообработка): Практикум: учеб. Пособие для нач. проф. образования / Л.С. Васильева. – 2-е изд., стер. – М.;  Издательский центр «Академия», 2019. – 160с.</w:t>
      </w:r>
    </w:p>
    <w:p w:rsidR="000411D4" w:rsidRPr="00A71995" w:rsidRDefault="000411D4" w:rsidP="00513FA2">
      <w:pPr>
        <w:numPr>
          <w:ilvl w:val="0"/>
          <w:numId w:val="25"/>
        </w:numPr>
        <w:tabs>
          <w:tab w:val="clear"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bCs/>
          <w:sz w:val="24"/>
          <w:szCs w:val="24"/>
        </w:rPr>
      </w:pPr>
      <w:r w:rsidRPr="00A71995">
        <w:rPr>
          <w:rFonts w:ascii="Times New Roman" w:hAnsi="Times New Roman"/>
          <w:bCs/>
          <w:sz w:val="24"/>
          <w:szCs w:val="24"/>
        </w:rPr>
        <w:t>Бродский А.М. Черчение (металлообработка). ОИЦ «Академия». 2019. Допущено МИН</w:t>
      </w:r>
      <w:proofErr w:type="gramStart"/>
      <w:r w:rsidRPr="00A71995">
        <w:rPr>
          <w:rFonts w:ascii="Times New Roman" w:hAnsi="Times New Roman"/>
          <w:bCs/>
          <w:sz w:val="24"/>
          <w:szCs w:val="24"/>
        </w:rPr>
        <w:t>.о</w:t>
      </w:r>
      <w:proofErr w:type="gramEnd"/>
      <w:r w:rsidRPr="00A71995">
        <w:rPr>
          <w:rFonts w:ascii="Times New Roman" w:hAnsi="Times New Roman"/>
          <w:bCs/>
          <w:sz w:val="24"/>
          <w:szCs w:val="24"/>
        </w:rPr>
        <w:t>бр. Российской Федерации.</w:t>
      </w:r>
    </w:p>
    <w:p w:rsidR="000411D4" w:rsidRPr="00A71995" w:rsidRDefault="000411D4" w:rsidP="00513FA2">
      <w:pPr>
        <w:numPr>
          <w:ilvl w:val="0"/>
          <w:numId w:val="25"/>
        </w:numPr>
        <w:tabs>
          <w:tab w:val="clear" w:pos="720"/>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bCs/>
          <w:sz w:val="24"/>
          <w:szCs w:val="24"/>
        </w:rPr>
      </w:pPr>
      <w:r w:rsidRPr="00A71995">
        <w:rPr>
          <w:rFonts w:ascii="Times New Roman" w:hAnsi="Times New Roman"/>
          <w:bCs/>
          <w:sz w:val="24"/>
          <w:szCs w:val="24"/>
        </w:rPr>
        <w:t>Феофанов А. Н. Чтение рабочих чертежей: учеб</w:t>
      </w:r>
      <w:proofErr w:type="gramStart"/>
      <w:r w:rsidRPr="00A71995">
        <w:rPr>
          <w:rFonts w:ascii="Times New Roman" w:hAnsi="Times New Roman"/>
          <w:bCs/>
          <w:sz w:val="24"/>
          <w:szCs w:val="24"/>
        </w:rPr>
        <w:t>.п</w:t>
      </w:r>
      <w:proofErr w:type="gramEnd"/>
      <w:r w:rsidRPr="00A71995">
        <w:rPr>
          <w:rFonts w:ascii="Times New Roman" w:hAnsi="Times New Roman"/>
          <w:bCs/>
          <w:sz w:val="24"/>
          <w:szCs w:val="24"/>
        </w:rPr>
        <w:t>особие / А. Н. Феофанов – 2-е издание, стер. – М.: Издательский центр « Академия», 2020, - 80 с.</w:t>
      </w:r>
    </w:p>
    <w:p w:rsidR="000411D4" w:rsidRPr="00A71995" w:rsidRDefault="000411D4" w:rsidP="00513FA2">
      <w:pPr>
        <w:numPr>
          <w:ilvl w:val="0"/>
          <w:numId w:val="25"/>
        </w:numPr>
        <w:tabs>
          <w:tab w:val="clear" w:pos="720"/>
          <w:tab w:val="left" w:pos="993"/>
        </w:tabs>
        <w:spacing w:after="0"/>
        <w:ind w:left="0" w:firstLine="709"/>
        <w:contextualSpacing/>
        <w:rPr>
          <w:rFonts w:ascii="Times New Roman" w:hAnsi="Times New Roman"/>
          <w:sz w:val="24"/>
          <w:szCs w:val="24"/>
        </w:rPr>
      </w:pPr>
      <w:r w:rsidRPr="00A71995">
        <w:rPr>
          <w:rFonts w:ascii="Times New Roman" w:hAnsi="Times New Roman"/>
          <w:sz w:val="24"/>
          <w:szCs w:val="24"/>
        </w:rPr>
        <w:t>1.Бродский А.М. и др. Техническая графика (металлообработка) ОИЦ «Академия», 2019</w:t>
      </w:r>
    </w:p>
    <w:p w:rsidR="000411D4" w:rsidRPr="00A71995" w:rsidRDefault="000411D4" w:rsidP="003D2C26">
      <w:pPr>
        <w:tabs>
          <w:tab w:val="left" w:pos="993"/>
        </w:tabs>
        <w:spacing w:after="0"/>
        <w:ind w:firstLine="709"/>
        <w:contextualSpacing/>
        <w:rPr>
          <w:rFonts w:ascii="Times New Roman" w:hAnsi="Times New Roman"/>
          <w:b/>
          <w:sz w:val="24"/>
          <w:szCs w:val="24"/>
        </w:rPr>
      </w:pPr>
    </w:p>
    <w:p w:rsidR="000411D4" w:rsidRPr="00A71995" w:rsidRDefault="000411D4" w:rsidP="003D2C26">
      <w:pPr>
        <w:tabs>
          <w:tab w:val="left" w:pos="993"/>
        </w:tabs>
        <w:spacing w:after="0"/>
        <w:ind w:firstLine="709"/>
        <w:contextualSpacing/>
        <w:rPr>
          <w:rFonts w:ascii="Times New Roman" w:hAnsi="Times New Roman"/>
          <w:b/>
          <w:sz w:val="24"/>
          <w:szCs w:val="24"/>
        </w:rPr>
      </w:pPr>
      <w:r w:rsidRPr="00A71995">
        <w:rPr>
          <w:rFonts w:ascii="Times New Roman" w:hAnsi="Times New Roman"/>
          <w:b/>
          <w:sz w:val="24"/>
          <w:szCs w:val="24"/>
        </w:rPr>
        <w:t xml:space="preserve">3.2.2. Основные электронные издания </w:t>
      </w:r>
    </w:p>
    <w:p w:rsidR="000411D4" w:rsidRPr="00A71995" w:rsidRDefault="000411D4" w:rsidP="00513FA2">
      <w:pPr>
        <w:numPr>
          <w:ilvl w:val="0"/>
          <w:numId w:val="2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bCs/>
          <w:sz w:val="24"/>
          <w:szCs w:val="24"/>
        </w:rPr>
      </w:pPr>
      <w:r w:rsidRPr="00A71995">
        <w:rPr>
          <w:rFonts w:ascii="Times New Roman" w:hAnsi="Times New Roman"/>
          <w:bCs/>
          <w:sz w:val="24"/>
          <w:szCs w:val="24"/>
        </w:rPr>
        <w:t xml:space="preserve">Учебный фильм. Машиностроительное черчение. НПИ «Учебная техника и технологии». 2015. Рекомендовано ФГУ «ФИРО». </w:t>
      </w:r>
    </w:p>
    <w:p w:rsidR="000411D4" w:rsidRPr="00A71995" w:rsidRDefault="00B76FC0" w:rsidP="00513FA2">
      <w:pPr>
        <w:numPr>
          <w:ilvl w:val="0"/>
          <w:numId w:val="2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bCs/>
          <w:sz w:val="24"/>
          <w:szCs w:val="24"/>
        </w:rPr>
      </w:pPr>
      <w:hyperlink r:id="rId151" w:history="1">
        <w:r w:rsidR="000411D4" w:rsidRPr="00A71995">
          <w:rPr>
            <w:rFonts w:ascii="Times New Roman" w:hAnsi="Times New Roman"/>
            <w:bCs/>
            <w:sz w:val="24"/>
            <w:szCs w:val="24"/>
          </w:rPr>
          <w:t>http://www.cncinfo.ru/tinfo.php/-</w:t>
        </w:r>
      </w:hyperlink>
      <w:r w:rsidR="000411D4" w:rsidRPr="00A71995">
        <w:rPr>
          <w:rFonts w:ascii="Times New Roman" w:hAnsi="Times New Roman"/>
          <w:sz w:val="24"/>
          <w:szCs w:val="24"/>
        </w:rPr>
        <w:t xml:space="preserve"> Полезная информация по станкам с ЧПУ.</w:t>
      </w:r>
    </w:p>
    <w:p w:rsidR="000411D4" w:rsidRPr="00A71995" w:rsidRDefault="000411D4" w:rsidP="003D2C26">
      <w:pPr>
        <w:tabs>
          <w:tab w:val="left" w:pos="993"/>
        </w:tabs>
        <w:spacing w:after="0"/>
        <w:ind w:firstLine="709"/>
        <w:contextualSpacing/>
        <w:jc w:val="both"/>
        <w:rPr>
          <w:rFonts w:ascii="Times New Roman" w:hAnsi="Times New Roman"/>
          <w:b/>
          <w:bCs/>
          <w:sz w:val="24"/>
          <w:szCs w:val="24"/>
        </w:rPr>
      </w:pPr>
      <w:r w:rsidRPr="00A71995">
        <w:rPr>
          <w:rFonts w:ascii="Times New Roman" w:hAnsi="Times New Roman"/>
          <w:sz w:val="24"/>
          <w:szCs w:val="24"/>
        </w:rPr>
        <w:t xml:space="preserve">3.  https://znanium.com/catalog/product/505753 (дата обращения: 11.02.2021).  </w:t>
      </w:r>
    </w:p>
    <w:p w:rsidR="000411D4" w:rsidRPr="00A71995" w:rsidRDefault="000411D4" w:rsidP="000411D4">
      <w:pPr>
        <w:spacing w:after="0"/>
        <w:ind w:firstLine="709"/>
        <w:contextualSpacing/>
        <w:jc w:val="both"/>
        <w:rPr>
          <w:rFonts w:ascii="Times New Roman" w:hAnsi="Times New Roman"/>
          <w:bCs/>
          <w:sz w:val="24"/>
          <w:szCs w:val="24"/>
        </w:rPr>
      </w:pPr>
      <w:r w:rsidRPr="00A71995">
        <w:rPr>
          <w:rFonts w:ascii="Times New Roman" w:hAnsi="Times New Roman"/>
          <w:b/>
          <w:bCs/>
          <w:sz w:val="24"/>
          <w:szCs w:val="24"/>
        </w:rPr>
        <w:t xml:space="preserve">3.2.3. Дополнительные источники </w:t>
      </w:r>
      <w:r w:rsidRPr="00A71995">
        <w:rPr>
          <w:rFonts w:ascii="Times New Roman" w:hAnsi="Times New Roman"/>
          <w:bCs/>
          <w:sz w:val="24"/>
          <w:szCs w:val="24"/>
        </w:rPr>
        <w:t>(при необходимости)</w:t>
      </w:r>
    </w:p>
    <w:p w:rsidR="000411D4" w:rsidRPr="00A71995" w:rsidRDefault="000411D4" w:rsidP="000411D4">
      <w:pPr>
        <w:spacing w:after="0"/>
        <w:contextualSpacing/>
        <w:jc w:val="center"/>
        <w:rPr>
          <w:rFonts w:ascii="Times New Roman" w:hAnsi="Times New Roman"/>
          <w:b/>
          <w:sz w:val="24"/>
          <w:szCs w:val="24"/>
        </w:rPr>
      </w:pP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 xml:space="preserve">4. КОНТРОЛЬ И ОЦЕНКА РЕЗУЛЬТАТОВ ОСВОЕНИЯ  </w:t>
      </w: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2125"/>
        <w:gridCol w:w="2942"/>
      </w:tblGrid>
      <w:tr w:rsidR="000411D4" w:rsidRPr="00787D59" w:rsidTr="00ED7CB8">
        <w:tc>
          <w:tcPr>
            <w:tcW w:w="2353" w:type="pct"/>
          </w:tcPr>
          <w:p w:rsidR="000411D4" w:rsidRPr="00787D59" w:rsidRDefault="000411D4" w:rsidP="00ED7CB8">
            <w:pPr>
              <w:spacing w:after="0"/>
              <w:jc w:val="center"/>
              <w:rPr>
                <w:rFonts w:ascii="Times New Roman" w:hAnsi="Times New Roman"/>
                <w:sz w:val="24"/>
                <w:szCs w:val="24"/>
              </w:rPr>
            </w:pPr>
            <w:r w:rsidRPr="00787D59">
              <w:rPr>
                <w:rFonts w:ascii="Times New Roman" w:hAnsi="Times New Roman"/>
                <w:b/>
                <w:bCs/>
                <w:sz w:val="24"/>
                <w:szCs w:val="24"/>
              </w:rPr>
              <w:t>Результаты обучения</w:t>
            </w:r>
          </w:p>
        </w:tc>
        <w:tc>
          <w:tcPr>
            <w:tcW w:w="1110" w:type="pct"/>
          </w:tcPr>
          <w:p w:rsidR="000411D4" w:rsidRPr="00787D59" w:rsidRDefault="000411D4" w:rsidP="00ED7CB8">
            <w:pPr>
              <w:spacing w:after="0"/>
              <w:jc w:val="center"/>
              <w:rPr>
                <w:rFonts w:ascii="Times New Roman" w:hAnsi="Times New Roman"/>
                <w:b/>
                <w:bCs/>
                <w:sz w:val="24"/>
                <w:szCs w:val="24"/>
              </w:rPr>
            </w:pPr>
            <w:r w:rsidRPr="00787D59">
              <w:rPr>
                <w:rFonts w:ascii="Times New Roman" w:hAnsi="Times New Roman"/>
                <w:b/>
                <w:bCs/>
                <w:sz w:val="24"/>
                <w:szCs w:val="24"/>
              </w:rPr>
              <w:t>Критерии оценки</w:t>
            </w:r>
          </w:p>
        </w:tc>
        <w:tc>
          <w:tcPr>
            <w:tcW w:w="1537" w:type="pct"/>
          </w:tcPr>
          <w:p w:rsidR="000411D4" w:rsidRPr="00787D59" w:rsidRDefault="000411D4" w:rsidP="00ED7CB8">
            <w:pPr>
              <w:spacing w:after="0"/>
              <w:jc w:val="center"/>
              <w:rPr>
                <w:rFonts w:ascii="Times New Roman" w:hAnsi="Times New Roman"/>
                <w:b/>
                <w:bCs/>
                <w:sz w:val="24"/>
                <w:szCs w:val="24"/>
              </w:rPr>
            </w:pPr>
            <w:r w:rsidRPr="00787D59">
              <w:rPr>
                <w:rFonts w:ascii="Times New Roman" w:hAnsi="Times New Roman"/>
                <w:b/>
                <w:bCs/>
                <w:sz w:val="24"/>
                <w:szCs w:val="24"/>
              </w:rPr>
              <w:t>Методы оценки</w:t>
            </w:r>
          </w:p>
        </w:tc>
      </w:tr>
      <w:tr w:rsidR="000411D4" w:rsidRPr="00787D59" w:rsidTr="00ED7CB8">
        <w:tc>
          <w:tcPr>
            <w:tcW w:w="2353" w:type="pct"/>
          </w:tcPr>
          <w:p w:rsidR="000411D4" w:rsidRPr="00787D59" w:rsidRDefault="000411D4" w:rsidP="00ED7CB8">
            <w:pPr>
              <w:spacing w:after="0"/>
              <w:rPr>
                <w:rFonts w:ascii="Times New Roman" w:hAnsi="Times New Roman"/>
                <w:b/>
                <w:bCs/>
                <w:sz w:val="24"/>
                <w:szCs w:val="24"/>
              </w:rPr>
            </w:pPr>
            <w:r w:rsidRPr="00787D59">
              <w:rPr>
                <w:rFonts w:ascii="Times New Roman" w:hAnsi="Times New Roman"/>
                <w:b/>
                <w:bCs/>
                <w:sz w:val="24"/>
                <w:szCs w:val="24"/>
              </w:rPr>
              <w:t>знать:</w:t>
            </w:r>
          </w:p>
          <w:p w:rsidR="000411D4" w:rsidRPr="00787D59" w:rsidRDefault="000411D4" w:rsidP="00ED7CB8">
            <w:pPr>
              <w:spacing w:after="0"/>
              <w:rPr>
                <w:rFonts w:ascii="Times New Roman" w:hAnsi="Times New Roman"/>
                <w:bCs/>
                <w:sz w:val="24"/>
                <w:szCs w:val="24"/>
              </w:rPr>
            </w:pPr>
            <w:r w:rsidRPr="00787D59">
              <w:rPr>
                <w:rFonts w:ascii="Times New Roman" w:hAnsi="Times New Roman"/>
                <w:bCs/>
                <w:sz w:val="24"/>
                <w:szCs w:val="24"/>
              </w:rPr>
              <w:t>1. Виды нормативно-технической и производственной документации</w:t>
            </w:r>
          </w:p>
          <w:p w:rsidR="000411D4" w:rsidRPr="00787D59" w:rsidRDefault="000411D4" w:rsidP="00ED7CB8">
            <w:pPr>
              <w:spacing w:after="0"/>
              <w:rPr>
                <w:rFonts w:ascii="Times New Roman" w:hAnsi="Times New Roman"/>
                <w:bCs/>
                <w:sz w:val="24"/>
                <w:szCs w:val="24"/>
              </w:rPr>
            </w:pPr>
            <w:r w:rsidRPr="00787D59">
              <w:rPr>
                <w:rFonts w:ascii="Times New Roman" w:hAnsi="Times New Roman"/>
                <w:bCs/>
                <w:sz w:val="24"/>
                <w:szCs w:val="24"/>
              </w:rPr>
              <w:t>2.Правила чтения технической документации</w:t>
            </w:r>
          </w:p>
          <w:p w:rsidR="000411D4" w:rsidRPr="00787D59" w:rsidRDefault="000411D4" w:rsidP="00ED7CB8">
            <w:pPr>
              <w:spacing w:after="0"/>
              <w:rPr>
                <w:rFonts w:ascii="Times New Roman" w:hAnsi="Times New Roman"/>
                <w:bCs/>
                <w:sz w:val="24"/>
                <w:szCs w:val="24"/>
              </w:rPr>
            </w:pPr>
            <w:r w:rsidRPr="00787D59">
              <w:rPr>
                <w:rFonts w:ascii="Times New Roman" w:hAnsi="Times New Roman"/>
                <w:bCs/>
                <w:sz w:val="24"/>
                <w:szCs w:val="24"/>
              </w:rPr>
              <w:t>3 Способы графического представления объектов, пространственных образов и схем</w:t>
            </w:r>
          </w:p>
          <w:p w:rsidR="000411D4" w:rsidRPr="00787D59" w:rsidRDefault="000411D4" w:rsidP="00ED7CB8">
            <w:pPr>
              <w:spacing w:after="0"/>
              <w:rPr>
                <w:rFonts w:ascii="Times New Roman" w:hAnsi="Times New Roman"/>
                <w:bCs/>
                <w:sz w:val="24"/>
                <w:szCs w:val="24"/>
              </w:rPr>
            </w:pPr>
            <w:r w:rsidRPr="00787D59">
              <w:rPr>
                <w:rFonts w:ascii="Times New Roman" w:hAnsi="Times New Roman"/>
                <w:bCs/>
                <w:sz w:val="24"/>
                <w:szCs w:val="24"/>
              </w:rPr>
              <w:t xml:space="preserve">4. Основные правила условностей и </w:t>
            </w:r>
            <w:r w:rsidRPr="00787D59">
              <w:rPr>
                <w:rFonts w:ascii="Times New Roman" w:hAnsi="Times New Roman"/>
                <w:bCs/>
                <w:sz w:val="24"/>
                <w:szCs w:val="24"/>
              </w:rPr>
              <w:lastRenderedPageBreak/>
              <w:t>упрощений при изображении деталей на чертежах</w:t>
            </w:r>
          </w:p>
          <w:p w:rsidR="000411D4" w:rsidRPr="00787D59" w:rsidRDefault="000411D4" w:rsidP="00ED7CB8">
            <w:pPr>
              <w:spacing w:after="0"/>
              <w:rPr>
                <w:rFonts w:ascii="Times New Roman" w:hAnsi="Times New Roman"/>
                <w:bCs/>
                <w:sz w:val="24"/>
                <w:szCs w:val="24"/>
              </w:rPr>
            </w:pPr>
            <w:r w:rsidRPr="00787D59">
              <w:rPr>
                <w:rFonts w:ascii="Times New Roman" w:hAnsi="Times New Roman"/>
                <w:bCs/>
                <w:sz w:val="24"/>
                <w:szCs w:val="24"/>
              </w:rPr>
              <w:t>5.Правила выполнения чертежей, технических рисунков и эскизов</w:t>
            </w:r>
          </w:p>
          <w:p w:rsidR="000411D4" w:rsidRPr="00787D59" w:rsidRDefault="000411D4" w:rsidP="00ED7CB8">
            <w:pPr>
              <w:spacing w:after="0"/>
              <w:rPr>
                <w:rFonts w:ascii="Times New Roman" w:hAnsi="Times New Roman"/>
                <w:bCs/>
                <w:sz w:val="24"/>
                <w:szCs w:val="24"/>
              </w:rPr>
            </w:pPr>
            <w:r w:rsidRPr="00787D59">
              <w:rPr>
                <w:rFonts w:ascii="Times New Roman" w:hAnsi="Times New Roman"/>
                <w:bCs/>
                <w:sz w:val="24"/>
                <w:szCs w:val="24"/>
              </w:rPr>
              <w:t>6.Технику и принципы нанесения размеров</w:t>
            </w:r>
          </w:p>
          <w:p w:rsidR="000411D4" w:rsidRPr="00787D59" w:rsidRDefault="000411D4" w:rsidP="00ED7CB8">
            <w:pPr>
              <w:spacing w:after="0"/>
              <w:rPr>
                <w:rFonts w:ascii="Times New Roman" w:hAnsi="Times New Roman"/>
                <w:bCs/>
                <w:sz w:val="24"/>
                <w:szCs w:val="24"/>
              </w:rPr>
            </w:pPr>
            <w:r w:rsidRPr="00787D59">
              <w:rPr>
                <w:rFonts w:ascii="Times New Roman" w:hAnsi="Times New Roman"/>
                <w:bCs/>
                <w:sz w:val="24"/>
                <w:szCs w:val="24"/>
              </w:rPr>
              <w:t>7.Правила и требования к изображению и обозначению резьбы и резьбовых изделий</w:t>
            </w:r>
          </w:p>
          <w:p w:rsidR="000411D4" w:rsidRPr="00787D59" w:rsidRDefault="000411D4" w:rsidP="00ED7CB8">
            <w:pPr>
              <w:spacing w:after="0"/>
              <w:rPr>
                <w:rFonts w:ascii="Times New Roman" w:hAnsi="Times New Roman"/>
                <w:b/>
                <w:bCs/>
                <w:sz w:val="24"/>
                <w:szCs w:val="24"/>
              </w:rPr>
            </w:pPr>
            <w:r w:rsidRPr="00787D59">
              <w:rPr>
                <w:rFonts w:ascii="Times New Roman" w:hAnsi="Times New Roman"/>
                <w:bCs/>
                <w:sz w:val="24"/>
                <w:szCs w:val="24"/>
              </w:rPr>
              <w:t>8. Назначение сборочных чертежей и последовательность их чтения (чертежи по профессии)</w:t>
            </w:r>
          </w:p>
        </w:tc>
        <w:tc>
          <w:tcPr>
            <w:tcW w:w="1110" w:type="pct"/>
          </w:tcPr>
          <w:p w:rsidR="000411D4" w:rsidRPr="00787D59" w:rsidRDefault="000411D4" w:rsidP="00ED7CB8">
            <w:pPr>
              <w:spacing w:after="0"/>
              <w:jc w:val="both"/>
              <w:rPr>
                <w:rFonts w:ascii="Times New Roman" w:hAnsi="Times New Roman"/>
                <w:bCs/>
                <w:sz w:val="24"/>
                <w:szCs w:val="24"/>
              </w:rPr>
            </w:pPr>
            <w:r w:rsidRPr="00787D59">
              <w:rPr>
                <w:rFonts w:ascii="Times New Roman" w:hAnsi="Times New Roman"/>
                <w:bCs/>
                <w:sz w:val="24"/>
                <w:szCs w:val="24"/>
              </w:rPr>
              <w:lastRenderedPageBreak/>
              <w:t xml:space="preserve">Нахождение </w:t>
            </w:r>
          </w:p>
          <w:p w:rsidR="000411D4" w:rsidRPr="00787D59" w:rsidRDefault="000411D4" w:rsidP="00ED7CB8">
            <w:pPr>
              <w:spacing w:after="0"/>
              <w:rPr>
                <w:rFonts w:ascii="Times New Roman" w:hAnsi="Times New Roman"/>
                <w:bCs/>
                <w:sz w:val="24"/>
                <w:szCs w:val="24"/>
              </w:rPr>
            </w:pPr>
            <w:r w:rsidRPr="00787D59">
              <w:rPr>
                <w:rFonts w:ascii="Times New Roman" w:hAnsi="Times New Roman"/>
                <w:bCs/>
                <w:sz w:val="24"/>
                <w:szCs w:val="24"/>
              </w:rPr>
              <w:t>необходимой информации в учебной и справочной литературе.</w:t>
            </w:r>
          </w:p>
          <w:p w:rsidR="000411D4" w:rsidRPr="00787D59" w:rsidRDefault="000411D4" w:rsidP="00ED7CB8">
            <w:pPr>
              <w:spacing w:after="0"/>
              <w:rPr>
                <w:rFonts w:ascii="Times New Roman" w:hAnsi="Times New Roman"/>
                <w:bCs/>
                <w:sz w:val="24"/>
                <w:szCs w:val="24"/>
              </w:rPr>
            </w:pPr>
          </w:p>
          <w:p w:rsidR="000411D4" w:rsidRPr="00787D59" w:rsidRDefault="000411D4" w:rsidP="00ED7CB8">
            <w:pPr>
              <w:spacing w:after="0"/>
              <w:contextualSpacing/>
              <w:jc w:val="both"/>
              <w:rPr>
                <w:rFonts w:ascii="Times New Roman" w:hAnsi="Times New Roman"/>
                <w:sz w:val="24"/>
                <w:szCs w:val="24"/>
              </w:rPr>
            </w:pPr>
            <w:proofErr w:type="gramStart"/>
            <w:r w:rsidRPr="00787D59">
              <w:rPr>
                <w:rFonts w:ascii="Times New Roman" w:hAnsi="Times New Roman"/>
                <w:sz w:val="24"/>
                <w:szCs w:val="24"/>
              </w:rPr>
              <w:t>Указаны</w:t>
            </w:r>
            <w:proofErr w:type="gramEnd"/>
            <w:r w:rsidRPr="00787D59">
              <w:rPr>
                <w:rFonts w:ascii="Times New Roman" w:hAnsi="Times New Roman"/>
                <w:sz w:val="24"/>
                <w:szCs w:val="24"/>
              </w:rPr>
              <w:t xml:space="preserve"> верно основные приемы </w:t>
            </w:r>
            <w:r w:rsidRPr="00787D59">
              <w:rPr>
                <w:rFonts w:ascii="Times New Roman" w:hAnsi="Times New Roman"/>
                <w:sz w:val="24"/>
                <w:szCs w:val="24"/>
              </w:rPr>
              <w:lastRenderedPageBreak/>
              <w:t xml:space="preserve">техники черчения, правила выполнения чертежей. </w:t>
            </w:r>
          </w:p>
          <w:p w:rsidR="000411D4" w:rsidRPr="00787D59" w:rsidRDefault="000411D4" w:rsidP="00ED7CB8">
            <w:pPr>
              <w:spacing w:after="0"/>
              <w:contextualSpacing/>
              <w:jc w:val="both"/>
              <w:rPr>
                <w:rFonts w:ascii="Times New Roman" w:hAnsi="Times New Roman"/>
                <w:sz w:val="24"/>
                <w:szCs w:val="24"/>
              </w:rPr>
            </w:pPr>
          </w:p>
          <w:p w:rsidR="000411D4" w:rsidRPr="00787D59" w:rsidRDefault="000411D4" w:rsidP="00ED7CB8">
            <w:pPr>
              <w:spacing w:after="0"/>
              <w:rPr>
                <w:rFonts w:ascii="Times New Roman" w:hAnsi="Times New Roman"/>
                <w:bCs/>
                <w:sz w:val="24"/>
                <w:szCs w:val="24"/>
              </w:rPr>
            </w:pPr>
            <w:proofErr w:type="gramStart"/>
            <w:r w:rsidRPr="00787D59">
              <w:rPr>
                <w:rFonts w:ascii="Times New Roman" w:hAnsi="Times New Roman"/>
                <w:sz w:val="24"/>
                <w:szCs w:val="24"/>
              </w:rPr>
              <w:t>Верно</w:t>
            </w:r>
            <w:proofErr w:type="gramEnd"/>
            <w:r w:rsidRPr="00787D59">
              <w:rPr>
                <w:rFonts w:ascii="Times New Roman" w:hAnsi="Times New Roman"/>
                <w:sz w:val="24"/>
                <w:szCs w:val="24"/>
              </w:rPr>
              <w:t xml:space="preserve"> воспроизведены правила чтения сборочного чертежа</w:t>
            </w:r>
          </w:p>
        </w:tc>
        <w:tc>
          <w:tcPr>
            <w:tcW w:w="1537" w:type="pct"/>
          </w:tcPr>
          <w:p w:rsidR="000411D4" w:rsidRPr="00787D59" w:rsidRDefault="000411D4" w:rsidP="00ED7CB8">
            <w:pPr>
              <w:spacing w:after="0"/>
              <w:jc w:val="both"/>
              <w:rPr>
                <w:rFonts w:ascii="Times New Roman" w:hAnsi="Times New Roman"/>
                <w:bCs/>
                <w:sz w:val="24"/>
                <w:szCs w:val="24"/>
              </w:rPr>
            </w:pPr>
            <w:r w:rsidRPr="00787D59">
              <w:rPr>
                <w:rFonts w:ascii="Times New Roman" w:hAnsi="Times New Roman"/>
                <w:bCs/>
                <w:sz w:val="24"/>
                <w:szCs w:val="24"/>
              </w:rPr>
              <w:lastRenderedPageBreak/>
              <w:t>Экспертная оценка выполнения практического задания</w:t>
            </w:r>
          </w:p>
          <w:p w:rsidR="000411D4" w:rsidRPr="00787D59" w:rsidRDefault="000411D4" w:rsidP="00ED7CB8">
            <w:pPr>
              <w:spacing w:after="0"/>
              <w:jc w:val="both"/>
              <w:rPr>
                <w:rFonts w:ascii="Times New Roman" w:hAnsi="Times New Roman"/>
                <w:bCs/>
                <w:sz w:val="24"/>
                <w:szCs w:val="24"/>
              </w:rPr>
            </w:pPr>
          </w:p>
          <w:p w:rsidR="000411D4" w:rsidRPr="00787D59" w:rsidRDefault="000411D4" w:rsidP="00ED7CB8">
            <w:pPr>
              <w:spacing w:after="0"/>
              <w:jc w:val="both"/>
              <w:rPr>
                <w:rFonts w:ascii="Times New Roman" w:hAnsi="Times New Roman"/>
                <w:spacing w:val="-2"/>
                <w:sz w:val="24"/>
                <w:szCs w:val="24"/>
              </w:rPr>
            </w:pPr>
            <w:r w:rsidRPr="00787D59">
              <w:rPr>
                <w:rFonts w:ascii="Times New Roman" w:hAnsi="Times New Roman"/>
                <w:bCs/>
                <w:sz w:val="24"/>
                <w:szCs w:val="24"/>
              </w:rPr>
              <w:t>Экспертная оценка выполнения самостоятельной работы</w:t>
            </w:r>
          </w:p>
          <w:p w:rsidR="000411D4" w:rsidRPr="00787D59" w:rsidRDefault="000411D4" w:rsidP="00ED7CB8">
            <w:pPr>
              <w:spacing w:after="0"/>
              <w:rPr>
                <w:rFonts w:ascii="Times New Roman" w:hAnsi="Times New Roman"/>
                <w:spacing w:val="-2"/>
                <w:sz w:val="24"/>
                <w:szCs w:val="24"/>
              </w:rPr>
            </w:pPr>
            <w:r w:rsidRPr="00787D59">
              <w:rPr>
                <w:rFonts w:ascii="Times New Roman" w:hAnsi="Times New Roman"/>
                <w:spacing w:val="-2"/>
                <w:sz w:val="24"/>
                <w:szCs w:val="24"/>
              </w:rPr>
              <w:t>Тестирование</w:t>
            </w:r>
          </w:p>
          <w:p w:rsidR="000411D4" w:rsidRPr="00787D59" w:rsidRDefault="000411D4" w:rsidP="00ED7CB8">
            <w:pPr>
              <w:spacing w:after="0"/>
              <w:jc w:val="both"/>
              <w:rPr>
                <w:rFonts w:ascii="Times New Roman" w:hAnsi="Times New Roman"/>
                <w:spacing w:val="-2"/>
                <w:sz w:val="24"/>
                <w:szCs w:val="24"/>
              </w:rPr>
            </w:pPr>
            <w:r w:rsidRPr="00787D59">
              <w:rPr>
                <w:rFonts w:ascii="Times New Roman" w:hAnsi="Times New Roman"/>
                <w:bCs/>
                <w:sz w:val="24"/>
                <w:szCs w:val="24"/>
              </w:rPr>
              <w:t xml:space="preserve">Экспертная оценка </w:t>
            </w:r>
            <w:r w:rsidRPr="00787D59">
              <w:rPr>
                <w:rFonts w:ascii="Times New Roman" w:hAnsi="Times New Roman"/>
                <w:bCs/>
                <w:sz w:val="24"/>
                <w:szCs w:val="24"/>
              </w:rPr>
              <w:lastRenderedPageBreak/>
              <w:t>выполнения контрольной  работы</w:t>
            </w:r>
          </w:p>
          <w:p w:rsidR="000411D4" w:rsidRPr="00787D59" w:rsidRDefault="000411D4" w:rsidP="00ED7CB8">
            <w:pPr>
              <w:spacing w:after="0"/>
              <w:rPr>
                <w:rFonts w:ascii="Times New Roman" w:hAnsi="Times New Roman"/>
                <w:spacing w:val="-2"/>
                <w:sz w:val="24"/>
                <w:szCs w:val="24"/>
              </w:rPr>
            </w:pPr>
          </w:p>
          <w:p w:rsidR="000411D4" w:rsidRPr="00787D59" w:rsidRDefault="000411D4" w:rsidP="00ED7CB8">
            <w:pPr>
              <w:spacing w:after="0"/>
              <w:rPr>
                <w:rFonts w:ascii="Times New Roman" w:hAnsi="Times New Roman"/>
                <w:bCs/>
                <w:sz w:val="24"/>
                <w:szCs w:val="24"/>
              </w:rPr>
            </w:pPr>
          </w:p>
        </w:tc>
      </w:tr>
      <w:tr w:rsidR="000411D4" w:rsidRPr="00A71995" w:rsidTr="00ED7CB8">
        <w:trPr>
          <w:trHeight w:val="896"/>
        </w:trPr>
        <w:tc>
          <w:tcPr>
            <w:tcW w:w="2353" w:type="pct"/>
          </w:tcPr>
          <w:p w:rsidR="000411D4" w:rsidRPr="00787D59" w:rsidRDefault="000411D4" w:rsidP="00ED7CB8">
            <w:pPr>
              <w:spacing w:after="0"/>
              <w:rPr>
                <w:rFonts w:ascii="Times New Roman" w:hAnsi="Times New Roman"/>
                <w:b/>
                <w:bCs/>
                <w:sz w:val="24"/>
                <w:szCs w:val="24"/>
              </w:rPr>
            </w:pPr>
            <w:r w:rsidRPr="00787D59">
              <w:rPr>
                <w:rFonts w:ascii="Times New Roman" w:hAnsi="Times New Roman"/>
                <w:b/>
                <w:bCs/>
                <w:sz w:val="24"/>
                <w:szCs w:val="24"/>
              </w:rPr>
              <w:lastRenderedPageBreak/>
              <w:t>уметь:</w:t>
            </w:r>
          </w:p>
          <w:p w:rsidR="000411D4" w:rsidRPr="00787D59" w:rsidRDefault="000411D4" w:rsidP="00ED7CB8">
            <w:pPr>
              <w:spacing w:after="0"/>
              <w:rPr>
                <w:rFonts w:ascii="Times New Roman" w:hAnsi="Times New Roman"/>
                <w:bCs/>
                <w:sz w:val="24"/>
                <w:szCs w:val="24"/>
              </w:rPr>
            </w:pPr>
            <w:r w:rsidRPr="00787D59">
              <w:rPr>
                <w:rFonts w:ascii="Times New Roman" w:hAnsi="Times New Roman"/>
                <w:bCs/>
                <w:sz w:val="24"/>
                <w:szCs w:val="24"/>
              </w:rPr>
              <w:t>1. Читать чертежно-графическую документацию</w:t>
            </w:r>
          </w:p>
          <w:p w:rsidR="000411D4" w:rsidRPr="00787D59" w:rsidRDefault="000411D4" w:rsidP="00ED7CB8">
            <w:pPr>
              <w:spacing w:after="0"/>
              <w:rPr>
                <w:rFonts w:ascii="Times New Roman" w:hAnsi="Times New Roman"/>
                <w:b/>
                <w:bCs/>
                <w:sz w:val="24"/>
                <w:szCs w:val="24"/>
              </w:rPr>
            </w:pPr>
            <w:r w:rsidRPr="00787D59">
              <w:rPr>
                <w:rFonts w:ascii="Times New Roman" w:hAnsi="Times New Roman"/>
                <w:bCs/>
                <w:sz w:val="24"/>
                <w:szCs w:val="24"/>
              </w:rPr>
              <w:t xml:space="preserve">2.Выполнять эскизы, технические рисунки и простые чертежи деталей, их элементов, узлов </w:t>
            </w:r>
          </w:p>
        </w:tc>
        <w:tc>
          <w:tcPr>
            <w:tcW w:w="1110" w:type="pct"/>
          </w:tcPr>
          <w:p w:rsidR="000411D4" w:rsidRPr="00787D59" w:rsidRDefault="000411D4" w:rsidP="00ED7CB8">
            <w:pPr>
              <w:spacing w:after="0"/>
              <w:jc w:val="both"/>
              <w:rPr>
                <w:rFonts w:ascii="Times New Roman" w:hAnsi="Times New Roman"/>
                <w:sz w:val="24"/>
                <w:szCs w:val="24"/>
              </w:rPr>
            </w:pPr>
          </w:p>
          <w:p w:rsidR="000411D4" w:rsidRPr="00787D59" w:rsidRDefault="000411D4" w:rsidP="00ED7CB8">
            <w:pPr>
              <w:spacing w:after="0"/>
              <w:jc w:val="both"/>
              <w:rPr>
                <w:rFonts w:ascii="Times New Roman" w:hAnsi="Times New Roman"/>
                <w:sz w:val="24"/>
                <w:szCs w:val="24"/>
              </w:rPr>
            </w:pPr>
            <w:r w:rsidRPr="00787D59">
              <w:rPr>
                <w:rFonts w:ascii="Times New Roman" w:hAnsi="Times New Roman"/>
                <w:sz w:val="24"/>
                <w:szCs w:val="24"/>
              </w:rPr>
              <w:t>соответствие формы и размеров детали, представленных в заданиях, изображению детали на чертеже</w:t>
            </w:r>
          </w:p>
          <w:p w:rsidR="000411D4" w:rsidRPr="00787D59" w:rsidRDefault="000411D4" w:rsidP="00ED7CB8">
            <w:pPr>
              <w:spacing w:after="0"/>
              <w:jc w:val="both"/>
              <w:rPr>
                <w:rFonts w:ascii="Times New Roman" w:hAnsi="Times New Roman"/>
                <w:bCs/>
                <w:sz w:val="24"/>
                <w:szCs w:val="24"/>
              </w:rPr>
            </w:pPr>
            <w:r w:rsidRPr="00787D59">
              <w:rPr>
                <w:rFonts w:ascii="Times New Roman" w:hAnsi="Times New Roman"/>
                <w:sz w:val="24"/>
                <w:szCs w:val="24"/>
              </w:rPr>
              <w:t>графические задания выполнены в соответствии с требованиями  ЕСКД</w:t>
            </w:r>
          </w:p>
        </w:tc>
        <w:tc>
          <w:tcPr>
            <w:tcW w:w="1537" w:type="pct"/>
          </w:tcPr>
          <w:p w:rsidR="000411D4" w:rsidRPr="00787D59" w:rsidRDefault="000411D4" w:rsidP="00ED7CB8">
            <w:pPr>
              <w:spacing w:after="0"/>
              <w:jc w:val="both"/>
              <w:rPr>
                <w:rFonts w:ascii="Times New Roman" w:hAnsi="Times New Roman"/>
                <w:spacing w:val="-2"/>
                <w:sz w:val="24"/>
                <w:szCs w:val="24"/>
              </w:rPr>
            </w:pPr>
            <w:r w:rsidRPr="00787D59">
              <w:rPr>
                <w:rFonts w:ascii="Times New Roman" w:hAnsi="Times New Roman"/>
                <w:bCs/>
                <w:sz w:val="24"/>
                <w:szCs w:val="24"/>
              </w:rPr>
              <w:t>Экспертная оценка выполнения контрольной  работы</w:t>
            </w:r>
          </w:p>
          <w:p w:rsidR="000411D4" w:rsidRPr="00787D59" w:rsidRDefault="000411D4" w:rsidP="00ED7CB8">
            <w:pPr>
              <w:spacing w:after="0"/>
              <w:jc w:val="both"/>
              <w:rPr>
                <w:rFonts w:ascii="Times New Roman" w:hAnsi="Times New Roman"/>
                <w:bCs/>
                <w:sz w:val="24"/>
                <w:szCs w:val="24"/>
              </w:rPr>
            </w:pPr>
            <w:r w:rsidRPr="00787D59">
              <w:rPr>
                <w:rFonts w:ascii="Times New Roman" w:hAnsi="Times New Roman"/>
                <w:bCs/>
                <w:sz w:val="24"/>
                <w:szCs w:val="24"/>
              </w:rPr>
              <w:t>Экспертная оценка выполнения практического задания</w:t>
            </w:r>
          </w:p>
          <w:p w:rsidR="000411D4" w:rsidRPr="00787D59" w:rsidRDefault="000411D4" w:rsidP="00ED7CB8">
            <w:pPr>
              <w:spacing w:after="0"/>
              <w:jc w:val="both"/>
              <w:rPr>
                <w:rFonts w:ascii="Times New Roman" w:hAnsi="Times New Roman"/>
                <w:spacing w:val="-2"/>
                <w:sz w:val="24"/>
                <w:szCs w:val="24"/>
              </w:rPr>
            </w:pPr>
            <w:r w:rsidRPr="00787D59">
              <w:rPr>
                <w:rFonts w:ascii="Times New Roman" w:hAnsi="Times New Roman"/>
                <w:bCs/>
                <w:sz w:val="24"/>
                <w:szCs w:val="24"/>
              </w:rPr>
              <w:t>Экспертная оценка выполнения самостоятельной работы</w:t>
            </w:r>
          </w:p>
          <w:p w:rsidR="000411D4" w:rsidRPr="00787D59" w:rsidRDefault="000411D4" w:rsidP="00ED7CB8">
            <w:pPr>
              <w:spacing w:after="0"/>
              <w:rPr>
                <w:rFonts w:ascii="Times New Roman" w:hAnsi="Times New Roman"/>
                <w:spacing w:val="-2"/>
                <w:sz w:val="24"/>
                <w:szCs w:val="24"/>
              </w:rPr>
            </w:pPr>
            <w:r w:rsidRPr="00787D59">
              <w:rPr>
                <w:rFonts w:ascii="Times New Roman" w:hAnsi="Times New Roman"/>
                <w:spacing w:val="-2"/>
                <w:sz w:val="24"/>
                <w:szCs w:val="24"/>
              </w:rPr>
              <w:t>Тестирование</w:t>
            </w:r>
          </w:p>
          <w:p w:rsidR="000411D4" w:rsidRPr="00787D59" w:rsidRDefault="000411D4" w:rsidP="00ED7CB8">
            <w:pPr>
              <w:spacing w:after="0"/>
              <w:jc w:val="both"/>
              <w:rPr>
                <w:rFonts w:ascii="Times New Roman" w:hAnsi="Times New Roman"/>
                <w:bCs/>
                <w:iCs/>
                <w:sz w:val="24"/>
                <w:szCs w:val="24"/>
                <w:lang w:eastAsia="en-US"/>
              </w:rPr>
            </w:pPr>
            <w:r w:rsidRPr="00787D59">
              <w:rPr>
                <w:rFonts w:ascii="Times New Roman" w:hAnsi="Times New Roman"/>
                <w:b/>
                <w:bCs/>
                <w:iCs/>
                <w:sz w:val="24"/>
                <w:szCs w:val="24"/>
                <w:lang w:eastAsia="en-US"/>
              </w:rPr>
              <w:t>Текущий контроль:</w:t>
            </w:r>
            <w:r w:rsidRPr="00787D59">
              <w:rPr>
                <w:rFonts w:ascii="Times New Roman" w:hAnsi="Times New Roman"/>
                <w:sz w:val="24"/>
                <w:szCs w:val="24"/>
                <w:lang w:eastAsia="en-US"/>
              </w:rPr>
              <w:t xml:space="preserve"> Экспертная оценка практических работ и по результатам выполнения самостоятельной работы.</w:t>
            </w:r>
          </w:p>
          <w:p w:rsidR="000411D4" w:rsidRPr="00787D59" w:rsidRDefault="000411D4" w:rsidP="00ED7CB8">
            <w:pPr>
              <w:spacing w:after="0"/>
              <w:jc w:val="both"/>
              <w:rPr>
                <w:rFonts w:ascii="Times New Roman" w:hAnsi="Times New Roman"/>
                <w:b/>
                <w:bCs/>
                <w:iCs/>
                <w:sz w:val="24"/>
                <w:szCs w:val="24"/>
                <w:lang w:eastAsia="en-US"/>
              </w:rPr>
            </w:pPr>
            <w:r w:rsidRPr="00787D59">
              <w:rPr>
                <w:rFonts w:ascii="Times New Roman" w:hAnsi="Times New Roman"/>
                <w:b/>
                <w:bCs/>
                <w:iCs/>
                <w:sz w:val="24"/>
                <w:szCs w:val="24"/>
                <w:lang w:eastAsia="en-US"/>
              </w:rPr>
              <w:t>Промежуточная аттестация:</w:t>
            </w:r>
          </w:p>
          <w:p w:rsidR="000411D4" w:rsidRPr="00A71995" w:rsidRDefault="000411D4" w:rsidP="00ED7CB8">
            <w:pPr>
              <w:spacing w:after="0"/>
              <w:rPr>
                <w:rFonts w:ascii="Times New Roman" w:hAnsi="Times New Roman"/>
                <w:bCs/>
                <w:sz w:val="24"/>
                <w:szCs w:val="24"/>
              </w:rPr>
            </w:pPr>
            <w:r w:rsidRPr="00787D59">
              <w:rPr>
                <w:rFonts w:ascii="Times New Roman" w:hAnsi="Times New Roman"/>
                <w:bCs/>
                <w:iCs/>
                <w:sz w:val="24"/>
                <w:szCs w:val="24"/>
                <w:lang w:eastAsia="en-US"/>
              </w:rPr>
              <w:t>Экспертная оценка при сдаче дифференцированного зачета</w:t>
            </w:r>
          </w:p>
        </w:tc>
      </w:tr>
    </w:tbl>
    <w:p w:rsidR="000411D4" w:rsidRPr="00A71995" w:rsidRDefault="000411D4" w:rsidP="000411D4">
      <w:pPr>
        <w:spacing w:after="0"/>
        <w:jc w:val="both"/>
        <w:rPr>
          <w:rFonts w:ascii="Times New Roman" w:hAnsi="Times New Roman"/>
          <w:b/>
          <w:sz w:val="24"/>
          <w:szCs w:val="24"/>
        </w:rPr>
      </w:pPr>
    </w:p>
    <w:p w:rsidR="00DC1865" w:rsidRDefault="00DC1865">
      <w:pPr>
        <w:spacing w:after="0" w:line="240" w:lineRule="auto"/>
        <w:rPr>
          <w:rFonts w:ascii="Times New Roman" w:hAnsi="Times New Roman"/>
          <w:b/>
          <w:bCs/>
          <w:sz w:val="24"/>
          <w:szCs w:val="24"/>
        </w:rPr>
      </w:pPr>
      <w:r>
        <w:rPr>
          <w:rFonts w:ascii="Times New Roman" w:hAnsi="Times New Roman"/>
          <w:b/>
          <w:bCs/>
          <w:sz w:val="24"/>
          <w:szCs w:val="24"/>
        </w:rPr>
        <w:br w:type="page"/>
      </w:r>
    </w:p>
    <w:p w:rsidR="000411D4" w:rsidRPr="00A71995" w:rsidRDefault="00787D59" w:rsidP="000411D4">
      <w:pPr>
        <w:spacing w:after="0"/>
        <w:jc w:val="right"/>
        <w:outlineLvl w:val="1"/>
        <w:rPr>
          <w:rFonts w:ascii="Times New Roman" w:hAnsi="Times New Roman"/>
          <w:b/>
          <w:bCs/>
          <w:sz w:val="24"/>
          <w:szCs w:val="24"/>
        </w:rPr>
      </w:pPr>
      <w:r>
        <w:rPr>
          <w:rFonts w:ascii="Times New Roman" w:hAnsi="Times New Roman"/>
          <w:b/>
          <w:bCs/>
          <w:sz w:val="24"/>
          <w:szCs w:val="24"/>
        </w:rPr>
        <w:lastRenderedPageBreak/>
        <w:t>Приложение 3.2</w:t>
      </w:r>
      <w:r w:rsidR="00DC1865">
        <w:rPr>
          <w:rFonts w:ascii="Times New Roman" w:hAnsi="Times New Roman"/>
          <w:b/>
          <w:bCs/>
          <w:sz w:val="24"/>
          <w:szCs w:val="24"/>
        </w:rPr>
        <w:t>4</w:t>
      </w:r>
    </w:p>
    <w:p w:rsidR="000411D4" w:rsidRPr="0049769A" w:rsidRDefault="00DC1865" w:rsidP="000411D4">
      <w:pPr>
        <w:pStyle w:val="2d"/>
        <w:shd w:val="clear" w:color="auto" w:fill="auto"/>
        <w:spacing w:after="0" w:line="276" w:lineRule="auto"/>
        <w:jc w:val="right"/>
        <w:rPr>
          <w:rFonts w:ascii="Times New Roman" w:hAnsi="Times New Roman" w:cs="Times New Roman"/>
          <w:sz w:val="24"/>
          <w:szCs w:val="24"/>
        </w:rPr>
      </w:pPr>
      <w:r>
        <w:rPr>
          <w:rFonts w:ascii="Times New Roman" w:hAnsi="Times New Roman" w:cs="Times New Roman"/>
          <w:bCs/>
          <w:sz w:val="24"/>
          <w:szCs w:val="24"/>
        </w:rPr>
        <w:t xml:space="preserve">к </w:t>
      </w:r>
      <w:r w:rsidR="000411D4" w:rsidRPr="0049769A">
        <w:rPr>
          <w:rFonts w:ascii="Times New Roman" w:hAnsi="Times New Roman" w:cs="Times New Roman"/>
          <w:bCs/>
          <w:sz w:val="24"/>
          <w:szCs w:val="24"/>
        </w:rPr>
        <w:t>О</w:t>
      </w:r>
      <w:r>
        <w:rPr>
          <w:rFonts w:ascii="Times New Roman" w:hAnsi="Times New Roman" w:cs="Times New Roman"/>
          <w:bCs/>
          <w:sz w:val="24"/>
          <w:szCs w:val="24"/>
        </w:rPr>
        <w:t>П</w:t>
      </w:r>
      <w:r w:rsidR="000411D4" w:rsidRPr="0049769A">
        <w:rPr>
          <w:rFonts w:ascii="Times New Roman" w:hAnsi="Times New Roman" w:cs="Times New Roman"/>
          <w:bCs/>
          <w:sz w:val="24"/>
          <w:szCs w:val="24"/>
        </w:rPr>
        <w:t>ОП-П по профессии</w:t>
      </w:r>
      <w:r w:rsidR="000411D4" w:rsidRPr="0049769A">
        <w:rPr>
          <w:rFonts w:ascii="Times New Roman" w:hAnsi="Times New Roman" w:cs="Times New Roman"/>
          <w:bCs/>
          <w:sz w:val="24"/>
          <w:szCs w:val="24"/>
        </w:rPr>
        <w:br/>
      </w:r>
      <w:r w:rsidR="000411D4" w:rsidRPr="0049769A">
        <w:rPr>
          <w:rFonts w:ascii="Times New Roman" w:hAnsi="Times New Roman" w:cs="Times New Roman"/>
          <w:sz w:val="24"/>
          <w:szCs w:val="24"/>
        </w:rPr>
        <w:t>24.01.01 Слесарь-сборщик авиационной техники</w:t>
      </w:r>
    </w:p>
    <w:p w:rsidR="000411D4" w:rsidRPr="00A71995" w:rsidRDefault="000411D4" w:rsidP="000411D4">
      <w:pPr>
        <w:widowControl w:val="0"/>
        <w:spacing w:after="0"/>
        <w:jc w:val="right"/>
        <w:rPr>
          <w:rFonts w:ascii="Times New Roman" w:hAnsi="Times New Roman"/>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DC1865" w:rsidRDefault="00DC1865" w:rsidP="000411D4">
      <w:pPr>
        <w:spacing w:after="0"/>
        <w:jc w:val="center"/>
        <w:rPr>
          <w:rFonts w:ascii="Times New Roman" w:hAnsi="Times New Roman"/>
          <w:b/>
          <w:sz w:val="24"/>
          <w:szCs w:val="24"/>
        </w:rPr>
      </w:pPr>
    </w:p>
    <w:p w:rsidR="00DC1865" w:rsidRDefault="00DC1865" w:rsidP="000411D4">
      <w:pPr>
        <w:spacing w:after="0"/>
        <w:jc w:val="center"/>
        <w:rPr>
          <w:rFonts w:ascii="Times New Roman" w:hAnsi="Times New Roman"/>
          <w:b/>
          <w:sz w:val="24"/>
          <w:szCs w:val="24"/>
        </w:rPr>
      </w:pPr>
    </w:p>
    <w:p w:rsidR="00DC1865" w:rsidRDefault="00DC1865" w:rsidP="000411D4">
      <w:pPr>
        <w:spacing w:after="0"/>
        <w:jc w:val="center"/>
        <w:rPr>
          <w:rFonts w:ascii="Times New Roman" w:hAnsi="Times New Roman"/>
          <w:b/>
          <w:sz w:val="24"/>
          <w:szCs w:val="24"/>
        </w:rPr>
      </w:pPr>
    </w:p>
    <w:p w:rsidR="00DC1865" w:rsidRDefault="00DC1865" w:rsidP="000411D4">
      <w:pPr>
        <w:spacing w:after="0"/>
        <w:jc w:val="center"/>
        <w:rPr>
          <w:rFonts w:ascii="Times New Roman" w:hAnsi="Times New Roman"/>
          <w:b/>
          <w:sz w:val="24"/>
          <w:szCs w:val="24"/>
        </w:rPr>
      </w:pPr>
    </w:p>
    <w:p w:rsidR="00DC1865" w:rsidRDefault="00DC1865" w:rsidP="000411D4">
      <w:pPr>
        <w:spacing w:after="0"/>
        <w:jc w:val="center"/>
        <w:rPr>
          <w:rFonts w:ascii="Times New Roman" w:hAnsi="Times New Roman"/>
          <w:b/>
          <w:sz w:val="24"/>
          <w:szCs w:val="24"/>
        </w:rPr>
      </w:pPr>
    </w:p>
    <w:p w:rsidR="00DC1865" w:rsidRPr="00A71995" w:rsidRDefault="00DC1865"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 xml:space="preserve">РАБОЧАЯ ПРОГРАММА УЧЕБНОЙ ДИСЦИПЛИНЫ </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ОП.03 «Допуски, посадки и технические измерения»</w:t>
      </w: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МЕЖДИСЦИПЛИНАРНЫЙ МОДУЛЬ</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МДМ.01 Машиностроение</w:t>
      </w: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Default="000411D4" w:rsidP="000411D4">
      <w:pPr>
        <w:spacing w:after="0"/>
        <w:rPr>
          <w:rFonts w:ascii="Times New Roman" w:hAnsi="Times New Roman"/>
          <w:b/>
          <w:sz w:val="24"/>
          <w:szCs w:val="24"/>
        </w:rPr>
      </w:pPr>
    </w:p>
    <w:p w:rsidR="00DC1865" w:rsidRDefault="00DC1865" w:rsidP="000411D4">
      <w:pPr>
        <w:spacing w:after="0"/>
        <w:rPr>
          <w:rFonts w:ascii="Times New Roman" w:hAnsi="Times New Roman"/>
          <w:b/>
          <w:sz w:val="24"/>
          <w:szCs w:val="24"/>
        </w:rPr>
      </w:pPr>
    </w:p>
    <w:p w:rsidR="00DC1865" w:rsidRDefault="00DC1865" w:rsidP="000411D4">
      <w:pPr>
        <w:spacing w:after="0"/>
        <w:rPr>
          <w:rFonts w:ascii="Times New Roman" w:hAnsi="Times New Roman"/>
          <w:b/>
          <w:sz w:val="24"/>
          <w:szCs w:val="24"/>
        </w:rPr>
      </w:pPr>
    </w:p>
    <w:p w:rsidR="00DC1865" w:rsidRDefault="00DC1865" w:rsidP="000411D4">
      <w:pPr>
        <w:spacing w:after="0"/>
        <w:rPr>
          <w:rFonts w:ascii="Times New Roman" w:hAnsi="Times New Roman"/>
          <w:b/>
          <w:sz w:val="24"/>
          <w:szCs w:val="24"/>
        </w:rPr>
      </w:pPr>
    </w:p>
    <w:p w:rsidR="00DC1865" w:rsidRDefault="00DC1865" w:rsidP="000411D4">
      <w:pPr>
        <w:spacing w:after="0"/>
        <w:rPr>
          <w:rFonts w:ascii="Times New Roman" w:hAnsi="Times New Roman"/>
          <w:b/>
          <w:sz w:val="24"/>
          <w:szCs w:val="24"/>
        </w:rPr>
      </w:pPr>
    </w:p>
    <w:p w:rsidR="00DC1865" w:rsidRPr="00A71995" w:rsidRDefault="00DC1865" w:rsidP="000411D4">
      <w:pPr>
        <w:spacing w:after="0"/>
        <w:rPr>
          <w:rFonts w:ascii="Times New Roman" w:hAnsi="Times New Roman"/>
          <w:b/>
          <w:sz w:val="24"/>
          <w:szCs w:val="24"/>
        </w:rPr>
      </w:pPr>
    </w:p>
    <w:p w:rsidR="000411D4" w:rsidRDefault="000411D4"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Default="00C477D0" w:rsidP="000411D4">
      <w:pPr>
        <w:spacing w:after="0"/>
        <w:rPr>
          <w:rFonts w:ascii="Times New Roman" w:hAnsi="Times New Roman"/>
          <w:b/>
          <w:sz w:val="24"/>
          <w:szCs w:val="24"/>
        </w:rPr>
      </w:pPr>
    </w:p>
    <w:p w:rsidR="00C477D0" w:rsidRPr="00A71995" w:rsidRDefault="00C477D0"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bCs/>
          <w:iCs/>
          <w:sz w:val="24"/>
          <w:szCs w:val="24"/>
        </w:rPr>
        <w:br w:type="page"/>
      </w:r>
      <w:r w:rsidRPr="00A71995">
        <w:rPr>
          <w:rFonts w:ascii="Times New Roman" w:hAnsi="Times New Roman"/>
          <w:b/>
          <w:sz w:val="24"/>
          <w:szCs w:val="24"/>
        </w:rPr>
        <w:lastRenderedPageBreak/>
        <w:t>СОДЕРЖАНИЕ</w:t>
      </w:r>
    </w:p>
    <w:p w:rsidR="000411D4" w:rsidRPr="00A71995" w:rsidRDefault="000411D4" w:rsidP="000411D4">
      <w:pPr>
        <w:spacing w:after="0"/>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0411D4" w:rsidRPr="00A71995" w:rsidTr="00ED7CB8">
        <w:tc>
          <w:tcPr>
            <w:tcW w:w="7501" w:type="dxa"/>
          </w:tcPr>
          <w:p w:rsidR="000411D4" w:rsidRPr="00A71995" w:rsidRDefault="000411D4" w:rsidP="00513FA2">
            <w:pPr>
              <w:numPr>
                <w:ilvl w:val="0"/>
                <w:numId w:val="29"/>
              </w:numPr>
              <w:suppressAutoHyphens/>
              <w:spacing w:after="0"/>
              <w:rPr>
                <w:rFonts w:ascii="Times New Roman" w:hAnsi="Times New Roman"/>
                <w:b/>
                <w:sz w:val="24"/>
                <w:szCs w:val="24"/>
              </w:rPr>
            </w:pP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tc>
        <w:tc>
          <w:tcPr>
            <w:tcW w:w="1854" w:type="dxa"/>
          </w:tcPr>
          <w:p w:rsidR="000411D4" w:rsidRPr="00A71995" w:rsidRDefault="000411D4" w:rsidP="00ED7CB8">
            <w:pPr>
              <w:spacing w:after="0"/>
              <w:ind w:left="284"/>
              <w:rPr>
                <w:rFonts w:ascii="Times New Roman" w:hAnsi="Times New Roman"/>
                <w:b/>
                <w:sz w:val="24"/>
                <w:szCs w:val="24"/>
              </w:rPr>
            </w:pPr>
          </w:p>
        </w:tc>
      </w:tr>
      <w:tr w:rsidR="000411D4" w:rsidRPr="00A71995" w:rsidTr="00ED7CB8">
        <w:tc>
          <w:tcPr>
            <w:tcW w:w="7501" w:type="dxa"/>
          </w:tcPr>
          <w:p w:rsidR="000411D4" w:rsidRPr="00A71995" w:rsidRDefault="000411D4" w:rsidP="00513FA2">
            <w:pPr>
              <w:numPr>
                <w:ilvl w:val="0"/>
                <w:numId w:val="29"/>
              </w:numPr>
              <w:suppressAutoHyphens/>
              <w:spacing w:after="0"/>
              <w:rPr>
                <w:rFonts w:ascii="Times New Roman" w:hAnsi="Times New Roman"/>
                <w:b/>
                <w:sz w:val="24"/>
                <w:szCs w:val="24"/>
              </w:rPr>
            </w:pPr>
            <w:r w:rsidRPr="00A71995">
              <w:rPr>
                <w:rFonts w:ascii="Times New Roman" w:hAnsi="Times New Roman"/>
                <w:b/>
                <w:sz w:val="24"/>
                <w:szCs w:val="24"/>
              </w:rPr>
              <w:t>СТРУКТУРА И СОДЕРЖАНИЕ УЧЕБНОЙ ДИСЦИПЛИНЫ</w:t>
            </w:r>
          </w:p>
          <w:p w:rsidR="000411D4" w:rsidRPr="00A71995" w:rsidRDefault="000411D4" w:rsidP="00513FA2">
            <w:pPr>
              <w:numPr>
                <w:ilvl w:val="0"/>
                <w:numId w:val="29"/>
              </w:numPr>
              <w:suppressAutoHyphens/>
              <w:spacing w:after="0"/>
              <w:rPr>
                <w:rFonts w:ascii="Times New Roman" w:hAnsi="Times New Roman"/>
                <w:b/>
                <w:sz w:val="24"/>
                <w:szCs w:val="24"/>
              </w:rPr>
            </w:pPr>
            <w:r w:rsidRPr="00A71995">
              <w:rPr>
                <w:rFonts w:ascii="Times New Roman" w:hAnsi="Times New Roman"/>
                <w:b/>
                <w:sz w:val="24"/>
                <w:szCs w:val="24"/>
              </w:rPr>
              <w:t>УСЛОВИЯ РЕАЛИЗАЦИИ УЧЕБНОЙ ДИСЦИПЛИНЫ</w:t>
            </w:r>
          </w:p>
        </w:tc>
        <w:tc>
          <w:tcPr>
            <w:tcW w:w="1854" w:type="dxa"/>
          </w:tcPr>
          <w:p w:rsidR="000411D4" w:rsidRPr="00A71995" w:rsidRDefault="000411D4" w:rsidP="00ED7CB8">
            <w:pPr>
              <w:spacing w:after="0"/>
              <w:ind w:left="284"/>
              <w:rPr>
                <w:rFonts w:ascii="Times New Roman" w:hAnsi="Times New Roman"/>
                <w:b/>
                <w:sz w:val="24"/>
                <w:szCs w:val="24"/>
              </w:rPr>
            </w:pPr>
          </w:p>
        </w:tc>
      </w:tr>
      <w:tr w:rsidR="000411D4" w:rsidRPr="00A71995" w:rsidTr="00ED7CB8">
        <w:tc>
          <w:tcPr>
            <w:tcW w:w="7501" w:type="dxa"/>
          </w:tcPr>
          <w:p w:rsidR="000411D4" w:rsidRPr="00A71995" w:rsidRDefault="000411D4" w:rsidP="00513FA2">
            <w:pPr>
              <w:numPr>
                <w:ilvl w:val="0"/>
                <w:numId w:val="29"/>
              </w:numPr>
              <w:suppressAutoHyphens/>
              <w:spacing w:after="0"/>
              <w:rPr>
                <w:rFonts w:ascii="Times New Roman" w:hAnsi="Times New Roman"/>
                <w:b/>
                <w:sz w:val="24"/>
                <w:szCs w:val="24"/>
              </w:rPr>
            </w:pPr>
            <w:r w:rsidRPr="00A71995">
              <w:rPr>
                <w:rFonts w:ascii="Times New Roman" w:hAnsi="Times New Roman"/>
                <w:b/>
                <w:sz w:val="24"/>
                <w:szCs w:val="24"/>
              </w:rPr>
              <w:t>КОНТРОЛЬ И ОЦЕНКА РЕЗУЛЬТАТОВ ОСВОЕНИЯ УЧЕБНОЙ ДИСЦИПЛИНЫ</w:t>
            </w:r>
          </w:p>
          <w:p w:rsidR="000411D4" w:rsidRPr="00A71995" w:rsidRDefault="000411D4" w:rsidP="00ED7CB8">
            <w:pPr>
              <w:suppressAutoHyphens/>
              <w:spacing w:after="0"/>
              <w:rPr>
                <w:rFonts w:ascii="Times New Roman" w:hAnsi="Times New Roman"/>
                <w:b/>
                <w:sz w:val="24"/>
                <w:szCs w:val="24"/>
              </w:rPr>
            </w:pPr>
          </w:p>
        </w:tc>
        <w:tc>
          <w:tcPr>
            <w:tcW w:w="1854" w:type="dxa"/>
          </w:tcPr>
          <w:p w:rsidR="000411D4" w:rsidRPr="00A71995" w:rsidRDefault="000411D4" w:rsidP="00ED7CB8">
            <w:pPr>
              <w:spacing w:after="0"/>
              <w:ind w:left="284"/>
              <w:rPr>
                <w:rFonts w:ascii="Times New Roman" w:hAnsi="Times New Roman"/>
                <w:b/>
                <w:sz w:val="24"/>
                <w:szCs w:val="24"/>
              </w:rPr>
            </w:pPr>
          </w:p>
        </w:tc>
      </w:tr>
    </w:tbl>
    <w:p w:rsidR="000411D4" w:rsidRPr="00A71995" w:rsidRDefault="000411D4" w:rsidP="0049769A">
      <w:pPr>
        <w:suppressAutoHyphens/>
        <w:spacing w:after="0"/>
        <w:ind w:left="720"/>
        <w:jc w:val="center"/>
        <w:rPr>
          <w:rFonts w:ascii="Times New Roman" w:hAnsi="Times New Roman"/>
          <w:b/>
          <w:sz w:val="24"/>
          <w:szCs w:val="24"/>
        </w:rPr>
      </w:pPr>
      <w:r w:rsidRPr="00A71995">
        <w:rPr>
          <w:rFonts w:ascii="Times New Roman" w:hAnsi="Times New Roman"/>
          <w:b/>
          <w:sz w:val="24"/>
          <w:szCs w:val="24"/>
          <w:u w:val="single"/>
        </w:rPr>
        <w:br w:type="page"/>
      </w:r>
      <w:r w:rsidRPr="0049769A">
        <w:rPr>
          <w:rFonts w:ascii="Times New Roman" w:hAnsi="Times New Roman"/>
          <w:b/>
          <w:sz w:val="24"/>
          <w:szCs w:val="24"/>
        </w:rPr>
        <w:lastRenderedPageBreak/>
        <w:t>1.</w:t>
      </w: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p w:rsidR="000411D4" w:rsidRPr="0049769A" w:rsidRDefault="000411D4" w:rsidP="000411D4">
      <w:pPr>
        <w:spacing w:after="0"/>
        <w:ind w:left="720"/>
        <w:jc w:val="center"/>
        <w:rPr>
          <w:rFonts w:ascii="Times New Roman" w:hAnsi="Times New Roman"/>
          <w:b/>
          <w:sz w:val="24"/>
          <w:szCs w:val="24"/>
        </w:rPr>
      </w:pPr>
      <w:r w:rsidRPr="0049769A">
        <w:rPr>
          <w:rFonts w:ascii="Times New Roman" w:hAnsi="Times New Roman"/>
          <w:b/>
          <w:sz w:val="24"/>
          <w:szCs w:val="24"/>
        </w:rPr>
        <w:t>ОП.03 «Допуски, посадки и технические измерения»</w:t>
      </w:r>
    </w:p>
    <w:p w:rsidR="000411D4" w:rsidRPr="00A71995" w:rsidRDefault="000411D4" w:rsidP="000411D4">
      <w:pPr>
        <w:spacing w:after="0"/>
        <w:ind w:left="720"/>
        <w:jc w:val="center"/>
        <w:rPr>
          <w:rFonts w:ascii="Times New Roman" w:hAnsi="Times New Roman"/>
          <w:sz w:val="24"/>
          <w:szCs w:val="24"/>
          <w:vertAlign w:val="superscript"/>
        </w:rPr>
      </w:pP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A71995">
        <w:rPr>
          <w:rFonts w:ascii="Times New Roman" w:hAnsi="Times New Roman"/>
          <w:b/>
          <w:sz w:val="24"/>
          <w:szCs w:val="24"/>
        </w:rPr>
        <w:t xml:space="preserve">1.1. Место дисциплины в структуре основной образовательной программы: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 xml:space="preserve">Учебная дисциплина ОП.03 «Допуски, посадки и технические измерения» является обязательной частью </w:t>
      </w:r>
      <w:r>
        <w:rPr>
          <w:rFonts w:ascii="Times New Roman" w:hAnsi="Times New Roman"/>
          <w:sz w:val="24"/>
          <w:szCs w:val="24"/>
        </w:rPr>
        <w:t xml:space="preserve">общепрофессионального цикла </w:t>
      </w:r>
      <w:r w:rsidRPr="00A71995">
        <w:rPr>
          <w:rFonts w:ascii="Times New Roman" w:hAnsi="Times New Roman"/>
          <w:sz w:val="24"/>
          <w:szCs w:val="24"/>
        </w:rPr>
        <w:t>обязате</w:t>
      </w:r>
      <w:r w:rsidR="00DC1865">
        <w:rPr>
          <w:rFonts w:ascii="Times New Roman" w:hAnsi="Times New Roman"/>
          <w:sz w:val="24"/>
          <w:szCs w:val="24"/>
        </w:rPr>
        <w:t xml:space="preserve">льного профессионального блока </w:t>
      </w:r>
      <w:r w:rsidRPr="00A71995">
        <w:rPr>
          <w:rFonts w:ascii="Times New Roman" w:hAnsi="Times New Roman"/>
          <w:sz w:val="24"/>
          <w:szCs w:val="24"/>
        </w:rPr>
        <w:t>О</w:t>
      </w:r>
      <w:r w:rsidR="00DC1865">
        <w:rPr>
          <w:rFonts w:ascii="Times New Roman" w:hAnsi="Times New Roman"/>
          <w:sz w:val="24"/>
          <w:szCs w:val="24"/>
        </w:rPr>
        <w:t>П</w:t>
      </w:r>
      <w:r w:rsidRPr="00A71995">
        <w:rPr>
          <w:rFonts w:ascii="Times New Roman" w:hAnsi="Times New Roman"/>
          <w:sz w:val="24"/>
          <w:szCs w:val="24"/>
        </w:rPr>
        <w:t>ОП-П</w:t>
      </w:r>
      <w:r>
        <w:rPr>
          <w:rFonts w:ascii="Times New Roman" w:hAnsi="Times New Roman"/>
          <w:sz w:val="24"/>
          <w:szCs w:val="24"/>
        </w:rPr>
        <w:t xml:space="preserve"> </w:t>
      </w:r>
      <w:r w:rsidRPr="00A71995">
        <w:rPr>
          <w:rFonts w:ascii="Times New Roman" w:hAnsi="Times New Roman"/>
          <w:sz w:val="24"/>
          <w:szCs w:val="24"/>
        </w:rPr>
        <w:t xml:space="preserve">в соответствии с ФГОС СПО по профессии </w:t>
      </w:r>
      <w:r w:rsidRPr="0049769A">
        <w:rPr>
          <w:rFonts w:ascii="Times New Roman" w:hAnsi="Times New Roman"/>
          <w:sz w:val="24"/>
          <w:szCs w:val="24"/>
        </w:rPr>
        <w:t>24.01.01 Слесарь-сборщик авиационной техники.</w:t>
      </w:r>
      <w:r w:rsidRPr="00A71995">
        <w:rPr>
          <w:rFonts w:ascii="Times New Roman" w:hAnsi="Times New Roman"/>
          <w:sz w:val="24"/>
          <w:szCs w:val="24"/>
        </w:rPr>
        <w:t xml:space="preserve"> </w:t>
      </w: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rPr>
          <w:rFonts w:ascii="Times New Roman" w:hAnsi="Times New Roman"/>
          <w:b/>
          <w:sz w:val="24"/>
          <w:szCs w:val="24"/>
          <w:u w:val="single"/>
        </w:rPr>
      </w:pP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Особое значение дисциплина имеет при формировании и развитии ОК: ОК: ОК 01, ОК 04, ОК 07, ОК 09.</w:t>
      </w: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411D4" w:rsidRPr="00A71995" w:rsidRDefault="000411D4" w:rsidP="000411D4">
      <w:pPr>
        <w:spacing w:after="0"/>
        <w:ind w:firstLine="709"/>
        <w:rPr>
          <w:rFonts w:ascii="Times New Roman" w:hAnsi="Times New Roman"/>
          <w:b/>
          <w:sz w:val="24"/>
          <w:szCs w:val="24"/>
        </w:rPr>
      </w:pPr>
      <w:r w:rsidRPr="00A71995">
        <w:rPr>
          <w:rFonts w:ascii="Times New Roman" w:hAnsi="Times New Roman"/>
          <w:b/>
          <w:sz w:val="24"/>
          <w:szCs w:val="24"/>
        </w:rPr>
        <w:t>1.2. Цель и планируемые результаты освоения дисциплины:</w:t>
      </w:r>
    </w:p>
    <w:p w:rsidR="000411D4" w:rsidRDefault="000411D4" w:rsidP="000411D4">
      <w:pPr>
        <w:suppressAutoHyphens/>
        <w:spacing w:after="0"/>
        <w:ind w:firstLine="709"/>
        <w:jc w:val="both"/>
        <w:rPr>
          <w:rFonts w:ascii="Times New Roman" w:hAnsi="Times New Roman"/>
          <w:sz w:val="24"/>
          <w:szCs w:val="24"/>
        </w:rPr>
      </w:pPr>
      <w:r w:rsidRPr="00A71995">
        <w:rPr>
          <w:rFonts w:ascii="Times New Roman" w:hAnsi="Times New Roman"/>
          <w:sz w:val="24"/>
          <w:szCs w:val="24"/>
        </w:rPr>
        <w:t xml:space="preserve">В рамках программы учебной дисциплины </w:t>
      </w:r>
      <w:proofErr w:type="gramStart"/>
      <w:r w:rsidRPr="00A71995">
        <w:rPr>
          <w:rFonts w:ascii="Times New Roman" w:hAnsi="Times New Roman"/>
          <w:sz w:val="24"/>
          <w:szCs w:val="24"/>
        </w:rPr>
        <w:t>обучающимися</w:t>
      </w:r>
      <w:proofErr w:type="gramEnd"/>
      <w:r w:rsidRPr="00A71995">
        <w:rPr>
          <w:rFonts w:ascii="Times New Roman" w:hAnsi="Times New Roman"/>
          <w:sz w:val="24"/>
          <w:szCs w:val="24"/>
        </w:rPr>
        <w:t xml:space="preserve"> осваиваются умения 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2708"/>
        <w:gridCol w:w="1261"/>
        <w:gridCol w:w="2375"/>
      </w:tblGrid>
      <w:tr w:rsidR="0049769A" w:rsidRPr="00A752CD" w:rsidTr="00A752CD">
        <w:trPr>
          <w:trHeight w:val="649"/>
        </w:trPr>
        <w:tc>
          <w:tcPr>
            <w:tcW w:w="1809" w:type="dxa"/>
            <w:hideMark/>
          </w:tcPr>
          <w:p w:rsidR="0049769A" w:rsidRPr="00172E37" w:rsidRDefault="0049769A" w:rsidP="00A752CD">
            <w:pPr>
              <w:suppressAutoHyphens/>
              <w:spacing w:after="0" w:line="240" w:lineRule="auto"/>
              <w:rPr>
                <w:rFonts w:ascii="Times New Roman" w:hAnsi="Times New Roman" w:cs="Times New Roman"/>
                <w:sz w:val="24"/>
                <w:szCs w:val="24"/>
              </w:rPr>
            </w:pPr>
            <w:r w:rsidRPr="00172E37">
              <w:rPr>
                <w:rFonts w:ascii="Times New Roman" w:hAnsi="Times New Roman" w:cs="Times New Roman"/>
                <w:sz w:val="24"/>
                <w:szCs w:val="24"/>
              </w:rPr>
              <w:t>Код</w:t>
            </w:r>
          </w:p>
          <w:p w:rsidR="0049769A" w:rsidRPr="00172E37" w:rsidRDefault="0049769A" w:rsidP="00A752CD">
            <w:pPr>
              <w:suppressAutoHyphens/>
              <w:spacing w:after="0" w:line="240" w:lineRule="auto"/>
              <w:rPr>
                <w:rFonts w:ascii="Times New Roman" w:hAnsi="Times New Roman" w:cs="Times New Roman"/>
                <w:sz w:val="24"/>
                <w:szCs w:val="24"/>
              </w:rPr>
            </w:pPr>
            <w:r w:rsidRPr="00172E37">
              <w:rPr>
                <w:rFonts w:ascii="Times New Roman" w:hAnsi="Times New Roman" w:cs="Times New Roman"/>
                <w:sz w:val="24"/>
                <w:szCs w:val="24"/>
              </w:rPr>
              <w:t>ПК, ОК</w:t>
            </w:r>
          </w:p>
        </w:tc>
        <w:tc>
          <w:tcPr>
            <w:tcW w:w="1418" w:type="dxa"/>
          </w:tcPr>
          <w:p w:rsidR="0049769A" w:rsidRPr="00A752CD" w:rsidRDefault="0049769A" w:rsidP="00A752CD">
            <w:pPr>
              <w:suppressAutoHyphens/>
              <w:spacing w:after="0" w:line="240" w:lineRule="auto"/>
              <w:rPr>
                <w:rFonts w:ascii="Times New Roman" w:hAnsi="Times New Roman" w:cs="Times New Roman"/>
                <w:sz w:val="24"/>
                <w:szCs w:val="24"/>
              </w:rPr>
            </w:pPr>
            <w:r w:rsidRPr="00A752CD">
              <w:rPr>
                <w:rFonts w:ascii="Times New Roman" w:hAnsi="Times New Roman" w:cs="Times New Roman"/>
                <w:sz w:val="24"/>
                <w:szCs w:val="24"/>
              </w:rPr>
              <w:t>Код умений</w:t>
            </w:r>
          </w:p>
        </w:tc>
        <w:tc>
          <w:tcPr>
            <w:tcW w:w="2708" w:type="dxa"/>
            <w:hideMark/>
          </w:tcPr>
          <w:p w:rsidR="0049769A" w:rsidRPr="00A752CD" w:rsidRDefault="0049769A" w:rsidP="00A752CD">
            <w:pPr>
              <w:suppressAutoHyphens/>
              <w:spacing w:after="0" w:line="240" w:lineRule="auto"/>
              <w:rPr>
                <w:rFonts w:ascii="Times New Roman" w:hAnsi="Times New Roman" w:cs="Times New Roman"/>
                <w:sz w:val="24"/>
                <w:szCs w:val="24"/>
              </w:rPr>
            </w:pPr>
            <w:r w:rsidRPr="00A752CD">
              <w:rPr>
                <w:rFonts w:ascii="Times New Roman" w:hAnsi="Times New Roman" w:cs="Times New Roman"/>
                <w:sz w:val="24"/>
                <w:szCs w:val="24"/>
              </w:rPr>
              <w:t>Умения</w:t>
            </w:r>
          </w:p>
        </w:tc>
        <w:tc>
          <w:tcPr>
            <w:tcW w:w="1261" w:type="dxa"/>
          </w:tcPr>
          <w:p w:rsidR="0049769A" w:rsidRPr="00A752CD" w:rsidRDefault="0049769A" w:rsidP="00A752CD">
            <w:pPr>
              <w:suppressAutoHyphens/>
              <w:spacing w:after="0" w:line="240" w:lineRule="auto"/>
              <w:rPr>
                <w:rFonts w:ascii="Times New Roman" w:hAnsi="Times New Roman" w:cs="Times New Roman"/>
                <w:sz w:val="24"/>
                <w:szCs w:val="24"/>
              </w:rPr>
            </w:pPr>
            <w:r w:rsidRPr="00A752CD">
              <w:rPr>
                <w:rFonts w:ascii="Times New Roman" w:hAnsi="Times New Roman" w:cs="Times New Roman"/>
                <w:sz w:val="24"/>
                <w:szCs w:val="24"/>
              </w:rPr>
              <w:t>Код знаний</w:t>
            </w:r>
          </w:p>
        </w:tc>
        <w:tc>
          <w:tcPr>
            <w:tcW w:w="2375" w:type="dxa"/>
            <w:hideMark/>
          </w:tcPr>
          <w:p w:rsidR="0049769A" w:rsidRPr="00A752CD" w:rsidRDefault="0049769A" w:rsidP="00A752CD">
            <w:pPr>
              <w:suppressAutoHyphens/>
              <w:spacing w:after="0" w:line="240" w:lineRule="auto"/>
              <w:rPr>
                <w:rFonts w:ascii="Times New Roman" w:hAnsi="Times New Roman" w:cs="Times New Roman"/>
                <w:sz w:val="24"/>
                <w:szCs w:val="24"/>
              </w:rPr>
            </w:pPr>
            <w:r w:rsidRPr="00A752CD">
              <w:rPr>
                <w:rFonts w:ascii="Times New Roman" w:hAnsi="Times New Roman" w:cs="Times New Roman"/>
                <w:sz w:val="24"/>
                <w:szCs w:val="24"/>
              </w:rPr>
              <w:t>Знания</w:t>
            </w:r>
          </w:p>
        </w:tc>
      </w:tr>
      <w:tr w:rsidR="0049769A" w:rsidRPr="00A752CD" w:rsidTr="00A752CD">
        <w:trPr>
          <w:trHeight w:val="212"/>
        </w:trPr>
        <w:tc>
          <w:tcPr>
            <w:tcW w:w="1809" w:type="dxa"/>
          </w:tcPr>
          <w:p w:rsidR="0049769A" w:rsidRPr="00172E37" w:rsidRDefault="0049769A" w:rsidP="00A752CD">
            <w:pPr>
              <w:spacing w:after="0" w:line="240" w:lineRule="auto"/>
              <w:rPr>
                <w:rFonts w:ascii="Times New Roman" w:eastAsia="Times New Roman" w:hAnsi="Times New Roman" w:cs="Times New Roman"/>
                <w:b/>
                <w:bCs/>
                <w:sz w:val="24"/>
                <w:szCs w:val="24"/>
              </w:rPr>
            </w:pPr>
            <w:r w:rsidRPr="00172E37">
              <w:rPr>
                <w:rFonts w:ascii="Times New Roman" w:eastAsia="Times New Roman" w:hAnsi="Times New Roman" w:cs="Times New Roman"/>
                <w:b/>
                <w:bCs/>
                <w:sz w:val="24"/>
                <w:szCs w:val="24"/>
              </w:rPr>
              <w:t>ПК 1.1</w:t>
            </w:r>
          </w:p>
          <w:p w:rsidR="0049769A" w:rsidRPr="00172E37" w:rsidRDefault="0049769A" w:rsidP="00A752CD">
            <w:pPr>
              <w:suppressAutoHyphens/>
              <w:spacing w:after="0" w:line="240" w:lineRule="auto"/>
              <w:rPr>
                <w:rFonts w:ascii="Times New Roman" w:hAnsi="Times New Roman" w:cs="Times New Roman"/>
                <w:b/>
                <w:bCs/>
                <w:i/>
                <w:sz w:val="24"/>
                <w:szCs w:val="24"/>
                <w:u w:val="single"/>
              </w:rPr>
            </w:pPr>
          </w:p>
        </w:tc>
        <w:tc>
          <w:tcPr>
            <w:tcW w:w="1418" w:type="dxa"/>
          </w:tcPr>
          <w:p w:rsidR="0049769A" w:rsidRPr="00A752CD" w:rsidRDefault="0049769A" w:rsidP="00A752CD">
            <w:pPr>
              <w:spacing w:after="0" w:line="240" w:lineRule="auto"/>
              <w:rPr>
                <w:rFonts w:ascii="Times New Roman" w:hAnsi="Times New Roman" w:cs="Times New Roman"/>
                <w:color w:val="000000"/>
                <w:sz w:val="24"/>
                <w:szCs w:val="24"/>
              </w:rPr>
            </w:pPr>
          </w:p>
        </w:tc>
        <w:tc>
          <w:tcPr>
            <w:tcW w:w="2708" w:type="dxa"/>
          </w:tcPr>
          <w:p w:rsidR="0049769A" w:rsidRPr="00A752CD" w:rsidRDefault="0049769A" w:rsidP="00A752CD">
            <w:pPr>
              <w:spacing w:after="0" w:line="240" w:lineRule="auto"/>
              <w:rPr>
                <w:rFonts w:ascii="Times New Roman" w:hAnsi="Times New Roman" w:cs="Times New Roman"/>
                <w:color w:val="000000"/>
                <w:sz w:val="24"/>
                <w:szCs w:val="24"/>
              </w:rPr>
            </w:pPr>
          </w:p>
        </w:tc>
        <w:tc>
          <w:tcPr>
            <w:tcW w:w="1261" w:type="dxa"/>
          </w:tcPr>
          <w:p w:rsidR="0049769A" w:rsidRPr="00A752CD" w:rsidRDefault="0049769A" w:rsidP="00A752CD">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1.1.05</w:t>
            </w:r>
          </w:p>
        </w:tc>
        <w:tc>
          <w:tcPr>
            <w:tcW w:w="2375" w:type="dxa"/>
          </w:tcPr>
          <w:p w:rsidR="0049769A" w:rsidRPr="00A752CD" w:rsidRDefault="0049769A" w:rsidP="00A752CD">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основные сведения о техническом черчении, допусках и посадках, квалитетах, параметрах шероховатости поверхностей</w:t>
            </w:r>
          </w:p>
        </w:tc>
      </w:tr>
      <w:tr w:rsidR="0049769A" w:rsidRPr="00A752CD" w:rsidTr="00A752CD">
        <w:trPr>
          <w:trHeight w:val="212"/>
        </w:trPr>
        <w:tc>
          <w:tcPr>
            <w:tcW w:w="1809" w:type="dxa"/>
          </w:tcPr>
          <w:p w:rsidR="0049769A" w:rsidRPr="00172E37" w:rsidRDefault="0049769A" w:rsidP="00A752CD">
            <w:pPr>
              <w:spacing w:after="0" w:line="240" w:lineRule="auto"/>
              <w:rPr>
                <w:rFonts w:ascii="Times New Roman" w:eastAsia="Times New Roman" w:hAnsi="Times New Roman" w:cs="Times New Roman"/>
                <w:b/>
                <w:bCs/>
                <w:sz w:val="24"/>
                <w:szCs w:val="24"/>
              </w:rPr>
            </w:pPr>
            <w:r w:rsidRPr="00172E37">
              <w:rPr>
                <w:rFonts w:ascii="Times New Roman" w:eastAsia="Times New Roman" w:hAnsi="Times New Roman" w:cs="Times New Roman"/>
                <w:b/>
                <w:bCs/>
                <w:sz w:val="24"/>
                <w:szCs w:val="24"/>
              </w:rPr>
              <w:t>ПК 1.4</w:t>
            </w:r>
          </w:p>
          <w:p w:rsidR="0049769A" w:rsidRPr="00172E37" w:rsidRDefault="0049769A" w:rsidP="00A752CD">
            <w:pPr>
              <w:suppressAutoHyphens/>
              <w:spacing w:after="0" w:line="240" w:lineRule="auto"/>
              <w:rPr>
                <w:rFonts w:ascii="Times New Roman" w:hAnsi="Times New Roman" w:cs="Times New Roman"/>
                <w:b/>
                <w:bCs/>
                <w:i/>
                <w:sz w:val="24"/>
                <w:szCs w:val="24"/>
                <w:u w:val="single"/>
              </w:rPr>
            </w:pPr>
          </w:p>
        </w:tc>
        <w:tc>
          <w:tcPr>
            <w:tcW w:w="1418" w:type="dxa"/>
          </w:tcPr>
          <w:p w:rsidR="0049769A" w:rsidRPr="00A752CD" w:rsidRDefault="0049769A" w:rsidP="00A752CD">
            <w:pPr>
              <w:suppressAutoHyphens/>
              <w:spacing w:after="0" w:line="240" w:lineRule="auto"/>
              <w:rPr>
                <w:rFonts w:ascii="Times New Roman" w:hAnsi="Times New Roman" w:cs="Times New Roman"/>
                <w:bCs/>
                <w:iCs/>
                <w:spacing w:val="-4"/>
                <w:sz w:val="24"/>
                <w:szCs w:val="24"/>
              </w:rPr>
            </w:pPr>
          </w:p>
        </w:tc>
        <w:tc>
          <w:tcPr>
            <w:tcW w:w="2708" w:type="dxa"/>
          </w:tcPr>
          <w:p w:rsidR="0049769A" w:rsidRPr="00A752CD" w:rsidRDefault="0049769A" w:rsidP="00A752CD">
            <w:pPr>
              <w:suppressAutoHyphens/>
              <w:spacing w:after="0" w:line="240" w:lineRule="auto"/>
              <w:rPr>
                <w:rFonts w:ascii="Times New Roman" w:hAnsi="Times New Roman" w:cs="Times New Roman"/>
                <w:b/>
                <w:bCs/>
                <w:iCs/>
                <w:spacing w:val="-4"/>
                <w:sz w:val="24"/>
                <w:szCs w:val="24"/>
              </w:rPr>
            </w:pPr>
          </w:p>
        </w:tc>
        <w:tc>
          <w:tcPr>
            <w:tcW w:w="1261" w:type="dxa"/>
          </w:tcPr>
          <w:p w:rsidR="0049769A" w:rsidRPr="00A752CD" w:rsidRDefault="0049769A" w:rsidP="00A752CD">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1.4.14</w:t>
            </w:r>
          </w:p>
        </w:tc>
        <w:tc>
          <w:tcPr>
            <w:tcW w:w="2375" w:type="dxa"/>
          </w:tcPr>
          <w:p w:rsidR="0049769A" w:rsidRPr="00A752CD" w:rsidRDefault="0049769A" w:rsidP="00A752CD">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основные сведения о техническом черчении, допусках и посадках, квалитетах, параметрах шероховатости поверхностей</w:t>
            </w:r>
          </w:p>
        </w:tc>
      </w:tr>
      <w:tr w:rsidR="0049769A" w:rsidRPr="00A752CD" w:rsidTr="00A752CD">
        <w:trPr>
          <w:trHeight w:val="212"/>
        </w:trPr>
        <w:tc>
          <w:tcPr>
            <w:tcW w:w="1809" w:type="dxa"/>
          </w:tcPr>
          <w:p w:rsidR="0049769A" w:rsidRPr="00172E37" w:rsidRDefault="0049769A" w:rsidP="00A752CD">
            <w:pPr>
              <w:spacing w:after="0" w:line="240" w:lineRule="auto"/>
              <w:rPr>
                <w:rFonts w:ascii="Times New Roman" w:eastAsia="Times New Roman" w:hAnsi="Times New Roman" w:cs="Times New Roman"/>
                <w:b/>
                <w:bCs/>
                <w:sz w:val="24"/>
                <w:szCs w:val="24"/>
              </w:rPr>
            </w:pPr>
            <w:r w:rsidRPr="00172E37">
              <w:rPr>
                <w:rFonts w:ascii="Times New Roman" w:eastAsia="Times New Roman" w:hAnsi="Times New Roman" w:cs="Times New Roman"/>
                <w:b/>
                <w:bCs/>
                <w:sz w:val="24"/>
                <w:szCs w:val="24"/>
              </w:rPr>
              <w:t>ПК 2.1</w:t>
            </w:r>
          </w:p>
          <w:p w:rsidR="0049769A" w:rsidRPr="00172E37" w:rsidRDefault="0049769A" w:rsidP="00A752CD">
            <w:pPr>
              <w:suppressAutoHyphens/>
              <w:spacing w:after="0" w:line="240" w:lineRule="auto"/>
              <w:rPr>
                <w:rFonts w:ascii="Times New Roman" w:hAnsi="Times New Roman" w:cs="Times New Roman"/>
                <w:b/>
                <w:bCs/>
                <w:i/>
                <w:sz w:val="24"/>
                <w:szCs w:val="24"/>
                <w:u w:val="single"/>
              </w:rPr>
            </w:pPr>
          </w:p>
        </w:tc>
        <w:tc>
          <w:tcPr>
            <w:tcW w:w="1418" w:type="dxa"/>
          </w:tcPr>
          <w:p w:rsidR="0049769A" w:rsidRPr="00A752CD" w:rsidRDefault="0049769A" w:rsidP="00A752CD">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 2.1.02</w:t>
            </w:r>
          </w:p>
        </w:tc>
        <w:tc>
          <w:tcPr>
            <w:tcW w:w="2708" w:type="dxa"/>
          </w:tcPr>
          <w:p w:rsidR="0049769A" w:rsidRPr="00A752CD" w:rsidRDefault="0049769A" w:rsidP="00A752CD">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пользоваться сборочной оснасткой и инструментом</w:t>
            </w:r>
          </w:p>
        </w:tc>
        <w:tc>
          <w:tcPr>
            <w:tcW w:w="1261" w:type="dxa"/>
          </w:tcPr>
          <w:p w:rsidR="0049769A" w:rsidRPr="00A752CD" w:rsidRDefault="0049769A" w:rsidP="00A752CD">
            <w:pPr>
              <w:spacing w:after="0" w:line="240" w:lineRule="auto"/>
              <w:rPr>
                <w:rFonts w:ascii="Times New Roman" w:hAnsi="Times New Roman" w:cs="Times New Roman"/>
                <w:color w:val="000000"/>
                <w:sz w:val="24"/>
                <w:szCs w:val="24"/>
              </w:rPr>
            </w:pPr>
          </w:p>
        </w:tc>
        <w:tc>
          <w:tcPr>
            <w:tcW w:w="2375" w:type="dxa"/>
          </w:tcPr>
          <w:p w:rsidR="0049769A" w:rsidRPr="00A752CD" w:rsidRDefault="0049769A" w:rsidP="00A752CD">
            <w:pPr>
              <w:spacing w:after="0" w:line="240" w:lineRule="auto"/>
              <w:rPr>
                <w:rFonts w:ascii="Times New Roman" w:hAnsi="Times New Roman" w:cs="Times New Roman"/>
                <w:color w:val="000000"/>
                <w:sz w:val="24"/>
                <w:szCs w:val="24"/>
              </w:rPr>
            </w:pPr>
          </w:p>
        </w:tc>
      </w:tr>
      <w:tr w:rsidR="0049769A" w:rsidRPr="00A752CD" w:rsidTr="00A752CD">
        <w:trPr>
          <w:trHeight w:val="212"/>
        </w:trPr>
        <w:tc>
          <w:tcPr>
            <w:tcW w:w="1809" w:type="dxa"/>
          </w:tcPr>
          <w:p w:rsidR="0049769A" w:rsidRPr="00172E37" w:rsidRDefault="0049769A" w:rsidP="00A752CD">
            <w:pPr>
              <w:spacing w:after="0" w:line="240" w:lineRule="auto"/>
              <w:rPr>
                <w:rFonts w:ascii="Times New Roman" w:eastAsia="Times New Roman" w:hAnsi="Times New Roman" w:cs="Times New Roman"/>
                <w:b/>
                <w:bCs/>
                <w:sz w:val="24"/>
                <w:szCs w:val="24"/>
              </w:rPr>
            </w:pPr>
            <w:r w:rsidRPr="00172E37">
              <w:rPr>
                <w:rFonts w:ascii="Times New Roman" w:eastAsia="Times New Roman" w:hAnsi="Times New Roman" w:cs="Times New Roman"/>
                <w:b/>
                <w:bCs/>
                <w:sz w:val="24"/>
                <w:szCs w:val="24"/>
              </w:rPr>
              <w:t xml:space="preserve">ОК 01 </w:t>
            </w:r>
          </w:p>
          <w:p w:rsidR="0049769A" w:rsidRPr="00172E37" w:rsidRDefault="0049769A" w:rsidP="00A752CD">
            <w:pPr>
              <w:suppressAutoHyphens/>
              <w:spacing w:after="0" w:line="240" w:lineRule="auto"/>
              <w:rPr>
                <w:rFonts w:ascii="Times New Roman" w:hAnsi="Times New Roman" w:cs="Times New Roman"/>
                <w:b/>
                <w:bCs/>
                <w:i/>
                <w:sz w:val="24"/>
                <w:szCs w:val="24"/>
                <w:u w:val="single"/>
              </w:rPr>
            </w:pPr>
          </w:p>
        </w:tc>
        <w:tc>
          <w:tcPr>
            <w:tcW w:w="1418" w:type="dxa"/>
          </w:tcPr>
          <w:p w:rsidR="0049769A" w:rsidRPr="00A752CD" w:rsidRDefault="0049769A" w:rsidP="00A752CD">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Уо 01.04</w:t>
            </w:r>
          </w:p>
        </w:tc>
        <w:tc>
          <w:tcPr>
            <w:tcW w:w="2708" w:type="dxa"/>
          </w:tcPr>
          <w:p w:rsidR="0049769A" w:rsidRPr="00A752CD" w:rsidRDefault="0049769A" w:rsidP="00A752CD">
            <w:pPr>
              <w:spacing w:after="0" w:line="240" w:lineRule="auto"/>
              <w:rPr>
                <w:rFonts w:ascii="Times New Roman" w:hAnsi="Times New Roman" w:cs="Times New Roman"/>
                <w:sz w:val="24"/>
                <w:szCs w:val="24"/>
              </w:rPr>
            </w:pPr>
            <w:r w:rsidRPr="00A752CD">
              <w:rPr>
                <w:rFonts w:ascii="Times New Roman" w:hAnsi="Times New Roman" w:cs="Times New Roman"/>
                <w:sz w:val="24"/>
                <w:szCs w:val="24"/>
              </w:rPr>
              <w:t>выявлять и эффективно искать информацию, необходимую для решения задачи и/или проблемы</w:t>
            </w:r>
          </w:p>
        </w:tc>
        <w:tc>
          <w:tcPr>
            <w:tcW w:w="1261" w:type="dxa"/>
          </w:tcPr>
          <w:p w:rsidR="0049769A" w:rsidRPr="00A752CD" w:rsidRDefault="0049769A" w:rsidP="00A752CD">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Зо 01.06</w:t>
            </w:r>
          </w:p>
        </w:tc>
        <w:tc>
          <w:tcPr>
            <w:tcW w:w="2375" w:type="dxa"/>
          </w:tcPr>
          <w:p w:rsidR="0049769A" w:rsidRPr="00A752CD" w:rsidRDefault="0049769A" w:rsidP="00A752CD">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 xml:space="preserve">Порядок </w:t>
            </w:r>
            <w:proofErr w:type="gramStart"/>
            <w:r w:rsidRPr="00A752CD">
              <w:rPr>
                <w:rFonts w:ascii="Times New Roman" w:hAnsi="Times New Roman" w:cs="Times New Roman"/>
                <w:color w:val="000000"/>
                <w:sz w:val="24"/>
                <w:szCs w:val="24"/>
              </w:rPr>
              <w:t>оценки результатов решения задач профессиональной деятельности</w:t>
            </w:r>
            <w:proofErr w:type="gramEnd"/>
          </w:p>
        </w:tc>
      </w:tr>
      <w:tr w:rsidR="0049769A" w:rsidRPr="00A752CD" w:rsidTr="00A752CD">
        <w:trPr>
          <w:trHeight w:val="212"/>
        </w:trPr>
        <w:tc>
          <w:tcPr>
            <w:tcW w:w="1809" w:type="dxa"/>
            <w:vMerge w:val="restart"/>
          </w:tcPr>
          <w:p w:rsidR="0049769A" w:rsidRPr="00172E37" w:rsidRDefault="0049769A" w:rsidP="00A752CD">
            <w:pPr>
              <w:spacing w:after="0" w:line="240" w:lineRule="auto"/>
              <w:rPr>
                <w:rFonts w:ascii="Times New Roman" w:eastAsia="Times New Roman" w:hAnsi="Times New Roman" w:cs="Times New Roman"/>
                <w:b/>
                <w:bCs/>
                <w:sz w:val="24"/>
                <w:szCs w:val="24"/>
              </w:rPr>
            </w:pPr>
            <w:r w:rsidRPr="00172E37">
              <w:rPr>
                <w:rFonts w:ascii="Times New Roman" w:eastAsia="Times New Roman" w:hAnsi="Times New Roman" w:cs="Times New Roman"/>
                <w:b/>
                <w:bCs/>
                <w:sz w:val="24"/>
                <w:szCs w:val="24"/>
              </w:rPr>
              <w:t>ОК 04</w:t>
            </w:r>
          </w:p>
          <w:p w:rsidR="0049769A" w:rsidRPr="00172E37" w:rsidRDefault="0049769A" w:rsidP="00A752CD">
            <w:pPr>
              <w:suppressAutoHyphens/>
              <w:spacing w:after="0" w:line="240" w:lineRule="auto"/>
              <w:rPr>
                <w:rFonts w:ascii="Times New Roman" w:hAnsi="Times New Roman" w:cs="Times New Roman"/>
                <w:b/>
                <w:bCs/>
                <w:i/>
                <w:sz w:val="24"/>
                <w:szCs w:val="24"/>
                <w:u w:val="single"/>
              </w:rPr>
            </w:pPr>
          </w:p>
        </w:tc>
        <w:tc>
          <w:tcPr>
            <w:tcW w:w="1418" w:type="dxa"/>
          </w:tcPr>
          <w:p w:rsidR="0049769A" w:rsidRPr="00A752CD" w:rsidRDefault="0049769A" w:rsidP="00A752CD">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Уо 04.02</w:t>
            </w:r>
          </w:p>
        </w:tc>
        <w:tc>
          <w:tcPr>
            <w:tcW w:w="2708" w:type="dxa"/>
          </w:tcPr>
          <w:p w:rsidR="0049769A" w:rsidRPr="00A752CD" w:rsidRDefault="0049769A" w:rsidP="00A752CD">
            <w:pPr>
              <w:suppressAutoHyphens/>
              <w:spacing w:after="0" w:line="240" w:lineRule="auto"/>
              <w:rPr>
                <w:rFonts w:ascii="Times New Roman" w:hAnsi="Times New Roman" w:cs="Times New Roman"/>
                <w:b/>
                <w:bCs/>
                <w:iCs/>
                <w:spacing w:val="-4"/>
                <w:sz w:val="24"/>
                <w:szCs w:val="24"/>
              </w:rPr>
            </w:pPr>
            <w:r w:rsidRPr="00A752CD">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261" w:type="dxa"/>
          </w:tcPr>
          <w:p w:rsidR="0049769A" w:rsidRPr="00A752CD" w:rsidRDefault="0049769A" w:rsidP="00A752CD">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Зо 04.01</w:t>
            </w:r>
          </w:p>
        </w:tc>
        <w:tc>
          <w:tcPr>
            <w:tcW w:w="2375" w:type="dxa"/>
          </w:tcPr>
          <w:p w:rsidR="0049769A" w:rsidRPr="00A752CD" w:rsidRDefault="0049769A" w:rsidP="00A752CD">
            <w:pPr>
              <w:suppressAutoHyphens/>
              <w:spacing w:after="0" w:line="240" w:lineRule="auto"/>
              <w:rPr>
                <w:rFonts w:ascii="Times New Roman" w:hAnsi="Times New Roman" w:cs="Times New Roman"/>
                <w:b/>
                <w:bCs/>
                <w:iCs/>
                <w:spacing w:val="-4"/>
                <w:sz w:val="24"/>
                <w:szCs w:val="24"/>
              </w:rPr>
            </w:pPr>
            <w:r w:rsidRPr="00A752CD">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49769A" w:rsidRPr="00A752CD" w:rsidTr="00A752CD">
        <w:trPr>
          <w:trHeight w:val="212"/>
        </w:trPr>
        <w:tc>
          <w:tcPr>
            <w:tcW w:w="1809" w:type="dxa"/>
            <w:vMerge/>
          </w:tcPr>
          <w:p w:rsidR="0049769A" w:rsidRPr="00172E37" w:rsidRDefault="0049769A" w:rsidP="00A752CD">
            <w:pPr>
              <w:suppressAutoHyphens/>
              <w:spacing w:after="0" w:line="240" w:lineRule="auto"/>
              <w:rPr>
                <w:rFonts w:ascii="Times New Roman" w:hAnsi="Times New Roman" w:cs="Times New Roman"/>
                <w:i/>
                <w:sz w:val="24"/>
                <w:szCs w:val="24"/>
              </w:rPr>
            </w:pPr>
          </w:p>
        </w:tc>
        <w:tc>
          <w:tcPr>
            <w:tcW w:w="1418" w:type="dxa"/>
          </w:tcPr>
          <w:p w:rsidR="0049769A" w:rsidRPr="00A752CD" w:rsidRDefault="0049769A" w:rsidP="00A752CD">
            <w:pPr>
              <w:spacing w:after="0" w:line="240" w:lineRule="auto"/>
              <w:rPr>
                <w:rFonts w:ascii="Times New Roman" w:hAnsi="Times New Roman" w:cs="Times New Roman"/>
                <w:sz w:val="24"/>
                <w:szCs w:val="24"/>
                <w:highlight w:val="yellow"/>
                <w:u w:val="single"/>
              </w:rPr>
            </w:pPr>
          </w:p>
        </w:tc>
        <w:tc>
          <w:tcPr>
            <w:tcW w:w="2708" w:type="dxa"/>
          </w:tcPr>
          <w:p w:rsidR="0049769A" w:rsidRPr="00A752CD" w:rsidRDefault="0049769A" w:rsidP="00A752CD">
            <w:pPr>
              <w:spacing w:after="0" w:line="240" w:lineRule="auto"/>
              <w:ind w:firstLine="13"/>
              <w:rPr>
                <w:rFonts w:ascii="Times New Roman" w:hAnsi="Times New Roman" w:cs="Times New Roman"/>
                <w:i/>
                <w:sz w:val="24"/>
                <w:szCs w:val="24"/>
                <w:highlight w:val="green"/>
              </w:rPr>
            </w:pPr>
          </w:p>
        </w:tc>
        <w:tc>
          <w:tcPr>
            <w:tcW w:w="1261" w:type="dxa"/>
          </w:tcPr>
          <w:p w:rsidR="0049769A" w:rsidRPr="00A752CD" w:rsidRDefault="0049769A" w:rsidP="00A752CD">
            <w:pPr>
              <w:suppressAutoHyphens/>
              <w:spacing w:after="0" w:line="240" w:lineRule="auto"/>
              <w:rPr>
                <w:rFonts w:ascii="Times New Roman" w:hAnsi="Times New Roman" w:cs="Times New Roman"/>
                <w:bCs/>
                <w:iCs/>
                <w:sz w:val="24"/>
                <w:szCs w:val="24"/>
              </w:rPr>
            </w:pPr>
            <w:r w:rsidRPr="00A752CD">
              <w:rPr>
                <w:rFonts w:ascii="Times New Roman" w:hAnsi="Times New Roman" w:cs="Times New Roman"/>
                <w:bCs/>
                <w:iCs/>
                <w:sz w:val="24"/>
                <w:szCs w:val="24"/>
              </w:rPr>
              <w:t>Зо 04.02</w:t>
            </w:r>
          </w:p>
        </w:tc>
        <w:tc>
          <w:tcPr>
            <w:tcW w:w="2375" w:type="dxa"/>
          </w:tcPr>
          <w:p w:rsidR="0049769A" w:rsidRPr="00A752CD" w:rsidRDefault="0049769A" w:rsidP="00A752CD">
            <w:pPr>
              <w:suppressAutoHyphens/>
              <w:spacing w:after="0" w:line="240" w:lineRule="auto"/>
              <w:rPr>
                <w:rFonts w:ascii="Times New Roman" w:hAnsi="Times New Roman" w:cs="Times New Roman"/>
                <w:b/>
                <w:bCs/>
                <w:iCs/>
                <w:sz w:val="24"/>
                <w:szCs w:val="24"/>
              </w:rPr>
            </w:pPr>
            <w:r w:rsidRPr="00A752CD">
              <w:rPr>
                <w:rFonts w:ascii="Times New Roman" w:hAnsi="Times New Roman" w:cs="Times New Roman"/>
                <w:bCs/>
                <w:sz w:val="24"/>
                <w:szCs w:val="24"/>
              </w:rPr>
              <w:t>основы проектной деятельности</w:t>
            </w:r>
          </w:p>
        </w:tc>
      </w:tr>
      <w:tr w:rsidR="00A752CD" w:rsidRPr="00A752CD" w:rsidTr="00A752CD">
        <w:trPr>
          <w:trHeight w:val="212"/>
        </w:trPr>
        <w:tc>
          <w:tcPr>
            <w:tcW w:w="1809" w:type="dxa"/>
            <w:vMerge w:val="restart"/>
          </w:tcPr>
          <w:p w:rsidR="00A752CD" w:rsidRPr="00172E37" w:rsidRDefault="00A752CD" w:rsidP="00A752CD">
            <w:pPr>
              <w:suppressAutoHyphens/>
              <w:spacing w:after="0" w:line="240" w:lineRule="auto"/>
              <w:rPr>
                <w:rFonts w:ascii="Times New Roman" w:hAnsi="Times New Roman" w:cs="Times New Roman"/>
                <w:i/>
                <w:sz w:val="24"/>
                <w:szCs w:val="24"/>
              </w:rPr>
            </w:pPr>
            <w:r w:rsidRPr="00172E37">
              <w:rPr>
                <w:rFonts w:ascii="Times New Roman" w:hAnsi="Times New Roman" w:cs="Times New Roman"/>
                <w:i/>
                <w:sz w:val="24"/>
                <w:szCs w:val="24"/>
              </w:rPr>
              <w:t>Дисциплинарные знания и умения</w:t>
            </w:r>
          </w:p>
        </w:tc>
        <w:tc>
          <w:tcPr>
            <w:tcW w:w="1418" w:type="dxa"/>
          </w:tcPr>
          <w:p w:rsidR="00A752CD" w:rsidRPr="00A752CD" w:rsidRDefault="00A752CD" w:rsidP="00A752CD">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1</w:t>
            </w:r>
            <w:proofErr w:type="gramEnd"/>
          </w:p>
        </w:tc>
        <w:tc>
          <w:tcPr>
            <w:tcW w:w="2708" w:type="dxa"/>
          </w:tcPr>
          <w:p w:rsidR="00A752CD" w:rsidRPr="00A752CD" w:rsidRDefault="00A752CD" w:rsidP="00A752CD">
            <w:pPr>
              <w:spacing w:after="0" w:line="240" w:lineRule="auto"/>
              <w:rPr>
                <w:rFonts w:ascii="Times New Roman" w:hAnsi="Times New Roman" w:cs="Times New Roman"/>
                <w:color w:val="000000"/>
                <w:sz w:val="24"/>
                <w:szCs w:val="24"/>
              </w:rPr>
            </w:pPr>
            <w:r w:rsidRPr="00A752CD">
              <w:rPr>
                <w:rFonts w:ascii="Times New Roman" w:eastAsia="Calibri" w:hAnsi="Times New Roman" w:cs="Times New Roman"/>
                <w:sz w:val="24"/>
                <w:szCs w:val="24"/>
                <w:lang w:eastAsia="en-US"/>
              </w:rPr>
              <w:t>Определять допуск размера, годность детали по результатам измерения</w:t>
            </w:r>
          </w:p>
        </w:tc>
        <w:tc>
          <w:tcPr>
            <w:tcW w:w="1261" w:type="dxa"/>
          </w:tcPr>
          <w:p w:rsidR="00A752CD" w:rsidRPr="00A752CD" w:rsidRDefault="00A752CD" w:rsidP="00A752CD">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Зд 1</w:t>
            </w:r>
          </w:p>
        </w:tc>
        <w:tc>
          <w:tcPr>
            <w:tcW w:w="2375" w:type="dxa"/>
          </w:tcPr>
          <w:p w:rsidR="00A752CD" w:rsidRPr="00A752CD" w:rsidRDefault="00A752CD" w:rsidP="00A752CD">
            <w:pPr>
              <w:spacing w:after="0" w:line="240" w:lineRule="auto"/>
              <w:rPr>
                <w:rFonts w:ascii="Times New Roman" w:hAnsi="Times New Roman" w:cs="Times New Roman"/>
                <w:color w:val="000000"/>
                <w:sz w:val="24"/>
                <w:szCs w:val="24"/>
              </w:rPr>
            </w:pPr>
            <w:r w:rsidRPr="00A752CD">
              <w:rPr>
                <w:rFonts w:ascii="Times New Roman" w:eastAsia="Calibri" w:hAnsi="Times New Roman" w:cs="Times New Roman"/>
                <w:sz w:val="24"/>
                <w:szCs w:val="24"/>
                <w:lang w:eastAsia="en-US"/>
              </w:rPr>
              <w:t>Обозначение посадок в Единой Системе Допусков и Посадок (ЕСДП); Системы допусков и посадок гладких цилиндрических, резьбовых соединений; Основы метрологии и технических измерений; Системы допусков и посадок гладких цилиндрических, резьбовых соединений</w:t>
            </w:r>
          </w:p>
        </w:tc>
      </w:tr>
      <w:tr w:rsidR="00A752CD" w:rsidRPr="00A752CD" w:rsidTr="00A752CD">
        <w:trPr>
          <w:trHeight w:val="212"/>
        </w:trPr>
        <w:tc>
          <w:tcPr>
            <w:tcW w:w="1809" w:type="dxa"/>
            <w:vMerge/>
          </w:tcPr>
          <w:p w:rsidR="00A752CD" w:rsidRPr="00172E37" w:rsidRDefault="00A752CD" w:rsidP="00A752CD">
            <w:pPr>
              <w:suppressAutoHyphens/>
              <w:spacing w:after="0" w:line="240" w:lineRule="auto"/>
              <w:rPr>
                <w:rFonts w:ascii="Times New Roman" w:hAnsi="Times New Roman" w:cs="Times New Roman"/>
                <w:i/>
                <w:sz w:val="24"/>
                <w:szCs w:val="24"/>
              </w:rPr>
            </w:pPr>
          </w:p>
        </w:tc>
        <w:tc>
          <w:tcPr>
            <w:tcW w:w="1418" w:type="dxa"/>
          </w:tcPr>
          <w:p w:rsidR="00A752CD" w:rsidRPr="00A752CD" w:rsidRDefault="00A752CD" w:rsidP="00A752CD">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2</w:t>
            </w:r>
            <w:proofErr w:type="gramEnd"/>
          </w:p>
        </w:tc>
        <w:tc>
          <w:tcPr>
            <w:tcW w:w="2708" w:type="dxa"/>
          </w:tcPr>
          <w:p w:rsidR="00A752CD" w:rsidRPr="00A752CD" w:rsidRDefault="00A752CD" w:rsidP="00A752CD">
            <w:pPr>
              <w:spacing w:after="0" w:line="240" w:lineRule="auto"/>
              <w:rPr>
                <w:rFonts w:ascii="Times New Roman" w:hAnsi="Times New Roman" w:cs="Times New Roman"/>
                <w:color w:val="000000"/>
                <w:sz w:val="24"/>
                <w:szCs w:val="24"/>
              </w:rPr>
            </w:pPr>
            <w:r w:rsidRPr="00A752CD">
              <w:rPr>
                <w:rFonts w:ascii="Times New Roman" w:eastAsia="Calibri" w:hAnsi="Times New Roman" w:cs="Times New Roman"/>
                <w:sz w:val="24"/>
                <w:szCs w:val="24"/>
                <w:lang w:eastAsia="en-US"/>
              </w:rPr>
              <w:t>Читать технологическую документацию с обозначением точности изготовления (квалитеты), характера соединений (посадки), а также указания о предельных отклонениях формы и расположения поверхностей, шероховатости.</w:t>
            </w:r>
          </w:p>
        </w:tc>
        <w:tc>
          <w:tcPr>
            <w:tcW w:w="1261" w:type="dxa"/>
          </w:tcPr>
          <w:p w:rsidR="00A752CD" w:rsidRPr="00A752CD" w:rsidRDefault="00A752CD" w:rsidP="00A752CD">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Зд 2</w:t>
            </w:r>
          </w:p>
        </w:tc>
        <w:tc>
          <w:tcPr>
            <w:tcW w:w="2375" w:type="dxa"/>
          </w:tcPr>
          <w:p w:rsidR="00A752CD" w:rsidRPr="00A752CD" w:rsidRDefault="00A752CD" w:rsidP="00A752CD">
            <w:pPr>
              <w:spacing w:after="0" w:line="240" w:lineRule="auto"/>
              <w:rPr>
                <w:rFonts w:ascii="Times New Roman" w:hAnsi="Times New Roman" w:cs="Times New Roman"/>
                <w:color w:val="000000"/>
                <w:sz w:val="24"/>
                <w:szCs w:val="24"/>
              </w:rPr>
            </w:pPr>
            <w:r w:rsidRPr="00A752CD">
              <w:rPr>
                <w:rFonts w:ascii="Times New Roman" w:eastAsia="Calibri" w:hAnsi="Times New Roman" w:cs="Times New Roman"/>
                <w:sz w:val="24"/>
                <w:szCs w:val="24"/>
                <w:lang w:eastAsia="en-US"/>
              </w:rPr>
              <w:t>систему допусков и посадок</w:t>
            </w:r>
          </w:p>
        </w:tc>
      </w:tr>
      <w:tr w:rsidR="00A752CD" w:rsidRPr="00A752CD" w:rsidTr="00A752CD">
        <w:trPr>
          <w:trHeight w:val="212"/>
        </w:trPr>
        <w:tc>
          <w:tcPr>
            <w:tcW w:w="1809" w:type="dxa"/>
            <w:vMerge/>
          </w:tcPr>
          <w:p w:rsidR="00A752CD" w:rsidRPr="00172E37" w:rsidRDefault="00A752CD" w:rsidP="00A752CD">
            <w:pPr>
              <w:suppressAutoHyphens/>
              <w:spacing w:after="0" w:line="240" w:lineRule="auto"/>
              <w:rPr>
                <w:rFonts w:ascii="Times New Roman" w:hAnsi="Times New Roman" w:cs="Times New Roman"/>
                <w:i/>
                <w:sz w:val="24"/>
                <w:szCs w:val="24"/>
              </w:rPr>
            </w:pPr>
          </w:p>
        </w:tc>
        <w:tc>
          <w:tcPr>
            <w:tcW w:w="1418" w:type="dxa"/>
          </w:tcPr>
          <w:p w:rsidR="00A752CD" w:rsidRPr="00A752CD" w:rsidRDefault="00A752CD" w:rsidP="00A752CD">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Уд3</w:t>
            </w:r>
          </w:p>
        </w:tc>
        <w:tc>
          <w:tcPr>
            <w:tcW w:w="2708" w:type="dxa"/>
          </w:tcPr>
          <w:p w:rsidR="00A752CD" w:rsidRPr="00A752CD" w:rsidRDefault="00A752CD" w:rsidP="00A752CD">
            <w:pPr>
              <w:suppressAutoHyphens/>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Определять допуск размера, годность детали по результатам измерения.</w:t>
            </w:r>
          </w:p>
          <w:p w:rsidR="00A752CD" w:rsidRPr="00A752CD" w:rsidRDefault="00A752CD" w:rsidP="00A752CD">
            <w:pPr>
              <w:spacing w:after="0" w:line="240" w:lineRule="auto"/>
              <w:rPr>
                <w:rFonts w:ascii="Times New Roman" w:hAnsi="Times New Roman" w:cs="Times New Roman"/>
                <w:color w:val="000000"/>
                <w:sz w:val="24"/>
                <w:szCs w:val="24"/>
              </w:rPr>
            </w:pPr>
            <w:r w:rsidRPr="00A752CD">
              <w:rPr>
                <w:rFonts w:ascii="Times New Roman" w:eastAsia="Calibri" w:hAnsi="Times New Roman" w:cs="Times New Roman"/>
                <w:sz w:val="24"/>
                <w:szCs w:val="24"/>
                <w:lang w:eastAsia="en-US"/>
              </w:rPr>
              <w:t>анализировать техническую документацию</w:t>
            </w:r>
          </w:p>
        </w:tc>
        <w:tc>
          <w:tcPr>
            <w:tcW w:w="1261" w:type="dxa"/>
          </w:tcPr>
          <w:p w:rsidR="00A752CD" w:rsidRPr="00A752CD" w:rsidRDefault="00A752CD" w:rsidP="00A752CD">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Зд 3</w:t>
            </w:r>
          </w:p>
        </w:tc>
        <w:tc>
          <w:tcPr>
            <w:tcW w:w="2375" w:type="dxa"/>
          </w:tcPr>
          <w:p w:rsidR="00A752CD" w:rsidRPr="00A752CD" w:rsidRDefault="00A752CD" w:rsidP="00A752CD">
            <w:pPr>
              <w:spacing w:after="0" w:line="240" w:lineRule="auto"/>
              <w:rPr>
                <w:rFonts w:ascii="Times New Roman" w:hAnsi="Times New Roman" w:cs="Times New Roman"/>
                <w:color w:val="000000"/>
                <w:sz w:val="24"/>
                <w:szCs w:val="24"/>
              </w:rPr>
            </w:pPr>
            <w:r w:rsidRPr="00A752CD">
              <w:rPr>
                <w:rFonts w:ascii="Times New Roman" w:eastAsia="Calibri" w:hAnsi="Times New Roman" w:cs="Times New Roman"/>
                <w:sz w:val="24"/>
                <w:szCs w:val="24"/>
                <w:lang w:eastAsia="en-US"/>
              </w:rPr>
              <w:t>квалитеты и параметры шероховатости</w:t>
            </w:r>
          </w:p>
        </w:tc>
      </w:tr>
      <w:tr w:rsidR="00A752CD" w:rsidRPr="00A752CD" w:rsidTr="00A752CD">
        <w:trPr>
          <w:trHeight w:val="212"/>
        </w:trPr>
        <w:tc>
          <w:tcPr>
            <w:tcW w:w="1809" w:type="dxa"/>
            <w:vMerge/>
          </w:tcPr>
          <w:p w:rsidR="00A752CD" w:rsidRPr="00172E37" w:rsidRDefault="00A752CD" w:rsidP="00A752CD">
            <w:pPr>
              <w:suppressAutoHyphens/>
              <w:spacing w:after="0" w:line="240" w:lineRule="auto"/>
              <w:rPr>
                <w:rFonts w:ascii="Times New Roman" w:hAnsi="Times New Roman" w:cs="Times New Roman"/>
                <w:i/>
                <w:sz w:val="24"/>
                <w:szCs w:val="24"/>
              </w:rPr>
            </w:pPr>
          </w:p>
        </w:tc>
        <w:tc>
          <w:tcPr>
            <w:tcW w:w="1418"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4</w:t>
            </w:r>
            <w:proofErr w:type="gramEnd"/>
          </w:p>
        </w:tc>
        <w:tc>
          <w:tcPr>
            <w:tcW w:w="2708" w:type="dxa"/>
          </w:tcPr>
          <w:p w:rsidR="00A752CD" w:rsidRPr="00A752CD" w:rsidRDefault="00A752CD" w:rsidP="00A752CD">
            <w:pPr>
              <w:spacing w:after="0" w:line="240" w:lineRule="auto"/>
              <w:rPr>
                <w:rFonts w:ascii="Times New Roman" w:hAnsi="Times New Roman" w:cs="Times New Roman"/>
                <w:color w:val="000000"/>
                <w:sz w:val="24"/>
                <w:szCs w:val="24"/>
              </w:rPr>
            </w:pPr>
            <w:r w:rsidRPr="00A752CD">
              <w:rPr>
                <w:rFonts w:ascii="Times New Roman" w:eastAsia="Calibri" w:hAnsi="Times New Roman" w:cs="Times New Roman"/>
                <w:sz w:val="24"/>
                <w:szCs w:val="24"/>
                <w:lang w:eastAsia="en-US"/>
              </w:rPr>
              <w:t>анализировать техническую документацию</w:t>
            </w:r>
          </w:p>
        </w:tc>
        <w:tc>
          <w:tcPr>
            <w:tcW w:w="1261"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4</w:t>
            </w:r>
          </w:p>
        </w:tc>
        <w:tc>
          <w:tcPr>
            <w:tcW w:w="2375"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основные принципы калибровки сложных профилей</w:t>
            </w:r>
          </w:p>
        </w:tc>
      </w:tr>
      <w:tr w:rsidR="00A752CD" w:rsidRPr="00A752CD" w:rsidTr="00A752CD">
        <w:trPr>
          <w:trHeight w:val="212"/>
        </w:trPr>
        <w:tc>
          <w:tcPr>
            <w:tcW w:w="1809" w:type="dxa"/>
            <w:vMerge/>
          </w:tcPr>
          <w:p w:rsidR="00A752CD" w:rsidRPr="00172E37" w:rsidRDefault="00A752CD" w:rsidP="00A752CD">
            <w:pPr>
              <w:suppressAutoHyphens/>
              <w:spacing w:after="0" w:line="240" w:lineRule="auto"/>
              <w:rPr>
                <w:rFonts w:ascii="Times New Roman" w:hAnsi="Times New Roman" w:cs="Times New Roman"/>
                <w:i/>
                <w:sz w:val="24"/>
                <w:szCs w:val="24"/>
              </w:rPr>
            </w:pPr>
          </w:p>
        </w:tc>
        <w:tc>
          <w:tcPr>
            <w:tcW w:w="1418"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Уд5</w:t>
            </w:r>
          </w:p>
        </w:tc>
        <w:tc>
          <w:tcPr>
            <w:tcW w:w="2708" w:type="dxa"/>
          </w:tcPr>
          <w:p w:rsidR="00A752CD" w:rsidRPr="00A752CD" w:rsidRDefault="00A752CD" w:rsidP="00A752CD">
            <w:pPr>
              <w:spacing w:after="0" w:line="240" w:lineRule="auto"/>
              <w:rPr>
                <w:rFonts w:ascii="Times New Roman" w:hAnsi="Times New Roman" w:cs="Times New Roman"/>
                <w:color w:val="000000"/>
                <w:sz w:val="24"/>
                <w:szCs w:val="24"/>
              </w:rPr>
            </w:pPr>
            <w:r w:rsidRPr="00A752CD">
              <w:rPr>
                <w:rFonts w:ascii="Times New Roman" w:eastAsia="Calibri" w:hAnsi="Times New Roman" w:cs="Times New Roman"/>
                <w:sz w:val="24"/>
                <w:szCs w:val="24"/>
                <w:lang w:eastAsia="en-US"/>
              </w:rPr>
              <w:t>определять предельные отклонения размеров по стандартам, технической документации</w:t>
            </w:r>
          </w:p>
        </w:tc>
        <w:tc>
          <w:tcPr>
            <w:tcW w:w="1261"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5</w:t>
            </w:r>
          </w:p>
        </w:tc>
        <w:tc>
          <w:tcPr>
            <w:tcW w:w="2375"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основы взаимозаменяемости</w:t>
            </w:r>
          </w:p>
        </w:tc>
      </w:tr>
      <w:tr w:rsidR="00A752CD" w:rsidRPr="00A752CD" w:rsidTr="00A752CD">
        <w:trPr>
          <w:trHeight w:val="212"/>
        </w:trPr>
        <w:tc>
          <w:tcPr>
            <w:tcW w:w="1809" w:type="dxa"/>
            <w:vMerge/>
          </w:tcPr>
          <w:p w:rsidR="00A752CD" w:rsidRPr="00172E37" w:rsidRDefault="00A752CD" w:rsidP="00A752CD">
            <w:pPr>
              <w:suppressAutoHyphens/>
              <w:spacing w:after="0" w:line="240" w:lineRule="auto"/>
              <w:rPr>
                <w:rFonts w:ascii="Times New Roman" w:hAnsi="Times New Roman" w:cs="Times New Roman"/>
                <w:i/>
                <w:sz w:val="24"/>
                <w:szCs w:val="24"/>
              </w:rPr>
            </w:pPr>
          </w:p>
        </w:tc>
        <w:tc>
          <w:tcPr>
            <w:tcW w:w="1418"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6</w:t>
            </w:r>
            <w:proofErr w:type="gramEnd"/>
          </w:p>
        </w:tc>
        <w:tc>
          <w:tcPr>
            <w:tcW w:w="2708" w:type="dxa"/>
          </w:tcPr>
          <w:p w:rsidR="00A752CD" w:rsidRPr="00A752CD" w:rsidRDefault="00A752CD" w:rsidP="00A75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 xml:space="preserve">выполнять расчеты величин предельных размеров и допуска по данным чертежа и определять годность </w:t>
            </w:r>
            <w:r w:rsidRPr="00A752CD">
              <w:rPr>
                <w:rFonts w:ascii="Times New Roman" w:eastAsia="Calibri" w:hAnsi="Times New Roman" w:cs="Times New Roman"/>
                <w:sz w:val="24"/>
                <w:szCs w:val="24"/>
                <w:lang w:eastAsia="en-US"/>
              </w:rPr>
              <w:lastRenderedPageBreak/>
              <w:t>заданных размеров;</w:t>
            </w:r>
          </w:p>
        </w:tc>
        <w:tc>
          <w:tcPr>
            <w:tcW w:w="1261"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lastRenderedPageBreak/>
              <w:t>Зд 6</w:t>
            </w:r>
          </w:p>
        </w:tc>
        <w:tc>
          <w:tcPr>
            <w:tcW w:w="2375"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методы определения погрешностей измерений</w:t>
            </w:r>
          </w:p>
        </w:tc>
      </w:tr>
      <w:tr w:rsidR="00A752CD" w:rsidRPr="00A752CD" w:rsidTr="00A752CD">
        <w:trPr>
          <w:trHeight w:val="212"/>
        </w:trPr>
        <w:tc>
          <w:tcPr>
            <w:tcW w:w="1809" w:type="dxa"/>
            <w:vMerge/>
          </w:tcPr>
          <w:p w:rsidR="00A752CD" w:rsidRPr="00172E37" w:rsidRDefault="00A752CD" w:rsidP="00A752CD">
            <w:pPr>
              <w:suppressAutoHyphens/>
              <w:spacing w:after="0" w:line="240" w:lineRule="auto"/>
              <w:rPr>
                <w:rFonts w:ascii="Times New Roman" w:hAnsi="Times New Roman" w:cs="Times New Roman"/>
                <w:i/>
                <w:sz w:val="24"/>
                <w:szCs w:val="24"/>
              </w:rPr>
            </w:pPr>
          </w:p>
        </w:tc>
        <w:tc>
          <w:tcPr>
            <w:tcW w:w="1418"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7</w:t>
            </w:r>
            <w:proofErr w:type="gramEnd"/>
          </w:p>
        </w:tc>
        <w:tc>
          <w:tcPr>
            <w:tcW w:w="2708"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определять характер сопряжения (группы посадки) по данным чертежей, по выполненным расчетам</w:t>
            </w:r>
          </w:p>
        </w:tc>
        <w:tc>
          <w:tcPr>
            <w:tcW w:w="1261"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7</w:t>
            </w:r>
          </w:p>
        </w:tc>
        <w:tc>
          <w:tcPr>
            <w:tcW w:w="2375"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основные сведения о сопряжениях в машиностроении</w:t>
            </w:r>
          </w:p>
        </w:tc>
      </w:tr>
      <w:tr w:rsidR="00A752CD" w:rsidRPr="00A752CD" w:rsidTr="00A752CD">
        <w:trPr>
          <w:trHeight w:val="212"/>
        </w:trPr>
        <w:tc>
          <w:tcPr>
            <w:tcW w:w="1809" w:type="dxa"/>
            <w:vMerge/>
          </w:tcPr>
          <w:p w:rsidR="00A752CD" w:rsidRPr="00172E37" w:rsidRDefault="00A752CD" w:rsidP="00A752CD">
            <w:pPr>
              <w:suppressAutoHyphens/>
              <w:spacing w:after="0" w:line="240" w:lineRule="auto"/>
              <w:rPr>
                <w:rFonts w:ascii="Times New Roman" w:hAnsi="Times New Roman" w:cs="Times New Roman"/>
                <w:i/>
                <w:sz w:val="24"/>
                <w:szCs w:val="24"/>
              </w:rPr>
            </w:pPr>
          </w:p>
        </w:tc>
        <w:tc>
          <w:tcPr>
            <w:tcW w:w="1418"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Уд8</w:t>
            </w:r>
          </w:p>
        </w:tc>
        <w:tc>
          <w:tcPr>
            <w:tcW w:w="2708"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выполнять графики полей допусков по выполненным расчетам;</w:t>
            </w:r>
          </w:p>
        </w:tc>
        <w:tc>
          <w:tcPr>
            <w:tcW w:w="1261"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8</w:t>
            </w:r>
          </w:p>
        </w:tc>
        <w:tc>
          <w:tcPr>
            <w:tcW w:w="2375"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размеры допусков для основных видов механической обработки и для деталей, поступающих на сборку</w:t>
            </w:r>
          </w:p>
        </w:tc>
      </w:tr>
      <w:tr w:rsidR="00A752CD" w:rsidRPr="00A752CD" w:rsidTr="00A752CD">
        <w:trPr>
          <w:trHeight w:val="212"/>
        </w:trPr>
        <w:tc>
          <w:tcPr>
            <w:tcW w:w="1809" w:type="dxa"/>
            <w:vMerge/>
          </w:tcPr>
          <w:p w:rsidR="00A752CD" w:rsidRPr="00172E37" w:rsidRDefault="00A752CD" w:rsidP="00A752CD">
            <w:pPr>
              <w:suppressAutoHyphens/>
              <w:spacing w:after="0" w:line="240" w:lineRule="auto"/>
              <w:rPr>
                <w:rFonts w:ascii="Times New Roman" w:hAnsi="Times New Roman" w:cs="Times New Roman"/>
                <w:i/>
                <w:sz w:val="24"/>
                <w:szCs w:val="24"/>
              </w:rPr>
            </w:pPr>
          </w:p>
        </w:tc>
        <w:tc>
          <w:tcPr>
            <w:tcW w:w="1418"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9</w:t>
            </w:r>
            <w:proofErr w:type="gramEnd"/>
          </w:p>
        </w:tc>
        <w:tc>
          <w:tcPr>
            <w:tcW w:w="2708"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применять контрольно-измерительные приборы и инструменты;</w:t>
            </w:r>
          </w:p>
        </w:tc>
        <w:tc>
          <w:tcPr>
            <w:tcW w:w="1261"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9</w:t>
            </w:r>
          </w:p>
        </w:tc>
        <w:tc>
          <w:tcPr>
            <w:tcW w:w="2375"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основные принципы калибрования простых и средней сложности профилей</w:t>
            </w:r>
          </w:p>
        </w:tc>
      </w:tr>
      <w:tr w:rsidR="00A752CD" w:rsidRPr="00A752CD" w:rsidTr="00A752CD">
        <w:trPr>
          <w:trHeight w:val="212"/>
        </w:trPr>
        <w:tc>
          <w:tcPr>
            <w:tcW w:w="1809" w:type="dxa"/>
            <w:vMerge/>
          </w:tcPr>
          <w:p w:rsidR="00A752CD" w:rsidRPr="00172E37" w:rsidRDefault="00A752CD" w:rsidP="00A752CD">
            <w:pPr>
              <w:suppressAutoHyphens/>
              <w:spacing w:after="0" w:line="240" w:lineRule="auto"/>
              <w:rPr>
                <w:rFonts w:ascii="Times New Roman" w:hAnsi="Times New Roman" w:cs="Times New Roman"/>
                <w:i/>
                <w:sz w:val="24"/>
                <w:szCs w:val="24"/>
              </w:rPr>
            </w:pPr>
          </w:p>
        </w:tc>
        <w:tc>
          <w:tcPr>
            <w:tcW w:w="1418"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Уд10</w:t>
            </w:r>
          </w:p>
        </w:tc>
        <w:tc>
          <w:tcPr>
            <w:tcW w:w="2708"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производить контроль параметров сложных деталей с помощью контрольно-измерительных инструментов и приборов, обеспечивающих погрешность не ниже 0.01 мм;</w:t>
            </w:r>
          </w:p>
        </w:tc>
        <w:tc>
          <w:tcPr>
            <w:tcW w:w="1261"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10</w:t>
            </w:r>
          </w:p>
        </w:tc>
        <w:tc>
          <w:tcPr>
            <w:tcW w:w="2375"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стандарты на материалы, крепежные и нормализованные детали и узлы</w:t>
            </w:r>
          </w:p>
        </w:tc>
      </w:tr>
      <w:tr w:rsidR="00A752CD" w:rsidRPr="00A752CD" w:rsidTr="00A752CD">
        <w:trPr>
          <w:trHeight w:val="212"/>
        </w:trPr>
        <w:tc>
          <w:tcPr>
            <w:tcW w:w="1809" w:type="dxa"/>
            <w:vMerge/>
          </w:tcPr>
          <w:p w:rsidR="00A752CD" w:rsidRPr="00172E37" w:rsidRDefault="00A752CD" w:rsidP="00A752CD">
            <w:pPr>
              <w:suppressAutoHyphens/>
              <w:spacing w:after="0" w:line="240" w:lineRule="auto"/>
              <w:rPr>
                <w:rFonts w:ascii="Times New Roman" w:hAnsi="Times New Roman" w:cs="Times New Roman"/>
                <w:i/>
                <w:sz w:val="24"/>
                <w:szCs w:val="24"/>
              </w:rPr>
            </w:pPr>
          </w:p>
        </w:tc>
        <w:tc>
          <w:tcPr>
            <w:tcW w:w="1418"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Уд11</w:t>
            </w:r>
          </w:p>
        </w:tc>
        <w:tc>
          <w:tcPr>
            <w:tcW w:w="2708"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производить контроль параметров сложных деталей с помощью контрольно-измерительных инструментов, обеспечивающих погрешность не ниже 0,05 мм на токарно-карусельных станках;</w:t>
            </w:r>
          </w:p>
        </w:tc>
        <w:tc>
          <w:tcPr>
            <w:tcW w:w="1261"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11</w:t>
            </w:r>
          </w:p>
        </w:tc>
        <w:tc>
          <w:tcPr>
            <w:tcW w:w="2375"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наименования и свойства комплектуемых материалов;</w:t>
            </w:r>
          </w:p>
        </w:tc>
      </w:tr>
      <w:tr w:rsidR="00A752CD" w:rsidRPr="00A752CD" w:rsidTr="00A752CD">
        <w:trPr>
          <w:trHeight w:val="212"/>
        </w:trPr>
        <w:tc>
          <w:tcPr>
            <w:tcW w:w="1809" w:type="dxa"/>
            <w:vMerge/>
          </w:tcPr>
          <w:p w:rsidR="00A752CD" w:rsidRPr="00172E37" w:rsidRDefault="00A752CD" w:rsidP="00A752CD">
            <w:pPr>
              <w:suppressAutoHyphens/>
              <w:spacing w:after="0" w:line="240" w:lineRule="auto"/>
              <w:rPr>
                <w:rFonts w:ascii="Times New Roman" w:hAnsi="Times New Roman" w:cs="Times New Roman"/>
                <w:i/>
                <w:sz w:val="24"/>
                <w:szCs w:val="24"/>
              </w:rPr>
            </w:pPr>
          </w:p>
        </w:tc>
        <w:tc>
          <w:tcPr>
            <w:tcW w:w="1418"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Уд12</w:t>
            </w:r>
          </w:p>
        </w:tc>
        <w:tc>
          <w:tcPr>
            <w:tcW w:w="2708"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 xml:space="preserve">производить </w:t>
            </w:r>
            <w:r w:rsidRPr="00A752CD">
              <w:rPr>
                <w:rFonts w:ascii="Times New Roman" w:eastAsia="Arial Unicode MS" w:hAnsi="Times New Roman" w:cs="Times New Roman"/>
                <w:color w:val="000000"/>
                <w:sz w:val="24"/>
                <w:szCs w:val="24"/>
              </w:rPr>
              <w:t>контроль параметров сложных деталей и узлов с помощью контрольно-измерительных инструментов и приборов, обеспечивающих погрешность не ниже 0,0075 мм, и калибров, обеспечивающих погрешность не менее 0,015;</w:t>
            </w:r>
          </w:p>
        </w:tc>
        <w:tc>
          <w:tcPr>
            <w:tcW w:w="1261"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12</w:t>
            </w:r>
          </w:p>
        </w:tc>
        <w:tc>
          <w:tcPr>
            <w:tcW w:w="2375"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устройства, назначение, правила настройки и регулирования контрольно-измерительных инструментов и приборов</w:t>
            </w:r>
          </w:p>
        </w:tc>
      </w:tr>
      <w:tr w:rsidR="00A752CD" w:rsidRPr="00A752CD" w:rsidTr="00A752CD">
        <w:trPr>
          <w:trHeight w:val="212"/>
        </w:trPr>
        <w:tc>
          <w:tcPr>
            <w:tcW w:w="1809" w:type="dxa"/>
            <w:vMerge/>
          </w:tcPr>
          <w:p w:rsidR="00A752CD" w:rsidRPr="00172E37" w:rsidRDefault="00A752CD" w:rsidP="00A752CD">
            <w:pPr>
              <w:suppressAutoHyphens/>
              <w:spacing w:after="0" w:line="240" w:lineRule="auto"/>
              <w:rPr>
                <w:rFonts w:ascii="Times New Roman" w:hAnsi="Times New Roman" w:cs="Times New Roman"/>
                <w:i/>
                <w:sz w:val="24"/>
                <w:szCs w:val="24"/>
              </w:rPr>
            </w:pPr>
          </w:p>
        </w:tc>
        <w:tc>
          <w:tcPr>
            <w:tcW w:w="1418"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Уд13</w:t>
            </w:r>
          </w:p>
        </w:tc>
        <w:tc>
          <w:tcPr>
            <w:tcW w:w="2708" w:type="dxa"/>
          </w:tcPr>
          <w:p w:rsidR="00A752CD" w:rsidRPr="00A752CD" w:rsidRDefault="00A752CD" w:rsidP="00A752CD">
            <w:pPr>
              <w:spacing w:after="0" w:line="240" w:lineRule="auto"/>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 xml:space="preserve">производить </w:t>
            </w:r>
            <w:r w:rsidRPr="00A752CD">
              <w:rPr>
                <w:rFonts w:ascii="Times New Roman" w:eastAsia="Arial Unicode MS" w:hAnsi="Times New Roman" w:cs="Times New Roman"/>
                <w:color w:val="000000"/>
                <w:sz w:val="24"/>
                <w:szCs w:val="24"/>
              </w:rPr>
              <w:t xml:space="preserve">контроль </w:t>
            </w:r>
            <w:r w:rsidRPr="00A752CD">
              <w:rPr>
                <w:rFonts w:ascii="Times New Roman" w:eastAsia="Arial Unicode MS" w:hAnsi="Times New Roman" w:cs="Times New Roman"/>
                <w:color w:val="000000"/>
                <w:sz w:val="24"/>
                <w:szCs w:val="24"/>
              </w:rPr>
              <w:lastRenderedPageBreak/>
              <w:t>параметров сложных деталей с помощью контрольно-измерительных инструментов и приборов, обеспечивающих погрешность не ниже 0,05 мм, и калибров, обеспечивающих погрешность не менее 0,02</w:t>
            </w:r>
          </w:p>
        </w:tc>
        <w:tc>
          <w:tcPr>
            <w:tcW w:w="1261" w:type="dxa"/>
          </w:tcPr>
          <w:p w:rsidR="00A752CD" w:rsidRPr="00A752CD" w:rsidRDefault="00A752CD" w:rsidP="00A752CD">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lastRenderedPageBreak/>
              <w:t>Зд 13</w:t>
            </w:r>
          </w:p>
        </w:tc>
        <w:tc>
          <w:tcPr>
            <w:tcW w:w="2375" w:type="dxa"/>
          </w:tcPr>
          <w:p w:rsidR="00A752CD" w:rsidRPr="00A752CD" w:rsidRDefault="00A752CD" w:rsidP="00A75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
              <w:rPr>
                <w:rFonts w:ascii="Times New Roman" w:eastAsia="Calibri" w:hAnsi="Times New Roman" w:cs="Times New Roman"/>
                <w:sz w:val="24"/>
                <w:szCs w:val="24"/>
                <w:lang w:eastAsia="en-US"/>
              </w:rPr>
            </w:pPr>
            <w:r w:rsidRPr="00A752CD">
              <w:rPr>
                <w:rFonts w:ascii="Times New Roman" w:eastAsia="Calibri" w:hAnsi="Times New Roman" w:cs="Times New Roman"/>
                <w:sz w:val="24"/>
                <w:szCs w:val="24"/>
                <w:lang w:eastAsia="en-US"/>
              </w:rPr>
              <w:t xml:space="preserve">методы  и средств </w:t>
            </w:r>
            <w:r w:rsidRPr="00A752CD">
              <w:rPr>
                <w:rFonts w:ascii="Times New Roman" w:eastAsia="Calibri" w:hAnsi="Times New Roman" w:cs="Times New Roman"/>
                <w:sz w:val="24"/>
                <w:szCs w:val="24"/>
                <w:lang w:eastAsia="en-US"/>
              </w:rPr>
              <w:lastRenderedPageBreak/>
              <w:t>контроля обработанных поверхностей</w:t>
            </w:r>
          </w:p>
          <w:p w:rsidR="00A752CD" w:rsidRPr="00A752CD" w:rsidRDefault="00A752CD" w:rsidP="00A752CD">
            <w:pPr>
              <w:spacing w:after="0" w:line="240" w:lineRule="auto"/>
              <w:rPr>
                <w:rFonts w:ascii="Times New Roman" w:eastAsia="Calibri" w:hAnsi="Times New Roman" w:cs="Times New Roman"/>
                <w:sz w:val="24"/>
                <w:szCs w:val="24"/>
                <w:lang w:eastAsia="en-US"/>
              </w:rPr>
            </w:pPr>
          </w:p>
        </w:tc>
      </w:tr>
    </w:tbl>
    <w:p w:rsidR="0049769A" w:rsidRDefault="0049769A"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jc w:val="center"/>
        <w:rPr>
          <w:rFonts w:ascii="Times New Roman" w:hAnsi="Times New Roman"/>
          <w:b/>
          <w:sz w:val="24"/>
          <w:szCs w:val="24"/>
        </w:rPr>
      </w:pPr>
      <w:r w:rsidRPr="00A71995">
        <w:rPr>
          <w:rFonts w:ascii="Times New Roman" w:hAnsi="Times New Roman"/>
          <w:b/>
          <w:sz w:val="24"/>
          <w:szCs w:val="24"/>
        </w:rPr>
        <w:t>2. СТРУКТУРА И СОДЕРЖАНИЕ УЧЕБНОЙ ДИСЦИПЛИНЫ</w:t>
      </w:r>
    </w:p>
    <w:p w:rsidR="000411D4" w:rsidRPr="00A71995" w:rsidRDefault="000411D4" w:rsidP="000411D4">
      <w:pPr>
        <w:suppressAutoHyphens/>
        <w:spacing w:after="0"/>
        <w:ind w:firstLine="709"/>
        <w:rPr>
          <w:rFonts w:ascii="Times New Roman" w:hAnsi="Times New Roman"/>
          <w:b/>
          <w:sz w:val="24"/>
          <w:szCs w:val="24"/>
        </w:rPr>
      </w:pPr>
      <w:r w:rsidRPr="00A71995">
        <w:rPr>
          <w:rFonts w:ascii="Times New Roman" w:hAnsi="Times New Roman"/>
          <w:b/>
          <w:sz w:val="24"/>
          <w:szCs w:val="24"/>
        </w:rPr>
        <w:t>2.1. Объем учебной дисциплины и виды учебной работы</w:t>
      </w:r>
    </w:p>
    <w:tbl>
      <w:tblPr>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2"/>
        <w:gridCol w:w="1842"/>
      </w:tblGrid>
      <w:tr w:rsidR="000411D4" w:rsidRPr="00A71995" w:rsidTr="00ED7CB8">
        <w:trPr>
          <w:trHeight w:val="490"/>
        </w:trPr>
        <w:tc>
          <w:tcPr>
            <w:tcW w:w="4027"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Вид учебной работы</w:t>
            </w:r>
          </w:p>
        </w:tc>
        <w:tc>
          <w:tcPr>
            <w:tcW w:w="973" w:type="pct"/>
            <w:vAlign w:val="center"/>
          </w:tcPr>
          <w:p w:rsidR="000411D4" w:rsidRPr="00A71995" w:rsidRDefault="000411D4" w:rsidP="00ED7CB8">
            <w:pPr>
              <w:suppressAutoHyphens/>
              <w:spacing w:after="0"/>
              <w:rPr>
                <w:rFonts w:ascii="Times New Roman" w:hAnsi="Times New Roman"/>
                <w:b/>
                <w:iCs/>
                <w:sz w:val="24"/>
                <w:szCs w:val="24"/>
              </w:rPr>
            </w:pPr>
            <w:r w:rsidRPr="00A71995">
              <w:rPr>
                <w:rFonts w:ascii="Times New Roman" w:hAnsi="Times New Roman"/>
                <w:b/>
                <w:iCs/>
                <w:sz w:val="24"/>
                <w:szCs w:val="24"/>
              </w:rPr>
              <w:t>Объем в часах</w:t>
            </w:r>
          </w:p>
        </w:tc>
      </w:tr>
      <w:tr w:rsidR="000411D4" w:rsidRPr="00A71995" w:rsidTr="00ED7CB8">
        <w:trPr>
          <w:trHeight w:val="490"/>
        </w:trPr>
        <w:tc>
          <w:tcPr>
            <w:tcW w:w="4027"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Объем образовательной программы учебной дисциплины</w:t>
            </w:r>
          </w:p>
        </w:tc>
        <w:tc>
          <w:tcPr>
            <w:tcW w:w="973" w:type="pct"/>
            <w:vAlign w:val="center"/>
          </w:tcPr>
          <w:p w:rsidR="000411D4" w:rsidRPr="00DC1865" w:rsidRDefault="00DC1865" w:rsidP="00ED7CB8">
            <w:pPr>
              <w:suppressAutoHyphens/>
              <w:spacing w:after="0"/>
              <w:jc w:val="center"/>
              <w:rPr>
                <w:rFonts w:ascii="Times New Roman" w:hAnsi="Times New Roman"/>
                <w:iCs/>
                <w:sz w:val="24"/>
                <w:szCs w:val="24"/>
              </w:rPr>
            </w:pPr>
            <w:r>
              <w:rPr>
                <w:rFonts w:ascii="Times New Roman" w:eastAsia="Calibri" w:hAnsi="Times New Roman"/>
                <w:b/>
                <w:sz w:val="24"/>
                <w:szCs w:val="24"/>
                <w:lang w:eastAsia="en-US"/>
              </w:rPr>
              <w:t>44</w:t>
            </w:r>
          </w:p>
        </w:tc>
      </w:tr>
      <w:tr w:rsidR="000411D4" w:rsidRPr="00A71995" w:rsidTr="00ED7CB8">
        <w:trPr>
          <w:trHeight w:val="490"/>
        </w:trPr>
        <w:tc>
          <w:tcPr>
            <w:tcW w:w="4027" w:type="pct"/>
            <w:shd w:val="clear" w:color="auto" w:fill="auto"/>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 т.ч. в форме практической подготовки</w:t>
            </w:r>
          </w:p>
        </w:tc>
        <w:tc>
          <w:tcPr>
            <w:tcW w:w="973" w:type="pct"/>
            <w:shd w:val="clear" w:color="auto" w:fill="auto"/>
            <w:vAlign w:val="center"/>
          </w:tcPr>
          <w:p w:rsidR="000411D4" w:rsidRPr="00A71995" w:rsidRDefault="00DC1865" w:rsidP="00DC1865">
            <w:pPr>
              <w:suppressAutoHyphens/>
              <w:spacing w:after="0"/>
              <w:jc w:val="center"/>
              <w:rPr>
                <w:rFonts w:ascii="Times New Roman" w:hAnsi="Times New Roman"/>
                <w:iCs/>
                <w:sz w:val="24"/>
                <w:szCs w:val="24"/>
              </w:rPr>
            </w:pPr>
            <w:r>
              <w:rPr>
                <w:rFonts w:ascii="Times New Roman" w:eastAsia="Calibri" w:hAnsi="Times New Roman"/>
                <w:sz w:val="24"/>
                <w:szCs w:val="24"/>
                <w:lang w:eastAsia="en-US"/>
              </w:rPr>
              <w:t>23</w:t>
            </w:r>
          </w:p>
        </w:tc>
      </w:tr>
      <w:tr w:rsidR="000411D4" w:rsidRPr="00A71995" w:rsidTr="00ED7CB8">
        <w:trPr>
          <w:trHeight w:val="336"/>
        </w:trPr>
        <w:tc>
          <w:tcPr>
            <w:tcW w:w="5000" w:type="pct"/>
            <w:gridSpan w:val="2"/>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sz w:val="24"/>
                <w:szCs w:val="24"/>
              </w:rPr>
              <w:t>в т. ч.:</w:t>
            </w:r>
          </w:p>
        </w:tc>
      </w:tr>
      <w:tr w:rsidR="000411D4" w:rsidRPr="00A71995" w:rsidTr="00ED7CB8">
        <w:trPr>
          <w:trHeight w:val="490"/>
        </w:trPr>
        <w:tc>
          <w:tcPr>
            <w:tcW w:w="4027"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sz w:val="24"/>
                <w:szCs w:val="24"/>
              </w:rPr>
              <w:t>теоретическое обучение</w:t>
            </w:r>
          </w:p>
        </w:tc>
        <w:tc>
          <w:tcPr>
            <w:tcW w:w="973" w:type="pct"/>
            <w:vAlign w:val="center"/>
          </w:tcPr>
          <w:p w:rsidR="000411D4" w:rsidRPr="00A71995" w:rsidRDefault="000411D4" w:rsidP="00ED7CB8">
            <w:pPr>
              <w:suppressAutoHyphens/>
              <w:spacing w:after="0"/>
              <w:jc w:val="center"/>
              <w:rPr>
                <w:rFonts w:ascii="Times New Roman" w:hAnsi="Times New Roman"/>
                <w:iCs/>
                <w:sz w:val="24"/>
                <w:szCs w:val="24"/>
              </w:rPr>
            </w:pPr>
            <w:r w:rsidRPr="00A71995">
              <w:rPr>
                <w:rFonts w:ascii="Times New Roman" w:eastAsia="Calibri" w:hAnsi="Times New Roman"/>
                <w:sz w:val="24"/>
                <w:szCs w:val="24"/>
                <w:lang w:eastAsia="en-US"/>
              </w:rPr>
              <w:t>19</w:t>
            </w:r>
          </w:p>
        </w:tc>
      </w:tr>
      <w:tr w:rsidR="000411D4" w:rsidRPr="00A71995" w:rsidTr="00ED7CB8">
        <w:trPr>
          <w:trHeight w:val="490"/>
        </w:trPr>
        <w:tc>
          <w:tcPr>
            <w:tcW w:w="4027" w:type="pct"/>
            <w:vAlign w:val="center"/>
          </w:tcPr>
          <w:p w:rsidR="000411D4" w:rsidRPr="00A71995" w:rsidRDefault="000411D4" w:rsidP="00A752CD">
            <w:pPr>
              <w:suppressAutoHyphens/>
              <w:spacing w:after="0"/>
              <w:rPr>
                <w:rFonts w:ascii="Times New Roman" w:hAnsi="Times New Roman"/>
                <w:sz w:val="24"/>
                <w:szCs w:val="24"/>
              </w:rPr>
            </w:pPr>
            <w:r w:rsidRPr="00A71995">
              <w:rPr>
                <w:rFonts w:ascii="Times New Roman" w:hAnsi="Times New Roman"/>
                <w:sz w:val="24"/>
                <w:szCs w:val="24"/>
              </w:rPr>
              <w:t xml:space="preserve">практические занятия </w:t>
            </w:r>
          </w:p>
        </w:tc>
        <w:tc>
          <w:tcPr>
            <w:tcW w:w="973" w:type="pct"/>
            <w:vAlign w:val="center"/>
          </w:tcPr>
          <w:p w:rsidR="000411D4" w:rsidRPr="00A71995" w:rsidRDefault="00DC1865" w:rsidP="00ED7CB8">
            <w:pPr>
              <w:suppressAutoHyphens/>
              <w:spacing w:after="0"/>
              <w:jc w:val="center"/>
              <w:rPr>
                <w:rFonts w:ascii="Times New Roman" w:hAnsi="Times New Roman"/>
                <w:iCs/>
                <w:sz w:val="24"/>
                <w:szCs w:val="24"/>
              </w:rPr>
            </w:pPr>
            <w:r>
              <w:rPr>
                <w:rFonts w:ascii="Times New Roman" w:hAnsi="Times New Roman"/>
                <w:iCs/>
                <w:sz w:val="24"/>
                <w:szCs w:val="24"/>
              </w:rPr>
              <w:t>23</w:t>
            </w:r>
          </w:p>
        </w:tc>
      </w:tr>
      <w:tr w:rsidR="000411D4" w:rsidRPr="00A71995" w:rsidTr="00ED7CB8">
        <w:trPr>
          <w:trHeight w:val="267"/>
        </w:trPr>
        <w:tc>
          <w:tcPr>
            <w:tcW w:w="4027" w:type="pct"/>
            <w:vAlign w:val="center"/>
          </w:tcPr>
          <w:p w:rsidR="000411D4" w:rsidRPr="00A71995" w:rsidRDefault="000411D4" w:rsidP="00DC1865">
            <w:pPr>
              <w:suppressAutoHyphens/>
              <w:spacing w:after="0"/>
              <w:rPr>
                <w:rFonts w:ascii="Times New Roman" w:hAnsi="Times New Roman"/>
                <w:sz w:val="24"/>
                <w:szCs w:val="24"/>
              </w:rPr>
            </w:pPr>
            <w:r w:rsidRPr="00A71995">
              <w:rPr>
                <w:rFonts w:ascii="Times New Roman" w:hAnsi="Times New Roman"/>
                <w:sz w:val="24"/>
                <w:szCs w:val="24"/>
              </w:rPr>
              <w:t xml:space="preserve">Самостоятельная работа </w:t>
            </w:r>
          </w:p>
        </w:tc>
        <w:tc>
          <w:tcPr>
            <w:tcW w:w="973" w:type="pct"/>
            <w:vAlign w:val="center"/>
          </w:tcPr>
          <w:p w:rsidR="000411D4" w:rsidRPr="00A71995" w:rsidRDefault="000411D4" w:rsidP="00ED7CB8">
            <w:pPr>
              <w:suppressAutoHyphens/>
              <w:spacing w:after="0"/>
              <w:jc w:val="center"/>
              <w:rPr>
                <w:rFonts w:ascii="Times New Roman" w:hAnsi="Times New Roman"/>
                <w:iCs/>
                <w:sz w:val="24"/>
                <w:szCs w:val="24"/>
              </w:rPr>
            </w:pPr>
            <w:r w:rsidRPr="00A71995">
              <w:rPr>
                <w:rFonts w:ascii="Times New Roman" w:hAnsi="Times New Roman"/>
                <w:iCs/>
                <w:sz w:val="24"/>
                <w:szCs w:val="24"/>
              </w:rPr>
              <w:t>2</w:t>
            </w:r>
          </w:p>
        </w:tc>
      </w:tr>
      <w:tr w:rsidR="000411D4" w:rsidRPr="00A71995" w:rsidTr="00ED7CB8">
        <w:trPr>
          <w:trHeight w:val="331"/>
        </w:trPr>
        <w:tc>
          <w:tcPr>
            <w:tcW w:w="4027"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b/>
                <w:iCs/>
                <w:sz w:val="24"/>
                <w:szCs w:val="24"/>
              </w:rPr>
              <w:t>Промежуточная аттестация (в форме дифференцированного зачета)</w:t>
            </w:r>
          </w:p>
        </w:tc>
        <w:tc>
          <w:tcPr>
            <w:tcW w:w="973" w:type="pct"/>
            <w:vAlign w:val="center"/>
          </w:tcPr>
          <w:p w:rsidR="000411D4" w:rsidRPr="00A71995" w:rsidRDefault="000411D4" w:rsidP="00ED7CB8">
            <w:pPr>
              <w:suppressAutoHyphens/>
              <w:spacing w:after="0"/>
              <w:jc w:val="center"/>
              <w:rPr>
                <w:rFonts w:ascii="Times New Roman" w:hAnsi="Times New Roman"/>
                <w:iCs/>
                <w:sz w:val="24"/>
                <w:szCs w:val="24"/>
              </w:rPr>
            </w:pPr>
          </w:p>
        </w:tc>
      </w:tr>
    </w:tbl>
    <w:p w:rsidR="000411D4" w:rsidRPr="00A71995" w:rsidRDefault="000411D4" w:rsidP="000411D4">
      <w:pPr>
        <w:spacing w:after="0"/>
        <w:rPr>
          <w:rFonts w:ascii="Times New Roman" w:hAnsi="Times New Roman"/>
          <w:b/>
          <w:sz w:val="24"/>
          <w:szCs w:val="24"/>
        </w:rPr>
        <w:sectPr w:rsidR="000411D4" w:rsidRPr="00A71995" w:rsidSect="00ED7CB8">
          <w:footerReference w:type="even" r:id="rId152"/>
          <w:footerReference w:type="default" r:id="rId153"/>
          <w:pgSz w:w="11906" w:h="16838"/>
          <w:pgMar w:top="1134" w:right="850" w:bottom="284" w:left="1701" w:header="708" w:footer="708" w:gutter="0"/>
          <w:cols w:space="720"/>
          <w:docGrid w:linePitch="299"/>
        </w:sectPr>
      </w:pPr>
    </w:p>
    <w:p w:rsidR="000411D4" w:rsidRPr="00A71995" w:rsidRDefault="000411D4" w:rsidP="000411D4">
      <w:pPr>
        <w:spacing w:after="0"/>
        <w:ind w:firstLine="709"/>
        <w:rPr>
          <w:rFonts w:ascii="Times New Roman" w:hAnsi="Times New Roman"/>
          <w:b/>
          <w:bCs/>
          <w:sz w:val="24"/>
          <w:szCs w:val="24"/>
        </w:rPr>
      </w:pPr>
      <w:r w:rsidRPr="00A71995">
        <w:rPr>
          <w:rFonts w:ascii="Times New Roman" w:hAnsi="Times New Roman"/>
          <w:b/>
          <w:sz w:val="24"/>
          <w:szCs w:val="24"/>
        </w:rPr>
        <w:lastRenderedPageBreak/>
        <w:t xml:space="preserve">2.2. Тематический план и содержание учебной дисциплины </w:t>
      </w:r>
    </w:p>
    <w:tbl>
      <w:tblPr>
        <w:tblW w:w="496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7118"/>
        <w:gridCol w:w="1843"/>
        <w:gridCol w:w="1982"/>
        <w:gridCol w:w="1703"/>
        <w:gridCol w:w="236"/>
      </w:tblGrid>
      <w:tr w:rsidR="00A752CD" w:rsidRPr="00A71995" w:rsidTr="00172E37">
        <w:trPr>
          <w:gridAfter w:val="1"/>
          <w:wAfter w:w="80" w:type="pct"/>
          <w:trHeight w:val="20"/>
        </w:trPr>
        <w:tc>
          <w:tcPr>
            <w:tcW w:w="659" w:type="pct"/>
            <w:shd w:val="clear" w:color="auto" w:fill="auto"/>
          </w:tcPr>
          <w:p w:rsidR="00A752CD" w:rsidRPr="00A71995" w:rsidRDefault="00A752CD"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Наименование разделов и тем</w:t>
            </w:r>
          </w:p>
        </w:tc>
        <w:tc>
          <w:tcPr>
            <w:tcW w:w="2399" w:type="pct"/>
            <w:shd w:val="clear" w:color="auto" w:fill="auto"/>
          </w:tcPr>
          <w:p w:rsidR="00A752CD" w:rsidRPr="00A71995" w:rsidRDefault="00A752CD"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Содержание учебного материала и формы организации деятельности </w:t>
            </w:r>
            <w:proofErr w:type="gramStart"/>
            <w:r w:rsidRPr="00A71995">
              <w:rPr>
                <w:rFonts w:ascii="Times New Roman" w:hAnsi="Times New Roman"/>
                <w:b/>
                <w:bCs/>
                <w:sz w:val="24"/>
                <w:szCs w:val="24"/>
              </w:rPr>
              <w:t>обучающихся</w:t>
            </w:r>
            <w:proofErr w:type="gramEnd"/>
          </w:p>
        </w:tc>
        <w:tc>
          <w:tcPr>
            <w:tcW w:w="621" w:type="pct"/>
            <w:shd w:val="clear" w:color="auto" w:fill="auto"/>
          </w:tcPr>
          <w:p w:rsidR="00A752CD" w:rsidRPr="00A71995" w:rsidRDefault="00A752CD"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Объем, акад. ч / в том числе в форме практической подготовки, </w:t>
            </w:r>
            <w:proofErr w:type="gramStart"/>
            <w:r w:rsidRPr="00A71995">
              <w:rPr>
                <w:rFonts w:ascii="Times New Roman" w:hAnsi="Times New Roman"/>
                <w:b/>
                <w:bCs/>
                <w:sz w:val="24"/>
                <w:szCs w:val="24"/>
              </w:rPr>
              <w:t>акад</w:t>
            </w:r>
            <w:proofErr w:type="gramEnd"/>
            <w:r w:rsidRPr="00A71995">
              <w:rPr>
                <w:rFonts w:ascii="Times New Roman" w:hAnsi="Times New Roman"/>
                <w:b/>
                <w:bCs/>
                <w:sz w:val="24"/>
                <w:szCs w:val="24"/>
              </w:rPr>
              <w:t xml:space="preserve"> ч</w:t>
            </w:r>
          </w:p>
        </w:tc>
        <w:tc>
          <w:tcPr>
            <w:tcW w:w="668" w:type="pct"/>
            <w:shd w:val="clear" w:color="auto" w:fill="auto"/>
          </w:tcPr>
          <w:p w:rsidR="00A752CD" w:rsidRPr="00A71995" w:rsidRDefault="00A752CD"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574" w:type="pct"/>
            <w:shd w:val="clear" w:color="auto" w:fill="auto"/>
          </w:tcPr>
          <w:p w:rsidR="00A752CD" w:rsidRPr="00A71995" w:rsidRDefault="00A752CD" w:rsidP="00ED7CB8">
            <w:pPr>
              <w:suppressAutoHyphens/>
              <w:spacing w:after="0"/>
              <w:jc w:val="center"/>
              <w:rPr>
                <w:rFonts w:ascii="Times New Roman" w:hAnsi="Times New Roman"/>
                <w:b/>
                <w:bCs/>
                <w:sz w:val="24"/>
                <w:szCs w:val="24"/>
              </w:rPr>
            </w:pPr>
            <w:r w:rsidRPr="00A71995">
              <w:rPr>
                <w:rFonts w:ascii="Times New Roman" w:hAnsi="Times New Roman"/>
                <w:sz w:val="24"/>
                <w:szCs w:val="24"/>
              </w:rPr>
              <w:t>Код Н/У/</w:t>
            </w:r>
            <w:proofErr w:type="gramStart"/>
            <w:r w:rsidRPr="00A71995">
              <w:rPr>
                <w:rFonts w:ascii="Times New Roman" w:hAnsi="Times New Roman"/>
                <w:sz w:val="24"/>
                <w:szCs w:val="24"/>
              </w:rPr>
              <w:t>З</w:t>
            </w:r>
            <w:proofErr w:type="gramEnd"/>
          </w:p>
        </w:tc>
      </w:tr>
      <w:tr w:rsidR="00A752CD" w:rsidRPr="00A71995" w:rsidTr="00172E37">
        <w:trPr>
          <w:gridAfter w:val="1"/>
          <w:wAfter w:w="80" w:type="pct"/>
          <w:trHeight w:val="20"/>
        </w:trPr>
        <w:tc>
          <w:tcPr>
            <w:tcW w:w="659" w:type="pct"/>
            <w:shd w:val="clear" w:color="auto" w:fill="auto"/>
          </w:tcPr>
          <w:p w:rsidR="00A752CD" w:rsidRPr="00A71995" w:rsidRDefault="00A752CD"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2399" w:type="pct"/>
            <w:shd w:val="clear" w:color="auto" w:fill="auto"/>
          </w:tcPr>
          <w:p w:rsidR="00A752CD" w:rsidRPr="00A71995" w:rsidRDefault="00A752CD" w:rsidP="00ED7CB8">
            <w:pPr>
              <w:spacing w:after="0"/>
              <w:jc w:val="center"/>
              <w:rPr>
                <w:rFonts w:ascii="Times New Roman" w:hAnsi="Times New Roman"/>
                <w:b/>
                <w:bCs/>
                <w:iCs/>
                <w:sz w:val="24"/>
                <w:szCs w:val="24"/>
              </w:rPr>
            </w:pPr>
            <w:r w:rsidRPr="00A71995">
              <w:rPr>
                <w:rFonts w:ascii="Times New Roman" w:hAnsi="Times New Roman"/>
                <w:b/>
                <w:bCs/>
                <w:iCs/>
                <w:sz w:val="24"/>
                <w:szCs w:val="24"/>
              </w:rPr>
              <w:t>2</w:t>
            </w:r>
          </w:p>
        </w:tc>
        <w:tc>
          <w:tcPr>
            <w:tcW w:w="621" w:type="pct"/>
            <w:shd w:val="clear" w:color="auto" w:fill="auto"/>
          </w:tcPr>
          <w:p w:rsidR="00A752CD" w:rsidRPr="00A71995" w:rsidRDefault="00A752CD" w:rsidP="00ED7CB8">
            <w:pPr>
              <w:spacing w:after="0"/>
              <w:jc w:val="center"/>
              <w:rPr>
                <w:rFonts w:ascii="Times New Roman" w:hAnsi="Times New Roman"/>
                <w:b/>
                <w:bCs/>
                <w:iCs/>
                <w:sz w:val="24"/>
                <w:szCs w:val="24"/>
              </w:rPr>
            </w:pPr>
            <w:r w:rsidRPr="00A71995">
              <w:rPr>
                <w:rFonts w:ascii="Times New Roman" w:hAnsi="Times New Roman"/>
                <w:b/>
                <w:bCs/>
                <w:iCs/>
                <w:sz w:val="24"/>
                <w:szCs w:val="24"/>
              </w:rPr>
              <w:t>3</w:t>
            </w:r>
          </w:p>
        </w:tc>
        <w:tc>
          <w:tcPr>
            <w:tcW w:w="668" w:type="pct"/>
            <w:shd w:val="clear" w:color="auto" w:fill="auto"/>
          </w:tcPr>
          <w:p w:rsidR="00A752CD" w:rsidRPr="00A71995" w:rsidRDefault="00A752CD"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574" w:type="pct"/>
            <w:shd w:val="clear" w:color="auto" w:fill="auto"/>
          </w:tcPr>
          <w:p w:rsidR="00A752CD" w:rsidRPr="00A71995" w:rsidRDefault="00A752CD" w:rsidP="00ED7CB8">
            <w:pPr>
              <w:spacing w:after="0"/>
              <w:jc w:val="center"/>
              <w:rPr>
                <w:rFonts w:ascii="Times New Roman" w:hAnsi="Times New Roman"/>
                <w:b/>
                <w:bCs/>
                <w:iCs/>
                <w:sz w:val="24"/>
                <w:szCs w:val="24"/>
              </w:rPr>
            </w:pPr>
          </w:p>
        </w:tc>
      </w:tr>
      <w:tr w:rsidR="00A752CD" w:rsidRPr="00A71995" w:rsidTr="00172E37">
        <w:trPr>
          <w:gridAfter w:val="1"/>
          <w:wAfter w:w="80" w:type="pct"/>
          <w:trHeight w:val="241"/>
        </w:trPr>
        <w:tc>
          <w:tcPr>
            <w:tcW w:w="3058" w:type="pct"/>
            <w:gridSpan w:val="2"/>
            <w:shd w:val="clear" w:color="auto" w:fill="auto"/>
          </w:tcPr>
          <w:p w:rsidR="00A752CD" w:rsidRPr="00A71995" w:rsidRDefault="00A752CD" w:rsidP="00ED7CB8">
            <w:pPr>
              <w:spacing w:after="0"/>
              <w:rPr>
                <w:rFonts w:ascii="Times New Roman" w:hAnsi="Times New Roman"/>
                <w:b/>
                <w:bCs/>
                <w:sz w:val="24"/>
                <w:szCs w:val="24"/>
              </w:rPr>
            </w:pPr>
            <w:r w:rsidRPr="00A71995">
              <w:rPr>
                <w:rFonts w:ascii="Times New Roman" w:hAnsi="Times New Roman"/>
                <w:b/>
                <w:bCs/>
                <w:sz w:val="24"/>
                <w:szCs w:val="24"/>
              </w:rPr>
              <w:t>Раздел 1. Допуски и посадки</w:t>
            </w:r>
          </w:p>
        </w:tc>
        <w:tc>
          <w:tcPr>
            <w:tcW w:w="621" w:type="pct"/>
            <w:shd w:val="clear" w:color="auto" w:fill="auto"/>
          </w:tcPr>
          <w:p w:rsidR="00A752CD" w:rsidRPr="00A71995" w:rsidRDefault="00A752CD" w:rsidP="00ED7CB8">
            <w:pPr>
              <w:spacing w:after="0"/>
              <w:jc w:val="center"/>
              <w:rPr>
                <w:rFonts w:ascii="Times New Roman" w:hAnsi="Times New Roman"/>
                <w:b/>
                <w:bCs/>
                <w:iCs/>
                <w:sz w:val="24"/>
                <w:szCs w:val="24"/>
              </w:rPr>
            </w:pPr>
            <w:r w:rsidRPr="00A71995">
              <w:rPr>
                <w:rFonts w:ascii="Times New Roman" w:hAnsi="Times New Roman"/>
                <w:b/>
                <w:bCs/>
                <w:sz w:val="24"/>
                <w:szCs w:val="24"/>
              </w:rPr>
              <w:t>16/10</w:t>
            </w:r>
          </w:p>
        </w:tc>
        <w:tc>
          <w:tcPr>
            <w:tcW w:w="668" w:type="pct"/>
            <w:shd w:val="clear" w:color="auto" w:fill="auto"/>
          </w:tcPr>
          <w:p w:rsidR="00A752CD" w:rsidRPr="00A71995" w:rsidRDefault="00A752CD" w:rsidP="00ED7CB8">
            <w:pPr>
              <w:spacing w:after="0"/>
              <w:jc w:val="center"/>
              <w:rPr>
                <w:rFonts w:ascii="Times New Roman" w:hAnsi="Times New Roman"/>
                <w:b/>
                <w:bCs/>
                <w:iCs/>
                <w:sz w:val="24"/>
                <w:szCs w:val="24"/>
              </w:rPr>
            </w:pPr>
          </w:p>
        </w:tc>
        <w:tc>
          <w:tcPr>
            <w:tcW w:w="574" w:type="pct"/>
            <w:shd w:val="clear" w:color="auto" w:fill="auto"/>
          </w:tcPr>
          <w:p w:rsidR="00A752CD" w:rsidRPr="00A71995" w:rsidRDefault="00A752CD" w:rsidP="00ED7CB8">
            <w:pPr>
              <w:spacing w:after="0"/>
              <w:jc w:val="center"/>
              <w:rPr>
                <w:rFonts w:ascii="Times New Roman" w:hAnsi="Times New Roman"/>
                <w:b/>
                <w:bCs/>
                <w:iCs/>
                <w:sz w:val="24"/>
                <w:szCs w:val="24"/>
              </w:rPr>
            </w:pPr>
          </w:p>
        </w:tc>
      </w:tr>
      <w:tr w:rsidR="00172E37" w:rsidRPr="00A71995" w:rsidTr="00172E37">
        <w:trPr>
          <w:gridAfter w:val="1"/>
          <w:wAfter w:w="80" w:type="pct"/>
          <w:trHeight w:val="273"/>
        </w:trPr>
        <w:tc>
          <w:tcPr>
            <w:tcW w:w="659" w:type="pct"/>
            <w:vMerge w:val="restar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1.1.</w:t>
            </w:r>
          </w:p>
          <w:p w:rsidR="00172E37" w:rsidRPr="00A71995" w:rsidRDefault="00172E37" w:rsidP="00ED7CB8">
            <w:pPr>
              <w:spacing w:after="0"/>
              <w:rPr>
                <w:rFonts w:ascii="Times New Roman" w:hAnsi="Times New Roman"/>
                <w:b/>
                <w:bCs/>
                <w:sz w:val="24"/>
                <w:szCs w:val="24"/>
              </w:rPr>
            </w:pPr>
            <w:r w:rsidRPr="00A71995">
              <w:rPr>
                <w:rFonts w:ascii="Times New Roman" w:hAnsi="Times New Roman"/>
                <w:b/>
                <w:bCs/>
                <w:sz w:val="24"/>
                <w:szCs w:val="24"/>
              </w:rPr>
              <w:t>Основные понятия и определения</w:t>
            </w:r>
          </w:p>
        </w:tc>
        <w:tc>
          <w:tcPr>
            <w:tcW w:w="2399" w:type="pct"/>
            <w:shd w:val="clear" w:color="auto" w:fill="auto"/>
          </w:tcPr>
          <w:p w:rsidR="00172E37" w:rsidRPr="00A71995" w:rsidRDefault="00172E37" w:rsidP="00ED7CB8">
            <w:pPr>
              <w:spacing w:after="0"/>
              <w:rPr>
                <w:rFonts w:ascii="Times New Roman" w:hAnsi="Times New Roman"/>
                <w:b/>
                <w:bCs/>
                <w:sz w:val="24"/>
                <w:szCs w:val="24"/>
              </w:rPr>
            </w:pPr>
            <w:r w:rsidRPr="00A71995">
              <w:rPr>
                <w:rFonts w:ascii="Times New Roman" w:eastAsia="Calibri" w:hAnsi="Times New Roman"/>
                <w:b/>
                <w:sz w:val="24"/>
                <w:szCs w:val="24"/>
              </w:rPr>
              <w:t>Дидактические единицы, содержание</w:t>
            </w:r>
          </w:p>
        </w:tc>
        <w:tc>
          <w:tcPr>
            <w:tcW w:w="621" w:type="pct"/>
            <w:shd w:val="clear" w:color="auto" w:fill="auto"/>
          </w:tcPr>
          <w:p w:rsidR="00172E37" w:rsidRPr="00A71995" w:rsidRDefault="00172E37" w:rsidP="00ED7CB8">
            <w:pPr>
              <w:suppressAutoHyphens/>
              <w:spacing w:after="0"/>
              <w:jc w:val="center"/>
              <w:rPr>
                <w:rFonts w:ascii="Times New Roman" w:hAnsi="Times New Roman"/>
                <w:b/>
                <w:iCs/>
                <w:sz w:val="24"/>
                <w:szCs w:val="24"/>
              </w:rPr>
            </w:pPr>
            <w:r w:rsidRPr="00A71995">
              <w:rPr>
                <w:rFonts w:ascii="Times New Roman" w:hAnsi="Times New Roman"/>
                <w:b/>
                <w:iCs/>
                <w:sz w:val="24"/>
                <w:szCs w:val="24"/>
              </w:rPr>
              <w:t>7</w:t>
            </w:r>
          </w:p>
        </w:tc>
        <w:tc>
          <w:tcPr>
            <w:tcW w:w="668" w:type="pct"/>
            <w:vMerge w:val="restart"/>
            <w:shd w:val="clear" w:color="auto" w:fill="auto"/>
          </w:tcPr>
          <w:p w:rsidR="00172E37" w:rsidRPr="00A71995" w:rsidRDefault="00172E37" w:rsidP="00A752CD">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172E37" w:rsidRPr="00A71995" w:rsidRDefault="00172E37" w:rsidP="00A752CD">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172E37" w:rsidRPr="00A71995" w:rsidRDefault="00172E37" w:rsidP="00A752CD">
            <w:pPr>
              <w:spacing w:after="0"/>
              <w:jc w:val="center"/>
              <w:rPr>
                <w:rFonts w:ascii="Times New Roman" w:hAnsi="Times New Roman"/>
                <w:b/>
                <w:bCs/>
                <w:iCs/>
                <w:sz w:val="24"/>
                <w:szCs w:val="24"/>
              </w:rPr>
            </w:pPr>
            <w:r>
              <w:rPr>
                <w:rFonts w:ascii="Times New Roman" w:hAnsi="Times New Roman"/>
                <w:b/>
                <w:bCs/>
                <w:iCs/>
                <w:sz w:val="24"/>
                <w:szCs w:val="24"/>
              </w:rPr>
              <w:t>ПК 2.1</w:t>
            </w:r>
          </w:p>
          <w:p w:rsidR="00172E37" w:rsidRPr="00A71995" w:rsidRDefault="00172E37" w:rsidP="00A752CD">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172E37" w:rsidRPr="00A71995" w:rsidRDefault="00172E37" w:rsidP="00A752CD">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172E37" w:rsidRPr="00A71995" w:rsidRDefault="00172E37" w:rsidP="00A752CD">
            <w:pPr>
              <w:spacing w:after="0"/>
              <w:rPr>
                <w:rFonts w:ascii="Times New Roman" w:hAnsi="Times New Roman"/>
                <w:b/>
                <w:sz w:val="24"/>
                <w:szCs w:val="24"/>
              </w:rPr>
            </w:pPr>
          </w:p>
        </w:tc>
        <w:tc>
          <w:tcPr>
            <w:tcW w:w="574" w:type="pct"/>
            <w:vMerge w:val="restart"/>
            <w:shd w:val="clear" w:color="auto" w:fill="auto"/>
          </w:tcPr>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 2.1.02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Уо 01.04</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Уо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4</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6</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7</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9</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Уд12</w:t>
            </w:r>
          </w:p>
          <w:p w:rsidR="00172E37" w:rsidRPr="00A71995" w:rsidRDefault="00172E37" w:rsidP="00172E37">
            <w:pPr>
              <w:spacing w:after="0"/>
              <w:jc w:val="center"/>
              <w:rPr>
                <w:rFonts w:ascii="Times New Roman" w:hAnsi="Times New Roman"/>
                <w:b/>
                <w:bCs/>
                <w:iCs/>
                <w:sz w:val="24"/>
                <w:szCs w:val="24"/>
              </w:rPr>
            </w:pPr>
            <w:r w:rsidRPr="00A752CD">
              <w:rPr>
                <w:rFonts w:ascii="Times New Roman" w:hAnsi="Times New Roman" w:cs="Times New Roman"/>
                <w:color w:val="000000"/>
                <w:sz w:val="24"/>
                <w:szCs w:val="24"/>
              </w:rPr>
              <w:t>Уд13</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1.1.05</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1.4.14</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Зо 01.06</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Зо 04.01</w:t>
            </w:r>
          </w:p>
          <w:p w:rsidR="00172E37" w:rsidRPr="00A752CD" w:rsidRDefault="00172E37" w:rsidP="00172E37">
            <w:pPr>
              <w:suppressAutoHyphens/>
              <w:spacing w:after="0" w:line="240" w:lineRule="auto"/>
              <w:rPr>
                <w:rFonts w:ascii="Times New Roman" w:hAnsi="Times New Roman" w:cs="Times New Roman"/>
                <w:bCs/>
                <w:iCs/>
                <w:sz w:val="24"/>
                <w:szCs w:val="24"/>
              </w:rPr>
            </w:pPr>
            <w:r w:rsidRPr="00A752CD">
              <w:rPr>
                <w:rFonts w:ascii="Times New Roman" w:hAnsi="Times New Roman" w:cs="Times New Roman"/>
                <w:bCs/>
                <w:iCs/>
                <w:sz w:val="24"/>
                <w:szCs w:val="24"/>
              </w:rPr>
              <w:t>Зо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4</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6</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9</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lastRenderedPageBreak/>
              <w:t>Зд 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12</w:t>
            </w:r>
          </w:p>
          <w:p w:rsidR="00172E37" w:rsidRPr="00A71995" w:rsidRDefault="00172E37" w:rsidP="00172E37">
            <w:pPr>
              <w:spacing w:after="0"/>
              <w:jc w:val="center"/>
              <w:rPr>
                <w:rFonts w:ascii="Times New Roman" w:hAnsi="Times New Roman"/>
                <w:b/>
                <w:bCs/>
                <w:iCs/>
                <w:sz w:val="24"/>
                <w:szCs w:val="24"/>
              </w:rPr>
            </w:pPr>
            <w:r w:rsidRPr="00A752CD">
              <w:rPr>
                <w:rFonts w:ascii="Times New Roman" w:hAnsi="Times New Roman" w:cs="Times New Roman"/>
                <w:color w:val="000000"/>
                <w:sz w:val="24"/>
                <w:szCs w:val="24"/>
              </w:rPr>
              <w:t>Зд 13</w:t>
            </w:r>
          </w:p>
        </w:tc>
      </w:tr>
      <w:tr w:rsidR="00172E37" w:rsidRPr="00A71995" w:rsidTr="00172E37">
        <w:trPr>
          <w:gridAfter w:val="1"/>
          <w:wAfter w:w="80" w:type="pct"/>
          <w:trHeight w:val="121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
                <w:bCs/>
                <w:sz w:val="24"/>
                <w:szCs w:val="24"/>
                <w:lang w:val="en-US"/>
              </w:rPr>
            </w:pPr>
            <w:r w:rsidRPr="00A71995">
              <w:rPr>
                <w:rFonts w:ascii="Times New Roman" w:hAnsi="Times New Roman"/>
                <w:bCs/>
                <w:sz w:val="24"/>
                <w:szCs w:val="24"/>
              </w:rPr>
              <w:t>1. Основные сведения о взаимозаменяемости и ее видах. Унификация, нормализация и стандартизация в машиностроении. Системы к</w:t>
            </w:r>
            <w:r w:rsidRPr="00A71995">
              <w:rPr>
                <w:rFonts w:ascii="Times New Roman" w:hAnsi="Times New Roman"/>
                <w:bCs/>
                <w:sz w:val="24"/>
                <w:szCs w:val="24"/>
                <w:lang w:val="en-US"/>
              </w:rPr>
              <w:t>онструкторской и технологической</w:t>
            </w:r>
            <w:r w:rsidRPr="00A71995">
              <w:rPr>
                <w:rFonts w:ascii="Times New Roman" w:hAnsi="Times New Roman"/>
                <w:bCs/>
                <w:sz w:val="24"/>
                <w:szCs w:val="24"/>
              </w:rPr>
              <w:t xml:space="preserve"> </w:t>
            </w:r>
            <w:r w:rsidRPr="00A71995">
              <w:rPr>
                <w:rFonts w:ascii="Times New Roman" w:hAnsi="Times New Roman"/>
                <w:bCs/>
                <w:sz w:val="24"/>
                <w:szCs w:val="24"/>
                <w:lang w:val="en-US"/>
              </w:rPr>
              <w:t>документации.</w:t>
            </w:r>
          </w:p>
        </w:tc>
        <w:tc>
          <w:tcPr>
            <w:tcW w:w="621" w:type="pct"/>
            <w:vMerge w:val="restart"/>
            <w:shd w:val="clear" w:color="auto" w:fill="auto"/>
          </w:tcPr>
          <w:p w:rsidR="00172E37" w:rsidRPr="00A71995" w:rsidRDefault="00172E37" w:rsidP="00ED7CB8">
            <w:pPr>
              <w:suppressAutoHyphens/>
              <w:spacing w:after="0"/>
              <w:jc w:val="center"/>
              <w:rPr>
                <w:rFonts w:ascii="Times New Roman" w:hAnsi="Times New Roman"/>
                <w:iCs/>
                <w:sz w:val="24"/>
                <w:szCs w:val="24"/>
              </w:rPr>
            </w:pPr>
          </w:p>
        </w:tc>
        <w:tc>
          <w:tcPr>
            <w:tcW w:w="668" w:type="pct"/>
            <w:vMerge/>
            <w:shd w:val="clear" w:color="auto" w:fill="auto"/>
          </w:tcPr>
          <w:p w:rsidR="00172E37" w:rsidRPr="00A71995" w:rsidRDefault="00172E37" w:rsidP="00ED7CB8">
            <w:pPr>
              <w:spacing w:after="0"/>
              <w:rPr>
                <w:rFonts w:ascii="Times New Roman" w:hAnsi="Times New Roman"/>
                <w:b/>
                <w:sz w:val="24"/>
                <w:szCs w:val="24"/>
              </w:rPr>
            </w:pPr>
          </w:p>
        </w:tc>
        <w:tc>
          <w:tcPr>
            <w:tcW w:w="574" w:type="pct"/>
            <w:vMerge/>
            <w:shd w:val="clear" w:color="auto" w:fill="auto"/>
          </w:tcPr>
          <w:p w:rsidR="00172E37" w:rsidRPr="00A71995" w:rsidRDefault="00172E37" w:rsidP="00ED7CB8">
            <w:pPr>
              <w:spacing w:after="0"/>
              <w:rPr>
                <w:rFonts w:ascii="Times New Roman" w:hAnsi="Times New Roman"/>
                <w:sz w:val="24"/>
                <w:szCs w:val="24"/>
              </w:rPr>
            </w:pPr>
          </w:p>
        </w:tc>
      </w:tr>
      <w:tr w:rsidR="00172E37" w:rsidRPr="00A71995" w:rsidTr="00172E37">
        <w:trPr>
          <w:gridAfter w:val="1"/>
          <w:wAfter w:w="80" w:type="pct"/>
          <w:trHeight w:val="579"/>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lang w:val="en-US"/>
              </w:rPr>
            </w:pPr>
          </w:p>
        </w:tc>
        <w:tc>
          <w:tcPr>
            <w:tcW w:w="2399" w:type="pct"/>
            <w:shd w:val="clear" w:color="auto" w:fill="auto"/>
          </w:tcPr>
          <w:p w:rsidR="00172E37" w:rsidRPr="00A71995" w:rsidRDefault="00172E37" w:rsidP="00ED7CB8">
            <w:pPr>
              <w:spacing w:after="0"/>
              <w:rPr>
                <w:rFonts w:ascii="Times New Roman" w:hAnsi="Times New Roman"/>
                <w:bCs/>
                <w:sz w:val="24"/>
                <w:szCs w:val="24"/>
              </w:rPr>
            </w:pPr>
            <w:r w:rsidRPr="00A71995">
              <w:rPr>
                <w:rFonts w:ascii="Times New Roman" w:hAnsi="Times New Roman"/>
                <w:bCs/>
                <w:sz w:val="24"/>
                <w:szCs w:val="24"/>
              </w:rPr>
              <w:t xml:space="preserve">2.  Предельные размеры и предельные отклонения. </w:t>
            </w:r>
          </w:p>
          <w:p w:rsidR="00172E37" w:rsidRPr="00A71995" w:rsidRDefault="00172E37" w:rsidP="00ED7CB8">
            <w:pPr>
              <w:spacing w:after="0"/>
              <w:rPr>
                <w:rFonts w:ascii="Times New Roman" w:hAnsi="Times New Roman"/>
                <w:bCs/>
                <w:sz w:val="24"/>
                <w:szCs w:val="24"/>
              </w:rPr>
            </w:pPr>
            <w:r w:rsidRPr="00A71995">
              <w:rPr>
                <w:rFonts w:ascii="Times New Roman" w:hAnsi="Times New Roman"/>
                <w:bCs/>
                <w:sz w:val="24"/>
                <w:szCs w:val="24"/>
                <w:lang w:val="en-US"/>
              </w:rPr>
              <w:t>Допуск</w:t>
            </w:r>
            <w:r w:rsidRPr="00A71995">
              <w:rPr>
                <w:rFonts w:ascii="Times New Roman" w:hAnsi="Times New Roman"/>
                <w:bCs/>
                <w:sz w:val="24"/>
                <w:szCs w:val="24"/>
              </w:rPr>
              <w:t xml:space="preserve"> </w:t>
            </w:r>
            <w:r w:rsidRPr="00A71995">
              <w:rPr>
                <w:rFonts w:ascii="Times New Roman" w:hAnsi="Times New Roman"/>
                <w:bCs/>
                <w:sz w:val="24"/>
                <w:szCs w:val="24"/>
                <w:lang w:val="en-US"/>
              </w:rPr>
              <w:t>размера.</w:t>
            </w:r>
          </w:p>
        </w:tc>
        <w:tc>
          <w:tcPr>
            <w:tcW w:w="621" w:type="pct"/>
            <w:vMerge/>
            <w:shd w:val="clear" w:color="auto" w:fill="auto"/>
          </w:tcPr>
          <w:p w:rsidR="00172E37" w:rsidRPr="00A71995" w:rsidRDefault="00172E37" w:rsidP="00ED7CB8">
            <w:pPr>
              <w:suppressAutoHyphens/>
              <w:spacing w:after="0"/>
              <w:jc w:val="center"/>
              <w:rPr>
                <w:rFonts w:ascii="Times New Roman" w:hAnsi="Times New Roman"/>
                <w:iCs/>
                <w:sz w:val="24"/>
                <w:szCs w:val="24"/>
              </w:rPr>
            </w:pPr>
          </w:p>
        </w:tc>
        <w:tc>
          <w:tcPr>
            <w:tcW w:w="668" w:type="pct"/>
            <w:vMerge/>
            <w:shd w:val="clear" w:color="auto" w:fill="auto"/>
          </w:tcPr>
          <w:p w:rsidR="00172E37" w:rsidRPr="00A71995" w:rsidRDefault="00172E37" w:rsidP="00ED7CB8">
            <w:pPr>
              <w:spacing w:after="0"/>
              <w:rPr>
                <w:rFonts w:ascii="Times New Roman" w:hAnsi="Times New Roman"/>
                <w:b/>
                <w:sz w:val="24"/>
                <w:szCs w:val="24"/>
              </w:rPr>
            </w:pPr>
          </w:p>
        </w:tc>
        <w:tc>
          <w:tcPr>
            <w:tcW w:w="574" w:type="pct"/>
            <w:vMerge/>
            <w:shd w:val="clear" w:color="auto" w:fill="auto"/>
          </w:tcPr>
          <w:p w:rsidR="00172E37" w:rsidRPr="00A71995" w:rsidRDefault="00172E37" w:rsidP="00ED7CB8">
            <w:pPr>
              <w:spacing w:after="0"/>
              <w:rPr>
                <w:rFonts w:ascii="Times New Roman" w:hAnsi="Times New Roman"/>
                <w:sz w:val="24"/>
                <w:szCs w:val="24"/>
              </w:rPr>
            </w:pPr>
          </w:p>
        </w:tc>
      </w:tr>
      <w:tr w:rsidR="00172E37" w:rsidRPr="00A71995" w:rsidTr="00172E37">
        <w:trPr>
          <w:gridAfter w:val="1"/>
          <w:wAfter w:w="80" w:type="pct"/>
          <w:trHeight w:val="311"/>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lang w:val="en-US"/>
              </w:rPr>
            </w:pPr>
          </w:p>
        </w:tc>
        <w:tc>
          <w:tcPr>
            <w:tcW w:w="2399" w:type="pct"/>
            <w:shd w:val="clear" w:color="auto" w:fill="auto"/>
          </w:tcPr>
          <w:p w:rsidR="00172E37" w:rsidRPr="00A71995" w:rsidRDefault="00172E37" w:rsidP="00ED7CB8">
            <w:pPr>
              <w:spacing w:after="0"/>
              <w:rPr>
                <w:rFonts w:ascii="Times New Roman" w:hAnsi="Times New Roman"/>
                <w:bCs/>
                <w:sz w:val="24"/>
                <w:szCs w:val="24"/>
              </w:rPr>
            </w:pPr>
            <w:r w:rsidRPr="00A71995">
              <w:rPr>
                <w:rFonts w:ascii="Times New Roman" w:hAnsi="Times New Roman"/>
                <w:bCs/>
                <w:sz w:val="24"/>
                <w:szCs w:val="24"/>
              </w:rPr>
              <w:t>3. Поле допуска. Условия годности размера детали.</w:t>
            </w:r>
          </w:p>
        </w:tc>
        <w:tc>
          <w:tcPr>
            <w:tcW w:w="621" w:type="pct"/>
            <w:vMerge/>
            <w:shd w:val="clear" w:color="auto" w:fill="auto"/>
          </w:tcPr>
          <w:p w:rsidR="00172E37" w:rsidRPr="00A71995" w:rsidRDefault="00172E37" w:rsidP="00ED7CB8">
            <w:pPr>
              <w:suppressAutoHyphens/>
              <w:spacing w:after="0"/>
              <w:jc w:val="center"/>
              <w:rPr>
                <w:rFonts w:ascii="Times New Roman" w:hAnsi="Times New Roman"/>
                <w:iCs/>
                <w:sz w:val="24"/>
                <w:szCs w:val="24"/>
              </w:rPr>
            </w:pPr>
          </w:p>
        </w:tc>
        <w:tc>
          <w:tcPr>
            <w:tcW w:w="668" w:type="pct"/>
            <w:vMerge/>
            <w:shd w:val="clear" w:color="auto" w:fill="auto"/>
          </w:tcPr>
          <w:p w:rsidR="00172E37" w:rsidRPr="00A71995" w:rsidRDefault="00172E37" w:rsidP="00ED7CB8">
            <w:pPr>
              <w:spacing w:after="0"/>
              <w:rPr>
                <w:rFonts w:ascii="Times New Roman" w:hAnsi="Times New Roman"/>
                <w:b/>
                <w:sz w:val="24"/>
                <w:szCs w:val="24"/>
              </w:rPr>
            </w:pPr>
          </w:p>
        </w:tc>
        <w:tc>
          <w:tcPr>
            <w:tcW w:w="574" w:type="pct"/>
            <w:vMerge/>
            <w:shd w:val="clear" w:color="auto" w:fill="auto"/>
          </w:tcPr>
          <w:p w:rsidR="00172E37" w:rsidRPr="00A71995" w:rsidRDefault="00172E37" w:rsidP="00ED7CB8">
            <w:pPr>
              <w:spacing w:after="0"/>
              <w:rPr>
                <w:rFonts w:ascii="Times New Roman" w:hAnsi="Times New Roman"/>
                <w:sz w:val="24"/>
                <w:szCs w:val="24"/>
              </w:rPr>
            </w:pPr>
          </w:p>
        </w:tc>
      </w:tr>
      <w:tr w:rsidR="00172E37" w:rsidRPr="00A71995" w:rsidTr="00172E37">
        <w:trPr>
          <w:gridAfter w:val="1"/>
          <w:wAfter w:w="80" w:type="pct"/>
          <w:trHeight w:val="449"/>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4. Основные сведения о распределении действительных размеров изготовленных деталей в пределах поля допуска, погрешности обработки и погрешности измерения.</w:t>
            </w:r>
          </w:p>
        </w:tc>
        <w:tc>
          <w:tcPr>
            <w:tcW w:w="621" w:type="pct"/>
            <w:vMerge/>
            <w:shd w:val="clear" w:color="auto" w:fill="auto"/>
          </w:tcPr>
          <w:p w:rsidR="00172E37" w:rsidRPr="00A71995" w:rsidRDefault="00172E37" w:rsidP="00ED7CB8">
            <w:pPr>
              <w:suppressAutoHyphens/>
              <w:spacing w:after="0"/>
              <w:jc w:val="center"/>
              <w:rPr>
                <w:rFonts w:ascii="Times New Roman" w:hAnsi="Times New Roman"/>
                <w:iCs/>
                <w:sz w:val="24"/>
                <w:szCs w:val="24"/>
              </w:rPr>
            </w:pPr>
          </w:p>
        </w:tc>
        <w:tc>
          <w:tcPr>
            <w:tcW w:w="668" w:type="pct"/>
            <w:vMerge/>
            <w:shd w:val="clear" w:color="auto" w:fill="auto"/>
          </w:tcPr>
          <w:p w:rsidR="00172E37" w:rsidRPr="00A71995" w:rsidRDefault="00172E37" w:rsidP="00ED7CB8">
            <w:pPr>
              <w:spacing w:after="0"/>
              <w:rPr>
                <w:rFonts w:ascii="Times New Roman" w:hAnsi="Times New Roman"/>
                <w:b/>
                <w:sz w:val="24"/>
                <w:szCs w:val="24"/>
              </w:rPr>
            </w:pPr>
          </w:p>
        </w:tc>
        <w:tc>
          <w:tcPr>
            <w:tcW w:w="574" w:type="pct"/>
            <w:vMerge/>
            <w:shd w:val="clear" w:color="auto" w:fill="auto"/>
          </w:tcPr>
          <w:p w:rsidR="00172E37" w:rsidRPr="00A71995" w:rsidRDefault="00172E37" w:rsidP="00ED7CB8">
            <w:pPr>
              <w:spacing w:after="0"/>
              <w:rPr>
                <w:rFonts w:ascii="Times New Roman" w:hAnsi="Times New Roman"/>
                <w:sz w:val="24"/>
                <w:szCs w:val="24"/>
              </w:rPr>
            </w:pPr>
          </w:p>
        </w:tc>
      </w:tr>
      <w:tr w:rsidR="00172E37" w:rsidRPr="00A71995" w:rsidTr="00172E37">
        <w:trPr>
          <w:gridAfter w:val="1"/>
          <w:wAfter w:w="80" w:type="pct"/>
          <w:trHeight w:val="468"/>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Cs/>
                <w:sz w:val="24"/>
                <w:szCs w:val="24"/>
              </w:rPr>
            </w:pPr>
            <w:r w:rsidRPr="00A71995">
              <w:rPr>
                <w:rFonts w:ascii="Times New Roman" w:hAnsi="Times New Roman"/>
                <w:bCs/>
                <w:sz w:val="24"/>
                <w:szCs w:val="24"/>
              </w:rPr>
              <w:t>5. Обобщенные понятия: «вал» - для наружных поверхностей, и «отверстие» - для внутренних поверхностей. Сопряжение (соединение) двух деталей с зазором или натягом. Посадка. Наибольший и наименьший зазор и натяг. Допуск посадки. Типы посадок: посадки с зазором, посадкис натягом, переходные посадки. Обозначение посадок на чертежах.</w:t>
            </w:r>
          </w:p>
        </w:tc>
        <w:tc>
          <w:tcPr>
            <w:tcW w:w="621" w:type="pct"/>
            <w:vMerge/>
            <w:shd w:val="clear" w:color="auto" w:fill="auto"/>
          </w:tcPr>
          <w:p w:rsidR="00172E37" w:rsidRPr="00A71995" w:rsidRDefault="00172E37" w:rsidP="00ED7CB8">
            <w:pPr>
              <w:suppressAutoHyphens/>
              <w:spacing w:after="0"/>
              <w:jc w:val="center"/>
              <w:rPr>
                <w:rFonts w:ascii="Times New Roman" w:hAnsi="Times New Roman"/>
                <w:iCs/>
                <w:sz w:val="24"/>
                <w:szCs w:val="24"/>
              </w:rPr>
            </w:pPr>
          </w:p>
        </w:tc>
        <w:tc>
          <w:tcPr>
            <w:tcW w:w="668" w:type="pct"/>
            <w:vMerge/>
            <w:shd w:val="clear" w:color="auto" w:fill="auto"/>
          </w:tcPr>
          <w:p w:rsidR="00172E37" w:rsidRPr="00A71995" w:rsidRDefault="00172E37" w:rsidP="00ED7CB8">
            <w:pPr>
              <w:spacing w:after="0"/>
              <w:rPr>
                <w:rFonts w:ascii="Times New Roman" w:hAnsi="Times New Roman"/>
                <w:b/>
                <w:sz w:val="24"/>
                <w:szCs w:val="24"/>
              </w:rPr>
            </w:pPr>
          </w:p>
        </w:tc>
        <w:tc>
          <w:tcPr>
            <w:tcW w:w="574" w:type="pct"/>
            <w:vMerge/>
            <w:shd w:val="clear" w:color="auto" w:fill="auto"/>
          </w:tcPr>
          <w:p w:rsidR="00172E37" w:rsidRPr="00A71995" w:rsidRDefault="00172E37" w:rsidP="00ED7CB8">
            <w:pPr>
              <w:spacing w:after="0"/>
              <w:rPr>
                <w:rFonts w:ascii="Times New Roman" w:hAnsi="Times New Roman"/>
                <w:sz w:val="24"/>
                <w:szCs w:val="24"/>
              </w:rPr>
            </w:pPr>
          </w:p>
        </w:tc>
      </w:tr>
      <w:tr w:rsidR="00172E37" w:rsidRPr="00A71995" w:rsidTr="00172E37">
        <w:trPr>
          <w:gridAfter w:val="1"/>
          <w:wAfter w:w="80" w:type="pct"/>
          <w:trHeight w:val="265"/>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spacing w:after="0"/>
              <w:jc w:val="both"/>
              <w:rPr>
                <w:rFonts w:ascii="Times New Roman" w:hAnsi="Times New Roman"/>
                <w:b/>
                <w:sz w:val="24"/>
                <w:szCs w:val="24"/>
              </w:rPr>
            </w:pPr>
            <w:r w:rsidRPr="00A71995">
              <w:rPr>
                <w:rFonts w:ascii="Times New Roman" w:hAnsi="Times New Roman"/>
                <w:b/>
                <w:bCs/>
                <w:sz w:val="24"/>
                <w:szCs w:val="24"/>
              </w:rPr>
              <w:t>В том числе практических и лабораторных занятий</w:t>
            </w:r>
          </w:p>
        </w:tc>
        <w:tc>
          <w:tcPr>
            <w:tcW w:w="621" w:type="pct"/>
            <w:shd w:val="clear" w:color="auto" w:fill="auto"/>
          </w:tcPr>
          <w:p w:rsidR="00172E37" w:rsidRPr="00A71995" w:rsidRDefault="00172E37" w:rsidP="00ED7CB8">
            <w:pPr>
              <w:suppressAutoHyphens/>
              <w:spacing w:after="0"/>
              <w:jc w:val="center"/>
              <w:rPr>
                <w:rFonts w:ascii="Times New Roman" w:hAnsi="Times New Roman"/>
                <w:iCs/>
                <w:sz w:val="24"/>
                <w:szCs w:val="24"/>
              </w:rPr>
            </w:pPr>
            <w:r w:rsidRPr="00A71995">
              <w:rPr>
                <w:rFonts w:ascii="Times New Roman" w:hAnsi="Times New Roman"/>
                <w:iCs/>
                <w:sz w:val="24"/>
                <w:szCs w:val="24"/>
              </w:rPr>
              <w:t>1</w:t>
            </w:r>
          </w:p>
        </w:tc>
        <w:tc>
          <w:tcPr>
            <w:tcW w:w="668" w:type="pct"/>
            <w:vMerge w:val="restart"/>
            <w:shd w:val="clear" w:color="auto" w:fill="auto"/>
          </w:tcPr>
          <w:p w:rsidR="00172E37" w:rsidRPr="00A71995" w:rsidRDefault="00172E37" w:rsidP="00ED7CB8">
            <w:pPr>
              <w:spacing w:after="0"/>
              <w:rPr>
                <w:rFonts w:ascii="Times New Roman" w:hAnsi="Times New Roman"/>
                <w:b/>
                <w:sz w:val="24"/>
                <w:szCs w:val="24"/>
              </w:rPr>
            </w:pPr>
          </w:p>
        </w:tc>
        <w:tc>
          <w:tcPr>
            <w:tcW w:w="574" w:type="pct"/>
            <w:vMerge/>
            <w:shd w:val="clear" w:color="auto" w:fill="auto"/>
          </w:tcPr>
          <w:p w:rsidR="00172E37" w:rsidRPr="00A71995" w:rsidRDefault="00172E37" w:rsidP="00ED7CB8">
            <w:pPr>
              <w:spacing w:after="0"/>
              <w:rPr>
                <w:rFonts w:ascii="Times New Roman" w:hAnsi="Times New Roman"/>
                <w:b/>
                <w:sz w:val="24"/>
                <w:szCs w:val="24"/>
              </w:rPr>
            </w:pPr>
          </w:p>
        </w:tc>
      </w:tr>
      <w:tr w:rsidR="00172E37" w:rsidRPr="00A71995" w:rsidTr="00172E37">
        <w:trPr>
          <w:gridAfter w:val="1"/>
          <w:wAfter w:w="80" w:type="pct"/>
          <w:trHeight w:val="329"/>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spacing w:after="0"/>
              <w:jc w:val="both"/>
              <w:rPr>
                <w:rFonts w:ascii="Times New Roman" w:hAnsi="Times New Roman"/>
                <w:b/>
                <w:bCs/>
                <w:sz w:val="24"/>
                <w:szCs w:val="24"/>
              </w:rPr>
            </w:pPr>
            <w:r w:rsidRPr="00A71995">
              <w:rPr>
                <w:rFonts w:ascii="Times New Roman" w:hAnsi="Times New Roman"/>
                <w:bCs/>
                <w:sz w:val="24"/>
                <w:szCs w:val="24"/>
                <w:lang w:val="en-US"/>
              </w:rPr>
              <w:t>Определение</w:t>
            </w:r>
            <w:r w:rsidRPr="00A71995">
              <w:rPr>
                <w:rFonts w:ascii="Times New Roman" w:hAnsi="Times New Roman"/>
                <w:bCs/>
                <w:sz w:val="24"/>
                <w:szCs w:val="24"/>
              </w:rPr>
              <w:t xml:space="preserve"> </w:t>
            </w:r>
            <w:r w:rsidRPr="00A71995">
              <w:rPr>
                <w:rFonts w:ascii="Times New Roman" w:hAnsi="Times New Roman"/>
                <w:bCs/>
                <w:sz w:val="24"/>
                <w:szCs w:val="24"/>
                <w:lang w:val="en-US"/>
              </w:rPr>
              <w:t>годности</w:t>
            </w:r>
            <w:r w:rsidRPr="00A71995">
              <w:rPr>
                <w:rFonts w:ascii="Times New Roman" w:hAnsi="Times New Roman"/>
                <w:bCs/>
                <w:sz w:val="24"/>
                <w:szCs w:val="24"/>
              </w:rPr>
              <w:t xml:space="preserve"> </w:t>
            </w:r>
            <w:r w:rsidRPr="00A71995">
              <w:rPr>
                <w:rFonts w:ascii="Times New Roman" w:hAnsi="Times New Roman"/>
                <w:bCs/>
                <w:sz w:val="24"/>
                <w:szCs w:val="24"/>
                <w:lang w:val="en-US"/>
              </w:rPr>
              <w:t>размера</w:t>
            </w:r>
            <w:r w:rsidRPr="00A71995">
              <w:rPr>
                <w:rFonts w:ascii="Times New Roman" w:hAnsi="Times New Roman"/>
                <w:bCs/>
                <w:sz w:val="24"/>
                <w:szCs w:val="24"/>
              </w:rPr>
              <w:t xml:space="preserve"> </w:t>
            </w:r>
            <w:r w:rsidRPr="00A71995">
              <w:rPr>
                <w:rFonts w:ascii="Times New Roman" w:hAnsi="Times New Roman"/>
                <w:bCs/>
                <w:sz w:val="24"/>
                <w:szCs w:val="24"/>
                <w:lang w:val="en-US"/>
              </w:rPr>
              <w:t>детали</w:t>
            </w:r>
          </w:p>
        </w:tc>
        <w:tc>
          <w:tcPr>
            <w:tcW w:w="621" w:type="pct"/>
            <w:shd w:val="clear" w:color="auto" w:fill="auto"/>
          </w:tcPr>
          <w:p w:rsidR="00172E37" w:rsidRPr="00A71995" w:rsidRDefault="00172E37" w:rsidP="00ED7CB8">
            <w:pPr>
              <w:suppressAutoHyphens/>
              <w:spacing w:after="0"/>
              <w:jc w:val="both"/>
              <w:rPr>
                <w:rFonts w:ascii="Times New Roman" w:hAnsi="Times New Roman"/>
                <w:iCs/>
                <w:sz w:val="24"/>
                <w:szCs w:val="24"/>
              </w:rPr>
            </w:pPr>
          </w:p>
        </w:tc>
        <w:tc>
          <w:tcPr>
            <w:tcW w:w="668" w:type="pct"/>
            <w:vMerge/>
            <w:shd w:val="clear" w:color="auto" w:fill="auto"/>
          </w:tcPr>
          <w:p w:rsidR="00172E37" w:rsidRPr="00A71995" w:rsidRDefault="00172E37" w:rsidP="00ED7CB8">
            <w:pPr>
              <w:spacing w:after="0"/>
              <w:rPr>
                <w:rFonts w:ascii="Times New Roman" w:hAnsi="Times New Roman"/>
                <w:b/>
                <w:sz w:val="24"/>
                <w:szCs w:val="24"/>
              </w:rPr>
            </w:pPr>
          </w:p>
        </w:tc>
        <w:tc>
          <w:tcPr>
            <w:tcW w:w="574" w:type="pct"/>
            <w:vMerge/>
            <w:shd w:val="clear" w:color="auto" w:fill="auto"/>
          </w:tcPr>
          <w:p w:rsidR="00172E37" w:rsidRPr="00A71995" w:rsidRDefault="00172E37" w:rsidP="00ED7CB8">
            <w:pPr>
              <w:spacing w:after="0"/>
              <w:rPr>
                <w:rFonts w:ascii="Times New Roman" w:hAnsi="Times New Roman"/>
                <w:b/>
                <w:sz w:val="24"/>
                <w:szCs w:val="24"/>
              </w:rPr>
            </w:pPr>
          </w:p>
        </w:tc>
      </w:tr>
      <w:tr w:rsidR="00172E37" w:rsidRPr="00A71995" w:rsidTr="00172E37">
        <w:trPr>
          <w:gridAfter w:val="1"/>
          <w:wAfter w:w="80" w:type="pct"/>
          <w:trHeight w:val="280"/>
        </w:trPr>
        <w:tc>
          <w:tcPr>
            <w:tcW w:w="659" w:type="pct"/>
            <w:vMerge w:val="restar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lastRenderedPageBreak/>
              <w:t>Тема 1.2.</w:t>
            </w:r>
          </w:p>
          <w:p w:rsidR="00172E37" w:rsidRPr="00A71995" w:rsidRDefault="00172E37" w:rsidP="00ED7CB8">
            <w:pPr>
              <w:spacing w:after="0"/>
              <w:rPr>
                <w:rFonts w:ascii="Times New Roman" w:hAnsi="Times New Roman"/>
                <w:b/>
                <w:bCs/>
                <w:sz w:val="24"/>
                <w:szCs w:val="24"/>
              </w:rPr>
            </w:pPr>
            <w:r w:rsidRPr="00A71995">
              <w:rPr>
                <w:rFonts w:ascii="Times New Roman" w:hAnsi="Times New Roman"/>
                <w:b/>
                <w:bCs/>
                <w:sz w:val="24"/>
                <w:szCs w:val="24"/>
              </w:rPr>
              <w:t>Допуски и посадки гладких цилиндрических соединений</w:t>
            </w:r>
          </w:p>
        </w:tc>
        <w:tc>
          <w:tcPr>
            <w:tcW w:w="2399" w:type="pct"/>
            <w:shd w:val="clear" w:color="auto" w:fill="auto"/>
          </w:tcPr>
          <w:p w:rsidR="00172E37" w:rsidRPr="00A71995" w:rsidRDefault="00172E37" w:rsidP="00ED7CB8">
            <w:pPr>
              <w:spacing w:after="0"/>
              <w:rPr>
                <w:rFonts w:ascii="Times New Roman" w:hAnsi="Times New Roman"/>
                <w:b/>
                <w:bCs/>
                <w:sz w:val="24"/>
                <w:szCs w:val="24"/>
              </w:rPr>
            </w:pPr>
            <w:r w:rsidRPr="00A71995">
              <w:rPr>
                <w:rFonts w:ascii="Times New Roman" w:hAnsi="Times New Roman"/>
                <w:b/>
                <w:bCs/>
                <w:sz w:val="24"/>
                <w:szCs w:val="24"/>
                <w:lang w:val="en-US"/>
              </w:rPr>
              <w:t>Содержание учебного материала</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4</w:t>
            </w:r>
          </w:p>
        </w:tc>
        <w:tc>
          <w:tcPr>
            <w:tcW w:w="668" w:type="pct"/>
            <w:vMerge w:val="restart"/>
            <w:shd w:val="clear" w:color="auto" w:fill="auto"/>
          </w:tcPr>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172E37" w:rsidRPr="00A71995" w:rsidRDefault="00172E37" w:rsidP="00172E37">
            <w:pPr>
              <w:spacing w:after="0"/>
              <w:jc w:val="center"/>
              <w:rPr>
                <w:rFonts w:ascii="Times New Roman" w:hAnsi="Times New Roman"/>
                <w:b/>
                <w:bCs/>
                <w:iCs/>
                <w:sz w:val="24"/>
                <w:szCs w:val="24"/>
              </w:rPr>
            </w:pPr>
            <w:r>
              <w:rPr>
                <w:rFonts w:ascii="Times New Roman" w:hAnsi="Times New Roman"/>
                <w:b/>
                <w:bCs/>
                <w:iCs/>
                <w:sz w:val="24"/>
                <w:szCs w:val="24"/>
              </w:rPr>
              <w:t>ПК 2.1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172E37" w:rsidRPr="00A71995" w:rsidRDefault="00172E37" w:rsidP="00ED7CB8">
            <w:pPr>
              <w:spacing w:after="0"/>
              <w:rPr>
                <w:rFonts w:ascii="Times New Roman" w:hAnsi="Times New Roman"/>
                <w:b/>
                <w:sz w:val="24"/>
                <w:szCs w:val="24"/>
              </w:rPr>
            </w:pPr>
          </w:p>
        </w:tc>
        <w:tc>
          <w:tcPr>
            <w:tcW w:w="574" w:type="pct"/>
            <w:vMerge w:val="restart"/>
            <w:shd w:val="clear" w:color="auto" w:fill="auto"/>
          </w:tcPr>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Уо 01.04</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Уо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4</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6</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7</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9</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Уд12</w:t>
            </w:r>
          </w:p>
          <w:p w:rsidR="00172E37" w:rsidRPr="00A71995" w:rsidRDefault="00172E37" w:rsidP="00172E37">
            <w:pPr>
              <w:spacing w:after="0"/>
              <w:jc w:val="center"/>
              <w:rPr>
                <w:rFonts w:ascii="Times New Roman" w:hAnsi="Times New Roman"/>
                <w:b/>
                <w:bCs/>
                <w:iCs/>
                <w:sz w:val="24"/>
                <w:szCs w:val="24"/>
              </w:rPr>
            </w:pPr>
            <w:r w:rsidRPr="00A752CD">
              <w:rPr>
                <w:rFonts w:ascii="Times New Roman" w:hAnsi="Times New Roman" w:cs="Times New Roman"/>
                <w:color w:val="000000"/>
                <w:sz w:val="24"/>
                <w:szCs w:val="24"/>
              </w:rPr>
              <w:t>Уд13</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1.1.05</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1.4.14</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Зо 01.06</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Зо 04.01</w:t>
            </w:r>
          </w:p>
          <w:p w:rsidR="00172E37" w:rsidRPr="00A752CD" w:rsidRDefault="00172E37" w:rsidP="00172E37">
            <w:pPr>
              <w:suppressAutoHyphens/>
              <w:spacing w:after="0" w:line="240" w:lineRule="auto"/>
              <w:rPr>
                <w:rFonts w:ascii="Times New Roman" w:hAnsi="Times New Roman" w:cs="Times New Roman"/>
                <w:bCs/>
                <w:iCs/>
                <w:sz w:val="24"/>
                <w:szCs w:val="24"/>
              </w:rPr>
            </w:pPr>
            <w:r w:rsidRPr="00A752CD">
              <w:rPr>
                <w:rFonts w:ascii="Times New Roman" w:hAnsi="Times New Roman" w:cs="Times New Roman"/>
                <w:bCs/>
                <w:iCs/>
                <w:sz w:val="24"/>
                <w:szCs w:val="24"/>
              </w:rPr>
              <w:t>Зо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4</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6</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9</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12</w:t>
            </w:r>
          </w:p>
          <w:p w:rsidR="00172E37" w:rsidRPr="00A71995" w:rsidRDefault="00172E37" w:rsidP="00172E37">
            <w:pPr>
              <w:spacing w:after="0"/>
              <w:rPr>
                <w:rFonts w:ascii="Times New Roman" w:hAnsi="Times New Roman"/>
                <w:b/>
                <w:sz w:val="24"/>
                <w:szCs w:val="24"/>
              </w:rPr>
            </w:pPr>
            <w:r w:rsidRPr="00A752CD">
              <w:rPr>
                <w:rFonts w:ascii="Times New Roman" w:hAnsi="Times New Roman" w:cs="Times New Roman"/>
                <w:color w:val="000000"/>
                <w:sz w:val="24"/>
                <w:szCs w:val="24"/>
              </w:rPr>
              <w:t>Зд 13</w:t>
            </w:r>
          </w:p>
        </w:tc>
      </w:tr>
      <w:tr w:rsidR="00172E37" w:rsidRPr="00A71995" w:rsidTr="00172E37">
        <w:trPr>
          <w:gridAfter w:val="1"/>
          <w:wAfter w:w="80" w:type="pct"/>
          <w:trHeight w:val="572"/>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 xml:space="preserve">1. Понятие о системе допусков и посадок. Система ЕСДП. Основное отклонение. Система отверстия и вала. </w:t>
            </w:r>
          </w:p>
        </w:tc>
        <w:tc>
          <w:tcPr>
            <w:tcW w:w="621" w:type="pct"/>
            <w:vMerge w:val="restart"/>
            <w:shd w:val="clear" w:color="auto" w:fill="auto"/>
          </w:tcPr>
          <w:p w:rsidR="00172E37" w:rsidRPr="00A71995" w:rsidRDefault="00172E37" w:rsidP="00ED7CB8">
            <w:pPr>
              <w:spacing w:after="0"/>
              <w:jc w:val="center"/>
              <w:rPr>
                <w:rFonts w:ascii="Times New Roman" w:hAnsi="Times New Roman"/>
                <w:b/>
                <w:sz w:val="24"/>
                <w:szCs w:val="24"/>
              </w:rPr>
            </w:pPr>
          </w:p>
        </w:tc>
        <w:tc>
          <w:tcPr>
            <w:tcW w:w="668" w:type="pct"/>
            <w:vMerge/>
            <w:shd w:val="clear" w:color="auto" w:fill="auto"/>
          </w:tcPr>
          <w:p w:rsidR="00172E37" w:rsidRPr="00A71995" w:rsidRDefault="00172E37" w:rsidP="00ED7CB8">
            <w:pPr>
              <w:spacing w:after="0"/>
              <w:rPr>
                <w:rFonts w:ascii="Times New Roman" w:hAnsi="Times New Roman"/>
                <w:b/>
                <w:sz w:val="24"/>
                <w:szCs w:val="24"/>
              </w:rPr>
            </w:pPr>
          </w:p>
        </w:tc>
        <w:tc>
          <w:tcPr>
            <w:tcW w:w="574" w:type="pct"/>
            <w:vMerge/>
            <w:shd w:val="clear" w:color="auto" w:fill="auto"/>
          </w:tcPr>
          <w:p w:rsidR="00172E37" w:rsidRPr="00A71995" w:rsidRDefault="00172E37" w:rsidP="00ED7CB8">
            <w:pPr>
              <w:spacing w:after="0"/>
              <w:rPr>
                <w:rFonts w:ascii="Times New Roman" w:hAnsi="Times New Roman"/>
                <w:sz w:val="24"/>
                <w:szCs w:val="24"/>
              </w:rPr>
            </w:pPr>
          </w:p>
        </w:tc>
      </w:tr>
      <w:tr w:rsidR="00172E37" w:rsidRPr="00A71995" w:rsidTr="00172E37">
        <w:trPr>
          <w:gridAfter w:val="1"/>
          <w:wAfter w:w="80" w:type="pct"/>
          <w:trHeight w:val="20"/>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lang w:val="en-US"/>
              </w:rPr>
            </w:pPr>
            <w:r w:rsidRPr="00A71995">
              <w:rPr>
                <w:rFonts w:ascii="Times New Roman" w:hAnsi="Times New Roman"/>
                <w:bCs/>
                <w:sz w:val="24"/>
                <w:szCs w:val="24"/>
                <w:lang w:val="en-US"/>
              </w:rPr>
              <w:t>2. Квалитеты.</w:t>
            </w:r>
          </w:p>
        </w:tc>
        <w:tc>
          <w:tcPr>
            <w:tcW w:w="621"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20"/>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3. Посадки предпочтительного применения в ЕСДП. Примеры применения различных посадок в зависимости от условий работы деталей сопряжения.</w:t>
            </w:r>
          </w:p>
        </w:tc>
        <w:tc>
          <w:tcPr>
            <w:tcW w:w="621"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992"/>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4. Посадки подшипников качения на   валы и в отверстия корпусов. Требования  к элементам деталей машин, сопрягаемым с подшипниками качения.</w:t>
            </w:r>
          </w:p>
        </w:tc>
        <w:tc>
          <w:tcPr>
            <w:tcW w:w="621"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277"/>
        </w:trPr>
        <w:tc>
          <w:tcPr>
            <w:tcW w:w="659" w:type="pct"/>
            <w:vMerge w:val="restar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1.3.</w:t>
            </w:r>
          </w:p>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Допуски формы и расположения поверхностей.</w:t>
            </w:r>
          </w:p>
          <w:p w:rsidR="00172E37" w:rsidRPr="00A71995" w:rsidRDefault="00172E37" w:rsidP="00ED7CB8">
            <w:pPr>
              <w:spacing w:after="0"/>
              <w:rPr>
                <w:rFonts w:ascii="Times New Roman" w:hAnsi="Times New Roman"/>
                <w:b/>
                <w:bCs/>
                <w:sz w:val="24"/>
                <w:szCs w:val="24"/>
              </w:rPr>
            </w:pPr>
            <w:r w:rsidRPr="00A71995">
              <w:rPr>
                <w:rFonts w:ascii="Times New Roman" w:hAnsi="Times New Roman"/>
                <w:b/>
                <w:bCs/>
                <w:sz w:val="24"/>
                <w:szCs w:val="24"/>
                <w:lang w:val="en-US"/>
              </w:rPr>
              <w:t>Шероховатостьповерхности</w:t>
            </w:r>
          </w:p>
        </w:tc>
        <w:tc>
          <w:tcPr>
            <w:tcW w:w="2399" w:type="pct"/>
            <w:shd w:val="clear" w:color="auto" w:fill="auto"/>
          </w:tcPr>
          <w:p w:rsidR="00172E37" w:rsidRPr="00A71995" w:rsidRDefault="00172E37" w:rsidP="00ED7CB8">
            <w:pPr>
              <w:spacing w:after="0"/>
              <w:rPr>
                <w:rFonts w:ascii="Times New Roman" w:hAnsi="Times New Roman"/>
                <w:bCs/>
                <w:sz w:val="24"/>
                <w:szCs w:val="24"/>
                <w:lang w:val="en-US"/>
              </w:rPr>
            </w:pPr>
            <w:r w:rsidRPr="00A71995">
              <w:rPr>
                <w:rFonts w:ascii="Times New Roman" w:eastAsia="Calibri" w:hAnsi="Times New Roman"/>
                <w:b/>
                <w:sz w:val="24"/>
                <w:szCs w:val="24"/>
              </w:rPr>
              <w:t>Дидактические единицы, содержание</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5</w:t>
            </w:r>
          </w:p>
        </w:tc>
        <w:tc>
          <w:tcPr>
            <w:tcW w:w="668" w:type="pct"/>
            <w:vMerge w:val="restart"/>
            <w:shd w:val="clear" w:color="auto" w:fill="auto"/>
          </w:tcPr>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172E37" w:rsidRPr="00A71995" w:rsidRDefault="00172E37" w:rsidP="00172E37">
            <w:pPr>
              <w:spacing w:after="0"/>
              <w:jc w:val="center"/>
              <w:rPr>
                <w:rFonts w:ascii="Times New Roman" w:hAnsi="Times New Roman"/>
                <w:b/>
                <w:bCs/>
                <w:iCs/>
                <w:sz w:val="24"/>
                <w:szCs w:val="24"/>
              </w:rPr>
            </w:pPr>
            <w:r>
              <w:rPr>
                <w:rFonts w:ascii="Times New Roman" w:hAnsi="Times New Roman"/>
                <w:b/>
                <w:bCs/>
                <w:iCs/>
                <w:sz w:val="24"/>
                <w:szCs w:val="24"/>
              </w:rPr>
              <w:t>ПК 2.1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172E37" w:rsidRPr="00A71995" w:rsidRDefault="00172E37" w:rsidP="00ED7CB8">
            <w:pPr>
              <w:spacing w:after="0"/>
              <w:rPr>
                <w:rFonts w:ascii="Times New Roman" w:hAnsi="Times New Roman"/>
                <w:b/>
                <w:bCs/>
                <w:sz w:val="24"/>
                <w:szCs w:val="24"/>
              </w:rPr>
            </w:pPr>
          </w:p>
        </w:tc>
        <w:tc>
          <w:tcPr>
            <w:tcW w:w="574" w:type="pct"/>
            <w:vMerge w:val="restart"/>
            <w:shd w:val="clear" w:color="auto" w:fill="auto"/>
          </w:tcPr>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Уо 01.04</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Уо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4</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6</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7</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9</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Уд12</w:t>
            </w:r>
          </w:p>
          <w:p w:rsidR="00172E37" w:rsidRPr="00A71995" w:rsidRDefault="00172E37" w:rsidP="00172E37">
            <w:pPr>
              <w:spacing w:after="0"/>
              <w:jc w:val="center"/>
              <w:rPr>
                <w:rFonts w:ascii="Times New Roman" w:hAnsi="Times New Roman"/>
                <w:b/>
                <w:bCs/>
                <w:iCs/>
                <w:sz w:val="24"/>
                <w:szCs w:val="24"/>
              </w:rPr>
            </w:pPr>
            <w:r w:rsidRPr="00A752CD">
              <w:rPr>
                <w:rFonts w:ascii="Times New Roman" w:hAnsi="Times New Roman" w:cs="Times New Roman"/>
                <w:color w:val="000000"/>
                <w:sz w:val="24"/>
                <w:szCs w:val="24"/>
              </w:rPr>
              <w:t>Уд13</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1.1.05</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lastRenderedPageBreak/>
              <w:t>З</w:t>
            </w:r>
            <w:proofErr w:type="gramEnd"/>
            <w:r w:rsidRPr="00A752CD">
              <w:rPr>
                <w:rFonts w:ascii="Times New Roman" w:hAnsi="Times New Roman" w:cs="Times New Roman"/>
                <w:color w:val="000000"/>
                <w:sz w:val="24"/>
                <w:szCs w:val="24"/>
              </w:rPr>
              <w:t xml:space="preserve"> 1.4.14</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Зо 01.06</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Зо 04.01</w:t>
            </w:r>
          </w:p>
          <w:p w:rsidR="00172E37" w:rsidRPr="00A752CD" w:rsidRDefault="00172E37" w:rsidP="00172E37">
            <w:pPr>
              <w:suppressAutoHyphens/>
              <w:spacing w:after="0" w:line="240" w:lineRule="auto"/>
              <w:rPr>
                <w:rFonts w:ascii="Times New Roman" w:hAnsi="Times New Roman" w:cs="Times New Roman"/>
                <w:bCs/>
                <w:iCs/>
                <w:sz w:val="24"/>
                <w:szCs w:val="24"/>
              </w:rPr>
            </w:pPr>
            <w:r w:rsidRPr="00A752CD">
              <w:rPr>
                <w:rFonts w:ascii="Times New Roman" w:hAnsi="Times New Roman" w:cs="Times New Roman"/>
                <w:bCs/>
                <w:iCs/>
                <w:sz w:val="24"/>
                <w:szCs w:val="24"/>
              </w:rPr>
              <w:t>Зо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4</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6</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9</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12</w:t>
            </w:r>
          </w:p>
          <w:p w:rsidR="00172E37" w:rsidRPr="00A71995" w:rsidRDefault="00172E37" w:rsidP="00172E37">
            <w:pPr>
              <w:spacing w:after="0"/>
              <w:rPr>
                <w:rFonts w:ascii="Times New Roman" w:eastAsia="Calibri" w:hAnsi="Times New Roman"/>
                <w:sz w:val="24"/>
                <w:szCs w:val="24"/>
                <w:lang w:eastAsia="en-US"/>
              </w:rPr>
            </w:pPr>
            <w:r w:rsidRPr="00A752CD">
              <w:rPr>
                <w:rFonts w:ascii="Times New Roman" w:hAnsi="Times New Roman" w:cs="Times New Roman"/>
                <w:color w:val="000000"/>
                <w:sz w:val="24"/>
                <w:szCs w:val="24"/>
              </w:rPr>
              <w:t>Зд 13</w:t>
            </w:r>
          </w:p>
        </w:tc>
      </w:tr>
      <w:tr w:rsidR="00172E37" w:rsidRPr="00A71995" w:rsidTr="00172E37">
        <w:trPr>
          <w:gridAfter w:val="1"/>
          <w:wAfter w:w="80" w:type="pct"/>
          <w:trHeight w:val="27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
                <w:bCs/>
                <w:sz w:val="24"/>
                <w:szCs w:val="24"/>
              </w:rPr>
            </w:pPr>
            <w:r w:rsidRPr="00A71995">
              <w:rPr>
                <w:rFonts w:ascii="Times New Roman" w:hAnsi="Times New Roman"/>
                <w:sz w:val="24"/>
                <w:szCs w:val="24"/>
              </w:rPr>
              <w:t>1. Основные определения параметров формы и расположения  поверхности.</w:t>
            </w:r>
          </w:p>
        </w:tc>
        <w:tc>
          <w:tcPr>
            <w:tcW w:w="621" w:type="pct"/>
            <w:vMerge w:val="restart"/>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27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
                <w:bCs/>
                <w:sz w:val="24"/>
                <w:szCs w:val="24"/>
              </w:rPr>
            </w:pPr>
            <w:r w:rsidRPr="00A71995">
              <w:rPr>
                <w:rFonts w:ascii="Times New Roman" w:hAnsi="Times New Roman"/>
                <w:spacing w:val="-20"/>
                <w:sz w:val="24"/>
                <w:szCs w:val="24"/>
              </w:rPr>
              <w:t>2. Понятие о прилегающих поверхностях и профилях как о начале отсчета отклонений.</w:t>
            </w:r>
          </w:p>
        </w:tc>
        <w:tc>
          <w:tcPr>
            <w:tcW w:w="621"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262"/>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pacing w:val="-20"/>
                <w:sz w:val="24"/>
                <w:szCs w:val="24"/>
              </w:rPr>
            </w:pPr>
            <w:r w:rsidRPr="00A71995">
              <w:rPr>
                <w:rFonts w:ascii="Times New Roman" w:hAnsi="Times New Roman"/>
                <w:sz w:val="24"/>
                <w:szCs w:val="24"/>
              </w:rPr>
              <w:t>3. Допуски отклонений формы. Виды частных отклонений: отклонение от круглости, отклонения от цилиндричности, отклонение от прямолинейности.</w:t>
            </w:r>
          </w:p>
        </w:tc>
        <w:tc>
          <w:tcPr>
            <w:tcW w:w="621" w:type="pct"/>
            <w:vMerge/>
            <w:shd w:val="clear" w:color="auto" w:fill="auto"/>
          </w:tcPr>
          <w:p w:rsidR="00172E37" w:rsidRPr="00A71995" w:rsidRDefault="00172E37" w:rsidP="00ED7CB8">
            <w:pPr>
              <w:spacing w:after="0"/>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262"/>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sz w:val="24"/>
                <w:szCs w:val="24"/>
              </w:rPr>
              <w:t xml:space="preserve">4. Допуски и отклонения расположения поверхностей. Отклонения </w:t>
            </w:r>
            <w:r w:rsidRPr="00A71995">
              <w:rPr>
                <w:rFonts w:ascii="Times New Roman" w:hAnsi="Times New Roman"/>
                <w:sz w:val="24"/>
                <w:szCs w:val="24"/>
              </w:rPr>
              <w:lastRenderedPageBreak/>
              <w:t>от параллельности, от перпендикулярности</w:t>
            </w:r>
          </w:p>
        </w:tc>
        <w:tc>
          <w:tcPr>
            <w:tcW w:w="621" w:type="pct"/>
            <w:vMerge/>
            <w:shd w:val="clear" w:color="auto" w:fill="auto"/>
          </w:tcPr>
          <w:p w:rsidR="00172E37" w:rsidRPr="00A71995" w:rsidRDefault="00172E37" w:rsidP="00ED7CB8">
            <w:pPr>
              <w:spacing w:after="0"/>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262"/>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sz w:val="24"/>
                <w:szCs w:val="24"/>
              </w:rPr>
              <w:t>5. Суммарные допуски формы и расположения поверхностей. Радиальное и торцевое биение</w:t>
            </w:r>
          </w:p>
        </w:tc>
        <w:tc>
          <w:tcPr>
            <w:tcW w:w="621" w:type="pct"/>
            <w:vMerge/>
            <w:shd w:val="clear" w:color="auto" w:fill="auto"/>
          </w:tcPr>
          <w:p w:rsidR="00172E37" w:rsidRPr="00A71995" w:rsidRDefault="00172E37" w:rsidP="00ED7CB8">
            <w:pPr>
              <w:spacing w:after="0"/>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225"/>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b/>
                <w:bCs/>
                <w:sz w:val="24"/>
                <w:szCs w:val="24"/>
              </w:rPr>
              <w:t>В том числе практических и лабораторных занятий</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2</w:t>
            </w: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262"/>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sz w:val="24"/>
                <w:szCs w:val="24"/>
              </w:rPr>
              <w:t xml:space="preserve">1. Чтение чертежей с обозначением допусков формы и расположения поверхностей. </w:t>
            </w:r>
          </w:p>
        </w:tc>
        <w:tc>
          <w:tcPr>
            <w:tcW w:w="621" w:type="pct"/>
            <w:vMerge w:val="restart"/>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val="restart"/>
            <w:shd w:val="clear" w:color="auto" w:fill="auto"/>
          </w:tcPr>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172E37" w:rsidRPr="00A71995" w:rsidRDefault="00172E37" w:rsidP="00172E37">
            <w:pPr>
              <w:spacing w:after="0"/>
              <w:jc w:val="center"/>
              <w:rPr>
                <w:rFonts w:ascii="Times New Roman" w:hAnsi="Times New Roman"/>
                <w:b/>
                <w:bCs/>
                <w:iCs/>
                <w:sz w:val="24"/>
                <w:szCs w:val="24"/>
              </w:rPr>
            </w:pPr>
            <w:r>
              <w:rPr>
                <w:rFonts w:ascii="Times New Roman" w:hAnsi="Times New Roman"/>
                <w:b/>
                <w:bCs/>
                <w:iCs/>
                <w:sz w:val="24"/>
                <w:szCs w:val="24"/>
              </w:rPr>
              <w:t>ПК 2.1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172E37" w:rsidRPr="00A71995" w:rsidRDefault="00172E37" w:rsidP="00ED7CB8">
            <w:pPr>
              <w:spacing w:after="0"/>
              <w:rPr>
                <w:rFonts w:ascii="Times New Roman" w:hAnsi="Times New Roman"/>
                <w:b/>
                <w:bCs/>
                <w:sz w:val="24"/>
                <w:szCs w:val="24"/>
              </w:rPr>
            </w:pPr>
          </w:p>
        </w:tc>
        <w:tc>
          <w:tcPr>
            <w:tcW w:w="574" w:type="pct"/>
            <w:vMerge w:val="restart"/>
            <w:shd w:val="clear" w:color="auto" w:fill="auto"/>
          </w:tcPr>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Уо 01.04</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Уо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4</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6</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7</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9</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Уд12</w:t>
            </w:r>
          </w:p>
          <w:p w:rsidR="00172E37" w:rsidRPr="00A71995" w:rsidRDefault="00172E37" w:rsidP="00172E37">
            <w:pPr>
              <w:spacing w:after="0"/>
              <w:jc w:val="center"/>
              <w:rPr>
                <w:rFonts w:ascii="Times New Roman" w:hAnsi="Times New Roman"/>
                <w:b/>
                <w:bCs/>
                <w:iCs/>
                <w:sz w:val="24"/>
                <w:szCs w:val="24"/>
              </w:rPr>
            </w:pPr>
            <w:r w:rsidRPr="00A752CD">
              <w:rPr>
                <w:rFonts w:ascii="Times New Roman" w:hAnsi="Times New Roman" w:cs="Times New Roman"/>
                <w:color w:val="000000"/>
                <w:sz w:val="24"/>
                <w:szCs w:val="24"/>
              </w:rPr>
              <w:t>Уд13</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1.1.05</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1.4.14</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Зо 01.06</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Зо 04.01</w:t>
            </w:r>
          </w:p>
          <w:p w:rsidR="00172E37" w:rsidRPr="00A752CD" w:rsidRDefault="00172E37" w:rsidP="00172E37">
            <w:pPr>
              <w:suppressAutoHyphens/>
              <w:spacing w:after="0" w:line="240" w:lineRule="auto"/>
              <w:rPr>
                <w:rFonts w:ascii="Times New Roman" w:hAnsi="Times New Roman" w:cs="Times New Roman"/>
                <w:bCs/>
                <w:iCs/>
                <w:sz w:val="24"/>
                <w:szCs w:val="24"/>
              </w:rPr>
            </w:pPr>
            <w:r w:rsidRPr="00A752CD">
              <w:rPr>
                <w:rFonts w:ascii="Times New Roman" w:hAnsi="Times New Roman" w:cs="Times New Roman"/>
                <w:bCs/>
                <w:iCs/>
                <w:sz w:val="24"/>
                <w:szCs w:val="24"/>
              </w:rPr>
              <w:t>Зо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4</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6</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9</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12</w:t>
            </w:r>
          </w:p>
          <w:p w:rsidR="00172E37" w:rsidRPr="00A71995" w:rsidRDefault="00172E37" w:rsidP="00172E37">
            <w:pPr>
              <w:spacing w:after="0"/>
              <w:rPr>
                <w:rFonts w:ascii="Times New Roman" w:hAnsi="Times New Roman"/>
                <w:b/>
                <w:bCs/>
                <w:sz w:val="24"/>
                <w:szCs w:val="24"/>
              </w:rPr>
            </w:pPr>
            <w:r w:rsidRPr="00A752CD">
              <w:rPr>
                <w:rFonts w:ascii="Times New Roman" w:hAnsi="Times New Roman" w:cs="Times New Roman"/>
                <w:color w:val="000000"/>
                <w:sz w:val="24"/>
                <w:szCs w:val="24"/>
              </w:rPr>
              <w:t>Зд 13</w:t>
            </w:r>
          </w:p>
        </w:tc>
      </w:tr>
      <w:tr w:rsidR="00172E37" w:rsidRPr="00A71995" w:rsidTr="00172E37">
        <w:trPr>
          <w:gridAfter w:val="1"/>
          <w:wAfter w:w="80" w:type="pct"/>
          <w:trHeight w:val="217"/>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b/>
                <w:bCs/>
                <w:sz w:val="24"/>
                <w:szCs w:val="24"/>
              </w:rPr>
            </w:pPr>
            <w:r w:rsidRPr="00A71995">
              <w:rPr>
                <w:rFonts w:ascii="Times New Roman" w:hAnsi="Times New Roman"/>
                <w:sz w:val="24"/>
                <w:szCs w:val="24"/>
              </w:rPr>
              <w:t>2.. Расшифровка обозначений допусков формы и расположения поверхностей,</w:t>
            </w:r>
          </w:p>
        </w:tc>
        <w:tc>
          <w:tcPr>
            <w:tcW w:w="621"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262"/>
        </w:trPr>
        <w:tc>
          <w:tcPr>
            <w:tcW w:w="659" w:type="pct"/>
            <w:vMerge/>
            <w:tcBorders>
              <w:bottom w:val="nil"/>
            </w:tcBorders>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lang w:val="en-US"/>
              </w:rPr>
            </w:pPr>
            <w:r w:rsidRPr="00A71995">
              <w:rPr>
                <w:rFonts w:ascii="Times New Roman" w:hAnsi="Times New Roman"/>
                <w:b/>
                <w:bCs/>
                <w:sz w:val="24"/>
                <w:szCs w:val="24"/>
                <w:lang w:val="en-US"/>
              </w:rPr>
              <w:t>Самостоятельная</w:t>
            </w:r>
            <w:r w:rsidRPr="00A71995">
              <w:rPr>
                <w:rFonts w:ascii="Times New Roman" w:hAnsi="Times New Roman"/>
                <w:b/>
                <w:bCs/>
                <w:sz w:val="24"/>
                <w:szCs w:val="24"/>
              </w:rPr>
              <w:t xml:space="preserve"> </w:t>
            </w:r>
            <w:r w:rsidRPr="00A71995">
              <w:rPr>
                <w:rFonts w:ascii="Times New Roman" w:hAnsi="Times New Roman"/>
                <w:b/>
                <w:bCs/>
                <w:sz w:val="24"/>
                <w:szCs w:val="24"/>
                <w:lang w:val="en-US"/>
              </w:rPr>
              <w:t>работа</w:t>
            </w:r>
            <w:r w:rsidRPr="00A71995">
              <w:rPr>
                <w:rFonts w:ascii="Times New Roman" w:hAnsi="Times New Roman"/>
                <w:b/>
                <w:bCs/>
                <w:sz w:val="24"/>
                <w:szCs w:val="24"/>
              </w:rPr>
              <w:t xml:space="preserve"> </w:t>
            </w:r>
            <w:r w:rsidRPr="00A71995">
              <w:rPr>
                <w:rFonts w:ascii="Times New Roman" w:hAnsi="Times New Roman"/>
                <w:b/>
                <w:bCs/>
                <w:sz w:val="24"/>
                <w:szCs w:val="24"/>
                <w:lang w:val="en-US"/>
              </w:rPr>
              <w:t>обучающихся</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1</w:t>
            </w: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262"/>
        </w:trPr>
        <w:tc>
          <w:tcPr>
            <w:tcW w:w="659" w:type="pct"/>
            <w:tcBorders>
              <w:top w:val="nil"/>
            </w:tcBorders>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
                <w:caps/>
                <w:sz w:val="24"/>
                <w:szCs w:val="24"/>
              </w:rPr>
            </w:pPr>
            <w:r w:rsidRPr="00A71995">
              <w:rPr>
                <w:rFonts w:ascii="Times New Roman" w:hAnsi="Times New Roman"/>
                <w:bCs/>
                <w:sz w:val="24"/>
                <w:szCs w:val="24"/>
              </w:rPr>
              <w:t>Индивидуальное проектное задание по теме</w:t>
            </w:r>
          </w:p>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Cs/>
                <w:sz w:val="24"/>
                <w:szCs w:val="24"/>
              </w:rPr>
              <w:t>Современные методы определения шероховатости</w:t>
            </w:r>
          </w:p>
        </w:tc>
        <w:tc>
          <w:tcPr>
            <w:tcW w:w="621" w:type="pct"/>
            <w:shd w:val="clear" w:color="auto" w:fill="auto"/>
          </w:tcPr>
          <w:p w:rsidR="00172E37" w:rsidRPr="00A71995" w:rsidRDefault="00172E37" w:rsidP="00ED7CB8">
            <w:pPr>
              <w:spacing w:after="0"/>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A752CD" w:rsidRPr="00A71995" w:rsidTr="00172E37">
        <w:trPr>
          <w:trHeight w:val="207"/>
        </w:trPr>
        <w:tc>
          <w:tcPr>
            <w:tcW w:w="3058" w:type="pct"/>
            <w:gridSpan w:val="2"/>
            <w:shd w:val="clear" w:color="auto" w:fill="auto"/>
          </w:tcPr>
          <w:p w:rsidR="00A752CD" w:rsidRPr="00A71995" w:rsidRDefault="00A752CD"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lang w:val="en-US"/>
              </w:rPr>
            </w:pPr>
            <w:r w:rsidRPr="00A71995">
              <w:rPr>
                <w:rFonts w:ascii="Times New Roman" w:hAnsi="Times New Roman"/>
                <w:b/>
                <w:bCs/>
                <w:sz w:val="24"/>
                <w:szCs w:val="24"/>
                <w:lang w:val="en-US"/>
              </w:rPr>
              <w:t>Раздел2.Основы метрологии</w:t>
            </w:r>
          </w:p>
        </w:tc>
        <w:tc>
          <w:tcPr>
            <w:tcW w:w="621" w:type="pct"/>
            <w:shd w:val="clear" w:color="auto" w:fill="auto"/>
          </w:tcPr>
          <w:p w:rsidR="00A752CD" w:rsidRPr="00A71995" w:rsidRDefault="00A752CD"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20/4</w:t>
            </w:r>
          </w:p>
        </w:tc>
        <w:tc>
          <w:tcPr>
            <w:tcW w:w="668" w:type="pct"/>
            <w:shd w:val="clear" w:color="auto" w:fill="auto"/>
          </w:tcPr>
          <w:p w:rsidR="00A752CD" w:rsidRPr="00A71995" w:rsidRDefault="00A752CD" w:rsidP="00ED7CB8">
            <w:pPr>
              <w:spacing w:after="0"/>
              <w:rPr>
                <w:rFonts w:ascii="Times New Roman" w:hAnsi="Times New Roman"/>
                <w:b/>
                <w:bCs/>
                <w:sz w:val="24"/>
                <w:szCs w:val="24"/>
              </w:rPr>
            </w:pPr>
          </w:p>
        </w:tc>
        <w:tc>
          <w:tcPr>
            <w:tcW w:w="574" w:type="pct"/>
            <w:shd w:val="clear" w:color="auto" w:fill="auto"/>
          </w:tcPr>
          <w:p w:rsidR="00A752CD" w:rsidRPr="00A71995" w:rsidRDefault="00A752CD" w:rsidP="00ED7CB8">
            <w:pPr>
              <w:spacing w:after="0"/>
              <w:rPr>
                <w:rFonts w:ascii="Times New Roman" w:hAnsi="Times New Roman"/>
                <w:b/>
                <w:bCs/>
                <w:sz w:val="24"/>
                <w:szCs w:val="24"/>
              </w:rPr>
            </w:pPr>
          </w:p>
        </w:tc>
        <w:tc>
          <w:tcPr>
            <w:tcW w:w="80" w:type="pct"/>
            <w:tcBorders>
              <w:top w:val="nil"/>
              <w:bottom w:val="nil"/>
            </w:tcBorders>
            <w:shd w:val="clear" w:color="auto" w:fill="auto"/>
          </w:tcPr>
          <w:p w:rsidR="00A752CD" w:rsidRPr="00A71995" w:rsidRDefault="00A752CD" w:rsidP="00ED7CB8">
            <w:pPr>
              <w:spacing w:after="0"/>
              <w:rPr>
                <w:rFonts w:ascii="Times New Roman" w:eastAsia="Calibri" w:hAnsi="Times New Roman"/>
                <w:sz w:val="24"/>
                <w:szCs w:val="24"/>
                <w:lang w:val="en-US" w:eastAsia="en-US"/>
              </w:rPr>
            </w:pPr>
          </w:p>
        </w:tc>
      </w:tr>
      <w:tr w:rsidR="00172E37" w:rsidRPr="00A71995" w:rsidTr="00172E37">
        <w:trPr>
          <w:gridAfter w:val="1"/>
          <w:wAfter w:w="80" w:type="pct"/>
          <w:trHeight w:val="262"/>
        </w:trPr>
        <w:tc>
          <w:tcPr>
            <w:tcW w:w="659" w:type="pct"/>
            <w:vMerge w:val="restar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lang w:val="en-US"/>
              </w:rPr>
            </w:pPr>
            <w:r w:rsidRPr="00A71995">
              <w:rPr>
                <w:rFonts w:ascii="Times New Roman" w:hAnsi="Times New Roman"/>
                <w:b/>
                <w:bCs/>
                <w:sz w:val="24"/>
                <w:szCs w:val="24"/>
                <w:lang w:val="en-US"/>
              </w:rPr>
              <w:t>Тема 2.1.</w:t>
            </w:r>
          </w:p>
          <w:p w:rsidR="00172E37" w:rsidRPr="00A71995" w:rsidRDefault="00172E37" w:rsidP="00A752CD">
            <w:pPr>
              <w:spacing w:after="0"/>
              <w:rPr>
                <w:rFonts w:ascii="Times New Roman" w:hAnsi="Times New Roman"/>
                <w:b/>
                <w:bCs/>
                <w:sz w:val="24"/>
                <w:szCs w:val="24"/>
              </w:rPr>
            </w:pPr>
            <w:r w:rsidRPr="00A71995">
              <w:rPr>
                <w:rFonts w:ascii="Times New Roman" w:hAnsi="Times New Roman"/>
                <w:b/>
                <w:bCs/>
                <w:sz w:val="24"/>
                <w:szCs w:val="24"/>
                <w:lang w:val="en-US"/>
              </w:rPr>
              <w:lastRenderedPageBreak/>
              <w:t>Основы</w:t>
            </w:r>
            <w:r>
              <w:rPr>
                <w:rFonts w:ascii="Times New Roman" w:hAnsi="Times New Roman"/>
                <w:b/>
                <w:bCs/>
                <w:sz w:val="24"/>
                <w:szCs w:val="24"/>
              </w:rPr>
              <w:t xml:space="preserve"> </w:t>
            </w:r>
            <w:r w:rsidRPr="00A71995">
              <w:rPr>
                <w:rFonts w:ascii="Times New Roman" w:hAnsi="Times New Roman"/>
                <w:b/>
                <w:bCs/>
                <w:sz w:val="24"/>
                <w:szCs w:val="24"/>
                <w:lang w:val="en-US"/>
              </w:rPr>
              <w:t>техническихизмерений</w:t>
            </w: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lang w:val="en-US"/>
              </w:rPr>
            </w:pPr>
            <w:r w:rsidRPr="00A71995">
              <w:rPr>
                <w:rFonts w:ascii="Times New Roman" w:eastAsia="Calibri" w:hAnsi="Times New Roman"/>
                <w:b/>
                <w:sz w:val="24"/>
                <w:szCs w:val="24"/>
              </w:rPr>
              <w:lastRenderedPageBreak/>
              <w:t>Дидактические единицы, содержание</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3</w:t>
            </w:r>
          </w:p>
        </w:tc>
        <w:tc>
          <w:tcPr>
            <w:tcW w:w="668" w:type="pct"/>
            <w:vMerge w:val="restart"/>
            <w:shd w:val="clear" w:color="auto" w:fill="auto"/>
          </w:tcPr>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lastRenderedPageBreak/>
              <w:t>ПК 1.4</w:t>
            </w:r>
          </w:p>
          <w:p w:rsidR="00172E37" w:rsidRPr="00A71995" w:rsidRDefault="00172E37" w:rsidP="00172E37">
            <w:pPr>
              <w:spacing w:after="0"/>
              <w:jc w:val="center"/>
              <w:rPr>
                <w:rFonts w:ascii="Times New Roman" w:hAnsi="Times New Roman"/>
                <w:b/>
                <w:bCs/>
                <w:iCs/>
                <w:sz w:val="24"/>
                <w:szCs w:val="24"/>
              </w:rPr>
            </w:pPr>
            <w:r>
              <w:rPr>
                <w:rFonts w:ascii="Times New Roman" w:hAnsi="Times New Roman"/>
                <w:b/>
                <w:bCs/>
                <w:iCs/>
                <w:sz w:val="24"/>
                <w:szCs w:val="24"/>
              </w:rPr>
              <w:t>ПК 2.1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172E37" w:rsidRPr="00A71995" w:rsidRDefault="00172E37" w:rsidP="00ED7CB8">
            <w:pPr>
              <w:spacing w:after="0"/>
              <w:rPr>
                <w:rFonts w:ascii="Times New Roman" w:hAnsi="Times New Roman"/>
                <w:b/>
                <w:bCs/>
                <w:sz w:val="24"/>
                <w:szCs w:val="24"/>
              </w:rPr>
            </w:pPr>
          </w:p>
        </w:tc>
        <w:tc>
          <w:tcPr>
            <w:tcW w:w="574" w:type="pct"/>
            <w:vMerge w:val="restart"/>
            <w:shd w:val="clear" w:color="auto" w:fill="auto"/>
          </w:tcPr>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lastRenderedPageBreak/>
              <w:t>Уо 01.04</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lastRenderedPageBreak/>
              <w:t>Уо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4</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6</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7</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9</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Уд12</w:t>
            </w:r>
          </w:p>
          <w:p w:rsidR="00172E37" w:rsidRPr="00A71995" w:rsidRDefault="00172E37" w:rsidP="00172E37">
            <w:pPr>
              <w:spacing w:after="0"/>
              <w:jc w:val="center"/>
              <w:rPr>
                <w:rFonts w:ascii="Times New Roman" w:hAnsi="Times New Roman"/>
                <w:b/>
                <w:bCs/>
                <w:iCs/>
                <w:sz w:val="24"/>
                <w:szCs w:val="24"/>
              </w:rPr>
            </w:pPr>
            <w:r w:rsidRPr="00A752CD">
              <w:rPr>
                <w:rFonts w:ascii="Times New Roman" w:hAnsi="Times New Roman" w:cs="Times New Roman"/>
                <w:color w:val="000000"/>
                <w:sz w:val="24"/>
                <w:szCs w:val="24"/>
              </w:rPr>
              <w:t>Уд13</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1.1.05</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1.4.14</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Зо 01.06</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Зо 04.01</w:t>
            </w:r>
          </w:p>
          <w:p w:rsidR="00172E37" w:rsidRPr="00A752CD" w:rsidRDefault="00172E37" w:rsidP="00172E37">
            <w:pPr>
              <w:suppressAutoHyphens/>
              <w:spacing w:after="0" w:line="240" w:lineRule="auto"/>
              <w:rPr>
                <w:rFonts w:ascii="Times New Roman" w:hAnsi="Times New Roman" w:cs="Times New Roman"/>
                <w:bCs/>
                <w:iCs/>
                <w:sz w:val="24"/>
                <w:szCs w:val="24"/>
              </w:rPr>
            </w:pPr>
            <w:r w:rsidRPr="00A752CD">
              <w:rPr>
                <w:rFonts w:ascii="Times New Roman" w:hAnsi="Times New Roman" w:cs="Times New Roman"/>
                <w:bCs/>
                <w:iCs/>
                <w:sz w:val="24"/>
                <w:szCs w:val="24"/>
              </w:rPr>
              <w:t>Зо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4</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6</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9</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12</w:t>
            </w:r>
          </w:p>
          <w:p w:rsidR="00172E37" w:rsidRPr="00A71995" w:rsidRDefault="00172E37" w:rsidP="00172E37">
            <w:pPr>
              <w:spacing w:after="0"/>
              <w:jc w:val="center"/>
              <w:rPr>
                <w:rFonts w:ascii="Times New Roman" w:hAnsi="Times New Roman"/>
                <w:b/>
                <w:bCs/>
                <w:sz w:val="24"/>
                <w:szCs w:val="24"/>
              </w:rPr>
            </w:pPr>
            <w:r w:rsidRPr="00A752CD">
              <w:rPr>
                <w:rFonts w:ascii="Times New Roman" w:hAnsi="Times New Roman" w:cs="Times New Roman"/>
                <w:color w:val="000000"/>
                <w:sz w:val="24"/>
                <w:szCs w:val="24"/>
              </w:rPr>
              <w:t>Зд 13</w:t>
            </w:r>
          </w:p>
        </w:tc>
      </w:tr>
      <w:tr w:rsidR="00172E37" w:rsidRPr="00A71995" w:rsidTr="00172E37">
        <w:trPr>
          <w:gridAfter w:val="1"/>
          <w:wAfter w:w="80" w:type="pct"/>
          <w:trHeight w:val="262"/>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513FA2">
            <w:pPr>
              <w:numPr>
                <w:ilvl w:val="0"/>
                <w:numId w:val="22"/>
              </w:numPr>
              <w:spacing w:after="0"/>
              <w:ind w:left="241" w:hanging="283"/>
              <w:rPr>
                <w:rFonts w:ascii="Times New Roman" w:hAnsi="Times New Roman"/>
                <w:sz w:val="24"/>
                <w:szCs w:val="24"/>
              </w:rPr>
            </w:pPr>
            <w:r w:rsidRPr="00A71995">
              <w:rPr>
                <w:rFonts w:ascii="Times New Roman" w:hAnsi="Times New Roman"/>
                <w:sz w:val="24"/>
                <w:szCs w:val="24"/>
              </w:rPr>
              <w:t xml:space="preserve">Понятие о метрологии как науке, об измерениях, о методах и </w:t>
            </w:r>
            <w:r w:rsidRPr="00A71995">
              <w:rPr>
                <w:rFonts w:ascii="Times New Roman" w:hAnsi="Times New Roman"/>
                <w:bCs/>
                <w:sz w:val="24"/>
                <w:szCs w:val="24"/>
              </w:rPr>
              <w:t xml:space="preserve">средствах их выполнения. </w:t>
            </w:r>
            <w:r w:rsidRPr="00A71995">
              <w:rPr>
                <w:rFonts w:ascii="Times New Roman" w:hAnsi="Times New Roman"/>
                <w:bCs/>
                <w:sz w:val="24"/>
                <w:szCs w:val="24"/>
                <w:lang w:val="en-US"/>
              </w:rPr>
              <w:t>Основные</w:t>
            </w:r>
            <w:r w:rsidRPr="00A71995">
              <w:rPr>
                <w:rFonts w:ascii="Times New Roman" w:hAnsi="Times New Roman"/>
                <w:bCs/>
                <w:sz w:val="24"/>
                <w:szCs w:val="24"/>
              </w:rPr>
              <w:t xml:space="preserve"> </w:t>
            </w:r>
            <w:r w:rsidRPr="00A71995">
              <w:rPr>
                <w:rFonts w:ascii="Times New Roman" w:hAnsi="Times New Roman"/>
                <w:bCs/>
                <w:sz w:val="24"/>
                <w:szCs w:val="24"/>
                <w:lang w:val="en-US"/>
              </w:rPr>
              <w:t>метрологические</w:t>
            </w:r>
            <w:r w:rsidRPr="00A71995">
              <w:rPr>
                <w:rFonts w:ascii="Times New Roman" w:hAnsi="Times New Roman"/>
                <w:bCs/>
                <w:sz w:val="24"/>
                <w:szCs w:val="24"/>
              </w:rPr>
              <w:t xml:space="preserve"> </w:t>
            </w:r>
            <w:r w:rsidRPr="00A71995">
              <w:rPr>
                <w:rFonts w:ascii="Times New Roman" w:hAnsi="Times New Roman"/>
                <w:bCs/>
                <w:sz w:val="24"/>
                <w:szCs w:val="24"/>
                <w:lang w:val="en-US"/>
              </w:rPr>
              <w:t>термины.</w:t>
            </w:r>
          </w:p>
        </w:tc>
        <w:tc>
          <w:tcPr>
            <w:tcW w:w="621" w:type="pct"/>
            <w:vMerge w:val="restart"/>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231"/>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Cs/>
                <w:sz w:val="24"/>
                <w:szCs w:val="24"/>
              </w:rPr>
              <w:t>2. Основные метрологические характеристики средств измерения: интервал деления шкалы, цена деления шкалы, диапазон показаний,  диапазон измерений, измерительное усилие. Погрешность измерения и составляющие ее факторы. Понятие о поверке измерительных средств.</w:t>
            </w:r>
          </w:p>
        </w:tc>
        <w:tc>
          <w:tcPr>
            <w:tcW w:w="621"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351"/>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51" w:hanging="917"/>
              <w:rPr>
                <w:rFonts w:ascii="Times New Roman" w:hAnsi="Times New Roman"/>
                <w:bCs/>
                <w:sz w:val="24"/>
                <w:szCs w:val="24"/>
              </w:rPr>
            </w:pPr>
            <w:r w:rsidRPr="00A71995">
              <w:rPr>
                <w:rFonts w:ascii="Times New Roman" w:hAnsi="Times New Roman"/>
                <w:b/>
                <w:bCs/>
                <w:sz w:val="24"/>
                <w:szCs w:val="24"/>
              </w:rPr>
              <w:t>В том числе практических и лабораторных занятий</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1</w:t>
            </w: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262"/>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0" w:firstLine="4"/>
              <w:rPr>
                <w:rFonts w:ascii="Times New Roman" w:hAnsi="Times New Roman"/>
                <w:bCs/>
                <w:sz w:val="24"/>
                <w:szCs w:val="24"/>
              </w:rPr>
            </w:pPr>
            <w:r w:rsidRPr="00A71995">
              <w:rPr>
                <w:rFonts w:ascii="Times New Roman" w:hAnsi="Times New Roman"/>
                <w:bCs/>
                <w:sz w:val="24"/>
                <w:szCs w:val="24"/>
              </w:rPr>
              <w:t xml:space="preserve">1. Измерения: прямое и косвенное, контактное и бесконтактное,  поэлементное и косвенное. </w:t>
            </w:r>
          </w:p>
        </w:tc>
        <w:tc>
          <w:tcPr>
            <w:tcW w:w="621" w:type="pct"/>
            <w:shd w:val="clear" w:color="auto" w:fill="auto"/>
          </w:tcPr>
          <w:p w:rsidR="00172E37" w:rsidRPr="00A71995" w:rsidRDefault="00172E37" w:rsidP="00ED7CB8">
            <w:pPr>
              <w:spacing w:after="0"/>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353"/>
        </w:trPr>
        <w:tc>
          <w:tcPr>
            <w:tcW w:w="659" w:type="pct"/>
            <w:vMerge w:val="restar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2.2.</w:t>
            </w:r>
          </w:p>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Средства для измерения линейных размеров</w:t>
            </w:r>
          </w:p>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51" w:hanging="917"/>
              <w:rPr>
                <w:rFonts w:ascii="Times New Roman" w:hAnsi="Times New Roman"/>
                <w:bCs/>
                <w:sz w:val="24"/>
                <w:szCs w:val="24"/>
              </w:rPr>
            </w:pPr>
            <w:r w:rsidRPr="00A71995">
              <w:rPr>
                <w:rFonts w:ascii="Times New Roman" w:eastAsia="Calibri" w:hAnsi="Times New Roman"/>
                <w:b/>
                <w:sz w:val="24"/>
                <w:szCs w:val="24"/>
              </w:rPr>
              <w:t>Дидактические единицы, содержание</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4</w:t>
            </w:r>
          </w:p>
        </w:tc>
        <w:tc>
          <w:tcPr>
            <w:tcW w:w="668" w:type="pct"/>
            <w:vMerge w:val="restart"/>
            <w:shd w:val="clear" w:color="auto" w:fill="auto"/>
          </w:tcPr>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172E37" w:rsidRPr="00A71995" w:rsidRDefault="00172E37" w:rsidP="00172E37">
            <w:pPr>
              <w:spacing w:after="0"/>
              <w:jc w:val="center"/>
              <w:rPr>
                <w:rFonts w:ascii="Times New Roman" w:hAnsi="Times New Roman"/>
                <w:b/>
                <w:bCs/>
                <w:iCs/>
                <w:sz w:val="24"/>
                <w:szCs w:val="24"/>
              </w:rPr>
            </w:pPr>
            <w:r>
              <w:rPr>
                <w:rFonts w:ascii="Times New Roman" w:hAnsi="Times New Roman"/>
                <w:b/>
                <w:bCs/>
                <w:iCs/>
                <w:sz w:val="24"/>
                <w:szCs w:val="24"/>
              </w:rPr>
              <w:t>ПК 2.1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172E37" w:rsidRPr="00A71995" w:rsidRDefault="00172E37" w:rsidP="00ED7CB8">
            <w:pPr>
              <w:spacing w:after="0"/>
              <w:rPr>
                <w:rFonts w:ascii="Times New Roman" w:hAnsi="Times New Roman"/>
                <w:b/>
                <w:bCs/>
                <w:sz w:val="24"/>
                <w:szCs w:val="24"/>
              </w:rPr>
            </w:pPr>
          </w:p>
        </w:tc>
        <w:tc>
          <w:tcPr>
            <w:tcW w:w="574" w:type="pct"/>
            <w:vMerge w:val="restart"/>
            <w:shd w:val="clear" w:color="auto" w:fill="auto"/>
          </w:tcPr>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Уо 01.04</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Уо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4</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6</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7</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9</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Уд12</w:t>
            </w:r>
          </w:p>
          <w:p w:rsidR="00172E37" w:rsidRPr="00A71995" w:rsidRDefault="00172E37" w:rsidP="00172E37">
            <w:pPr>
              <w:spacing w:after="0"/>
              <w:jc w:val="center"/>
              <w:rPr>
                <w:rFonts w:ascii="Times New Roman" w:hAnsi="Times New Roman"/>
                <w:b/>
                <w:bCs/>
                <w:iCs/>
                <w:sz w:val="24"/>
                <w:szCs w:val="24"/>
              </w:rPr>
            </w:pPr>
            <w:r w:rsidRPr="00A752CD">
              <w:rPr>
                <w:rFonts w:ascii="Times New Roman" w:hAnsi="Times New Roman" w:cs="Times New Roman"/>
                <w:color w:val="000000"/>
                <w:sz w:val="24"/>
                <w:szCs w:val="24"/>
              </w:rPr>
              <w:t>Уд13</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1.1.05</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1.4.14</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Зо 01.06</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Зо 04.01</w:t>
            </w:r>
          </w:p>
          <w:p w:rsidR="00172E37" w:rsidRPr="00A752CD" w:rsidRDefault="00172E37" w:rsidP="00172E37">
            <w:pPr>
              <w:suppressAutoHyphens/>
              <w:spacing w:after="0" w:line="240" w:lineRule="auto"/>
              <w:rPr>
                <w:rFonts w:ascii="Times New Roman" w:hAnsi="Times New Roman" w:cs="Times New Roman"/>
                <w:bCs/>
                <w:iCs/>
                <w:sz w:val="24"/>
                <w:szCs w:val="24"/>
              </w:rPr>
            </w:pPr>
            <w:r w:rsidRPr="00A752CD">
              <w:rPr>
                <w:rFonts w:ascii="Times New Roman" w:hAnsi="Times New Roman" w:cs="Times New Roman"/>
                <w:bCs/>
                <w:iCs/>
                <w:sz w:val="24"/>
                <w:szCs w:val="24"/>
              </w:rPr>
              <w:lastRenderedPageBreak/>
              <w:t>Зо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4</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6</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9</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12</w:t>
            </w:r>
          </w:p>
          <w:p w:rsidR="00172E37" w:rsidRPr="00A71995" w:rsidRDefault="00172E37" w:rsidP="00172E37">
            <w:pPr>
              <w:rPr>
                <w:rFonts w:ascii="Times New Roman" w:hAnsi="Times New Roman"/>
                <w:b/>
                <w:bCs/>
                <w:sz w:val="24"/>
                <w:szCs w:val="24"/>
              </w:rPr>
            </w:pPr>
            <w:r w:rsidRPr="00A752CD">
              <w:rPr>
                <w:rFonts w:ascii="Times New Roman" w:hAnsi="Times New Roman" w:cs="Times New Roman"/>
                <w:color w:val="000000"/>
                <w:sz w:val="24"/>
                <w:szCs w:val="24"/>
              </w:rPr>
              <w:t>Зд 13</w:t>
            </w:r>
          </w:p>
        </w:tc>
      </w:tr>
      <w:tr w:rsidR="00172E37" w:rsidRPr="00A71995" w:rsidTr="00172E37">
        <w:trPr>
          <w:gridAfter w:val="1"/>
          <w:wAfter w:w="80" w:type="pct"/>
          <w:trHeight w:val="843"/>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0"/>
                <w:tab w:val="left" w:pos="1832"/>
                <w:tab w:val="left" w:pos="2748"/>
                <w:tab w:val="left" w:pos="3664"/>
                <w:tab w:val="left" w:pos="4580"/>
                <w:tab w:val="left" w:pos="5496"/>
                <w:tab w:val="left" w:pos="7328"/>
                <w:tab w:val="left" w:pos="7470"/>
                <w:tab w:val="left" w:pos="8244"/>
                <w:tab w:val="left" w:pos="9160"/>
                <w:tab w:val="left" w:pos="10076"/>
                <w:tab w:val="left" w:pos="10992"/>
                <w:tab w:val="left" w:pos="11908"/>
                <w:tab w:val="left" w:pos="12824"/>
                <w:tab w:val="left" w:pos="13740"/>
                <w:tab w:val="left" w:pos="14656"/>
              </w:tabs>
              <w:spacing w:after="0"/>
              <w:ind w:left="99" w:hanging="65"/>
              <w:rPr>
                <w:rFonts w:ascii="Times New Roman" w:hAnsi="Times New Roman"/>
                <w:bCs/>
                <w:sz w:val="24"/>
                <w:szCs w:val="24"/>
              </w:rPr>
            </w:pPr>
            <w:r w:rsidRPr="00A71995">
              <w:rPr>
                <w:rFonts w:ascii="Times New Roman" w:hAnsi="Times New Roman"/>
                <w:bCs/>
                <w:sz w:val="24"/>
                <w:szCs w:val="24"/>
              </w:rPr>
              <w:t>1. Меры и их роль в обеспечении единства измерений машиностроении. Плоскопараллельные концевые меры длины и их назначение. Штангенинструмент:  штангенциркуль, штангенглубиномер,  штангенрейсмас</w:t>
            </w:r>
          </w:p>
        </w:tc>
        <w:tc>
          <w:tcPr>
            <w:tcW w:w="621" w:type="pct"/>
            <w:vMerge w:val="restart"/>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172E37">
            <w:pPr>
              <w:rPr>
                <w:rFonts w:ascii="Times New Roman" w:hAnsi="Times New Roman"/>
                <w:b/>
                <w:bCs/>
                <w:sz w:val="24"/>
                <w:szCs w:val="24"/>
              </w:rPr>
            </w:pPr>
          </w:p>
        </w:tc>
      </w:tr>
      <w:tr w:rsidR="00172E37" w:rsidRPr="00A71995" w:rsidTr="00172E37">
        <w:trPr>
          <w:gridAfter w:val="1"/>
          <w:wAfter w:w="80" w:type="pct"/>
          <w:trHeight w:val="262"/>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0"/>
                <w:tab w:val="left" w:pos="1832"/>
                <w:tab w:val="left" w:pos="2748"/>
                <w:tab w:val="left" w:pos="3664"/>
                <w:tab w:val="left" w:pos="4580"/>
                <w:tab w:val="left" w:pos="5496"/>
                <w:tab w:val="left" w:pos="7328"/>
                <w:tab w:val="left" w:pos="7470"/>
                <w:tab w:val="left" w:pos="8244"/>
                <w:tab w:val="left" w:pos="9160"/>
                <w:tab w:val="left" w:pos="10076"/>
                <w:tab w:val="left" w:pos="10992"/>
                <w:tab w:val="left" w:pos="11908"/>
                <w:tab w:val="left" w:pos="12824"/>
                <w:tab w:val="left" w:pos="13740"/>
                <w:tab w:val="left" w:pos="14656"/>
              </w:tabs>
              <w:spacing w:after="0"/>
              <w:ind w:left="99" w:hanging="65"/>
              <w:rPr>
                <w:rFonts w:ascii="Times New Roman" w:hAnsi="Times New Roman"/>
                <w:bCs/>
                <w:sz w:val="24"/>
                <w:szCs w:val="24"/>
              </w:rPr>
            </w:pPr>
            <w:r w:rsidRPr="00A71995">
              <w:rPr>
                <w:rFonts w:ascii="Times New Roman" w:hAnsi="Times New Roman"/>
                <w:bCs/>
                <w:sz w:val="24"/>
                <w:szCs w:val="24"/>
              </w:rPr>
              <w:t>2..Микрометрический инструмент: микрометр гладкий,</w:t>
            </w:r>
          </w:p>
        </w:tc>
        <w:tc>
          <w:tcPr>
            <w:tcW w:w="621"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172E37">
            <w:pPr>
              <w:rPr>
                <w:rFonts w:ascii="Times New Roman" w:hAnsi="Times New Roman"/>
                <w:b/>
                <w:bCs/>
                <w:sz w:val="24"/>
                <w:szCs w:val="24"/>
              </w:rPr>
            </w:pPr>
          </w:p>
        </w:tc>
      </w:tr>
      <w:tr w:rsidR="00172E37" w:rsidRPr="00A71995" w:rsidTr="00172E37">
        <w:trPr>
          <w:gridAfter w:val="1"/>
          <w:wAfter w:w="80" w:type="pct"/>
          <w:trHeight w:val="262"/>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0"/>
                <w:tab w:val="left" w:pos="1832"/>
                <w:tab w:val="left" w:pos="2748"/>
                <w:tab w:val="left" w:pos="3664"/>
                <w:tab w:val="left" w:pos="4580"/>
                <w:tab w:val="left" w:pos="5496"/>
                <w:tab w:val="left" w:pos="7328"/>
                <w:tab w:val="left" w:pos="7470"/>
                <w:tab w:val="left" w:pos="8244"/>
                <w:tab w:val="left" w:pos="9160"/>
                <w:tab w:val="left" w:pos="10076"/>
                <w:tab w:val="left" w:pos="10992"/>
                <w:tab w:val="left" w:pos="11908"/>
                <w:tab w:val="left" w:pos="12824"/>
                <w:tab w:val="left" w:pos="13740"/>
                <w:tab w:val="left" w:pos="14656"/>
              </w:tabs>
              <w:spacing w:after="0"/>
              <w:ind w:left="99" w:hanging="65"/>
              <w:rPr>
                <w:rFonts w:ascii="Times New Roman" w:hAnsi="Times New Roman"/>
                <w:bCs/>
                <w:sz w:val="24"/>
                <w:szCs w:val="24"/>
              </w:rPr>
            </w:pPr>
            <w:r w:rsidRPr="00A71995">
              <w:rPr>
                <w:rFonts w:ascii="Times New Roman" w:hAnsi="Times New Roman"/>
                <w:bCs/>
                <w:sz w:val="24"/>
                <w:szCs w:val="24"/>
              </w:rPr>
              <w:t>3. Электронные средства измерений Понятия об оптических приборах и пневматических средствах измерения линейных размеров</w:t>
            </w:r>
            <w:proofErr w:type="gramStart"/>
            <w:r w:rsidRPr="00A71995">
              <w:rPr>
                <w:rFonts w:ascii="Times New Roman" w:hAnsi="Times New Roman"/>
                <w:bCs/>
                <w:sz w:val="24"/>
                <w:szCs w:val="24"/>
              </w:rPr>
              <w:t>..</w:t>
            </w:r>
            <w:proofErr w:type="gramEnd"/>
          </w:p>
        </w:tc>
        <w:tc>
          <w:tcPr>
            <w:tcW w:w="621"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172E37">
            <w:pPr>
              <w:rPr>
                <w:rFonts w:ascii="Times New Roman" w:hAnsi="Times New Roman"/>
                <w:b/>
                <w:bCs/>
                <w:sz w:val="24"/>
                <w:szCs w:val="24"/>
              </w:rPr>
            </w:pPr>
          </w:p>
        </w:tc>
      </w:tr>
      <w:tr w:rsidR="00172E37" w:rsidRPr="00A71995" w:rsidTr="00172E37">
        <w:trPr>
          <w:gridAfter w:val="1"/>
          <w:wAfter w:w="80" w:type="pct"/>
          <w:trHeight w:val="262"/>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hanging="1134"/>
              <w:rPr>
                <w:rFonts w:ascii="Times New Roman" w:hAnsi="Times New Roman"/>
                <w:bCs/>
                <w:sz w:val="24"/>
                <w:szCs w:val="24"/>
              </w:rPr>
            </w:pPr>
            <w:r w:rsidRPr="00A71995">
              <w:rPr>
                <w:rFonts w:ascii="Times New Roman" w:hAnsi="Times New Roman"/>
                <w:b/>
                <w:bCs/>
                <w:sz w:val="24"/>
                <w:szCs w:val="24"/>
              </w:rPr>
              <w:t>В том числе практических и лабораторных занятий</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2</w:t>
            </w: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172E37">
            <w:pPr>
              <w:rPr>
                <w:rFonts w:ascii="Times New Roman" w:hAnsi="Times New Roman"/>
                <w:b/>
                <w:bCs/>
                <w:sz w:val="24"/>
                <w:szCs w:val="24"/>
              </w:rPr>
            </w:pPr>
          </w:p>
        </w:tc>
      </w:tr>
      <w:tr w:rsidR="00172E37" w:rsidRPr="00A71995" w:rsidTr="00172E37">
        <w:trPr>
          <w:gridAfter w:val="1"/>
          <w:wAfter w:w="80" w:type="pct"/>
          <w:trHeight w:val="262"/>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13" w:hanging="313"/>
              <w:rPr>
                <w:rFonts w:ascii="Times New Roman" w:hAnsi="Times New Roman"/>
                <w:b/>
                <w:bCs/>
                <w:sz w:val="24"/>
                <w:szCs w:val="24"/>
              </w:rPr>
            </w:pPr>
            <w:r w:rsidRPr="00A71995">
              <w:rPr>
                <w:rFonts w:ascii="Times New Roman" w:hAnsi="Times New Roman"/>
                <w:bCs/>
                <w:sz w:val="24"/>
                <w:szCs w:val="24"/>
              </w:rPr>
              <w:t xml:space="preserve">1. Измерение отклонений методами «на просвет» и «на краску».  Измерение размера и отклонения форм вала индикатором </w:t>
            </w:r>
            <w:r w:rsidRPr="00A71995">
              <w:rPr>
                <w:rFonts w:ascii="Times New Roman" w:hAnsi="Times New Roman"/>
                <w:bCs/>
                <w:sz w:val="24"/>
                <w:szCs w:val="24"/>
              </w:rPr>
              <w:lastRenderedPageBreak/>
              <w:t>часового типа на стойке.</w:t>
            </w:r>
          </w:p>
        </w:tc>
        <w:tc>
          <w:tcPr>
            <w:tcW w:w="621" w:type="pct"/>
            <w:vMerge w:val="restart"/>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172E37">
            <w:pPr>
              <w:rPr>
                <w:rFonts w:ascii="Times New Roman" w:hAnsi="Times New Roman"/>
                <w:b/>
                <w:bCs/>
                <w:sz w:val="24"/>
                <w:szCs w:val="24"/>
              </w:rPr>
            </w:pPr>
          </w:p>
        </w:tc>
      </w:tr>
      <w:tr w:rsidR="00172E37" w:rsidRPr="00A71995" w:rsidTr="00172E37">
        <w:trPr>
          <w:gridAfter w:val="1"/>
          <w:wAfter w:w="80" w:type="pct"/>
          <w:trHeight w:val="262"/>
        </w:trPr>
        <w:tc>
          <w:tcPr>
            <w:tcW w:w="659" w:type="pct"/>
            <w:vMerge/>
            <w:shd w:val="clear" w:color="auto" w:fill="auto"/>
          </w:tcPr>
          <w:p w:rsidR="00172E37" w:rsidRPr="00A71995" w:rsidRDefault="00172E37" w:rsidP="00ED7CB8">
            <w:pPr>
              <w:spacing w:after="0"/>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72" w:hanging="172"/>
              <w:rPr>
                <w:rFonts w:ascii="Times New Roman" w:hAnsi="Times New Roman"/>
                <w:bCs/>
                <w:sz w:val="24"/>
                <w:szCs w:val="24"/>
              </w:rPr>
            </w:pPr>
            <w:r w:rsidRPr="00A71995">
              <w:rPr>
                <w:rFonts w:ascii="Times New Roman" w:hAnsi="Times New Roman"/>
                <w:bCs/>
                <w:sz w:val="24"/>
                <w:szCs w:val="24"/>
              </w:rPr>
              <w:t>2. Измерение радиального биения вала, установленного в центрах, с помощью индикатора часового типа, установленного на штативе.</w:t>
            </w:r>
          </w:p>
        </w:tc>
        <w:tc>
          <w:tcPr>
            <w:tcW w:w="621"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rPr>
                <w:rFonts w:ascii="Times New Roman" w:hAnsi="Times New Roman"/>
                <w:b/>
                <w:bCs/>
                <w:sz w:val="24"/>
                <w:szCs w:val="24"/>
              </w:rPr>
            </w:pPr>
          </w:p>
        </w:tc>
        <w:tc>
          <w:tcPr>
            <w:tcW w:w="574" w:type="pct"/>
            <w:vMerge/>
            <w:shd w:val="clear" w:color="auto" w:fill="auto"/>
          </w:tcPr>
          <w:p w:rsidR="00172E37" w:rsidRPr="00A71995" w:rsidRDefault="00172E37" w:rsidP="00172E37">
            <w:pPr>
              <w:rPr>
                <w:rFonts w:ascii="Times New Roman" w:hAnsi="Times New Roman"/>
                <w:b/>
                <w:bCs/>
                <w:sz w:val="24"/>
                <w:szCs w:val="24"/>
              </w:rPr>
            </w:pPr>
          </w:p>
        </w:tc>
      </w:tr>
      <w:tr w:rsidR="00172E37" w:rsidRPr="00A71995" w:rsidTr="00172E37">
        <w:trPr>
          <w:gridAfter w:val="1"/>
          <w:wAfter w:w="80" w:type="pct"/>
          <w:trHeight w:val="402"/>
        </w:trPr>
        <w:tc>
          <w:tcPr>
            <w:tcW w:w="659" w:type="pct"/>
            <w:vMerge w:val="restar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2.3.</w:t>
            </w:r>
          </w:p>
          <w:p w:rsidR="00172E37" w:rsidRPr="00A71995" w:rsidRDefault="00172E37" w:rsidP="00ED7CB8">
            <w:pPr>
              <w:spacing w:after="0"/>
              <w:rPr>
                <w:rFonts w:ascii="Times New Roman" w:hAnsi="Times New Roman"/>
                <w:b/>
                <w:bCs/>
                <w:sz w:val="24"/>
                <w:szCs w:val="24"/>
              </w:rPr>
            </w:pPr>
            <w:r w:rsidRPr="00A71995">
              <w:rPr>
                <w:rFonts w:ascii="Times New Roman" w:hAnsi="Times New Roman"/>
                <w:b/>
                <w:bCs/>
                <w:sz w:val="24"/>
                <w:szCs w:val="24"/>
              </w:rPr>
              <w:t>Допуски и средства измерения углов и гладких конусов</w:t>
            </w:r>
          </w:p>
        </w:tc>
        <w:tc>
          <w:tcPr>
            <w:tcW w:w="2399" w:type="pct"/>
            <w:shd w:val="clear" w:color="auto" w:fill="auto"/>
          </w:tcPr>
          <w:p w:rsidR="00172E37" w:rsidRPr="00A71995" w:rsidRDefault="00172E37" w:rsidP="00ED7CB8">
            <w:pPr>
              <w:spacing w:after="0"/>
              <w:rPr>
                <w:rFonts w:ascii="Times New Roman" w:hAnsi="Times New Roman"/>
                <w:bCs/>
                <w:sz w:val="24"/>
                <w:szCs w:val="24"/>
              </w:rPr>
            </w:pPr>
            <w:r w:rsidRPr="00A71995">
              <w:rPr>
                <w:rFonts w:ascii="Times New Roman" w:eastAsia="Calibri" w:hAnsi="Times New Roman"/>
                <w:b/>
                <w:sz w:val="24"/>
                <w:szCs w:val="24"/>
              </w:rPr>
              <w:t>Дидактические единицы, содержание</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3</w:t>
            </w:r>
          </w:p>
        </w:tc>
        <w:tc>
          <w:tcPr>
            <w:tcW w:w="668" w:type="pct"/>
            <w:vMerge w:val="restart"/>
            <w:shd w:val="clear" w:color="auto" w:fill="auto"/>
          </w:tcPr>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172E37" w:rsidRPr="00A71995" w:rsidRDefault="00172E37" w:rsidP="00172E37">
            <w:pPr>
              <w:spacing w:after="0"/>
              <w:jc w:val="center"/>
              <w:rPr>
                <w:rFonts w:ascii="Times New Roman" w:hAnsi="Times New Roman"/>
                <w:b/>
                <w:bCs/>
                <w:iCs/>
                <w:sz w:val="24"/>
                <w:szCs w:val="24"/>
              </w:rPr>
            </w:pPr>
            <w:r>
              <w:rPr>
                <w:rFonts w:ascii="Times New Roman" w:hAnsi="Times New Roman"/>
                <w:b/>
                <w:bCs/>
                <w:iCs/>
                <w:sz w:val="24"/>
                <w:szCs w:val="24"/>
              </w:rPr>
              <w:t>ПК 2.1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172E37">
            <w:pPr>
              <w:spacing w:after="0"/>
              <w:rPr>
                <w:rFonts w:ascii="Times New Roman" w:hAnsi="Times New Roman"/>
                <w:b/>
                <w:bCs/>
                <w:sz w:val="24"/>
                <w:szCs w:val="24"/>
              </w:rPr>
            </w:pPr>
          </w:p>
        </w:tc>
      </w:tr>
      <w:tr w:rsidR="00172E37" w:rsidRPr="00A71995" w:rsidTr="00172E37">
        <w:trPr>
          <w:gridAfter w:val="1"/>
          <w:wAfter w:w="80" w:type="pct"/>
          <w:trHeight w:val="1205"/>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 xml:space="preserve">1. Нормальные углы и нормальные конусности по ГОСТ. Единицы измерения углов и допуски на угловые размеры. Обозначение допусков угловых размеров на чертежах соединений и обозначения их на чертежах. </w:t>
            </w:r>
          </w:p>
        </w:tc>
        <w:tc>
          <w:tcPr>
            <w:tcW w:w="621" w:type="pct"/>
            <w:vMerge w:val="restart"/>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262"/>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Cs/>
                <w:sz w:val="24"/>
                <w:szCs w:val="24"/>
              </w:rPr>
              <w:t>4. Средства контроля и измерения углов и конусов: угольники, угломеры с нониусом, уровни машиностроительные, конусомеры</w:t>
            </w:r>
          </w:p>
        </w:tc>
        <w:tc>
          <w:tcPr>
            <w:tcW w:w="621"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38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hanging="1134"/>
              <w:rPr>
                <w:rFonts w:ascii="Times New Roman" w:hAnsi="Times New Roman"/>
                <w:b/>
                <w:bCs/>
                <w:sz w:val="24"/>
                <w:szCs w:val="24"/>
              </w:rPr>
            </w:pPr>
            <w:r w:rsidRPr="00A71995">
              <w:rPr>
                <w:rFonts w:ascii="Times New Roman" w:hAnsi="Times New Roman"/>
                <w:b/>
                <w:bCs/>
                <w:sz w:val="24"/>
                <w:szCs w:val="24"/>
              </w:rPr>
              <w:t>В том числе практических и лабораторных занятий</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1</w:t>
            </w: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524"/>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bCs/>
                <w:sz w:val="24"/>
                <w:szCs w:val="24"/>
              </w:rPr>
            </w:pPr>
            <w:r w:rsidRPr="00A71995">
              <w:rPr>
                <w:rFonts w:ascii="Times New Roman" w:hAnsi="Times New Roman"/>
                <w:bCs/>
                <w:sz w:val="24"/>
                <w:szCs w:val="24"/>
              </w:rPr>
              <w:t>1</w:t>
            </w:r>
            <w:r w:rsidRPr="00A71995">
              <w:rPr>
                <w:rFonts w:ascii="Times New Roman" w:hAnsi="Times New Roman"/>
                <w:bCs/>
                <w:spacing w:val="-20"/>
                <w:sz w:val="24"/>
                <w:szCs w:val="24"/>
              </w:rPr>
              <w:t>. Измерения элементов конуса. Определение годности размеров конических поверхностей</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336"/>
        </w:trPr>
        <w:tc>
          <w:tcPr>
            <w:tcW w:w="659" w:type="pct"/>
            <w:vMerge w:val="restar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2.4</w:t>
            </w:r>
          </w:p>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Допуски и посадки резьбовых  соединений.</w:t>
            </w:r>
          </w:p>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lang w:val="en-US"/>
              </w:rPr>
              <w:t>Средства</w:t>
            </w:r>
            <w:r w:rsidRPr="00A71995">
              <w:rPr>
                <w:rFonts w:ascii="Times New Roman" w:hAnsi="Times New Roman"/>
                <w:b/>
                <w:bCs/>
                <w:sz w:val="24"/>
                <w:szCs w:val="24"/>
              </w:rPr>
              <w:t xml:space="preserve"> </w:t>
            </w:r>
            <w:r w:rsidRPr="00A71995">
              <w:rPr>
                <w:rFonts w:ascii="Times New Roman" w:hAnsi="Times New Roman"/>
                <w:b/>
                <w:bCs/>
                <w:sz w:val="24"/>
                <w:szCs w:val="24"/>
                <w:lang w:val="en-US"/>
              </w:rPr>
              <w:t>измерений</w:t>
            </w:r>
            <w:r w:rsidRPr="00A71995">
              <w:rPr>
                <w:rFonts w:ascii="Times New Roman" w:hAnsi="Times New Roman"/>
                <w:b/>
                <w:bCs/>
                <w:sz w:val="24"/>
                <w:szCs w:val="24"/>
              </w:rPr>
              <w:t xml:space="preserve"> </w:t>
            </w:r>
            <w:r w:rsidRPr="00A71995">
              <w:rPr>
                <w:rFonts w:ascii="Times New Roman" w:hAnsi="Times New Roman"/>
                <w:b/>
                <w:bCs/>
                <w:sz w:val="24"/>
                <w:szCs w:val="24"/>
                <w:lang w:val="en-US"/>
              </w:rPr>
              <w:t>резьб</w:t>
            </w:r>
          </w:p>
        </w:tc>
        <w:tc>
          <w:tcPr>
            <w:tcW w:w="2399" w:type="pct"/>
            <w:shd w:val="clear" w:color="auto" w:fill="auto"/>
          </w:tcPr>
          <w:p w:rsidR="00172E37" w:rsidRPr="00A71995" w:rsidRDefault="00172E37" w:rsidP="00ED7CB8">
            <w:pPr>
              <w:spacing w:after="0"/>
              <w:rPr>
                <w:rFonts w:ascii="Times New Roman" w:hAnsi="Times New Roman"/>
                <w:b/>
                <w:bCs/>
                <w:sz w:val="24"/>
                <w:szCs w:val="24"/>
              </w:rPr>
            </w:pPr>
            <w:r w:rsidRPr="00A71995">
              <w:rPr>
                <w:rFonts w:ascii="Times New Roman" w:eastAsia="Calibri" w:hAnsi="Times New Roman"/>
                <w:b/>
                <w:sz w:val="24"/>
                <w:szCs w:val="24"/>
              </w:rPr>
              <w:t>Дидактические единицы, содержание</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3</w:t>
            </w:r>
          </w:p>
        </w:tc>
        <w:tc>
          <w:tcPr>
            <w:tcW w:w="668" w:type="pct"/>
            <w:vMerge w:val="restart"/>
            <w:shd w:val="clear" w:color="auto" w:fill="auto"/>
          </w:tcPr>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172E37" w:rsidRPr="00A71995" w:rsidRDefault="00172E37" w:rsidP="00172E37">
            <w:pPr>
              <w:spacing w:after="0"/>
              <w:jc w:val="center"/>
              <w:rPr>
                <w:rFonts w:ascii="Times New Roman" w:hAnsi="Times New Roman"/>
                <w:b/>
                <w:bCs/>
                <w:iCs/>
                <w:sz w:val="24"/>
                <w:szCs w:val="24"/>
              </w:rPr>
            </w:pPr>
            <w:r>
              <w:rPr>
                <w:rFonts w:ascii="Times New Roman" w:hAnsi="Times New Roman"/>
                <w:b/>
                <w:bCs/>
                <w:iCs/>
                <w:sz w:val="24"/>
                <w:szCs w:val="24"/>
              </w:rPr>
              <w:t>ПК 2.1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172E37" w:rsidRPr="00A71995" w:rsidRDefault="00172E37" w:rsidP="00ED7CB8">
            <w:pPr>
              <w:spacing w:after="0"/>
              <w:jc w:val="center"/>
              <w:rPr>
                <w:rFonts w:ascii="Times New Roman" w:hAnsi="Times New Roman"/>
                <w:b/>
                <w:bCs/>
                <w:sz w:val="24"/>
                <w:szCs w:val="24"/>
              </w:rPr>
            </w:pPr>
          </w:p>
        </w:tc>
        <w:tc>
          <w:tcPr>
            <w:tcW w:w="574" w:type="pct"/>
            <w:vMerge w:val="restart"/>
            <w:shd w:val="clear" w:color="auto" w:fill="auto"/>
          </w:tcPr>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Уо 01.04</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Уо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4</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6</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7</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9</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Уд12</w:t>
            </w:r>
          </w:p>
          <w:p w:rsidR="00172E37" w:rsidRPr="00A71995" w:rsidRDefault="00172E37" w:rsidP="00172E37">
            <w:pPr>
              <w:spacing w:after="0"/>
              <w:jc w:val="center"/>
              <w:rPr>
                <w:rFonts w:ascii="Times New Roman" w:hAnsi="Times New Roman"/>
                <w:b/>
                <w:bCs/>
                <w:iCs/>
                <w:sz w:val="24"/>
                <w:szCs w:val="24"/>
              </w:rPr>
            </w:pPr>
            <w:r w:rsidRPr="00A752CD">
              <w:rPr>
                <w:rFonts w:ascii="Times New Roman" w:hAnsi="Times New Roman" w:cs="Times New Roman"/>
                <w:color w:val="000000"/>
                <w:sz w:val="24"/>
                <w:szCs w:val="24"/>
              </w:rPr>
              <w:t>Уд13</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1.1.05</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1.4.14</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Зо 01.06</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Зо 04.01</w:t>
            </w:r>
          </w:p>
          <w:p w:rsidR="00172E37" w:rsidRPr="00A752CD" w:rsidRDefault="00172E37" w:rsidP="00172E37">
            <w:pPr>
              <w:suppressAutoHyphens/>
              <w:spacing w:after="0" w:line="240" w:lineRule="auto"/>
              <w:rPr>
                <w:rFonts w:ascii="Times New Roman" w:hAnsi="Times New Roman" w:cs="Times New Roman"/>
                <w:bCs/>
                <w:iCs/>
                <w:sz w:val="24"/>
                <w:szCs w:val="24"/>
              </w:rPr>
            </w:pPr>
            <w:r w:rsidRPr="00A752CD">
              <w:rPr>
                <w:rFonts w:ascii="Times New Roman" w:hAnsi="Times New Roman" w:cs="Times New Roman"/>
                <w:bCs/>
                <w:iCs/>
                <w:sz w:val="24"/>
                <w:szCs w:val="24"/>
              </w:rPr>
              <w:t>Зо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4</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6</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lastRenderedPageBreak/>
              <w:t>Зд 7</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9</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12</w:t>
            </w:r>
          </w:p>
          <w:p w:rsidR="00172E37" w:rsidRPr="00A71995" w:rsidRDefault="00172E37" w:rsidP="00172E37">
            <w:pPr>
              <w:rPr>
                <w:rFonts w:ascii="Times New Roman" w:hAnsi="Times New Roman"/>
                <w:b/>
                <w:bCs/>
                <w:sz w:val="24"/>
                <w:szCs w:val="24"/>
              </w:rPr>
            </w:pPr>
            <w:r w:rsidRPr="00A752CD">
              <w:rPr>
                <w:rFonts w:ascii="Times New Roman" w:hAnsi="Times New Roman" w:cs="Times New Roman"/>
                <w:color w:val="000000"/>
                <w:sz w:val="24"/>
                <w:szCs w:val="24"/>
              </w:rPr>
              <w:t>Зд 13</w:t>
            </w:r>
          </w:p>
        </w:tc>
      </w:tr>
      <w:tr w:rsidR="00172E37" w:rsidRPr="00A71995" w:rsidTr="00172E37">
        <w:trPr>
          <w:gridAfter w:val="1"/>
          <w:wAfter w:w="80" w:type="pct"/>
          <w:trHeight w:val="61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
                <w:bCs/>
                <w:sz w:val="24"/>
                <w:szCs w:val="24"/>
              </w:rPr>
            </w:pPr>
            <w:r w:rsidRPr="00A71995">
              <w:rPr>
                <w:rFonts w:ascii="Times New Roman" w:hAnsi="Times New Roman"/>
                <w:bCs/>
                <w:sz w:val="24"/>
                <w:szCs w:val="24"/>
              </w:rPr>
              <w:t xml:space="preserve">1.Основные параметры метрической резьбы. Номинальные размеры и профили резьбы. Допуски и посадки </w:t>
            </w:r>
            <w:proofErr w:type="gramStart"/>
            <w:r w:rsidRPr="00A71995">
              <w:rPr>
                <w:rFonts w:ascii="Times New Roman" w:hAnsi="Times New Roman"/>
                <w:bCs/>
                <w:sz w:val="24"/>
                <w:szCs w:val="24"/>
              </w:rPr>
              <w:t>метрических</w:t>
            </w:r>
            <w:proofErr w:type="gramEnd"/>
            <w:r w:rsidRPr="00A71995">
              <w:rPr>
                <w:rFonts w:ascii="Times New Roman" w:hAnsi="Times New Roman"/>
                <w:bCs/>
                <w:sz w:val="24"/>
                <w:szCs w:val="24"/>
              </w:rPr>
              <w:t xml:space="preserve"> резьб. Схема расположения полей допусков метрической резьбы для диаметров болта и гайки: допуски среднего диаметра резьбы болта и гайки, допуски наружного диаметра резьбы болта и внутреннего диаметра резьбы гайки. Калибры для контроля наружной и внутренней  резьбы</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1</w:t>
            </w: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172E37">
            <w:pPr>
              <w:rPr>
                <w:rFonts w:ascii="Times New Roman" w:hAnsi="Times New Roman"/>
                <w:b/>
                <w:bCs/>
                <w:sz w:val="24"/>
                <w:szCs w:val="24"/>
              </w:rPr>
            </w:pPr>
          </w:p>
        </w:tc>
      </w:tr>
      <w:tr w:rsidR="00172E37" w:rsidRPr="00A71995" w:rsidTr="00172E37">
        <w:trPr>
          <w:gridAfter w:val="1"/>
          <w:wAfter w:w="80" w:type="pct"/>
          <w:trHeight w:val="303"/>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
                <w:bCs/>
                <w:sz w:val="24"/>
                <w:szCs w:val="24"/>
              </w:rPr>
              <w:t>В том числе практических и лабораторных занятий</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2</w:t>
            </w: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172E37">
            <w:pPr>
              <w:rPr>
                <w:rFonts w:ascii="Times New Roman" w:hAnsi="Times New Roman"/>
                <w:b/>
                <w:bCs/>
                <w:sz w:val="24"/>
                <w:szCs w:val="24"/>
              </w:rPr>
            </w:pPr>
          </w:p>
        </w:tc>
      </w:tr>
      <w:tr w:rsidR="00172E37" w:rsidRPr="00A71995" w:rsidTr="00172E37">
        <w:trPr>
          <w:gridAfter w:val="1"/>
          <w:wAfter w:w="80" w:type="pct"/>
          <w:trHeight w:val="33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pacing w:val="-20"/>
                <w:sz w:val="24"/>
                <w:szCs w:val="24"/>
                <w:lang w:val="en-US"/>
              </w:rPr>
            </w:pPr>
            <w:r w:rsidRPr="00A71995">
              <w:rPr>
                <w:rFonts w:ascii="Times New Roman" w:hAnsi="Times New Roman"/>
                <w:bCs/>
                <w:spacing w:val="-20"/>
                <w:sz w:val="24"/>
                <w:szCs w:val="24"/>
              </w:rPr>
              <w:t xml:space="preserve">1. Измерение среднего диаметра методом трех проволочек. </w:t>
            </w:r>
            <w:r w:rsidRPr="00A71995">
              <w:rPr>
                <w:rFonts w:ascii="Times New Roman" w:hAnsi="Times New Roman"/>
                <w:bCs/>
                <w:spacing w:val="-20"/>
                <w:sz w:val="24"/>
                <w:szCs w:val="24"/>
                <w:lang w:val="en-US"/>
              </w:rPr>
              <w:t>Новые</w:t>
            </w:r>
            <w:r w:rsidRPr="00A71995">
              <w:rPr>
                <w:rFonts w:ascii="Times New Roman" w:hAnsi="Times New Roman"/>
                <w:bCs/>
                <w:spacing w:val="-20"/>
                <w:sz w:val="24"/>
                <w:szCs w:val="24"/>
              </w:rPr>
              <w:t xml:space="preserve"> </w:t>
            </w:r>
            <w:r w:rsidRPr="00A71995">
              <w:rPr>
                <w:rFonts w:ascii="Times New Roman" w:hAnsi="Times New Roman"/>
                <w:bCs/>
                <w:spacing w:val="-20"/>
                <w:sz w:val="24"/>
                <w:szCs w:val="24"/>
                <w:lang w:val="en-US"/>
              </w:rPr>
              <w:t>методы</w:t>
            </w:r>
            <w:r w:rsidRPr="00A71995">
              <w:rPr>
                <w:rFonts w:ascii="Times New Roman" w:hAnsi="Times New Roman"/>
                <w:bCs/>
                <w:spacing w:val="-20"/>
                <w:sz w:val="24"/>
                <w:szCs w:val="24"/>
              </w:rPr>
              <w:t xml:space="preserve"> </w:t>
            </w:r>
            <w:r w:rsidRPr="00A71995">
              <w:rPr>
                <w:rFonts w:ascii="Times New Roman" w:hAnsi="Times New Roman"/>
                <w:bCs/>
                <w:spacing w:val="-20"/>
                <w:sz w:val="24"/>
                <w:szCs w:val="24"/>
                <w:lang w:val="en-US"/>
              </w:rPr>
              <w:t>контроля.</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172E37">
            <w:pPr>
              <w:rPr>
                <w:rFonts w:ascii="Times New Roman" w:hAnsi="Times New Roman"/>
                <w:b/>
                <w:bCs/>
                <w:sz w:val="24"/>
                <w:szCs w:val="24"/>
              </w:rPr>
            </w:pPr>
          </w:p>
        </w:tc>
      </w:tr>
      <w:tr w:rsidR="00172E37" w:rsidRPr="00A71995" w:rsidTr="00172E37">
        <w:trPr>
          <w:gridAfter w:val="1"/>
          <w:wAfter w:w="80" w:type="pct"/>
          <w:trHeight w:val="33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2. Определение предельных размеров наружного, среднего и внутреннего диаметров резьбы болта по обозначению на чертеже и таблицам справочника</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172E37">
            <w:pPr>
              <w:rPr>
                <w:rFonts w:ascii="Times New Roman" w:hAnsi="Times New Roman"/>
                <w:b/>
                <w:bCs/>
                <w:sz w:val="24"/>
                <w:szCs w:val="24"/>
              </w:rPr>
            </w:pPr>
          </w:p>
        </w:tc>
      </w:tr>
      <w:tr w:rsidR="00172E37" w:rsidRPr="00A71995" w:rsidTr="00172E37">
        <w:trPr>
          <w:gridAfter w:val="1"/>
          <w:wAfter w:w="80" w:type="pct"/>
          <w:trHeight w:val="331"/>
        </w:trPr>
        <w:tc>
          <w:tcPr>
            <w:tcW w:w="659" w:type="pct"/>
            <w:vMerge w:val="restar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2.5</w:t>
            </w:r>
          </w:p>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lastRenderedPageBreak/>
              <w:t>Допуски, посадки, средства измерения и контроля шпоночных и шлицевых соединений.</w:t>
            </w:r>
          </w:p>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
                <w:bCs/>
                <w:sz w:val="24"/>
                <w:szCs w:val="24"/>
              </w:rPr>
            </w:pPr>
            <w:r w:rsidRPr="00A71995">
              <w:rPr>
                <w:rFonts w:ascii="Times New Roman" w:eastAsia="Calibri" w:hAnsi="Times New Roman"/>
                <w:b/>
                <w:sz w:val="24"/>
                <w:szCs w:val="24"/>
              </w:rPr>
              <w:lastRenderedPageBreak/>
              <w:t>Дидактические единицы, содержание</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3</w:t>
            </w:r>
          </w:p>
        </w:tc>
        <w:tc>
          <w:tcPr>
            <w:tcW w:w="668" w:type="pct"/>
            <w:vMerge w:val="restart"/>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172E37">
            <w:pPr>
              <w:spacing w:after="0"/>
              <w:rPr>
                <w:rFonts w:ascii="Times New Roman" w:hAnsi="Times New Roman"/>
                <w:b/>
                <w:bCs/>
                <w:sz w:val="24"/>
                <w:szCs w:val="24"/>
              </w:rPr>
            </w:pPr>
          </w:p>
        </w:tc>
      </w:tr>
      <w:tr w:rsidR="00172E37" w:rsidRPr="00A71995" w:rsidTr="00172E37">
        <w:trPr>
          <w:gridAfter w:val="1"/>
          <w:wAfter w:w="80" w:type="pct"/>
          <w:trHeight w:val="1259"/>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sz w:val="24"/>
                <w:szCs w:val="24"/>
              </w:rPr>
            </w:pPr>
            <w:r w:rsidRPr="00A71995">
              <w:rPr>
                <w:rFonts w:ascii="Times New Roman" w:hAnsi="Times New Roman"/>
                <w:sz w:val="24"/>
                <w:szCs w:val="24"/>
              </w:rPr>
              <w:t>1. Допуски и посадки шпонок в канавках втулки и вала. Группы посадок. Обозначение их на чертежах. Обозначение допусков и посадок шлицевых соединений на чертежах</w:t>
            </w:r>
          </w:p>
        </w:tc>
        <w:tc>
          <w:tcPr>
            <w:tcW w:w="621" w:type="pct"/>
            <w:shd w:val="clear" w:color="auto" w:fill="auto"/>
          </w:tcPr>
          <w:p w:rsidR="00172E37" w:rsidRPr="00A71995" w:rsidRDefault="00172E37" w:rsidP="00ED7CB8">
            <w:pPr>
              <w:spacing w:after="0"/>
              <w:jc w:val="center"/>
              <w:rPr>
                <w:rFonts w:ascii="Times New Roman" w:hAnsi="Times New Roman"/>
                <w:bCs/>
                <w:sz w:val="24"/>
                <w:szCs w:val="24"/>
              </w:rPr>
            </w:pPr>
            <w:r w:rsidRPr="00A71995">
              <w:rPr>
                <w:rFonts w:ascii="Times New Roman" w:hAnsi="Times New Roman"/>
                <w:bCs/>
                <w:sz w:val="24"/>
                <w:szCs w:val="24"/>
              </w:rPr>
              <w:t>1</w:t>
            </w: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33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sz w:val="24"/>
                <w:szCs w:val="24"/>
              </w:rPr>
            </w:pPr>
            <w:r w:rsidRPr="00A71995">
              <w:rPr>
                <w:rFonts w:ascii="Times New Roman" w:hAnsi="Times New Roman"/>
                <w:sz w:val="24"/>
                <w:szCs w:val="24"/>
              </w:rPr>
              <w:t>2</w:t>
            </w:r>
            <w:r w:rsidRPr="00A71995">
              <w:rPr>
                <w:rFonts w:ascii="Times New Roman" w:hAnsi="Times New Roman"/>
                <w:spacing w:val="-20"/>
                <w:sz w:val="24"/>
                <w:szCs w:val="24"/>
              </w:rPr>
              <w:t xml:space="preserve">. </w:t>
            </w:r>
            <w:r w:rsidRPr="00A71995">
              <w:rPr>
                <w:rFonts w:ascii="Times New Roman" w:hAnsi="Times New Roman"/>
                <w:sz w:val="24"/>
                <w:szCs w:val="24"/>
              </w:rPr>
              <w:t>Калибры для контроля деталей шлицевых соединений, состав комплектов калибров для контроля шлицевого вала и для контроля шлицевого отверстия</w:t>
            </w:r>
          </w:p>
        </w:tc>
        <w:tc>
          <w:tcPr>
            <w:tcW w:w="621" w:type="pct"/>
            <w:shd w:val="clear" w:color="auto" w:fill="auto"/>
          </w:tcPr>
          <w:p w:rsidR="00172E37" w:rsidRPr="00A71995" w:rsidRDefault="00172E37" w:rsidP="00ED7CB8">
            <w:pPr>
              <w:spacing w:after="0"/>
              <w:jc w:val="center"/>
              <w:rPr>
                <w:rFonts w:ascii="Times New Roman" w:hAnsi="Times New Roman"/>
                <w:bCs/>
                <w:sz w:val="24"/>
                <w:szCs w:val="24"/>
              </w:rPr>
            </w:pPr>
            <w:r w:rsidRPr="00A71995">
              <w:rPr>
                <w:rFonts w:ascii="Times New Roman" w:hAnsi="Times New Roman"/>
                <w:bCs/>
                <w:sz w:val="24"/>
                <w:szCs w:val="24"/>
              </w:rPr>
              <w:t>1</w:t>
            </w: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33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sz w:val="24"/>
                <w:szCs w:val="24"/>
              </w:rPr>
            </w:pPr>
            <w:r w:rsidRPr="00A71995">
              <w:rPr>
                <w:rFonts w:ascii="Times New Roman" w:hAnsi="Times New Roman"/>
                <w:b/>
                <w:bCs/>
                <w:sz w:val="24"/>
                <w:szCs w:val="24"/>
              </w:rPr>
              <w:t>В том числе практических и лабораторных занятий</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1</w:t>
            </w: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33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
                <w:bCs/>
                <w:sz w:val="24"/>
                <w:szCs w:val="24"/>
              </w:rPr>
            </w:pPr>
            <w:r w:rsidRPr="00A71995">
              <w:rPr>
                <w:rFonts w:ascii="Times New Roman" w:hAnsi="Times New Roman"/>
                <w:bCs/>
                <w:sz w:val="24"/>
                <w:szCs w:val="24"/>
              </w:rPr>
              <w:t xml:space="preserve">1. Чтение допусков и посадок </w:t>
            </w:r>
            <w:r w:rsidRPr="00A71995">
              <w:rPr>
                <w:rFonts w:ascii="Times New Roman" w:hAnsi="Times New Roman"/>
                <w:sz w:val="24"/>
                <w:szCs w:val="24"/>
              </w:rPr>
              <w:t>шлицевых соединений на чертежах</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546"/>
        </w:trPr>
        <w:tc>
          <w:tcPr>
            <w:tcW w:w="659" w:type="pct"/>
            <w:vMerge w:val="restar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2.6.</w:t>
            </w:r>
          </w:p>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Допуски и средства измерения зубчатых колес и передач.</w:t>
            </w:r>
          </w:p>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lang w:val="en-US"/>
              </w:rPr>
              <w:t>Размерныецепи</w:t>
            </w:r>
          </w:p>
        </w:tc>
        <w:tc>
          <w:tcPr>
            <w:tcW w:w="2399" w:type="pct"/>
            <w:shd w:val="clear" w:color="auto" w:fill="auto"/>
          </w:tcPr>
          <w:p w:rsidR="00172E37" w:rsidRPr="00A71995" w:rsidRDefault="00172E37" w:rsidP="00ED7CB8">
            <w:pPr>
              <w:spacing w:after="0"/>
              <w:rPr>
                <w:rFonts w:ascii="Times New Roman" w:hAnsi="Times New Roman"/>
                <w:b/>
                <w:bCs/>
                <w:sz w:val="24"/>
                <w:szCs w:val="24"/>
              </w:rPr>
            </w:pPr>
            <w:r w:rsidRPr="00A71995">
              <w:rPr>
                <w:rFonts w:ascii="Times New Roman" w:eastAsia="Calibri" w:hAnsi="Times New Roman"/>
                <w:b/>
                <w:sz w:val="24"/>
                <w:szCs w:val="24"/>
              </w:rPr>
              <w:t>Дидактические единицы, содержание</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4</w:t>
            </w:r>
          </w:p>
        </w:tc>
        <w:tc>
          <w:tcPr>
            <w:tcW w:w="668" w:type="pct"/>
            <w:vMerge w:val="restart"/>
            <w:shd w:val="clear" w:color="auto" w:fill="auto"/>
          </w:tcPr>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1.1</w:t>
            </w:r>
          </w:p>
          <w:p w:rsidR="00172E37" w:rsidRPr="00A71995" w:rsidRDefault="00172E37" w:rsidP="00172E37">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172E37" w:rsidRPr="00A71995" w:rsidRDefault="00172E37" w:rsidP="00172E37">
            <w:pPr>
              <w:spacing w:after="0"/>
              <w:jc w:val="center"/>
              <w:rPr>
                <w:rFonts w:ascii="Times New Roman" w:hAnsi="Times New Roman"/>
                <w:b/>
                <w:bCs/>
                <w:iCs/>
                <w:sz w:val="24"/>
                <w:szCs w:val="24"/>
              </w:rPr>
            </w:pPr>
            <w:r>
              <w:rPr>
                <w:rFonts w:ascii="Times New Roman" w:hAnsi="Times New Roman"/>
                <w:b/>
                <w:bCs/>
                <w:iCs/>
                <w:sz w:val="24"/>
                <w:szCs w:val="24"/>
              </w:rPr>
              <w:t>ПК 2.1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p>
          <w:p w:rsidR="00172E37" w:rsidRPr="00A71995" w:rsidRDefault="00172E37" w:rsidP="00172E37">
            <w:pPr>
              <w:spacing w:after="0"/>
              <w:jc w:val="center"/>
              <w:rPr>
                <w:rFonts w:ascii="Times New Roman" w:eastAsia="Calibri" w:hAnsi="Times New Roman"/>
                <w:sz w:val="24"/>
                <w:szCs w:val="24"/>
              </w:rPr>
            </w:pPr>
            <w:r w:rsidRPr="00A71995">
              <w:rPr>
                <w:rFonts w:ascii="Times New Roman" w:eastAsia="Calibri" w:hAnsi="Times New Roman"/>
                <w:sz w:val="24"/>
                <w:szCs w:val="24"/>
              </w:rPr>
              <w:t>ОК 04</w:t>
            </w:r>
          </w:p>
          <w:p w:rsidR="00172E37" w:rsidRPr="00A71995" w:rsidRDefault="00172E37" w:rsidP="00ED7CB8">
            <w:pPr>
              <w:spacing w:after="0"/>
              <w:jc w:val="center"/>
              <w:rPr>
                <w:rFonts w:ascii="Times New Roman" w:hAnsi="Times New Roman"/>
                <w:b/>
                <w:bCs/>
                <w:sz w:val="24"/>
                <w:szCs w:val="24"/>
              </w:rPr>
            </w:pPr>
          </w:p>
        </w:tc>
        <w:tc>
          <w:tcPr>
            <w:tcW w:w="574" w:type="pct"/>
            <w:vMerge w:val="restart"/>
            <w:shd w:val="clear" w:color="auto" w:fill="auto"/>
          </w:tcPr>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Уо 01.04</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Уо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4</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6</w:t>
            </w:r>
            <w:proofErr w:type="gramEnd"/>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7</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w:t>
            </w:r>
            <w:proofErr w:type="gramStart"/>
            <w:r w:rsidRPr="00A752CD">
              <w:rPr>
                <w:rFonts w:ascii="Times New Roman" w:hAnsi="Times New Roman" w:cs="Times New Roman"/>
                <w:color w:val="000000"/>
                <w:sz w:val="24"/>
                <w:szCs w:val="24"/>
              </w:rPr>
              <w:t>9</w:t>
            </w:r>
            <w:proofErr w:type="gramEnd"/>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Уд11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Уд12</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1.1.05</w:t>
            </w:r>
          </w:p>
          <w:p w:rsidR="00172E37" w:rsidRPr="00A752CD" w:rsidRDefault="00172E37" w:rsidP="00172E37">
            <w:pPr>
              <w:spacing w:after="0" w:line="240" w:lineRule="auto"/>
              <w:rPr>
                <w:rFonts w:ascii="Times New Roman" w:hAnsi="Times New Roman" w:cs="Times New Roman"/>
                <w:color w:val="000000"/>
                <w:sz w:val="24"/>
                <w:szCs w:val="24"/>
              </w:rPr>
            </w:pPr>
            <w:proofErr w:type="gramStart"/>
            <w:r w:rsidRPr="00A752CD">
              <w:rPr>
                <w:rFonts w:ascii="Times New Roman" w:hAnsi="Times New Roman" w:cs="Times New Roman"/>
                <w:color w:val="000000"/>
                <w:sz w:val="24"/>
                <w:szCs w:val="24"/>
              </w:rPr>
              <w:t>З</w:t>
            </w:r>
            <w:proofErr w:type="gramEnd"/>
            <w:r w:rsidRPr="00A752CD">
              <w:rPr>
                <w:rFonts w:ascii="Times New Roman" w:hAnsi="Times New Roman" w:cs="Times New Roman"/>
                <w:color w:val="000000"/>
                <w:sz w:val="24"/>
                <w:szCs w:val="24"/>
              </w:rPr>
              <w:t xml:space="preserve"> 1.4.14</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Зо 01.06</w:t>
            </w:r>
          </w:p>
          <w:p w:rsidR="00172E37" w:rsidRPr="00A752CD" w:rsidRDefault="00172E37" w:rsidP="00172E37">
            <w:pPr>
              <w:suppressAutoHyphens/>
              <w:spacing w:after="0" w:line="240" w:lineRule="auto"/>
              <w:rPr>
                <w:rFonts w:ascii="Times New Roman" w:hAnsi="Times New Roman" w:cs="Times New Roman"/>
                <w:bCs/>
                <w:iCs/>
                <w:spacing w:val="-4"/>
                <w:sz w:val="24"/>
                <w:szCs w:val="24"/>
              </w:rPr>
            </w:pPr>
            <w:r w:rsidRPr="00A752CD">
              <w:rPr>
                <w:rFonts w:ascii="Times New Roman" w:hAnsi="Times New Roman" w:cs="Times New Roman"/>
                <w:bCs/>
                <w:iCs/>
                <w:sz w:val="24"/>
                <w:szCs w:val="24"/>
              </w:rPr>
              <w:t>Зо 04.01</w:t>
            </w:r>
          </w:p>
          <w:p w:rsidR="00172E37" w:rsidRPr="00A752CD" w:rsidRDefault="00172E37" w:rsidP="00172E37">
            <w:pPr>
              <w:suppressAutoHyphens/>
              <w:spacing w:after="0" w:line="240" w:lineRule="auto"/>
              <w:rPr>
                <w:rFonts w:ascii="Times New Roman" w:hAnsi="Times New Roman" w:cs="Times New Roman"/>
                <w:bCs/>
                <w:iCs/>
                <w:sz w:val="24"/>
                <w:szCs w:val="24"/>
              </w:rPr>
            </w:pPr>
            <w:r w:rsidRPr="00A752CD">
              <w:rPr>
                <w:rFonts w:ascii="Times New Roman" w:hAnsi="Times New Roman" w:cs="Times New Roman"/>
                <w:bCs/>
                <w:iCs/>
                <w:sz w:val="24"/>
                <w:szCs w:val="24"/>
              </w:rPr>
              <w:t>Зо 04.02</w:t>
            </w:r>
          </w:p>
          <w:p w:rsidR="00172E37" w:rsidRPr="00A752CD" w:rsidRDefault="00172E37" w:rsidP="00172E37">
            <w:pPr>
              <w:spacing w:after="0" w:line="240" w:lineRule="auto"/>
              <w:rPr>
                <w:rFonts w:ascii="Times New Roman" w:hAnsi="Times New Roman" w:cs="Times New Roman"/>
                <w:color w:val="000000"/>
                <w:sz w:val="24"/>
                <w:szCs w:val="24"/>
              </w:rPr>
            </w:pPr>
            <w:r w:rsidRPr="00A752CD">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2</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4</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5</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6</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7</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8</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9</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10</w:t>
            </w:r>
          </w:p>
          <w:p w:rsidR="00172E37" w:rsidRPr="00A752CD" w:rsidRDefault="00172E37" w:rsidP="00172E37">
            <w:pPr>
              <w:spacing w:after="0" w:line="240" w:lineRule="auto"/>
              <w:rPr>
                <w:rFonts w:ascii="Times New Roman" w:hAnsi="Times New Roman" w:cs="Times New Roman"/>
                <w:sz w:val="24"/>
                <w:szCs w:val="24"/>
              </w:rPr>
            </w:pPr>
            <w:r w:rsidRPr="00A752CD">
              <w:rPr>
                <w:rFonts w:ascii="Times New Roman" w:hAnsi="Times New Roman" w:cs="Times New Roman"/>
                <w:color w:val="000000"/>
                <w:sz w:val="24"/>
                <w:szCs w:val="24"/>
              </w:rPr>
              <w:t>Зд 11</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Зд 12</w:t>
            </w:r>
          </w:p>
          <w:p w:rsidR="00172E37" w:rsidRPr="00172E37" w:rsidRDefault="00172E37" w:rsidP="00172E37">
            <w:pPr>
              <w:spacing w:after="0"/>
              <w:jc w:val="center"/>
              <w:rPr>
                <w:rFonts w:ascii="Times New Roman" w:hAnsi="Times New Roman"/>
                <w:b/>
                <w:bCs/>
                <w:iCs/>
                <w:sz w:val="24"/>
                <w:szCs w:val="24"/>
              </w:rPr>
            </w:pPr>
            <w:r w:rsidRPr="00A752CD">
              <w:rPr>
                <w:rFonts w:ascii="Times New Roman" w:hAnsi="Times New Roman" w:cs="Times New Roman"/>
                <w:color w:val="000000"/>
                <w:sz w:val="24"/>
                <w:szCs w:val="24"/>
              </w:rPr>
              <w:t>Зд 13</w:t>
            </w:r>
            <w:r>
              <w:rPr>
                <w:rFonts w:ascii="Times New Roman" w:hAnsi="Times New Roman" w:cs="Times New Roman"/>
                <w:color w:val="000000"/>
                <w:sz w:val="24"/>
                <w:szCs w:val="24"/>
              </w:rPr>
              <w:t xml:space="preserve">, </w:t>
            </w:r>
            <w:r w:rsidRPr="00A752CD">
              <w:rPr>
                <w:rFonts w:ascii="Times New Roman" w:hAnsi="Times New Roman" w:cs="Times New Roman"/>
                <w:color w:val="000000"/>
                <w:sz w:val="24"/>
                <w:szCs w:val="24"/>
              </w:rPr>
              <w:t>Уд13</w:t>
            </w:r>
          </w:p>
        </w:tc>
      </w:tr>
      <w:tr w:rsidR="00172E37" w:rsidRPr="00A71995" w:rsidTr="00172E37">
        <w:trPr>
          <w:gridAfter w:val="1"/>
          <w:wAfter w:w="80" w:type="pct"/>
          <w:trHeight w:val="524"/>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
                <w:bCs/>
                <w:sz w:val="24"/>
                <w:szCs w:val="24"/>
              </w:rPr>
            </w:pPr>
            <w:r w:rsidRPr="00A71995">
              <w:rPr>
                <w:rFonts w:ascii="Times New Roman" w:hAnsi="Times New Roman"/>
                <w:bCs/>
                <w:sz w:val="24"/>
                <w:szCs w:val="24"/>
              </w:rPr>
              <w:t>1. Основные элементы зубчатой передачи с эвольвентным профилем.</w:t>
            </w:r>
          </w:p>
        </w:tc>
        <w:tc>
          <w:tcPr>
            <w:tcW w:w="621" w:type="pct"/>
            <w:vMerge w:val="restart"/>
            <w:shd w:val="clear" w:color="auto" w:fill="auto"/>
          </w:tcPr>
          <w:p w:rsidR="00172E37" w:rsidRPr="00A71995" w:rsidRDefault="00172E37" w:rsidP="00ED7CB8">
            <w:pPr>
              <w:spacing w:after="0"/>
              <w:jc w:val="center"/>
              <w:rPr>
                <w:rFonts w:ascii="Times New Roman" w:hAnsi="Times New Roman"/>
                <w:bCs/>
                <w:sz w:val="24"/>
                <w:szCs w:val="24"/>
              </w:rPr>
            </w:pP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33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Cs/>
                <w:sz w:val="24"/>
                <w:szCs w:val="24"/>
              </w:rPr>
            </w:pPr>
            <w:r w:rsidRPr="00A71995">
              <w:rPr>
                <w:rFonts w:ascii="Times New Roman" w:hAnsi="Times New Roman"/>
                <w:bCs/>
                <w:sz w:val="24"/>
                <w:szCs w:val="24"/>
              </w:rPr>
              <w:t>2. Допуски зубчатых и червячных передач. Степени точности зубчатых колес.</w:t>
            </w:r>
          </w:p>
        </w:tc>
        <w:tc>
          <w:tcPr>
            <w:tcW w:w="621" w:type="pct"/>
            <w:vMerge/>
            <w:shd w:val="clear" w:color="auto" w:fill="auto"/>
          </w:tcPr>
          <w:p w:rsidR="00172E37" w:rsidRPr="00A71995" w:rsidRDefault="00172E37" w:rsidP="00ED7CB8">
            <w:pPr>
              <w:spacing w:after="0"/>
              <w:jc w:val="center"/>
              <w:rPr>
                <w:rFonts w:ascii="Times New Roman" w:hAnsi="Times New Roman"/>
                <w:bCs/>
                <w:sz w:val="24"/>
                <w:szCs w:val="24"/>
              </w:rPr>
            </w:pP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33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Cs/>
                <w:sz w:val="24"/>
                <w:szCs w:val="24"/>
              </w:rPr>
            </w:pPr>
            <w:r w:rsidRPr="00A71995">
              <w:rPr>
                <w:rFonts w:ascii="Times New Roman" w:hAnsi="Times New Roman"/>
                <w:b/>
                <w:bCs/>
                <w:sz w:val="24"/>
                <w:szCs w:val="24"/>
              </w:rPr>
              <w:t>В том числе практических и лабораторных занятий</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r w:rsidRPr="00A71995">
              <w:rPr>
                <w:rFonts w:ascii="Times New Roman" w:hAnsi="Times New Roman"/>
                <w:b/>
                <w:bCs/>
                <w:sz w:val="24"/>
                <w:szCs w:val="24"/>
              </w:rPr>
              <w:t>4</w:t>
            </w: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33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Cs/>
                <w:sz w:val="24"/>
                <w:szCs w:val="24"/>
              </w:rPr>
            </w:pPr>
            <w:r w:rsidRPr="00A71995">
              <w:rPr>
                <w:rFonts w:ascii="Times New Roman" w:hAnsi="Times New Roman"/>
                <w:bCs/>
                <w:sz w:val="24"/>
                <w:szCs w:val="24"/>
              </w:rPr>
              <w:t xml:space="preserve">1. Измерения толщины зуба </w:t>
            </w:r>
            <w:proofErr w:type="gramStart"/>
            <w:r w:rsidRPr="00A71995">
              <w:rPr>
                <w:rFonts w:ascii="Times New Roman" w:hAnsi="Times New Roman"/>
                <w:bCs/>
                <w:sz w:val="24"/>
                <w:szCs w:val="24"/>
              </w:rPr>
              <w:t>–з</w:t>
            </w:r>
            <w:proofErr w:type="gramEnd"/>
            <w:r w:rsidRPr="00A71995">
              <w:rPr>
                <w:rFonts w:ascii="Times New Roman" w:hAnsi="Times New Roman"/>
                <w:bCs/>
                <w:sz w:val="24"/>
                <w:szCs w:val="24"/>
              </w:rPr>
              <w:t>убомериндикаторно-микрометрический и штангензубомер;</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33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Cs/>
                <w:sz w:val="24"/>
                <w:szCs w:val="24"/>
              </w:rPr>
            </w:pPr>
            <w:r w:rsidRPr="00A71995">
              <w:rPr>
                <w:rFonts w:ascii="Times New Roman" w:hAnsi="Times New Roman"/>
                <w:bCs/>
                <w:sz w:val="24"/>
                <w:szCs w:val="24"/>
              </w:rPr>
              <w:t xml:space="preserve">2. Измерения  величины смещения зуба </w:t>
            </w:r>
            <w:proofErr w:type="gramStart"/>
            <w:r w:rsidRPr="00A71995">
              <w:rPr>
                <w:rFonts w:ascii="Times New Roman" w:hAnsi="Times New Roman"/>
                <w:bCs/>
                <w:sz w:val="24"/>
                <w:szCs w:val="24"/>
              </w:rPr>
              <w:t>-з</w:t>
            </w:r>
            <w:proofErr w:type="gramEnd"/>
            <w:r w:rsidRPr="00A71995">
              <w:rPr>
                <w:rFonts w:ascii="Times New Roman" w:hAnsi="Times New Roman"/>
                <w:bCs/>
                <w:sz w:val="24"/>
                <w:szCs w:val="24"/>
              </w:rPr>
              <w:t>убомер смещения;</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33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Cs/>
                <w:sz w:val="24"/>
                <w:szCs w:val="24"/>
              </w:rPr>
            </w:pPr>
            <w:r w:rsidRPr="00A71995">
              <w:rPr>
                <w:rFonts w:ascii="Times New Roman" w:hAnsi="Times New Roman"/>
                <w:bCs/>
                <w:sz w:val="24"/>
                <w:szCs w:val="24"/>
              </w:rPr>
              <w:t xml:space="preserve">3.Измерения величины биения зуба </w:t>
            </w:r>
            <w:proofErr w:type="gramStart"/>
            <w:r w:rsidRPr="00A71995">
              <w:rPr>
                <w:rFonts w:ascii="Times New Roman" w:hAnsi="Times New Roman"/>
                <w:bCs/>
                <w:sz w:val="24"/>
                <w:szCs w:val="24"/>
              </w:rPr>
              <w:t>-б</w:t>
            </w:r>
            <w:proofErr w:type="gramEnd"/>
            <w:r w:rsidRPr="00A71995">
              <w:rPr>
                <w:rFonts w:ascii="Times New Roman" w:hAnsi="Times New Roman"/>
                <w:bCs/>
                <w:sz w:val="24"/>
                <w:szCs w:val="24"/>
              </w:rPr>
              <w:t>иенимер;</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33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Cs/>
                <w:spacing w:val="-20"/>
                <w:sz w:val="24"/>
                <w:szCs w:val="24"/>
              </w:rPr>
            </w:pPr>
            <w:r w:rsidRPr="00A71995">
              <w:rPr>
                <w:rFonts w:ascii="Times New Roman" w:hAnsi="Times New Roman"/>
                <w:bCs/>
                <w:spacing w:val="-20"/>
                <w:sz w:val="24"/>
                <w:szCs w:val="24"/>
              </w:rPr>
              <w:t xml:space="preserve">4. Измерения  величины  параметров зуба </w:t>
            </w:r>
            <w:proofErr w:type="gramStart"/>
            <w:r w:rsidRPr="00A71995">
              <w:rPr>
                <w:rFonts w:ascii="Times New Roman" w:hAnsi="Times New Roman"/>
                <w:bCs/>
                <w:spacing w:val="-20"/>
                <w:sz w:val="24"/>
                <w:szCs w:val="24"/>
              </w:rPr>
              <w:t>-м</w:t>
            </w:r>
            <w:proofErr w:type="gramEnd"/>
            <w:r w:rsidRPr="00A71995">
              <w:rPr>
                <w:rFonts w:ascii="Times New Roman" w:hAnsi="Times New Roman"/>
                <w:bCs/>
                <w:spacing w:val="-20"/>
                <w:sz w:val="24"/>
                <w:szCs w:val="24"/>
              </w:rPr>
              <w:t>икрометр зубомерный; межцентромер; шагомер.</w:t>
            </w:r>
          </w:p>
        </w:tc>
        <w:tc>
          <w:tcPr>
            <w:tcW w:w="621" w:type="pct"/>
            <w:shd w:val="clear" w:color="auto" w:fill="auto"/>
          </w:tcPr>
          <w:p w:rsidR="00172E37" w:rsidRPr="00A71995" w:rsidRDefault="00172E37" w:rsidP="00ED7CB8">
            <w:pPr>
              <w:spacing w:after="0"/>
              <w:jc w:val="center"/>
              <w:rPr>
                <w:rFonts w:ascii="Times New Roman" w:hAnsi="Times New Roman"/>
                <w:b/>
                <w:bCs/>
                <w:sz w:val="24"/>
                <w:szCs w:val="24"/>
              </w:rPr>
            </w:pPr>
          </w:p>
        </w:tc>
        <w:tc>
          <w:tcPr>
            <w:tcW w:w="668" w:type="pct"/>
            <w:vMerge/>
            <w:shd w:val="clear" w:color="auto" w:fill="auto"/>
          </w:tcPr>
          <w:p w:rsidR="00172E37" w:rsidRPr="00A71995" w:rsidRDefault="00172E37" w:rsidP="00ED7CB8">
            <w:pPr>
              <w:spacing w:after="0"/>
              <w:jc w:val="center"/>
              <w:rPr>
                <w:rFonts w:ascii="Times New Roman"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hAnsi="Times New Roman"/>
                <w:b/>
                <w:bCs/>
                <w:sz w:val="24"/>
                <w:szCs w:val="24"/>
              </w:rPr>
            </w:pPr>
          </w:p>
        </w:tc>
      </w:tr>
      <w:tr w:rsidR="00172E37" w:rsidRPr="00A71995" w:rsidTr="00172E37">
        <w:trPr>
          <w:gridAfter w:val="1"/>
          <w:wAfter w:w="80" w:type="pct"/>
          <w:trHeight w:val="33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399" w:type="pct"/>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lang w:val="en-US"/>
              </w:rPr>
            </w:pPr>
            <w:r w:rsidRPr="00A71995">
              <w:rPr>
                <w:rFonts w:ascii="Times New Roman" w:hAnsi="Times New Roman"/>
                <w:b/>
                <w:bCs/>
                <w:sz w:val="24"/>
                <w:szCs w:val="24"/>
                <w:lang w:val="en-US"/>
              </w:rPr>
              <w:t>Самостоятельная</w:t>
            </w:r>
            <w:r w:rsidRPr="00A71995">
              <w:rPr>
                <w:rFonts w:ascii="Times New Roman" w:hAnsi="Times New Roman"/>
                <w:b/>
                <w:bCs/>
                <w:sz w:val="24"/>
                <w:szCs w:val="24"/>
              </w:rPr>
              <w:t xml:space="preserve"> </w:t>
            </w:r>
            <w:r w:rsidRPr="00A71995">
              <w:rPr>
                <w:rFonts w:ascii="Times New Roman" w:hAnsi="Times New Roman"/>
                <w:b/>
                <w:bCs/>
                <w:sz w:val="24"/>
                <w:szCs w:val="24"/>
                <w:lang w:val="en-US"/>
              </w:rPr>
              <w:t>работа</w:t>
            </w:r>
            <w:r w:rsidRPr="00A71995">
              <w:rPr>
                <w:rFonts w:ascii="Times New Roman" w:hAnsi="Times New Roman"/>
                <w:b/>
                <w:bCs/>
                <w:sz w:val="24"/>
                <w:szCs w:val="24"/>
              </w:rPr>
              <w:t xml:space="preserve"> </w:t>
            </w:r>
            <w:r w:rsidRPr="00A71995">
              <w:rPr>
                <w:rFonts w:ascii="Times New Roman" w:hAnsi="Times New Roman"/>
                <w:b/>
                <w:bCs/>
                <w:sz w:val="24"/>
                <w:szCs w:val="24"/>
                <w:lang w:val="en-US"/>
              </w:rPr>
              <w:t>обучающихся</w:t>
            </w:r>
          </w:p>
        </w:tc>
        <w:tc>
          <w:tcPr>
            <w:tcW w:w="621" w:type="pct"/>
            <w:shd w:val="clear" w:color="auto" w:fill="auto"/>
          </w:tcPr>
          <w:p w:rsidR="00172E37" w:rsidRPr="00A71995" w:rsidRDefault="00172E37" w:rsidP="00ED7CB8">
            <w:pPr>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1</w:t>
            </w:r>
          </w:p>
        </w:tc>
        <w:tc>
          <w:tcPr>
            <w:tcW w:w="668" w:type="pct"/>
            <w:shd w:val="clear" w:color="auto" w:fill="auto"/>
          </w:tcPr>
          <w:p w:rsidR="00172E37" w:rsidRPr="00A71995" w:rsidRDefault="00172E37" w:rsidP="00ED7CB8">
            <w:pPr>
              <w:spacing w:after="0"/>
              <w:jc w:val="center"/>
              <w:rPr>
                <w:rFonts w:ascii="Times New Roman" w:eastAsia="Calibri"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eastAsia="Calibri" w:hAnsi="Times New Roman"/>
                <w:b/>
                <w:bCs/>
                <w:sz w:val="24"/>
                <w:szCs w:val="24"/>
              </w:rPr>
            </w:pPr>
          </w:p>
        </w:tc>
      </w:tr>
      <w:tr w:rsidR="00172E37" w:rsidRPr="00A71995" w:rsidTr="00172E37">
        <w:trPr>
          <w:gridAfter w:val="1"/>
          <w:wAfter w:w="80" w:type="pct"/>
          <w:trHeight w:val="337"/>
        </w:trPr>
        <w:tc>
          <w:tcPr>
            <w:tcW w:w="659" w:type="pct"/>
            <w:vMerge/>
            <w:shd w:val="clear" w:color="auto" w:fill="auto"/>
          </w:tcPr>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399" w:type="pct"/>
            <w:shd w:val="clear" w:color="auto" w:fill="auto"/>
          </w:tcPr>
          <w:p w:rsidR="00172E37" w:rsidRPr="00A71995" w:rsidRDefault="00172E37" w:rsidP="00ED7CB8">
            <w:pPr>
              <w:spacing w:after="0"/>
              <w:rPr>
                <w:rFonts w:ascii="Times New Roman" w:hAnsi="Times New Roman"/>
                <w:b/>
                <w:caps/>
                <w:sz w:val="24"/>
                <w:szCs w:val="24"/>
              </w:rPr>
            </w:pPr>
            <w:r w:rsidRPr="00A71995">
              <w:rPr>
                <w:rFonts w:ascii="Times New Roman" w:hAnsi="Times New Roman"/>
                <w:bCs/>
                <w:sz w:val="24"/>
                <w:szCs w:val="24"/>
              </w:rPr>
              <w:t>Индивидуальное проектное задание по теме</w:t>
            </w:r>
          </w:p>
          <w:p w:rsidR="00172E37" w:rsidRPr="00A71995" w:rsidRDefault="00172E37"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621" w:type="pct"/>
            <w:shd w:val="clear" w:color="auto" w:fill="auto"/>
          </w:tcPr>
          <w:p w:rsidR="00172E37" w:rsidRPr="00A71995" w:rsidRDefault="00172E37" w:rsidP="00ED7CB8">
            <w:pPr>
              <w:spacing w:after="0"/>
              <w:jc w:val="center"/>
              <w:rPr>
                <w:rFonts w:ascii="Times New Roman" w:eastAsia="Calibri" w:hAnsi="Times New Roman"/>
                <w:b/>
                <w:bCs/>
                <w:sz w:val="24"/>
                <w:szCs w:val="24"/>
              </w:rPr>
            </w:pPr>
          </w:p>
        </w:tc>
        <w:tc>
          <w:tcPr>
            <w:tcW w:w="668" w:type="pct"/>
            <w:shd w:val="clear" w:color="auto" w:fill="auto"/>
          </w:tcPr>
          <w:p w:rsidR="00172E37" w:rsidRPr="00A71995" w:rsidRDefault="00172E37" w:rsidP="00ED7CB8">
            <w:pPr>
              <w:spacing w:after="0"/>
              <w:jc w:val="center"/>
              <w:rPr>
                <w:rFonts w:ascii="Times New Roman" w:eastAsia="Calibri" w:hAnsi="Times New Roman"/>
                <w:b/>
                <w:bCs/>
                <w:sz w:val="24"/>
                <w:szCs w:val="24"/>
              </w:rPr>
            </w:pPr>
          </w:p>
        </w:tc>
        <w:tc>
          <w:tcPr>
            <w:tcW w:w="574" w:type="pct"/>
            <w:vMerge/>
            <w:shd w:val="clear" w:color="auto" w:fill="auto"/>
          </w:tcPr>
          <w:p w:rsidR="00172E37" w:rsidRPr="00A71995" w:rsidRDefault="00172E37" w:rsidP="00ED7CB8">
            <w:pPr>
              <w:spacing w:after="0"/>
              <w:rPr>
                <w:rFonts w:ascii="Times New Roman" w:eastAsia="Calibri" w:hAnsi="Times New Roman"/>
                <w:b/>
                <w:bCs/>
                <w:sz w:val="24"/>
                <w:szCs w:val="24"/>
              </w:rPr>
            </w:pPr>
          </w:p>
        </w:tc>
      </w:tr>
      <w:tr w:rsidR="00A752CD" w:rsidRPr="00A71995" w:rsidTr="00172E37">
        <w:trPr>
          <w:gridAfter w:val="1"/>
          <w:wAfter w:w="80" w:type="pct"/>
          <w:trHeight w:val="20"/>
        </w:trPr>
        <w:tc>
          <w:tcPr>
            <w:tcW w:w="3058" w:type="pct"/>
            <w:gridSpan w:val="2"/>
            <w:shd w:val="clear" w:color="auto" w:fill="auto"/>
          </w:tcPr>
          <w:p w:rsidR="00A752CD" w:rsidRPr="00A71995" w:rsidRDefault="00A752CD" w:rsidP="00ED7CB8">
            <w:pPr>
              <w:suppressAutoHyphens/>
              <w:spacing w:after="0"/>
              <w:rPr>
                <w:rFonts w:ascii="Times New Roman" w:hAnsi="Times New Roman"/>
                <w:b/>
                <w:sz w:val="24"/>
                <w:szCs w:val="24"/>
              </w:rPr>
            </w:pPr>
            <w:r w:rsidRPr="00A71995">
              <w:rPr>
                <w:rFonts w:ascii="Times New Roman" w:hAnsi="Times New Roman"/>
                <w:b/>
                <w:sz w:val="24"/>
                <w:szCs w:val="24"/>
              </w:rPr>
              <w:t xml:space="preserve">Промежуточная аттестация в форме </w:t>
            </w:r>
            <w:r w:rsidRPr="00A71995">
              <w:rPr>
                <w:rFonts w:ascii="Times New Roman" w:hAnsi="Times New Roman"/>
                <w:iCs/>
                <w:sz w:val="24"/>
                <w:szCs w:val="24"/>
              </w:rPr>
              <w:t xml:space="preserve">дифференцированного </w:t>
            </w:r>
            <w:r w:rsidRPr="00A71995">
              <w:rPr>
                <w:rFonts w:ascii="Times New Roman" w:hAnsi="Times New Roman"/>
                <w:sz w:val="24"/>
                <w:szCs w:val="24"/>
              </w:rPr>
              <w:t>зачета</w:t>
            </w:r>
          </w:p>
        </w:tc>
        <w:tc>
          <w:tcPr>
            <w:tcW w:w="621" w:type="pct"/>
            <w:shd w:val="clear" w:color="auto" w:fill="auto"/>
          </w:tcPr>
          <w:p w:rsidR="00A752CD" w:rsidRPr="00A71995" w:rsidRDefault="00A752CD" w:rsidP="00ED7CB8">
            <w:pPr>
              <w:spacing w:after="0"/>
              <w:jc w:val="center"/>
              <w:rPr>
                <w:rFonts w:ascii="Times New Roman" w:hAnsi="Times New Roman"/>
                <w:b/>
                <w:sz w:val="24"/>
                <w:szCs w:val="24"/>
              </w:rPr>
            </w:pPr>
          </w:p>
        </w:tc>
        <w:tc>
          <w:tcPr>
            <w:tcW w:w="668" w:type="pct"/>
            <w:shd w:val="clear" w:color="auto" w:fill="auto"/>
          </w:tcPr>
          <w:p w:rsidR="00A752CD" w:rsidRPr="00A71995" w:rsidRDefault="00A752CD" w:rsidP="00ED7CB8">
            <w:pPr>
              <w:spacing w:after="0"/>
              <w:jc w:val="center"/>
              <w:rPr>
                <w:rFonts w:ascii="Times New Roman" w:hAnsi="Times New Roman"/>
                <w:b/>
                <w:sz w:val="24"/>
                <w:szCs w:val="24"/>
              </w:rPr>
            </w:pPr>
          </w:p>
        </w:tc>
        <w:tc>
          <w:tcPr>
            <w:tcW w:w="574" w:type="pct"/>
            <w:shd w:val="clear" w:color="auto" w:fill="auto"/>
          </w:tcPr>
          <w:p w:rsidR="00A752CD" w:rsidRPr="00A71995" w:rsidRDefault="00A752CD" w:rsidP="00ED7CB8">
            <w:pPr>
              <w:spacing w:after="0"/>
              <w:rPr>
                <w:rFonts w:ascii="Times New Roman" w:hAnsi="Times New Roman"/>
                <w:b/>
                <w:sz w:val="24"/>
                <w:szCs w:val="24"/>
              </w:rPr>
            </w:pPr>
          </w:p>
        </w:tc>
      </w:tr>
      <w:tr w:rsidR="00A752CD" w:rsidRPr="00A71995" w:rsidTr="00172E37">
        <w:trPr>
          <w:gridAfter w:val="1"/>
          <w:wAfter w:w="80" w:type="pct"/>
          <w:trHeight w:val="20"/>
        </w:trPr>
        <w:tc>
          <w:tcPr>
            <w:tcW w:w="3058" w:type="pct"/>
            <w:gridSpan w:val="2"/>
            <w:shd w:val="clear" w:color="auto" w:fill="auto"/>
          </w:tcPr>
          <w:p w:rsidR="00A752CD" w:rsidRPr="00A71995" w:rsidRDefault="00A752CD" w:rsidP="00ED7CB8">
            <w:pPr>
              <w:spacing w:after="0"/>
              <w:jc w:val="right"/>
              <w:rPr>
                <w:rFonts w:ascii="Times New Roman" w:hAnsi="Times New Roman"/>
                <w:b/>
                <w:bCs/>
                <w:sz w:val="24"/>
                <w:szCs w:val="24"/>
              </w:rPr>
            </w:pPr>
            <w:r w:rsidRPr="00A71995">
              <w:rPr>
                <w:rFonts w:ascii="Times New Roman" w:hAnsi="Times New Roman"/>
                <w:b/>
                <w:bCs/>
                <w:sz w:val="24"/>
                <w:szCs w:val="24"/>
              </w:rPr>
              <w:t>Всего:</w:t>
            </w:r>
          </w:p>
        </w:tc>
        <w:tc>
          <w:tcPr>
            <w:tcW w:w="621" w:type="pct"/>
            <w:shd w:val="clear" w:color="auto" w:fill="auto"/>
          </w:tcPr>
          <w:p w:rsidR="00A752CD" w:rsidRPr="00A71995" w:rsidRDefault="00DC1865" w:rsidP="00ED7CB8">
            <w:pPr>
              <w:spacing w:after="0"/>
              <w:jc w:val="center"/>
              <w:rPr>
                <w:rFonts w:ascii="Times New Roman" w:hAnsi="Times New Roman"/>
                <w:b/>
                <w:bCs/>
                <w:sz w:val="24"/>
                <w:szCs w:val="24"/>
              </w:rPr>
            </w:pPr>
            <w:r>
              <w:rPr>
                <w:rFonts w:ascii="Times New Roman" w:hAnsi="Times New Roman"/>
                <w:b/>
                <w:bCs/>
                <w:sz w:val="24"/>
                <w:szCs w:val="24"/>
              </w:rPr>
              <w:t>44</w:t>
            </w:r>
          </w:p>
        </w:tc>
        <w:tc>
          <w:tcPr>
            <w:tcW w:w="668" w:type="pct"/>
            <w:shd w:val="clear" w:color="auto" w:fill="auto"/>
          </w:tcPr>
          <w:p w:rsidR="00A752CD" w:rsidRPr="00A71995" w:rsidRDefault="00A752CD" w:rsidP="00ED7CB8">
            <w:pPr>
              <w:spacing w:after="0"/>
              <w:jc w:val="center"/>
              <w:rPr>
                <w:rFonts w:ascii="Times New Roman" w:hAnsi="Times New Roman"/>
                <w:b/>
                <w:bCs/>
                <w:sz w:val="24"/>
                <w:szCs w:val="24"/>
              </w:rPr>
            </w:pPr>
          </w:p>
        </w:tc>
        <w:tc>
          <w:tcPr>
            <w:tcW w:w="574" w:type="pct"/>
            <w:shd w:val="clear" w:color="auto" w:fill="auto"/>
          </w:tcPr>
          <w:p w:rsidR="00A752CD" w:rsidRPr="00A71995" w:rsidRDefault="00A752CD" w:rsidP="00ED7CB8">
            <w:pPr>
              <w:spacing w:after="0"/>
              <w:rPr>
                <w:rFonts w:ascii="Times New Roman" w:hAnsi="Times New Roman"/>
                <w:b/>
                <w:bCs/>
                <w:sz w:val="24"/>
                <w:szCs w:val="24"/>
              </w:rPr>
            </w:pPr>
          </w:p>
        </w:tc>
      </w:tr>
    </w:tbl>
    <w:p w:rsidR="000411D4" w:rsidRPr="00A71995" w:rsidRDefault="000411D4" w:rsidP="000411D4">
      <w:pPr>
        <w:spacing w:after="0"/>
        <w:ind w:firstLine="709"/>
        <w:rPr>
          <w:rFonts w:ascii="Times New Roman" w:hAnsi="Times New Roman"/>
          <w:sz w:val="24"/>
          <w:szCs w:val="24"/>
        </w:rPr>
        <w:sectPr w:rsidR="000411D4" w:rsidRPr="00A71995" w:rsidSect="00ED7CB8">
          <w:pgSz w:w="16840" w:h="11907" w:orient="landscape"/>
          <w:pgMar w:top="851" w:right="1134" w:bottom="851" w:left="992" w:header="709" w:footer="709" w:gutter="0"/>
          <w:cols w:space="720"/>
        </w:sectPr>
      </w:pPr>
    </w:p>
    <w:p w:rsidR="000411D4" w:rsidRPr="00A71995" w:rsidRDefault="000411D4" w:rsidP="000411D4">
      <w:pPr>
        <w:spacing w:after="0"/>
        <w:ind w:left="1353"/>
        <w:rPr>
          <w:rFonts w:ascii="Times New Roman" w:hAnsi="Times New Roman"/>
          <w:b/>
          <w:bCs/>
          <w:sz w:val="24"/>
          <w:szCs w:val="24"/>
        </w:rPr>
      </w:pPr>
      <w:r w:rsidRPr="00A71995">
        <w:rPr>
          <w:rFonts w:ascii="Times New Roman" w:hAnsi="Times New Roman"/>
          <w:b/>
          <w:bCs/>
          <w:sz w:val="24"/>
          <w:szCs w:val="24"/>
        </w:rPr>
        <w:lastRenderedPageBreak/>
        <w:t>3. УСЛОВИЯ РЕАЛИЗАЦИИ УЧЕБНОЙ ДИСЦИПЛИНЫ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411D4" w:rsidRPr="00A71995" w:rsidRDefault="000411D4" w:rsidP="00A752CD">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4"/>
          <w:szCs w:val="24"/>
        </w:rPr>
      </w:pPr>
      <w:r w:rsidRPr="00A71995">
        <w:rPr>
          <w:rFonts w:ascii="Times New Roman" w:hAnsi="Times New Roman"/>
          <w:bCs/>
          <w:sz w:val="24"/>
          <w:szCs w:val="24"/>
        </w:rPr>
        <w:t>Кабинет «</w:t>
      </w:r>
      <w:r w:rsidRPr="00A752CD">
        <w:rPr>
          <w:rFonts w:ascii="Times New Roman" w:eastAsia="Calibri" w:hAnsi="Times New Roman"/>
          <w:bCs/>
          <w:sz w:val="24"/>
          <w:szCs w:val="24"/>
          <w:lang w:eastAsia="en-US"/>
        </w:rPr>
        <w:t>Техническая графика и технические измерения</w:t>
      </w:r>
      <w:r w:rsidRPr="00A71995">
        <w:rPr>
          <w:rFonts w:ascii="Times New Roman" w:hAnsi="Times New Roman"/>
          <w:bCs/>
          <w:sz w:val="24"/>
          <w:szCs w:val="24"/>
        </w:rPr>
        <w:t>»</w:t>
      </w:r>
      <w:r w:rsidR="00A752CD">
        <w:rPr>
          <w:rFonts w:ascii="Times New Roman" w:hAnsi="Times New Roman"/>
          <w:bCs/>
          <w:sz w:val="24"/>
          <w:szCs w:val="24"/>
        </w:rPr>
        <w:t xml:space="preserve">, </w:t>
      </w:r>
      <w:r w:rsidRPr="00A71995">
        <w:rPr>
          <w:rFonts w:ascii="Times New Roman" w:hAnsi="Times New Roman"/>
          <w:bCs/>
          <w:sz w:val="24"/>
          <w:szCs w:val="24"/>
        </w:rPr>
        <w:t xml:space="preserve">оснащенный в соответствии с п. 6.1.2.1 образовательной программы по профессии </w:t>
      </w:r>
      <w:r w:rsidRPr="00A71995">
        <w:rPr>
          <w:rFonts w:ascii="Times New Roman" w:hAnsi="Times New Roman"/>
          <w:sz w:val="24"/>
          <w:szCs w:val="24"/>
        </w:rPr>
        <w:t>24.01.01 Слесарь-сборщик авиационной техники.</w:t>
      </w:r>
    </w:p>
    <w:p w:rsidR="000411D4" w:rsidRPr="00A71995" w:rsidRDefault="000411D4" w:rsidP="000411D4">
      <w:pPr>
        <w:suppressAutoHyphens/>
        <w:spacing w:after="0"/>
        <w:ind w:firstLine="709"/>
        <w:jc w:val="both"/>
        <w:rPr>
          <w:rFonts w:ascii="Times New Roman" w:hAnsi="Times New Roman"/>
          <w:bCs/>
          <w:sz w:val="24"/>
          <w:szCs w:val="24"/>
        </w:rPr>
      </w:pPr>
    </w:p>
    <w:p w:rsidR="000411D4" w:rsidRPr="00A71995" w:rsidRDefault="000411D4" w:rsidP="000411D4">
      <w:pPr>
        <w:suppressAutoHyphens/>
        <w:spacing w:after="0"/>
        <w:ind w:firstLine="709"/>
        <w:jc w:val="both"/>
        <w:rPr>
          <w:rFonts w:ascii="Times New Roman" w:hAnsi="Times New Roman"/>
          <w:b/>
          <w:bCs/>
          <w:sz w:val="24"/>
          <w:szCs w:val="24"/>
        </w:rPr>
      </w:pPr>
      <w:r w:rsidRPr="00A71995">
        <w:rPr>
          <w:rFonts w:ascii="Times New Roman" w:hAnsi="Times New Roman"/>
          <w:b/>
          <w:bCs/>
          <w:sz w:val="24"/>
          <w:szCs w:val="24"/>
        </w:rPr>
        <w:t>3.2. Информационное обеспечение реализации программы</w:t>
      </w:r>
    </w:p>
    <w:p w:rsidR="000411D4" w:rsidRPr="00A71995" w:rsidRDefault="009C43E9" w:rsidP="000411D4">
      <w:pPr>
        <w:suppressAutoHyphens/>
        <w:spacing w:after="0"/>
        <w:ind w:firstLine="709"/>
        <w:jc w:val="both"/>
        <w:rPr>
          <w:rFonts w:ascii="Times New Roman" w:hAnsi="Times New Roman"/>
          <w:sz w:val="24"/>
          <w:szCs w:val="24"/>
        </w:rPr>
      </w:pPr>
      <w:r w:rsidRPr="00661D7F">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661D7F">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61D7F">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411D4" w:rsidRPr="00A71995" w:rsidRDefault="000411D4" w:rsidP="000411D4">
      <w:pPr>
        <w:suppressAutoHyphens/>
        <w:spacing w:after="0"/>
        <w:ind w:firstLine="709"/>
        <w:jc w:val="both"/>
        <w:rPr>
          <w:rFonts w:ascii="Times New Roman" w:hAnsi="Times New Roman"/>
          <w:b/>
          <w:sz w:val="24"/>
          <w:szCs w:val="24"/>
        </w:rPr>
      </w:pPr>
      <w:r w:rsidRPr="00A71995">
        <w:rPr>
          <w:rFonts w:ascii="Times New Roman" w:hAnsi="Times New Roman"/>
          <w:b/>
          <w:sz w:val="24"/>
          <w:szCs w:val="24"/>
        </w:rPr>
        <w:t>3.2.1. Основные печатные издания</w:t>
      </w:r>
    </w:p>
    <w:p w:rsidR="000411D4" w:rsidRPr="00A71995" w:rsidRDefault="000411D4" w:rsidP="00513FA2">
      <w:pPr>
        <w:numPr>
          <w:ilvl w:val="0"/>
          <w:numId w:val="23"/>
        </w:numPr>
        <w:tabs>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bCs/>
          <w:sz w:val="24"/>
          <w:szCs w:val="24"/>
        </w:rPr>
      </w:pPr>
      <w:r w:rsidRPr="00A71995">
        <w:rPr>
          <w:rFonts w:ascii="Times New Roman" w:hAnsi="Times New Roman"/>
          <w:bCs/>
          <w:sz w:val="24"/>
          <w:szCs w:val="24"/>
        </w:rPr>
        <w:t>Зайцев С. А. Куранов А.Д. Толстов А.Н.  Допуски, посадки и технические измерения в машиностроении; учебник для нач. проф. образования/ С.А. Зайцев, А.Д. Куранов, А. Н. Толстов.- М.; Издательский центр «Академия», 2021, - 240с.</w:t>
      </w:r>
    </w:p>
    <w:p w:rsidR="000411D4" w:rsidRPr="00A71995" w:rsidRDefault="000411D4" w:rsidP="00513FA2">
      <w:pPr>
        <w:numPr>
          <w:ilvl w:val="0"/>
          <w:numId w:val="23"/>
        </w:numPr>
        <w:tabs>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bCs/>
          <w:sz w:val="24"/>
          <w:szCs w:val="24"/>
        </w:rPr>
      </w:pPr>
      <w:r w:rsidRPr="00A71995">
        <w:rPr>
          <w:rFonts w:ascii="Times New Roman" w:hAnsi="Times New Roman"/>
          <w:bCs/>
          <w:sz w:val="24"/>
          <w:szCs w:val="24"/>
        </w:rPr>
        <w:t>Багдасарова Т. А. Допуски, посадки и технические измерения: раб</w:t>
      </w:r>
      <w:proofErr w:type="gramStart"/>
      <w:r w:rsidRPr="00A71995">
        <w:rPr>
          <w:rFonts w:ascii="Times New Roman" w:hAnsi="Times New Roman"/>
          <w:bCs/>
          <w:sz w:val="24"/>
          <w:szCs w:val="24"/>
        </w:rPr>
        <w:t>.т</w:t>
      </w:r>
      <w:proofErr w:type="gramEnd"/>
      <w:r w:rsidRPr="00A71995">
        <w:rPr>
          <w:rFonts w:ascii="Times New Roman" w:hAnsi="Times New Roman"/>
          <w:bCs/>
          <w:sz w:val="24"/>
          <w:szCs w:val="24"/>
        </w:rPr>
        <w:t>етрадь для нач. проф. образования/ Т.А. Багдасарова. – 4-е изд., стер. – М., Издательский центр «Академия», 2021. – 80с.</w:t>
      </w:r>
    </w:p>
    <w:p w:rsidR="000411D4" w:rsidRPr="00A71995" w:rsidRDefault="000411D4" w:rsidP="00513FA2">
      <w:pPr>
        <w:numPr>
          <w:ilvl w:val="0"/>
          <w:numId w:val="23"/>
        </w:numPr>
        <w:tabs>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bCs/>
          <w:sz w:val="24"/>
          <w:szCs w:val="24"/>
        </w:rPr>
      </w:pPr>
      <w:r w:rsidRPr="00A71995">
        <w:rPr>
          <w:rFonts w:ascii="Times New Roman" w:hAnsi="Times New Roman"/>
          <w:bCs/>
          <w:sz w:val="24"/>
          <w:szCs w:val="24"/>
        </w:rPr>
        <w:t>Багдасарова Т. А. Допуски, посадки и технические измерения. Контрольные материалы / Т.А. Багдасарова. – 4-е изд., стер. – М., Издательский центр «Академия», 2021. – 80с.</w:t>
      </w:r>
    </w:p>
    <w:p w:rsidR="000411D4" w:rsidRPr="00A71995" w:rsidRDefault="000411D4" w:rsidP="000411D4">
      <w:pPr>
        <w:spacing w:after="0"/>
        <w:ind w:firstLine="709"/>
        <w:contextualSpacing/>
        <w:rPr>
          <w:rFonts w:ascii="Times New Roman" w:hAnsi="Times New Roman"/>
          <w:bCs/>
          <w:sz w:val="24"/>
          <w:szCs w:val="24"/>
        </w:rPr>
      </w:pPr>
      <w:r w:rsidRPr="00A71995">
        <w:rPr>
          <w:rFonts w:ascii="Times New Roman" w:hAnsi="Times New Roman"/>
          <w:bCs/>
          <w:sz w:val="24"/>
          <w:szCs w:val="24"/>
        </w:rPr>
        <w:t>Багдасарова Т. А. Допуски, посадки и технические измерения. Лабораторно-практические работы/ Т.А</w:t>
      </w:r>
    </w:p>
    <w:p w:rsidR="000411D4" w:rsidRPr="00A71995" w:rsidRDefault="000411D4" w:rsidP="000411D4">
      <w:pPr>
        <w:spacing w:after="0"/>
        <w:ind w:firstLine="709"/>
        <w:contextualSpacing/>
        <w:rPr>
          <w:rFonts w:ascii="Times New Roman" w:hAnsi="Times New Roman"/>
          <w:b/>
          <w:sz w:val="24"/>
          <w:szCs w:val="24"/>
        </w:rPr>
      </w:pPr>
    </w:p>
    <w:p w:rsidR="000411D4" w:rsidRPr="00A71995" w:rsidRDefault="000411D4" w:rsidP="000411D4">
      <w:pPr>
        <w:spacing w:after="0"/>
        <w:ind w:firstLine="709"/>
        <w:contextualSpacing/>
        <w:rPr>
          <w:rFonts w:ascii="Times New Roman" w:hAnsi="Times New Roman"/>
          <w:b/>
          <w:sz w:val="24"/>
          <w:szCs w:val="24"/>
        </w:rPr>
      </w:pPr>
      <w:r w:rsidRPr="00A71995">
        <w:rPr>
          <w:rFonts w:ascii="Times New Roman" w:hAnsi="Times New Roman"/>
          <w:b/>
          <w:sz w:val="24"/>
          <w:szCs w:val="24"/>
        </w:rPr>
        <w:t xml:space="preserve">3.2.2. Основные электронные издания </w:t>
      </w:r>
    </w:p>
    <w:p w:rsidR="000411D4" w:rsidRPr="00A71995" w:rsidRDefault="000411D4" w:rsidP="00513FA2">
      <w:pPr>
        <w:numPr>
          <w:ilvl w:val="0"/>
          <w:numId w:val="24"/>
        </w:numPr>
        <w:tabs>
          <w:tab w:val="left" w:pos="993"/>
        </w:tabs>
        <w:autoSpaceDE w:val="0"/>
        <w:autoSpaceDN w:val="0"/>
        <w:adjustRightInd w:val="0"/>
        <w:spacing w:after="0"/>
        <w:ind w:left="0" w:firstLine="567"/>
        <w:jc w:val="both"/>
        <w:rPr>
          <w:rFonts w:ascii="Times New Roman" w:hAnsi="Times New Roman"/>
          <w:bCs/>
          <w:sz w:val="24"/>
          <w:szCs w:val="24"/>
          <w:lang w:val="en-US"/>
        </w:rPr>
      </w:pPr>
      <w:r w:rsidRPr="00A71995">
        <w:rPr>
          <w:rFonts w:ascii="Times New Roman" w:hAnsi="Times New Roman"/>
          <w:bCs/>
          <w:sz w:val="24"/>
          <w:szCs w:val="24"/>
        </w:rPr>
        <w:t xml:space="preserve">ЦОР Допуски и технические измерения. Багдасаров Т.А. ОИЦ «Академия». </w:t>
      </w:r>
      <w:r w:rsidRPr="00A71995">
        <w:rPr>
          <w:rFonts w:ascii="Times New Roman" w:hAnsi="Times New Roman"/>
          <w:bCs/>
          <w:sz w:val="24"/>
          <w:szCs w:val="24"/>
          <w:lang w:val="en-US"/>
        </w:rPr>
        <w:t>2017. Рекомендовано ФГУ «ФИРО».</w:t>
      </w:r>
    </w:p>
    <w:p w:rsidR="000411D4" w:rsidRPr="00A71995" w:rsidRDefault="000411D4" w:rsidP="00513FA2">
      <w:pPr>
        <w:numPr>
          <w:ilvl w:val="0"/>
          <w:numId w:val="24"/>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bCs/>
          <w:sz w:val="24"/>
          <w:szCs w:val="24"/>
          <w:lang w:val="en-US"/>
        </w:rPr>
      </w:pPr>
      <w:r w:rsidRPr="00A71995">
        <w:rPr>
          <w:rFonts w:ascii="Times New Roman" w:hAnsi="Times New Roman"/>
          <w:bCs/>
          <w:sz w:val="24"/>
          <w:szCs w:val="24"/>
        </w:rPr>
        <w:t xml:space="preserve">ЦОР Метрология, стандартизация сертификация в машиностроении. Ильянков А.И. ОИЦ «Академия». </w:t>
      </w:r>
      <w:r w:rsidRPr="00A71995">
        <w:rPr>
          <w:rFonts w:ascii="Times New Roman" w:hAnsi="Times New Roman"/>
          <w:bCs/>
          <w:sz w:val="24"/>
          <w:szCs w:val="24"/>
          <w:lang w:val="en-US"/>
        </w:rPr>
        <w:t>20</w:t>
      </w:r>
      <w:r w:rsidRPr="00A71995">
        <w:rPr>
          <w:rFonts w:ascii="Times New Roman" w:hAnsi="Times New Roman"/>
          <w:bCs/>
          <w:sz w:val="24"/>
          <w:szCs w:val="24"/>
        </w:rPr>
        <w:t>21</w:t>
      </w:r>
      <w:r w:rsidRPr="00A71995">
        <w:rPr>
          <w:rFonts w:ascii="Times New Roman" w:hAnsi="Times New Roman"/>
          <w:bCs/>
          <w:sz w:val="24"/>
          <w:szCs w:val="24"/>
          <w:lang w:val="en-US"/>
        </w:rPr>
        <w:t>. Рекомендовано ФГУ «ФИРО».</w:t>
      </w:r>
    </w:p>
    <w:p w:rsidR="000411D4" w:rsidRPr="00A71995" w:rsidRDefault="000411D4" w:rsidP="00513FA2">
      <w:pPr>
        <w:numPr>
          <w:ilvl w:val="0"/>
          <w:numId w:val="24"/>
        </w:num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bCs/>
          <w:sz w:val="24"/>
          <w:szCs w:val="24"/>
          <w:lang w:val="en-US"/>
        </w:rPr>
      </w:pPr>
      <w:r w:rsidRPr="00A71995">
        <w:rPr>
          <w:rFonts w:ascii="Times New Roman" w:hAnsi="Times New Roman"/>
          <w:bCs/>
          <w:sz w:val="24"/>
          <w:szCs w:val="24"/>
        </w:rPr>
        <w:t xml:space="preserve">Учебный фильм. Технические измерения. Метрология, стандартизация. </w:t>
      </w:r>
      <w:r w:rsidRPr="00A71995">
        <w:rPr>
          <w:rFonts w:ascii="Times New Roman" w:hAnsi="Times New Roman"/>
          <w:bCs/>
          <w:sz w:val="24"/>
          <w:szCs w:val="24"/>
          <w:lang w:val="en-US"/>
        </w:rPr>
        <w:t>НПИ «Учебнаятехника и технологии».20</w:t>
      </w:r>
      <w:r w:rsidRPr="00A71995">
        <w:rPr>
          <w:rFonts w:ascii="Times New Roman" w:hAnsi="Times New Roman"/>
          <w:bCs/>
          <w:sz w:val="24"/>
          <w:szCs w:val="24"/>
        </w:rPr>
        <w:t xml:space="preserve">21 </w:t>
      </w:r>
      <w:r w:rsidRPr="00A71995">
        <w:rPr>
          <w:rFonts w:ascii="Times New Roman" w:hAnsi="Times New Roman"/>
          <w:bCs/>
          <w:sz w:val="24"/>
          <w:szCs w:val="24"/>
          <w:lang w:val="en-US"/>
        </w:rPr>
        <w:t>г. Рекомендовано ФГУ «ФИРО».</w:t>
      </w:r>
    </w:p>
    <w:p w:rsidR="000411D4" w:rsidRPr="00A71995" w:rsidRDefault="000411D4" w:rsidP="00513FA2">
      <w:pPr>
        <w:widowControl w:val="0"/>
        <w:numPr>
          <w:ilvl w:val="0"/>
          <w:numId w:val="24"/>
        </w:numPr>
        <w:tabs>
          <w:tab w:val="left" w:pos="993"/>
        </w:tabs>
        <w:autoSpaceDE w:val="0"/>
        <w:autoSpaceDN w:val="0"/>
        <w:adjustRightInd w:val="0"/>
        <w:spacing w:after="0"/>
        <w:ind w:left="0" w:firstLine="567"/>
        <w:contextualSpacing/>
        <w:rPr>
          <w:rFonts w:ascii="Times New Roman" w:eastAsia="TimesNewRomanPSMT" w:hAnsi="Times New Roman"/>
          <w:sz w:val="24"/>
          <w:szCs w:val="24"/>
        </w:rPr>
      </w:pPr>
      <w:r w:rsidRPr="00A71995">
        <w:rPr>
          <w:rFonts w:ascii="Times New Roman" w:hAnsi="Times New Roman"/>
          <w:sz w:val="24"/>
          <w:szCs w:val="24"/>
        </w:rPr>
        <w:t xml:space="preserve">- </w:t>
      </w:r>
      <w:r w:rsidRPr="00A71995">
        <w:rPr>
          <w:rFonts w:ascii="Times New Roman" w:eastAsia="TimesNewRomanPSMT" w:hAnsi="Times New Roman"/>
          <w:sz w:val="24"/>
          <w:szCs w:val="24"/>
          <w:lang w:val="en-US"/>
        </w:rPr>
        <w:t>http</w:t>
      </w:r>
      <w:r w:rsidRPr="00A71995">
        <w:rPr>
          <w:rFonts w:ascii="Times New Roman" w:eastAsia="TimesNewRomanPSMT" w:hAnsi="Times New Roman"/>
          <w:sz w:val="24"/>
          <w:szCs w:val="24"/>
        </w:rPr>
        <w:t>://</w:t>
      </w:r>
      <w:r w:rsidRPr="00A71995">
        <w:rPr>
          <w:rFonts w:ascii="Times New Roman" w:eastAsia="TimesNewRomanPSMT" w:hAnsi="Times New Roman"/>
          <w:sz w:val="24"/>
          <w:szCs w:val="24"/>
          <w:lang w:val="en-US"/>
        </w:rPr>
        <w:t>ktf</w:t>
      </w:r>
      <w:r w:rsidRPr="00A71995">
        <w:rPr>
          <w:rFonts w:ascii="Times New Roman" w:eastAsia="TimesNewRomanPSMT" w:hAnsi="Times New Roman"/>
          <w:sz w:val="24"/>
          <w:szCs w:val="24"/>
        </w:rPr>
        <w:t>.</w:t>
      </w:r>
      <w:r w:rsidRPr="00A71995">
        <w:rPr>
          <w:rFonts w:ascii="Times New Roman" w:eastAsia="TimesNewRomanPSMT" w:hAnsi="Times New Roman"/>
          <w:sz w:val="24"/>
          <w:szCs w:val="24"/>
          <w:lang w:val="en-US"/>
        </w:rPr>
        <w:t>krk</w:t>
      </w:r>
      <w:r w:rsidRPr="00A71995">
        <w:rPr>
          <w:rFonts w:ascii="Times New Roman" w:eastAsia="TimesNewRomanPSMT" w:hAnsi="Times New Roman"/>
          <w:sz w:val="24"/>
          <w:szCs w:val="24"/>
        </w:rPr>
        <w:t xml:space="preserve">. </w:t>
      </w:r>
      <w:r w:rsidRPr="00A71995">
        <w:rPr>
          <w:rFonts w:ascii="Times New Roman" w:eastAsia="TimesNewRomanPSMT" w:hAnsi="Times New Roman"/>
          <w:sz w:val="24"/>
          <w:szCs w:val="24"/>
          <w:lang w:val="en-US"/>
        </w:rPr>
        <w:t>ru</w:t>
      </w:r>
      <w:r w:rsidRPr="00A71995">
        <w:rPr>
          <w:rFonts w:ascii="Times New Roman" w:eastAsia="TimesNewRomanPSMT" w:hAnsi="Times New Roman"/>
          <w:sz w:val="24"/>
          <w:szCs w:val="24"/>
        </w:rPr>
        <w:t>/</w:t>
      </w:r>
      <w:r w:rsidRPr="00A71995">
        <w:rPr>
          <w:rFonts w:ascii="Times New Roman" w:eastAsia="TimesNewRomanPSMT" w:hAnsi="Times New Roman"/>
          <w:sz w:val="24"/>
          <w:szCs w:val="24"/>
          <w:lang w:val="en-US"/>
        </w:rPr>
        <w:t>courses</w:t>
      </w:r>
      <w:r w:rsidRPr="00A71995">
        <w:rPr>
          <w:rFonts w:ascii="Times New Roman" w:eastAsia="TimesNewRomanPSMT" w:hAnsi="Times New Roman"/>
          <w:sz w:val="24"/>
          <w:szCs w:val="24"/>
        </w:rPr>
        <w:t>/</w:t>
      </w:r>
      <w:r w:rsidRPr="00A71995">
        <w:rPr>
          <w:rFonts w:ascii="Times New Roman" w:eastAsia="TimesNewRomanPSMT" w:hAnsi="Times New Roman"/>
          <w:sz w:val="24"/>
          <w:szCs w:val="24"/>
          <w:lang w:val="en-US"/>
        </w:rPr>
        <w:t>foet</w:t>
      </w:r>
      <w:r w:rsidRPr="00A71995">
        <w:rPr>
          <w:rFonts w:ascii="Times New Roman" w:eastAsia="TimesNewRomanPSMT" w:hAnsi="Times New Roman"/>
          <w:sz w:val="24"/>
          <w:szCs w:val="24"/>
        </w:rPr>
        <w:t>/ (Сайт содержит информацию по разделу «Допуски и посадки»)</w:t>
      </w:r>
    </w:p>
    <w:p w:rsidR="000411D4" w:rsidRPr="00A71995" w:rsidRDefault="000411D4" w:rsidP="00513FA2">
      <w:pPr>
        <w:widowControl w:val="0"/>
        <w:numPr>
          <w:ilvl w:val="0"/>
          <w:numId w:val="24"/>
        </w:numPr>
        <w:tabs>
          <w:tab w:val="left" w:pos="993"/>
        </w:tabs>
        <w:autoSpaceDE w:val="0"/>
        <w:autoSpaceDN w:val="0"/>
        <w:adjustRightInd w:val="0"/>
        <w:spacing w:after="0"/>
        <w:ind w:left="0" w:firstLine="567"/>
        <w:rPr>
          <w:rFonts w:ascii="Times New Roman" w:eastAsia="TimesNewRomanPSMT" w:hAnsi="Times New Roman"/>
          <w:sz w:val="24"/>
          <w:szCs w:val="24"/>
        </w:rPr>
      </w:pPr>
      <w:r w:rsidRPr="00A71995">
        <w:rPr>
          <w:rFonts w:ascii="Times New Roman" w:hAnsi="Times New Roman"/>
          <w:sz w:val="24"/>
          <w:szCs w:val="24"/>
        </w:rPr>
        <w:t xml:space="preserve">- </w:t>
      </w:r>
      <w:r w:rsidRPr="00A71995">
        <w:rPr>
          <w:rFonts w:ascii="Times New Roman" w:eastAsia="TimesNewRomanPSMT" w:hAnsi="Times New Roman"/>
          <w:sz w:val="24"/>
          <w:szCs w:val="24"/>
          <w:lang w:val="en-US"/>
        </w:rPr>
        <w:t>http</w:t>
      </w:r>
      <w:r w:rsidRPr="00A71995">
        <w:rPr>
          <w:rFonts w:ascii="Times New Roman" w:eastAsia="TimesNewRomanPSMT" w:hAnsi="Times New Roman"/>
          <w:sz w:val="24"/>
          <w:szCs w:val="24"/>
        </w:rPr>
        <w:t>://</w:t>
      </w:r>
      <w:r w:rsidRPr="00A71995">
        <w:rPr>
          <w:rFonts w:ascii="Times New Roman" w:eastAsia="TimesNewRomanPSMT" w:hAnsi="Times New Roman"/>
          <w:sz w:val="24"/>
          <w:szCs w:val="24"/>
          <w:lang w:val="en-US"/>
        </w:rPr>
        <w:t>www</w:t>
      </w:r>
      <w:r w:rsidRPr="00A71995">
        <w:rPr>
          <w:rFonts w:ascii="Times New Roman" w:eastAsia="TimesNewRomanPSMT" w:hAnsi="Times New Roman"/>
          <w:sz w:val="24"/>
          <w:szCs w:val="24"/>
        </w:rPr>
        <w:t>.</w:t>
      </w:r>
      <w:r w:rsidRPr="00A71995">
        <w:rPr>
          <w:rFonts w:ascii="Times New Roman" w:eastAsia="TimesNewRomanPSMT" w:hAnsi="Times New Roman"/>
          <w:sz w:val="24"/>
          <w:szCs w:val="24"/>
          <w:lang w:val="en-US"/>
        </w:rPr>
        <w:t>college</w:t>
      </w:r>
      <w:r w:rsidRPr="00A71995">
        <w:rPr>
          <w:rFonts w:ascii="Times New Roman" w:eastAsia="TimesNewRomanPSMT" w:hAnsi="Times New Roman"/>
          <w:sz w:val="24"/>
          <w:szCs w:val="24"/>
        </w:rPr>
        <w:t>.</w:t>
      </w:r>
      <w:r w:rsidRPr="00A71995">
        <w:rPr>
          <w:rFonts w:ascii="Times New Roman" w:eastAsia="TimesNewRomanPSMT" w:hAnsi="Times New Roman"/>
          <w:sz w:val="24"/>
          <w:szCs w:val="24"/>
          <w:lang w:val="en-US"/>
        </w:rPr>
        <w:t>ru</w:t>
      </w:r>
      <w:r w:rsidRPr="00A71995">
        <w:rPr>
          <w:rFonts w:ascii="Times New Roman" w:eastAsia="TimesNewRomanPSMT" w:hAnsi="Times New Roman"/>
          <w:sz w:val="24"/>
          <w:szCs w:val="24"/>
        </w:rPr>
        <w:t>/</w:t>
      </w:r>
      <w:r w:rsidRPr="00A71995">
        <w:rPr>
          <w:rFonts w:ascii="Times New Roman" w:eastAsia="TimesNewRomanPSMT" w:hAnsi="Times New Roman"/>
          <w:sz w:val="24"/>
          <w:szCs w:val="24"/>
          <w:lang w:val="en-US"/>
        </w:rPr>
        <w:t>enportal</w:t>
      </w:r>
      <w:r w:rsidRPr="00A71995">
        <w:rPr>
          <w:rFonts w:ascii="Times New Roman" w:eastAsia="TimesNewRomanPSMT" w:hAnsi="Times New Roman"/>
          <w:sz w:val="24"/>
          <w:szCs w:val="24"/>
        </w:rPr>
        <w:t>/</w:t>
      </w:r>
      <w:r w:rsidRPr="00A71995">
        <w:rPr>
          <w:rFonts w:ascii="Times New Roman" w:eastAsia="TimesNewRomanPSMT" w:hAnsi="Times New Roman"/>
          <w:sz w:val="24"/>
          <w:szCs w:val="24"/>
          <w:lang w:val="en-US"/>
        </w:rPr>
        <w:t>physics</w:t>
      </w:r>
      <w:r w:rsidRPr="00A71995">
        <w:rPr>
          <w:rFonts w:ascii="Times New Roman" w:eastAsia="TimesNewRomanPSMT" w:hAnsi="Times New Roman"/>
          <w:sz w:val="24"/>
          <w:szCs w:val="24"/>
        </w:rPr>
        <w:t>/</w:t>
      </w:r>
      <w:r w:rsidRPr="00A71995">
        <w:rPr>
          <w:rFonts w:ascii="Times New Roman" w:eastAsia="TimesNewRomanPSMT" w:hAnsi="Times New Roman"/>
          <w:sz w:val="24"/>
          <w:szCs w:val="24"/>
          <w:lang w:val="en-US"/>
        </w:rPr>
        <w:t>content</w:t>
      </w:r>
      <w:r w:rsidRPr="00A71995">
        <w:rPr>
          <w:rFonts w:ascii="Times New Roman" w:eastAsia="TimesNewRomanPSMT" w:hAnsi="Times New Roman"/>
          <w:sz w:val="24"/>
          <w:szCs w:val="24"/>
        </w:rPr>
        <w:t>/</w:t>
      </w:r>
      <w:r w:rsidRPr="00A71995">
        <w:rPr>
          <w:rFonts w:ascii="Times New Roman" w:eastAsia="TimesNewRomanPSMT" w:hAnsi="Times New Roman"/>
          <w:sz w:val="24"/>
          <w:szCs w:val="24"/>
          <w:lang w:val="en-US"/>
        </w:rPr>
        <w:t>chapter</w:t>
      </w:r>
      <w:r w:rsidRPr="00A71995">
        <w:rPr>
          <w:rFonts w:ascii="Times New Roman" w:eastAsia="TimesNewRomanPSMT" w:hAnsi="Times New Roman"/>
          <w:sz w:val="24"/>
          <w:szCs w:val="24"/>
        </w:rPr>
        <w:t>4/</w:t>
      </w:r>
      <w:r w:rsidRPr="00A71995">
        <w:rPr>
          <w:rFonts w:ascii="Times New Roman" w:eastAsia="TimesNewRomanPSMT" w:hAnsi="Times New Roman"/>
          <w:sz w:val="24"/>
          <w:szCs w:val="24"/>
          <w:lang w:val="en-US"/>
        </w:rPr>
        <w:t>section</w:t>
      </w:r>
      <w:r w:rsidRPr="00A71995">
        <w:rPr>
          <w:rFonts w:ascii="Times New Roman" w:eastAsia="TimesNewRomanPSMT" w:hAnsi="Times New Roman"/>
          <w:sz w:val="24"/>
          <w:szCs w:val="24"/>
        </w:rPr>
        <w:t>/</w:t>
      </w:r>
      <w:r w:rsidRPr="00A71995">
        <w:rPr>
          <w:rFonts w:ascii="Times New Roman" w:eastAsia="TimesNewRomanPSMT" w:hAnsi="Times New Roman"/>
          <w:sz w:val="24"/>
          <w:szCs w:val="24"/>
          <w:lang w:val="en-US"/>
        </w:rPr>
        <w:t>paragraph</w:t>
      </w:r>
      <w:r w:rsidRPr="00A71995">
        <w:rPr>
          <w:rFonts w:ascii="Times New Roman" w:eastAsia="TimesNewRomanPSMT" w:hAnsi="Times New Roman"/>
          <w:sz w:val="24"/>
          <w:szCs w:val="24"/>
        </w:rPr>
        <w:t>8/</w:t>
      </w:r>
      <w:r w:rsidRPr="00A71995">
        <w:rPr>
          <w:rFonts w:ascii="Times New Roman" w:eastAsia="TimesNewRomanPSMT" w:hAnsi="Times New Roman"/>
          <w:sz w:val="24"/>
          <w:szCs w:val="24"/>
          <w:lang w:val="en-US"/>
        </w:rPr>
        <w:t>the</w:t>
      </w:r>
    </w:p>
    <w:p w:rsidR="000411D4" w:rsidRPr="00A71995" w:rsidRDefault="000411D4" w:rsidP="000411D4">
      <w:pPr>
        <w:widowControl w:val="0"/>
        <w:tabs>
          <w:tab w:val="left" w:pos="993"/>
        </w:tabs>
        <w:autoSpaceDE w:val="0"/>
        <w:autoSpaceDN w:val="0"/>
        <w:adjustRightInd w:val="0"/>
        <w:spacing w:after="0"/>
        <w:ind w:firstLine="567"/>
        <w:rPr>
          <w:rFonts w:ascii="Times New Roman" w:eastAsia="TimesNewRomanPSMT" w:hAnsi="Times New Roman"/>
          <w:sz w:val="24"/>
          <w:szCs w:val="24"/>
        </w:rPr>
      </w:pPr>
      <w:r w:rsidRPr="00A71995">
        <w:rPr>
          <w:rFonts w:ascii="Times New Roman" w:eastAsia="TimesNewRomanPSMT" w:hAnsi="Times New Roman"/>
          <w:sz w:val="24"/>
          <w:szCs w:val="24"/>
          <w:lang w:val="en-US"/>
        </w:rPr>
        <w:t>ory</w:t>
      </w:r>
      <w:r w:rsidRPr="00A71995">
        <w:rPr>
          <w:rFonts w:ascii="Times New Roman" w:eastAsia="TimesNewRomanPSMT" w:hAnsi="Times New Roman"/>
          <w:sz w:val="24"/>
          <w:szCs w:val="24"/>
        </w:rPr>
        <w:t>.</w:t>
      </w:r>
      <w:r w:rsidRPr="00A71995">
        <w:rPr>
          <w:rFonts w:ascii="Times New Roman" w:eastAsia="TimesNewRomanPSMT" w:hAnsi="Times New Roman"/>
          <w:sz w:val="24"/>
          <w:szCs w:val="24"/>
          <w:lang w:val="en-US"/>
        </w:rPr>
        <w:t>html</w:t>
      </w:r>
    </w:p>
    <w:p w:rsidR="000411D4" w:rsidRPr="00A71995" w:rsidRDefault="000411D4" w:rsidP="000411D4">
      <w:pPr>
        <w:spacing w:after="0"/>
        <w:contextualSpacing/>
        <w:jc w:val="center"/>
        <w:rPr>
          <w:rFonts w:ascii="Times New Roman" w:hAnsi="Times New Roman"/>
          <w:b/>
          <w:bCs/>
          <w:sz w:val="24"/>
          <w:szCs w:val="24"/>
        </w:rPr>
      </w:pP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 xml:space="preserve">4. КОНТРОЛЬ И ОЦЕНКА РЕЗУЛЬТАТОВ ОСВОЕНИЯ  </w:t>
      </w: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УЧЕБНОЙ ДИСЦИПЛИНЫ</w:t>
      </w:r>
    </w:p>
    <w:p w:rsidR="000411D4" w:rsidRPr="00A71995" w:rsidRDefault="000411D4" w:rsidP="000411D4">
      <w:pPr>
        <w:spacing w:after="0"/>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7"/>
        <w:gridCol w:w="3360"/>
        <w:gridCol w:w="2274"/>
      </w:tblGrid>
      <w:tr w:rsidR="000411D4" w:rsidRPr="00A71995" w:rsidTr="00ED7CB8">
        <w:tc>
          <w:tcPr>
            <w:tcW w:w="2056" w:type="pct"/>
          </w:tcPr>
          <w:p w:rsidR="000411D4" w:rsidRPr="00A71995" w:rsidRDefault="000411D4" w:rsidP="00ED7CB8">
            <w:pPr>
              <w:spacing w:after="0"/>
              <w:jc w:val="center"/>
              <w:rPr>
                <w:rFonts w:ascii="Times New Roman" w:hAnsi="Times New Roman"/>
                <w:sz w:val="24"/>
                <w:szCs w:val="24"/>
              </w:rPr>
            </w:pPr>
            <w:r w:rsidRPr="00A71995">
              <w:rPr>
                <w:rFonts w:ascii="Times New Roman" w:hAnsi="Times New Roman"/>
                <w:b/>
                <w:bCs/>
                <w:sz w:val="24"/>
                <w:szCs w:val="24"/>
              </w:rPr>
              <w:t>Результаты обучения</w:t>
            </w:r>
          </w:p>
        </w:tc>
        <w:tc>
          <w:tcPr>
            <w:tcW w:w="1755" w:type="pct"/>
          </w:tcPr>
          <w:p w:rsidR="000411D4" w:rsidRPr="00A71995" w:rsidRDefault="000411D4" w:rsidP="00ED7CB8">
            <w:pPr>
              <w:spacing w:after="0"/>
              <w:jc w:val="center"/>
              <w:rPr>
                <w:rFonts w:ascii="Times New Roman" w:hAnsi="Times New Roman"/>
                <w:b/>
                <w:bCs/>
                <w:sz w:val="24"/>
                <w:szCs w:val="24"/>
              </w:rPr>
            </w:pPr>
            <w:r w:rsidRPr="00A71995">
              <w:rPr>
                <w:rFonts w:ascii="Times New Roman" w:hAnsi="Times New Roman"/>
                <w:b/>
                <w:bCs/>
                <w:sz w:val="24"/>
                <w:szCs w:val="24"/>
              </w:rPr>
              <w:t>Критерии оценки</w:t>
            </w:r>
          </w:p>
        </w:tc>
        <w:tc>
          <w:tcPr>
            <w:tcW w:w="1188" w:type="pct"/>
          </w:tcPr>
          <w:p w:rsidR="000411D4" w:rsidRPr="00A71995" w:rsidRDefault="000411D4" w:rsidP="00ED7CB8">
            <w:pPr>
              <w:spacing w:after="0"/>
              <w:jc w:val="center"/>
              <w:rPr>
                <w:rFonts w:ascii="Times New Roman" w:hAnsi="Times New Roman"/>
                <w:b/>
                <w:bCs/>
                <w:sz w:val="24"/>
                <w:szCs w:val="24"/>
              </w:rPr>
            </w:pPr>
            <w:r w:rsidRPr="00A71995">
              <w:rPr>
                <w:rFonts w:ascii="Times New Roman" w:hAnsi="Times New Roman"/>
                <w:b/>
                <w:bCs/>
                <w:sz w:val="24"/>
                <w:szCs w:val="24"/>
              </w:rPr>
              <w:t>Методы оценки</w:t>
            </w:r>
          </w:p>
        </w:tc>
      </w:tr>
      <w:tr w:rsidR="000411D4" w:rsidRPr="00A71995" w:rsidTr="00ED7CB8">
        <w:tc>
          <w:tcPr>
            <w:tcW w:w="2056" w:type="pct"/>
          </w:tcPr>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Знать:</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1.Систему допусков и посадок;</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lastRenderedPageBreak/>
              <w:t>2.квалитеты и параметры шероховатости;</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3.Основные принципы калибровки сложных профилей;</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4.Основы взаимозаменяемости;</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5.методы определения погрешностей измерений;</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6.Основные сведения о сопряжениях в машиностроении;</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7.Размеры допусков для основных видов механической обработки и для деталей, поступающих на сборку;</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8.Основные принципы калибрования простых и средней сложности профилей;</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9.Стандарты на материалы, крепежные и нормализованные детали и узлы;</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10.Наименования и свойства комплектуемых материалов;</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11.Устройство, назначение, правила настройки и регулирования контрольно-измерительных инструментов и приборов;</w:t>
            </w:r>
          </w:p>
          <w:p w:rsidR="000411D4" w:rsidRPr="00A71995" w:rsidRDefault="000411D4" w:rsidP="00ED7CB8">
            <w:pPr>
              <w:spacing w:after="0"/>
              <w:rPr>
                <w:rFonts w:ascii="Times New Roman" w:hAnsi="Times New Roman"/>
                <w:bCs/>
                <w:sz w:val="24"/>
                <w:szCs w:val="24"/>
              </w:rPr>
            </w:pPr>
            <w:r w:rsidRPr="00A71995">
              <w:rPr>
                <w:rFonts w:ascii="Times New Roman" w:eastAsia="Calibri" w:hAnsi="Times New Roman"/>
                <w:sz w:val="24"/>
                <w:szCs w:val="24"/>
                <w:lang w:eastAsia="en-US"/>
              </w:rPr>
              <w:t>12.Методы и средства контроля обработанных поверхностей</w:t>
            </w:r>
          </w:p>
        </w:tc>
        <w:tc>
          <w:tcPr>
            <w:tcW w:w="1755" w:type="pct"/>
          </w:tcPr>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lastRenderedPageBreak/>
              <w:t xml:space="preserve">Демонстрация учебного материала в знакомой </w:t>
            </w:r>
            <w:r w:rsidRPr="00A71995">
              <w:rPr>
                <w:rFonts w:ascii="Times New Roman" w:eastAsia="Calibri" w:hAnsi="Times New Roman"/>
                <w:bCs/>
                <w:sz w:val="24"/>
                <w:szCs w:val="24"/>
                <w:lang w:eastAsia="en-US"/>
              </w:rPr>
              <w:lastRenderedPageBreak/>
              <w:t>ситуации:</w:t>
            </w:r>
          </w:p>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t>- описание и объяснение определений, условных обозначений и формул для расчета;</w:t>
            </w:r>
          </w:p>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t>- чтение и расшифровка условных обозначений</w:t>
            </w:r>
          </w:p>
          <w:p w:rsidR="000411D4" w:rsidRPr="00A71995" w:rsidRDefault="000411D4" w:rsidP="00ED7CB8">
            <w:pPr>
              <w:spacing w:after="0"/>
              <w:rPr>
                <w:rFonts w:ascii="Times New Roman" w:hAnsi="Times New Roman"/>
                <w:bCs/>
                <w:sz w:val="24"/>
                <w:szCs w:val="24"/>
              </w:rPr>
            </w:pPr>
          </w:p>
        </w:tc>
        <w:tc>
          <w:tcPr>
            <w:tcW w:w="1188" w:type="pct"/>
          </w:tcPr>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lastRenderedPageBreak/>
              <w:t>Технический диктант</w:t>
            </w:r>
          </w:p>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lastRenderedPageBreak/>
              <w:t>Тестирование</w:t>
            </w:r>
          </w:p>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t>Устный  и письменный опрос</w:t>
            </w:r>
          </w:p>
          <w:p w:rsidR="000411D4" w:rsidRPr="00A71995" w:rsidRDefault="000411D4" w:rsidP="00ED7CB8">
            <w:pPr>
              <w:spacing w:after="0"/>
              <w:rPr>
                <w:rFonts w:ascii="Times New Roman" w:hAnsi="Times New Roman"/>
                <w:bCs/>
                <w:sz w:val="24"/>
                <w:szCs w:val="24"/>
              </w:rPr>
            </w:pPr>
          </w:p>
        </w:tc>
      </w:tr>
      <w:tr w:rsidR="000411D4" w:rsidRPr="00A71995" w:rsidTr="00ED7CB8">
        <w:trPr>
          <w:trHeight w:val="896"/>
        </w:trPr>
        <w:tc>
          <w:tcPr>
            <w:tcW w:w="2056" w:type="pct"/>
          </w:tcPr>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lastRenderedPageBreak/>
              <w:t>Уметь:</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1.Анализировать техническую документацию;</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2.Определять предельные отклонения размеров по стандартам, технической документации;</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3.Выполнять расчеты величин предельных размеров и допуска по данным чертежа и определять годность заданных размеров;</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4.Определять характер сопряжения (группы посадки) по данным чертежей, по выполненным расчетам;</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5.Выполнять графики полей допусков по выполненным расчетам;</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lastRenderedPageBreak/>
              <w:t xml:space="preserve">6.Применять контрольно-измерительные приборы и инструменты;    </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7.Производить контроль параметров сложных деталей с помощью контрольно-измерительных инструментов и приборов, обеспечивающих погрешность не ниже 0.01 мм</w:t>
            </w:r>
          </w:p>
          <w:p w:rsidR="000411D4" w:rsidRPr="00A71995" w:rsidRDefault="000411D4" w:rsidP="00ED7CB8">
            <w:pPr>
              <w:spacing w:after="0"/>
              <w:ind w:firstLine="142"/>
              <w:rPr>
                <w:rFonts w:ascii="Times New Roman" w:eastAsia="Calibri" w:hAnsi="Times New Roman"/>
                <w:sz w:val="24"/>
                <w:szCs w:val="24"/>
                <w:lang w:eastAsia="en-US"/>
              </w:rPr>
            </w:pPr>
            <w:r w:rsidRPr="00A71995">
              <w:rPr>
                <w:rFonts w:ascii="Times New Roman" w:eastAsia="Calibri" w:hAnsi="Times New Roman"/>
                <w:sz w:val="24"/>
                <w:szCs w:val="24"/>
                <w:lang w:eastAsia="en-US"/>
              </w:rPr>
              <w:t>8.Производить контроль параметров сложных деталей с помощью контрольно-измерительных инструментов, обеспечивающих погрешность не ниже 0,05 мм на токарно-карусельных станках</w:t>
            </w:r>
          </w:p>
          <w:p w:rsidR="000411D4" w:rsidRPr="00A71995" w:rsidRDefault="000411D4" w:rsidP="00ED7CB8">
            <w:pPr>
              <w:spacing w:after="0"/>
              <w:ind w:firstLine="142"/>
              <w:rPr>
                <w:rFonts w:ascii="Times New Roman" w:eastAsia="Calibri" w:hAnsi="Times New Roman"/>
                <w:sz w:val="24"/>
                <w:szCs w:val="24"/>
                <w:lang w:eastAsia="en-US"/>
              </w:rPr>
            </w:pPr>
            <w:r w:rsidRPr="00A71995">
              <w:rPr>
                <w:rFonts w:ascii="Times New Roman" w:eastAsia="Calibri" w:hAnsi="Times New Roman"/>
                <w:sz w:val="24"/>
                <w:szCs w:val="24"/>
                <w:lang w:eastAsia="en-US"/>
              </w:rPr>
              <w:t xml:space="preserve">9.Производить </w:t>
            </w:r>
            <w:r w:rsidRPr="00A71995">
              <w:rPr>
                <w:rFonts w:ascii="Times New Roman" w:eastAsia="Arial Unicode MS" w:hAnsi="Times New Roman"/>
                <w:color w:val="000000"/>
                <w:sz w:val="24"/>
                <w:szCs w:val="24"/>
              </w:rPr>
              <w:t>контроль параметров сложных деталей и узлов с помощью контрольно-измерительных инструментов и приборов, обеспечивающих погрешность не ниже 0,0075 мм, и калибров, обеспечивающих погрешность не менее 0,015</w:t>
            </w:r>
          </w:p>
          <w:p w:rsidR="000411D4" w:rsidRPr="00A71995" w:rsidRDefault="000411D4" w:rsidP="00ED7CB8">
            <w:pPr>
              <w:spacing w:after="0"/>
              <w:rPr>
                <w:rFonts w:ascii="Times New Roman" w:hAnsi="Times New Roman"/>
                <w:bCs/>
                <w:sz w:val="24"/>
                <w:szCs w:val="24"/>
              </w:rPr>
            </w:pPr>
            <w:r w:rsidRPr="00A71995">
              <w:rPr>
                <w:rFonts w:ascii="Times New Roman" w:eastAsia="Calibri" w:hAnsi="Times New Roman"/>
                <w:sz w:val="24"/>
                <w:szCs w:val="24"/>
                <w:lang w:eastAsia="en-US"/>
              </w:rPr>
              <w:t xml:space="preserve">10.Производить </w:t>
            </w:r>
            <w:r w:rsidRPr="00A71995">
              <w:rPr>
                <w:rFonts w:ascii="Times New Roman" w:eastAsia="Arial Unicode MS" w:hAnsi="Times New Roman"/>
                <w:color w:val="000000"/>
                <w:sz w:val="24"/>
                <w:szCs w:val="24"/>
              </w:rPr>
              <w:t>контроль параметров сложных деталей с помощью контрольно-измерительных инструментов и приборов, обеспечивающих погрешность не ниже 0,05 мм, и калибров, обеспечивающих погрешность не менее 0,02</w:t>
            </w:r>
          </w:p>
        </w:tc>
        <w:tc>
          <w:tcPr>
            <w:tcW w:w="1755" w:type="pct"/>
          </w:tcPr>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lastRenderedPageBreak/>
              <w:t>- чтение машиностроительных чертежей;</w:t>
            </w:r>
          </w:p>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t>- выбор измерительного инструмента и прибора;</w:t>
            </w:r>
          </w:p>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t>- выполнение расчетов предельных размеров и допусков;</w:t>
            </w:r>
          </w:p>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t>- определение вида посадки;</w:t>
            </w:r>
          </w:p>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t>- графическое определение полей допусков;</w:t>
            </w:r>
          </w:p>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t>- выбор и применение контрольно-измерительных инструментов и приборов;</w:t>
            </w:r>
          </w:p>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val="en-US" w:eastAsia="en-US"/>
              </w:rPr>
              <w:t>-чтение</w:t>
            </w:r>
            <w:r w:rsidRPr="00A71995">
              <w:rPr>
                <w:rFonts w:ascii="Times New Roman" w:eastAsia="Calibri" w:hAnsi="Times New Roman"/>
                <w:bCs/>
                <w:sz w:val="24"/>
                <w:szCs w:val="24"/>
                <w:lang w:eastAsia="en-US"/>
              </w:rPr>
              <w:t xml:space="preserve"> </w:t>
            </w:r>
            <w:r w:rsidRPr="00A71995">
              <w:rPr>
                <w:rFonts w:ascii="Times New Roman" w:eastAsia="Calibri" w:hAnsi="Times New Roman"/>
                <w:bCs/>
                <w:sz w:val="24"/>
                <w:szCs w:val="24"/>
                <w:lang w:val="en-US" w:eastAsia="en-US"/>
              </w:rPr>
              <w:t>показаний с инструментов;</w:t>
            </w:r>
          </w:p>
        </w:tc>
        <w:tc>
          <w:tcPr>
            <w:tcW w:w="1188" w:type="pct"/>
          </w:tcPr>
          <w:p w:rsidR="000411D4" w:rsidRPr="00A71995" w:rsidRDefault="000411D4" w:rsidP="00ED7CB8">
            <w:pPr>
              <w:spacing w:after="0"/>
              <w:rPr>
                <w:rFonts w:ascii="Times New Roman" w:hAnsi="Times New Roman"/>
                <w:bCs/>
                <w:sz w:val="24"/>
                <w:szCs w:val="24"/>
              </w:rPr>
            </w:pPr>
            <w:r w:rsidRPr="00A71995">
              <w:rPr>
                <w:rFonts w:ascii="Times New Roman" w:eastAsia="Calibri" w:hAnsi="Times New Roman"/>
                <w:bCs/>
                <w:sz w:val="24"/>
                <w:szCs w:val="24"/>
                <w:lang w:val="en-US" w:eastAsia="en-US"/>
              </w:rPr>
              <w:t xml:space="preserve">Оценка выполнения практических </w:t>
            </w:r>
            <w:r w:rsidRPr="00A71995">
              <w:rPr>
                <w:rFonts w:ascii="Times New Roman" w:eastAsia="Calibri" w:hAnsi="Times New Roman"/>
                <w:bCs/>
                <w:sz w:val="24"/>
                <w:szCs w:val="24"/>
                <w:lang w:eastAsia="en-US"/>
              </w:rPr>
              <w:t xml:space="preserve"> </w:t>
            </w:r>
            <w:r w:rsidRPr="00A71995">
              <w:rPr>
                <w:rFonts w:ascii="Times New Roman" w:eastAsia="Calibri" w:hAnsi="Times New Roman"/>
                <w:bCs/>
                <w:sz w:val="24"/>
                <w:szCs w:val="24"/>
                <w:lang w:val="en-US" w:eastAsia="en-US"/>
              </w:rPr>
              <w:t>работ</w:t>
            </w:r>
          </w:p>
        </w:tc>
      </w:tr>
    </w:tbl>
    <w:p w:rsidR="00DC1865" w:rsidRDefault="00DC1865" w:rsidP="000411D4">
      <w:pPr>
        <w:spacing w:after="0"/>
        <w:jc w:val="right"/>
        <w:outlineLvl w:val="1"/>
        <w:rPr>
          <w:rFonts w:ascii="Times New Roman" w:hAnsi="Times New Roman"/>
          <w:b/>
          <w:sz w:val="24"/>
          <w:szCs w:val="24"/>
        </w:rPr>
      </w:pPr>
    </w:p>
    <w:p w:rsidR="00DC1865" w:rsidRDefault="00DC1865">
      <w:pPr>
        <w:spacing w:after="0" w:line="240" w:lineRule="auto"/>
        <w:rPr>
          <w:rFonts w:ascii="Times New Roman" w:hAnsi="Times New Roman" w:cs="Times New Roman"/>
          <w:b/>
          <w:bCs/>
          <w:sz w:val="24"/>
          <w:szCs w:val="24"/>
        </w:rPr>
      </w:pPr>
      <w:r>
        <w:rPr>
          <w:rFonts w:ascii="Times New Roman" w:hAnsi="Times New Roman"/>
          <w:b/>
          <w:sz w:val="24"/>
          <w:szCs w:val="24"/>
        </w:rPr>
        <w:br w:type="page"/>
      </w:r>
    </w:p>
    <w:p w:rsidR="000411D4" w:rsidRPr="00A752CD" w:rsidRDefault="009C43E9" w:rsidP="000411D4">
      <w:pPr>
        <w:spacing w:after="0"/>
        <w:jc w:val="right"/>
        <w:outlineLvl w:val="1"/>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3.2</w:t>
      </w:r>
      <w:r w:rsidR="00DC1865">
        <w:rPr>
          <w:rFonts w:ascii="Times New Roman" w:hAnsi="Times New Roman" w:cs="Times New Roman"/>
          <w:b/>
          <w:bCs/>
          <w:sz w:val="24"/>
          <w:szCs w:val="24"/>
        </w:rPr>
        <w:t>5</w:t>
      </w:r>
    </w:p>
    <w:p w:rsidR="000411D4" w:rsidRPr="00A752CD" w:rsidRDefault="00DC1865" w:rsidP="000411D4">
      <w:pPr>
        <w:pStyle w:val="2d"/>
        <w:shd w:val="clear" w:color="auto" w:fill="auto"/>
        <w:spacing w:after="0" w:line="276" w:lineRule="auto"/>
        <w:jc w:val="right"/>
        <w:rPr>
          <w:rFonts w:ascii="Times New Roman" w:hAnsi="Times New Roman" w:cs="Times New Roman"/>
          <w:sz w:val="24"/>
          <w:szCs w:val="24"/>
        </w:rPr>
      </w:pPr>
      <w:r>
        <w:rPr>
          <w:rFonts w:ascii="Times New Roman" w:hAnsi="Times New Roman" w:cs="Times New Roman"/>
          <w:bCs/>
          <w:sz w:val="24"/>
          <w:szCs w:val="24"/>
        </w:rPr>
        <w:t xml:space="preserve">к </w:t>
      </w:r>
      <w:r w:rsidR="000411D4" w:rsidRPr="00A752CD">
        <w:rPr>
          <w:rFonts w:ascii="Times New Roman" w:hAnsi="Times New Roman" w:cs="Times New Roman"/>
          <w:bCs/>
          <w:sz w:val="24"/>
          <w:szCs w:val="24"/>
        </w:rPr>
        <w:t>О</w:t>
      </w:r>
      <w:r>
        <w:rPr>
          <w:rFonts w:ascii="Times New Roman" w:hAnsi="Times New Roman" w:cs="Times New Roman"/>
          <w:bCs/>
          <w:sz w:val="24"/>
          <w:szCs w:val="24"/>
        </w:rPr>
        <w:t>П</w:t>
      </w:r>
      <w:r w:rsidR="000411D4" w:rsidRPr="00A752CD">
        <w:rPr>
          <w:rFonts w:ascii="Times New Roman" w:hAnsi="Times New Roman" w:cs="Times New Roman"/>
          <w:bCs/>
          <w:sz w:val="24"/>
          <w:szCs w:val="24"/>
        </w:rPr>
        <w:t>ОП-П по профессии</w:t>
      </w:r>
      <w:r w:rsidR="000411D4" w:rsidRPr="00A752CD">
        <w:rPr>
          <w:rFonts w:ascii="Times New Roman" w:hAnsi="Times New Roman" w:cs="Times New Roman"/>
          <w:bCs/>
          <w:sz w:val="24"/>
          <w:szCs w:val="24"/>
        </w:rPr>
        <w:br/>
      </w:r>
      <w:r w:rsidR="000411D4" w:rsidRPr="00A752CD">
        <w:rPr>
          <w:rFonts w:ascii="Times New Roman" w:hAnsi="Times New Roman" w:cs="Times New Roman"/>
          <w:sz w:val="24"/>
          <w:szCs w:val="24"/>
        </w:rPr>
        <w:t>24.01.01 Слесарь-сборщик авиационной техники</w:t>
      </w:r>
    </w:p>
    <w:p w:rsidR="000411D4" w:rsidRPr="00A752CD" w:rsidRDefault="000411D4" w:rsidP="000411D4">
      <w:pPr>
        <w:widowControl w:val="0"/>
        <w:spacing w:after="0"/>
        <w:jc w:val="right"/>
        <w:rPr>
          <w:rFonts w:ascii="Times New Roman" w:hAnsi="Times New Roman" w:cs="Times New Roman"/>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 xml:space="preserve">РАБОЧАЯ ПРОГРАММА УЧЕБНОЙ ДИСЦИПЛИНЫ </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ОП.04 «Конструкция летательных аппаратов»</w:t>
      </w: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МЕЖДИСЦИПЛИНАРНЫЙ МОДУЛЬ</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МДМ.01 Машиностроение</w:t>
      </w: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bCs/>
          <w:iCs/>
          <w:sz w:val="24"/>
          <w:szCs w:val="24"/>
        </w:rPr>
        <w:br w:type="page"/>
      </w:r>
      <w:r w:rsidRPr="00A71995">
        <w:rPr>
          <w:rFonts w:ascii="Times New Roman" w:hAnsi="Times New Roman"/>
          <w:b/>
          <w:sz w:val="24"/>
          <w:szCs w:val="24"/>
        </w:rPr>
        <w:lastRenderedPageBreak/>
        <w:t>СОДЕРЖАНИЕ</w:t>
      </w:r>
    </w:p>
    <w:p w:rsidR="000411D4" w:rsidRPr="00A71995" w:rsidRDefault="000411D4" w:rsidP="000411D4">
      <w:pPr>
        <w:spacing w:after="0"/>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0411D4" w:rsidRPr="00A71995" w:rsidTr="00ED7CB8">
        <w:tc>
          <w:tcPr>
            <w:tcW w:w="7501" w:type="dxa"/>
          </w:tcPr>
          <w:p w:rsidR="000411D4" w:rsidRPr="00A71995" w:rsidRDefault="000411D4" w:rsidP="00513FA2">
            <w:pPr>
              <w:numPr>
                <w:ilvl w:val="0"/>
                <w:numId w:val="37"/>
              </w:numPr>
              <w:suppressAutoHyphens/>
              <w:spacing w:after="0"/>
              <w:rPr>
                <w:rFonts w:ascii="Times New Roman" w:hAnsi="Times New Roman"/>
                <w:b/>
                <w:sz w:val="24"/>
                <w:szCs w:val="24"/>
              </w:rPr>
            </w:pP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tc>
        <w:tc>
          <w:tcPr>
            <w:tcW w:w="1854" w:type="dxa"/>
          </w:tcPr>
          <w:p w:rsidR="000411D4" w:rsidRPr="00A71995" w:rsidRDefault="000411D4" w:rsidP="00ED7CB8">
            <w:pPr>
              <w:pStyle w:val="ad"/>
              <w:spacing w:before="0" w:after="0" w:line="276" w:lineRule="auto"/>
              <w:ind w:left="644"/>
              <w:rPr>
                <w:b/>
              </w:rPr>
            </w:pPr>
          </w:p>
        </w:tc>
      </w:tr>
      <w:tr w:rsidR="000411D4" w:rsidRPr="00A71995" w:rsidTr="00ED7CB8">
        <w:tc>
          <w:tcPr>
            <w:tcW w:w="7501" w:type="dxa"/>
          </w:tcPr>
          <w:p w:rsidR="000411D4" w:rsidRPr="00A71995" w:rsidRDefault="000411D4" w:rsidP="00513FA2">
            <w:pPr>
              <w:numPr>
                <w:ilvl w:val="0"/>
                <w:numId w:val="37"/>
              </w:numPr>
              <w:suppressAutoHyphens/>
              <w:spacing w:after="0"/>
              <w:rPr>
                <w:rFonts w:ascii="Times New Roman" w:hAnsi="Times New Roman"/>
                <w:b/>
                <w:sz w:val="24"/>
                <w:szCs w:val="24"/>
              </w:rPr>
            </w:pPr>
            <w:r w:rsidRPr="00A71995">
              <w:rPr>
                <w:rFonts w:ascii="Times New Roman" w:hAnsi="Times New Roman"/>
                <w:b/>
                <w:sz w:val="24"/>
                <w:szCs w:val="24"/>
              </w:rPr>
              <w:t>СТРУКТУРА И СОДЕРЖАНИЕ УЧЕБНОЙ ДИСЦИПЛИНЫ</w:t>
            </w:r>
          </w:p>
          <w:p w:rsidR="000411D4" w:rsidRPr="00A71995" w:rsidRDefault="000411D4" w:rsidP="00513FA2">
            <w:pPr>
              <w:numPr>
                <w:ilvl w:val="0"/>
                <w:numId w:val="37"/>
              </w:numPr>
              <w:suppressAutoHyphens/>
              <w:spacing w:after="0"/>
              <w:rPr>
                <w:rFonts w:ascii="Times New Roman" w:hAnsi="Times New Roman"/>
                <w:b/>
                <w:sz w:val="24"/>
                <w:szCs w:val="24"/>
              </w:rPr>
            </w:pPr>
            <w:r w:rsidRPr="00A71995">
              <w:rPr>
                <w:rFonts w:ascii="Times New Roman" w:hAnsi="Times New Roman"/>
                <w:b/>
                <w:sz w:val="24"/>
                <w:szCs w:val="24"/>
              </w:rPr>
              <w:t>УСЛОВИЯ РЕАЛИЗАЦИИ УЧЕБНОЙ ДИСЦИПЛИНЫ</w:t>
            </w:r>
          </w:p>
        </w:tc>
        <w:tc>
          <w:tcPr>
            <w:tcW w:w="1854" w:type="dxa"/>
          </w:tcPr>
          <w:p w:rsidR="000411D4" w:rsidRPr="00A71995" w:rsidRDefault="000411D4" w:rsidP="00ED7CB8">
            <w:pPr>
              <w:pStyle w:val="ad"/>
              <w:spacing w:before="0" w:after="0" w:line="276" w:lineRule="auto"/>
              <w:ind w:left="644"/>
              <w:rPr>
                <w:b/>
              </w:rPr>
            </w:pPr>
          </w:p>
        </w:tc>
      </w:tr>
      <w:tr w:rsidR="000411D4" w:rsidRPr="00A71995" w:rsidTr="00ED7CB8">
        <w:tc>
          <w:tcPr>
            <w:tcW w:w="7501" w:type="dxa"/>
          </w:tcPr>
          <w:p w:rsidR="000411D4" w:rsidRPr="00A71995" w:rsidRDefault="000411D4" w:rsidP="00513FA2">
            <w:pPr>
              <w:numPr>
                <w:ilvl w:val="0"/>
                <w:numId w:val="37"/>
              </w:numPr>
              <w:suppressAutoHyphens/>
              <w:spacing w:after="0"/>
              <w:rPr>
                <w:rFonts w:ascii="Times New Roman" w:hAnsi="Times New Roman"/>
                <w:b/>
                <w:sz w:val="24"/>
                <w:szCs w:val="24"/>
              </w:rPr>
            </w:pPr>
            <w:r w:rsidRPr="00A71995">
              <w:rPr>
                <w:rFonts w:ascii="Times New Roman" w:hAnsi="Times New Roman"/>
                <w:b/>
                <w:sz w:val="24"/>
                <w:szCs w:val="24"/>
              </w:rPr>
              <w:t>КОНТРОЛЬ И ОЦЕНКА РЕЗУЛЬТАТОВ ОСВОЕНИЯ УЧЕБНОЙ ДИСЦИПЛИНЫ</w:t>
            </w:r>
          </w:p>
          <w:p w:rsidR="000411D4" w:rsidRPr="00A71995" w:rsidRDefault="000411D4" w:rsidP="00ED7CB8">
            <w:pPr>
              <w:suppressAutoHyphens/>
              <w:spacing w:after="0"/>
              <w:rPr>
                <w:rFonts w:ascii="Times New Roman" w:hAnsi="Times New Roman"/>
                <w:b/>
                <w:sz w:val="24"/>
                <w:szCs w:val="24"/>
              </w:rPr>
            </w:pPr>
          </w:p>
        </w:tc>
        <w:tc>
          <w:tcPr>
            <w:tcW w:w="1854" w:type="dxa"/>
          </w:tcPr>
          <w:p w:rsidR="000411D4" w:rsidRPr="00A71995" w:rsidRDefault="000411D4" w:rsidP="00ED7CB8">
            <w:pPr>
              <w:pStyle w:val="ad"/>
              <w:spacing w:before="0" w:after="0" w:line="276" w:lineRule="auto"/>
              <w:ind w:left="644"/>
              <w:rPr>
                <w:b/>
              </w:rPr>
            </w:pPr>
          </w:p>
        </w:tc>
      </w:tr>
    </w:tbl>
    <w:p w:rsidR="000411D4" w:rsidRPr="00A71995" w:rsidRDefault="000411D4" w:rsidP="00A752CD">
      <w:pPr>
        <w:suppressAutoHyphens/>
        <w:spacing w:after="0"/>
        <w:ind w:left="720"/>
        <w:jc w:val="center"/>
        <w:rPr>
          <w:rFonts w:ascii="Times New Roman" w:hAnsi="Times New Roman"/>
          <w:b/>
          <w:sz w:val="24"/>
          <w:szCs w:val="24"/>
        </w:rPr>
      </w:pPr>
      <w:r w:rsidRPr="00A71995">
        <w:rPr>
          <w:rFonts w:ascii="Times New Roman" w:hAnsi="Times New Roman"/>
          <w:b/>
          <w:sz w:val="24"/>
          <w:szCs w:val="24"/>
          <w:u w:val="single"/>
        </w:rPr>
        <w:br w:type="page"/>
      </w:r>
      <w:r w:rsidRPr="00A752CD">
        <w:rPr>
          <w:rFonts w:ascii="Times New Roman" w:hAnsi="Times New Roman"/>
          <w:b/>
          <w:sz w:val="24"/>
          <w:szCs w:val="24"/>
        </w:rPr>
        <w:lastRenderedPageBreak/>
        <w:t>1.</w:t>
      </w: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p w:rsidR="000411D4" w:rsidRPr="00A752CD" w:rsidRDefault="000411D4" w:rsidP="000411D4">
      <w:pPr>
        <w:spacing w:after="0"/>
        <w:ind w:left="720"/>
        <w:jc w:val="center"/>
        <w:rPr>
          <w:rFonts w:ascii="Times New Roman" w:hAnsi="Times New Roman"/>
          <w:b/>
          <w:sz w:val="24"/>
          <w:szCs w:val="24"/>
        </w:rPr>
      </w:pPr>
      <w:r w:rsidRPr="00A752CD">
        <w:rPr>
          <w:rFonts w:ascii="Times New Roman" w:hAnsi="Times New Roman"/>
          <w:b/>
          <w:sz w:val="24"/>
          <w:szCs w:val="24"/>
        </w:rPr>
        <w:t>ОП.04 «Конструкция летательных аппаратов»</w:t>
      </w:r>
    </w:p>
    <w:p w:rsidR="000411D4" w:rsidRPr="00A71995" w:rsidRDefault="000411D4" w:rsidP="000411D4">
      <w:pPr>
        <w:spacing w:after="0"/>
        <w:ind w:left="720"/>
        <w:jc w:val="center"/>
        <w:rPr>
          <w:rFonts w:ascii="Times New Roman" w:hAnsi="Times New Roman"/>
          <w:sz w:val="24"/>
          <w:szCs w:val="24"/>
          <w:vertAlign w:val="superscript"/>
        </w:rPr>
      </w:pPr>
      <w:r w:rsidRPr="00A71995">
        <w:rPr>
          <w:rFonts w:ascii="Times New Roman" w:hAnsi="Times New Roman"/>
          <w:sz w:val="24"/>
          <w:szCs w:val="24"/>
          <w:vertAlign w:val="superscript"/>
        </w:rPr>
        <w:t>(</w:t>
      </w: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A71995">
        <w:rPr>
          <w:rFonts w:ascii="Times New Roman" w:hAnsi="Times New Roman"/>
          <w:b/>
          <w:sz w:val="24"/>
          <w:szCs w:val="24"/>
        </w:rPr>
        <w:t xml:space="preserve">1.1. Место дисциплины в структуре основной образовательной программы: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Учебная дисциплина ОП.04 «Конструкция летательных аппаратов» является обязательной частью</w:t>
      </w:r>
      <w:r w:rsidRPr="00B63099">
        <w:rPr>
          <w:rFonts w:ascii="Times New Roman" w:hAnsi="Times New Roman"/>
          <w:sz w:val="24"/>
          <w:szCs w:val="24"/>
        </w:rPr>
        <w:t xml:space="preserve"> </w:t>
      </w:r>
      <w:r>
        <w:rPr>
          <w:rFonts w:ascii="Times New Roman" w:hAnsi="Times New Roman"/>
          <w:sz w:val="24"/>
          <w:szCs w:val="24"/>
        </w:rPr>
        <w:t xml:space="preserve">общепрофессионального цикла </w:t>
      </w:r>
      <w:r w:rsidRPr="00A71995">
        <w:rPr>
          <w:rFonts w:ascii="Times New Roman" w:hAnsi="Times New Roman"/>
          <w:sz w:val="24"/>
          <w:szCs w:val="24"/>
        </w:rPr>
        <w:t>обязате</w:t>
      </w:r>
      <w:r w:rsidR="00DC1865">
        <w:rPr>
          <w:rFonts w:ascii="Times New Roman" w:hAnsi="Times New Roman"/>
          <w:sz w:val="24"/>
          <w:szCs w:val="24"/>
        </w:rPr>
        <w:t xml:space="preserve">льного профессионального блока </w:t>
      </w:r>
      <w:r w:rsidRPr="00A71995">
        <w:rPr>
          <w:rFonts w:ascii="Times New Roman" w:hAnsi="Times New Roman"/>
          <w:sz w:val="24"/>
          <w:szCs w:val="24"/>
        </w:rPr>
        <w:t>О</w:t>
      </w:r>
      <w:r w:rsidR="00DC1865">
        <w:rPr>
          <w:rFonts w:ascii="Times New Roman" w:hAnsi="Times New Roman"/>
          <w:sz w:val="24"/>
          <w:szCs w:val="24"/>
        </w:rPr>
        <w:t>П</w:t>
      </w:r>
      <w:r w:rsidRPr="00A71995">
        <w:rPr>
          <w:rFonts w:ascii="Times New Roman" w:hAnsi="Times New Roman"/>
          <w:sz w:val="24"/>
          <w:szCs w:val="24"/>
        </w:rPr>
        <w:t>ОП-П</w:t>
      </w:r>
      <w:r>
        <w:rPr>
          <w:rFonts w:ascii="Times New Roman" w:hAnsi="Times New Roman"/>
          <w:sz w:val="24"/>
          <w:szCs w:val="24"/>
        </w:rPr>
        <w:t xml:space="preserve"> </w:t>
      </w:r>
      <w:r w:rsidRPr="00A71995">
        <w:rPr>
          <w:rFonts w:ascii="Times New Roman" w:hAnsi="Times New Roman"/>
          <w:sz w:val="24"/>
          <w:szCs w:val="24"/>
        </w:rPr>
        <w:t xml:space="preserve">в соответствии с ФГОС СПО по профессии </w:t>
      </w:r>
      <w:r w:rsidRPr="00A752CD">
        <w:rPr>
          <w:rFonts w:ascii="Times New Roman" w:hAnsi="Times New Roman"/>
          <w:sz w:val="24"/>
          <w:szCs w:val="24"/>
        </w:rPr>
        <w:t xml:space="preserve">24.01.01 Слесарь-сборщик авиационной техники.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Особое значение дисциплина имеет при формировании и развитии ОК: ОК: ОК 01, ОК 04, ОК 07, ОК 09.</w:t>
      </w: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411D4" w:rsidRPr="00A71995" w:rsidRDefault="000411D4" w:rsidP="000411D4">
      <w:pPr>
        <w:spacing w:after="0"/>
        <w:ind w:firstLine="709"/>
        <w:rPr>
          <w:rFonts w:ascii="Times New Roman" w:hAnsi="Times New Roman"/>
          <w:b/>
          <w:sz w:val="24"/>
          <w:szCs w:val="24"/>
        </w:rPr>
      </w:pPr>
      <w:r w:rsidRPr="00A71995">
        <w:rPr>
          <w:rFonts w:ascii="Times New Roman" w:hAnsi="Times New Roman"/>
          <w:b/>
          <w:sz w:val="24"/>
          <w:szCs w:val="24"/>
        </w:rPr>
        <w:t>1.2. Цель и планируемые результаты освоения дисциплины:</w:t>
      </w:r>
    </w:p>
    <w:p w:rsidR="000411D4" w:rsidRDefault="000411D4" w:rsidP="000411D4">
      <w:pPr>
        <w:suppressAutoHyphens/>
        <w:spacing w:after="0"/>
        <w:ind w:firstLine="709"/>
        <w:jc w:val="both"/>
        <w:rPr>
          <w:rFonts w:ascii="Times New Roman" w:hAnsi="Times New Roman"/>
          <w:sz w:val="24"/>
          <w:szCs w:val="24"/>
        </w:rPr>
      </w:pPr>
      <w:r w:rsidRPr="00A71995">
        <w:rPr>
          <w:rFonts w:ascii="Times New Roman" w:hAnsi="Times New Roman"/>
          <w:sz w:val="24"/>
          <w:szCs w:val="24"/>
        </w:rPr>
        <w:t xml:space="preserve">В рамках программы учебной дисциплины </w:t>
      </w:r>
      <w:proofErr w:type="gramStart"/>
      <w:r w:rsidRPr="00A71995">
        <w:rPr>
          <w:rFonts w:ascii="Times New Roman" w:hAnsi="Times New Roman"/>
          <w:sz w:val="24"/>
          <w:szCs w:val="24"/>
        </w:rPr>
        <w:t>обучающимися</w:t>
      </w:r>
      <w:proofErr w:type="gramEnd"/>
      <w:r w:rsidRPr="00A71995">
        <w:rPr>
          <w:rFonts w:ascii="Times New Roman" w:hAnsi="Times New Roman"/>
          <w:sz w:val="24"/>
          <w:szCs w:val="24"/>
        </w:rPr>
        <w:t xml:space="preserve"> осваиваются умения 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2708"/>
        <w:gridCol w:w="1261"/>
        <w:gridCol w:w="2375"/>
      </w:tblGrid>
      <w:tr w:rsidR="00A752CD" w:rsidRPr="009C43E9" w:rsidTr="00A752CD">
        <w:trPr>
          <w:trHeight w:val="649"/>
        </w:trPr>
        <w:tc>
          <w:tcPr>
            <w:tcW w:w="1809" w:type="dxa"/>
            <w:hideMark/>
          </w:tcPr>
          <w:p w:rsidR="00A752CD" w:rsidRPr="009C43E9" w:rsidRDefault="00A752CD" w:rsidP="009C43E9">
            <w:pPr>
              <w:suppressAutoHyphens/>
              <w:spacing w:after="0" w:line="240" w:lineRule="auto"/>
              <w:jc w:val="center"/>
              <w:rPr>
                <w:rFonts w:ascii="Times New Roman" w:hAnsi="Times New Roman" w:cs="Times New Roman"/>
                <w:sz w:val="24"/>
                <w:szCs w:val="24"/>
              </w:rPr>
            </w:pPr>
            <w:r w:rsidRPr="009C43E9">
              <w:rPr>
                <w:rFonts w:ascii="Times New Roman" w:hAnsi="Times New Roman" w:cs="Times New Roman"/>
                <w:sz w:val="24"/>
                <w:szCs w:val="24"/>
              </w:rPr>
              <w:t>Код</w:t>
            </w:r>
          </w:p>
          <w:p w:rsidR="00A752CD" w:rsidRPr="009C43E9" w:rsidRDefault="00A752CD" w:rsidP="009C43E9">
            <w:pPr>
              <w:suppressAutoHyphens/>
              <w:spacing w:after="0" w:line="240" w:lineRule="auto"/>
              <w:jc w:val="center"/>
              <w:rPr>
                <w:rFonts w:ascii="Times New Roman" w:hAnsi="Times New Roman" w:cs="Times New Roman"/>
                <w:sz w:val="24"/>
                <w:szCs w:val="24"/>
              </w:rPr>
            </w:pPr>
            <w:r w:rsidRPr="009C43E9">
              <w:rPr>
                <w:rFonts w:ascii="Times New Roman" w:hAnsi="Times New Roman" w:cs="Times New Roman"/>
                <w:sz w:val="24"/>
                <w:szCs w:val="24"/>
              </w:rPr>
              <w:t>ПК, ОК</w:t>
            </w:r>
          </w:p>
        </w:tc>
        <w:tc>
          <w:tcPr>
            <w:tcW w:w="1418" w:type="dxa"/>
          </w:tcPr>
          <w:p w:rsidR="00A752CD" w:rsidRPr="009C43E9" w:rsidRDefault="00A752CD" w:rsidP="009C43E9">
            <w:pPr>
              <w:suppressAutoHyphens/>
              <w:spacing w:after="0" w:line="240" w:lineRule="auto"/>
              <w:jc w:val="center"/>
              <w:rPr>
                <w:rFonts w:ascii="Times New Roman" w:hAnsi="Times New Roman" w:cs="Times New Roman"/>
                <w:sz w:val="24"/>
                <w:szCs w:val="24"/>
              </w:rPr>
            </w:pPr>
            <w:r w:rsidRPr="009C43E9">
              <w:rPr>
                <w:rFonts w:ascii="Times New Roman" w:hAnsi="Times New Roman" w:cs="Times New Roman"/>
                <w:sz w:val="24"/>
                <w:szCs w:val="24"/>
              </w:rPr>
              <w:t>Код умений</w:t>
            </w:r>
          </w:p>
        </w:tc>
        <w:tc>
          <w:tcPr>
            <w:tcW w:w="2708" w:type="dxa"/>
            <w:hideMark/>
          </w:tcPr>
          <w:p w:rsidR="00A752CD" w:rsidRPr="009C43E9" w:rsidRDefault="00A752CD" w:rsidP="009C43E9">
            <w:pPr>
              <w:suppressAutoHyphens/>
              <w:spacing w:after="0" w:line="240" w:lineRule="auto"/>
              <w:jc w:val="center"/>
              <w:rPr>
                <w:rFonts w:ascii="Times New Roman" w:hAnsi="Times New Roman" w:cs="Times New Roman"/>
                <w:sz w:val="24"/>
                <w:szCs w:val="24"/>
              </w:rPr>
            </w:pPr>
            <w:r w:rsidRPr="009C43E9">
              <w:rPr>
                <w:rFonts w:ascii="Times New Roman" w:hAnsi="Times New Roman" w:cs="Times New Roman"/>
                <w:sz w:val="24"/>
                <w:szCs w:val="24"/>
              </w:rPr>
              <w:t>Умения</w:t>
            </w:r>
          </w:p>
        </w:tc>
        <w:tc>
          <w:tcPr>
            <w:tcW w:w="1261" w:type="dxa"/>
          </w:tcPr>
          <w:p w:rsidR="00A752CD" w:rsidRPr="009C43E9" w:rsidRDefault="00A752CD" w:rsidP="009C43E9">
            <w:pPr>
              <w:suppressAutoHyphens/>
              <w:spacing w:after="0" w:line="240" w:lineRule="auto"/>
              <w:jc w:val="center"/>
              <w:rPr>
                <w:rFonts w:ascii="Times New Roman" w:hAnsi="Times New Roman" w:cs="Times New Roman"/>
                <w:sz w:val="24"/>
                <w:szCs w:val="24"/>
              </w:rPr>
            </w:pPr>
            <w:r w:rsidRPr="009C43E9">
              <w:rPr>
                <w:rFonts w:ascii="Times New Roman" w:hAnsi="Times New Roman" w:cs="Times New Roman"/>
                <w:sz w:val="24"/>
                <w:szCs w:val="24"/>
              </w:rPr>
              <w:t>Код знаний</w:t>
            </w:r>
          </w:p>
        </w:tc>
        <w:tc>
          <w:tcPr>
            <w:tcW w:w="2375" w:type="dxa"/>
            <w:hideMark/>
          </w:tcPr>
          <w:p w:rsidR="00A752CD" w:rsidRPr="009C43E9" w:rsidRDefault="00A752CD" w:rsidP="009C43E9">
            <w:pPr>
              <w:suppressAutoHyphens/>
              <w:spacing w:after="0" w:line="240" w:lineRule="auto"/>
              <w:jc w:val="center"/>
              <w:rPr>
                <w:rFonts w:ascii="Times New Roman" w:hAnsi="Times New Roman" w:cs="Times New Roman"/>
                <w:sz w:val="24"/>
                <w:szCs w:val="24"/>
              </w:rPr>
            </w:pPr>
            <w:r w:rsidRPr="009C43E9">
              <w:rPr>
                <w:rFonts w:ascii="Times New Roman" w:hAnsi="Times New Roman" w:cs="Times New Roman"/>
                <w:sz w:val="24"/>
                <w:szCs w:val="24"/>
              </w:rPr>
              <w:t>Знания</w:t>
            </w:r>
          </w:p>
        </w:tc>
      </w:tr>
      <w:tr w:rsidR="00A242C3" w:rsidRPr="009C43E9" w:rsidTr="00A752CD">
        <w:trPr>
          <w:trHeight w:val="212"/>
        </w:trPr>
        <w:tc>
          <w:tcPr>
            <w:tcW w:w="1809" w:type="dxa"/>
          </w:tcPr>
          <w:p w:rsidR="00A242C3" w:rsidRPr="009C43E9" w:rsidRDefault="00A242C3"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1.1</w:t>
            </w:r>
          </w:p>
          <w:p w:rsidR="00A242C3" w:rsidRPr="009C43E9" w:rsidRDefault="00A242C3" w:rsidP="009C43E9">
            <w:pPr>
              <w:suppressAutoHyphens/>
              <w:spacing w:after="0" w:line="240" w:lineRule="auto"/>
              <w:jc w:val="center"/>
              <w:rPr>
                <w:rFonts w:ascii="Times New Roman" w:hAnsi="Times New Roman" w:cs="Times New Roman"/>
                <w:b/>
                <w:bCs/>
                <w:i/>
                <w:sz w:val="24"/>
                <w:szCs w:val="24"/>
                <w:u w:val="single"/>
              </w:rPr>
            </w:pPr>
          </w:p>
        </w:tc>
        <w:tc>
          <w:tcPr>
            <w:tcW w:w="1418" w:type="dxa"/>
          </w:tcPr>
          <w:p w:rsidR="00A242C3" w:rsidRPr="009C43E9" w:rsidRDefault="00A242C3"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У 1.1.04</w:t>
            </w:r>
          </w:p>
        </w:tc>
        <w:tc>
          <w:tcPr>
            <w:tcW w:w="2708" w:type="dxa"/>
          </w:tcPr>
          <w:p w:rsidR="00A242C3" w:rsidRPr="009C43E9" w:rsidRDefault="00A242C3" w:rsidP="009C43E9">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применять конструкторскую, технологическую документацию и электронные модели при выполнении слесарно-сборочных работ</w:t>
            </w:r>
          </w:p>
        </w:tc>
        <w:tc>
          <w:tcPr>
            <w:tcW w:w="1261" w:type="dxa"/>
          </w:tcPr>
          <w:p w:rsidR="00A242C3" w:rsidRPr="009C43E9" w:rsidRDefault="00A242C3" w:rsidP="009C43E9">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1.1.05</w:t>
            </w:r>
          </w:p>
        </w:tc>
        <w:tc>
          <w:tcPr>
            <w:tcW w:w="2375" w:type="dxa"/>
          </w:tcPr>
          <w:p w:rsidR="00A242C3" w:rsidRPr="009C43E9" w:rsidRDefault="00A242C3"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основные сведения о техническом черчении, допусках и посадках, квалитетах, параметрах шероховатости поверхностей</w:t>
            </w:r>
          </w:p>
        </w:tc>
      </w:tr>
      <w:tr w:rsidR="00A242C3" w:rsidRPr="009C43E9" w:rsidTr="00A752CD">
        <w:trPr>
          <w:trHeight w:val="212"/>
        </w:trPr>
        <w:tc>
          <w:tcPr>
            <w:tcW w:w="1809" w:type="dxa"/>
          </w:tcPr>
          <w:p w:rsidR="00A242C3" w:rsidRPr="009C43E9" w:rsidRDefault="00A242C3"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1.2</w:t>
            </w:r>
          </w:p>
          <w:p w:rsidR="00A242C3" w:rsidRPr="009C43E9" w:rsidRDefault="00A242C3" w:rsidP="009C43E9">
            <w:pPr>
              <w:suppressAutoHyphens/>
              <w:spacing w:after="0" w:line="240" w:lineRule="auto"/>
              <w:jc w:val="center"/>
              <w:rPr>
                <w:rFonts w:ascii="Times New Roman" w:hAnsi="Times New Roman" w:cs="Times New Roman"/>
                <w:b/>
                <w:bCs/>
                <w:i/>
                <w:sz w:val="24"/>
                <w:szCs w:val="24"/>
                <w:u w:val="single"/>
              </w:rPr>
            </w:pPr>
          </w:p>
        </w:tc>
        <w:tc>
          <w:tcPr>
            <w:tcW w:w="1418" w:type="dxa"/>
          </w:tcPr>
          <w:p w:rsidR="00A242C3" w:rsidRPr="009C43E9" w:rsidRDefault="00A242C3" w:rsidP="009C43E9">
            <w:pPr>
              <w:suppressAutoHyphens/>
              <w:spacing w:after="0" w:line="240" w:lineRule="auto"/>
              <w:jc w:val="both"/>
              <w:rPr>
                <w:rFonts w:ascii="Times New Roman" w:hAnsi="Times New Roman" w:cs="Times New Roman"/>
                <w:bCs/>
                <w:iCs/>
                <w:spacing w:val="-4"/>
                <w:sz w:val="24"/>
                <w:szCs w:val="24"/>
              </w:rPr>
            </w:pPr>
          </w:p>
        </w:tc>
        <w:tc>
          <w:tcPr>
            <w:tcW w:w="2708" w:type="dxa"/>
          </w:tcPr>
          <w:p w:rsidR="00A242C3" w:rsidRPr="009C43E9" w:rsidRDefault="00A242C3" w:rsidP="009C43E9">
            <w:pPr>
              <w:suppressAutoHyphens/>
              <w:spacing w:after="0" w:line="240" w:lineRule="auto"/>
              <w:jc w:val="both"/>
              <w:rPr>
                <w:rFonts w:ascii="Times New Roman" w:hAnsi="Times New Roman" w:cs="Times New Roman"/>
                <w:b/>
                <w:bCs/>
                <w:iCs/>
                <w:spacing w:val="-4"/>
                <w:sz w:val="24"/>
                <w:szCs w:val="24"/>
              </w:rPr>
            </w:pPr>
          </w:p>
        </w:tc>
        <w:tc>
          <w:tcPr>
            <w:tcW w:w="1261" w:type="dxa"/>
          </w:tcPr>
          <w:p w:rsidR="00A242C3" w:rsidRPr="009C43E9" w:rsidRDefault="00A242C3" w:rsidP="009C43E9">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1.2.02</w:t>
            </w:r>
          </w:p>
        </w:tc>
        <w:tc>
          <w:tcPr>
            <w:tcW w:w="2375" w:type="dxa"/>
          </w:tcPr>
          <w:p w:rsidR="00A242C3" w:rsidRPr="009C43E9" w:rsidRDefault="00A242C3"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основные сведения о конструкции собираемых узлов и агрегатов летательных аппаратов</w:t>
            </w:r>
          </w:p>
        </w:tc>
      </w:tr>
      <w:tr w:rsidR="00A242C3" w:rsidRPr="009C43E9" w:rsidTr="00A752CD">
        <w:trPr>
          <w:trHeight w:val="212"/>
        </w:trPr>
        <w:tc>
          <w:tcPr>
            <w:tcW w:w="1809" w:type="dxa"/>
          </w:tcPr>
          <w:p w:rsidR="00A242C3" w:rsidRPr="009C43E9" w:rsidRDefault="00A242C3"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1.4</w:t>
            </w:r>
          </w:p>
          <w:p w:rsidR="00A242C3" w:rsidRPr="009C43E9" w:rsidRDefault="00A242C3" w:rsidP="009C43E9">
            <w:pPr>
              <w:suppressAutoHyphens/>
              <w:spacing w:after="0" w:line="240" w:lineRule="auto"/>
              <w:jc w:val="center"/>
              <w:rPr>
                <w:rFonts w:ascii="Times New Roman" w:hAnsi="Times New Roman" w:cs="Times New Roman"/>
                <w:b/>
                <w:bCs/>
                <w:i/>
                <w:sz w:val="24"/>
                <w:szCs w:val="24"/>
                <w:u w:val="single"/>
              </w:rPr>
            </w:pPr>
          </w:p>
        </w:tc>
        <w:tc>
          <w:tcPr>
            <w:tcW w:w="1418" w:type="dxa"/>
          </w:tcPr>
          <w:p w:rsidR="00A242C3" w:rsidRPr="009C43E9" w:rsidRDefault="00A242C3" w:rsidP="009C43E9">
            <w:pPr>
              <w:spacing w:after="0" w:line="240" w:lineRule="auto"/>
              <w:rPr>
                <w:rFonts w:ascii="Times New Roman" w:hAnsi="Times New Roman" w:cs="Times New Roman"/>
                <w:color w:val="000000"/>
                <w:sz w:val="24"/>
                <w:szCs w:val="24"/>
              </w:rPr>
            </w:pPr>
          </w:p>
        </w:tc>
        <w:tc>
          <w:tcPr>
            <w:tcW w:w="2708" w:type="dxa"/>
          </w:tcPr>
          <w:p w:rsidR="00A242C3" w:rsidRPr="009C43E9" w:rsidRDefault="00A242C3" w:rsidP="009C43E9">
            <w:pPr>
              <w:spacing w:after="0" w:line="240" w:lineRule="auto"/>
              <w:rPr>
                <w:rFonts w:ascii="Times New Roman" w:hAnsi="Times New Roman" w:cs="Times New Roman"/>
                <w:color w:val="000000"/>
                <w:sz w:val="24"/>
                <w:szCs w:val="24"/>
              </w:rPr>
            </w:pPr>
          </w:p>
        </w:tc>
        <w:tc>
          <w:tcPr>
            <w:tcW w:w="1261" w:type="dxa"/>
          </w:tcPr>
          <w:p w:rsidR="00A242C3" w:rsidRPr="009C43E9" w:rsidRDefault="00A242C3" w:rsidP="009C43E9">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1.4.03</w:t>
            </w:r>
          </w:p>
        </w:tc>
        <w:tc>
          <w:tcPr>
            <w:tcW w:w="2375" w:type="dxa"/>
          </w:tcPr>
          <w:p w:rsidR="00A242C3" w:rsidRPr="009C43E9" w:rsidRDefault="00A242C3"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 xml:space="preserve">основные сведения о конструкции собираемых узлов и агрегатов летательных аппаратов </w:t>
            </w:r>
          </w:p>
        </w:tc>
      </w:tr>
      <w:tr w:rsidR="00A242C3" w:rsidRPr="009C43E9" w:rsidTr="00A752CD">
        <w:trPr>
          <w:trHeight w:val="212"/>
        </w:trPr>
        <w:tc>
          <w:tcPr>
            <w:tcW w:w="1809" w:type="dxa"/>
          </w:tcPr>
          <w:p w:rsidR="00A242C3" w:rsidRPr="009C43E9" w:rsidRDefault="00A242C3"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1.8</w:t>
            </w:r>
          </w:p>
        </w:tc>
        <w:tc>
          <w:tcPr>
            <w:tcW w:w="1418" w:type="dxa"/>
          </w:tcPr>
          <w:p w:rsidR="00A242C3" w:rsidRPr="009C43E9" w:rsidRDefault="00A242C3" w:rsidP="009C43E9">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1.8.01</w:t>
            </w:r>
          </w:p>
        </w:tc>
        <w:tc>
          <w:tcPr>
            <w:tcW w:w="2708" w:type="dxa"/>
          </w:tcPr>
          <w:p w:rsidR="00A242C3" w:rsidRPr="009C43E9" w:rsidRDefault="00A242C3"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 xml:space="preserve">основные сведения о конструкции собираемых узлов и агрегатов летательных аппаратов </w:t>
            </w:r>
          </w:p>
        </w:tc>
        <w:tc>
          <w:tcPr>
            <w:tcW w:w="1261" w:type="dxa"/>
          </w:tcPr>
          <w:p w:rsidR="00A242C3" w:rsidRPr="009C43E9" w:rsidRDefault="00A242C3" w:rsidP="009C43E9">
            <w:pPr>
              <w:spacing w:after="0" w:line="240" w:lineRule="auto"/>
              <w:rPr>
                <w:rFonts w:ascii="Times New Roman" w:hAnsi="Times New Roman" w:cs="Times New Roman"/>
                <w:color w:val="000000"/>
                <w:sz w:val="24"/>
                <w:szCs w:val="24"/>
              </w:rPr>
            </w:pPr>
          </w:p>
        </w:tc>
        <w:tc>
          <w:tcPr>
            <w:tcW w:w="2375" w:type="dxa"/>
          </w:tcPr>
          <w:p w:rsidR="00A242C3" w:rsidRPr="009C43E9" w:rsidRDefault="00A242C3" w:rsidP="009C43E9">
            <w:pPr>
              <w:spacing w:after="0" w:line="240" w:lineRule="auto"/>
              <w:rPr>
                <w:rFonts w:ascii="Times New Roman" w:hAnsi="Times New Roman" w:cs="Times New Roman"/>
                <w:color w:val="000000"/>
                <w:sz w:val="24"/>
                <w:szCs w:val="24"/>
              </w:rPr>
            </w:pPr>
          </w:p>
        </w:tc>
      </w:tr>
      <w:tr w:rsidR="00A752CD" w:rsidRPr="009C43E9" w:rsidTr="00A752CD">
        <w:trPr>
          <w:trHeight w:val="212"/>
        </w:trPr>
        <w:tc>
          <w:tcPr>
            <w:tcW w:w="1809" w:type="dxa"/>
          </w:tcPr>
          <w:p w:rsidR="00A752CD" w:rsidRPr="009C43E9" w:rsidRDefault="00A752CD"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 xml:space="preserve">ОК 01 </w:t>
            </w:r>
          </w:p>
          <w:p w:rsidR="00A752CD" w:rsidRPr="009C43E9" w:rsidRDefault="00A752CD" w:rsidP="009C43E9">
            <w:pPr>
              <w:suppressAutoHyphens/>
              <w:spacing w:after="0" w:line="240" w:lineRule="auto"/>
              <w:jc w:val="center"/>
              <w:rPr>
                <w:rFonts w:ascii="Times New Roman" w:hAnsi="Times New Roman" w:cs="Times New Roman"/>
                <w:b/>
                <w:bCs/>
                <w:i/>
                <w:sz w:val="24"/>
                <w:szCs w:val="24"/>
                <w:u w:val="single"/>
              </w:rPr>
            </w:pPr>
          </w:p>
        </w:tc>
        <w:tc>
          <w:tcPr>
            <w:tcW w:w="1418" w:type="dxa"/>
          </w:tcPr>
          <w:p w:rsidR="00A752CD" w:rsidRPr="009C43E9" w:rsidRDefault="00A752CD" w:rsidP="009C43E9">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Уо 01.04</w:t>
            </w:r>
          </w:p>
        </w:tc>
        <w:tc>
          <w:tcPr>
            <w:tcW w:w="2708" w:type="dxa"/>
          </w:tcPr>
          <w:p w:rsidR="00A752CD" w:rsidRPr="009C43E9" w:rsidRDefault="00A752CD" w:rsidP="009C43E9">
            <w:pPr>
              <w:spacing w:after="0" w:line="240" w:lineRule="auto"/>
              <w:jc w:val="both"/>
              <w:rPr>
                <w:rFonts w:ascii="Times New Roman" w:hAnsi="Times New Roman" w:cs="Times New Roman"/>
                <w:sz w:val="24"/>
                <w:szCs w:val="24"/>
              </w:rPr>
            </w:pPr>
            <w:r w:rsidRPr="009C43E9">
              <w:rPr>
                <w:rFonts w:ascii="Times New Roman" w:hAnsi="Times New Roman" w:cs="Times New Roman"/>
                <w:sz w:val="24"/>
                <w:szCs w:val="24"/>
              </w:rPr>
              <w:t>выявлять и эффективно искать информацию, необходимую для решения задачи и/или проблемы</w:t>
            </w:r>
          </w:p>
        </w:tc>
        <w:tc>
          <w:tcPr>
            <w:tcW w:w="1261" w:type="dxa"/>
          </w:tcPr>
          <w:p w:rsidR="00A752CD" w:rsidRPr="009C43E9" w:rsidRDefault="00A752CD" w:rsidP="009C43E9">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Зо 01.06</w:t>
            </w:r>
          </w:p>
        </w:tc>
        <w:tc>
          <w:tcPr>
            <w:tcW w:w="2375" w:type="dxa"/>
          </w:tcPr>
          <w:p w:rsidR="00A752CD" w:rsidRPr="009C43E9" w:rsidRDefault="00A752CD" w:rsidP="009C43E9">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 xml:space="preserve">Порядок </w:t>
            </w:r>
            <w:proofErr w:type="gramStart"/>
            <w:r w:rsidRPr="009C43E9">
              <w:rPr>
                <w:rFonts w:ascii="Times New Roman" w:hAnsi="Times New Roman" w:cs="Times New Roman"/>
                <w:color w:val="000000"/>
                <w:sz w:val="24"/>
                <w:szCs w:val="24"/>
              </w:rPr>
              <w:t>оценки результатов решения задач профессиональной деятельности</w:t>
            </w:r>
            <w:proofErr w:type="gramEnd"/>
          </w:p>
        </w:tc>
      </w:tr>
      <w:tr w:rsidR="00A752CD" w:rsidRPr="009C43E9" w:rsidTr="00A752CD">
        <w:trPr>
          <w:trHeight w:val="212"/>
        </w:trPr>
        <w:tc>
          <w:tcPr>
            <w:tcW w:w="1809" w:type="dxa"/>
            <w:vMerge w:val="restart"/>
          </w:tcPr>
          <w:p w:rsidR="00A752CD" w:rsidRPr="009C43E9" w:rsidRDefault="00A752CD"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04</w:t>
            </w:r>
          </w:p>
          <w:p w:rsidR="00A752CD" w:rsidRPr="009C43E9" w:rsidRDefault="00A752CD" w:rsidP="009C43E9">
            <w:pPr>
              <w:suppressAutoHyphens/>
              <w:spacing w:after="0" w:line="240" w:lineRule="auto"/>
              <w:jc w:val="center"/>
              <w:rPr>
                <w:rFonts w:ascii="Times New Roman" w:hAnsi="Times New Roman" w:cs="Times New Roman"/>
                <w:b/>
                <w:bCs/>
                <w:i/>
                <w:sz w:val="24"/>
                <w:szCs w:val="24"/>
                <w:u w:val="single"/>
              </w:rPr>
            </w:pPr>
          </w:p>
        </w:tc>
        <w:tc>
          <w:tcPr>
            <w:tcW w:w="1418" w:type="dxa"/>
          </w:tcPr>
          <w:p w:rsidR="00A752CD" w:rsidRPr="009C43E9" w:rsidRDefault="00A752CD" w:rsidP="009C43E9">
            <w:pPr>
              <w:suppressAutoHyphens/>
              <w:spacing w:after="0" w:line="240" w:lineRule="auto"/>
              <w:jc w:val="both"/>
              <w:rPr>
                <w:rFonts w:ascii="Times New Roman" w:hAnsi="Times New Roman" w:cs="Times New Roman"/>
                <w:bCs/>
                <w:iCs/>
                <w:spacing w:val="-4"/>
                <w:sz w:val="24"/>
                <w:szCs w:val="24"/>
              </w:rPr>
            </w:pPr>
            <w:r w:rsidRPr="009C43E9">
              <w:rPr>
                <w:rFonts w:ascii="Times New Roman" w:hAnsi="Times New Roman" w:cs="Times New Roman"/>
                <w:bCs/>
                <w:iCs/>
                <w:sz w:val="24"/>
                <w:szCs w:val="24"/>
              </w:rPr>
              <w:t>Уо 04.02</w:t>
            </w:r>
          </w:p>
        </w:tc>
        <w:tc>
          <w:tcPr>
            <w:tcW w:w="2708" w:type="dxa"/>
          </w:tcPr>
          <w:p w:rsidR="00A752CD" w:rsidRPr="009C43E9" w:rsidRDefault="00A752CD" w:rsidP="009C43E9">
            <w:pPr>
              <w:suppressAutoHyphens/>
              <w:spacing w:after="0" w:line="240" w:lineRule="auto"/>
              <w:jc w:val="both"/>
              <w:rPr>
                <w:rFonts w:ascii="Times New Roman" w:hAnsi="Times New Roman" w:cs="Times New Roman"/>
                <w:b/>
                <w:bCs/>
                <w:iCs/>
                <w:spacing w:val="-4"/>
                <w:sz w:val="24"/>
                <w:szCs w:val="24"/>
              </w:rPr>
            </w:pPr>
            <w:r w:rsidRPr="009C43E9">
              <w:rPr>
                <w:rFonts w:ascii="Times New Roman" w:hAnsi="Times New Roman" w:cs="Times New Roman"/>
                <w:bCs/>
                <w:spacing w:val="-4"/>
                <w:sz w:val="24"/>
                <w:szCs w:val="24"/>
              </w:rPr>
              <w:t xml:space="preserve">взаимодействовать с коллегами, </w:t>
            </w:r>
            <w:r w:rsidRPr="009C43E9">
              <w:rPr>
                <w:rFonts w:ascii="Times New Roman" w:hAnsi="Times New Roman" w:cs="Times New Roman"/>
                <w:bCs/>
                <w:spacing w:val="-4"/>
                <w:sz w:val="24"/>
                <w:szCs w:val="24"/>
              </w:rPr>
              <w:lastRenderedPageBreak/>
              <w:t>руководством, клиентами в ходе профессиональной деятельности</w:t>
            </w:r>
          </w:p>
        </w:tc>
        <w:tc>
          <w:tcPr>
            <w:tcW w:w="1261" w:type="dxa"/>
          </w:tcPr>
          <w:p w:rsidR="00A752CD" w:rsidRPr="009C43E9" w:rsidRDefault="00A752CD" w:rsidP="009C43E9">
            <w:pPr>
              <w:suppressAutoHyphens/>
              <w:spacing w:after="0" w:line="240" w:lineRule="auto"/>
              <w:jc w:val="both"/>
              <w:rPr>
                <w:rFonts w:ascii="Times New Roman" w:hAnsi="Times New Roman" w:cs="Times New Roman"/>
                <w:bCs/>
                <w:iCs/>
                <w:spacing w:val="-4"/>
                <w:sz w:val="24"/>
                <w:szCs w:val="24"/>
              </w:rPr>
            </w:pPr>
            <w:r w:rsidRPr="009C43E9">
              <w:rPr>
                <w:rFonts w:ascii="Times New Roman" w:hAnsi="Times New Roman" w:cs="Times New Roman"/>
                <w:bCs/>
                <w:iCs/>
                <w:sz w:val="24"/>
                <w:szCs w:val="24"/>
              </w:rPr>
              <w:lastRenderedPageBreak/>
              <w:t>Зо 04.01</w:t>
            </w:r>
          </w:p>
        </w:tc>
        <w:tc>
          <w:tcPr>
            <w:tcW w:w="2375" w:type="dxa"/>
          </w:tcPr>
          <w:p w:rsidR="00A752CD" w:rsidRPr="009C43E9" w:rsidRDefault="00A752CD" w:rsidP="009C43E9">
            <w:pPr>
              <w:suppressAutoHyphens/>
              <w:spacing w:after="0" w:line="240" w:lineRule="auto"/>
              <w:jc w:val="both"/>
              <w:rPr>
                <w:rFonts w:ascii="Times New Roman" w:hAnsi="Times New Roman" w:cs="Times New Roman"/>
                <w:b/>
                <w:bCs/>
                <w:iCs/>
                <w:spacing w:val="-4"/>
                <w:sz w:val="24"/>
                <w:szCs w:val="24"/>
              </w:rPr>
            </w:pPr>
            <w:r w:rsidRPr="009C43E9">
              <w:rPr>
                <w:rFonts w:ascii="Times New Roman" w:hAnsi="Times New Roman" w:cs="Times New Roman"/>
                <w:bCs/>
                <w:sz w:val="24"/>
                <w:szCs w:val="24"/>
              </w:rPr>
              <w:t xml:space="preserve">психологические основы </w:t>
            </w:r>
            <w:r w:rsidRPr="009C43E9">
              <w:rPr>
                <w:rFonts w:ascii="Times New Roman" w:hAnsi="Times New Roman" w:cs="Times New Roman"/>
                <w:bCs/>
                <w:sz w:val="24"/>
                <w:szCs w:val="24"/>
              </w:rPr>
              <w:lastRenderedPageBreak/>
              <w:t>деятельности коллектива, психологические особенности личности</w:t>
            </w:r>
          </w:p>
        </w:tc>
      </w:tr>
      <w:tr w:rsidR="00A752CD" w:rsidRPr="009C43E9" w:rsidTr="00A752CD">
        <w:trPr>
          <w:trHeight w:val="212"/>
        </w:trPr>
        <w:tc>
          <w:tcPr>
            <w:tcW w:w="1809" w:type="dxa"/>
            <w:vMerge/>
          </w:tcPr>
          <w:p w:rsidR="00A752CD" w:rsidRPr="009C43E9" w:rsidRDefault="00A752CD" w:rsidP="009C43E9">
            <w:pPr>
              <w:suppressAutoHyphens/>
              <w:spacing w:after="0" w:line="240" w:lineRule="auto"/>
              <w:jc w:val="center"/>
              <w:rPr>
                <w:rFonts w:ascii="Times New Roman" w:hAnsi="Times New Roman" w:cs="Times New Roman"/>
                <w:i/>
                <w:sz w:val="24"/>
                <w:szCs w:val="24"/>
              </w:rPr>
            </w:pPr>
          </w:p>
        </w:tc>
        <w:tc>
          <w:tcPr>
            <w:tcW w:w="1418" w:type="dxa"/>
          </w:tcPr>
          <w:p w:rsidR="00A752CD" w:rsidRPr="009C43E9" w:rsidRDefault="00A752CD" w:rsidP="009C43E9">
            <w:pPr>
              <w:spacing w:after="0" w:line="240" w:lineRule="auto"/>
              <w:rPr>
                <w:rFonts w:ascii="Times New Roman" w:hAnsi="Times New Roman" w:cs="Times New Roman"/>
                <w:sz w:val="24"/>
                <w:szCs w:val="24"/>
                <w:highlight w:val="yellow"/>
                <w:u w:val="single"/>
              </w:rPr>
            </w:pPr>
          </w:p>
        </w:tc>
        <w:tc>
          <w:tcPr>
            <w:tcW w:w="2708" w:type="dxa"/>
          </w:tcPr>
          <w:p w:rsidR="00A752CD" w:rsidRPr="009C43E9" w:rsidRDefault="00A752CD" w:rsidP="009C43E9">
            <w:pPr>
              <w:spacing w:after="0" w:line="240" w:lineRule="auto"/>
              <w:ind w:firstLine="13"/>
              <w:rPr>
                <w:rFonts w:ascii="Times New Roman" w:hAnsi="Times New Roman" w:cs="Times New Roman"/>
                <w:i/>
                <w:sz w:val="24"/>
                <w:szCs w:val="24"/>
                <w:highlight w:val="green"/>
              </w:rPr>
            </w:pPr>
          </w:p>
        </w:tc>
        <w:tc>
          <w:tcPr>
            <w:tcW w:w="1261" w:type="dxa"/>
          </w:tcPr>
          <w:p w:rsidR="00A752CD" w:rsidRPr="009C43E9" w:rsidRDefault="00A752CD" w:rsidP="009C43E9">
            <w:pPr>
              <w:suppressAutoHyphens/>
              <w:spacing w:after="0" w:line="240" w:lineRule="auto"/>
              <w:jc w:val="both"/>
              <w:rPr>
                <w:rFonts w:ascii="Times New Roman" w:hAnsi="Times New Roman" w:cs="Times New Roman"/>
                <w:bCs/>
                <w:iCs/>
                <w:sz w:val="24"/>
                <w:szCs w:val="24"/>
              </w:rPr>
            </w:pPr>
            <w:r w:rsidRPr="009C43E9">
              <w:rPr>
                <w:rFonts w:ascii="Times New Roman" w:hAnsi="Times New Roman" w:cs="Times New Roman"/>
                <w:bCs/>
                <w:iCs/>
                <w:sz w:val="24"/>
                <w:szCs w:val="24"/>
              </w:rPr>
              <w:t>Зо 04.02</w:t>
            </w:r>
          </w:p>
        </w:tc>
        <w:tc>
          <w:tcPr>
            <w:tcW w:w="2375" w:type="dxa"/>
          </w:tcPr>
          <w:p w:rsidR="00A752CD" w:rsidRPr="009C43E9" w:rsidRDefault="00A752CD" w:rsidP="009C43E9">
            <w:pPr>
              <w:suppressAutoHyphens/>
              <w:spacing w:after="0" w:line="240" w:lineRule="auto"/>
              <w:jc w:val="both"/>
              <w:rPr>
                <w:rFonts w:ascii="Times New Roman" w:hAnsi="Times New Roman" w:cs="Times New Roman"/>
                <w:b/>
                <w:bCs/>
                <w:iCs/>
                <w:sz w:val="24"/>
                <w:szCs w:val="24"/>
              </w:rPr>
            </w:pPr>
            <w:r w:rsidRPr="009C43E9">
              <w:rPr>
                <w:rFonts w:ascii="Times New Roman" w:hAnsi="Times New Roman" w:cs="Times New Roman"/>
                <w:bCs/>
                <w:sz w:val="24"/>
                <w:szCs w:val="24"/>
              </w:rPr>
              <w:t>основы проектной деятельности</w:t>
            </w:r>
          </w:p>
        </w:tc>
      </w:tr>
      <w:tr w:rsidR="00A242C3" w:rsidRPr="009C43E9" w:rsidTr="00A752CD">
        <w:trPr>
          <w:trHeight w:val="212"/>
        </w:trPr>
        <w:tc>
          <w:tcPr>
            <w:tcW w:w="1809" w:type="dxa"/>
          </w:tcPr>
          <w:p w:rsidR="00A242C3" w:rsidRPr="009C43E9" w:rsidRDefault="00A242C3"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07</w:t>
            </w:r>
          </w:p>
          <w:p w:rsidR="00A242C3" w:rsidRPr="009C43E9" w:rsidRDefault="00A242C3" w:rsidP="009C43E9">
            <w:pPr>
              <w:suppressAutoHyphens/>
              <w:spacing w:after="0" w:line="240" w:lineRule="auto"/>
              <w:jc w:val="center"/>
              <w:rPr>
                <w:rFonts w:ascii="Times New Roman" w:hAnsi="Times New Roman" w:cs="Times New Roman"/>
                <w:i/>
                <w:sz w:val="24"/>
                <w:szCs w:val="24"/>
              </w:rPr>
            </w:pPr>
          </w:p>
        </w:tc>
        <w:tc>
          <w:tcPr>
            <w:tcW w:w="1418" w:type="dxa"/>
          </w:tcPr>
          <w:p w:rsidR="00A242C3" w:rsidRPr="009C43E9" w:rsidRDefault="00A242C3" w:rsidP="009C43E9">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Уо 07.02</w:t>
            </w:r>
          </w:p>
        </w:tc>
        <w:tc>
          <w:tcPr>
            <w:tcW w:w="2708" w:type="dxa"/>
          </w:tcPr>
          <w:p w:rsidR="00A242C3" w:rsidRPr="009C43E9" w:rsidRDefault="00A242C3" w:rsidP="009C43E9">
            <w:pPr>
              <w:spacing w:after="0" w:line="240" w:lineRule="auto"/>
              <w:jc w:val="both"/>
              <w:rPr>
                <w:rFonts w:ascii="Times New Roman" w:hAnsi="Times New Roman" w:cs="Times New Roman"/>
                <w:sz w:val="24"/>
                <w:szCs w:val="24"/>
              </w:rPr>
            </w:pPr>
            <w:r w:rsidRPr="009C43E9">
              <w:rPr>
                <w:rFonts w:ascii="Times New Roman" w:hAnsi="Times New Roman" w:cs="Times New Roman"/>
                <w:sz w:val="24"/>
                <w:szCs w:val="24"/>
              </w:rPr>
              <w:t>определять направления ресурсосбережения в рамках профессиональной деятельности по профессии</w:t>
            </w:r>
          </w:p>
        </w:tc>
        <w:tc>
          <w:tcPr>
            <w:tcW w:w="1261" w:type="dxa"/>
          </w:tcPr>
          <w:p w:rsidR="00A242C3" w:rsidRPr="009C43E9" w:rsidRDefault="00A242C3" w:rsidP="009C43E9">
            <w:pPr>
              <w:suppressAutoHyphens/>
              <w:spacing w:after="0" w:line="240" w:lineRule="auto"/>
              <w:jc w:val="both"/>
              <w:rPr>
                <w:rFonts w:ascii="Times New Roman" w:hAnsi="Times New Roman" w:cs="Times New Roman"/>
                <w:bCs/>
                <w:iCs/>
                <w:sz w:val="24"/>
                <w:szCs w:val="24"/>
              </w:rPr>
            </w:pPr>
          </w:p>
        </w:tc>
        <w:tc>
          <w:tcPr>
            <w:tcW w:w="2375" w:type="dxa"/>
          </w:tcPr>
          <w:p w:rsidR="00A242C3" w:rsidRPr="009C43E9" w:rsidRDefault="00A242C3" w:rsidP="009C43E9">
            <w:pPr>
              <w:suppressAutoHyphens/>
              <w:spacing w:after="0" w:line="240" w:lineRule="auto"/>
              <w:jc w:val="both"/>
              <w:rPr>
                <w:rFonts w:ascii="Times New Roman" w:hAnsi="Times New Roman" w:cs="Times New Roman"/>
                <w:bCs/>
                <w:sz w:val="24"/>
                <w:szCs w:val="24"/>
              </w:rPr>
            </w:pPr>
          </w:p>
        </w:tc>
      </w:tr>
      <w:tr w:rsidR="00A242C3" w:rsidRPr="009C43E9" w:rsidTr="00A752CD">
        <w:trPr>
          <w:trHeight w:val="212"/>
        </w:trPr>
        <w:tc>
          <w:tcPr>
            <w:tcW w:w="1809" w:type="dxa"/>
          </w:tcPr>
          <w:p w:rsidR="00A242C3" w:rsidRPr="009C43E9" w:rsidRDefault="00A242C3"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09</w:t>
            </w:r>
          </w:p>
          <w:p w:rsidR="00A242C3" w:rsidRPr="009C43E9" w:rsidRDefault="00A242C3" w:rsidP="009C43E9">
            <w:pPr>
              <w:suppressAutoHyphens/>
              <w:spacing w:after="0" w:line="240" w:lineRule="auto"/>
              <w:jc w:val="center"/>
              <w:rPr>
                <w:rFonts w:ascii="Times New Roman" w:hAnsi="Times New Roman" w:cs="Times New Roman"/>
                <w:i/>
                <w:sz w:val="24"/>
                <w:szCs w:val="24"/>
              </w:rPr>
            </w:pPr>
          </w:p>
        </w:tc>
        <w:tc>
          <w:tcPr>
            <w:tcW w:w="1418" w:type="dxa"/>
          </w:tcPr>
          <w:p w:rsidR="00A242C3" w:rsidRPr="009C43E9" w:rsidRDefault="00A242C3" w:rsidP="009C43E9">
            <w:pPr>
              <w:spacing w:after="0" w:line="240" w:lineRule="auto"/>
              <w:rPr>
                <w:rFonts w:ascii="Times New Roman" w:hAnsi="Times New Roman" w:cs="Times New Roman"/>
                <w:sz w:val="24"/>
                <w:szCs w:val="24"/>
                <w:highlight w:val="yellow"/>
                <w:u w:val="single"/>
              </w:rPr>
            </w:pPr>
          </w:p>
        </w:tc>
        <w:tc>
          <w:tcPr>
            <w:tcW w:w="2708" w:type="dxa"/>
          </w:tcPr>
          <w:p w:rsidR="00A242C3" w:rsidRPr="009C43E9" w:rsidRDefault="00A242C3" w:rsidP="009C43E9">
            <w:pPr>
              <w:spacing w:after="0" w:line="240" w:lineRule="auto"/>
              <w:ind w:firstLine="13"/>
              <w:rPr>
                <w:rFonts w:ascii="Times New Roman" w:hAnsi="Times New Roman" w:cs="Times New Roman"/>
                <w:i/>
                <w:sz w:val="24"/>
                <w:szCs w:val="24"/>
                <w:highlight w:val="green"/>
              </w:rPr>
            </w:pPr>
          </w:p>
        </w:tc>
        <w:tc>
          <w:tcPr>
            <w:tcW w:w="1261" w:type="dxa"/>
          </w:tcPr>
          <w:p w:rsidR="00A242C3" w:rsidRPr="009C43E9" w:rsidRDefault="00A242C3" w:rsidP="009C43E9">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Зо 09.05</w:t>
            </w:r>
          </w:p>
        </w:tc>
        <w:tc>
          <w:tcPr>
            <w:tcW w:w="2375" w:type="dxa"/>
          </w:tcPr>
          <w:p w:rsidR="00A242C3" w:rsidRPr="009C43E9" w:rsidRDefault="00A242C3" w:rsidP="009C43E9">
            <w:pPr>
              <w:spacing w:after="0" w:line="240" w:lineRule="auto"/>
              <w:jc w:val="both"/>
              <w:rPr>
                <w:rFonts w:ascii="Times New Roman" w:hAnsi="Times New Roman" w:cs="Times New Roman"/>
                <w:sz w:val="24"/>
                <w:szCs w:val="24"/>
              </w:rPr>
            </w:pPr>
            <w:r w:rsidRPr="009C43E9">
              <w:rPr>
                <w:rFonts w:ascii="Times New Roman" w:hAnsi="Times New Roman" w:cs="Times New Roman"/>
                <w:sz w:val="24"/>
                <w:szCs w:val="24"/>
              </w:rPr>
              <w:t>правила чтения текстов профессиональной направленности</w:t>
            </w:r>
          </w:p>
        </w:tc>
      </w:tr>
      <w:tr w:rsidR="00A752CD" w:rsidRPr="009C43E9" w:rsidTr="00A752CD">
        <w:trPr>
          <w:trHeight w:val="212"/>
        </w:trPr>
        <w:tc>
          <w:tcPr>
            <w:tcW w:w="1809" w:type="dxa"/>
            <w:vMerge w:val="restart"/>
          </w:tcPr>
          <w:p w:rsidR="00A752CD" w:rsidRPr="009C43E9" w:rsidRDefault="00A752CD" w:rsidP="009C43E9">
            <w:pPr>
              <w:suppressAutoHyphens/>
              <w:spacing w:after="0" w:line="240" w:lineRule="auto"/>
              <w:jc w:val="center"/>
              <w:rPr>
                <w:rFonts w:ascii="Times New Roman" w:hAnsi="Times New Roman" w:cs="Times New Roman"/>
                <w:i/>
                <w:sz w:val="24"/>
                <w:szCs w:val="24"/>
              </w:rPr>
            </w:pPr>
            <w:r w:rsidRPr="009C43E9">
              <w:rPr>
                <w:rFonts w:ascii="Times New Roman" w:hAnsi="Times New Roman" w:cs="Times New Roman"/>
                <w:i/>
                <w:sz w:val="24"/>
                <w:szCs w:val="24"/>
              </w:rPr>
              <w:t>Дисциплинарные знания и умения</w:t>
            </w:r>
          </w:p>
        </w:tc>
        <w:tc>
          <w:tcPr>
            <w:tcW w:w="1418" w:type="dxa"/>
            <w:vAlign w:val="bottom"/>
          </w:tcPr>
          <w:p w:rsidR="00A752CD" w:rsidRPr="009C43E9" w:rsidRDefault="00A752CD"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Уд</w:t>
            </w:r>
            <w:proofErr w:type="gramStart"/>
            <w:r w:rsidRPr="009C43E9">
              <w:rPr>
                <w:rFonts w:ascii="Times New Roman" w:hAnsi="Times New Roman" w:cs="Times New Roman"/>
                <w:color w:val="000000"/>
                <w:sz w:val="24"/>
                <w:szCs w:val="24"/>
              </w:rPr>
              <w:t>1</w:t>
            </w:r>
            <w:proofErr w:type="gramEnd"/>
          </w:p>
        </w:tc>
        <w:tc>
          <w:tcPr>
            <w:tcW w:w="2708" w:type="dxa"/>
          </w:tcPr>
          <w:p w:rsidR="00A752CD" w:rsidRPr="009C43E9" w:rsidRDefault="00A242C3"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sz w:val="24"/>
                <w:szCs w:val="24"/>
              </w:rPr>
              <w:t>рассчитывать нагрузки, действующие на летательный аппарат</w:t>
            </w:r>
          </w:p>
        </w:tc>
        <w:tc>
          <w:tcPr>
            <w:tcW w:w="1261" w:type="dxa"/>
          </w:tcPr>
          <w:p w:rsidR="00A752CD" w:rsidRPr="009C43E9" w:rsidRDefault="00A752CD"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Зд 1</w:t>
            </w:r>
          </w:p>
        </w:tc>
        <w:tc>
          <w:tcPr>
            <w:tcW w:w="2375" w:type="dxa"/>
          </w:tcPr>
          <w:p w:rsidR="00A752CD" w:rsidRPr="009C43E9" w:rsidRDefault="00A242C3"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sz w:val="24"/>
                <w:szCs w:val="24"/>
              </w:rPr>
              <w:t>- общие сведения о конструкции и характеристиках летательных аппаратов</w:t>
            </w:r>
          </w:p>
        </w:tc>
      </w:tr>
      <w:tr w:rsidR="00A752CD" w:rsidRPr="009C43E9" w:rsidTr="00A752CD">
        <w:trPr>
          <w:trHeight w:val="212"/>
        </w:trPr>
        <w:tc>
          <w:tcPr>
            <w:tcW w:w="1809" w:type="dxa"/>
            <w:vMerge/>
          </w:tcPr>
          <w:p w:rsidR="00A752CD" w:rsidRPr="009C43E9" w:rsidRDefault="00A752CD" w:rsidP="009C43E9">
            <w:pPr>
              <w:suppressAutoHyphens/>
              <w:spacing w:after="0" w:line="240" w:lineRule="auto"/>
              <w:jc w:val="center"/>
              <w:rPr>
                <w:rFonts w:ascii="Times New Roman" w:hAnsi="Times New Roman" w:cs="Times New Roman"/>
                <w:i/>
                <w:sz w:val="24"/>
                <w:szCs w:val="24"/>
              </w:rPr>
            </w:pPr>
          </w:p>
        </w:tc>
        <w:tc>
          <w:tcPr>
            <w:tcW w:w="1418" w:type="dxa"/>
            <w:vAlign w:val="bottom"/>
          </w:tcPr>
          <w:p w:rsidR="00A752CD" w:rsidRPr="009C43E9" w:rsidRDefault="00A752CD"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Уд</w:t>
            </w:r>
            <w:proofErr w:type="gramStart"/>
            <w:r w:rsidRPr="009C43E9">
              <w:rPr>
                <w:rFonts w:ascii="Times New Roman" w:hAnsi="Times New Roman" w:cs="Times New Roman"/>
                <w:color w:val="000000"/>
                <w:sz w:val="24"/>
                <w:szCs w:val="24"/>
              </w:rPr>
              <w:t>2</w:t>
            </w:r>
            <w:proofErr w:type="gramEnd"/>
          </w:p>
        </w:tc>
        <w:tc>
          <w:tcPr>
            <w:tcW w:w="2708" w:type="dxa"/>
          </w:tcPr>
          <w:p w:rsidR="00A752CD" w:rsidRPr="009C43E9" w:rsidRDefault="00A242C3" w:rsidP="009C43E9">
            <w:pPr>
              <w:tabs>
                <w:tab w:val="left" w:pos="28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C43E9">
              <w:rPr>
                <w:rFonts w:ascii="Times New Roman" w:hAnsi="Times New Roman" w:cs="Times New Roman"/>
                <w:sz w:val="24"/>
                <w:szCs w:val="24"/>
              </w:rPr>
              <w:t xml:space="preserve">производить все виды технического обслуживания летательных аппаратов и двигателей; </w:t>
            </w:r>
          </w:p>
        </w:tc>
        <w:tc>
          <w:tcPr>
            <w:tcW w:w="1261" w:type="dxa"/>
          </w:tcPr>
          <w:p w:rsidR="00A752CD" w:rsidRPr="009C43E9" w:rsidRDefault="00A752CD"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Зд 2</w:t>
            </w:r>
          </w:p>
        </w:tc>
        <w:tc>
          <w:tcPr>
            <w:tcW w:w="2375" w:type="dxa"/>
          </w:tcPr>
          <w:p w:rsidR="00A752CD" w:rsidRPr="009C43E9" w:rsidRDefault="00A242C3"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sz w:val="24"/>
                <w:szCs w:val="24"/>
              </w:rPr>
              <w:t>конструкцию аэродинамических частей летательных аппаратов, шасси</w:t>
            </w:r>
          </w:p>
        </w:tc>
      </w:tr>
      <w:tr w:rsidR="00A752CD" w:rsidRPr="009C43E9" w:rsidTr="00A752CD">
        <w:trPr>
          <w:trHeight w:val="212"/>
        </w:trPr>
        <w:tc>
          <w:tcPr>
            <w:tcW w:w="1809" w:type="dxa"/>
            <w:vMerge/>
          </w:tcPr>
          <w:p w:rsidR="00A752CD" w:rsidRPr="009C43E9" w:rsidRDefault="00A752CD" w:rsidP="009C43E9">
            <w:pPr>
              <w:suppressAutoHyphens/>
              <w:spacing w:after="0" w:line="240" w:lineRule="auto"/>
              <w:jc w:val="center"/>
              <w:rPr>
                <w:rFonts w:ascii="Times New Roman" w:hAnsi="Times New Roman" w:cs="Times New Roman"/>
                <w:i/>
                <w:sz w:val="24"/>
                <w:szCs w:val="24"/>
              </w:rPr>
            </w:pPr>
          </w:p>
        </w:tc>
        <w:tc>
          <w:tcPr>
            <w:tcW w:w="1418" w:type="dxa"/>
            <w:vAlign w:val="bottom"/>
          </w:tcPr>
          <w:p w:rsidR="00A752CD" w:rsidRPr="009C43E9" w:rsidRDefault="00A752CD"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Уд3</w:t>
            </w:r>
          </w:p>
        </w:tc>
        <w:tc>
          <w:tcPr>
            <w:tcW w:w="2708" w:type="dxa"/>
          </w:tcPr>
          <w:p w:rsidR="00A752CD" w:rsidRPr="009C43E9" w:rsidRDefault="00A242C3"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sz w:val="24"/>
                <w:szCs w:val="24"/>
              </w:rPr>
              <w:t>анализировать работу их систем и агрегатов и находить эффективные способы предупреждения и устранения их отказов</w:t>
            </w:r>
          </w:p>
        </w:tc>
        <w:tc>
          <w:tcPr>
            <w:tcW w:w="1261" w:type="dxa"/>
          </w:tcPr>
          <w:p w:rsidR="00A752CD" w:rsidRPr="009C43E9" w:rsidRDefault="00A752CD"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Зд 3</w:t>
            </w:r>
          </w:p>
        </w:tc>
        <w:tc>
          <w:tcPr>
            <w:tcW w:w="2375" w:type="dxa"/>
          </w:tcPr>
          <w:p w:rsidR="00A752CD" w:rsidRPr="009C43E9" w:rsidRDefault="00A242C3"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sz w:val="24"/>
                <w:szCs w:val="24"/>
              </w:rPr>
              <w:t>функциональные системы летательных аппаратов: управления, энергетические, топливные, противопожарные, противообледенительные, высотные и другие, их разновидности, сравнительный анализ</w:t>
            </w:r>
          </w:p>
        </w:tc>
      </w:tr>
      <w:tr w:rsidR="00A752CD" w:rsidRPr="009C43E9" w:rsidTr="00A752CD">
        <w:trPr>
          <w:trHeight w:val="212"/>
        </w:trPr>
        <w:tc>
          <w:tcPr>
            <w:tcW w:w="1809" w:type="dxa"/>
            <w:vMerge/>
          </w:tcPr>
          <w:p w:rsidR="00A752CD" w:rsidRPr="009C43E9" w:rsidRDefault="00A752CD" w:rsidP="009C43E9">
            <w:pPr>
              <w:suppressAutoHyphens/>
              <w:spacing w:after="0" w:line="240" w:lineRule="auto"/>
              <w:jc w:val="center"/>
              <w:rPr>
                <w:rFonts w:ascii="Times New Roman" w:hAnsi="Times New Roman" w:cs="Times New Roman"/>
                <w:i/>
                <w:sz w:val="24"/>
                <w:szCs w:val="24"/>
              </w:rPr>
            </w:pPr>
          </w:p>
        </w:tc>
        <w:tc>
          <w:tcPr>
            <w:tcW w:w="1418" w:type="dxa"/>
          </w:tcPr>
          <w:p w:rsidR="00A752CD" w:rsidRPr="009C43E9" w:rsidRDefault="00A752CD" w:rsidP="009C43E9">
            <w:pPr>
              <w:spacing w:after="0" w:line="240" w:lineRule="auto"/>
              <w:rPr>
                <w:rFonts w:ascii="Times New Roman" w:hAnsi="Times New Roman" w:cs="Times New Roman"/>
                <w:sz w:val="24"/>
                <w:szCs w:val="24"/>
              </w:rPr>
            </w:pPr>
            <w:r w:rsidRPr="009C43E9">
              <w:rPr>
                <w:rFonts w:ascii="Times New Roman" w:hAnsi="Times New Roman" w:cs="Times New Roman"/>
                <w:color w:val="000000"/>
                <w:sz w:val="24"/>
                <w:szCs w:val="24"/>
              </w:rPr>
              <w:t>Уд</w:t>
            </w:r>
            <w:proofErr w:type="gramStart"/>
            <w:r w:rsidRPr="009C43E9">
              <w:rPr>
                <w:rFonts w:ascii="Times New Roman" w:hAnsi="Times New Roman" w:cs="Times New Roman"/>
                <w:color w:val="000000"/>
                <w:sz w:val="24"/>
                <w:szCs w:val="24"/>
              </w:rPr>
              <w:t>4</w:t>
            </w:r>
            <w:proofErr w:type="gramEnd"/>
          </w:p>
        </w:tc>
        <w:tc>
          <w:tcPr>
            <w:tcW w:w="2708" w:type="dxa"/>
          </w:tcPr>
          <w:p w:rsidR="00A752CD" w:rsidRPr="009C43E9" w:rsidRDefault="00A242C3"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sz w:val="24"/>
                <w:szCs w:val="24"/>
              </w:rPr>
              <w:t>готовить летательный аппарат к полету</w:t>
            </w:r>
          </w:p>
        </w:tc>
        <w:tc>
          <w:tcPr>
            <w:tcW w:w="1261" w:type="dxa"/>
          </w:tcPr>
          <w:p w:rsidR="00A752CD" w:rsidRPr="009C43E9" w:rsidRDefault="00A752CD" w:rsidP="009C43E9">
            <w:pPr>
              <w:spacing w:after="0" w:line="240" w:lineRule="auto"/>
              <w:rPr>
                <w:rFonts w:ascii="Times New Roman" w:hAnsi="Times New Roman" w:cs="Times New Roman"/>
                <w:sz w:val="24"/>
                <w:szCs w:val="24"/>
              </w:rPr>
            </w:pPr>
            <w:r w:rsidRPr="009C43E9">
              <w:rPr>
                <w:rFonts w:ascii="Times New Roman" w:hAnsi="Times New Roman" w:cs="Times New Roman"/>
                <w:color w:val="000000"/>
                <w:sz w:val="24"/>
                <w:szCs w:val="24"/>
              </w:rPr>
              <w:t>Зд 4</w:t>
            </w:r>
          </w:p>
        </w:tc>
        <w:tc>
          <w:tcPr>
            <w:tcW w:w="2375" w:type="dxa"/>
          </w:tcPr>
          <w:p w:rsidR="00A752CD" w:rsidRPr="009C43E9" w:rsidRDefault="00A242C3" w:rsidP="009C43E9">
            <w:pPr>
              <w:spacing w:after="0" w:line="240" w:lineRule="auto"/>
              <w:rPr>
                <w:rFonts w:ascii="Times New Roman" w:eastAsia="Calibri" w:hAnsi="Times New Roman" w:cs="Times New Roman"/>
                <w:sz w:val="24"/>
                <w:szCs w:val="24"/>
                <w:lang w:eastAsia="en-US"/>
              </w:rPr>
            </w:pPr>
            <w:r w:rsidRPr="009C43E9">
              <w:rPr>
                <w:rFonts w:ascii="Times New Roman" w:hAnsi="Times New Roman" w:cs="Times New Roman"/>
                <w:sz w:val="24"/>
                <w:szCs w:val="24"/>
              </w:rPr>
              <w:t>принципы работы, колебания частей летательного аппарата</w:t>
            </w:r>
          </w:p>
        </w:tc>
      </w:tr>
      <w:tr w:rsidR="00A752CD" w:rsidRPr="009C43E9" w:rsidTr="00A752CD">
        <w:trPr>
          <w:trHeight w:val="212"/>
        </w:trPr>
        <w:tc>
          <w:tcPr>
            <w:tcW w:w="1809" w:type="dxa"/>
            <w:vMerge/>
          </w:tcPr>
          <w:p w:rsidR="00A752CD" w:rsidRPr="009C43E9" w:rsidRDefault="00A752CD" w:rsidP="009C43E9">
            <w:pPr>
              <w:suppressAutoHyphens/>
              <w:spacing w:after="0" w:line="240" w:lineRule="auto"/>
              <w:jc w:val="center"/>
              <w:rPr>
                <w:rFonts w:ascii="Times New Roman" w:hAnsi="Times New Roman" w:cs="Times New Roman"/>
                <w:i/>
                <w:sz w:val="24"/>
                <w:szCs w:val="24"/>
              </w:rPr>
            </w:pPr>
          </w:p>
        </w:tc>
        <w:tc>
          <w:tcPr>
            <w:tcW w:w="1418" w:type="dxa"/>
          </w:tcPr>
          <w:p w:rsidR="00A752CD" w:rsidRPr="009C43E9" w:rsidRDefault="00A752CD" w:rsidP="009C43E9">
            <w:pPr>
              <w:spacing w:after="0" w:line="240" w:lineRule="auto"/>
              <w:rPr>
                <w:rFonts w:ascii="Times New Roman" w:hAnsi="Times New Roman" w:cs="Times New Roman"/>
                <w:sz w:val="24"/>
                <w:szCs w:val="24"/>
              </w:rPr>
            </w:pPr>
            <w:r w:rsidRPr="009C43E9">
              <w:rPr>
                <w:rFonts w:ascii="Times New Roman" w:hAnsi="Times New Roman" w:cs="Times New Roman"/>
                <w:color w:val="000000"/>
                <w:sz w:val="24"/>
                <w:szCs w:val="24"/>
              </w:rPr>
              <w:t>Уд5</w:t>
            </w:r>
          </w:p>
        </w:tc>
        <w:tc>
          <w:tcPr>
            <w:tcW w:w="2708" w:type="dxa"/>
          </w:tcPr>
          <w:p w:rsidR="00A752CD" w:rsidRPr="009C43E9" w:rsidRDefault="00A242C3"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sz w:val="24"/>
                <w:szCs w:val="24"/>
              </w:rPr>
              <w:t xml:space="preserve">пользоваться контрольно-измерительной аппаратурой, инструментом, средствами </w:t>
            </w:r>
            <w:r w:rsidRPr="009C43E9">
              <w:rPr>
                <w:rFonts w:ascii="Times New Roman" w:hAnsi="Times New Roman" w:cs="Times New Roman"/>
                <w:sz w:val="24"/>
                <w:szCs w:val="24"/>
              </w:rPr>
              <w:lastRenderedPageBreak/>
              <w:t>механизации</w:t>
            </w:r>
          </w:p>
        </w:tc>
        <w:tc>
          <w:tcPr>
            <w:tcW w:w="1261" w:type="dxa"/>
          </w:tcPr>
          <w:p w:rsidR="00A752CD" w:rsidRPr="009C43E9" w:rsidRDefault="00A752CD" w:rsidP="009C43E9">
            <w:pPr>
              <w:spacing w:after="0" w:line="240" w:lineRule="auto"/>
              <w:rPr>
                <w:rFonts w:ascii="Times New Roman" w:hAnsi="Times New Roman" w:cs="Times New Roman"/>
                <w:sz w:val="24"/>
                <w:szCs w:val="24"/>
              </w:rPr>
            </w:pPr>
            <w:r w:rsidRPr="009C43E9">
              <w:rPr>
                <w:rFonts w:ascii="Times New Roman" w:hAnsi="Times New Roman" w:cs="Times New Roman"/>
                <w:color w:val="000000"/>
                <w:sz w:val="24"/>
                <w:szCs w:val="24"/>
              </w:rPr>
              <w:lastRenderedPageBreak/>
              <w:t>Зд 5</w:t>
            </w:r>
          </w:p>
        </w:tc>
        <w:tc>
          <w:tcPr>
            <w:tcW w:w="2375" w:type="dxa"/>
          </w:tcPr>
          <w:p w:rsidR="00A752CD" w:rsidRPr="009C43E9" w:rsidRDefault="00A752CD" w:rsidP="009C43E9">
            <w:pPr>
              <w:spacing w:after="0" w:line="240" w:lineRule="auto"/>
              <w:rPr>
                <w:rFonts w:ascii="Times New Roman" w:eastAsia="Calibri" w:hAnsi="Times New Roman" w:cs="Times New Roman"/>
                <w:sz w:val="24"/>
                <w:szCs w:val="24"/>
                <w:lang w:eastAsia="en-US"/>
              </w:rPr>
            </w:pPr>
          </w:p>
        </w:tc>
      </w:tr>
    </w:tbl>
    <w:p w:rsidR="00A752CD" w:rsidRDefault="00A752CD"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jc w:val="center"/>
        <w:rPr>
          <w:rFonts w:ascii="Times New Roman" w:hAnsi="Times New Roman"/>
          <w:b/>
          <w:sz w:val="24"/>
          <w:szCs w:val="24"/>
        </w:rPr>
      </w:pPr>
      <w:r w:rsidRPr="00A71995">
        <w:rPr>
          <w:rFonts w:ascii="Times New Roman" w:hAnsi="Times New Roman"/>
          <w:b/>
          <w:sz w:val="24"/>
          <w:szCs w:val="24"/>
        </w:rPr>
        <w:t>2. СТРУКТУРА И СОДЕРЖАНИЕ УЧЕБНОЙ ДИСЦИПЛИНЫ</w:t>
      </w:r>
    </w:p>
    <w:p w:rsidR="000411D4" w:rsidRPr="00A71995" w:rsidRDefault="000411D4" w:rsidP="000411D4">
      <w:pPr>
        <w:suppressAutoHyphens/>
        <w:spacing w:after="0"/>
        <w:ind w:firstLine="709"/>
        <w:rPr>
          <w:rFonts w:ascii="Times New Roman" w:hAnsi="Times New Roman"/>
          <w:b/>
          <w:sz w:val="24"/>
          <w:szCs w:val="24"/>
        </w:rPr>
      </w:pPr>
      <w:r w:rsidRPr="00A71995">
        <w:rPr>
          <w:rFonts w:ascii="Times New Roman" w:hAnsi="Times New Roman"/>
          <w:b/>
          <w:sz w:val="24"/>
          <w:szCs w:val="24"/>
        </w:rPr>
        <w:t>2.1. Объем учебной дисциплины и виды учебной работы</w:t>
      </w:r>
    </w:p>
    <w:tbl>
      <w:tblPr>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2"/>
        <w:gridCol w:w="1842"/>
      </w:tblGrid>
      <w:tr w:rsidR="000411D4" w:rsidRPr="00A71995" w:rsidTr="00ED7CB8">
        <w:trPr>
          <w:trHeight w:val="490"/>
        </w:trPr>
        <w:tc>
          <w:tcPr>
            <w:tcW w:w="4027"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Вид учебной работы</w:t>
            </w:r>
          </w:p>
        </w:tc>
        <w:tc>
          <w:tcPr>
            <w:tcW w:w="973" w:type="pct"/>
            <w:vAlign w:val="center"/>
          </w:tcPr>
          <w:p w:rsidR="000411D4" w:rsidRPr="00A71995" w:rsidRDefault="000411D4" w:rsidP="00ED7CB8">
            <w:pPr>
              <w:suppressAutoHyphens/>
              <w:spacing w:after="0"/>
              <w:rPr>
                <w:rFonts w:ascii="Times New Roman" w:hAnsi="Times New Roman"/>
                <w:b/>
                <w:iCs/>
                <w:sz w:val="24"/>
                <w:szCs w:val="24"/>
              </w:rPr>
            </w:pPr>
            <w:r w:rsidRPr="00A71995">
              <w:rPr>
                <w:rFonts w:ascii="Times New Roman" w:hAnsi="Times New Roman"/>
                <w:b/>
                <w:iCs/>
                <w:sz w:val="24"/>
                <w:szCs w:val="24"/>
              </w:rPr>
              <w:t>Объем в часах</w:t>
            </w:r>
          </w:p>
        </w:tc>
      </w:tr>
      <w:tr w:rsidR="000411D4" w:rsidRPr="00A71995" w:rsidTr="00ED7CB8">
        <w:trPr>
          <w:trHeight w:val="490"/>
        </w:trPr>
        <w:tc>
          <w:tcPr>
            <w:tcW w:w="4027"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Объем образовательной программы учебной дисциплины</w:t>
            </w:r>
          </w:p>
        </w:tc>
        <w:tc>
          <w:tcPr>
            <w:tcW w:w="973" w:type="pct"/>
            <w:vAlign w:val="center"/>
          </w:tcPr>
          <w:p w:rsidR="000411D4" w:rsidRPr="00A71995" w:rsidRDefault="000411D4" w:rsidP="00ED7CB8">
            <w:pPr>
              <w:suppressAutoHyphens/>
              <w:spacing w:after="0"/>
              <w:jc w:val="center"/>
              <w:rPr>
                <w:rFonts w:ascii="Times New Roman" w:hAnsi="Times New Roman"/>
                <w:iCs/>
                <w:sz w:val="24"/>
                <w:szCs w:val="24"/>
              </w:rPr>
            </w:pPr>
            <w:r w:rsidRPr="00A71995">
              <w:rPr>
                <w:rFonts w:ascii="Times New Roman" w:eastAsia="Calibri" w:hAnsi="Times New Roman"/>
                <w:b/>
                <w:sz w:val="24"/>
                <w:szCs w:val="24"/>
                <w:lang w:val="en-US" w:eastAsia="en-US"/>
              </w:rPr>
              <w:t>3</w:t>
            </w:r>
            <w:r>
              <w:rPr>
                <w:rFonts w:ascii="Times New Roman" w:eastAsia="Calibri" w:hAnsi="Times New Roman"/>
                <w:b/>
                <w:sz w:val="24"/>
                <w:szCs w:val="24"/>
                <w:lang w:eastAsia="en-US"/>
              </w:rPr>
              <w:t>2</w:t>
            </w:r>
          </w:p>
        </w:tc>
      </w:tr>
      <w:tr w:rsidR="000411D4" w:rsidRPr="00A71995" w:rsidTr="00ED7CB8">
        <w:trPr>
          <w:trHeight w:val="490"/>
        </w:trPr>
        <w:tc>
          <w:tcPr>
            <w:tcW w:w="4027" w:type="pct"/>
            <w:shd w:val="clear" w:color="auto" w:fill="auto"/>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 т.ч. в форме практической подготовки</w:t>
            </w:r>
          </w:p>
        </w:tc>
        <w:tc>
          <w:tcPr>
            <w:tcW w:w="973" w:type="pct"/>
            <w:shd w:val="clear" w:color="auto" w:fill="auto"/>
            <w:vAlign w:val="center"/>
          </w:tcPr>
          <w:p w:rsidR="000411D4" w:rsidRPr="00A71995" w:rsidRDefault="000411D4" w:rsidP="00ED7CB8">
            <w:pPr>
              <w:suppressAutoHyphens/>
              <w:spacing w:after="0"/>
              <w:jc w:val="center"/>
              <w:rPr>
                <w:rFonts w:ascii="Times New Roman" w:hAnsi="Times New Roman"/>
                <w:iCs/>
                <w:sz w:val="24"/>
                <w:szCs w:val="24"/>
              </w:rPr>
            </w:pPr>
            <w:r w:rsidRPr="00A71995">
              <w:rPr>
                <w:rFonts w:ascii="Times New Roman" w:eastAsia="Calibri" w:hAnsi="Times New Roman"/>
                <w:sz w:val="24"/>
                <w:szCs w:val="24"/>
                <w:lang w:eastAsia="en-US"/>
              </w:rPr>
              <w:t>12</w:t>
            </w:r>
          </w:p>
        </w:tc>
      </w:tr>
      <w:tr w:rsidR="000411D4" w:rsidRPr="00A71995" w:rsidTr="00ED7CB8">
        <w:trPr>
          <w:trHeight w:val="336"/>
        </w:trPr>
        <w:tc>
          <w:tcPr>
            <w:tcW w:w="5000" w:type="pct"/>
            <w:gridSpan w:val="2"/>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sz w:val="24"/>
                <w:szCs w:val="24"/>
              </w:rPr>
              <w:t>в т. ч.:</w:t>
            </w:r>
          </w:p>
        </w:tc>
      </w:tr>
      <w:tr w:rsidR="000411D4" w:rsidRPr="00A71995" w:rsidTr="00ED7CB8">
        <w:trPr>
          <w:trHeight w:val="490"/>
        </w:trPr>
        <w:tc>
          <w:tcPr>
            <w:tcW w:w="4027"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sz w:val="24"/>
                <w:szCs w:val="24"/>
              </w:rPr>
              <w:t>теоретическое обучение</w:t>
            </w:r>
          </w:p>
        </w:tc>
        <w:tc>
          <w:tcPr>
            <w:tcW w:w="973" w:type="pct"/>
            <w:vAlign w:val="center"/>
          </w:tcPr>
          <w:p w:rsidR="000411D4" w:rsidRPr="00A71995" w:rsidRDefault="000411D4" w:rsidP="00DC1865">
            <w:pPr>
              <w:suppressAutoHyphens/>
              <w:spacing w:after="0"/>
              <w:jc w:val="center"/>
              <w:rPr>
                <w:rFonts w:ascii="Times New Roman" w:hAnsi="Times New Roman"/>
                <w:iCs/>
                <w:sz w:val="24"/>
                <w:szCs w:val="24"/>
              </w:rPr>
            </w:pPr>
            <w:r>
              <w:rPr>
                <w:rFonts w:ascii="Times New Roman" w:eastAsia="Calibri" w:hAnsi="Times New Roman"/>
                <w:sz w:val="24"/>
                <w:szCs w:val="24"/>
                <w:lang w:eastAsia="en-US"/>
              </w:rPr>
              <w:t>1</w:t>
            </w:r>
            <w:r w:rsidR="00DC1865">
              <w:rPr>
                <w:rFonts w:ascii="Times New Roman" w:eastAsia="Calibri" w:hAnsi="Times New Roman"/>
                <w:sz w:val="24"/>
                <w:szCs w:val="24"/>
                <w:lang w:eastAsia="en-US"/>
              </w:rPr>
              <w:t>8</w:t>
            </w:r>
          </w:p>
        </w:tc>
      </w:tr>
      <w:tr w:rsidR="000411D4" w:rsidRPr="00A71995" w:rsidTr="00ED7CB8">
        <w:trPr>
          <w:trHeight w:val="490"/>
        </w:trPr>
        <w:tc>
          <w:tcPr>
            <w:tcW w:w="4027"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sz w:val="24"/>
                <w:szCs w:val="24"/>
              </w:rPr>
              <w:t>практические занятия (если предусмотрено)</w:t>
            </w:r>
          </w:p>
        </w:tc>
        <w:tc>
          <w:tcPr>
            <w:tcW w:w="973" w:type="pct"/>
            <w:vAlign w:val="center"/>
          </w:tcPr>
          <w:p w:rsidR="000411D4" w:rsidRPr="00A71995" w:rsidRDefault="000411D4" w:rsidP="00ED7CB8">
            <w:pPr>
              <w:suppressAutoHyphens/>
              <w:spacing w:after="0"/>
              <w:jc w:val="center"/>
              <w:rPr>
                <w:rFonts w:ascii="Times New Roman" w:hAnsi="Times New Roman"/>
                <w:iCs/>
                <w:sz w:val="24"/>
                <w:szCs w:val="24"/>
              </w:rPr>
            </w:pPr>
            <w:r w:rsidRPr="00A71995">
              <w:rPr>
                <w:rFonts w:ascii="Times New Roman" w:hAnsi="Times New Roman"/>
                <w:iCs/>
                <w:sz w:val="24"/>
                <w:szCs w:val="24"/>
              </w:rPr>
              <w:t>12</w:t>
            </w:r>
          </w:p>
        </w:tc>
      </w:tr>
      <w:tr w:rsidR="000411D4" w:rsidRPr="00A71995" w:rsidTr="00ED7CB8">
        <w:trPr>
          <w:trHeight w:val="267"/>
        </w:trPr>
        <w:tc>
          <w:tcPr>
            <w:tcW w:w="4027" w:type="pct"/>
            <w:vAlign w:val="center"/>
          </w:tcPr>
          <w:p w:rsidR="000411D4" w:rsidRPr="00A71995" w:rsidRDefault="000411D4" w:rsidP="00DC1865">
            <w:pPr>
              <w:suppressAutoHyphens/>
              <w:spacing w:after="0"/>
              <w:rPr>
                <w:rFonts w:ascii="Times New Roman" w:hAnsi="Times New Roman"/>
                <w:sz w:val="24"/>
                <w:szCs w:val="24"/>
              </w:rPr>
            </w:pPr>
            <w:r w:rsidRPr="00A71995">
              <w:rPr>
                <w:rFonts w:ascii="Times New Roman" w:hAnsi="Times New Roman"/>
                <w:sz w:val="24"/>
                <w:szCs w:val="24"/>
              </w:rPr>
              <w:t xml:space="preserve">Самостоятельная работа </w:t>
            </w:r>
          </w:p>
        </w:tc>
        <w:tc>
          <w:tcPr>
            <w:tcW w:w="973" w:type="pct"/>
            <w:vAlign w:val="center"/>
          </w:tcPr>
          <w:p w:rsidR="000411D4" w:rsidRPr="00A71995" w:rsidRDefault="000411D4" w:rsidP="00ED7CB8">
            <w:pPr>
              <w:suppressAutoHyphens/>
              <w:spacing w:after="0"/>
              <w:jc w:val="center"/>
              <w:rPr>
                <w:rFonts w:ascii="Times New Roman" w:hAnsi="Times New Roman"/>
                <w:iCs/>
                <w:sz w:val="24"/>
                <w:szCs w:val="24"/>
              </w:rPr>
            </w:pPr>
            <w:r w:rsidRPr="00A71995">
              <w:rPr>
                <w:rFonts w:ascii="Times New Roman" w:hAnsi="Times New Roman"/>
                <w:iCs/>
                <w:sz w:val="24"/>
                <w:szCs w:val="24"/>
              </w:rPr>
              <w:t>2</w:t>
            </w:r>
          </w:p>
        </w:tc>
      </w:tr>
      <w:tr w:rsidR="000411D4" w:rsidRPr="00A71995" w:rsidTr="00ED7CB8">
        <w:trPr>
          <w:trHeight w:val="331"/>
        </w:trPr>
        <w:tc>
          <w:tcPr>
            <w:tcW w:w="4027"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b/>
                <w:iCs/>
                <w:sz w:val="24"/>
                <w:szCs w:val="24"/>
              </w:rPr>
              <w:t>Промежуточная аттестация (в форме дифференцированного зачета)</w:t>
            </w:r>
          </w:p>
        </w:tc>
        <w:tc>
          <w:tcPr>
            <w:tcW w:w="973" w:type="pct"/>
            <w:vAlign w:val="center"/>
          </w:tcPr>
          <w:p w:rsidR="000411D4" w:rsidRPr="00A71995" w:rsidRDefault="000411D4" w:rsidP="00ED7CB8">
            <w:pPr>
              <w:suppressAutoHyphens/>
              <w:spacing w:after="0"/>
              <w:jc w:val="center"/>
              <w:rPr>
                <w:rFonts w:ascii="Times New Roman" w:hAnsi="Times New Roman"/>
                <w:iCs/>
                <w:sz w:val="24"/>
                <w:szCs w:val="24"/>
              </w:rPr>
            </w:pPr>
          </w:p>
        </w:tc>
      </w:tr>
    </w:tbl>
    <w:p w:rsidR="000411D4" w:rsidRPr="00A71995" w:rsidRDefault="000411D4" w:rsidP="000411D4">
      <w:pPr>
        <w:spacing w:after="0"/>
        <w:rPr>
          <w:rFonts w:ascii="Times New Roman" w:hAnsi="Times New Roman"/>
          <w:b/>
          <w:sz w:val="24"/>
          <w:szCs w:val="24"/>
        </w:rPr>
        <w:sectPr w:rsidR="000411D4" w:rsidRPr="00A71995" w:rsidSect="00ED7CB8">
          <w:footerReference w:type="even" r:id="rId154"/>
          <w:footerReference w:type="default" r:id="rId155"/>
          <w:pgSz w:w="11906" w:h="16838"/>
          <w:pgMar w:top="1134" w:right="850" w:bottom="284" w:left="1701" w:header="708" w:footer="708" w:gutter="0"/>
          <w:cols w:space="720"/>
          <w:docGrid w:linePitch="299"/>
        </w:sectPr>
      </w:pPr>
    </w:p>
    <w:p w:rsidR="000411D4" w:rsidRPr="00A71995" w:rsidRDefault="000411D4" w:rsidP="000411D4">
      <w:pPr>
        <w:spacing w:after="0"/>
        <w:ind w:firstLine="709"/>
        <w:rPr>
          <w:rFonts w:ascii="Times New Roman" w:hAnsi="Times New Roman"/>
          <w:b/>
          <w:bCs/>
          <w:sz w:val="24"/>
          <w:szCs w:val="24"/>
        </w:rPr>
      </w:pPr>
      <w:r w:rsidRPr="00A71995">
        <w:rPr>
          <w:rFonts w:ascii="Times New Roman" w:hAnsi="Times New Roman"/>
          <w:b/>
          <w:sz w:val="24"/>
          <w:szCs w:val="24"/>
        </w:rPr>
        <w:lastRenderedPageBreak/>
        <w:t xml:space="preserve">2.2. Тематический план и содержание учебной дисциплины </w:t>
      </w:r>
    </w:p>
    <w:tbl>
      <w:tblPr>
        <w:tblW w:w="460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6837"/>
        <w:gridCol w:w="1669"/>
        <w:gridCol w:w="1843"/>
        <w:gridCol w:w="1444"/>
      </w:tblGrid>
      <w:tr w:rsidR="00A242C3" w:rsidRPr="00A71995" w:rsidTr="00BD2DE6">
        <w:trPr>
          <w:trHeight w:val="20"/>
        </w:trPr>
        <w:tc>
          <w:tcPr>
            <w:tcW w:w="712" w:type="pct"/>
            <w:shd w:val="clear" w:color="auto" w:fill="auto"/>
          </w:tcPr>
          <w:p w:rsidR="00A242C3" w:rsidRPr="00A71995" w:rsidRDefault="00A242C3"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Наименование разделов и тем</w:t>
            </w:r>
          </w:p>
        </w:tc>
        <w:tc>
          <w:tcPr>
            <w:tcW w:w="2486" w:type="pct"/>
            <w:shd w:val="clear" w:color="auto" w:fill="auto"/>
          </w:tcPr>
          <w:p w:rsidR="00A242C3" w:rsidRPr="00A71995" w:rsidRDefault="00A242C3"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Содержание учебного материала и формы организации деятельности </w:t>
            </w:r>
            <w:proofErr w:type="gramStart"/>
            <w:r w:rsidRPr="00A71995">
              <w:rPr>
                <w:rFonts w:ascii="Times New Roman" w:hAnsi="Times New Roman"/>
                <w:b/>
                <w:bCs/>
                <w:sz w:val="24"/>
                <w:szCs w:val="24"/>
              </w:rPr>
              <w:t>обучающихся</w:t>
            </w:r>
            <w:proofErr w:type="gramEnd"/>
          </w:p>
        </w:tc>
        <w:tc>
          <w:tcPr>
            <w:tcW w:w="607" w:type="pct"/>
            <w:shd w:val="clear" w:color="auto" w:fill="auto"/>
          </w:tcPr>
          <w:p w:rsidR="00A242C3" w:rsidRPr="00A71995" w:rsidRDefault="00A242C3"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Объем, акад. ч / в том числе в форме практической подготовки, </w:t>
            </w:r>
            <w:proofErr w:type="gramStart"/>
            <w:r w:rsidRPr="00A71995">
              <w:rPr>
                <w:rFonts w:ascii="Times New Roman" w:hAnsi="Times New Roman"/>
                <w:b/>
                <w:bCs/>
                <w:sz w:val="24"/>
                <w:szCs w:val="24"/>
              </w:rPr>
              <w:t>акад</w:t>
            </w:r>
            <w:proofErr w:type="gramEnd"/>
            <w:r w:rsidRPr="00A71995">
              <w:rPr>
                <w:rFonts w:ascii="Times New Roman" w:hAnsi="Times New Roman"/>
                <w:b/>
                <w:bCs/>
                <w:sz w:val="24"/>
                <w:szCs w:val="24"/>
              </w:rPr>
              <w:t xml:space="preserve"> ч</w:t>
            </w:r>
          </w:p>
        </w:tc>
        <w:tc>
          <w:tcPr>
            <w:tcW w:w="670" w:type="pct"/>
            <w:shd w:val="clear" w:color="auto" w:fill="auto"/>
          </w:tcPr>
          <w:p w:rsidR="00A242C3" w:rsidRPr="00A71995" w:rsidRDefault="00A242C3"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525" w:type="pct"/>
            <w:shd w:val="clear" w:color="auto" w:fill="auto"/>
          </w:tcPr>
          <w:p w:rsidR="00A242C3" w:rsidRPr="00A71995" w:rsidRDefault="00A242C3" w:rsidP="00ED7CB8">
            <w:pPr>
              <w:suppressAutoHyphens/>
              <w:spacing w:after="0"/>
              <w:jc w:val="center"/>
              <w:rPr>
                <w:rFonts w:ascii="Times New Roman" w:hAnsi="Times New Roman"/>
                <w:b/>
                <w:bCs/>
                <w:sz w:val="24"/>
                <w:szCs w:val="24"/>
              </w:rPr>
            </w:pPr>
            <w:r w:rsidRPr="00A71995">
              <w:rPr>
                <w:rFonts w:ascii="Times New Roman" w:hAnsi="Times New Roman"/>
                <w:sz w:val="24"/>
                <w:szCs w:val="24"/>
              </w:rPr>
              <w:t>Код Н/У/</w:t>
            </w:r>
            <w:proofErr w:type="gramStart"/>
            <w:r w:rsidRPr="00A71995">
              <w:rPr>
                <w:rFonts w:ascii="Times New Roman" w:hAnsi="Times New Roman"/>
                <w:sz w:val="24"/>
                <w:szCs w:val="24"/>
              </w:rPr>
              <w:t>З</w:t>
            </w:r>
            <w:proofErr w:type="gramEnd"/>
          </w:p>
        </w:tc>
      </w:tr>
      <w:tr w:rsidR="00A242C3" w:rsidRPr="00A71995" w:rsidTr="00BD2DE6">
        <w:trPr>
          <w:trHeight w:val="20"/>
        </w:trPr>
        <w:tc>
          <w:tcPr>
            <w:tcW w:w="712" w:type="pct"/>
            <w:shd w:val="clear" w:color="auto" w:fill="auto"/>
          </w:tcPr>
          <w:p w:rsidR="00A242C3" w:rsidRPr="00A71995" w:rsidRDefault="00A242C3"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2486" w:type="pct"/>
            <w:shd w:val="clear" w:color="auto" w:fill="auto"/>
          </w:tcPr>
          <w:p w:rsidR="00A242C3" w:rsidRPr="00A71995" w:rsidRDefault="00A242C3" w:rsidP="00ED7CB8">
            <w:pPr>
              <w:spacing w:after="0"/>
              <w:jc w:val="center"/>
              <w:rPr>
                <w:rFonts w:ascii="Times New Roman" w:hAnsi="Times New Roman"/>
                <w:b/>
                <w:bCs/>
                <w:iCs/>
                <w:sz w:val="24"/>
                <w:szCs w:val="24"/>
              </w:rPr>
            </w:pPr>
            <w:r w:rsidRPr="00A71995">
              <w:rPr>
                <w:rFonts w:ascii="Times New Roman" w:hAnsi="Times New Roman"/>
                <w:b/>
                <w:bCs/>
                <w:iCs/>
                <w:sz w:val="24"/>
                <w:szCs w:val="24"/>
              </w:rPr>
              <w:t>2</w:t>
            </w:r>
          </w:p>
        </w:tc>
        <w:tc>
          <w:tcPr>
            <w:tcW w:w="607" w:type="pct"/>
            <w:shd w:val="clear" w:color="auto" w:fill="auto"/>
          </w:tcPr>
          <w:p w:rsidR="00A242C3" w:rsidRPr="00A71995" w:rsidRDefault="00A242C3" w:rsidP="00ED7CB8">
            <w:pPr>
              <w:spacing w:after="0"/>
              <w:jc w:val="center"/>
              <w:rPr>
                <w:rFonts w:ascii="Times New Roman" w:hAnsi="Times New Roman"/>
                <w:b/>
                <w:bCs/>
                <w:iCs/>
                <w:sz w:val="24"/>
                <w:szCs w:val="24"/>
              </w:rPr>
            </w:pPr>
            <w:r w:rsidRPr="00A71995">
              <w:rPr>
                <w:rFonts w:ascii="Times New Roman" w:hAnsi="Times New Roman"/>
                <w:b/>
                <w:bCs/>
                <w:iCs/>
                <w:sz w:val="24"/>
                <w:szCs w:val="24"/>
              </w:rPr>
              <w:t>3</w:t>
            </w:r>
          </w:p>
        </w:tc>
        <w:tc>
          <w:tcPr>
            <w:tcW w:w="670" w:type="pct"/>
            <w:shd w:val="clear" w:color="auto" w:fill="auto"/>
          </w:tcPr>
          <w:p w:rsidR="00A242C3" w:rsidRPr="00A71995" w:rsidRDefault="00A242C3"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525" w:type="pct"/>
            <w:shd w:val="clear" w:color="auto" w:fill="auto"/>
          </w:tcPr>
          <w:p w:rsidR="00A242C3" w:rsidRPr="00A71995" w:rsidRDefault="00A242C3" w:rsidP="00ED7CB8">
            <w:pPr>
              <w:spacing w:after="0"/>
              <w:jc w:val="center"/>
              <w:rPr>
                <w:rFonts w:ascii="Times New Roman" w:hAnsi="Times New Roman"/>
                <w:b/>
                <w:bCs/>
                <w:iCs/>
                <w:sz w:val="24"/>
                <w:szCs w:val="24"/>
              </w:rPr>
            </w:pPr>
          </w:p>
        </w:tc>
      </w:tr>
      <w:tr w:rsidR="00BD2DE6" w:rsidRPr="00A71995" w:rsidTr="00BD2DE6">
        <w:trPr>
          <w:trHeight w:val="273"/>
        </w:trPr>
        <w:tc>
          <w:tcPr>
            <w:tcW w:w="712" w:type="pct"/>
            <w:vMerge w:val="restar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1.1.</w:t>
            </w:r>
          </w:p>
          <w:p w:rsidR="00BD2DE6" w:rsidRPr="00A71995" w:rsidRDefault="00BD2DE6" w:rsidP="00ED7CB8">
            <w:pPr>
              <w:spacing w:after="0"/>
              <w:rPr>
                <w:rFonts w:ascii="Times New Roman" w:hAnsi="Times New Roman"/>
                <w:b/>
                <w:bCs/>
                <w:sz w:val="24"/>
                <w:szCs w:val="24"/>
              </w:rPr>
            </w:pPr>
            <w:r w:rsidRPr="00A71995">
              <w:rPr>
                <w:rFonts w:ascii="Times New Roman" w:hAnsi="Times New Roman"/>
                <w:b/>
                <w:bCs/>
                <w:sz w:val="24"/>
                <w:szCs w:val="24"/>
              </w:rPr>
              <w:t>Классификация самолетов</w:t>
            </w:r>
          </w:p>
        </w:tc>
        <w:tc>
          <w:tcPr>
            <w:tcW w:w="2486" w:type="pct"/>
            <w:shd w:val="clear" w:color="auto" w:fill="auto"/>
          </w:tcPr>
          <w:p w:rsidR="00BD2DE6" w:rsidRPr="00A71995" w:rsidRDefault="00BD2DE6" w:rsidP="00ED7CB8">
            <w:pPr>
              <w:spacing w:after="0"/>
              <w:rPr>
                <w:rFonts w:ascii="Times New Roman" w:hAnsi="Times New Roman"/>
                <w:b/>
                <w:bCs/>
                <w:sz w:val="24"/>
                <w:szCs w:val="24"/>
              </w:rPr>
            </w:pPr>
            <w:r w:rsidRPr="00A71995">
              <w:rPr>
                <w:rFonts w:ascii="Times New Roman" w:eastAsia="Calibri" w:hAnsi="Times New Roman"/>
                <w:b/>
                <w:sz w:val="24"/>
                <w:szCs w:val="24"/>
              </w:rPr>
              <w:t>Дидактические единицы, содержание</w:t>
            </w:r>
          </w:p>
        </w:tc>
        <w:tc>
          <w:tcPr>
            <w:tcW w:w="607" w:type="pct"/>
            <w:shd w:val="clear" w:color="auto" w:fill="auto"/>
          </w:tcPr>
          <w:p w:rsidR="00BD2DE6" w:rsidRPr="00A71995" w:rsidRDefault="00BD2DE6" w:rsidP="00ED7CB8">
            <w:pPr>
              <w:suppressAutoHyphens/>
              <w:spacing w:after="0"/>
              <w:jc w:val="center"/>
              <w:rPr>
                <w:rFonts w:ascii="Times New Roman" w:hAnsi="Times New Roman"/>
                <w:b/>
                <w:iCs/>
                <w:sz w:val="24"/>
                <w:szCs w:val="24"/>
              </w:rPr>
            </w:pPr>
            <w:r w:rsidRPr="00A71995">
              <w:rPr>
                <w:rFonts w:ascii="Times New Roman" w:hAnsi="Times New Roman"/>
                <w:b/>
                <w:iCs/>
                <w:sz w:val="24"/>
                <w:szCs w:val="24"/>
              </w:rPr>
              <w:t>2</w:t>
            </w:r>
          </w:p>
        </w:tc>
        <w:tc>
          <w:tcPr>
            <w:tcW w:w="670" w:type="pct"/>
            <w:vMerge w:val="restart"/>
            <w:shd w:val="clear" w:color="auto" w:fill="auto"/>
          </w:tcPr>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1.1</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1.2</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1.4</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1.8</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 xml:space="preserve">ОК 01 </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04</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07</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09</w:t>
            </w:r>
          </w:p>
        </w:tc>
        <w:tc>
          <w:tcPr>
            <w:tcW w:w="525" w:type="pct"/>
            <w:vMerge w:val="restart"/>
            <w:shd w:val="clear" w:color="auto" w:fill="auto"/>
          </w:tcPr>
          <w:p w:rsidR="00BD2DE6" w:rsidRPr="009C43E9" w:rsidRDefault="00BD2DE6"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У 1.1.04</w:t>
            </w:r>
          </w:p>
          <w:p w:rsidR="00BD2DE6" w:rsidRPr="009C43E9" w:rsidRDefault="00BD2DE6" w:rsidP="009C43E9">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1.8.01</w:t>
            </w:r>
          </w:p>
          <w:p w:rsidR="00BD2DE6" w:rsidRPr="009C43E9" w:rsidRDefault="00BD2DE6" w:rsidP="009C43E9">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Уо 01.04</w:t>
            </w:r>
          </w:p>
          <w:p w:rsidR="00BD2DE6" w:rsidRPr="009C43E9" w:rsidRDefault="00BD2DE6" w:rsidP="009C43E9">
            <w:pPr>
              <w:suppressAutoHyphens/>
              <w:spacing w:after="0" w:line="240" w:lineRule="auto"/>
              <w:jc w:val="both"/>
              <w:rPr>
                <w:rFonts w:ascii="Times New Roman" w:hAnsi="Times New Roman" w:cs="Times New Roman"/>
                <w:bCs/>
                <w:iCs/>
                <w:spacing w:val="-4"/>
                <w:sz w:val="24"/>
                <w:szCs w:val="24"/>
              </w:rPr>
            </w:pPr>
            <w:r w:rsidRPr="009C43E9">
              <w:rPr>
                <w:rFonts w:ascii="Times New Roman" w:hAnsi="Times New Roman" w:cs="Times New Roman"/>
                <w:bCs/>
                <w:iCs/>
                <w:sz w:val="24"/>
                <w:szCs w:val="24"/>
              </w:rPr>
              <w:t>Уо 04.02</w:t>
            </w:r>
          </w:p>
          <w:p w:rsidR="00BD2DE6" w:rsidRPr="009C43E9" w:rsidRDefault="00BD2DE6" w:rsidP="009C43E9">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Уо 07.02</w:t>
            </w:r>
          </w:p>
          <w:p w:rsidR="00BD2DE6" w:rsidRPr="009C43E9" w:rsidRDefault="00BD2DE6"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Уд</w:t>
            </w:r>
            <w:proofErr w:type="gramStart"/>
            <w:r w:rsidRPr="009C43E9">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Уд2</w:t>
            </w:r>
          </w:p>
          <w:p w:rsidR="00BD2DE6" w:rsidRPr="009C43E9" w:rsidRDefault="00BD2DE6" w:rsidP="009C43E9">
            <w:pPr>
              <w:spacing w:after="0" w:line="240" w:lineRule="auto"/>
              <w:rPr>
                <w:rFonts w:ascii="Times New Roman" w:hAnsi="Times New Roman" w:cs="Times New Roman"/>
                <w:sz w:val="24"/>
                <w:szCs w:val="24"/>
              </w:rPr>
            </w:pPr>
            <w:r w:rsidRPr="009C43E9">
              <w:rPr>
                <w:rFonts w:ascii="Times New Roman" w:hAnsi="Times New Roman" w:cs="Times New Roman"/>
                <w:color w:val="000000"/>
                <w:sz w:val="24"/>
                <w:szCs w:val="24"/>
              </w:rPr>
              <w:t>Уд3</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Уд</w:t>
            </w:r>
            <w:proofErr w:type="gramStart"/>
            <w:r w:rsidRPr="009C43E9">
              <w:rPr>
                <w:rFonts w:ascii="Times New Roman" w:hAnsi="Times New Roman" w:cs="Times New Roman"/>
                <w:color w:val="000000"/>
                <w:sz w:val="24"/>
                <w:szCs w:val="24"/>
              </w:rPr>
              <w:t>4</w:t>
            </w:r>
            <w:proofErr w:type="gramEnd"/>
          </w:p>
          <w:p w:rsidR="00BD2DE6" w:rsidRPr="00A71995" w:rsidRDefault="00BD2DE6" w:rsidP="009C43E9">
            <w:pPr>
              <w:spacing w:after="0"/>
              <w:jc w:val="center"/>
              <w:rPr>
                <w:rFonts w:ascii="Times New Roman" w:hAnsi="Times New Roman"/>
                <w:b/>
                <w:bCs/>
                <w:iCs/>
                <w:sz w:val="24"/>
                <w:szCs w:val="24"/>
              </w:rPr>
            </w:pPr>
            <w:r w:rsidRPr="009C43E9">
              <w:rPr>
                <w:rFonts w:ascii="Times New Roman" w:hAnsi="Times New Roman" w:cs="Times New Roman"/>
                <w:color w:val="000000"/>
                <w:sz w:val="24"/>
                <w:szCs w:val="24"/>
              </w:rPr>
              <w:t>Уд5</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Зд 5</w:t>
            </w:r>
          </w:p>
          <w:p w:rsidR="00BD2DE6" w:rsidRPr="009C43E9" w:rsidRDefault="00BD2DE6" w:rsidP="009C43E9">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1.1.05</w:t>
            </w:r>
          </w:p>
          <w:p w:rsidR="00BD2DE6" w:rsidRPr="009C43E9" w:rsidRDefault="00BD2DE6" w:rsidP="009C43E9">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1.2.02</w:t>
            </w:r>
          </w:p>
          <w:p w:rsidR="00BD2DE6" w:rsidRPr="009C43E9" w:rsidRDefault="00BD2DE6" w:rsidP="009C43E9">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1.4.03</w:t>
            </w:r>
          </w:p>
          <w:p w:rsidR="00BD2DE6" w:rsidRPr="009C43E9" w:rsidRDefault="00BD2DE6" w:rsidP="009C43E9">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Зо 01.06</w:t>
            </w:r>
          </w:p>
          <w:p w:rsidR="00BD2DE6" w:rsidRPr="009C43E9" w:rsidRDefault="00BD2DE6" w:rsidP="009C43E9">
            <w:pPr>
              <w:suppressAutoHyphens/>
              <w:spacing w:after="0" w:line="240" w:lineRule="auto"/>
              <w:jc w:val="both"/>
              <w:rPr>
                <w:rFonts w:ascii="Times New Roman" w:hAnsi="Times New Roman" w:cs="Times New Roman"/>
                <w:bCs/>
                <w:iCs/>
                <w:spacing w:val="-4"/>
                <w:sz w:val="24"/>
                <w:szCs w:val="24"/>
              </w:rPr>
            </w:pPr>
            <w:r w:rsidRPr="009C43E9">
              <w:rPr>
                <w:rFonts w:ascii="Times New Roman" w:hAnsi="Times New Roman" w:cs="Times New Roman"/>
                <w:bCs/>
                <w:iCs/>
                <w:sz w:val="24"/>
                <w:szCs w:val="24"/>
              </w:rPr>
              <w:t>Зо 04.01</w:t>
            </w:r>
          </w:p>
          <w:p w:rsidR="00BD2DE6" w:rsidRPr="009C43E9" w:rsidRDefault="00BD2DE6" w:rsidP="009C43E9">
            <w:pPr>
              <w:suppressAutoHyphens/>
              <w:spacing w:after="0" w:line="240" w:lineRule="auto"/>
              <w:jc w:val="both"/>
              <w:rPr>
                <w:rFonts w:ascii="Times New Roman" w:hAnsi="Times New Roman" w:cs="Times New Roman"/>
                <w:bCs/>
                <w:iCs/>
                <w:sz w:val="24"/>
                <w:szCs w:val="24"/>
              </w:rPr>
            </w:pPr>
            <w:r w:rsidRPr="009C43E9">
              <w:rPr>
                <w:rFonts w:ascii="Times New Roman" w:hAnsi="Times New Roman" w:cs="Times New Roman"/>
                <w:bCs/>
                <w:iCs/>
                <w:sz w:val="24"/>
                <w:szCs w:val="24"/>
              </w:rPr>
              <w:t>Зо 04.02</w:t>
            </w:r>
          </w:p>
          <w:p w:rsidR="00BD2DE6" w:rsidRPr="009C43E9" w:rsidRDefault="00BD2DE6" w:rsidP="009C43E9">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Зо 09.05</w:t>
            </w:r>
          </w:p>
          <w:p w:rsidR="00BD2DE6" w:rsidRPr="009C43E9" w:rsidRDefault="00BD2DE6" w:rsidP="009C43E9">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Зд 2</w:t>
            </w:r>
          </w:p>
          <w:p w:rsidR="00BD2DE6" w:rsidRPr="009C43E9" w:rsidRDefault="00BD2DE6" w:rsidP="009C43E9">
            <w:pPr>
              <w:spacing w:after="0" w:line="240" w:lineRule="auto"/>
              <w:rPr>
                <w:rFonts w:ascii="Times New Roman" w:hAnsi="Times New Roman" w:cs="Times New Roman"/>
                <w:sz w:val="24"/>
                <w:szCs w:val="24"/>
              </w:rPr>
            </w:pPr>
            <w:r w:rsidRPr="009C43E9">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Зд 4</w:t>
            </w:r>
          </w:p>
          <w:p w:rsidR="00BD2DE6" w:rsidRPr="00A71995" w:rsidRDefault="00BD2DE6" w:rsidP="009C43E9">
            <w:pPr>
              <w:spacing w:after="0"/>
              <w:jc w:val="center"/>
              <w:rPr>
                <w:rFonts w:ascii="Times New Roman" w:hAnsi="Times New Roman"/>
                <w:b/>
                <w:bCs/>
                <w:iCs/>
                <w:sz w:val="24"/>
                <w:szCs w:val="24"/>
              </w:rPr>
            </w:pPr>
          </w:p>
        </w:tc>
      </w:tr>
      <w:tr w:rsidR="00BD2DE6" w:rsidRPr="00A71995" w:rsidTr="00BD2DE6">
        <w:trPr>
          <w:trHeight w:val="299"/>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bCs/>
                <w:sz w:val="24"/>
                <w:szCs w:val="24"/>
              </w:rPr>
            </w:pPr>
            <w:r w:rsidRPr="00A71995">
              <w:rPr>
                <w:rFonts w:ascii="Times New Roman" w:hAnsi="Times New Roman"/>
                <w:bCs/>
                <w:sz w:val="24"/>
                <w:szCs w:val="24"/>
              </w:rPr>
              <w:t>1. Основные агрегаты самолета</w:t>
            </w:r>
          </w:p>
        </w:tc>
        <w:tc>
          <w:tcPr>
            <w:tcW w:w="607" w:type="pct"/>
            <w:vMerge w:val="restart"/>
            <w:shd w:val="clear" w:color="auto" w:fill="auto"/>
          </w:tcPr>
          <w:p w:rsidR="00BD2DE6" w:rsidRPr="00A71995" w:rsidRDefault="00BD2DE6" w:rsidP="00ED7CB8">
            <w:pPr>
              <w:suppressAutoHyphens/>
              <w:spacing w:after="0"/>
              <w:jc w:val="center"/>
              <w:rPr>
                <w:rFonts w:ascii="Times New Roman" w:hAnsi="Times New Roman"/>
                <w:iCs/>
                <w:sz w:val="24"/>
                <w:szCs w:val="24"/>
              </w:rPr>
            </w:pPr>
          </w:p>
        </w:tc>
        <w:tc>
          <w:tcPr>
            <w:tcW w:w="670" w:type="pct"/>
            <w:vMerge/>
            <w:shd w:val="clear" w:color="auto" w:fill="auto"/>
          </w:tcPr>
          <w:p w:rsidR="00BD2DE6" w:rsidRPr="00A71995" w:rsidRDefault="00BD2DE6" w:rsidP="00ED7CB8">
            <w:pPr>
              <w:spacing w:after="0"/>
              <w:rPr>
                <w:rFonts w:ascii="Times New Roman" w:hAnsi="Times New Roman"/>
                <w:b/>
                <w:sz w:val="24"/>
                <w:szCs w:val="24"/>
              </w:rPr>
            </w:pPr>
          </w:p>
        </w:tc>
        <w:tc>
          <w:tcPr>
            <w:tcW w:w="525" w:type="pct"/>
            <w:vMerge/>
            <w:shd w:val="clear" w:color="auto" w:fill="auto"/>
          </w:tcPr>
          <w:p w:rsidR="00BD2DE6" w:rsidRPr="00A71995" w:rsidRDefault="00BD2DE6" w:rsidP="00ED7CB8">
            <w:pPr>
              <w:spacing w:after="0"/>
              <w:rPr>
                <w:rFonts w:ascii="Times New Roman" w:hAnsi="Times New Roman"/>
                <w:sz w:val="24"/>
                <w:szCs w:val="24"/>
              </w:rPr>
            </w:pPr>
          </w:p>
        </w:tc>
      </w:tr>
      <w:tr w:rsidR="00BD2DE6" w:rsidRPr="00A71995" w:rsidTr="00BD2DE6">
        <w:trPr>
          <w:trHeight w:val="579"/>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lang w:val="en-US"/>
              </w:rPr>
            </w:pPr>
          </w:p>
        </w:tc>
        <w:tc>
          <w:tcPr>
            <w:tcW w:w="2486" w:type="pct"/>
            <w:shd w:val="clear" w:color="auto" w:fill="auto"/>
          </w:tcPr>
          <w:p w:rsidR="00BD2DE6" w:rsidRPr="00A71995" w:rsidRDefault="00BD2DE6" w:rsidP="00ED7CB8">
            <w:pPr>
              <w:spacing w:after="0"/>
              <w:rPr>
                <w:rFonts w:ascii="Times New Roman" w:hAnsi="Times New Roman"/>
                <w:bCs/>
                <w:sz w:val="24"/>
                <w:szCs w:val="24"/>
              </w:rPr>
            </w:pPr>
            <w:r w:rsidRPr="00A71995">
              <w:rPr>
                <w:rFonts w:ascii="Times New Roman" w:hAnsi="Times New Roman"/>
                <w:bCs/>
                <w:sz w:val="24"/>
                <w:szCs w:val="24"/>
              </w:rPr>
              <w:t>2.  Классификация самолетов по назначению.</w:t>
            </w:r>
          </w:p>
        </w:tc>
        <w:tc>
          <w:tcPr>
            <w:tcW w:w="607" w:type="pct"/>
            <w:vMerge/>
            <w:shd w:val="clear" w:color="auto" w:fill="auto"/>
          </w:tcPr>
          <w:p w:rsidR="00BD2DE6" w:rsidRPr="00A71995" w:rsidRDefault="00BD2DE6" w:rsidP="00ED7CB8">
            <w:pPr>
              <w:suppressAutoHyphens/>
              <w:spacing w:after="0"/>
              <w:jc w:val="center"/>
              <w:rPr>
                <w:rFonts w:ascii="Times New Roman" w:hAnsi="Times New Roman"/>
                <w:iCs/>
                <w:sz w:val="24"/>
                <w:szCs w:val="24"/>
              </w:rPr>
            </w:pPr>
          </w:p>
        </w:tc>
        <w:tc>
          <w:tcPr>
            <w:tcW w:w="670" w:type="pct"/>
            <w:vMerge/>
            <w:shd w:val="clear" w:color="auto" w:fill="auto"/>
          </w:tcPr>
          <w:p w:rsidR="00BD2DE6" w:rsidRPr="00A71995" w:rsidRDefault="00BD2DE6" w:rsidP="00ED7CB8">
            <w:pPr>
              <w:spacing w:after="0"/>
              <w:rPr>
                <w:rFonts w:ascii="Times New Roman" w:hAnsi="Times New Roman"/>
                <w:b/>
                <w:sz w:val="24"/>
                <w:szCs w:val="24"/>
              </w:rPr>
            </w:pPr>
          </w:p>
        </w:tc>
        <w:tc>
          <w:tcPr>
            <w:tcW w:w="525" w:type="pct"/>
            <w:vMerge/>
            <w:shd w:val="clear" w:color="auto" w:fill="auto"/>
          </w:tcPr>
          <w:p w:rsidR="00BD2DE6" w:rsidRPr="00A71995" w:rsidRDefault="00BD2DE6" w:rsidP="00ED7CB8">
            <w:pPr>
              <w:spacing w:after="0"/>
              <w:rPr>
                <w:rFonts w:ascii="Times New Roman" w:hAnsi="Times New Roman"/>
                <w:sz w:val="24"/>
                <w:szCs w:val="24"/>
              </w:rPr>
            </w:pPr>
          </w:p>
        </w:tc>
      </w:tr>
      <w:tr w:rsidR="00BD2DE6" w:rsidRPr="00A71995" w:rsidTr="00BD2DE6">
        <w:trPr>
          <w:trHeight w:val="311"/>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lang w:val="en-US"/>
              </w:rPr>
            </w:pPr>
          </w:p>
        </w:tc>
        <w:tc>
          <w:tcPr>
            <w:tcW w:w="2486" w:type="pct"/>
            <w:shd w:val="clear" w:color="auto" w:fill="auto"/>
          </w:tcPr>
          <w:p w:rsidR="00BD2DE6" w:rsidRPr="00A71995" w:rsidRDefault="00BD2DE6" w:rsidP="00ED7CB8">
            <w:pPr>
              <w:spacing w:after="0"/>
              <w:rPr>
                <w:rFonts w:ascii="Times New Roman" w:hAnsi="Times New Roman"/>
                <w:bCs/>
                <w:sz w:val="24"/>
                <w:szCs w:val="24"/>
              </w:rPr>
            </w:pPr>
            <w:r w:rsidRPr="00A71995">
              <w:rPr>
                <w:rFonts w:ascii="Times New Roman" w:hAnsi="Times New Roman"/>
                <w:bCs/>
                <w:sz w:val="24"/>
                <w:szCs w:val="24"/>
              </w:rPr>
              <w:t>3. Классификация самолетов по аэродинамической схеме.</w:t>
            </w:r>
          </w:p>
        </w:tc>
        <w:tc>
          <w:tcPr>
            <w:tcW w:w="607" w:type="pct"/>
            <w:vMerge/>
            <w:shd w:val="clear" w:color="auto" w:fill="auto"/>
          </w:tcPr>
          <w:p w:rsidR="00BD2DE6" w:rsidRPr="00A71995" w:rsidRDefault="00BD2DE6" w:rsidP="00ED7CB8">
            <w:pPr>
              <w:suppressAutoHyphens/>
              <w:spacing w:after="0"/>
              <w:jc w:val="center"/>
              <w:rPr>
                <w:rFonts w:ascii="Times New Roman" w:hAnsi="Times New Roman"/>
                <w:iCs/>
                <w:sz w:val="24"/>
                <w:szCs w:val="24"/>
              </w:rPr>
            </w:pPr>
          </w:p>
        </w:tc>
        <w:tc>
          <w:tcPr>
            <w:tcW w:w="670" w:type="pct"/>
            <w:vMerge/>
            <w:shd w:val="clear" w:color="auto" w:fill="auto"/>
          </w:tcPr>
          <w:p w:rsidR="00BD2DE6" w:rsidRPr="00A71995" w:rsidRDefault="00BD2DE6" w:rsidP="00ED7CB8">
            <w:pPr>
              <w:spacing w:after="0"/>
              <w:rPr>
                <w:rFonts w:ascii="Times New Roman" w:hAnsi="Times New Roman"/>
                <w:b/>
                <w:sz w:val="24"/>
                <w:szCs w:val="24"/>
              </w:rPr>
            </w:pPr>
          </w:p>
        </w:tc>
        <w:tc>
          <w:tcPr>
            <w:tcW w:w="525" w:type="pct"/>
            <w:vMerge/>
            <w:shd w:val="clear" w:color="auto" w:fill="auto"/>
          </w:tcPr>
          <w:p w:rsidR="00BD2DE6" w:rsidRPr="00A71995" w:rsidRDefault="00BD2DE6" w:rsidP="00ED7CB8">
            <w:pPr>
              <w:spacing w:after="0"/>
              <w:rPr>
                <w:rFonts w:ascii="Times New Roman" w:hAnsi="Times New Roman"/>
                <w:sz w:val="24"/>
                <w:szCs w:val="24"/>
              </w:rPr>
            </w:pPr>
          </w:p>
        </w:tc>
      </w:tr>
      <w:tr w:rsidR="00BD2DE6" w:rsidRPr="00A71995" w:rsidTr="00BD2DE6">
        <w:trPr>
          <w:trHeight w:val="449"/>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4. Классификация самолетов по конструктивным и другим признакам.</w:t>
            </w:r>
          </w:p>
        </w:tc>
        <w:tc>
          <w:tcPr>
            <w:tcW w:w="607" w:type="pct"/>
            <w:vMerge/>
            <w:shd w:val="clear" w:color="auto" w:fill="auto"/>
          </w:tcPr>
          <w:p w:rsidR="00BD2DE6" w:rsidRPr="00A71995" w:rsidRDefault="00BD2DE6" w:rsidP="00ED7CB8">
            <w:pPr>
              <w:suppressAutoHyphens/>
              <w:spacing w:after="0"/>
              <w:jc w:val="center"/>
              <w:rPr>
                <w:rFonts w:ascii="Times New Roman" w:hAnsi="Times New Roman"/>
                <w:iCs/>
                <w:sz w:val="24"/>
                <w:szCs w:val="24"/>
              </w:rPr>
            </w:pPr>
          </w:p>
        </w:tc>
        <w:tc>
          <w:tcPr>
            <w:tcW w:w="670" w:type="pct"/>
            <w:vMerge/>
            <w:shd w:val="clear" w:color="auto" w:fill="auto"/>
          </w:tcPr>
          <w:p w:rsidR="00BD2DE6" w:rsidRPr="00A71995" w:rsidRDefault="00BD2DE6" w:rsidP="00ED7CB8">
            <w:pPr>
              <w:spacing w:after="0"/>
              <w:rPr>
                <w:rFonts w:ascii="Times New Roman" w:hAnsi="Times New Roman"/>
                <w:b/>
                <w:sz w:val="24"/>
                <w:szCs w:val="24"/>
              </w:rPr>
            </w:pPr>
          </w:p>
        </w:tc>
        <w:tc>
          <w:tcPr>
            <w:tcW w:w="525" w:type="pct"/>
            <w:vMerge/>
            <w:shd w:val="clear" w:color="auto" w:fill="auto"/>
          </w:tcPr>
          <w:p w:rsidR="00BD2DE6" w:rsidRPr="00A71995" w:rsidRDefault="00BD2DE6" w:rsidP="00ED7CB8">
            <w:pPr>
              <w:spacing w:after="0"/>
              <w:rPr>
                <w:rFonts w:ascii="Times New Roman" w:hAnsi="Times New Roman"/>
                <w:sz w:val="24"/>
                <w:szCs w:val="24"/>
              </w:rPr>
            </w:pPr>
          </w:p>
        </w:tc>
      </w:tr>
      <w:tr w:rsidR="00BD2DE6" w:rsidRPr="00A71995" w:rsidTr="00BD2DE6">
        <w:trPr>
          <w:trHeight w:val="265"/>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spacing w:after="0"/>
              <w:jc w:val="both"/>
              <w:rPr>
                <w:rFonts w:ascii="Times New Roman" w:hAnsi="Times New Roman"/>
                <w:b/>
                <w:sz w:val="24"/>
                <w:szCs w:val="24"/>
              </w:rPr>
            </w:pPr>
            <w:r w:rsidRPr="00A71995">
              <w:rPr>
                <w:rFonts w:ascii="Times New Roman" w:hAnsi="Times New Roman"/>
                <w:b/>
                <w:bCs/>
                <w:sz w:val="24"/>
                <w:szCs w:val="24"/>
              </w:rPr>
              <w:t>В том числе практических и лабораторных занятий</w:t>
            </w:r>
          </w:p>
        </w:tc>
        <w:tc>
          <w:tcPr>
            <w:tcW w:w="607" w:type="pct"/>
            <w:shd w:val="clear" w:color="auto" w:fill="auto"/>
          </w:tcPr>
          <w:p w:rsidR="00BD2DE6" w:rsidRPr="00A71995" w:rsidRDefault="00BD2DE6" w:rsidP="00ED7CB8">
            <w:pPr>
              <w:suppressAutoHyphens/>
              <w:spacing w:after="0"/>
              <w:jc w:val="center"/>
              <w:rPr>
                <w:rFonts w:ascii="Times New Roman" w:hAnsi="Times New Roman"/>
                <w:iCs/>
                <w:sz w:val="24"/>
                <w:szCs w:val="24"/>
              </w:rPr>
            </w:pPr>
            <w:r w:rsidRPr="00A71995">
              <w:rPr>
                <w:rFonts w:ascii="Times New Roman" w:hAnsi="Times New Roman"/>
                <w:iCs/>
                <w:sz w:val="24"/>
                <w:szCs w:val="24"/>
              </w:rPr>
              <w:t>1</w:t>
            </w:r>
          </w:p>
        </w:tc>
        <w:tc>
          <w:tcPr>
            <w:tcW w:w="670" w:type="pct"/>
            <w:vMerge/>
            <w:shd w:val="clear" w:color="auto" w:fill="auto"/>
          </w:tcPr>
          <w:p w:rsidR="00BD2DE6" w:rsidRPr="00A71995" w:rsidRDefault="00BD2DE6" w:rsidP="00ED7CB8">
            <w:pPr>
              <w:spacing w:after="0"/>
              <w:rPr>
                <w:rFonts w:ascii="Times New Roman" w:hAnsi="Times New Roman"/>
                <w:b/>
                <w:sz w:val="24"/>
                <w:szCs w:val="24"/>
              </w:rPr>
            </w:pPr>
          </w:p>
        </w:tc>
        <w:tc>
          <w:tcPr>
            <w:tcW w:w="525"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329"/>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b/>
                <w:bCs/>
                <w:sz w:val="24"/>
                <w:szCs w:val="24"/>
              </w:rPr>
            </w:pPr>
            <w:r w:rsidRPr="00A71995">
              <w:rPr>
                <w:rFonts w:ascii="Times New Roman" w:hAnsi="Times New Roman"/>
                <w:bCs/>
                <w:sz w:val="24"/>
                <w:szCs w:val="24"/>
              </w:rPr>
              <w:t>Составление схемы членения самолета на агрегаты.</w:t>
            </w:r>
          </w:p>
        </w:tc>
        <w:tc>
          <w:tcPr>
            <w:tcW w:w="607" w:type="pct"/>
            <w:shd w:val="clear" w:color="auto" w:fill="auto"/>
          </w:tcPr>
          <w:p w:rsidR="00BD2DE6" w:rsidRPr="00A71995" w:rsidRDefault="00BD2DE6" w:rsidP="00ED7CB8">
            <w:pPr>
              <w:suppressAutoHyphens/>
              <w:spacing w:after="0"/>
              <w:jc w:val="both"/>
              <w:rPr>
                <w:rFonts w:ascii="Times New Roman" w:hAnsi="Times New Roman"/>
                <w:iCs/>
                <w:sz w:val="24"/>
                <w:szCs w:val="24"/>
              </w:rPr>
            </w:pPr>
          </w:p>
        </w:tc>
        <w:tc>
          <w:tcPr>
            <w:tcW w:w="670" w:type="pct"/>
            <w:vMerge/>
            <w:shd w:val="clear" w:color="auto" w:fill="auto"/>
          </w:tcPr>
          <w:p w:rsidR="00BD2DE6" w:rsidRPr="00A71995" w:rsidRDefault="00BD2DE6" w:rsidP="00ED7CB8">
            <w:pPr>
              <w:spacing w:after="0"/>
              <w:rPr>
                <w:rFonts w:ascii="Times New Roman" w:hAnsi="Times New Roman"/>
                <w:b/>
                <w:sz w:val="24"/>
                <w:szCs w:val="24"/>
              </w:rPr>
            </w:pPr>
          </w:p>
        </w:tc>
        <w:tc>
          <w:tcPr>
            <w:tcW w:w="525"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280"/>
        </w:trPr>
        <w:tc>
          <w:tcPr>
            <w:tcW w:w="712" w:type="pct"/>
            <w:vMerge w:val="restar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1.2.</w:t>
            </w:r>
          </w:p>
          <w:p w:rsidR="00BD2DE6" w:rsidRPr="00A71995" w:rsidRDefault="00BD2DE6" w:rsidP="00ED7CB8">
            <w:pPr>
              <w:spacing w:after="0"/>
              <w:rPr>
                <w:rFonts w:ascii="Times New Roman" w:hAnsi="Times New Roman"/>
                <w:b/>
                <w:bCs/>
                <w:sz w:val="24"/>
                <w:szCs w:val="24"/>
              </w:rPr>
            </w:pPr>
            <w:r w:rsidRPr="00A71995">
              <w:rPr>
                <w:rFonts w:ascii="Times New Roman" w:hAnsi="Times New Roman"/>
                <w:b/>
                <w:bCs/>
                <w:sz w:val="24"/>
                <w:szCs w:val="24"/>
              </w:rPr>
              <w:t>Требования,  предъявляемые к конструкции самолета</w:t>
            </w:r>
          </w:p>
        </w:tc>
        <w:tc>
          <w:tcPr>
            <w:tcW w:w="2486" w:type="pct"/>
            <w:shd w:val="clear" w:color="auto" w:fill="auto"/>
          </w:tcPr>
          <w:p w:rsidR="00BD2DE6" w:rsidRPr="00A71995" w:rsidRDefault="00BD2DE6" w:rsidP="00ED7CB8">
            <w:pPr>
              <w:spacing w:after="0"/>
              <w:rPr>
                <w:rFonts w:ascii="Times New Roman" w:hAnsi="Times New Roman"/>
                <w:b/>
                <w:bCs/>
                <w:sz w:val="24"/>
                <w:szCs w:val="24"/>
              </w:rPr>
            </w:pPr>
            <w:r w:rsidRPr="00A71995">
              <w:rPr>
                <w:rFonts w:ascii="Times New Roman" w:hAnsi="Times New Roman"/>
                <w:b/>
                <w:bCs/>
                <w:sz w:val="24"/>
                <w:szCs w:val="24"/>
                <w:lang w:val="en-US"/>
              </w:rPr>
              <w:t>Содержание учебного материала</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r w:rsidRPr="00A71995">
              <w:rPr>
                <w:rFonts w:ascii="Times New Roman" w:hAnsi="Times New Roman"/>
                <w:b/>
                <w:bCs/>
                <w:sz w:val="24"/>
                <w:szCs w:val="24"/>
              </w:rPr>
              <w:t>2</w:t>
            </w:r>
          </w:p>
        </w:tc>
        <w:tc>
          <w:tcPr>
            <w:tcW w:w="670" w:type="pct"/>
            <w:vMerge w:val="restart"/>
            <w:shd w:val="clear" w:color="auto" w:fill="auto"/>
          </w:tcPr>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1.1</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1.2</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1.4</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1.8</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 xml:space="preserve">ОК 01 </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04</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07</w:t>
            </w:r>
          </w:p>
          <w:p w:rsidR="00BD2DE6" w:rsidRPr="00A71995" w:rsidRDefault="00BD2DE6" w:rsidP="009C43E9">
            <w:pPr>
              <w:spacing w:after="0"/>
              <w:rPr>
                <w:rFonts w:ascii="Times New Roman" w:hAnsi="Times New Roman"/>
                <w:b/>
                <w:sz w:val="24"/>
                <w:szCs w:val="24"/>
              </w:rPr>
            </w:pPr>
            <w:r w:rsidRPr="009C43E9">
              <w:rPr>
                <w:rFonts w:ascii="Times New Roman" w:eastAsia="Times New Roman" w:hAnsi="Times New Roman" w:cs="Times New Roman"/>
                <w:b/>
                <w:bCs/>
                <w:sz w:val="24"/>
                <w:szCs w:val="24"/>
              </w:rPr>
              <w:t>ОК 09</w:t>
            </w:r>
          </w:p>
        </w:tc>
        <w:tc>
          <w:tcPr>
            <w:tcW w:w="525"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309"/>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1. Общие требования к конструкции самолета</w:t>
            </w:r>
          </w:p>
        </w:tc>
        <w:tc>
          <w:tcPr>
            <w:tcW w:w="607" w:type="pct"/>
            <w:vMerge w:val="restart"/>
            <w:shd w:val="clear" w:color="auto" w:fill="auto"/>
          </w:tcPr>
          <w:p w:rsidR="00BD2DE6" w:rsidRPr="00A71995" w:rsidRDefault="00BD2DE6" w:rsidP="00ED7CB8">
            <w:pPr>
              <w:spacing w:after="0"/>
              <w:jc w:val="center"/>
              <w:rPr>
                <w:rFonts w:ascii="Times New Roman" w:hAnsi="Times New Roman"/>
                <w:b/>
                <w:sz w:val="24"/>
                <w:szCs w:val="24"/>
              </w:rPr>
            </w:pPr>
          </w:p>
        </w:tc>
        <w:tc>
          <w:tcPr>
            <w:tcW w:w="670" w:type="pct"/>
            <w:vMerge/>
            <w:shd w:val="clear" w:color="auto" w:fill="auto"/>
          </w:tcPr>
          <w:p w:rsidR="00BD2DE6" w:rsidRPr="00A71995" w:rsidRDefault="00BD2DE6" w:rsidP="00ED7CB8">
            <w:pPr>
              <w:spacing w:after="0"/>
              <w:rPr>
                <w:rFonts w:ascii="Times New Roman" w:hAnsi="Times New Roman"/>
                <w:b/>
                <w:sz w:val="24"/>
                <w:szCs w:val="24"/>
              </w:rPr>
            </w:pPr>
          </w:p>
        </w:tc>
        <w:tc>
          <w:tcPr>
            <w:tcW w:w="525" w:type="pct"/>
            <w:vMerge/>
            <w:shd w:val="clear" w:color="auto" w:fill="auto"/>
          </w:tcPr>
          <w:p w:rsidR="00BD2DE6" w:rsidRPr="00A71995" w:rsidRDefault="00BD2DE6" w:rsidP="00ED7CB8">
            <w:pPr>
              <w:spacing w:after="0"/>
              <w:rPr>
                <w:rFonts w:ascii="Times New Roman" w:hAnsi="Times New Roman"/>
                <w:sz w:val="24"/>
                <w:szCs w:val="24"/>
              </w:rPr>
            </w:pPr>
          </w:p>
        </w:tc>
      </w:tr>
      <w:tr w:rsidR="00BD2DE6" w:rsidRPr="00A71995" w:rsidTr="00BD2DE6">
        <w:trPr>
          <w:trHeight w:val="569"/>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2. Технологичность конструкции в самолетостроении.</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A242C3" w:rsidRPr="00A71995" w:rsidTr="00BD2DE6">
        <w:trPr>
          <w:trHeight w:val="277"/>
        </w:trPr>
        <w:tc>
          <w:tcPr>
            <w:tcW w:w="712" w:type="pct"/>
            <w:vMerge w:val="restart"/>
            <w:shd w:val="clear" w:color="auto" w:fill="auto"/>
          </w:tcPr>
          <w:p w:rsidR="00A242C3" w:rsidRPr="00A71995" w:rsidRDefault="00A242C3"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1.3.</w:t>
            </w:r>
          </w:p>
          <w:p w:rsidR="00A242C3" w:rsidRPr="00A71995" w:rsidRDefault="00A242C3" w:rsidP="00ED7CB8">
            <w:pPr>
              <w:spacing w:after="0"/>
              <w:rPr>
                <w:rFonts w:ascii="Times New Roman" w:hAnsi="Times New Roman"/>
                <w:b/>
                <w:bCs/>
                <w:sz w:val="24"/>
                <w:szCs w:val="24"/>
              </w:rPr>
            </w:pPr>
            <w:r w:rsidRPr="00A71995">
              <w:rPr>
                <w:rFonts w:ascii="Times New Roman" w:hAnsi="Times New Roman"/>
                <w:b/>
                <w:bCs/>
                <w:sz w:val="24"/>
                <w:szCs w:val="24"/>
              </w:rPr>
              <w:t xml:space="preserve">Силы, действующие </w:t>
            </w:r>
            <w:r w:rsidRPr="00A71995">
              <w:rPr>
                <w:rFonts w:ascii="Times New Roman" w:hAnsi="Times New Roman"/>
                <w:b/>
                <w:bCs/>
                <w:sz w:val="24"/>
                <w:szCs w:val="24"/>
              </w:rPr>
              <w:lastRenderedPageBreak/>
              <w:t>на самолет</w:t>
            </w:r>
          </w:p>
        </w:tc>
        <w:tc>
          <w:tcPr>
            <w:tcW w:w="2486" w:type="pct"/>
            <w:shd w:val="clear" w:color="auto" w:fill="auto"/>
          </w:tcPr>
          <w:p w:rsidR="00A242C3" w:rsidRPr="00A71995" w:rsidRDefault="00A242C3" w:rsidP="00ED7CB8">
            <w:pPr>
              <w:spacing w:after="0"/>
              <w:rPr>
                <w:rFonts w:ascii="Times New Roman" w:hAnsi="Times New Roman"/>
                <w:bCs/>
                <w:sz w:val="24"/>
                <w:szCs w:val="24"/>
                <w:lang w:val="en-US"/>
              </w:rPr>
            </w:pPr>
            <w:r w:rsidRPr="00A71995">
              <w:rPr>
                <w:rFonts w:ascii="Times New Roman" w:eastAsia="Calibri" w:hAnsi="Times New Roman"/>
                <w:b/>
                <w:sz w:val="24"/>
                <w:szCs w:val="24"/>
              </w:rPr>
              <w:lastRenderedPageBreak/>
              <w:t>Дидактические единицы, содержание</w:t>
            </w:r>
          </w:p>
        </w:tc>
        <w:tc>
          <w:tcPr>
            <w:tcW w:w="607" w:type="pct"/>
            <w:shd w:val="clear" w:color="auto" w:fill="auto"/>
          </w:tcPr>
          <w:p w:rsidR="00A242C3" w:rsidRPr="00A71995" w:rsidRDefault="00A242C3" w:rsidP="00ED7CB8">
            <w:pPr>
              <w:spacing w:after="0"/>
              <w:jc w:val="center"/>
              <w:rPr>
                <w:rFonts w:ascii="Times New Roman" w:hAnsi="Times New Roman"/>
                <w:b/>
                <w:bCs/>
                <w:sz w:val="24"/>
                <w:szCs w:val="24"/>
              </w:rPr>
            </w:pPr>
            <w:r w:rsidRPr="00A71995">
              <w:rPr>
                <w:rFonts w:ascii="Times New Roman" w:hAnsi="Times New Roman"/>
                <w:b/>
                <w:bCs/>
                <w:sz w:val="24"/>
                <w:szCs w:val="24"/>
              </w:rPr>
              <w:t>4</w:t>
            </w:r>
          </w:p>
        </w:tc>
        <w:tc>
          <w:tcPr>
            <w:tcW w:w="670" w:type="pct"/>
            <w:vMerge w:val="restart"/>
            <w:shd w:val="clear" w:color="auto" w:fill="auto"/>
          </w:tcPr>
          <w:p w:rsidR="00A242C3" w:rsidRPr="00A71995" w:rsidRDefault="00A242C3" w:rsidP="00ED7CB8">
            <w:pPr>
              <w:spacing w:after="0"/>
              <w:rPr>
                <w:rFonts w:ascii="Times New Roman" w:hAnsi="Times New Roman"/>
                <w:b/>
                <w:bCs/>
                <w:sz w:val="24"/>
                <w:szCs w:val="24"/>
              </w:rPr>
            </w:pPr>
          </w:p>
        </w:tc>
        <w:tc>
          <w:tcPr>
            <w:tcW w:w="525" w:type="pct"/>
            <w:shd w:val="clear" w:color="auto" w:fill="auto"/>
          </w:tcPr>
          <w:p w:rsidR="00A242C3" w:rsidRPr="00A71995" w:rsidRDefault="00A242C3" w:rsidP="00ED7CB8">
            <w:pPr>
              <w:spacing w:after="0"/>
              <w:rPr>
                <w:rFonts w:ascii="Times New Roman" w:eastAsia="Calibri" w:hAnsi="Times New Roman"/>
                <w:sz w:val="24"/>
                <w:szCs w:val="24"/>
                <w:lang w:eastAsia="en-US"/>
              </w:rPr>
            </w:pPr>
          </w:p>
        </w:tc>
      </w:tr>
      <w:tr w:rsidR="00A242C3" w:rsidRPr="00A71995" w:rsidTr="00BD2DE6">
        <w:trPr>
          <w:trHeight w:val="277"/>
        </w:trPr>
        <w:tc>
          <w:tcPr>
            <w:tcW w:w="712" w:type="pct"/>
            <w:vMerge/>
            <w:shd w:val="clear" w:color="auto" w:fill="auto"/>
          </w:tcPr>
          <w:p w:rsidR="00A242C3" w:rsidRPr="00A71995" w:rsidRDefault="00A242C3"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A242C3" w:rsidRPr="00A71995" w:rsidRDefault="00A242C3" w:rsidP="00ED7CB8">
            <w:pPr>
              <w:spacing w:after="0"/>
              <w:rPr>
                <w:rFonts w:ascii="Times New Roman" w:hAnsi="Times New Roman"/>
                <w:bCs/>
                <w:sz w:val="24"/>
                <w:szCs w:val="24"/>
              </w:rPr>
            </w:pPr>
            <w:r w:rsidRPr="00A71995">
              <w:rPr>
                <w:rFonts w:ascii="Times New Roman" w:hAnsi="Times New Roman"/>
                <w:bCs/>
                <w:sz w:val="24"/>
                <w:szCs w:val="24"/>
              </w:rPr>
              <w:t>1. Силы, действующие на  самолет в горизонтальном полете.</w:t>
            </w:r>
          </w:p>
        </w:tc>
        <w:tc>
          <w:tcPr>
            <w:tcW w:w="607" w:type="pct"/>
            <w:vMerge w:val="restart"/>
            <w:shd w:val="clear" w:color="auto" w:fill="auto"/>
          </w:tcPr>
          <w:p w:rsidR="00A242C3" w:rsidRPr="00A71995" w:rsidRDefault="00A242C3" w:rsidP="00ED7CB8">
            <w:pPr>
              <w:spacing w:after="0"/>
              <w:jc w:val="center"/>
              <w:rPr>
                <w:rFonts w:ascii="Times New Roman" w:hAnsi="Times New Roman"/>
                <w:b/>
                <w:bCs/>
                <w:sz w:val="24"/>
                <w:szCs w:val="24"/>
              </w:rPr>
            </w:pPr>
          </w:p>
        </w:tc>
        <w:tc>
          <w:tcPr>
            <w:tcW w:w="670" w:type="pct"/>
            <w:vMerge/>
            <w:shd w:val="clear" w:color="auto" w:fill="auto"/>
          </w:tcPr>
          <w:p w:rsidR="00A242C3" w:rsidRPr="00A71995" w:rsidRDefault="00A242C3" w:rsidP="00ED7CB8">
            <w:pPr>
              <w:spacing w:after="0"/>
              <w:rPr>
                <w:rFonts w:ascii="Times New Roman" w:hAnsi="Times New Roman"/>
                <w:b/>
                <w:bCs/>
                <w:sz w:val="24"/>
                <w:szCs w:val="24"/>
              </w:rPr>
            </w:pPr>
          </w:p>
        </w:tc>
        <w:tc>
          <w:tcPr>
            <w:tcW w:w="525" w:type="pct"/>
            <w:shd w:val="clear" w:color="auto" w:fill="auto"/>
          </w:tcPr>
          <w:p w:rsidR="00A242C3" w:rsidRPr="00A71995" w:rsidRDefault="00A242C3" w:rsidP="00ED7CB8">
            <w:pPr>
              <w:spacing w:after="0"/>
              <w:rPr>
                <w:rFonts w:ascii="Times New Roman" w:hAnsi="Times New Roman"/>
                <w:b/>
                <w:bCs/>
                <w:sz w:val="24"/>
                <w:szCs w:val="24"/>
              </w:rPr>
            </w:pPr>
          </w:p>
        </w:tc>
      </w:tr>
      <w:tr w:rsidR="00A242C3" w:rsidRPr="00A71995" w:rsidTr="00BD2DE6">
        <w:trPr>
          <w:trHeight w:val="277"/>
        </w:trPr>
        <w:tc>
          <w:tcPr>
            <w:tcW w:w="712" w:type="pct"/>
            <w:vMerge/>
            <w:shd w:val="clear" w:color="auto" w:fill="auto"/>
          </w:tcPr>
          <w:p w:rsidR="00A242C3" w:rsidRPr="00A71995" w:rsidRDefault="00A242C3"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A242C3" w:rsidRPr="00A71995" w:rsidRDefault="00A242C3" w:rsidP="00ED7CB8">
            <w:pPr>
              <w:spacing w:after="0"/>
              <w:rPr>
                <w:rFonts w:ascii="Times New Roman" w:hAnsi="Times New Roman"/>
                <w:bCs/>
                <w:sz w:val="24"/>
                <w:szCs w:val="24"/>
              </w:rPr>
            </w:pPr>
            <w:r w:rsidRPr="00A71995">
              <w:rPr>
                <w:rFonts w:ascii="Times New Roman" w:hAnsi="Times New Roman"/>
                <w:bCs/>
                <w:sz w:val="24"/>
                <w:szCs w:val="24"/>
              </w:rPr>
              <w:t>2. Силы, действующие на самолет в криволинейном полете.</w:t>
            </w:r>
          </w:p>
        </w:tc>
        <w:tc>
          <w:tcPr>
            <w:tcW w:w="607" w:type="pct"/>
            <w:vMerge/>
            <w:shd w:val="clear" w:color="auto" w:fill="auto"/>
          </w:tcPr>
          <w:p w:rsidR="00A242C3" w:rsidRPr="00A71995" w:rsidRDefault="00A242C3" w:rsidP="00ED7CB8">
            <w:pPr>
              <w:spacing w:after="0"/>
              <w:jc w:val="center"/>
              <w:rPr>
                <w:rFonts w:ascii="Times New Roman" w:hAnsi="Times New Roman"/>
                <w:b/>
                <w:bCs/>
                <w:sz w:val="24"/>
                <w:szCs w:val="24"/>
              </w:rPr>
            </w:pPr>
          </w:p>
        </w:tc>
        <w:tc>
          <w:tcPr>
            <w:tcW w:w="670" w:type="pct"/>
            <w:vMerge/>
            <w:shd w:val="clear" w:color="auto" w:fill="auto"/>
          </w:tcPr>
          <w:p w:rsidR="00A242C3" w:rsidRPr="00A71995" w:rsidRDefault="00A242C3" w:rsidP="00ED7CB8">
            <w:pPr>
              <w:spacing w:after="0"/>
              <w:rPr>
                <w:rFonts w:ascii="Times New Roman" w:hAnsi="Times New Roman"/>
                <w:b/>
                <w:bCs/>
                <w:sz w:val="24"/>
                <w:szCs w:val="24"/>
              </w:rPr>
            </w:pPr>
          </w:p>
        </w:tc>
        <w:tc>
          <w:tcPr>
            <w:tcW w:w="525" w:type="pct"/>
            <w:shd w:val="clear" w:color="auto" w:fill="auto"/>
          </w:tcPr>
          <w:p w:rsidR="00A242C3" w:rsidRPr="00A71995" w:rsidRDefault="00A242C3" w:rsidP="00ED7CB8">
            <w:pPr>
              <w:spacing w:after="0"/>
              <w:rPr>
                <w:rFonts w:ascii="Times New Roman" w:hAnsi="Times New Roman"/>
                <w:b/>
                <w:bCs/>
                <w:sz w:val="24"/>
                <w:szCs w:val="24"/>
              </w:rPr>
            </w:pPr>
          </w:p>
        </w:tc>
      </w:tr>
      <w:tr w:rsidR="00BD2DE6" w:rsidRPr="00A71995" w:rsidTr="00BD2DE6">
        <w:trPr>
          <w:trHeight w:val="262"/>
        </w:trPr>
        <w:tc>
          <w:tcPr>
            <w:tcW w:w="712" w:type="pct"/>
            <w:vMerge w:val="restar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lang w:val="en-US"/>
              </w:rPr>
              <w:lastRenderedPageBreak/>
              <w:t>Тема 1.</w:t>
            </w:r>
            <w:r w:rsidRPr="00A71995">
              <w:rPr>
                <w:rFonts w:ascii="Times New Roman" w:hAnsi="Times New Roman"/>
                <w:b/>
                <w:bCs/>
                <w:sz w:val="24"/>
                <w:szCs w:val="24"/>
              </w:rPr>
              <w:t>4.</w:t>
            </w:r>
          </w:p>
          <w:p w:rsidR="00BD2DE6" w:rsidRPr="00A71995" w:rsidRDefault="00BD2DE6" w:rsidP="00ED7CB8">
            <w:pPr>
              <w:spacing w:after="0"/>
              <w:rPr>
                <w:rFonts w:ascii="Times New Roman" w:hAnsi="Times New Roman"/>
                <w:b/>
                <w:bCs/>
                <w:sz w:val="24"/>
                <w:szCs w:val="24"/>
              </w:rPr>
            </w:pPr>
            <w:r w:rsidRPr="00A71995">
              <w:rPr>
                <w:rFonts w:ascii="Times New Roman" w:hAnsi="Times New Roman"/>
                <w:b/>
                <w:bCs/>
                <w:sz w:val="24"/>
                <w:szCs w:val="24"/>
              </w:rPr>
              <w:t>Крыло</w:t>
            </w: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lang w:val="en-US"/>
              </w:rPr>
            </w:pPr>
            <w:r w:rsidRPr="00A71995">
              <w:rPr>
                <w:rFonts w:ascii="Times New Roman" w:eastAsia="Calibri" w:hAnsi="Times New Roman"/>
                <w:b/>
                <w:sz w:val="24"/>
                <w:szCs w:val="24"/>
              </w:rPr>
              <w:t>Дидактические единицы, содержание</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r w:rsidRPr="00A71995">
              <w:rPr>
                <w:rFonts w:ascii="Times New Roman" w:hAnsi="Times New Roman"/>
                <w:b/>
                <w:bCs/>
                <w:sz w:val="24"/>
                <w:szCs w:val="24"/>
              </w:rPr>
              <w:t>6</w:t>
            </w:r>
          </w:p>
        </w:tc>
        <w:tc>
          <w:tcPr>
            <w:tcW w:w="670" w:type="pct"/>
            <w:vMerge w:val="restart"/>
            <w:shd w:val="clear" w:color="auto" w:fill="auto"/>
          </w:tcPr>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1.1</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1.2</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1.4</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1.8</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 xml:space="preserve">ОК 01 </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04</w:t>
            </w:r>
          </w:p>
          <w:p w:rsidR="00BD2DE6" w:rsidRPr="009C43E9" w:rsidRDefault="00BD2DE6" w:rsidP="009C43E9">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07</w:t>
            </w:r>
          </w:p>
          <w:p w:rsidR="00BD2DE6" w:rsidRPr="00A71995" w:rsidRDefault="00BD2DE6" w:rsidP="009C43E9">
            <w:pPr>
              <w:spacing w:after="0"/>
              <w:rPr>
                <w:rFonts w:ascii="Times New Roman" w:hAnsi="Times New Roman"/>
                <w:b/>
                <w:bCs/>
                <w:sz w:val="24"/>
                <w:szCs w:val="24"/>
              </w:rPr>
            </w:pPr>
            <w:r w:rsidRPr="009C43E9">
              <w:rPr>
                <w:rFonts w:ascii="Times New Roman" w:eastAsia="Times New Roman" w:hAnsi="Times New Roman" w:cs="Times New Roman"/>
                <w:b/>
                <w:bCs/>
                <w:sz w:val="24"/>
                <w:szCs w:val="24"/>
              </w:rPr>
              <w:t>ОК 09</w:t>
            </w:r>
          </w:p>
        </w:tc>
        <w:tc>
          <w:tcPr>
            <w:tcW w:w="525" w:type="pct"/>
            <w:vMerge w:val="restart"/>
            <w:shd w:val="clear" w:color="auto" w:fill="auto"/>
          </w:tcPr>
          <w:p w:rsidR="00BD2DE6" w:rsidRPr="009C43E9" w:rsidRDefault="00BD2DE6" w:rsidP="00BD2DE6">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У 1.1.04</w:t>
            </w:r>
          </w:p>
          <w:p w:rsidR="00BD2DE6" w:rsidRPr="009C43E9" w:rsidRDefault="00BD2DE6" w:rsidP="00BD2DE6">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1.8.01</w:t>
            </w:r>
          </w:p>
          <w:p w:rsidR="00BD2DE6" w:rsidRPr="009C43E9" w:rsidRDefault="00BD2DE6" w:rsidP="00BD2DE6">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Уо 01.04</w:t>
            </w:r>
          </w:p>
          <w:p w:rsidR="00BD2DE6" w:rsidRPr="009C43E9" w:rsidRDefault="00BD2DE6" w:rsidP="00BD2DE6">
            <w:pPr>
              <w:suppressAutoHyphens/>
              <w:spacing w:after="0" w:line="240" w:lineRule="auto"/>
              <w:jc w:val="both"/>
              <w:rPr>
                <w:rFonts w:ascii="Times New Roman" w:hAnsi="Times New Roman" w:cs="Times New Roman"/>
                <w:bCs/>
                <w:iCs/>
                <w:spacing w:val="-4"/>
                <w:sz w:val="24"/>
                <w:szCs w:val="24"/>
              </w:rPr>
            </w:pPr>
            <w:r w:rsidRPr="009C43E9">
              <w:rPr>
                <w:rFonts w:ascii="Times New Roman" w:hAnsi="Times New Roman" w:cs="Times New Roman"/>
                <w:bCs/>
                <w:iCs/>
                <w:sz w:val="24"/>
                <w:szCs w:val="24"/>
              </w:rPr>
              <w:t>Уо 04.02</w:t>
            </w:r>
          </w:p>
          <w:p w:rsidR="00BD2DE6" w:rsidRPr="009C43E9" w:rsidRDefault="00BD2DE6" w:rsidP="00BD2DE6">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Уо 07.02</w:t>
            </w:r>
          </w:p>
          <w:p w:rsidR="00BD2DE6" w:rsidRPr="009C43E9" w:rsidRDefault="00BD2DE6" w:rsidP="00BD2DE6">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Уд</w:t>
            </w:r>
            <w:proofErr w:type="gramStart"/>
            <w:r w:rsidRPr="009C43E9">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Уд2</w:t>
            </w:r>
          </w:p>
          <w:p w:rsidR="00BD2DE6" w:rsidRPr="009C43E9" w:rsidRDefault="00BD2DE6" w:rsidP="00BD2DE6">
            <w:pPr>
              <w:spacing w:after="0" w:line="240" w:lineRule="auto"/>
              <w:rPr>
                <w:rFonts w:ascii="Times New Roman" w:hAnsi="Times New Roman" w:cs="Times New Roman"/>
                <w:sz w:val="24"/>
                <w:szCs w:val="24"/>
              </w:rPr>
            </w:pPr>
            <w:r w:rsidRPr="009C43E9">
              <w:rPr>
                <w:rFonts w:ascii="Times New Roman" w:hAnsi="Times New Roman" w:cs="Times New Roman"/>
                <w:color w:val="000000"/>
                <w:sz w:val="24"/>
                <w:szCs w:val="24"/>
              </w:rPr>
              <w:t>Уд3</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Уд</w:t>
            </w:r>
            <w:proofErr w:type="gramStart"/>
            <w:r w:rsidRPr="009C43E9">
              <w:rPr>
                <w:rFonts w:ascii="Times New Roman" w:hAnsi="Times New Roman" w:cs="Times New Roman"/>
                <w:color w:val="000000"/>
                <w:sz w:val="24"/>
                <w:szCs w:val="24"/>
              </w:rPr>
              <w:t>4</w:t>
            </w:r>
            <w:proofErr w:type="gramEnd"/>
          </w:p>
          <w:p w:rsidR="00BD2DE6" w:rsidRPr="00A71995" w:rsidRDefault="00BD2DE6" w:rsidP="00BD2DE6">
            <w:pPr>
              <w:spacing w:after="0"/>
              <w:jc w:val="center"/>
              <w:rPr>
                <w:rFonts w:ascii="Times New Roman" w:hAnsi="Times New Roman"/>
                <w:b/>
                <w:bCs/>
                <w:iCs/>
                <w:sz w:val="24"/>
                <w:szCs w:val="24"/>
              </w:rPr>
            </w:pPr>
            <w:r w:rsidRPr="009C43E9">
              <w:rPr>
                <w:rFonts w:ascii="Times New Roman" w:hAnsi="Times New Roman" w:cs="Times New Roman"/>
                <w:color w:val="000000"/>
                <w:sz w:val="24"/>
                <w:szCs w:val="24"/>
              </w:rPr>
              <w:t>Уд5</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Зд 5</w:t>
            </w:r>
          </w:p>
          <w:p w:rsidR="00BD2DE6" w:rsidRPr="009C43E9" w:rsidRDefault="00BD2DE6" w:rsidP="00BD2DE6">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1.1.05</w:t>
            </w:r>
          </w:p>
          <w:p w:rsidR="00BD2DE6" w:rsidRPr="009C43E9" w:rsidRDefault="00BD2DE6" w:rsidP="00BD2DE6">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1.2.02</w:t>
            </w:r>
          </w:p>
          <w:p w:rsidR="00BD2DE6" w:rsidRPr="009C43E9" w:rsidRDefault="00BD2DE6" w:rsidP="00BD2DE6">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1.4.03</w:t>
            </w:r>
          </w:p>
          <w:p w:rsidR="00BD2DE6" w:rsidRPr="009C43E9" w:rsidRDefault="00BD2DE6" w:rsidP="00BD2DE6">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Зо 01.06</w:t>
            </w:r>
          </w:p>
          <w:p w:rsidR="00BD2DE6" w:rsidRPr="009C43E9" w:rsidRDefault="00BD2DE6" w:rsidP="00BD2DE6">
            <w:pPr>
              <w:suppressAutoHyphens/>
              <w:spacing w:after="0" w:line="240" w:lineRule="auto"/>
              <w:jc w:val="both"/>
              <w:rPr>
                <w:rFonts w:ascii="Times New Roman" w:hAnsi="Times New Roman" w:cs="Times New Roman"/>
                <w:bCs/>
                <w:iCs/>
                <w:spacing w:val="-4"/>
                <w:sz w:val="24"/>
                <w:szCs w:val="24"/>
              </w:rPr>
            </w:pPr>
            <w:r w:rsidRPr="009C43E9">
              <w:rPr>
                <w:rFonts w:ascii="Times New Roman" w:hAnsi="Times New Roman" w:cs="Times New Roman"/>
                <w:bCs/>
                <w:iCs/>
                <w:sz w:val="24"/>
                <w:szCs w:val="24"/>
              </w:rPr>
              <w:t>Зо 04.01</w:t>
            </w:r>
          </w:p>
          <w:p w:rsidR="00BD2DE6" w:rsidRPr="009C43E9" w:rsidRDefault="00BD2DE6" w:rsidP="00BD2DE6">
            <w:pPr>
              <w:suppressAutoHyphens/>
              <w:spacing w:after="0" w:line="240" w:lineRule="auto"/>
              <w:jc w:val="both"/>
              <w:rPr>
                <w:rFonts w:ascii="Times New Roman" w:hAnsi="Times New Roman" w:cs="Times New Roman"/>
                <w:bCs/>
                <w:iCs/>
                <w:sz w:val="24"/>
                <w:szCs w:val="24"/>
              </w:rPr>
            </w:pPr>
            <w:r w:rsidRPr="009C43E9">
              <w:rPr>
                <w:rFonts w:ascii="Times New Roman" w:hAnsi="Times New Roman" w:cs="Times New Roman"/>
                <w:bCs/>
                <w:iCs/>
                <w:sz w:val="24"/>
                <w:szCs w:val="24"/>
              </w:rPr>
              <w:t>Зо 04.02</w:t>
            </w:r>
          </w:p>
          <w:p w:rsidR="00BD2DE6" w:rsidRPr="009C43E9" w:rsidRDefault="00BD2DE6" w:rsidP="00BD2DE6">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Зо 09.05</w:t>
            </w:r>
          </w:p>
          <w:p w:rsidR="00BD2DE6" w:rsidRPr="009C43E9" w:rsidRDefault="00BD2DE6" w:rsidP="00BD2DE6">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Зд 2</w:t>
            </w:r>
          </w:p>
          <w:p w:rsidR="00BD2DE6" w:rsidRPr="009C43E9" w:rsidRDefault="00BD2DE6" w:rsidP="00BD2DE6">
            <w:pPr>
              <w:spacing w:after="0" w:line="240" w:lineRule="auto"/>
              <w:rPr>
                <w:rFonts w:ascii="Times New Roman" w:hAnsi="Times New Roman" w:cs="Times New Roman"/>
                <w:sz w:val="24"/>
                <w:szCs w:val="24"/>
              </w:rPr>
            </w:pPr>
            <w:r w:rsidRPr="009C43E9">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Зд 4</w:t>
            </w:r>
          </w:p>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bCs/>
                <w:sz w:val="24"/>
                <w:szCs w:val="24"/>
              </w:rPr>
            </w:pPr>
            <w:r w:rsidRPr="00A71995">
              <w:rPr>
                <w:rFonts w:ascii="Times New Roman" w:eastAsia="Calibri" w:hAnsi="Times New Roman"/>
                <w:b/>
                <w:sz w:val="24"/>
                <w:szCs w:val="24"/>
              </w:rPr>
              <w:t>Дидактические единицы, содержание</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r w:rsidRPr="00A71995">
              <w:rPr>
                <w:rFonts w:ascii="Times New Roman" w:hAnsi="Times New Roman"/>
                <w:b/>
                <w:bCs/>
                <w:sz w:val="24"/>
                <w:szCs w:val="24"/>
              </w:rPr>
              <w:t>6</w:t>
            </w: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bCs/>
                <w:sz w:val="24"/>
                <w:szCs w:val="24"/>
              </w:rPr>
            </w:pPr>
            <w:r w:rsidRPr="00A71995">
              <w:rPr>
                <w:rFonts w:ascii="Times New Roman" w:hAnsi="Times New Roman"/>
                <w:bCs/>
                <w:sz w:val="24"/>
                <w:szCs w:val="24"/>
              </w:rPr>
              <w:t>1.Назначение крыла и требования, предъявляемые к нему</w:t>
            </w:r>
          </w:p>
        </w:tc>
        <w:tc>
          <w:tcPr>
            <w:tcW w:w="607" w:type="pct"/>
            <w:vMerge w:val="restart"/>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31"/>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2. Внешние формы крыла.</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31"/>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3. Нагрузки, действующие на крыло.</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31"/>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4. Конструктивно-силовые схемы крыльев.</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31"/>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5. Конструкция основных элементов крыла.</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51"/>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51" w:hanging="917"/>
              <w:rPr>
                <w:rFonts w:ascii="Times New Roman" w:hAnsi="Times New Roman"/>
                <w:bCs/>
                <w:sz w:val="24"/>
                <w:szCs w:val="24"/>
              </w:rPr>
            </w:pPr>
            <w:r w:rsidRPr="00A71995">
              <w:rPr>
                <w:rFonts w:ascii="Times New Roman" w:hAnsi="Times New Roman"/>
                <w:b/>
                <w:bCs/>
                <w:sz w:val="24"/>
                <w:szCs w:val="24"/>
              </w:rPr>
              <w:t>В том числе практических и лабораторных занятий</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r w:rsidRPr="00A71995">
              <w:rPr>
                <w:rFonts w:ascii="Times New Roman" w:hAnsi="Times New Roman"/>
                <w:b/>
                <w:bCs/>
                <w:sz w:val="24"/>
                <w:szCs w:val="24"/>
              </w:rPr>
              <w:t>3/3</w:t>
            </w: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1. Определение нагрузки действующей на крыло.</w:t>
            </w:r>
          </w:p>
        </w:tc>
        <w:tc>
          <w:tcPr>
            <w:tcW w:w="607" w:type="pct"/>
            <w:vMerge w:val="restart"/>
            <w:shd w:val="clear" w:color="auto" w:fill="auto"/>
          </w:tcPr>
          <w:p w:rsidR="00BD2DE6" w:rsidRPr="00A71995" w:rsidRDefault="00BD2DE6" w:rsidP="00ED7CB8">
            <w:pPr>
              <w:spacing w:after="0"/>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2.Эскизирование конструктивно-силовой схемы крыла.</w:t>
            </w:r>
          </w:p>
        </w:tc>
        <w:tc>
          <w:tcPr>
            <w:tcW w:w="607" w:type="pct"/>
            <w:vMerge/>
            <w:shd w:val="clear" w:color="auto" w:fill="auto"/>
          </w:tcPr>
          <w:p w:rsidR="00BD2DE6" w:rsidRPr="00A71995" w:rsidRDefault="00BD2DE6" w:rsidP="00ED7CB8">
            <w:pPr>
              <w:spacing w:after="0"/>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3. Эскизирование основных элементов крыла.</w:t>
            </w:r>
          </w:p>
        </w:tc>
        <w:tc>
          <w:tcPr>
            <w:tcW w:w="607" w:type="pct"/>
            <w:vMerge/>
            <w:shd w:val="clear" w:color="auto" w:fill="auto"/>
          </w:tcPr>
          <w:p w:rsidR="00BD2DE6" w:rsidRPr="00A71995" w:rsidRDefault="00BD2DE6" w:rsidP="00ED7CB8">
            <w:pPr>
              <w:spacing w:after="0"/>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53"/>
        </w:trPr>
        <w:tc>
          <w:tcPr>
            <w:tcW w:w="712" w:type="pct"/>
            <w:vMerge w:val="restar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1.5</w:t>
            </w:r>
          </w:p>
          <w:p w:rsidR="00BD2DE6" w:rsidRPr="00A71995" w:rsidRDefault="00BD2DE6" w:rsidP="00ED7CB8">
            <w:pPr>
              <w:spacing w:after="0"/>
              <w:rPr>
                <w:rFonts w:ascii="Times New Roman" w:hAnsi="Times New Roman"/>
                <w:b/>
                <w:bCs/>
                <w:sz w:val="24"/>
                <w:szCs w:val="24"/>
              </w:rPr>
            </w:pPr>
            <w:r w:rsidRPr="00A71995">
              <w:rPr>
                <w:rFonts w:ascii="Times New Roman" w:hAnsi="Times New Roman"/>
                <w:b/>
                <w:bCs/>
                <w:sz w:val="24"/>
                <w:szCs w:val="24"/>
              </w:rPr>
              <w:t xml:space="preserve">Оперение и элероны </w:t>
            </w:r>
          </w:p>
        </w:tc>
        <w:tc>
          <w:tcPr>
            <w:tcW w:w="2486" w:type="pct"/>
            <w:shd w:val="clear" w:color="auto" w:fill="auto"/>
          </w:tcPr>
          <w:p w:rsidR="00BD2DE6" w:rsidRPr="00A71995" w:rsidRDefault="00BD2DE6" w:rsidP="00ED7CB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51" w:hanging="917"/>
              <w:rPr>
                <w:rFonts w:ascii="Times New Roman" w:hAnsi="Times New Roman"/>
                <w:bCs/>
                <w:sz w:val="24"/>
                <w:szCs w:val="24"/>
              </w:rPr>
            </w:pPr>
            <w:r w:rsidRPr="00A71995">
              <w:rPr>
                <w:rFonts w:ascii="Times New Roman" w:eastAsia="Calibri" w:hAnsi="Times New Roman"/>
                <w:b/>
                <w:sz w:val="24"/>
                <w:szCs w:val="24"/>
              </w:rPr>
              <w:t>Дидактические единицы, содержание</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r w:rsidRPr="00A71995">
              <w:rPr>
                <w:rFonts w:ascii="Times New Roman" w:hAnsi="Times New Roman"/>
                <w:b/>
                <w:bCs/>
                <w:sz w:val="24"/>
                <w:szCs w:val="24"/>
              </w:rPr>
              <w:t>3</w:t>
            </w:r>
          </w:p>
        </w:tc>
        <w:tc>
          <w:tcPr>
            <w:tcW w:w="670" w:type="pct"/>
            <w:vMerge w:val="restart"/>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415"/>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0"/>
                <w:tab w:val="left" w:pos="1832"/>
                <w:tab w:val="left" w:pos="2748"/>
                <w:tab w:val="left" w:pos="3664"/>
                <w:tab w:val="left" w:pos="4580"/>
                <w:tab w:val="left" w:pos="5496"/>
                <w:tab w:val="left" w:pos="7328"/>
                <w:tab w:val="left" w:pos="7470"/>
                <w:tab w:val="left" w:pos="8244"/>
                <w:tab w:val="left" w:pos="9160"/>
                <w:tab w:val="left" w:pos="10076"/>
                <w:tab w:val="left" w:pos="10992"/>
                <w:tab w:val="left" w:pos="11908"/>
                <w:tab w:val="left" w:pos="12824"/>
                <w:tab w:val="left" w:pos="13740"/>
                <w:tab w:val="left" w:pos="14656"/>
              </w:tabs>
              <w:spacing w:after="0"/>
              <w:ind w:left="99" w:hanging="65"/>
              <w:rPr>
                <w:rFonts w:ascii="Times New Roman" w:hAnsi="Times New Roman"/>
                <w:bCs/>
                <w:sz w:val="24"/>
                <w:szCs w:val="24"/>
              </w:rPr>
            </w:pPr>
            <w:r w:rsidRPr="00A71995">
              <w:rPr>
                <w:rFonts w:ascii="Times New Roman" w:hAnsi="Times New Roman"/>
                <w:bCs/>
                <w:sz w:val="24"/>
                <w:szCs w:val="24"/>
              </w:rPr>
              <w:t>1. Назначение оперения и элеронов и требования к ним.</w:t>
            </w:r>
          </w:p>
        </w:tc>
        <w:tc>
          <w:tcPr>
            <w:tcW w:w="607" w:type="pct"/>
            <w:vMerge w:val="restart"/>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0"/>
                <w:tab w:val="left" w:pos="1832"/>
                <w:tab w:val="left" w:pos="2748"/>
                <w:tab w:val="left" w:pos="3664"/>
                <w:tab w:val="left" w:pos="4580"/>
                <w:tab w:val="left" w:pos="5496"/>
                <w:tab w:val="left" w:pos="7328"/>
                <w:tab w:val="left" w:pos="7470"/>
                <w:tab w:val="left" w:pos="8244"/>
                <w:tab w:val="left" w:pos="9160"/>
                <w:tab w:val="left" w:pos="10076"/>
                <w:tab w:val="left" w:pos="10992"/>
                <w:tab w:val="left" w:pos="11908"/>
                <w:tab w:val="left" w:pos="12824"/>
                <w:tab w:val="left" w:pos="13740"/>
                <w:tab w:val="left" w:pos="14656"/>
              </w:tabs>
              <w:spacing w:after="0"/>
              <w:ind w:left="99" w:hanging="65"/>
              <w:rPr>
                <w:rFonts w:ascii="Times New Roman" w:hAnsi="Times New Roman"/>
                <w:bCs/>
                <w:sz w:val="24"/>
                <w:szCs w:val="24"/>
              </w:rPr>
            </w:pPr>
            <w:r w:rsidRPr="00A71995">
              <w:rPr>
                <w:rFonts w:ascii="Times New Roman" w:hAnsi="Times New Roman"/>
                <w:bCs/>
                <w:sz w:val="24"/>
                <w:szCs w:val="24"/>
              </w:rPr>
              <w:t>2.. Формы и расположение оперения.</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0"/>
                <w:tab w:val="left" w:pos="1832"/>
                <w:tab w:val="left" w:pos="2748"/>
                <w:tab w:val="left" w:pos="3664"/>
                <w:tab w:val="left" w:pos="4580"/>
                <w:tab w:val="left" w:pos="5496"/>
                <w:tab w:val="left" w:pos="7328"/>
                <w:tab w:val="left" w:pos="7470"/>
                <w:tab w:val="left" w:pos="8244"/>
                <w:tab w:val="left" w:pos="9160"/>
                <w:tab w:val="left" w:pos="10076"/>
                <w:tab w:val="left" w:pos="10992"/>
                <w:tab w:val="left" w:pos="11908"/>
                <w:tab w:val="left" w:pos="12824"/>
                <w:tab w:val="left" w:pos="13740"/>
                <w:tab w:val="left" w:pos="14656"/>
              </w:tabs>
              <w:spacing w:after="0"/>
              <w:ind w:left="99" w:hanging="65"/>
              <w:rPr>
                <w:rFonts w:ascii="Times New Roman" w:hAnsi="Times New Roman"/>
                <w:bCs/>
                <w:sz w:val="24"/>
                <w:szCs w:val="24"/>
              </w:rPr>
            </w:pPr>
            <w:r w:rsidRPr="00A71995">
              <w:rPr>
                <w:rFonts w:ascii="Times New Roman" w:hAnsi="Times New Roman"/>
                <w:bCs/>
                <w:sz w:val="24"/>
                <w:szCs w:val="24"/>
              </w:rPr>
              <w:t>3. Конструкция оперения.</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hanging="1134"/>
              <w:rPr>
                <w:rFonts w:ascii="Times New Roman" w:hAnsi="Times New Roman"/>
                <w:bCs/>
                <w:sz w:val="24"/>
                <w:szCs w:val="24"/>
              </w:rPr>
            </w:pPr>
            <w:r w:rsidRPr="00A71995">
              <w:rPr>
                <w:rFonts w:ascii="Times New Roman" w:hAnsi="Times New Roman"/>
                <w:b/>
                <w:bCs/>
                <w:sz w:val="24"/>
                <w:szCs w:val="24"/>
              </w:rPr>
              <w:t>В том числе практических и лабораторных занятий</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r w:rsidRPr="00A71995">
              <w:rPr>
                <w:rFonts w:ascii="Times New Roman" w:hAnsi="Times New Roman"/>
                <w:b/>
                <w:bCs/>
                <w:sz w:val="24"/>
                <w:szCs w:val="24"/>
              </w:rPr>
              <w:t>1/1</w:t>
            </w: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712" w:type="pct"/>
            <w:vMerge/>
            <w:shd w:val="clear" w:color="auto" w:fill="auto"/>
          </w:tcPr>
          <w:p w:rsidR="00BD2DE6" w:rsidRPr="00A71995" w:rsidRDefault="00BD2DE6" w:rsidP="00ED7CB8">
            <w:pPr>
              <w:spacing w:after="0"/>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13" w:hanging="313"/>
              <w:rPr>
                <w:rFonts w:ascii="Times New Roman" w:hAnsi="Times New Roman"/>
                <w:b/>
                <w:bCs/>
                <w:sz w:val="24"/>
                <w:szCs w:val="24"/>
              </w:rPr>
            </w:pPr>
            <w:r w:rsidRPr="00A71995">
              <w:rPr>
                <w:rFonts w:ascii="Times New Roman" w:hAnsi="Times New Roman"/>
                <w:bCs/>
                <w:sz w:val="24"/>
                <w:szCs w:val="24"/>
              </w:rPr>
              <w:t>1. Эскизирование конструктивно-силовых схем оперения.</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402"/>
        </w:trPr>
        <w:tc>
          <w:tcPr>
            <w:tcW w:w="712" w:type="pct"/>
            <w:vMerge w:val="restar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1.6</w:t>
            </w:r>
          </w:p>
          <w:p w:rsidR="00BD2DE6" w:rsidRPr="00A71995" w:rsidRDefault="00BD2DE6" w:rsidP="00ED7CB8">
            <w:pPr>
              <w:spacing w:after="0"/>
              <w:rPr>
                <w:rFonts w:ascii="Times New Roman" w:hAnsi="Times New Roman"/>
                <w:b/>
                <w:bCs/>
                <w:sz w:val="24"/>
                <w:szCs w:val="24"/>
              </w:rPr>
            </w:pPr>
            <w:r w:rsidRPr="00A71995">
              <w:rPr>
                <w:rFonts w:ascii="Times New Roman" w:hAnsi="Times New Roman"/>
                <w:b/>
                <w:bCs/>
                <w:sz w:val="24"/>
                <w:szCs w:val="24"/>
              </w:rPr>
              <w:t>Фюзеляж</w:t>
            </w:r>
          </w:p>
        </w:tc>
        <w:tc>
          <w:tcPr>
            <w:tcW w:w="2486" w:type="pct"/>
            <w:shd w:val="clear" w:color="auto" w:fill="auto"/>
          </w:tcPr>
          <w:p w:rsidR="00BD2DE6" w:rsidRPr="00A71995" w:rsidRDefault="00BD2DE6" w:rsidP="00ED7CB8">
            <w:pPr>
              <w:spacing w:after="0"/>
              <w:rPr>
                <w:rFonts w:ascii="Times New Roman" w:hAnsi="Times New Roman"/>
                <w:bCs/>
                <w:sz w:val="24"/>
                <w:szCs w:val="24"/>
              </w:rPr>
            </w:pPr>
            <w:r w:rsidRPr="00A71995">
              <w:rPr>
                <w:rFonts w:ascii="Times New Roman" w:eastAsia="Calibri" w:hAnsi="Times New Roman"/>
                <w:b/>
                <w:sz w:val="24"/>
                <w:szCs w:val="24"/>
              </w:rPr>
              <w:t>Дидактические единицы, содержание</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r>
              <w:rPr>
                <w:rFonts w:ascii="Times New Roman" w:hAnsi="Times New Roman"/>
                <w:b/>
                <w:bCs/>
                <w:sz w:val="24"/>
                <w:szCs w:val="24"/>
              </w:rPr>
              <w:t>2</w:t>
            </w:r>
          </w:p>
        </w:tc>
        <w:tc>
          <w:tcPr>
            <w:tcW w:w="670" w:type="pct"/>
            <w:vMerge w:val="restart"/>
            <w:shd w:val="clear" w:color="auto" w:fill="auto"/>
          </w:tcPr>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1.1</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1.2</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1.4</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1.8</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 xml:space="preserve">ОК 01 </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04</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07</w:t>
            </w:r>
          </w:p>
          <w:p w:rsidR="00BD2DE6" w:rsidRPr="00A71995" w:rsidRDefault="00BD2DE6" w:rsidP="00BD2DE6">
            <w:pPr>
              <w:spacing w:after="0"/>
              <w:jc w:val="center"/>
              <w:rPr>
                <w:rFonts w:ascii="Times New Roman" w:hAnsi="Times New Roman"/>
                <w:b/>
                <w:bCs/>
                <w:sz w:val="24"/>
                <w:szCs w:val="24"/>
              </w:rPr>
            </w:pPr>
            <w:r w:rsidRPr="009C43E9">
              <w:rPr>
                <w:rFonts w:ascii="Times New Roman" w:eastAsia="Times New Roman" w:hAnsi="Times New Roman" w:cs="Times New Roman"/>
                <w:b/>
                <w:bCs/>
                <w:sz w:val="24"/>
                <w:szCs w:val="24"/>
              </w:rPr>
              <w:t>ОК 09</w:t>
            </w:r>
          </w:p>
        </w:tc>
        <w:tc>
          <w:tcPr>
            <w:tcW w:w="525" w:type="pct"/>
            <w:vMerge w:val="restart"/>
            <w:shd w:val="clear" w:color="auto" w:fill="auto"/>
          </w:tcPr>
          <w:p w:rsidR="00BD2DE6" w:rsidRPr="009C43E9" w:rsidRDefault="00BD2DE6" w:rsidP="00BD2DE6">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У 1.1.04</w:t>
            </w:r>
          </w:p>
          <w:p w:rsidR="00BD2DE6" w:rsidRPr="009C43E9" w:rsidRDefault="00BD2DE6" w:rsidP="00BD2DE6">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1.8.01</w:t>
            </w:r>
          </w:p>
          <w:p w:rsidR="00BD2DE6" w:rsidRPr="009C43E9" w:rsidRDefault="00BD2DE6" w:rsidP="00BD2DE6">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Уо 01.04</w:t>
            </w:r>
          </w:p>
          <w:p w:rsidR="00BD2DE6" w:rsidRPr="009C43E9" w:rsidRDefault="00BD2DE6" w:rsidP="00BD2DE6">
            <w:pPr>
              <w:suppressAutoHyphens/>
              <w:spacing w:after="0" w:line="240" w:lineRule="auto"/>
              <w:jc w:val="both"/>
              <w:rPr>
                <w:rFonts w:ascii="Times New Roman" w:hAnsi="Times New Roman" w:cs="Times New Roman"/>
                <w:bCs/>
                <w:iCs/>
                <w:spacing w:val="-4"/>
                <w:sz w:val="24"/>
                <w:szCs w:val="24"/>
              </w:rPr>
            </w:pPr>
            <w:r w:rsidRPr="009C43E9">
              <w:rPr>
                <w:rFonts w:ascii="Times New Roman" w:hAnsi="Times New Roman" w:cs="Times New Roman"/>
                <w:bCs/>
                <w:iCs/>
                <w:sz w:val="24"/>
                <w:szCs w:val="24"/>
              </w:rPr>
              <w:t>Уо 04.02</w:t>
            </w:r>
          </w:p>
          <w:p w:rsidR="00BD2DE6" w:rsidRPr="009C43E9" w:rsidRDefault="00BD2DE6" w:rsidP="00BD2DE6">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Уо 07.02</w:t>
            </w:r>
          </w:p>
          <w:p w:rsidR="00BD2DE6" w:rsidRPr="009C43E9" w:rsidRDefault="00BD2DE6" w:rsidP="00BD2DE6">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Уд</w:t>
            </w:r>
            <w:proofErr w:type="gramStart"/>
            <w:r w:rsidRPr="009C43E9">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Уд2</w:t>
            </w:r>
          </w:p>
          <w:p w:rsidR="00BD2DE6" w:rsidRPr="009C43E9" w:rsidRDefault="00BD2DE6" w:rsidP="00BD2DE6">
            <w:pPr>
              <w:spacing w:after="0" w:line="240" w:lineRule="auto"/>
              <w:rPr>
                <w:rFonts w:ascii="Times New Roman" w:hAnsi="Times New Roman" w:cs="Times New Roman"/>
                <w:sz w:val="24"/>
                <w:szCs w:val="24"/>
              </w:rPr>
            </w:pPr>
            <w:r w:rsidRPr="009C43E9">
              <w:rPr>
                <w:rFonts w:ascii="Times New Roman" w:hAnsi="Times New Roman" w:cs="Times New Roman"/>
                <w:color w:val="000000"/>
                <w:sz w:val="24"/>
                <w:szCs w:val="24"/>
              </w:rPr>
              <w:t>Уд3</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Уд</w:t>
            </w:r>
            <w:proofErr w:type="gramStart"/>
            <w:r w:rsidRPr="009C43E9">
              <w:rPr>
                <w:rFonts w:ascii="Times New Roman" w:hAnsi="Times New Roman" w:cs="Times New Roman"/>
                <w:color w:val="000000"/>
                <w:sz w:val="24"/>
                <w:szCs w:val="24"/>
              </w:rPr>
              <w:t>4</w:t>
            </w:r>
            <w:proofErr w:type="gramEnd"/>
          </w:p>
          <w:p w:rsidR="00BD2DE6" w:rsidRPr="00A71995" w:rsidRDefault="00BD2DE6" w:rsidP="00BD2DE6">
            <w:pPr>
              <w:spacing w:after="0"/>
              <w:jc w:val="center"/>
              <w:rPr>
                <w:rFonts w:ascii="Times New Roman" w:hAnsi="Times New Roman"/>
                <w:b/>
                <w:bCs/>
                <w:iCs/>
                <w:sz w:val="24"/>
                <w:szCs w:val="24"/>
              </w:rPr>
            </w:pPr>
            <w:r w:rsidRPr="009C43E9">
              <w:rPr>
                <w:rFonts w:ascii="Times New Roman" w:hAnsi="Times New Roman" w:cs="Times New Roman"/>
                <w:color w:val="000000"/>
                <w:sz w:val="24"/>
                <w:szCs w:val="24"/>
              </w:rPr>
              <w:t>Уд5</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Зд 5</w:t>
            </w:r>
          </w:p>
          <w:p w:rsidR="00BD2DE6" w:rsidRPr="009C43E9" w:rsidRDefault="00BD2DE6" w:rsidP="00BD2DE6">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1.1.05</w:t>
            </w:r>
          </w:p>
          <w:p w:rsidR="00BD2DE6" w:rsidRPr="009C43E9" w:rsidRDefault="00BD2DE6" w:rsidP="00BD2DE6">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1.2.02</w:t>
            </w:r>
          </w:p>
          <w:p w:rsidR="00BD2DE6" w:rsidRPr="009C43E9" w:rsidRDefault="00BD2DE6" w:rsidP="00BD2DE6">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1.4.03</w:t>
            </w:r>
          </w:p>
          <w:p w:rsidR="00BD2DE6" w:rsidRPr="009C43E9" w:rsidRDefault="00BD2DE6" w:rsidP="00BD2DE6">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Зо 01.06</w:t>
            </w:r>
          </w:p>
          <w:p w:rsidR="00BD2DE6" w:rsidRPr="009C43E9" w:rsidRDefault="00BD2DE6" w:rsidP="00BD2DE6">
            <w:pPr>
              <w:suppressAutoHyphens/>
              <w:spacing w:after="0" w:line="240" w:lineRule="auto"/>
              <w:jc w:val="both"/>
              <w:rPr>
                <w:rFonts w:ascii="Times New Roman" w:hAnsi="Times New Roman" w:cs="Times New Roman"/>
                <w:bCs/>
                <w:iCs/>
                <w:spacing w:val="-4"/>
                <w:sz w:val="24"/>
                <w:szCs w:val="24"/>
              </w:rPr>
            </w:pPr>
            <w:r w:rsidRPr="009C43E9">
              <w:rPr>
                <w:rFonts w:ascii="Times New Roman" w:hAnsi="Times New Roman" w:cs="Times New Roman"/>
                <w:bCs/>
                <w:iCs/>
                <w:sz w:val="24"/>
                <w:szCs w:val="24"/>
              </w:rPr>
              <w:lastRenderedPageBreak/>
              <w:t>Зо 04.01</w:t>
            </w:r>
          </w:p>
          <w:p w:rsidR="00BD2DE6" w:rsidRPr="009C43E9" w:rsidRDefault="00BD2DE6" w:rsidP="00BD2DE6">
            <w:pPr>
              <w:suppressAutoHyphens/>
              <w:spacing w:after="0" w:line="240" w:lineRule="auto"/>
              <w:jc w:val="both"/>
              <w:rPr>
                <w:rFonts w:ascii="Times New Roman" w:hAnsi="Times New Roman" w:cs="Times New Roman"/>
                <w:bCs/>
                <w:iCs/>
                <w:sz w:val="24"/>
                <w:szCs w:val="24"/>
              </w:rPr>
            </w:pPr>
            <w:r w:rsidRPr="009C43E9">
              <w:rPr>
                <w:rFonts w:ascii="Times New Roman" w:hAnsi="Times New Roman" w:cs="Times New Roman"/>
                <w:bCs/>
                <w:iCs/>
                <w:sz w:val="24"/>
                <w:szCs w:val="24"/>
              </w:rPr>
              <w:t>Зо 04.02</w:t>
            </w:r>
          </w:p>
          <w:p w:rsidR="00BD2DE6" w:rsidRPr="009C43E9" w:rsidRDefault="00BD2DE6" w:rsidP="00BD2DE6">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Зо 09.05</w:t>
            </w:r>
          </w:p>
          <w:p w:rsidR="00BD2DE6" w:rsidRPr="009C43E9" w:rsidRDefault="00BD2DE6" w:rsidP="00BD2DE6">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Зд 2</w:t>
            </w:r>
          </w:p>
          <w:p w:rsidR="00BD2DE6" w:rsidRPr="009C43E9" w:rsidRDefault="00BD2DE6" w:rsidP="00BD2DE6">
            <w:pPr>
              <w:spacing w:after="0" w:line="240" w:lineRule="auto"/>
              <w:rPr>
                <w:rFonts w:ascii="Times New Roman" w:hAnsi="Times New Roman" w:cs="Times New Roman"/>
                <w:sz w:val="24"/>
                <w:szCs w:val="24"/>
              </w:rPr>
            </w:pPr>
            <w:r w:rsidRPr="009C43E9">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Зд 4</w:t>
            </w:r>
          </w:p>
          <w:p w:rsidR="00BD2DE6" w:rsidRPr="00A71995" w:rsidRDefault="00BD2DE6" w:rsidP="00ED7CB8">
            <w:pPr>
              <w:spacing w:after="0"/>
              <w:rPr>
                <w:rFonts w:ascii="Times New Roman" w:hAnsi="Times New Roman"/>
                <w:b/>
                <w:bCs/>
                <w:sz w:val="24"/>
                <w:szCs w:val="24"/>
              </w:rPr>
            </w:pPr>
          </w:p>
        </w:tc>
      </w:tr>
      <w:tr w:rsidR="00BD2DE6" w:rsidRPr="00A71995" w:rsidTr="00BD2DE6">
        <w:trPr>
          <w:trHeight w:val="413"/>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1. Назначение фюзеляжа и требования предъявляемые к нему.</w:t>
            </w:r>
          </w:p>
        </w:tc>
        <w:tc>
          <w:tcPr>
            <w:tcW w:w="607" w:type="pct"/>
            <w:vMerge w:val="restart"/>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2. Внешние формы фюзеляжа</w:t>
            </w:r>
            <w:proofErr w:type="gramStart"/>
            <w:r w:rsidRPr="00A71995">
              <w:rPr>
                <w:rFonts w:ascii="Times New Roman" w:hAnsi="Times New Roman"/>
                <w:bCs/>
                <w:sz w:val="24"/>
                <w:szCs w:val="24"/>
              </w:rPr>
              <w:t>.</w:t>
            </w:r>
            <w:proofErr w:type="gramEnd"/>
            <w:r w:rsidRPr="00A71995">
              <w:rPr>
                <w:rFonts w:ascii="Times New Roman" w:hAnsi="Times New Roman"/>
                <w:bCs/>
                <w:sz w:val="24"/>
                <w:szCs w:val="24"/>
              </w:rPr>
              <w:t xml:space="preserve"> </w:t>
            </w:r>
            <w:proofErr w:type="gramStart"/>
            <w:r w:rsidRPr="00A71995">
              <w:rPr>
                <w:rFonts w:ascii="Times New Roman" w:hAnsi="Times New Roman"/>
                <w:bCs/>
                <w:sz w:val="24"/>
                <w:szCs w:val="24"/>
              </w:rPr>
              <w:t>м</w:t>
            </w:r>
            <w:proofErr w:type="gramEnd"/>
            <w:r w:rsidRPr="00A71995">
              <w:rPr>
                <w:rFonts w:ascii="Times New Roman" w:hAnsi="Times New Roman"/>
                <w:bCs/>
                <w:sz w:val="24"/>
                <w:szCs w:val="24"/>
              </w:rPr>
              <w:t>ашиностроительные, конусомеры</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3. Конструктивно-силовые схемы фюзеляжа</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4. Характер нагружения элементов конструкции фюзеляжа.</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A71995">
              <w:rPr>
                <w:rFonts w:ascii="Times New Roman" w:hAnsi="Times New Roman"/>
                <w:bCs/>
                <w:sz w:val="24"/>
                <w:szCs w:val="24"/>
              </w:rPr>
              <w:t>5. Кабины</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8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hanging="1134"/>
              <w:rPr>
                <w:rFonts w:ascii="Times New Roman" w:hAnsi="Times New Roman"/>
                <w:b/>
                <w:bCs/>
                <w:sz w:val="24"/>
                <w:szCs w:val="24"/>
              </w:rPr>
            </w:pPr>
            <w:r w:rsidRPr="00A71995">
              <w:rPr>
                <w:rFonts w:ascii="Times New Roman" w:hAnsi="Times New Roman"/>
                <w:b/>
                <w:bCs/>
                <w:sz w:val="24"/>
                <w:szCs w:val="24"/>
              </w:rPr>
              <w:t>В том числе практических и лабораторных занятий</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r w:rsidRPr="00A71995">
              <w:rPr>
                <w:rFonts w:ascii="Times New Roman" w:hAnsi="Times New Roman"/>
                <w:b/>
                <w:bCs/>
                <w:sz w:val="24"/>
                <w:szCs w:val="24"/>
              </w:rPr>
              <w:t>1/1</w:t>
            </w: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3"/>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bCs/>
                <w:sz w:val="24"/>
                <w:szCs w:val="24"/>
              </w:rPr>
            </w:pPr>
            <w:r w:rsidRPr="00A71995">
              <w:rPr>
                <w:rFonts w:ascii="Times New Roman" w:hAnsi="Times New Roman"/>
                <w:bCs/>
                <w:sz w:val="24"/>
                <w:szCs w:val="24"/>
              </w:rPr>
              <w:t>1. Эскизирование конструктивно-силовых схем фюзеляжа.</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6"/>
        </w:trPr>
        <w:tc>
          <w:tcPr>
            <w:tcW w:w="712" w:type="pct"/>
            <w:vMerge w:val="restar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1.7</w:t>
            </w:r>
          </w:p>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lastRenderedPageBreak/>
              <w:t>Система управления самолетом</w:t>
            </w:r>
          </w:p>
        </w:tc>
        <w:tc>
          <w:tcPr>
            <w:tcW w:w="2486" w:type="pct"/>
            <w:shd w:val="clear" w:color="auto" w:fill="auto"/>
          </w:tcPr>
          <w:p w:rsidR="00BD2DE6" w:rsidRPr="00A71995" w:rsidRDefault="00BD2DE6" w:rsidP="00ED7CB8">
            <w:pPr>
              <w:spacing w:after="0"/>
              <w:rPr>
                <w:rFonts w:ascii="Times New Roman" w:hAnsi="Times New Roman"/>
                <w:b/>
                <w:bCs/>
                <w:sz w:val="24"/>
                <w:szCs w:val="24"/>
              </w:rPr>
            </w:pPr>
            <w:r w:rsidRPr="00A71995">
              <w:rPr>
                <w:rFonts w:ascii="Times New Roman" w:eastAsia="Calibri" w:hAnsi="Times New Roman"/>
                <w:b/>
                <w:sz w:val="24"/>
                <w:szCs w:val="24"/>
              </w:rPr>
              <w:lastRenderedPageBreak/>
              <w:t>Дидактические единицы, содержание</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r w:rsidRPr="00A71995">
              <w:rPr>
                <w:rFonts w:ascii="Times New Roman" w:hAnsi="Times New Roman"/>
                <w:b/>
                <w:bCs/>
                <w:sz w:val="24"/>
                <w:szCs w:val="24"/>
              </w:rPr>
              <w:t>3</w:t>
            </w:r>
          </w:p>
        </w:tc>
        <w:tc>
          <w:tcPr>
            <w:tcW w:w="670" w:type="pct"/>
            <w:vMerge w:val="restart"/>
            <w:shd w:val="clear" w:color="auto" w:fill="auto"/>
          </w:tcPr>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1.1</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lastRenderedPageBreak/>
              <w:t>ПК 1.2</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1.4</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1.8</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 xml:space="preserve">ОК 01 </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04</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07</w:t>
            </w:r>
          </w:p>
          <w:p w:rsidR="00BD2DE6" w:rsidRPr="00A71995" w:rsidRDefault="00BD2DE6" w:rsidP="00BD2DE6">
            <w:pPr>
              <w:spacing w:after="0"/>
              <w:jc w:val="center"/>
              <w:rPr>
                <w:rFonts w:ascii="Times New Roman" w:hAnsi="Times New Roman"/>
                <w:b/>
                <w:bCs/>
                <w:sz w:val="24"/>
                <w:szCs w:val="24"/>
              </w:rPr>
            </w:pPr>
            <w:r w:rsidRPr="009C43E9">
              <w:rPr>
                <w:rFonts w:ascii="Times New Roman" w:eastAsia="Times New Roman" w:hAnsi="Times New Roman" w:cs="Times New Roman"/>
                <w:b/>
                <w:bCs/>
                <w:sz w:val="24"/>
                <w:szCs w:val="24"/>
              </w:rPr>
              <w:t>ОК 09</w:t>
            </w: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421"/>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1. Назначение систем управления и требования к ним.</w:t>
            </w:r>
          </w:p>
        </w:tc>
        <w:tc>
          <w:tcPr>
            <w:tcW w:w="607" w:type="pct"/>
            <w:vMerge w:val="restart"/>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43"/>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2.Командные посты управления.</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93"/>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3. Проводка управления.</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29"/>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4. Конструкция системы управления</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03"/>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
                <w:bCs/>
                <w:sz w:val="24"/>
                <w:szCs w:val="24"/>
              </w:rPr>
              <w:t>В том числе практических и лабораторных занятий</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r w:rsidRPr="00A71995">
              <w:rPr>
                <w:rFonts w:ascii="Times New Roman" w:hAnsi="Times New Roman"/>
                <w:b/>
                <w:bCs/>
                <w:sz w:val="24"/>
                <w:szCs w:val="24"/>
              </w:rPr>
              <w:t>1/1</w:t>
            </w: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pacing w:val="-20"/>
                <w:sz w:val="24"/>
                <w:szCs w:val="24"/>
              </w:rPr>
            </w:pPr>
            <w:r w:rsidRPr="00A71995">
              <w:rPr>
                <w:rFonts w:ascii="Times New Roman" w:hAnsi="Times New Roman"/>
                <w:bCs/>
                <w:spacing w:val="-20"/>
                <w:sz w:val="24"/>
                <w:szCs w:val="24"/>
              </w:rPr>
              <w:t xml:space="preserve">1. </w:t>
            </w:r>
            <w:r w:rsidRPr="00A71995">
              <w:rPr>
                <w:rFonts w:ascii="Times New Roman" w:hAnsi="Times New Roman"/>
                <w:sz w:val="24"/>
                <w:szCs w:val="24"/>
              </w:rPr>
              <w:t>Эскизирование тяг и элементов крепления проводки.</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1"/>
        </w:trPr>
        <w:tc>
          <w:tcPr>
            <w:tcW w:w="712" w:type="pct"/>
            <w:vMerge w:val="restar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1.8</w:t>
            </w:r>
          </w:p>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 xml:space="preserve">Требования,  предъявляемые к взлетно-посадочному устройству </w:t>
            </w:r>
          </w:p>
        </w:tc>
        <w:tc>
          <w:tcPr>
            <w:tcW w:w="2486" w:type="pct"/>
            <w:shd w:val="clear" w:color="auto" w:fill="auto"/>
          </w:tcPr>
          <w:p w:rsidR="00BD2DE6" w:rsidRPr="00A71995" w:rsidRDefault="00BD2DE6" w:rsidP="00ED7CB8">
            <w:pPr>
              <w:spacing w:after="0"/>
              <w:rPr>
                <w:rFonts w:ascii="Times New Roman" w:hAnsi="Times New Roman"/>
                <w:b/>
                <w:bCs/>
                <w:sz w:val="24"/>
                <w:szCs w:val="24"/>
              </w:rPr>
            </w:pPr>
            <w:r w:rsidRPr="00A71995">
              <w:rPr>
                <w:rFonts w:ascii="Times New Roman" w:eastAsia="Calibri" w:hAnsi="Times New Roman"/>
                <w:b/>
                <w:sz w:val="24"/>
                <w:szCs w:val="24"/>
              </w:rPr>
              <w:t>Дидактические единицы, содержание</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r w:rsidRPr="00A71995">
              <w:rPr>
                <w:rFonts w:ascii="Times New Roman" w:hAnsi="Times New Roman"/>
                <w:b/>
                <w:bCs/>
                <w:sz w:val="24"/>
                <w:szCs w:val="24"/>
              </w:rPr>
              <w:t>4</w:t>
            </w:r>
          </w:p>
        </w:tc>
        <w:tc>
          <w:tcPr>
            <w:tcW w:w="670" w:type="pct"/>
            <w:vMerge w:val="restart"/>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val="restart"/>
            <w:shd w:val="clear" w:color="auto" w:fill="auto"/>
          </w:tcPr>
          <w:p w:rsidR="00BD2DE6" w:rsidRPr="009C43E9" w:rsidRDefault="00BD2DE6" w:rsidP="00BD2DE6">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У 1.1.04</w:t>
            </w:r>
          </w:p>
          <w:p w:rsidR="00BD2DE6" w:rsidRPr="009C43E9" w:rsidRDefault="00BD2DE6" w:rsidP="00BD2DE6">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1.8.01</w:t>
            </w:r>
          </w:p>
          <w:p w:rsidR="00BD2DE6" w:rsidRPr="009C43E9" w:rsidRDefault="00BD2DE6" w:rsidP="00BD2DE6">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Уо 01.04</w:t>
            </w:r>
          </w:p>
          <w:p w:rsidR="00BD2DE6" w:rsidRPr="009C43E9" w:rsidRDefault="00BD2DE6" w:rsidP="00BD2DE6">
            <w:pPr>
              <w:suppressAutoHyphens/>
              <w:spacing w:after="0" w:line="240" w:lineRule="auto"/>
              <w:jc w:val="both"/>
              <w:rPr>
                <w:rFonts w:ascii="Times New Roman" w:hAnsi="Times New Roman" w:cs="Times New Roman"/>
                <w:bCs/>
                <w:iCs/>
                <w:spacing w:val="-4"/>
                <w:sz w:val="24"/>
                <w:szCs w:val="24"/>
              </w:rPr>
            </w:pPr>
            <w:r w:rsidRPr="009C43E9">
              <w:rPr>
                <w:rFonts w:ascii="Times New Roman" w:hAnsi="Times New Roman" w:cs="Times New Roman"/>
                <w:bCs/>
                <w:iCs/>
                <w:sz w:val="24"/>
                <w:szCs w:val="24"/>
              </w:rPr>
              <w:t>Уо 04.02</w:t>
            </w:r>
          </w:p>
          <w:p w:rsidR="00BD2DE6" w:rsidRPr="009C43E9" w:rsidRDefault="00BD2DE6" w:rsidP="00BD2DE6">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Уо 07.02</w:t>
            </w:r>
          </w:p>
          <w:p w:rsidR="00BD2DE6" w:rsidRPr="009C43E9" w:rsidRDefault="00BD2DE6" w:rsidP="00BD2DE6">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Уд</w:t>
            </w:r>
            <w:proofErr w:type="gramStart"/>
            <w:r w:rsidRPr="009C43E9">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Уд2</w:t>
            </w:r>
          </w:p>
          <w:p w:rsidR="00BD2DE6" w:rsidRPr="009C43E9" w:rsidRDefault="00BD2DE6" w:rsidP="00BD2DE6">
            <w:pPr>
              <w:spacing w:after="0" w:line="240" w:lineRule="auto"/>
              <w:rPr>
                <w:rFonts w:ascii="Times New Roman" w:hAnsi="Times New Roman" w:cs="Times New Roman"/>
                <w:sz w:val="24"/>
                <w:szCs w:val="24"/>
              </w:rPr>
            </w:pPr>
            <w:r w:rsidRPr="009C43E9">
              <w:rPr>
                <w:rFonts w:ascii="Times New Roman" w:hAnsi="Times New Roman" w:cs="Times New Roman"/>
                <w:color w:val="000000"/>
                <w:sz w:val="24"/>
                <w:szCs w:val="24"/>
              </w:rPr>
              <w:t>Уд3</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Уд</w:t>
            </w:r>
            <w:proofErr w:type="gramStart"/>
            <w:r w:rsidRPr="009C43E9">
              <w:rPr>
                <w:rFonts w:ascii="Times New Roman" w:hAnsi="Times New Roman" w:cs="Times New Roman"/>
                <w:color w:val="000000"/>
                <w:sz w:val="24"/>
                <w:szCs w:val="24"/>
              </w:rPr>
              <w:t>4</w:t>
            </w:r>
            <w:proofErr w:type="gramEnd"/>
          </w:p>
          <w:p w:rsidR="00BD2DE6" w:rsidRPr="00A71995" w:rsidRDefault="00BD2DE6" w:rsidP="00BD2DE6">
            <w:pPr>
              <w:spacing w:after="0"/>
              <w:jc w:val="center"/>
              <w:rPr>
                <w:rFonts w:ascii="Times New Roman" w:hAnsi="Times New Roman"/>
                <w:b/>
                <w:bCs/>
                <w:iCs/>
                <w:sz w:val="24"/>
                <w:szCs w:val="24"/>
              </w:rPr>
            </w:pPr>
            <w:r w:rsidRPr="009C43E9">
              <w:rPr>
                <w:rFonts w:ascii="Times New Roman" w:hAnsi="Times New Roman" w:cs="Times New Roman"/>
                <w:color w:val="000000"/>
                <w:sz w:val="24"/>
                <w:szCs w:val="24"/>
              </w:rPr>
              <w:t>Уд5</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Зд 5</w:t>
            </w:r>
          </w:p>
          <w:p w:rsidR="00BD2DE6" w:rsidRPr="009C43E9" w:rsidRDefault="00BD2DE6" w:rsidP="00BD2DE6">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1.1.05</w:t>
            </w:r>
          </w:p>
          <w:p w:rsidR="00BD2DE6" w:rsidRPr="009C43E9" w:rsidRDefault="00BD2DE6" w:rsidP="00BD2DE6">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1.2.02</w:t>
            </w:r>
          </w:p>
          <w:p w:rsidR="00BD2DE6" w:rsidRPr="009C43E9" w:rsidRDefault="00BD2DE6" w:rsidP="00BD2DE6">
            <w:pPr>
              <w:spacing w:after="0" w:line="240" w:lineRule="auto"/>
              <w:rPr>
                <w:rFonts w:ascii="Times New Roman" w:hAnsi="Times New Roman" w:cs="Times New Roman"/>
                <w:color w:val="000000"/>
                <w:sz w:val="24"/>
                <w:szCs w:val="24"/>
              </w:rPr>
            </w:pPr>
            <w:proofErr w:type="gramStart"/>
            <w:r w:rsidRPr="009C43E9">
              <w:rPr>
                <w:rFonts w:ascii="Times New Roman" w:hAnsi="Times New Roman" w:cs="Times New Roman"/>
                <w:color w:val="000000"/>
                <w:sz w:val="24"/>
                <w:szCs w:val="24"/>
              </w:rPr>
              <w:t>З</w:t>
            </w:r>
            <w:proofErr w:type="gramEnd"/>
            <w:r w:rsidRPr="009C43E9">
              <w:rPr>
                <w:rFonts w:ascii="Times New Roman" w:hAnsi="Times New Roman" w:cs="Times New Roman"/>
                <w:color w:val="000000"/>
                <w:sz w:val="24"/>
                <w:szCs w:val="24"/>
              </w:rPr>
              <w:t xml:space="preserve"> 1.4.03</w:t>
            </w:r>
          </w:p>
          <w:p w:rsidR="00BD2DE6" w:rsidRPr="009C43E9" w:rsidRDefault="00BD2DE6" w:rsidP="00BD2DE6">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Зо 01.06</w:t>
            </w:r>
          </w:p>
          <w:p w:rsidR="00BD2DE6" w:rsidRPr="009C43E9" w:rsidRDefault="00BD2DE6" w:rsidP="00BD2DE6">
            <w:pPr>
              <w:suppressAutoHyphens/>
              <w:spacing w:after="0" w:line="240" w:lineRule="auto"/>
              <w:jc w:val="both"/>
              <w:rPr>
                <w:rFonts w:ascii="Times New Roman" w:hAnsi="Times New Roman" w:cs="Times New Roman"/>
                <w:bCs/>
                <w:iCs/>
                <w:spacing w:val="-4"/>
                <w:sz w:val="24"/>
                <w:szCs w:val="24"/>
              </w:rPr>
            </w:pPr>
            <w:r w:rsidRPr="009C43E9">
              <w:rPr>
                <w:rFonts w:ascii="Times New Roman" w:hAnsi="Times New Roman" w:cs="Times New Roman"/>
                <w:bCs/>
                <w:iCs/>
                <w:sz w:val="24"/>
                <w:szCs w:val="24"/>
              </w:rPr>
              <w:t>Зо 04.01</w:t>
            </w:r>
          </w:p>
          <w:p w:rsidR="00BD2DE6" w:rsidRPr="009C43E9" w:rsidRDefault="00BD2DE6" w:rsidP="00BD2DE6">
            <w:pPr>
              <w:suppressAutoHyphens/>
              <w:spacing w:after="0" w:line="240" w:lineRule="auto"/>
              <w:jc w:val="both"/>
              <w:rPr>
                <w:rFonts w:ascii="Times New Roman" w:hAnsi="Times New Roman" w:cs="Times New Roman"/>
                <w:bCs/>
                <w:iCs/>
                <w:sz w:val="24"/>
                <w:szCs w:val="24"/>
              </w:rPr>
            </w:pPr>
            <w:r w:rsidRPr="009C43E9">
              <w:rPr>
                <w:rFonts w:ascii="Times New Roman" w:hAnsi="Times New Roman" w:cs="Times New Roman"/>
                <w:bCs/>
                <w:iCs/>
                <w:sz w:val="24"/>
                <w:szCs w:val="24"/>
              </w:rPr>
              <w:t>Зо 04.02</w:t>
            </w:r>
          </w:p>
          <w:p w:rsidR="00BD2DE6" w:rsidRPr="009C43E9" w:rsidRDefault="00BD2DE6" w:rsidP="00BD2DE6">
            <w:pPr>
              <w:spacing w:after="0" w:line="240" w:lineRule="auto"/>
              <w:jc w:val="both"/>
              <w:rPr>
                <w:rFonts w:ascii="Times New Roman" w:hAnsi="Times New Roman" w:cs="Times New Roman"/>
                <w:color w:val="000000"/>
                <w:sz w:val="24"/>
                <w:szCs w:val="24"/>
              </w:rPr>
            </w:pPr>
            <w:r w:rsidRPr="009C43E9">
              <w:rPr>
                <w:rFonts w:ascii="Times New Roman" w:hAnsi="Times New Roman" w:cs="Times New Roman"/>
                <w:color w:val="000000"/>
                <w:sz w:val="24"/>
                <w:szCs w:val="24"/>
              </w:rPr>
              <w:t>Зо 09.05</w:t>
            </w:r>
          </w:p>
          <w:p w:rsidR="00BD2DE6" w:rsidRPr="009C43E9" w:rsidRDefault="00BD2DE6" w:rsidP="00BD2DE6">
            <w:pPr>
              <w:spacing w:after="0" w:line="240" w:lineRule="auto"/>
              <w:rPr>
                <w:rFonts w:ascii="Times New Roman" w:hAnsi="Times New Roman" w:cs="Times New Roman"/>
                <w:color w:val="000000"/>
                <w:sz w:val="24"/>
                <w:szCs w:val="24"/>
              </w:rPr>
            </w:pPr>
            <w:r w:rsidRPr="009C43E9">
              <w:rPr>
                <w:rFonts w:ascii="Times New Roman" w:hAnsi="Times New Roman" w:cs="Times New Roman"/>
                <w:color w:val="000000"/>
                <w:sz w:val="24"/>
                <w:szCs w:val="24"/>
              </w:rPr>
              <w:t>Зд 1</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Зд 2</w:t>
            </w:r>
          </w:p>
          <w:p w:rsidR="00BD2DE6" w:rsidRPr="009C43E9" w:rsidRDefault="00BD2DE6" w:rsidP="00BD2DE6">
            <w:pPr>
              <w:spacing w:after="0" w:line="240" w:lineRule="auto"/>
              <w:rPr>
                <w:rFonts w:ascii="Times New Roman" w:hAnsi="Times New Roman" w:cs="Times New Roman"/>
                <w:sz w:val="24"/>
                <w:szCs w:val="24"/>
              </w:rPr>
            </w:pPr>
            <w:r w:rsidRPr="009C43E9">
              <w:rPr>
                <w:rFonts w:ascii="Times New Roman" w:hAnsi="Times New Roman" w:cs="Times New Roman"/>
                <w:color w:val="000000"/>
                <w:sz w:val="24"/>
                <w:szCs w:val="24"/>
              </w:rPr>
              <w:t>Зд 3</w:t>
            </w:r>
            <w:r>
              <w:rPr>
                <w:rFonts w:ascii="Times New Roman" w:hAnsi="Times New Roman" w:cs="Times New Roman"/>
                <w:color w:val="000000"/>
                <w:sz w:val="24"/>
                <w:szCs w:val="24"/>
              </w:rPr>
              <w:t xml:space="preserve">, </w:t>
            </w:r>
            <w:r w:rsidRPr="009C43E9">
              <w:rPr>
                <w:rFonts w:ascii="Times New Roman" w:hAnsi="Times New Roman" w:cs="Times New Roman"/>
                <w:color w:val="000000"/>
                <w:sz w:val="24"/>
                <w:szCs w:val="24"/>
              </w:rPr>
              <w:t>Зд 4</w:t>
            </w:r>
          </w:p>
          <w:p w:rsidR="00BD2DE6" w:rsidRPr="00A71995" w:rsidRDefault="00BD2DE6" w:rsidP="00ED7CB8">
            <w:pPr>
              <w:spacing w:after="0"/>
              <w:rPr>
                <w:rFonts w:ascii="Times New Roman" w:hAnsi="Times New Roman"/>
                <w:b/>
                <w:bCs/>
                <w:sz w:val="24"/>
                <w:szCs w:val="24"/>
              </w:rPr>
            </w:pPr>
          </w:p>
        </w:tc>
      </w:tr>
      <w:tr w:rsidR="00BD2DE6" w:rsidRPr="00A71995" w:rsidTr="00BD2DE6">
        <w:trPr>
          <w:trHeight w:val="429"/>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1. Назначение шасси и требования к ним.</w:t>
            </w:r>
          </w:p>
        </w:tc>
        <w:tc>
          <w:tcPr>
            <w:tcW w:w="607" w:type="pct"/>
            <w:vMerge w:val="restart"/>
            <w:shd w:val="clear" w:color="auto" w:fill="auto"/>
          </w:tcPr>
          <w:p w:rsidR="00BD2DE6" w:rsidRPr="00A71995" w:rsidRDefault="00BD2DE6" w:rsidP="00ED7CB8">
            <w:pPr>
              <w:spacing w:after="0"/>
              <w:jc w:val="center"/>
              <w:rPr>
                <w:rFonts w:ascii="Times New Roman" w:hAnsi="Times New Roman"/>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2. Основные схемы шасси.</w:t>
            </w:r>
          </w:p>
        </w:tc>
        <w:tc>
          <w:tcPr>
            <w:tcW w:w="607" w:type="pct"/>
            <w:vMerge/>
            <w:shd w:val="clear" w:color="auto" w:fill="auto"/>
          </w:tcPr>
          <w:p w:rsidR="00BD2DE6" w:rsidRPr="00A71995" w:rsidRDefault="00BD2DE6" w:rsidP="00ED7CB8">
            <w:pPr>
              <w:spacing w:after="0"/>
              <w:jc w:val="center"/>
              <w:rPr>
                <w:rFonts w:ascii="Times New Roman" w:hAnsi="Times New Roman"/>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3. Конструкция шасси.</w:t>
            </w:r>
          </w:p>
        </w:tc>
        <w:tc>
          <w:tcPr>
            <w:tcW w:w="607" w:type="pct"/>
            <w:vMerge/>
            <w:shd w:val="clear" w:color="auto" w:fill="auto"/>
          </w:tcPr>
          <w:p w:rsidR="00BD2DE6" w:rsidRPr="00A71995" w:rsidRDefault="00BD2DE6" w:rsidP="00ED7CB8">
            <w:pPr>
              <w:spacing w:after="0"/>
              <w:jc w:val="center"/>
              <w:rPr>
                <w:rFonts w:ascii="Times New Roman" w:hAnsi="Times New Roman"/>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b/>
                <w:bCs/>
                <w:sz w:val="24"/>
                <w:szCs w:val="24"/>
              </w:rPr>
              <w:t>В том числе практических и лабораторных занятий</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r w:rsidRPr="00A71995">
              <w:rPr>
                <w:rFonts w:ascii="Times New Roman" w:hAnsi="Times New Roman"/>
                <w:b/>
                <w:bCs/>
                <w:sz w:val="24"/>
                <w:szCs w:val="24"/>
              </w:rPr>
              <w:t>2/2</w:t>
            </w: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1. Составление схемы размещения шасси.</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2. Деталировка шасси.</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11"/>
        </w:trPr>
        <w:tc>
          <w:tcPr>
            <w:tcW w:w="712" w:type="pct"/>
            <w:vMerge w:val="restar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Тема 1.9</w:t>
            </w:r>
          </w:p>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A71995">
              <w:rPr>
                <w:rFonts w:ascii="Times New Roman" w:hAnsi="Times New Roman"/>
                <w:b/>
                <w:bCs/>
                <w:sz w:val="24"/>
                <w:szCs w:val="24"/>
              </w:rPr>
              <w:t>Силовые установки</w:t>
            </w:r>
          </w:p>
        </w:tc>
        <w:tc>
          <w:tcPr>
            <w:tcW w:w="2486" w:type="pct"/>
            <w:shd w:val="clear" w:color="auto" w:fill="auto"/>
          </w:tcPr>
          <w:p w:rsidR="00BD2DE6" w:rsidRPr="00A71995" w:rsidRDefault="00BD2DE6" w:rsidP="00ED7CB8">
            <w:pPr>
              <w:spacing w:after="0"/>
              <w:rPr>
                <w:rFonts w:ascii="Times New Roman" w:hAnsi="Times New Roman"/>
                <w:b/>
                <w:bCs/>
                <w:sz w:val="24"/>
                <w:szCs w:val="24"/>
              </w:rPr>
            </w:pPr>
            <w:r w:rsidRPr="00A71995">
              <w:rPr>
                <w:rFonts w:ascii="Times New Roman" w:eastAsia="Calibri" w:hAnsi="Times New Roman"/>
                <w:b/>
                <w:sz w:val="24"/>
                <w:szCs w:val="24"/>
              </w:rPr>
              <w:t>Дидактические единицы, содержание</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r w:rsidRPr="00A71995">
              <w:rPr>
                <w:rFonts w:ascii="Times New Roman" w:hAnsi="Times New Roman"/>
                <w:b/>
                <w:bCs/>
                <w:sz w:val="24"/>
                <w:szCs w:val="24"/>
              </w:rPr>
              <w:t>4</w:t>
            </w:r>
          </w:p>
        </w:tc>
        <w:tc>
          <w:tcPr>
            <w:tcW w:w="670" w:type="pct"/>
            <w:vMerge w:val="restart"/>
            <w:shd w:val="clear" w:color="auto" w:fill="auto"/>
          </w:tcPr>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1.1</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1.2</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1.4</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ПК 1.8</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 xml:space="preserve">ОК 01 </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04</w:t>
            </w:r>
          </w:p>
          <w:p w:rsidR="00BD2DE6" w:rsidRPr="009C43E9" w:rsidRDefault="00BD2DE6" w:rsidP="00BD2DE6">
            <w:pPr>
              <w:spacing w:after="0" w:line="240" w:lineRule="auto"/>
              <w:rPr>
                <w:rFonts w:ascii="Times New Roman" w:eastAsia="Times New Roman" w:hAnsi="Times New Roman" w:cs="Times New Roman"/>
                <w:b/>
                <w:bCs/>
                <w:sz w:val="24"/>
                <w:szCs w:val="24"/>
              </w:rPr>
            </w:pPr>
            <w:r w:rsidRPr="009C43E9">
              <w:rPr>
                <w:rFonts w:ascii="Times New Roman" w:eastAsia="Times New Roman" w:hAnsi="Times New Roman" w:cs="Times New Roman"/>
                <w:b/>
                <w:bCs/>
                <w:sz w:val="24"/>
                <w:szCs w:val="24"/>
              </w:rPr>
              <w:t>ОК 07</w:t>
            </w:r>
          </w:p>
          <w:p w:rsidR="00BD2DE6" w:rsidRPr="00A71995" w:rsidRDefault="00BD2DE6" w:rsidP="00BD2DE6">
            <w:pPr>
              <w:spacing w:after="0"/>
              <w:jc w:val="center"/>
              <w:rPr>
                <w:rFonts w:ascii="Times New Roman" w:hAnsi="Times New Roman"/>
                <w:b/>
                <w:bCs/>
                <w:sz w:val="24"/>
                <w:szCs w:val="24"/>
              </w:rPr>
            </w:pPr>
            <w:r w:rsidRPr="009C43E9">
              <w:rPr>
                <w:rFonts w:ascii="Times New Roman" w:eastAsia="Times New Roman" w:hAnsi="Times New Roman" w:cs="Times New Roman"/>
                <w:b/>
                <w:bCs/>
                <w:sz w:val="24"/>
                <w:szCs w:val="24"/>
              </w:rPr>
              <w:t>ОК 09</w:t>
            </w: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73"/>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1. Назначение силовой установки.</w:t>
            </w:r>
          </w:p>
        </w:tc>
        <w:tc>
          <w:tcPr>
            <w:tcW w:w="607" w:type="pct"/>
            <w:vMerge w:val="restart"/>
            <w:shd w:val="clear" w:color="auto" w:fill="auto"/>
          </w:tcPr>
          <w:p w:rsidR="00BD2DE6" w:rsidRPr="00A71995" w:rsidRDefault="00BD2DE6" w:rsidP="00ED7CB8">
            <w:pPr>
              <w:spacing w:after="0"/>
              <w:jc w:val="center"/>
              <w:rPr>
                <w:rFonts w:ascii="Times New Roman" w:hAnsi="Times New Roman"/>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2. Расположение двигателей на самолете.</w:t>
            </w:r>
          </w:p>
        </w:tc>
        <w:tc>
          <w:tcPr>
            <w:tcW w:w="607" w:type="pct"/>
            <w:vMerge/>
            <w:shd w:val="clear" w:color="auto" w:fill="auto"/>
          </w:tcPr>
          <w:p w:rsidR="00BD2DE6" w:rsidRPr="00A71995" w:rsidRDefault="00BD2DE6" w:rsidP="00ED7CB8">
            <w:pPr>
              <w:spacing w:after="0"/>
              <w:jc w:val="center"/>
              <w:rPr>
                <w:rFonts w:ascii="Times New Roman" w:hAnsi="Times New Roman"/>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3. Конструкция крепления двигателей на самолет</w:t>
            </w:r>
          </w:p>
        </w:tc>
        <w:tc>
          <w:tcPr>
            <w:tcW w:w="607" w:type="pct"/>
            <w:vMerge/>
            <w:shd w:val="clear" w:color="auto" w:fill="auto"/>
          </w:tcPr>
          <w:p w:rsidR="00BD2DE6" w:rsidRPr="00A71995" w:rsidRDefault="00BD2DE6" w:rsidP="00ED7CB8">
            <w:pPr>
              <w:spacing w:after="0"/>
              <w:jc w:val="center"/>
              <w:rPr>
                <w:rFonts w:ascii="Times New Roman" w:hAnsi="Times New Roman"/>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4. Структура силовой установки самолета</w:t>
            </w:r>
          </w:p>
        </w:tc>
        <w:tc>
          <w:tcPr>
            <w:tcW w:w="607" w:type="pct"/>
            <w:vMerge/>
            <w:shd w:val="clear" w:color="auto" w:fill="auto"/>
          </w:tcPr>
          <w:p w:rsidR="00BD2DE6" w:rsidRPr="00A71995" w:rsidRDefault="00BD2DE6" w:rsidP="00ED7CB8">
            <w:pPr>
              <w:spacing w:after="0"/>
              <w:jc w:val="center"/>
              <w:rPr>
                <w:rFonts w:ascii="Times New Roman" w:hAnsi="Times New Roman"/>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bCs/>
                <w:sz w:val="24"/>
                <w:szCs w:val="24"/>
              </w:rPr>
            </w:pPr>
            <w:r w:rsidRPr="00A71995">
              <w:rPr>
                <w:rFonts w:ascii="Times New Roman" w:hAnsi="Times New Roman"/>
                <w:b/>
                <w:bCs/>
                <w:sz w:val="24"/>
                <w:szCs w:val="24"/>
              </w:rPr>
              <w:t>В том числе практических и лабораторных занятий</w:t>
            </w:r>
          </w:p>
        </w:tc>
        <w:tc>
          <w:tcPr>
            <w:tcW w:w="607" w:type="pct"/>
            <w:shd w:val="clear" w:color="auto" w:fill="auto"/>
          </w:tcPr>
          <w:p w:rsidR="00BD2DE6" w:rsidRPr="00A71995" w:rsidRDefault="00BD2DE6" w:rsidP="00ED7CB8">
            <w:pPr>
              <w:spacing w:after="0"/>
              <w:jc w:val="center"/>
              <w:rPr>
                <w:rFonts w:ascii="Times New Roman" w:hAnsi="Times New Roman"/>
                <w:b/>
                <w:bCs/>
                <w:sz w:val="24"/>
                <w:szCs w:val="24"/>
              </w:rPr>
            </w:pPr>
            <w:r w:rsidRPr="00A71995">
              <w:rPr>
                <w:rFonts w:ascii="Times New Roman" w:hAnsi="Times New Roman"/>
                <w:b/>
                <w:bCs/>
                <w:sz w:val="24"/>
                <w:szCs w:val="24"/>
              </w:rPr>
              <w:t>3/3</w:t>
            </w: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1. Составление схемы размещения двигателя на самолете.</w:t>
            </w:r>
          </w:p>
        </w:tc>
        <w:tc>
          <w:tcPr>
            <w:tcW w:w="607" w:type="pct"/>
            <w:vMerge w:val="restart"/>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sz w:val="24"/>
                <w:szCs w:val="24"/>
              </w:rPr>
            </w:pPr>
            <w:r w:rsidRPr="00A71995">
              <w:rPr>
                <w:rFonts w:ascii="Times New Roman" w:hAnsi="Times New Roman"/>
                <w:sz w:val="24"/>
                <w:szCs w:val="24"/>
              </w:rPr>
              <w:t>2. Эскизирование моторных рам и элементов крепления двигателя.</w:t>
            </w:r>
          </w:p>
        </w:tc>
        <w:tc>
          <w:tcPr>
            <w:tcW w:w="607"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670" w:type="pct"/>
            <w:vMerge/>
            <w:shd w:val="clear" w:color="auto" w:fill="auto"/>
          </w:tcPr>
          <w:p w:rsidR="00BD2DE6" w:rsidRPr="00A71995" w:rsidRDefault="00BD2DE6" w:rsidP="00ED7CB8">
            <w:pPr>
              <w:spacing w:after="0"/>
              <w:jc w:val="center"/>
              <w:rPr>
                <w:rFonts w:ascii="Times New Roman"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33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486"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lang w:val="en-US"/>
              </w:rPr>
            </w:pPr>
            <w:r w:rsidRPr="00A71995">
              <w:rPr>
                <w:rFonts w:ascii="Times New Roman" w:hAnsi="Times New Roman"/>
                <w:b/>
                <w:bCs/>
                <w:sz w:val="24"/>
                <w:szCs w:val="24"/>
                <w:lang w:val="en-US"/>
              </w:rPr>
              <w:t>Самостоятельная</w:t>
            </w:r>
            <w:r w:rsidRPr="00A71995">
              <w:rPr>
                <w:rFonts w:ascii="Times New Roman" w:hAnsi="Times New Roman"/>
                <w:b/>
                <w:bCs/>
                <w:sz w:val="24"/>
                <w:szCs w:val="24"/>
              </w:rPr>
              <w:t xml:space="preserve"> </w:t>
            </w:r>
            <w:r w:rsidRPr="00A71995">
              <w:rPr>
                <w:rFonts w:ascii="Times New Roman" w:hAnsi="Times New Roman"/>
                <w:b/>
                <w:bCs/>
                <w:sz w:val="24"/>
                <w:szCs w:val="24"/>
                <w:lang w:val="en-US"/>
              </w:rPr>
              <w:t>работа</w:t>
            </w:r>
            <w:r w:rsidRPr="00A71995">
              <w:rPr>
                <w:rFonts w:ascii="Times New Roman" w:hAnsi="Times New Roman"/>
                <w:b/>
                <w:bCs/>
                <w:sz w:val="24"/>
                <w:szCs w:val="24"/>
              </w:rPr>
              <w:t xml:space="preserve"> </w:t>
            </w:r>
            <w:r w:rsidRPr="00A71995">
              <w:rPr>
                <w:rFonts w:ascii="Times New Roman" w:hAnsi="Times New Roman"/>
                <w:b/>
                <w:bCs/>
                <w:sz w:val="24"/>
                <w:szCs w:val="24"/>
                <w:lang w:val="en-US"/>
              </w:rPr>
              <w:t>обучающихся</w:t>
            </w:r>
          </w:p>
        </w:tc>
        <w:tc>
          <w:tcPr>
            <w:tcW w:w="607" w:type="pct"/>
            <w:shd w:val="clear" w:color="auto" w:fill="auto"/>
          </w:tcPr>
          <w:p w:rsidR="00BD2DE6" w:rsidRPr="00A71995" w:rsidRDefault="00BD2DE6" w:rsidP="00ED7CB8">
            <w:pPr>
              <w:spacing w:after="0"/>
              <w:jc w:val="center"/>
              <w:rPr>
                <w:rFonts w:ascii="Times New Roman" w:eastAsia="Calibri" w:hAnsi="Times New Roman"/>
                <w:b/>
                <w:bCs/>
                <w:sz w:val="24"/>
                <w:szCs w:val="24"/>
              </w:rPr>
            </w:pPr>
            <w:r w:rsidRPr="00A71995">
              <w:rPr>
                <w:rFonts w:ascii="Times New Roman" w:eastAsia="Calibri" w:hAnsi="Times New Roman"/>
                <w:b/>
                <w:bCs/>
                <w:sz w:val="24"/>
                <w:szCs w:val="24"/>
              </w:rPr>
              <w:t>2</w:t>
            </w:r>
          </w:p>
        </w:tc>
        <w:tc>
          <w:tcPr>
            <w:tcW w:w="670" w:type="pct"/>
            <w:shd w:val="clear" w:color="auto" w:fill="auto"/>
          </w:tcPr>
          <w:p w:rsidR="00BD2DE6" w:rsidRPr="00A71995" w:rsidRDefault="00BD2DE6" w:rsidP="00ED7CB8">
            <w:pPr>
              <w:spacing w:after="0"/>
              <w:jc w:val="center"/>
              <w:rPr>
                <w:rFonts w:ascii="Times New Roman" w:eastAsia="Calibri"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eastAsia="Calibri" w:hAnsi="Times New Roman"/>
                <w:b/>
                <w:bCs/>
                <w:sz w:val="24"/>
                <w:szCs w:val="24"/>
              </w:rPr>
            </w:pPr>
          </w:p>
        </w:tc>
      </w:tr>
      <w:tr w:rsidR="00BD2DE6" w:rsidRPr="00A71995" w:rsidTr="00BD2DE6">
        <w:trPr>
          <w:trHeight w:val="337"/>
        </w:trPr>
        <w:tc>
          <w:tcPr>
            <w:tcW w:w="712"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486" w:type="pct"/>
            <w:shd w:val="clear" w:color="auto" w:fill="auto"/>
          </w:tcPr>
          <w:p w:rsidR="00BD2DE6" w:rsidRPr="00A71995" w:rsidRDefault="00BD2DE6" w:rsidP="00ED7CB8">
            <w:pPr>
              <w:spacing w:after="0"/>
              <w:rPr>
                <w:rFonts w:ascii="Times New Roman" w:hAnsi="Times New Roman"/>
                <w:b/>
                <w:caps/>
                <w:sz w:val="24"/>
                <w:szCs w:val="24"/>
              </w:rPr>
            </w:pPr>
            <w:r w:rsidRPr="00A71995">
              <w:rPr>
                <w:rFonts w:ascii="Times New Roman" w:hAnsi="Times New Roman"/>
                <w:bCs/>
                <w:sz w:val="24"/>
                <w:szCs w:val="24"/>
              </w:rPr>
              <w:t>Индивидуальное проектное задание по теме</w:t>
            </w:r>
          </w:p>
        </w:tc>
        <w:tc>
          <w:tcPr>
            <w:tcW w:w="607" w:type="pct"/>
            <w:shd w:val="clear" w:color="auto" w:fill="auto"/>
          </w:tcPr>
          <w:p w:rsidR="00BD2DE6" w:rsidRPr="00A71995" w:rsidRDefault="00BD2DE6" w:rsidP="00ED7CB8">
            <w:pPr>
              <w:spacing w:after="0"/>
              <w:jc w:val="center"/>
              <w:rPr>
                <w:rFonts w:ascii="Times New Roman" w:eastAsia="Calibri" w:hAnsi="Times New Roman"/>
                <w:b/>
                <w:bCs/>
                <w:sz w:val="24"/>
                <w:szCs w:val="24"/>
              </w:rPr>
            </w:pPr>
          </w:p>
        </w:tc>
        <w:tc>
          <w:tcPr>
            <w:tcW w:w="670" w:type="pct"/>
            <w:shd w:val="clear" w:color="auto" w:fill="auto"/>
          </w:tcPr>
          <w:p w:rsidR="00BD2DE6" w:rsidRPr="00A71995" w:rsidRDefault="00BD2DE6" w:rsidP="00ED7CB8">
            <w:pPr>
              <w:spacing w:after="0"/>
              <w:jc w:val="center"/>
              <w:rPr>
                <w:rFonts w:ascii="Times New Roman" w:eastAsia="Calibri" w:hAnsi="Times New Roman"/>
                <w:b/>
                <w:bCs/>
                <w:sz w:val="24"/>
                <w:szCs w:val="24"/>
              </w:rPr>
            </w:pPr>
          </w:p>
        </w:tc>
        <w:tc>
          <w:tcPr>
            <w:tcW w:w="525" w:type="pct"/>
            <w:vMerge/>
            <w:shd w:val="clear" w:color="auto" w:fill="auto"/>
          </w:tcPr>
          <w:p w:rsidR="00BD2DE6" w:rsidRPr="00A71995" w:rsidRDefault="00BD2DE6" w:rsidP="00ED7CB8">
            <w:pPr>
              <w:spacing w:after="0"/>
              <w:rPr>
                <w:rFonts w:ascii="Times New Roman" w:eastAsia="Calibri" w:hAnsi="Times New Roman"/>
                <w:b/>
                <w:bCs/>
                <w:sz w:val="24"/>
                <w:szCs w:val="24"/>
              </w:rPr>
            </w:pPr>
          </w:p>
        </w:tc>
      </w:tr>
      <w:tr w:rsidR="00A242C3" w:rsidRPr="00A71995" w:rsidTr="00BD2DE6">
        <w:trPr>
          <w:trHeight w:val="20"/>
        </w:trPr>
        <w:tc>
          <w:tcPr>
            <w:tcW w:w="3198" w:type="pct"/>
            <w:gridSpan w:val="2"/>
            <w:shd w:val="clear" w:color="auto" w:fill="auto"/>
          </w:tcPr>
          <w:p w:rsidR="00A242C3" w:rsidRPr="00A71995" w:rsidRDefault="00A242C3" w:rsidP="00ED7CB8">
            <w:pPr>
              <w:suppressAutoHyphens/>
              <w:spacing w:after="0"/>
              <w:rPr>
                <w:rFonts w:ascii="Times New Roman" w:hAnsi="Times New Roman"/>
                <w:b/>
                <w:sz w:val="24"/>
                <w:szCs w:val="24"/>
              </w:rPr>
            </w:pPr>
            <w:r w:rsidRPr="00A71995">
              <w:rPr>
                <w:rFonts w:ascii="Times New Roman" w:hAnsi="Times New Roman"/>
                <w:b/>
                <w:sz w:val="24"/>
                <w:szCs w:val="24"/>
              </w:rPr>
              <w:t xml:space="preserve">Промежуточная аттестация в форме </w:t>
            </w:r>
            <w:r w:rsidRPr="00A71995">
              <w:rPr>
                <w:rFonts w:ascii="Times New Roman" w:hAnsi="Times New Roman"/>
                <w:iCs/>
                <w:sz w:val="24"/>
                <w:szCs w:val="24"/>
              </w:rPr>
              <w:t xml:space="preserve">дифференцированного </w:t>
            </w:r>
            <w:r w:rsidRPr="00A71995">
              <w:rPr>
                <w:rFonts w:ascii="Times New Roman" w:hAnsi="Times New Roman"/>
                <w:sz w:val="24"/>
                <w:szCs w:val="24"/>
              </w:rPr>
              <w:t>зачета</w:t>
            </w:r>
          </w:p>
        </w:tc>
        <w:tc>
          <w:tcPr>
            <w:tcW w:w="607" w:type="pct"/>
            <w:shd w:val="clear" w:color="auto" w:fill="auto"/>
          </w:tcPr>
          <w:p w:rsidR="00A242C3" w:rsidRPr="00A71995" w:rsidRDefault="00A242C3" w:rsidP="00ED7CB8">
            <w:pPr>
              <w:spacing w:after="0"/>
              <w:jc w:val="center"/>
              <w:rPr>
                <w:rFonts w:ascii="Times New Roman" w:hAnsi="Times New Roman"/>
                <w:b/>
                <w:sz w:val="24"/>
                <w:szCs w:val="24"/>
              </w:rPr>
            </w:pPr>
          </w:p>
        </w:tc>
        <w:tc>
          <w:tcPr>
            <w:tcW w:w="670" w:type="pct"/>
            <w:shd w:val="clear" w:color="auto" w:fill="auto"/>
          </w:tcPr>
          <w:p w:rsidR="00A242C3" w:rsidRPr="00A71995" w:rsidRDefault="00A242C3" w:rsidP="00ED7CB8">
            <w:pPr>
              <w:spacing w:after="0"/>
              <w:jc w:val="center"/>
              <w:rPr>
                <w:rFonts w:ascii="Times New Roman" w:hAnsi="Times New Roman"/>
                <w:b/>
                <w:sz w:val="24"/>
                <w:szCs w:val="24"/>
              </w:rPr>
            </w:pPr>
          </w:p>
        </w:tc>
        <w:tc>
          <w:tcPr>
            <w:tcW w:w="525" w:type="pct"/>
            <w:shd w:val="clear" w:color="auto" w:fill="auto"/>
          </w:tcPr>
          <w:p w:rsidR="00A242C3" w:rsidRPr="00A71995" w:rsidRDefault="00A242C3" w:rsidP="00ED7CB8">
            <w:pPr>
              <w:spacing w:after="0"/>
              <w:rPr>
                <w:rFonts w:ascii="Times New Roman" w:hAnsi="Times New Roman"/>
                <w:b/>
                <w:sz w:val="24"/>
                <w:szCs w:val="24"/>
              </w:rPr>
            </w:pPr>
          </w:p>
        </w:tc>
      </w:tr>
      <w:tr w:rsidR="00A242C3" w:rsidRPr="00A71995" w:rsidTr="00BD2DE6">
        <w:trPr>
          <w:trHeight w:val="20"/>
        </w:trPr>
        <w:tc>
          <w:tcPr>
            <w:tcW w:w="3198" w:type="pct"/>
            <w:gridSpan w:val="2"/>
            <w:shd w:val="clear" w:color="auto" w:fill="auto"/>
          </w:tcPr>
          <w:p w:rsidR="00A242C3" w:rsidRPr="00A71995" w:rsidRDefault="00A242C3" w:rsidP="00ED7CB8">
            <w:pPr>
              <w:spacing w:after="0"/>
              <w:jc w:val="right"/>
              <w:rPr>
                <w:rFonts w:ascii="Times New Roman" w:hAnsi="Times New Roman"/>
                <w:b/>
                <w:bCs/>
                <w:sz w:val="24"/>
                <w:szCs w:val="24"/>
              </w:rPr>
            </w:pPr>
            <w:r w:rsidRPr="00A71995">
              <w:rPr>
                <w:rFonts w:ascii="Times New Roman" w:hAnsi="Times New Roman"/>
                <w:b/>
                <w:bCs/>
                <w:sz w:val="24"/>
                <w:szCs w:val="24"/>
              </w:rPr>
              <w:t>Всего:</w:t>
            </w:r>
          </w:p>
        </w:tc>
        <w:tc>
          <w:tcPr>
            <w:tcW w:w="607" w:type="pct"/>
            <w:shd w:val="clear" w:color="auto" w:fill="auto"/>
          </w:tcPr>
          <w:p w:rsidR="00A242C3" w:rsidRPr="00A71995" w:rsidRDefault="00A242C3" w:rsidP="00ED7CB8">
            <w:pPr>
              <w:spacing w:after="0"/>
              <w:jc w:val="center"/>
              <w:rPr>
                <w:rFonts w:ascii="Times New Roman" w:hAnsi="Times New Roman"/>
                <w:b/>
                <w:bCs/>
                <w:sz w:val="24"/>
                <w:szCs w:val="24"/>
              </w:rPr>
            </w:pPr>
            <w:r w:rsidRPr="00A71995">
              <w:rPr>
                <w:rFonts w:ascii="Times New Roman" w:hAnsi="Times New Roman"/>
                <w:b/>
                <w:bCs/>
                <w:sz w:val="24"/>
                <w:szCs w:val="24"/>
              </w:rPr>
              <w:t>3</w:t>
            </w:r>
            <w:r>
              <w:rPr>
                <w:rFonts w:ascii="Times New Roman" w:hAnsi="Times New Roman"/>
                <w:b/>
                <w:bCs/>
                <w:sz w:val="24"/>
                <w:szCs w:val="24"/>
              </w:rPr>
              <w:t>2</w:t>
            </w:r>
          </w:p>
        </w:tc>
        <w:tc>
          <w:tcPr>
            <w:tcW w:w="670" w:type="pct"/>
            <w:shd w:val="clear" w:color="auto" w:fill="auto"/>
          </w:tcPr>
          <w:p w:rsidR="00A242C3" w:rsidRPr="00A71995" w:rsidRDefault="00A242C3" w:rsidP="00ED7CB8">
            <w:pPr>
              <w:spacing w:after="0"/>
              <w:jc w:val="center"/>
              <w:rPr>
                <w:rFonts w:ascii="Times New Roman" w:hAnsi="Times New Roman"/>
                <w:b/>
                <w:bCs/>
                <w:sz w:val="24"/>
                <w:szCs w:val="24"/>
              </w:rPr>
            </w:pPr>
          </w:p>
        </w:tc>
        <w:tc>
          <w:tcPr>
            <w:tcW w:w="525" w:type="pct"/>
            <w:shd w:val="clear" w:color="auto" w:fill="auto"/>
          </w:tcPr>
          <w:p w:rsidR="00A242C3" w:rsidRPr="00A71995" w:rsidRDefault="00A242C3" w:rsidP="00ED7CB8">
            <w:pPr>
              <w:spacing w:after="0"/>
              <w:rPr>
                <w:rFonts w:ascii="Times New Roman" w:hAnsi="Times New Roman"/>
                <w:b/>
                <w:bCs/>
                <w:sz w:val="24"/>
                <w:szCs w:val="24"/>
              </w:rPr>
            </w:pPr>
          </w:p>
        </w:tc>
      </w:tr>
    </w:tbl>
    <w:p w:rsidR="000411D4" w:rsidRPr="00A71995" w:rsidRDefault="000411D4" w:rsidP="000411D4">
      <w:pPr>
        <w:spacing w:after="0"/>
        <w:ind w:firstLine="709"/>
        <w:rPr>
          <w:rFonts w:ascii="Times New Roman" w:hAnsi="Times New Roman"/>
          <w:sz w:val="24"/>
          <w:szCs w:val="24"/>
        </w:rPr>
        <w:sectPr w:rsidR="000411D4" w:rsidRPr="00A71995" w:rsidSect="00ED7CB8">
          <w:pgSz w:w="16840" w:h="11907" w:orient="landscape"/>
          <w:pgMar w:top="851" w:right="1134" w:bottom="851" w:left="992" w:header="709" w:footer="709" w:gutter="0"/>
          <w:cols w:space="720"/>
        </w:sectPr>
      </w:pPr>
    </w:p>
    <w:p w:rsidR="000411D4" w:rsidRPr="00A71995" w:rsidRDefault="000411D4" w:rsidP="000411D4">
      <w:pPr>
        <w:spacing w:after="0"/>
        <w:ind w:left="1353"/>
        <w:rPr>
          <w:rFonts w:ascii="Times New Roman" w:hAnsi="Times New Roman"/>
          <w:b/>
          <w:bCs/>
          <w:sz w:val="24"/>
          <w:szCs w:val="24"/>
        </w:rPr>
      </w:pPr>
      <w:r w:rsidRPr="00A71995">
        <w:rPr>
          <w:rFonts w:ascii="Times New Roman" w:hAnsi="Times New Roman"/>
          <w:b/>
          <w:bCs/>
          <w:sz w:val="24"/>
          <w:szCs w:val="24"/>
        </w:rPr>
        <w:lastRenderedPageBreak/>
        <w:t>3. УСЛОВИЯ РЕАЛИЗАЦИИ УЧЕБНОЙ ДИСЦИПЛИНЫ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411D4" w:rsidRPr="00A71995" w:rsidRDefault="000411D4" w:rsidP="000411D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bCs/>
          <w:sz w:val="24"/>
          <w:szCs w:val="24"/>
        </w:rPr>
      </w:pPr>
      <w:r w:rsidRPr="00A71995">
        <w:rPr>
          <w:rFonts w:ascii="Times New Roman" w:hAnsi="Times New Roman"/>
          <w:bCs/>
          <w:sz w:val="24"/>
          <w:szCs w:val="24"/>
        </w:rPr>
        <w:t>Кабинет «</w:t>
      </w:r>
      <w:r w:rsidRPr="00A71995">
        <w:rPr>
          <w:rFonts w:ascii="Times New Roman" w:eastAsia="Calibri" w:hAnsi="Times New Roman"/>
          <w:bCs/>
          <w:sz w:val="24"/>
          <w:szCs w:val="24"/>
          <w:u w:val="single"/>
          <w:lang w:eastAsia="en-US"/>
        </w:rPr>
        <w:t>Конструкция самолетов</w:t>
      </w:r>
      <w:r w:rsidRPr="00A71995">
        <w:rPr>
          <w:rFonts w:ascii="Times New Roman" w:hAnsi="Times New Roman"/>
          <w:bCs/>
          <w:sz w:val="24"/>
          <w:szCs w:val="24"/>
        </w:rPr>
        <w:t xml:space="preserve">», оснащенный в соответствии с п. 6.1.2.1 образовательной программы по профессии </w:t>
      </w:r>
      <w:r w:rsidRPr="00A71995">
        <w:rPr>
          <w:rFonts w:ascii="Times New Roman" w:hAnsi="Times New Roman"/>
          <w:sz w:val="24"/>
          <w:szCs w:val="24"/>
        </w:rPr>
        <w:t>24.01.01 Слесарь-сборщик авиационной техники.</w:t>
      </w:r>
    </w:p>
    <w:p w:rsidR="000411D4" w:rsidRPr="00A71995" w:rsidRDefault="000411D4" w:rsidP="000411D4">
      <w:pPr>
        <w:suppressAutoHyphens/>
        <w:spacing w:after="0"/>
        <w:ind w:firstLine="709"/>
        <w:jc w:val="both"/>
        <w:rPr>
          <w:rFonts w:ascii="Times New Roman" w:hAnsi="Times New Roman"/>
          <w:bCs/>
          <w:sz w:val="24"/>
          <w:szCs w:val="24"/>
        </w:rPr>
      </w:pPr>
    </w:p>
    <w:p w:rsidR="000411D4" w:rsidRPr="00A71995" w:rsidRDefault="000411D4" w:rsidP="000411D4">
      <w:pPr>
        <w:suppressAutoHyphens/>
        <w:spacing w:after="0"/>
        <w:ind w:firstLine="709"/>
        <w:jc w:val="both"/>
        <w:rPr>
          <w:rFonts w:ascii="Times New Roman" w:hAnsi="Times New Roman"/>
          <w:b/>
          <w:bCs/>
          <w:sz w:val="24"/>
          <w:szCs w:val="24"/>
        </w:rPr>
      </w:pPr>
      <w:r w:rsidRPr="00A71995">
        <w:rPr>
          <w:rFonts w:ascii="Times New Roman" w:hAnsi="Times New Roman"/>
          <w:b/>
          <w:bCs/>
          <w:sz w:val="24"/>
          <w:szCs w:val="24"/>
        </w:rPr>
        <w:t>3.2. Информационное обеспечение реализации программы</w:t>
      </w:r>
    </w:p>
    <w:p w:rsidR="000411D4" w:rsidRPr="00A71995" w:rsidRDefault="00A242C3" w:rsidP="000411D4">
      <w:pPr>
        <w:suppressAutoHyphens/>
        <w:spacing w:after="0"/>
        <w:ind w:firstLine="709"/>
        <w:jc w:val="both"/>
        <w:rPr>
          <w:rFonts w:ascii="Times New Roman" w:hAnsi="Times New Roman"/>
          <w:sz w:val="24"/>
          <w:szCs w:val="24"/>
        </w:rPr>
      </w:pPr>
      <w:r w:rsidRPr="00661D7F">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661D7F">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61D7F">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242C3" w:rsidRDefault="00A242C3" w:rsidP="000411D4">
      <w:pPr>
        <w:suppressAutoHyphens/>
        <w:spacing w:after="0"/>
        <w:ind w:firstLine="709"/>
        <w:jc w:val="both"/>
        <w:rPr>
          <w:rFonts w:ascii="Times New Roman" w:hAnsi="Times New Roman"/>
          <w:b/>
          <w:sz w:val="24"/>
          <w:szCs w:val="24"/>
        </w:rPr>
      </w:pPr>
    </w:p>
    <w:p w:rsidR="000411D4" w:rsidRPr="00A71995" w:rsidRDefault="000411D4" w:rsidP="000411D4">
      <w:pPr>
        <w:suppressAutoHyphens/>
        <w:spacing w:after="0"/>
        <w:ind w:firstLine="709"/>
        <w:jc w:val="both"/>
        <w:rPr>
          <w:rFonts w:ascii="Times New Roman" w:hAnsi="Times New Roman"/>
          <w:b/>
          <w:sz w:val="24"/>
          <w:szCs w:val="24"/>
        </w:rPr>
      </w:pPr>
      <w:r w:rsidRPr="00A71995">
        <w:rPr>
          <w:rFonts w:ascii="Times New Roman" w:hAnsi="Times New Roman"/>
          <w:b/>
          <w:sz w:val="24"/>
          <w:szCs w:val="24"/>
        </w:rPr>
        <w:t>3.2.1. Основные печатные издания</w:t>
      </w:r>
    </w:p>
    <w:p w:rsidR="000411D4" w:rsidRPr="00A71995" w:rsidRDefault="000411D4" w:rsidP="000411D4">
      <w:pPr>
        <w:tabs>
          <w:tab w:val="left" w:pos="567"/>
          <w:tab w:val="left" w:pos="709"/>
        </w:tabs>
        <w:spacing w:after="0"/>
        <w:ind w:firstLine="709"/>
        <w:rPr>
          <w:rFonts w:ascii="Times New Roman" w:hAnsi="Times New Roman"/>
          <w:sz w:val="24"/>
          <w:szCs w:val="24"/>
        </w:rPr>
      </w:pPr>
      <w:r w:rsidRPr="00A71995">
        <w:rPr>
          <w:rFonts w:ascii="Times New Roman" w:hAnsi="Times New Roman"/>
          <w:sz w:val="24"/>
          <w:szCs w:val="24"/>
        </w:rPr>
        <w:t>1. Бабушкин А.И. Методы сборки самолетных конструкций. – М.:АЛЬЯНС,2018 г.</w:t>
      </w:r>
    </w:p>
    <w:p w:rsidR="000411D4" w:rsidRPr="00A71995" w:rsidRDefault="000411D4" w:rsidP="000411D4">
      <w:pPr>
        <w:tabs>
          <w:tab w:val="left" w:pos="567"/>
          <w:tab w:val="left" w:pos="709"/>
        </w:tabs>
        <w:spacing w:after="0"/>
        <w:ind w:firstLine="709"/>
        <w:rPr>
          <w:rFonts w:ascii="Times New Roman" w:hAnsi="Times New Roman"/>
          <w:sz w:val="24"/>
          <w:szCs w:val="24"/>
        </w:rPr>
      </w:pPr>
      <w:r w:rsidRPr="00A71995">
        <w:rPr>
          <w:rFonts w:ascii="Times New Roman" w:hAnsi="Times New Roman"/>
          <w:sz w:val="24"/>
          <w:szCs w:val="24"/>
        </w:rPr>
        <w:t>2. Данилейко Г.И. Основы конструкции авиационных двигателей.- М.:АЛЬЯНС,20187 г.</w:t>
      </w:r>
    </w:p>
    <w:p w:rsidR="000411D4" w:rsidRPr="00A71995" w:rsidRDefault="000411D4" w:rsidP="000411D4">
      <w:pPr>
        <w:tabs>
          <w:tab w:val="left" w:pos="567"/>
          <w:tab w:val="left" w:pos="709"/>
        </w:tabs>
        <w:spacing w:after="0"/>
        <w:ind w:firstLine="709"/>
        <w:rPr>
          <w:rFonts w:ascii="Times New Roman" w:hAnsi="Times New Roman"/>
          <w:sz w:val="24"/>
          <w:szCs w:val="24"/>
        </w:rPr>
      </w:pPr>
      <w:r w:rsidRPr="00A71995">
        <w:rPr>
          <w:rFonts w:ascii="Times New Roman" w:hAnsi="Times New Roman"/>
          <w:sz w:val="24"/>
          <w:szCs w:val="24"/>
        </w:rPr>
        <w:t xml:space="preserve">3. Гребеньков О.А. Конструкция самолетов.- М.:АЛЬЯНС,2018 г. </w:t>
      </w:r>
    </w:p>
    <w:p w:rsidR="000411D4" w:rsidRPr="00A71995" w:rsidRDefault="000411D4" w:rsidP="000411D4">
      <w:pPr>
        <w:tabs>
          <w:tab w:val="left" w:pos="567"/>
          <w:tab w:val="left" w:pos="709"/>
        </w:tabs>
        <w:spacing w:after="0"/>
        <w:ind w:firstLine="709"/>
        <w:rPr>
          <w:rFonts w:ascii="Times New Roman" w:hAnsi="Times New Roman"/>
          <w:sz w:val="24"/>
          <w:szCs w:val="24"/>
        </w:rPr>
      </w:pPr>
      <w:r w:rsidRPr="00A71995">
        <w:rPr>
          <w:rFonts w:ascii="Times New Roman" w:hAnsi="Times New Roman"/>
          <w:sz w:val="24"/>
          <w:szCs w:val="24"/>
        </w:rPr>
        <w:t xml:space="preserve">4. Гарькавый А.А. Двигатели летательных аппаратов.- М.:АЛЬЯНС,2018 г. </w:t>
      </w:r>
    </w:p>
    <w:p w:rsidR="000411D4" w:rsidRPr="00A71995" w:rsidRDefault="000411D4" w:rsidP="000411D4">
      <w:pPr>
        <w:tabs>
          <w:tab w:val="left" w:pos="567"/>
          <w:tab w:val="left" w:pos="709"/>
        </w:tabs>
        <w:spacing w:after="0"/>
        <w:ind w:firstLine="709"/>
        <w:rPr>
          <w:rFonts w:ascii="Times New Roman" w:hAnsi="Times New Roman"/>
          <w:sz w:val="24"/>
          <w:szCs w:val="24"/>
        </w:rPr>
      </w:pPr>
      <w:r w:rsidRPr="00A71995">
        <w:rPr>
          <w:rFonts w:ascii="Times New Roman" w:hAnsi="Times New Roman"/>
          <w:sz w:val="24"/>
          <w:szCs w:val="24"/>
        </w:rPr>
        <w:t>5. Кокунина Л.Х. Основы аэродинамики.- М.:АЛЬЯНС,2019 г.</w:t>
      </w:r>
    </w:p>
    <w:p w:rsidR="000411D4" w:rsidRPr="00A71995" w:rsidRDefault="000411D4" w:rsidP="000411D4">
      <w:pPr>
        <w:tabs>
          <w:tab w:val="left" w:pos="567"/>
          <w:tab w:val="left" w:pos="709"/>
        </w:tabs>
        <w:spacing w:after="0"/>
        <w:ind w:firstLine="709"/>
        <w:rPr>
          <w:rFonts w:ascii="Times New Roman" w:hAnsi="Times New Roman"/>
          <w:sz w:val="24"/>
          <w:szCs w:val="24"/>
        </w:rPr>
      </w:pPr>
      <w:r w:rsidRPr="00A71995">
        <w:rPr>
          <w:rFonts w:ascii="Times New Roman" w:hAnsi="Times New Roman"/>
          <w:sz w:val="24"/>
          <w:szCs w:val="24"/>
        </w:rPr>
        <w:t>6. Никифоров Г.Н. Конструкция самолетных агрегатов.- М.:АЛЬЯНС,2019 г.</w:t>
      </w:r>
    </w:p>
    <w:p w:rsidR="000411D4" w:rsidRPr="00A71995" w:rsidRDefault="000411D4" w:rsidP="000411D4">
      <w:pPr>
        <w:tabs>
          <w:tab w:val="left" w:pos="567"/>
          <w:tab w:val="left" w:pos="709"/>
        </w:tabs>
        <w:spacing w:after="0"/>
        <w:ind w:firstLine="709"/>
        <w:rPr>
          <w:rFonts w:ascii="Times New Roman" w:hAnsi="Times New Roman"/>
          <w:sz w:val="24"/>
          <w:szCs w:val="24"/>
        </w:rPr>
      </w:pPr>
      <w:r w:rsidRPr="00A71995">
        <w:rPr>
          <w:rFonts w:ascii="Times New Roman" w:hAnsi="Times New Roman"/>
          <w:sz w:val="24"/>
          <w:szCs w:val="24"/>
        </w:rPr>
        <w:t>7. Волкоедов А.П. Оборудование самолето</w:t>
      </w:r>
      <w:proofErr w:type="gramStart"/>
      <w:r w:rsidRPr="00A71995">
        <w:rPr>
          <w:rFonts w:ascii="Times New Roman" w:hAnsi="Times New Roman"/>
          <w:sz w:val="24"/>
          <w:szCs w:val="24"/>
        </w:rPr>
        <w:t>в–</w:t>
      </w:r>
      <w:proofErr w:type="gramEnd"/>
      <w:r w:rsidRPr="00A71995">
        <w:rPr>
          <w:rFonts w:ascii="Times New Roman" w:hAnsi="Times New Roman"/>
          <w:sz w:val="24"/>
          <w:szCs w:val="24"/>
        </w:rPr>
        <w:t xml:space="preserve"> М.:АЛЬЯНС,2018 г.</w:t>
      </w:r>
    </w:p>
    <w:p w:rsidR="000411D4" w:rsidRPr="00A71995" w:rsidRDefault="000411D4" w:rsidP="000411D4">
      <w:pPr>
        <w:tabs>
          <w:tab w:val="left" w:pos="567"/>
          <w:tab w:val="left" w:pos="709"/>
        </w:tabs>
        <w:spacing w:after="0"/>
        <w:ind w:firstLine="709"/>
        <w:rPr>
          <w:rFonts w:ascii="Times New Roman" w:hAnsi="Times New Roman"/>
          <w:sz w:val="24"/>
          <w:szCs w:val="24"/>
        </w:rPr>
      </w:pPr>
      <w:r w:rsidRPr="00A71995">
        <w:rPr>
          <w:rFonts w:ascii="Times New Roman" w:hAnsi="Times New Roman"/>
          <w:sz w:val="24"/>
          <w:szCs w:val="24"/>
        </w:rPr>
        <w:t>8. Овчинников В.В. Производство деталей летательных аппаратов.- ФОРУМ-ИНФРА-М,2020 г.</w:t>
      </w:r>
    </w:p>
    <w:p w:rsidR="000411D4" w:rsidRPr="00A71995" w:rsidRDefault="000411D4" w:rsidP="000411D4">
      <w:pPr>
        <w:spacing w:after="0"/>
        <w:ind w:firstLine="709"/>
        <w:contextualSpacing/>
        <w:rPr>
          <w:rFonts w:ascii="Times New Roman" w:hAnsi="Times New Roman"/>
          <w:b/>
          <w:sz w:val="24"/>
          <w:szCs w:val="24"/>
        </w:rPr>
      </w:pPr>
    </w:p>
    <w:p w:rsidR="000411D4" w:rsidRPr="00A71995" w:rsidRDefault="000411D4" w:rsidP="000411D4">
      <w:pPr>
        <w:spacing w:after="0"/>
        <w:ind w:firstLine="709"/>
        <w:contextualSpacing/>
        <w:rPr>
          <w:rFonts w:ascii="Times New Roman" w:hAnsi="Times New Roman"/>
          <w:b/>
          <w:sz w:val="24"/>
          <w:szCs w:val="24"/>
        </w:rPr>
      </w:pPr>
      <w:r w:rsidRPr="00A71995">
        <w:rPr>
          <w:rFonts w:ascii="Times New Roman" w:hAnsi="Times New Roman"/>
          <w:b/>
          <w:sz w:val="24"/>
          <w:szCs w:val="24"/>
        </w:rPr>
        <w:t xml:space="preserve">3.2.2. Основные электронные издания </w:t>
      </w:r>
    </w:p>
    <w:p w:rsidR="000411D4" w:rsidRPr="00A71995" w:rsidRDefault="000411D4" w:rsidP="000411D4">
      <w:pPr>
        <w:tabs>
          <w:tab w:val="left" w:pos="567"/>
          <w:tab w:val="left" w:pos="709"/>
        </w:tabs>
        <w:spacing w:after="0"/>
        <w:ind w:firstLine="709"/>
        <w:rPr>
          <w:rFonts w:ascii="Times New Roman" w:hAnsi="Times New Roman"/>
          <w:sz w:val="24"/>
          <w:szCs w:val="24"/>
        </w:rPr>
      </w:pPr>
      <w:r w:rsidRPr="00A71995">
        <w:rPr>
          <w:rFonts w:ascii="Times New Roman" w:hAnsi="Times New Roman"/>
          <w:sz w:val="24"/>
          <w:szCs w:val="24"/>
        </w:rPr>
        <w:t>1.</w:t>
      </w:r>
      <w:r w:rsidRPr="00A71995">
        <w:rPr>
          <w:rFonts w:ascii="Times New Roman" w:eastAsia="Calibri" w:hAnsi="Times New Roman"/>
          <w:sz w:val="24"/>
          <w:szCs w:val="24"/>
        </w:rPr>
        <w:t xml:space="preserve"> </w:t>
      </w:r>
      <w:hyperlink r:id="rId156" w:history="1">
        <w:r w:rsidRPr="00A71995">
          <w:rPr>
            <w:rStyle w:val="ac"/>
            <w:rFonts w:ascii="Times New Roman" w:hAnsi="Times New Roman"/>
            <w:sz w:val="24"/>
            <w:szCs w:val="24"/>
          </w:rPr>
          <w:t>http://superjet.wikidot.com</w:t>
        </w:r>
      </w:hyperlink>
    </w:p>
    <w:p w:rsidR="000411D4" w:rsidRPr="00A71995" w:rsidRDefault="000411D4" w:rsidP="000411D4">
      <w:pPr>
        <w:tabs>
          <w:tab w:val="left" w:pos="567"/>
          <w:tab w:val="left" w:pos="709"/>
        </w:tabs>
        <w:spacing w:after="0"/>
        <w:ind w:firstLine="709"/>
        <w:rPr>
          <w:rFonts w:ascii="Times New Roman" w:eastAsia="Calibri" w:hAnsi="Times New Roman"/>
          <w:sz w:val="24"/>
          <w:szCs w:val="24"/>
        </w:rPr>
      </w:pPr>
      <w:r w:rsidRPr="00A71995">
        <w:rPr>
          <w:rFonts w:ascii="Times New Roman" w:hAnsi="Times New Roman"/>
          <w:sz w:val="24"/>
          <w:szCs w:val="24"/>
        </w:rPr>
        <w:t xml:space="preserve">2. </w:t>
      </w:r>
      <w:hyperlink r:id="rId157" w:history="1">
        <w:r w:rsidRPr="00A71995">
          <w:rPr>
            <w:rStyle w:val="ac"/>
            <w:rFonts w:ascii="Times New Roman" w:eastAsia="Calibri" w:hAnsi="Times New Roman"/>
            <w:sz w:val="24"/>
            <w:szCs w:val="24"/>
          </w:rPr>
          <w:t>https://aviation21.ru/</w:t>
        </w:r>
      </w:hyperlink>
    </w:p>
    <w:p w:rsidR="000411D4" w:rsidRPr="00A71995" w:rsidRDefault="000411D4" w:rsidP="000411D4">
      <w:pPr>
        <w:tabs>
          <w:tab w:val="left" w:pos="567"/>
          <w:tab w:val="left" w:pos="709"/>
        </w:tabs>
        <w:spacing w:after="0"/>
        <w:ind w:firstLine="709"/>
        <w:rPr>
          <w:rFonts w:ascii="Times New Roman" w:hAnsi="Times New Roman"/>
          <w:b/>
          <w:sz w:val="24"/>
          <w:szCs w:val="24"/>
        </w:rPr>
      </w:pPr>
      <w:r w:rsidRPr="00A71995">
        <w:rPr>
          <w:rFonts w:ascii="Times New Roman" w:eastAsia="Calibri" w:hAnsi="Times New Roman"/>
          <w:sz w:val="24"/>
          <w:szCs w:val="24"/>
        </w:rPr>
        <w:t xml:space="preserve">3. </w:t>
      </w:r>
      <w:hyperlink r:id="rId158" w:history="1">
        <w:r w:rsidRPr="00A71995">
          <w:rPr>
            <w:rStyle w:val="ac"/>
            <w:rFonts w:ascii="Times New Roman" w:eastAsia="Calibri" w:hAnsi="Times New Roman"/>
            <w:sz w:val="24"/>
            <w:szCs w:val="24"/>
          </w:rPr>
          <w:t>https://avia.pro/</w:t>
        </w:r>
      </w:hyperlink>
    </w:p>
    <w:p w:rsidR="000411D4" w:rsidRPr="00A71995" w:rsidRDefault="000411D4" w:rsidP="000411D4">
      <w:pPr>
        <w:spacing w:after="0"/>
        <w:contextualSpacing/>
        <w:rPr>
          <w:rFonts w:ascii="Times New Roman" w:hAnsi="Times New Roman"/>
          <w:b/>
          <w:bCs/>
          <w:sz w:val="24"/>
          <w:szCs w:val="24"/>
        </w:rPr>
      </w:pP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 xml:space="preserve">4. КОНТРОЛЬ И ОЦЕНКА РЕЗУЛЬТАТОВ ОСВОЕНИЯ  </w:t>
      </w: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5"/>
        <w:gridCol w:w="2977"/>
        <w:gridCol w:w="2659"/>
      </w:tblGrid>
      <w:tr w:rsidR="000411D4" w:rsidRPr="00A71995" w:rsidTr="00ED7CB8">
        <w:tc>
          <w:tcPr>
            <w:tcW w:w="2056" w:type="pct"/>
          </w:tcPr>
          <w:p w:rsidR="000411D4" w:rsidRPr="00A71995" w:rsidRDefault="000411D4" w:rsidP="00ED7CB8">
            <w:pPr>
              <w:spacing w:after="0"/>
              <w:jc w:val="center"/>
              <w:rPr>
                <w:rFonts w:ascii="Times New Roman" w:hAnsi="Times New Roman"/>
                <w:sz w:val="24"/>
                <w:szCs w:val="24"/>
              </w:rPr>
            </w:pPr>
            <w:r w:rsidRPr="00A71995">
              <w:rPr>
                <w:rFonts w:ascii="Times New Roman" w:hAnsi="Times New Roman"/>
                <w:b/>
                <w:bCs/>
                <w:sz w:val="24"/>
                <w:szCs w:val="24"/>
              </w:rPr>
              <w:t>Результаты обучения</w:t>
            </w:r>
          </w:p>
        </w:tc>
        <w:tc>
          <w:tcPr>
            <w:tcW w:w="1555" w:type="pct"/>
          </w:tcPr>
          <w:p w:rsidR="000411D4" w:rsidRPr="00A71995" w:rsidRDefault="000411D4" w:rsidP="00ED7CB8">
            <w:pPr>
              <w:spacing w:after="0"/>
              <w:jc w:val="center"/>
              <w:rPr>
                <w:rFonts w:ascii="Times New Roman" w:hAnsi="Times New Roman"/>
                <w:b/>
                <w:bCs/>
                <w:sz w:val="24"/>
                <w:szCs w:val="24"/>
              </w:rPr>
            </w:pPr>
            <w:r w:rsidRPr="00A71995">
              <w:rPr>
                <w:rFonts w:ascii="Times New Roman" w:hAnsi="Times New Roman"/>
                <w:b/>
                <w:bCs/>
                <w:sz w:val="24"/>
                <w:szCs w:val="24"/>
              </w:rPr>
              <w:t>Критерии оценки</w:t>
            </w:r>
          </w:p>
        </w:tc>
        <w:tc>
          <w:tcPr>
            <w:tcW w:w="1389" w:type="pct"/>
          </w:tcPr>
          <w:p w:rsidR="000411D4" w:rsidRPr="00A71995" w:rsidRDefault="000411D4" w:rsidP="00ED7CB8">
            <w:pPr>
              <w:spacing w:after="0"/>
              <w:jc w:val="center"/>
              <w:rPr>
                <w:rFonts w:ascii="Times New Roman" w:hAnsi="Times New Roman"/>
                <w:b/>
                <w:bCs/>
                <w:sz w:val="24"/>
                <w:szCs w:val="24"/>
              </w:rPr>
            </w:pPr>
            <w:r w:rsidRPr="00A71995">
              <w:rPr>
                <w:rFonts w:ascii="Times New Roman" w:hAnsi="Times New Roman"/>
                <w:b/>
                <w:bCs/>
                <w:sz w:val="24"/>
                <w:szCs w:val="24"/>
              </w:rPr>
              <w:t>Методы оценки</w:t>
            </w:r>
          </w:p>
        </w:tc>
      </w:tr>
      <w:tr w:rsidR="000411D4" w:rsidRPr="00A71995" w:rsidTr="00ED7CB8">
        <w:trPr>
          <w:trHeight w:val="840"/>
        </w:trPr>
        <w:tc>
          <w:tcPr>
            <w:tcW w:w="2056" w:type="pct"/>
          </w:tcPr>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t>Знать:</w:t>
            </w:r>
          </w:p>
          <w:p w:rsidR="000411D4" w:rsidRPr="00A71995" w:rsidRDefault="000411D4" w:rsidP="00513FA2">
            <w:pPr>
              <w:numPr>
                <w:ilvl w:val="0"/>
                <w:numId w:val="30"/>
              </w:numPr>
              <w:tabs>
                <w:tab w:val="left" w:pos="28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jc w:val="both"/>
              <w:rPr>
                <w:rFonts w:ascii="Times New Roman" w:hAnsi="Times New Roman"/>
                <w:sz w:val="24"/>
                <w:szCs w:val="24"/>
              </w:rPr>
            </w:pPr>
            <w:r w:rsidRPr="00A71995">
              <w:rPr>
                <w:rFonts w:ascii="Times New Roman" w:hAnsi="Times New Roman"/>
                <w:sz w:val="24"/>
                <w:szCs w:val="24"/>
              </w:rPr>
              <w:t xml:space="preserve">рассчитывать нагрузки, действующие на летательный аппарат; </w:t>
            </w:r>
          </w:p>
          <w:p w:rsidR="000411D4" w:rsidRPr="00A71995" w:rsidRDefault="000411D4" w:rsidP="00513FA2">
            <w:pPr>
              <w:numPr>
                <w:ilvl w:val="0"/>
                <w:numId w:val="30"/>
              </w:numPr>
              <w:tabs>
                <w:tab w:val="left" w:pos="28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jc w:val="both"/>
              <w:rPr>
                <w:rFonts w:ascii="Times New Roman" w:hAnsi="Times New Roman"/>
                <w:sz w:val="24"/>
                <w:szCs w:val="24"/>
              </w:rPr>
            </w:pPr>
            <w:r w:rsidRPr="00A71995">
              <w:rPr>
                <w:rFonts w:ascii="Times New Roman" w:hAnsi="Times New Roman"/>
                <w:sz w:val="24"/>
                <w:szCs w:val="24"/>
              </w:rPr>
              <w:t xml:space="preserve">производить все виды технического обслуживания летательных аппаратов и двигателей; </w:t>
            </w:r>
          </w:p>
          <w:p w:rsidR="000411D4" w:rsidRPr="00A71995" w:rsidRDefault="000411D4" w:rsidP="00513FA2">
            <w:pPr>
              <w:numPr>
                <w:ilvl w:val="0"/>
                <w:numId w:val="30"/>
              </w:numPr>
              <w:tabs>
                <w:tab w:val="left" w:pos="28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jc w:val="both"/>
              <w:rPr>
                <w:rFonts w:ascii="Times New Roman" w:hAnsi="Times New Roman"/>
                <w:sz w:val="24"/>
                <w:szCs w:val="24"/>
              </w:rPr>
            </w:pPr>
            <w:r w:rsidRPr="00A71995">
              <w:rPr>
                <w:rFonts w:ascii="Times New Roman" w:hAnsi="Times New Roman"/>
                <w:sz w:val="24"/>
                <w:szCs w:val="24"/>
              </w:rPr>
              <w:t xml:space="preserve">анализировать работу их систем и агрегатов и находить </w:t>
            </w:r>
            <w:r w:rsidRPr="00A71995">
              <w:rPr>
                <w:rFonts w:ascii="Times New Roman" w:hAnsi="Times New Roman"/>
                <w:sz w:val="24"/>
                <w:szCs w:val="24"/>
              </w:rPr>
              <w:lastRenderedPageBreak/>
              <w:t xml:space="preserve">эффективные способы предупреждения и устранения их отказов; </w:t>
            </w:r>
          </w:p>
          <w:p w:rsidR="000411D4" w:rsidRPr="00A71995" w:rsidRDefault="000411D4" w:rsidP="00513FA2">
            <w:pPr>
              <w:numPr>
                <w:ilvl w:val="0"/>
                <w:numId w:val="30"/>
              </w:numPr>
              <w:tabs>
                <w:tab w:val="left" w:pos="28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jc w:val="both"/>
              <w:rPr>
                <w:rFonts w:ascii="Times New Roman" w:hAnsi="Times New Roman"/>
                <w:sz w:val="24"/>
                <w:szCs w:val="24"/>
              </w:rPr>
            </w:pPr>
            <w:r w:rsidRPr="00A71995">
              <w:rPr>
                <w:rFonts w:ascii="Times New Roman" w:hAnsi="Times New Roman"/>
                <w:sz w:val="24"/>
                <w:szCs w:val="24"/>
              </w:rPr>
              <w:t xml:space="preserve">готовить летательный аппарат к полету; </w:t>
            </w:r>
          </w:p>
          <w:p w:rsidR="000411D4" w:rsidRPr="00A71995" w:rsidRDefault="000411D4" w:rsidP="00513FA2">
            <w:pPr>
              <w:numPr>
                <w:ilvl w:val="0"/>
                <w:numId w:val="30"/>
              </w:numPr>
              <w:tabs>
                <w:tab w:val="left" w:pos="28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jc w:val="both"/>
              <w:rPr>
                <w:rFonts w:ascii="Times New Roman" w:hAnsi="Times New Roman"/>
                <w:sz w:val="24"/>
                <w:szCs w:val="24"/>
              </w:rPr>
            </w:pPr>
            <w:r w:rsidRPr="00A71995">
              <w:rPr>
                <w:rFonts w:ascii="Times New Roman" w:hAnsi="Times New Roman"/>
                <w:sz w:val="24"/>
                <w:szCs w:val="24"/>
              </w:rPr>
              <w:t>пользоваться контрольно-измерительной аппаратурой, инструментом, средствами механизации</w:t>
            </w:r>
          </w:p>
        </w:tc>
        <w:tc>
          <w:tcPr>
            <w:tcW w:w="1555" w:type="pct"/>
          </w:tcPr>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sz w:val="24"/>
                <w:szCs w:val="24"/>
                <w:lang w:eastAsia="en-US"/>
              </w:rPr>
            </w:pPr>
            <w:r w:rsidRPr="00A71995">
              <w:rPr>
                <w:rFonts w:ascii="Times New Roman" w:hAnsi="Times New Roman"/>
                <w:sz w:val="24"/>
                <w:szCs w:val="24"/>
                <w:lang w:eastAsia="en-US"/>
              </w:rPr>
              <w:lastRenderedPageBreak/>
              <w:t>91-100% правильных ответов оценка «5» (отлично)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sz w:val="24"/>
                <w:szCs w:val="24"/>
                <w:lang w:eastAsia="en-US"/>
              </w:rPr>
            </w:pPr>
            <w:r w:rsidRPr="00A71995">
              <w:rPr>
                <w:rFonts w:ascii="Times New Roman" w:hAnsi="Times New Roman"/>
                <w:sz w:val="24"/>
                <w:szCs w:val="24"/>
                <w:lang w:eastAsia="en-US"/>
              </w:rPr>
              <w:t>71-90% правильных ответов оценка «4» (хорошо)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bCs/>
                <w:sz w:val="24"/>
                <w:szCs w:val="24"/>
                <w:lang w:eastAsia="en-US"/>
              </w:rPr>
            </w:pPr>
            <w:r w:rsidRPr="00A71995">
              <w:rPr>
                <w:rFonts w:ascii="Times New Roman" w:hAnsi="Times New Roman"/>
                <w:sz w:val="24"/>
                <w:szCs w:val="24"/>
                <w:lang w:eastAsia="en-US"/>
              </w:rPr>
              <w:t>61-70% правильных ответов оценка «3» (удовлетворительно)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hanging="26"/>
              <w:contextualSpacing/>
              <w:jc w:val="both"/>
              <w:rPr>
                <w:rFonts w:ascii="Times New Roman" w:hAnsi="Times New Roman"/>
                <w:bCs/>
                <w:sz w:val="24"/>
                <w:szCs w:val="24"/>
                <w:lang w:eastAsia="en-US"/>
              </w:rPr>
            </w:pPr>
            <w:r w:rsidRPr="00A71995">
              <w:rPr>
                <w:rFonts w:ascii="Times New Roman" w:hAnsi="Times New Roman"/>
                <w:bCs/>
                <w:sz w:val="24"/>
                <w:szCs w:val="24"/>
                <w:lang w:eastAsia="en-US"/>
              </w:rPr>
              <w:t xml:space="preserve">Менее60% правильных </w:t>
            </w:r>
            <w:r w:rsidRPr="00A71995">
              <w:rPr>
                <w:rFonts w:ascii="Times New Roman" w:hAnsi="Times New Roman"/>
                <w:bCs/>
                <w:sz w:val="24"/>
                <w:szCs w:val="24"/>
                <w:lang w:eastAsia="en-US"/>
              </w:rPr>
              <w:lastRenderedPageBreak/>
              <w:t>ответов оценка «2» (неудовлетворительно)</w:t>
            </w:r>
          </w:p>
          <w:p w:rsidR="000411D4" w:rsidRPr="00A71995" w:rsidRDefault="000411D4" w:rsidP="00ED7CB8">
            <w:pPr>
              <w:spacing w:after="0"/>
              <w:rPr>
                <w:rFonts w:ascii="Times New Roman" w:hAnsi="Times New Roman"/>
                <w:bCs/>
                <w:sz w:val="24"/>
                <w:szCs w:val="24"/>
              </w:rPr>
            </w:pPr>
          </w:p>
        </w:tc>
        <w:tc>
          <w:tcPr>
            <w:tcW w:w="1389" w:type="pct"/>
          </w:tcPr>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lastRenderedPageBreak/>
              <w:t>Технический диктант</w:t>
            </w:r>
          </w:p>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t>Тестирование</w:t>
            </w:r>
          </w:p>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t>Устный  и письменный опрос</w:t>
            </w:r>
          </w:p>
          <w:p w:rsidR="000411D4" w:rsidRPr="00A71995" w:rsidRDefault="000411D4" w:rsidP="00ED7CB8">
            <w:pPr>
              <w:spacing w:after="0"/>
              <w:rPr>
                <w:rFonts w:ascii="Times New Roman" w:hAnsi="Times New Roman"/>
                <w:bCs/>
                <w:sz w:val="24"/>
                <w:szCs w:val="24"/>
              </w:rPr>
            </w:pPr>
          </w:p>
        </w:tc>
      </w:tr>
      <w:tr w:rsidR="000411D4" w:rsidRPr="00A71995" w:rsidTr="00ED7CB8">
        <w:trPr>
          <w:trHeight w:val="896"/>
        </w:trPr>
        <w:tc>
          <w:tcPr>
            <w:tcW w:w="2056" w:type="pct"/>
          </w:tcPr>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both"/>
              <w:rPr>
                <w:rFonts w:ascii="Times New Roman" w:eastAsia="Calibri" w:hAnsi="Times New Roman"/>
                <w:sz w:val="24"/>
                <w:szCs w:val="24"/>
                <w:lang w:eastAsia="en-US"/>
              </w:rPr>
            </w:pPr>
            <w:r w:rsidRPr="00A71995">
              <w:rPr>
                <w:rFonts w:ascii="Times New Roman" w:eastAsia="Calibri" w:hAnsi="Times New Roman"/>
                <w:sz w:val="24"/>
                <w:szCs w:val="24"/>
                <w:lang w:eastAsia="en-US"/>
              </w:rPr>
              <w:lastRenderedPageBreak/>
              <w:t>Уметь:</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A71995">
              <w:rPr>
                <w:rFonts w:ascii="Times New Roman" w:eastAsia="Calibri" w:hAnsi="Times New Roman"/>
                <w:sz w:val="24"/>
                <w:szCs w:val="24"/>
                <w:lang w:eastAsia="en-US"/>
              </w:rPr>
              <w:t xml:space="preserve">- </w:t>
            </w:r>
            <w:r w:rsidRPr="00A71995">
              <w:rPr>
                <w:rFonts w:ascii="Times New Roman" w:hAnsi="Times New Roman"/>
                <w:sz w:val="24"/>
                <w:szCs w:val="24"/>
              </w:rPr>
              <w:t xml:space="preserve">общие сведения о конструкции и характеристиках летательных аппаратов; </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A71995">
              <w:rPr>
                <w:rFonts w:ascii="Times New Roman" w:hAnsi="Times New Roman"/>
                <w:sz w:val="24"/>
                <w:szCs w:val="24"/>
              </w:rPr>
              <w:t xml:space="preserve">- конструкцию аэродинамических частей летательных аппаратов, шасси; </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A71995">
              <w:rPr>
                <w:rFonts w:ascii="Times New Roman" w:hAnsi="Times New Roman"/>
                <w:sz w:val="24"/>
                <w:szCs w:val="24"/>
              </w:rPr>
              <w:t xml:space="preserve">- функциональные системы летательных аппаратов: управления, энергетические, топливные, противопожарные, противообледенительные, высотные и другие, их разновидности, сравнительный анализ; </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A71995">
              <w:rPr>
                <w:rFonts w:ascii="Times New Roman" w:hAnsi="Times New Roman"/>
                <w:sz w:val="24"/>
                <w:szCs w:val="24"/>
              </w:rPr>
              <w:t>- принципы работы, колебания частей летательного аппарата.</w:t>
            </w:r>
          </w:p>
          <w:p w:rsidR="000411D4" w:rsidRPr="00A71995" w:rsidRDefault="000411D4" w:rsidP="00ED7CB8">
            <w:pPr>
              <w:spacing w:after="0"/>
              <w:rPr>
                <w:rFonts w:ascii="Times New Roman" w:hAnsi="Times New Roman"/>
                <w:bCs/>
                <w:sz w:val="24"/>
                <w:szCs w:val="24"/>
              </w:rPr>
            </w:pPr>
          </w:p>
        </w:tc>
        <w:tc>
          <w:tcPr>
            <w:tcW w:w="1555" w:type="pct"/>
          </w:tcPr>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sz w:val="24"/>
                <w:szCs w:val="24"/>
                <w:lang w:eastAsia="en-US"/>
              </w:rPr>
            </w:pPr>
            <w:r w:rsidRPr="00A71995">
              <w:rPr>
                <w:rFonts w:ascii="Times New Roman" w:hAnsi="Times New Roman"/>
                <w:sz w:val="24"/>
                <w:szCs w:val="24"/>
                <w:lang w:eastAsia="en-US"/>
              </w:rPr>
              <w:t>91-100% правильных ответов оценка «5» (отлично)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sz w:val="24"/>
                <w:szCs w:val="24"/>
                <w:lang w:eastAsia="en-US"/>
              </w:rPr>
            </w:pPr>
            <w:r w:rsidRPr="00A71995">
              <w:rPr>
                <w:rFonts w:ascii="Times New Roman" w:hAnsi="Times New Roman"/>
                <w:sz w:val="24"/>
                <w:szCs w:val="24"/>
                <w:lang w:eastAsia="en-US"/>
              </w:rPr>
              <w:t>71-90% правильных ответов оценка «4» (хорошо)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contextualSpacing/>
              <w:jc w:val="both"/>
              <w:rPr>
                <w:rFonts w:ascii="Times New Roman" w:hAnsi="Times New Roman"/>
                <w:bCs/>
                <w:sz w:val="24"/>
                <w:szCs w:val="24"/>
                <w:lang w:eastAsia="en-US"/>
              </w:rPr>
            </w:pPr>
            <w:r w:rsidRPr="00A71995">
              <w:rPr>
                <w:rFonts w:ascii="Times New Roman" w:hAnsi="Times New Roman"/>
                <w:sz w:val="24"/>
                <w:szCs w:val="24"/>
                <w:lang w:eastAsia="en-US"/>
              </w:rPr>
              <w:t>61-70% правильных ответов оценка «3» (удовлетворительно)</w:t>
            </w:r>
          </w:p>
          <w:p w:rsidR="000411D4" w:rsidRPr="00A71995" w:rsidRDefault="000411D4"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6" w:hanging="26"/>
              <w:contextualSpacing/>
              <w:jc w:val="both"/>
              <w:rPr>
                <w:rFonts w:ascii="Times New Roman" w:hAnsi="Times New Roman"/>
                <w:bCs/>
                <w:sz w:val="24"/>
                <w:szCs w:val="24"/>
                <w:lang w:eastAsia="en-US"/>
              </w:rPr>
            </w:pPr>
            <w:r w:rsidRPr="00A71995">
              <w:rPr>
                <w:rFonts w:ascii="Times New Roman" w:hAnsi="Times New Roman"/>
                <w:bCs/>
                <w:sz w:val="24"/>
                <w:szCs w:val="24"/>
                <w:lang w:eastAsia="en-US"/>
              </w:rPr>
              <w:t>Менее60% правильных ответов оценка «2» (неудовлетворительно)</w:t>
            </w:r>
          </w:p>
          <w:p w:rsidR="000411D4" w:rsidRPr="00A71995" w:rsidRDefault="000411D4" w:rsidP="00ED7CB8">
            <w:pPr>
              <w:spacing w:after="0"/>
              <w:rPr>
                <w:rFonts w:ascii="Times New Roman" w:eastAsia="Calibri" w:hAnsi="Times New Roman"/>
                <w:bCs/>
                <w:sz w:val="24"/>
                <w:szCs w:val="24"/>
                <w:lang w:eastAsia="en-US"/>
              </w:rPr>
            </w:pPr>
          </w:p>
        </w:tc>
        <w:tc>
          <w:tcPr>
            <w:tcW w:w="1389" w:type="pct"/>
          </w:tcPr>
          <w:p w:rsidR="000411D4" w:rsidRPr="00A71995" w:rsidRDefault="000411D4" w:rsidP="00ED7CB8">
            <w:pPr>
              <w:spacing w:after="0"/>
              <w:rPr>
                <w:rFonts w:ascii="Times New Roman" w:eastAsia="Calibri" w:hAnsi="Times New Roman"/>
                <w:bCs/>
                <w:sz w:val="24"/>
                <w:szCs w:val="24"/>
                <w:lang w:eastAsia="en-US"/>
              </w:rPr>
            </w:pPr>
            <w:r w:rsidRPr="00A71995">
              <w:rPr>
                <w:rFonts w:ascii="Times New Roman" w:eastAsia="Calibri" w:hAnsi="Times New Roman"/>
                <w:bCs/>
                <w:sz w:val="24"/>
                <w:szCs w:val="24"/>
                <w:lang w:eastAsia="en-US"/>
              </w:rPr>
              <w:t>Оценка выполнения практических работ</w:t>
            </w:r>
          </w:p>
          <w:p w:rsidR="000411D4" w:rsidRPr="00A71995" w:rsidRDefault="000411D4" w:rsidP="00ED7CB8">
            <w:pPr>
              <w:spacing w:after="0"/>
              <w:jc w:val="both"/>
              <w:rPr>
                <w:rFonts w:ascii="Times New Roman" w:hAnsi="Times New Roman"/>
                <w:spacing w:val="-2"/>
                <w:sz w:val="24"/>
                <w:szCs w:val="24"/>
              </w:rPr>
            </w:pPr>
            <w:r w:rsidRPr="00A71995">
              <w:rPr>
                <w:rFonts w:ascii="Times New Roman" w:hAnsi="Times New Roman"/>
                <w:bCs/>
                <w:sz w:val="24"/>
                <w:szCs w:val="24"/>
              </w:rPr>
              <w:t>Экспертная оценка выполнения контрольной  работы</w:t>
            </w:r>
          </w:p>
          <w:p w:rsidR="000411D4" w:rsidRPr="00A71995" w:rsidRDefault="000411D4" w:rsidP="00ED7CB8">
            <w:pPr>
              <w:spacing w:after="0"/>
              <w:jc w:val="both"/>
              <w:rPr>
                <w:rFonts w:ascii="Times New Roman" w:hAnsi="Times New Roman"/>
                <w:bCs/>
                <w:sz w:val="24"/>
                <w:szCs w:val="24"/>
              </w:rPr>
            </w:pPr>
            <w:r w:rsidRPr="00A71995">
              <w:rPr>
                <w:rFonts w:ascii="Times New Roman" w:hAnsi="Times New Roman"/>
                <w:bCs/>
                <w:sz w:val="24"/>
                <w:szCs w:val="24"/>
              </w:rPr>
              <w:t>Экспертная оценка выполнения практического задания</w:t>
            </w:r>
          </w:p>
          <w:p w:rsidR="000411D4" w:rsidRPr="00A71995" w:rsidRDefault="000411D4" w:rsidP="00ED7CB8">
            <w:pPr>
              <w:spacing w:after="0"/>
              <w:jc w:val="both"/>
              <w:rPr>
                <w:rFonts w:ascii="Times New Roman" w:hAnsi="Times New Roman"/>
                <w:spacing w:val="-2"/>
                <w:sz w:val="24"/>
                <w:szCs w:val="24"/>
              </w:rPr>
            </w:pPr>
            <w:r w:rsidRPr="00A71995">
              <w:rPr>
                <w:rFonts w:ascii="Times New Roman" w:hAnsi="Times New Roman"/>
                <w:bCs/>
                <w:sz w:val="24"/>
                <w:szCs w:val="24"/>
              </w:rPr>
              <w:t>Экспертная оценка выполнения самостоятельной работы</w:t>
            </w:r>
          </w:p>
          <w:p w:rsidR="000411D4" w:rsidRPr="00A71995" w:rsidRDefault="000411D4" w:rsidP="00ED7CB8">
            <w:pPr>
              <w:spacing w:after="0"/>
              <w:rPr>
                <w:rFonts w:ascii="Times New Roman" w:hAnsi="Times New Roman"/>
                <w:spacing w:val="-2"/>
                <w:sz w:val="24"/>
                <w:szCs w:val="24"/>
              </w:rPr>
            </w:pPr>
            <w:r w:rsidRPr="00A71995">
              <w:rPr>
                <w:rFonts w:ascii="Times New Roman" w:hAnsi="Times New Roman"/>
                <w:spacing w:val="-2"/>
                <w:sz w:val="24"/>
                <w:szCs w:val="24"/>
              </w:rPr>
              <w:t>Тестирование</w:t>
            </w:r>
          </w:p>
          <w:p w:rsidR="000411D4" w:rsidRPr="00A71995" w:rsidRDefault="000411D4" w:rsidP="00ED7CB8">
            <w:pPr>
              <w:spacing w:after="0"/>
              <w:jc w:val="both"/>
              <w:rPr>
                <w:rFonts w:ascii="Times New Roman" w:hAnsi="Times New Roman"/>
                <w:bCs/>
                <w:iCs/>
                <w:sz w:val="24"/>
                <w:szCs w:val="24"/>
                <w:lang w:eastAsia="en-US"/>
              </w:rPr>
            </w:pPr>
            <w:r w:rsidRPr="00A71995">
              <w:rPr>
                <w:rFonts w:ascii="Times New Roman" w:hAnsi="Times New Roman"/>
                <w:b/>
                <w:bCs/>
                <w:iCs/>
                <w:sz w:val="24"/>
                <w:szCs w:val="24"/>
                <w:lang w:eastAsia="en-US"/>
              </w:rPr>
              <w:t>Текущий контроль:</w:t>
            </w:r>
            <w:r w:rsidRPr="00A71995">
              <w:rPr>
                <w:rFonts w:ascii="Times New Roman" w:hAnsi="Times New Roman"/>
                <w:sz w:val="24"/>
                <w:szCs w:val="24"/>
                <w:lang w:eastAsia="en-US"/>
              </w:rPr>
              <w:t xml:space="preserve"> Экспертная оценка практических работ и по результатам выполнения самостоятельной работы.</w:t>
            </w:r>
          </w:p>
          <w:p w:rsidR="000411D4" w:rsidRPr="00A71995" w:rsidRDefault="000411D4" w:rsidP="00ED7CB8">
            <w:pPr>
              <w:spacing w:after="0"/>
              <w:jc w:val="both"/>
              <w:rPr>
                <w:rFonts w:ascii="Times New Roman" w:hAnsi="Times New Roman"/>
                <w:b/>
                <w:bCs/>
                <w:iCs/>
                <w:sz w:val="24"/>
                <w:szCs w:val="24"/>
                <w:lang w:eastAsia="en-US"/>
              </w:rPr>
            </w:pPr>
            <w:r w:rsidRPr="00A71995">
              <w:rPr>
                <w:rFonts w:ascii="Times New Roman" w:hAnsi="Times New Roman"/>
                <w:b/>
                <w:bCs/>
                <w:iCs/>
                <w:sz w:val="24"/>
                <w:szCs w:val="24"/>
                <w:lang w:eastAsia="en-US"/>
              </w:rPr>
              <w:t>Промежуточная аттестация:</w:t>
            </w:r>
          </w:p>
          <w:p w:rsidR="000411D4" w:rsidRPr="00A71995" w:rsidRDefault="000411D4" w:rsidP="00ED7CB8">
            <w:pPr>
              <w:spacing w:after="0"/>
              <w:rPr>
                <w:rFonts w:ascii="Times New Roman" w:hAnsi="Times New Roman"/>
                <w:bCs/>
                <w:sz w:val="24"/>
                <w:szCs w:val="24"/>
              </w:rPr>
            </w:pPr>
            <w:r w:rsidRPr="00A71995">
              <w:rPr>
                <w:rFonts w:ascii="Times New Roman" w:hAnsi="Times New Roman"/>
                <w:bCs/>
                <w:iCs/>
                <w:sz w:val="24"/>
                <w:szCs w:val="24"/>
                <w:lang w:eastAsia="en-US"/>
              </w:rPr>
              <w:t>Экспертная оценка при сдаче дифференцированного зачета</w:t>
            </w:r>
          </w:p>
        </w:tc>
      </w:tr>
    </w:tbl>
    <w:p w:rsidR="00DC1865" w:rsidRDefault="00DC1865">
      <w:pPr>
        <w:spacing w:after="0" w:line="240" w:lineRule="auto"/>
        <w:rPr>
          <w:rFonts w:ascii="Times New Roman" w:hAnsi="Times New Roman"/>
          <w:b/>
          <w:sz w:val="24"/>
          <w:szCs w:val="24"/>
        </w:rPr>
      </w:pPr>
      <w:r>
        <w:rPr>
          <w:rFonts w:ascii="Times New Roman" w:hAnsi="Times New Roman"/>
          <w:b/>
          <w:sz w:val="24"/>
          <w:szCs w:val="24"/>
        </w:rPr>
        <w:br w:type="page"/>
      </w:r>
    </w:p>
    <w:p w:rsidR="000411D4" w:rsidRPr="00A71995" w:rsidRDefault="000411D4" w:rsidP="000411D4">
      <w:pPr>
        <w:pStyle w:val="afffffc"/>
        <w:spacing w:after="0"/>
        <w:jc w:val="right"/>
        <w:rPr>
          <w:rFonts w:ascii="Times New Roman" w:hAnsi="Times New Roman"/>
          <w:b/>
          <w:bCs/>
        </w:rPr>
      </w:pPr>
      <w:r w:rsidRPr="00A71995">
        <w:rPr>
          <w:rFonts w:ascii="Times New Roman" w:hAnsi="Times New Roman"/>
          <w:b/>
          <w:bCs/>
        </w:rPr>
        <w:lastRenderedPageBreak/>
        <w:t>Приложение 3.2</w:t>
      </w:r>
      <w:r w:rsidR="00DC1865">
        <w:rPr>
          <w:rFonts w:ascii="Times New Roman" w:hAnsi="Times New Roman"/>
          <w:b/>
          <w:bCs/>
        </w:rPr>
        <w:t>6</w:t>
      </w:r>
    </w:p>
    <w:p w:rsidR="000411D4" w:rsidRPr="00A71995" w:rsidRDefault="00DC1865" w:rsidP="000411D4">
      <w:pPr>
        <w:spacing w:after="0"/>
        <w:jc w:val="right"/>
        <w:rPr>
          <w:rFonts w:ascii="Times New Roman" w:hAnsi="Times New Roman"/>
          <w:sz w:val="24"/>
          <w:szCs w:val="24"/>
          <w:u w:val="single"/>
        </w:rPr>
      </w:pPr>
      <w:r>
        <w:rPr>
          <w:rFonts w:ascii="Times New Roman" w:hAnsi="Times New Roman"/>
          <w:bCs/>
          <w:sz w:val="24"/>
          <w:szCs w:val="24"/>
        </w:rPr>
        <w:t xml:space="preserve">к </w:t>
      </w:r>
      <w:r w:rsidR="000411D4" w:rsidRPr="00A71995">
        <w:rPr>
          <w:rFonts w:ascii="Times New Roman" w:hAnsi="Times New Roman"/>
          <w:bCs/>
          <w:sz w:val="24"/>
          <w:szCs w:val="24"/>
        </w:rPr>
        <w:t>О</w:t>
      </w:r>
      <w:r>
        <w:rPr>
          <w:rFonts w:ascii="Times New Roman" w:hAnsi="Times New Roman"/>
          <w:bCs/>
          <w:sz w:val="24"/>
          <w:szCs w:val="24"/>
        </w:rPr>
        <w:t>П</w:t>
      </w:r>
      <w:r w:rsidR="000411D4" w:rsidRPr="00A71995">
        <w:rPr>
          <w:rFonts w:ascii="Times New Roman" w:hAnsi="Times New Roman"/>
          <w:bCs/>
          <w:sz w:val="24"/>
          <w:szCs w:val="24"/>
        </w:rPr>
        <w:t xml:space="preserve">ОП-П по профессии </w:t>
      </w:r>
      <w:r w:rsidR="000411D4" w:rsidRPr="00A71995">
        <w:rPr>
          <w:rFonts w:ascii="Times New Roman" w:hAnsi="Times New Roman"/>
          <w:bCs/>
          <w:sz w:val="24"/>
          <w:szCs w:val="24"/>
        </w:rPr>
        <w:br/>
      </w:r>
      <w:r w:rsidR="000411D4" w:rsidRPr="00A242C3">
        <w:rPr>
          <w:rFonts w:ascii="Times New Roman" w:hAnsi="Times New Roman"/>
          <w:sz w:val="24"/>
          <w:szCs w:val="24"/>
        </w:rPr>
        <w:t>24.01.01 Слесарь-сборщик авиационной техники</w:t>
      </w: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u w:val="single"/>
        </w:rPr>
      </w:pPr>
      <w:r w:rsidRPr="00A71995">
        <w:rPr>
          <w:rFonts w:ascii="Times New Roman" w:hAnsi="Times New Roman"/>
          <w:b/>
          <w:sz w:val="24"/>
          <w:szCs w:val="24"/>
        </w:rPr>
        <w:t xml:space="preserve">РАБОЧАЯ ПРОГРАММА УЧЕБНОЙ ДИСЦИПЛИНЫ </w:t>
      </w:r>
    </w:p>
    <w:p w:rsidR="000411D4" w:rsidRPr="00A242C3" w:rsidRDefault="000411D4" w:rsidP="000411D4">
      <w:pPr>
        <w:spacing w:after="0"/>
        <w:jc w:val="center"/>
        <w:rPr>
          <w:rFonts w:ascii="Times New Roman" w:hAnsi="Times New Roman"/>
          <w:b/>
          <w:iCs/>
          <w:sz w:val="24"/>
          <w:szCs w:val="24"/>
        </w:rPr>
      </w:pPr>
      <w:r w:rsidRPr="00A242C3">
        <w:rPr>
          <w:rFonts w:ascii="Times New Roman" w:hAnsi="Times New Roman"/>
          <w:b/>
          <w:iCs/>
          <w:sz w:val="24"/>
          <w:szCs w:val="24"/>
        </w:rPr>
        <w:t>ОП.05 «Информационные технологии в профессиональной деятельности»</w:t>
      </w: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МЕЖДИСЦИПЛИНАРНЫЙ МОДУЛЬ</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МДМ.01 Машиностроение</w:t>
      </w: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Default="000411D4" w:rsidP="000411D4">
      <w:pPr>
        <w:spacing w:after="0"/>
        <w:rPr>
          <w:rFonts w:ascii="Times New Roman" w:hAnsi="Times New Roman"/>
          <w:b/>
          <w:sz w:val="24"/>
          <w:szCs w:val="24"/>
        </w:rPr>
      </w:pPr>
    </w:p>
    <w:p w:rsidR="00C477D0" w:rsidRPr="00A71995" w:rsidRDefault="00C477D0"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bCs/>
          <w:iCs/>
          <w:sz w:val="24"/>
          <w:szCs w:val="24"/>
        </w:rPr>
        <w:br w:type="page"/>
      </w:r>
      <w:r w:rsidRPr="00A71995">
        <w:rPr>
          <w:rFonts w:ascii="Times New Roman" w:hAnsi="Times New Roman"/>
          <w:b/>
          <w:sz w:val="24"/>
          <w:szCs w:val="24"/>
        </w:rPr>
        <w:lastRenderedPageBreak/>
        <w:t>СОДЕРЖАНИЕ</w:t>
      </w:r>
    </w:p>
    <w:p w:rsidR="000411D4" w:rsidRPr="00A71995" w:rsidRDefault="000411D4" w:rsidP="000411D4">
      <w:pPr>
        <w:spacing w:after="0"/>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0411D4" w:rsidRPr="00A71995" w:rsidTr="00ED7CB8">
        <w:tc>
          <w:tcPr>
            <w:tcW w:w="7501" w:type="dxa"/>
          </w:tcPr>
          <w:p w:rsidR="000411D4" w:rsidRPr="00A71995" w:rsidRDefault="000411D4" w:rsidP="00513FA2">
            <w:pPr>
              <w:numPr>
                <w:ilvl w:val="0"/>
                <w:numId w:val="38"/>
              </w:numPr>
              <w:suppressAutoHyphens/>
              <w:spacing w:after="0"/>
              <w:rPr>
                <w:rFonts w:ascii="Times New Roman" w:hAnsi="Times New Roman"/>
                <w:b/>
                <w:sz w:val="24"/>
                <w:szCs w:val="24"/>
              </w:rPr>
            </w:pP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tc>
        <w:tc>
          <w:tcPr>
            <w:tcW w:w="1854" w:type="dxa"/>
          </w:tcPr>
          <w:p w:rsidR="000411D4" w:rsidRPr="00A71995" w:rsidRDefault="000411D4" w:rsidP="00ED7CB8">
            <w:pPr>
              <w:pStyle w:val="ad"/>
              <w:spacing w:before="0" w:after="0" w:line="276" w:lineRule="auto"/>
              <w:ind w:left="644"/>
              <w:rPr>
                <w:b/>
              </w:rPr>
            </w:pPr>
          </w:p>
        </w:tc>
      </w:tr>
      <w:tr w:rsidR="000411D4" w:rsidRPr="00A71995" w:rsidTr="00ED7CB8">
        <w:tc>
          <w:tcPr>
            <w:tcW w:w="7501" w:type="dxa"/>
          </w:tcPr>
          <w:p w:rsidR="000411D4" w:rsidRPr="00A71995" w:rsidRDefault="000411D4" w:rsidP="00513FA2">
            <w:pPr>
              <w:numPr>
                <w:ilvl w:val="0"/>
                <w:numId w:val="38"/>
              </w:numPr>
              <w:suppressAutoHyphens/>
              <w:spacing w:after="0"/>
              <w:rPr>
                <w:rFonts w:ascii="Times New Roman" w:hAnsi="Times New Roman"/>
                <w:b/>
                <w:sz w:val="24"/>
                <w:szCs w:val="24"/>
              </w:rPr>
            </w:pPr>
            <w:r w:rsidRPr="00A71995">
              <w:rPr>
                <w:rFonts w:ascii="Times New Roman" w:hAnsi="Times New Roman"/>
                <w:b/>
                <w:sz w:val="24"/>
                <w:szCs w:val="24"/>
              </w:rPr>
              <w:t>СТРУКТУРА И СОДЕРЖАНИЕ УЧЕБНОЙ ДИСЦИПЛИНЫ</w:t>
            </w:r>
          </w:p>
          <w:p w:rsidR="000411D4" w:rsidRPr="00A71995" w:rsidRDefault="000411D4" w:rsidP="00513FA2">
            <w:pPr>
              <w:numPr>
                <w:ilvl w:val="0"/>
                <w:numId w:val="38"/>
              </w:numPr>
              <w:suppressAutoHyphens/>
              <w:spacing w:after="0"/>
              <w:rPr>
                <w:rFonts w:ascii="Times New Roman" w:hAnsi="Times New Roman"/>
                <w:b/>
                <w:sz w:val="24"/>
                <w:szCs w:val="24"/>
              </w:rPr>
            </w:pPr>
            <w:r w:rsidRPr="00A71995">
              <w:rPr>
                <w:rFonts w:ascii="Times New Roman" w:hAnsi="Times New Roman"/>
                <w:b/>
                <w:sz w:val="24"/>
                <w:szCs w:val="24"/>
              </w:rPr>
              <w:t>УСЛОВИЯ РЕАЛИЗАЦИИ УЧЕБНОЙ ДИСЦИПЛИНЫ</w:t>
            </w:r>
          </w:p>
        </w:tc>
        <w:tc>
          <w:tcPr>
            <w:tcW w:w="1854" w:type="dxa"/>
          </w:tcPr>
          <w:p w:rsidR="000411D4" w:rsidRPr="00A71995" w:rsidRDefault="000411D4" w:rsidP="00ED7CB8">
            <w:pPr>
              <w:pStyle w:val="ad"/>
              <w:spacing w:before="0" w:after="0" w:line="276" w:lineRule="auto"/>
              <w:ind w:left="644"/>
              <w:rPr>
                <w:b/>
              </w:rPr>
            </w:pPr>
          </w:p>
        </w:tc>
      </w:tr>
      <w:tr w:rsidR="000411D4" w:rsidRPr="00A71995" w:rsidTr="00ED7CB8">
        <w:tc>
          <w:tcPr>
            <w:tcW w:w="7501" w:type="dxa"/>
          </w:tcPr>
          <w:p w:rsidR="000411D4" w:rsidRPr="00A71995" w:rsidRDefault="000411D4" w:rsidP="00513FA2">
            <w:pPr>
              <w:numPr>
                <w:ilvl w:val="0"/>
                <w:numId w:val="38"/>
              </w:numPr>
              <w:suppressAutoHyphens/>
              <w:spacing w:after="0"/>
              <w:rPr>
                <w:rFonts w:ascii="Times New Roman" w:hAnsi="Times New Roman"/>
                <w:b/>
                <w:sz w:val="24"/>
                <w:szCs w:val="24"/>
              </w:rPr>
            </w:pPr>
            <w:r w:rsidRPr="00A71995">
              <w:rPr>
                <w:rFonts w:ascii="Times New Roman" w:hAnsi="Times New Roman"/>
                <w:b/>
                <w:sz w:val="24"/>
                <w:szCs w:val="24"/>
              </w:rPr>
              <w:t>КОНТРОЛЬ И ОЦЕНКА РЕЗУЛЬТАТОВ ОСВОЕНИЯ УЧЕБНОЙ ДИСЦИПЛИНЫ</w:t>
            </w:r>
          </w:p>
          <w:p w:rsidR="000411D4" w:rsidRPr="00A71995" w:rsidRDefault="000411D4" w:rsidP="00ED7CB8">
            <w:pPr>
              <w:suppressAutoHyphens/>
              <w:spacing w:after="0"/>
              <w:rPr>
                <w:rFonts w:ascii="Times New Roman" w:hAnsi="Times New Roman"/>
                <w:b/>
                <w:sz w:val="24"/>
                <w:szCs w:val="24"/>
              </w:rPr>
            </w:pPr>
          </w:p>
        </w:tc>
        <w:tc>
          <w:tcPr>
            <w:tcW w:w="1854" w:type="dxa"/>
          </w:tcPr>
          <w:p w:rsidR="000411D4" w:rsidRPr="00A71995" w:rsidRDefault="000411D4" w:rsidP="00ED7CB8">
            <w:pPr>
              <w:pStyle w:val="ad"/>
              <w:spacing w:before="0" w:after="0" w:line="276" w:lineRule="auto"/>
              <w:ind w:left="644"/>
              <w:rPr>
                <w:b/>
              </w:rPr>
            </w:pPr>
          </w:p>
        </w:tc>
      </w:tr>
    </w:tbl>
    <w:p w:rsidR="000411D4" w:rsidRPr="00A71995" w:rsidRDefault="000411D4" w:rsidP="00A242C3">
      <w:pPr>
        <w:suppressAutoHyphens/>
        <w:spacing w:after="0"/>
        <w:ind w:left="720"/>
        <w:jc w:val="center"/>
        <w:rPr>
          <w:rFonts w:ascii="Times New Roman" w:hAnsi="Times New Roman"/>
          <w:b/>
          <w:sz w:val="24"/>
          <w:szCs w:val="24"/>
        </w:rPr>
      </w:pPr>
      <w:r w:rsidRPr="00A71995">
        <w:rPr>
          <w:rFonts w:ascii="Times New Roman" w:hAnsi="Times New Roman"/>
          <w:b/>
          <w:sz w:val="24"/>
          <w:szCs w:val="24"/>
          <w:u w:val="single"/>
        </w:rPr>
        <w:br w:type="page"/>
      </w:r>
      <w:r w:rsidRPr="00A242C3">
        <w:rPr>
          <w:rFonts w:ascii="Times New Roman" w:hAnsi="Times New Roman"/>
          <w:b/>
          <w:sz w:val="24"/>
          <w:szCs w:val="24"/>
        </w:rPr>
        <w:lastRenderedPageBreak/>
        <w:t>1.</w:t>
      </w: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p w:rsidR="000411D4" w:rsidRPr="00A242C3" w:rsidRDefault="000411D4" w:rsidP="00A242C3">
      <w:pPr>
        <w:suppressAutoHyphens/>
        <w:spacing w:after="0"/>
        <w:ind w:left="720"/>
        <w:jc w:val="center"/>
        <w:rPr>
          <w:rFonts w:ascii="Times New Roman" w:hAnsi="Times New Roman"/>
          <w:b/>
          <w:sz w:val="24"/>
          <w:szCs w:val="24"/>
        </w:rPr>
      </w:pPr>
      <w:r w:rsidRPr="00A242C3">
        <w:rPr>
          <w:rFonts w:ascii="Times New Roman" w:hAnsi="Times New Roman"/>
          <w:b/>
          <w:sz w:val="24"/>
          <w:szCs w:val="24"/>
        </w:rPr>
        <w:t>ОП.05 «Информационные технологии в профессиональной деятельности»</w:t>
      </w:r>
    </w:p>
    <w:p w:rsidR="000411D4" w:rsidRPr="00A71995" w:rsidRDefault="000411D4" w:rsidP="00A242C3">
      <w:pPr>
        <w:suppressAutoHyphens/>
        <w:spacing w:after="0"/>
        <w:ind w:left="720"/>
        <w:jc w:val="center"/>
        <w:rPr>
          <w:rFonts w:ascii="Times New Roman" w:hAnsi="Times New Roman"/>
          <w:b/>
          <w:sz w:val="24"/>
          <w:szCs w:val="24"/>
        </w:rPr>
      </w:pP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A71995">
        <w:rPr>
          <w:rFonts w:ascii="Times New Roman" w:hAnsi="Times New Roman"/>
          <w:b/>
          <w:sz w:val="24"/>
          <w:szCs w:val="24"/>
        </w:rPr>
        <w:t xml:space="preserve">1.1. Место дисциплины в структуре основной образовательной программы: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Учебная дисциплина ОП.05 «Информационные технологии в профессиональной деятельности» является обязательной частью</w:t>
      </w:r>
      <w:r>
        <w:rPr>
          <w:rFonts w:ascii="Times New Roman" w:hAnsi="Times New Roman"/>
          <w:sz w:val="24"/>
          <w:szCs w:val="24"/>
        </w:rPr>
        <w:t xml:space="preserve"> общепрофессионального цикла </w:t>
      </w:r>
      <w:r w:rsidRPr="00A71995">
        <w:rPr>
          <w:rFonts w:ascii="Times New Roman" w:hAnsi="Times New Roman"/>
          <w:sz w:val="24"/>
          <w:szCs w:val="24"/>
        </w:rPr>
        <w:t>обязательного профессионального блока О</w:t>
      </w:r>
      <w:r w:rsidR="00DC1865">
        <w:rPr>
          <w:rFonts w:ascii="Times New Roman" w:hAnsi="Times New Roman"/>
          <w:sz w:val="24"/>
          <w:szCs w:val="24"/>
        </w:rPr>
        <w:t>П</w:t>
      </w:r>
      <w:r w:rsidRPr="00A71995">
        <w:rPr>
          <w:rFonts w:ascii="Times New Roman" w:hAnsi="Times New Roman"/>
          <w:sz w:val="24"/>
          <w:szCs w:val="24"/>
        </w:rPr>
        <w:t xml:space="preserve">ОП-П в соответствии с ФГОС СПО по профессии </w:t>
      </w:r>
      <w:r w:rsidRPr="00A242C3">
        <w:rPr>
          <w:rFonts w:ascii="Times New Roman" w:hAnsi="Times New Roman"/>
          <w:sz w:val="24"/>
          <w:szCs w:val="24"/>
        </w:rPr>
        <w:t>24.01.01 Слесарь-сборщик авиационной техники</w:t>
      </w:r>
      <w:r w:rsidRPr="00A71995">
        <w:rPr>
          <w:rFonts w:ascii="Times New Roman" w:hAnsi="Times New Roman"/>
          <w:sz w:val="24"/>
          <w:szCs w:val="24"/>
        </w:rPr>
        <w:t xml:space="preserve">.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Особое значение дисциплина имеет при формировании и развитии ОК: ОК 01, ОК 02, ОК 04, ОК 05.</w:t>
      </w: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411D4" w:rsidRPr="00A71995" w:rsidRDefault="000411D4" w:rsidP="000411D4">
      <w:pPr>
        <w:spacing w:after="0"/>
        <w:ind w:firstLine="709"/>
        <w:rPr>
          <w:rFonts w:ascii="Times New Roman" w:hAnsi="Times New Roman"/>
          <w:b/>
          <w:sz w:val="24"/>
          <w:szCs w:val="24"/>
        </w:rPr>
      </w:pPr>
      <w:r w:rsidRPr="00A71995">
        <w:rPr>
          <w:rFonts w:ascii="Times New Roman" w:hAnsi="Times New Roman"/>
          <w:b/>
          <w:sz w:val="24"/>
          <w:szCs w:val="24"/>
        </w:rPr>
        <w:t>1.2. Цель и планируемые результаты освоения дисциплины:</w:t>
      </w:r>
    </w:p>
    <w:p w:rsidR="000411D4" w:rsidRDefault="000411D4" w:rsidP="000411D4">
      <w:pPr>
        <w:suppressAutoHyphens/>
        <w:spacing w:after="0"/>
        <w:ind w:firstLine="709"/>
        <w:jc w:val="both"/>
        <w:rPr>
          <w:rFonts w:ascii="Times New Roman" w:hAnsi="Times New Roman"/>
          <w:sz w:val="24"/>
          <w:szCs w:val="24"/>
        </w:rPr>
      </w:pPr>
      <w:r w:rsidRPr="00A71995">
        <w:rPr>
          <w:rFonts w:ascii="Times New Roman" w:hAnsi="Times New Roman"/>
          <w:sz w:val="24"/>
          <w:szCs w:val="24"/>
        </w:rPr>
        <w:t xml:space="preserve">В рамках программы учебной дисциплины </w:t>
      </w:r>
      <w:proofErr w:type="gramStart"/>
      <w:r w:rsidRPr="00A71995">
        <w:rPr>
          <w:rFonts w:ascii="Times New Roman" w:hAnsi="Times New Roman"/>
          <w:sz w:val="24"/>
          <w:szCs w:val="24"/>
        </w:rPr>
        <w:t>обучающимися</w:t>
      </w:r>
      <w:proofErr w:type="gramEnd"/>
      <w:r w:rsidRPr="00A71995">
        <w:rPr>
          <w:rFonts w:ascii="Times New Roman" w:hAnsi="Times New Roman"/>
          <w:sz w:val="24"/>
          <w:szCs w:val="24"/>
        </w:rPr>
        <w:t xml:space="preserve"> осваиваются умения и знания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1100"/>
        <w:gridCol w:w="2696"/>
        <w:gridCol w:w="1063"/>
        <w:gridCol w:w="2710"/>
      </w:tblGrid>
      <w:tr w:rsidR="00A242C3" w:rsidRPr="00BD2DE6" w:rsidTr="00BD2DE6">
        <w:trPr>
          <w:trHeight w:val="649"/>
        </w:trPr>
        <w:tc>
          <w:tcPr>
            <w:tcW w:w="2002" w:type="dxa"/>
            <w:hideMark/>
          </w:tcPr>
          <w:p w:rsidR="00A242C3" w:rsidRPr="00BD2DE6" w:rsidRDefault="00A242C3" w:rsidP="00BD2DE6">
            <w:pPr>
              <w:suppressAutoHyphens/>
              <w:spacing w:after="0" w:line="240" w:lineRule="auto"/>
              <w:jc w:val="center"/>
              <w:rPr>
                <w:rFonts w:ascii="Times New Roman" w:hAnsi="Times New Roman" w:cs="Times New Roman"/>
                <w:sz w:val="24"/>
                <w:szCs w:val="24"/>
              </w:rPr>
            </w:pPr>
            <w:r w:rsidRPr="00BD2DE6">
              <w:rPr>
                <w:rFonts w:ascii="Times New Roman" w:hAnsi="Times New Roman" w:cs="Times New Roman"/>
                <w:sz w:val="24"/>
                <w:szCs w:val="24"/>
              </w:rPr>
              <w:t>Код</w:t>
            </w:r>
          </w:p>
          <w:p w:rsidR="00A242C3" w:rsidRPr="00BD2DE6" w:rsidRDefault="00A242C3" w:rsidP="00BD2DE6">
            <w:pPr>
              <w:suppressAutoHyphens/>
              <w:spacing w:after="0" w:line="240" w:lineRule="auto"/>
              <w:jc w:val="center"/>
              <w:rPr>
                <w:rFonts w:ascii="Times New Roman" w:hAnsi="Times New Roman" w:cs="Times New Roman"/>
                <w:sz w:val="24"/>
                <w:szCs w:val="24"/>
              </w:rPr>
            </w:pPr>
            <w:r w:rsidRPr="00BD2DE6">
              <w:rPr>
                <w:rFonts w:ascii="Times New Roman" w:hAnsi="Times New Roman" w:cs="Times New Roman"/>
                <w:sz w:val="24"/>
                <w:szCs w:val="24"/>
              </w:rPr>
              <w:t>ПК, ОК</w:t>
            </w:r>
          </w:p>
        </w:tc>
        <w:tc>
          <w:tcPr>
            <w:tcW w:w="1100" w:type="dxa"/>
          </w:tcPr>
          <w:p w:rsidR="00A242C3" w:rsidRPr="00BD2DE6" w:rsidRDefault="00A242C3" w:rsidP="00BD2DE6">
            <w:pPr>
              <w:suppressAutoHyphens/>
              <w:spacing w:after="0" w:line="240" w:lineRule="auto"/>
              <w:jc w:val="center"/>
              <w:rPr>
                <w:rFonts w:ascii="Times New Roman" w:hAnsi="Times New Roman" w:cs="Times New Roman"/>
                <w:sz w:val="24"/>
                <w:szCs w:val="24"/>
              </w:rPr>
            </w:pPr>
            <w:r w:rsidRPr="00BD2DE6">
              <w:rPr>
                <w:rFonts w:ascii="Times New Roman" w:hAnsi="Times New Roman" w:cs="Times New Roman"/>
                <w:sz w:val="24"/>
                <w:szCs w:val="24"/>
              </w:rPr>
              <w:t>Код умений</w:t>
            </w:r>
          </w:p>
        </w:tc>
        <w:tc>
          <w:tcPr>
            <w:tcW w:w="2696" w:type="dxa"/>
            <w:hideMark/>
          </w:tcPr>
          <w:p w:rsidR="00A242C3" w:rsidRPr="00BD2DE6" w:rsidRDefault="00A242C3" w:rsidP="00BD2DE6">
            <w:pPr>
              <w:suppressAutoHyphens/>
              <w:spacing w:after="0" w:line="240" w:lineRule="auto"/>
              <w:jc w:val="center"/>
              <w:rPr>
                <w:rFonts w:ascii="Times New Roman" w:hAnsi="Times New Roman" w:cs="Times New Roman"/>
                <w:sz w:val="24"/>
                <w:szCs w:val="24"/>
              </w:rPr>
            </w:pPr>
            <w:r w:rsidRPr="00BD2DE6">
              <w:rPr>
                <w:rFonts w:ascii="Times New Roman" w:hAnsi="Times New Roman" w:cs="Times New Roman"/>
                <w:sz w:val="24"/>
                <w:szCs w:val="24"/>
              </w:rPr>
              <w:t>Умения</w:t>
            </w:r>
          </w:p>
        </w:tc>
        <w:tc>
          <w:tcPr>
            <w:tcW w:w="1063" w:type="dxa"/>
          </w:tcPr>
          <w:p w:rsidR="00A242C3" w:rsidRPr="00BD2DE6" w:rsidRDefault="00A242C3" w:rsidP="00BD2DE6">
            <w:pPr>
              <w:suppressAutoHyphens/>
              <w:spacing w:after="0" w:line="240" w:lineRule="auto"/>
              <w:jc w:val="center"/>
              <w:rPr>
                <w:rFonts w:ascii="Times New Roman" w:hAnsi="Times New Roman" w:cs="Times New Roman"/>
                <w:sz w:val="24"/>
                <w:szCs w:val="24"/>
              </w:rPr>
            </w:pPr>
            <w:r w:rsidRPr="00BD2DE6">
              <w:rPr>
                <w:rFonts w:ascii="Times New Roman" w:hAnsi="Times New Roman" w:cs="Times New Roman"/>
                <w:sz w:val="24"/>
                <w:szCs w:val="24"/>
              </w:rPr>
              <w:t>Код знаний</w:t>
            </w:r>
          </w:p>
        </w:tc>
        <w:tc>
          <w:tcPr>
            <w:tcW w:w="2710" w:type="dxa"/>
            <w:hideMark/>
          </w:tcPr>
          <w:p w:rsidR="00A242C3" w:rsidRPr="00BD2DE6" w:rsidRDefault="00A242C3" w:rsidP="00BD2DE6">
            <w:pPr>
              <w:suppressAutoHyphens/>
              <w:spacing w:after="0" w:line="240" w:lineRule="auto"/>
              <w:jc w:val="center"/>
              <w:rPr>
                <w:rFonts w:ascii="Times New Roman" w:hAnsi="Times New Roman" w:cs="Times New Roman"/>
                <w:sz w:val="24"/>
                <w:szCs w:val="24"/>
              </w:rPr>
            </w:pPr>
            <w:r w:rsidRPr="00BD2DE6">
              <w:rPr>
                <w:rFonts w:ascii="Times New Roman" w:hAnsi="Times New Roman" w:cs="Times New Roman"/>
                <w:sz w:val="24"/>
                <w:szCs w:val="24"/>
              </w:rPr>
              <w:t>Знания</w:t>
            </w:r>
          </w:p>
        </w:tc>
      </w:tr>
      <w:tr w:rsidR="00A242C3" w:rsidRPr="00BD2DE6" w:rsidTr="00BD2DE6">
        <w:trPr>
          <w:trHeight w:val="212"/>
        </w:trPr>
        <w:tc>
          <w:tcPr>
            <w:tcW w:w="2002" w:type="dxa"/>
          </w:tcPr>
          <w:p w:rsidR="00A242C3" w:rsidRPr="00BD2DE6" w:rsidRDefault="00A242C3" w:rsidP="00BD2DE6">
            <w:pPr>
              <w:spacing w:after="0" w:line="240" w:lineRule="auto"/>
              <w:rPr>
                <w:rFonts w:ascii="Times New Roman" w:eastAsia="Times New Roman" w:hAnsi="Times New Roman" w:cs="Times New Roman"/>
                <w:b/>
                <w:bCs/>
                <w:sz w:val="24"/>
                <w:szCs w:val="24"/>
              </w:rPr>
            </w:pPr>
            <w:r w:rsidRPr="00BD2DE6">
              <w:rPr>
                <w:rFonts w:ascii="Times New Roman" w:eastAsia="Times New Roman" w:hAnsi="Times New Roman" w:cs="Times New Roman"/>
                <w:b/>
                <w:bCs/>
                <w:sz w:val="24"/>
                <w:szCs w:val="24"/>
              </w:rPr>
              <w:t>ПК 1.1</w:t>
            </w:r>
          </w:p>
        </w:tc>
        <w:tc>
          <w:tcPr>
            <w:tcW w:w="1100" w:type="dxa"/>
          </w:tcPr>
          <w:p w:rsidR="00A242C3" w:rsidRPr="00BD2DE6" w:rsidRDefault="00A242C3" w:rsidP="00BD2DE6">
            <w:pPr>
              <w:spacing w:after="0" w:line="240" w:lineRule="auto"/>
              <w:rPr>
                <w:rFonts w:ascii="Times New Roman" w:hAnsi="Times New Roman" w:cs="Times New Roman"/>
                <w:color w:val="000000"/>
                <w:sz w:val="24"/>
                <w:szCs w:val="24"/>
              </w:rPr>
            </w:pPr>
            <w:r w:rsidRPr="00BD2DE6">
              <w:rPr>
                <w:rFonts w:ascii="Times New Roman" w:hAnsi="Times New Roman" w:cs="Times New Roman"/>
                <w:color w:val="000000"/>
                <w:sz w:val="24"/>
                <w:szCs w:val="24"/>
              </w:rPr>
              <w:t>У 1.1.04</w:t>
            </w:r>
          </w:p>
        </w:tc>
        <w:tc>
          <w:tcPr>
            <w:tcW w:w="2696" w:type="dxa"/>
          </w:tcPr>
          <w:p w:rsidR="00A242C3" w:rsidRPr="00BD2DE6" w:rsidRDefault="00A242C3"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применять конструкторскую, технологическую документацию и электронные модели при выполнении слесарно-сборочных работ</w:t>
            </w:r>
          </w:p>
        </w:tc>
        <w:tc>
          <w:tcPr>
            <w:tcW w:w="1063" w:type="dxa"/>
          </w:tcPr>
          <w:p w:rsidR="00A242C3" w:rsidRPr="00BD2DE6" w:rsidRDefault="00A242C3" w:rsidP="00BD2DE6">
            <w:pPr>
              <w:spacing w:after="0" w:line="240" w:lineRule="auto"/>
              <w:rPr>
                <w:rFonts w:ascii="Times New Roman" w:hAnsi="Times New Roman" w:cs="Times New Roman"/>
                <w:color w:val="000000"/>
                <w:sz w:val="24"/>
                <w:szCs w:val="24"/>
              </w:rPr>
            </w:pPr>
            <w:proofErr w:type="gramStart"/>
            <w:r w:rsidRPr="00BD2DE6">
              <w:rPr>
                <w:rFonts w:ascii="Times New Roman" w:hAnsi="Times New Roman" w:cs="Times New Roman"/>
                <w:color w:val="000000"/>
                <w:sz w:val="24"/>
                <w:szCs w:val="24"/>
              </w:rPr>
              <w:t>З</w:t>
            </w:r>
            <w:proofErr w:type="gramEnd"/>
            <w:r w:rsidRPr="00BD2DE6">
              <w:rPr>
                <w:rFonts w:ascii="Times New Roman" w:hAnsi="Times New Roman" w:cs="Times New Roman"/>
                <w:color w:val="000000"/>
                <w:sz w:val="24"/>
                <w:szCs w:val="24"/>
              </w:rPr>
              <w:t xml:space="preserve"> 1.1.02</w:t>
            </w:r>
          </w:p>
        </w:tc>
        <w:tc>
          <w:tcPr>
            <w:tcW w:w="2710" w:type="dxa"/>
          </w:tcPr>
          <w:p w:rsidR="00A242C3" w:rsidRPr="00BD2DE6" w:rsidRDefault="00A242C3" w:rsidP="00BD2DE6">
            <w:pPr>
              <w:spacing w:after="0" w:line="240" w:lineRule="auto"/>
              <w:rPr>
                <w:rFonts w:ascii="Times New Roman" w:hAnsi="Times New Roman" w:cs="Times New Roman"/>
                <w:color w:val="000000"/>
                <w:sz w:val="24"/>
                <w:szCs w:val="24"/>
              </w:rPr>
            </w:pPr>
            <w:r w:rsidRPr="00BD2DE6">
              <w:rPr>
                <w:rFonts w:ascii="Times New Roman" w:hAnsi="Times New Roman" w:cs="Times New Roman"/>
                <w:color w:val="000000"/>
                <w:sz w:val="24"/>
                <w:szCs w:val="24"/>
              </w:rPr>
              <w:t>правила работы с конструкторской, технологической документацией и электронными моделями</w:t>
            </w:r>
          </w:p>
        </w:tc>
      </w:tr>
      <w:tr w:rsidR="00A242C3" w:rsidRPr="00BD2DE6" w:rsidTr="00BD2DE6">
        <w:trPr>
          <w:trHeight w:val="212"/>
        </w:trPr>
        <w:tc>
          <w:tcPr>
            <w:tcW w:w="2002" w:type="dxa"/>
          </w:tcPr>
          <w:p w:rsidR="00A242C3" w:rsidRPr="00BD2DE6" w:rsidRDefault="00A242C3" w:rsidP="00BD2DE6">
            <w:pPr>
              <w:spacing w:after="0" w:line="240" w:lineRule="auto"/>
              <w:rPr>
                <w:rFonts w:ascii="Times New Roman" w:eastAsia="Times New Roman" w:hAnsi="Times New Roman" w:cs="Times New Roman"/>
                <w:b/>
                <w:bCs/>
                <w:sz w:val="24"/>
                <w:szCs w:val="24"/>
              </w:rPr>
            </w:pPr>
            <w:r w:rsidRPr="00BD2DE6">
              <w:rPr>
                <w:rFonts w:ascii="Times New Roman" w:eastAsia="Times New Roman" w:hAnsi="Times New Roman" w:cs="Times New Roman"/>
                <w:b/>
                <w:bCs/>
                <w:sz w:val="24"/>
                <w:szCs w:val="24"/>
              </w:rPr>
              <w:t xml:space="preserve">ОК 01 </w:t>
            </w:r>
          </w:p>
          <w:p w:rsidR="00A242C3" w:rsidRPr="00BD2DE6" w:rsidRDefault="00A242C3" w:rsidP="00BD2DE6">
            <w:pPr>
              <w:spacing w:after="0" w:line="240" w:lineRule="auto"/>
              <w:rPr>
                <w:rFonts w:ascii="Times New Roman" w:eastAsia="Times New Roman" w:hAnsi="Times New Roman" w:cs="Times New Roman"/>
                <w:b/>
                <w:bCs/>
                <w:sz w:val="24"/>
                <w:szCs w:val="24"/>
              </w:rPr>
            </w:pPr>
          </w:p>
        </w:tc>
        <w:tc>
          <w:tcPr>
            <w:tcW w:w="1100" w:type="dxa"/>
          </w:tcPr>
          <w:p w:rsidR="00A242C3" w:rsidRPr="00BD2DE6" w:rsidRDefault="00A242C3"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Уо 01.04</w:t>
            </w:r>
          </w:p>
        </w:tc>
        <w:tc>
          <w:tcPr>
            <w:tcW w:w="2696" w:type="dxa"/>
          </w:tcPr>
          <w:p w:rsidR="00A242C3" w:rsidRPr="00BD2DE6" w:rsidRDefault="00A242C3" w:rsidP="00BD2DE6">
            <w:pPr>
              <w:spacing w:after="0" w:line="240" w:lineRule="auto"/>
              <w:jc w:val="both"/>
              <w:rPr>
                <w:rFonts w:ascii="Times New Roman" w:hAnsi="Times New Roman" w:cs="Times New Roman"/>
                <w:sz w:val="24"/>
                <w:szCs w:val="24"/>
              </w:rPr>
            </w:pPr>
            <w:r w:rsidRPr="00BD2DE6">
              <w:rPr>
                <w:rFonts w:ascii="Times New Roman" w:hAnsi="Times New Roman" w:cs="Times New Roman"/>
                <w:sz w:val="24"/>
                <w:szCs w:val="24"/>
              </w:rPr>
              <w:t>выявлять и эффективно искать информацию, необходимую для решения задачи и/или проблемы</w:t>
            </w:r>
          </w:p>
        </w:tc>
        <w:tc>
          <w:tcPr>
            <w:tcW w:w="1063" w:type="dxa"/>
          </w:tcPr>
          <w:p w:rsidR="00A242C3" w:rsidRPr="00BD2DE6" w:rsidRDefault="00A242C3"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Зо 01.06</w:t>
            </w:r>
          </w:p>
        </w:tc>
        <w:tc>
          <w:tcPr>
            <w:tcW w:w="2710" w:type="dxa"/>
          </w:tcPr>
          <w:p w:rsidR="00A242C3" w:rsidRPr="00BD2DE6" w:rsidRDefault="00A242C3"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 xml:space="preserve">Порядок </w:t>
            </w:r>
            <w:proofErr w:type="gramStart"/>
            <w:r w:rsidRPr="00BD2DE6">
              <w:rPr>
                <w:rFonts w:ascii="Times New Roman" w:hAnsi="Times New Roman" w:cs="Times New Roman"/>
                <w:color w:val="000000"/>
                <w:sz w:val="24"/>
                <w:szCs w:val="24"/>
              </w:rPr>
              <w:t>оценки результатов решения задач профессиональной деятельности</w:t>
            </w:r>
            <w:proofErr w:type="gramEnd"/>
          </w:p>
        </w:tc>
      </w:tr>
      <w:tr w:rsidR="00A242C3" w:rsidRPr="00BD2DE6" w:rsidTr="00BD2DE6">
        <w:trPr>
          <w:trHeight w:val="212"/>
        </w:trPr>
        <w:tc>
          <w:tcPr>
            <w:tcW w:w="2002" w:type="dxa"/>
            <w:vMerge w:val="restart"/>
          </w:tcPr>
          <w:p w:rsidR="00A242C3" w:rsidRPr="00BD2DE6" w:rsidRDefault="00A242C3" w:rsidP="00BD2DE6">
            <w:pPr>
              <w:spacing w:after="0" w:line="240" w:lineRule="auto"/>
              <w:rPr>
                <w:rFonts w:ascii="Times New Roman" w:eastAsia="Times New Roman" w:hAnsi="Times New Roman" w:cs="Times New Roman"/>
                <w:b/>
                <w:bCs/>
                <w:sz w:val="24"/>
                <w:szCs w:val="24"/>
              </w:rPr>
            </w:pPr>
            <w:r w:rsidRPr="00BD2DE6">
              <w:rPr>
                <w:rFonts w:ascii="Times New Roman" w:eastAsia="Times New Roman" w:hAnsi="Times New Roman" w:cs="Times New Roman"/>
                <w:b/>
                <w:bCs/>
                <w:sz w:val="24"/>
                <w:szCs w:val="24"/>
              </w:rPr>
              <w:t xml:space="preserve">ОК 02 </w:t>
            </w:r>
          </w:p>
          <w:p w:rsidR="00A242C3" w:rsidRPr="00BD2DE6" w:rsidRDefault="00A242C3" w:rsidP="00BD2DE6">
            <w:pPr>
              <w:suppressAutoHyphens/>
              <w:spacing w:after="0" w:line="240" w:lineRule="auto"/>
              <w:jc w:val="center"/>
              <w:rPr>
                <w:rFonts w:ascii="Times New Roman" w:hAnsi="Times New Roman" w:cs="Times New Roman"/>
                <w:b/>
                <w:bCs/>
                <w:i/>
                <w:sz w:val="24"/>
                <w:szCs w:val="24"/>
                <w:u w:val="single"/>
              </w:rPr>
            </w:pPr>
          </w:p>
        </w:tc>
        <w:tc>
          <w:tcPr>
            <w:tcW w:w="1100" w:type="dxa"/>
          </w:tcPr>
          <w:p w:rsidR="00A242C3" w:rsidRPr="00BD2DE6" w:rsidRDefault="00A242C3"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Уо 02.06</w:t>
            </w:r>
          </w:p>
        </w:tc>
        <w:tc>
          <w:tcPr>
            <w:tcW w:w="2696" w:type="dxa"/>
          </w:tcPr>
          <w:p w:rsidR="00A242C3" w:rsidRPr="00BD2DE6" w:rsidRDefault="00A242C3"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оформлять результаты поиска, применять средства информационных технологий для решения профессиональных задач;</w:t>
            </w:r>
          </w:p>
        </w:tc>
        <w:tc>
          <w:tcPr>
            <w:tcW w:w="1063" w:type="dxa"/>
          </w:tcPr>
          <w:p w:rsidR="00A242C3" w:rsidRPr="00BD2DE6" w:rsidRDefault="00A242C3" w:rsidP="00BD2DE6">
            <w:pPr>
              <w:suppressAutoHyphens/>
              <w:spacing w:after="0" w:line="240" w:lineRule="auto"/>
              <w:jc w:val="both"/>
              <w:rPr>
                <w:rFonts w:ascii="Times New Roman" w:hAnsi="Times New Roman" w:cs="Times New Roman"/>
                <w:bCs/>
                <w:iCs/>
                <w:sz w:val="24"/>
                <w:szCs w:val="24"/>
              </w:rPr>
            </w:pPr>
            <w:r w:rsidRPr="00BD2DE6">
              <w:rPr>
                <w:rFonts w:ascii="Times New Roman" w:hAnsi="Times New Roman" w:cs="Times New Roman"/>
                <w:bCs/>
                <w:iCs/>
                <w:sz w:val="24"/>
                <w:szCs w:val="24"/>
              </w:rPr>
              <w:t>Зо 02.03</w:t>
            </w:r>
          </w:p>
        </w:tc>
        <w:tc>
          <w:tcPr>
            <w:tcW w:w="2710" w:type="dxa"/>
          </w:tcPr>
          <w:p w:rsidR="00A242C3" w:rsidRPr="00BD2DE6" w:rsidRDefault="00A242C3" w:rsidP="00BD2DE6">
            <w:pPr>
              <w:suppressAutoHyphens/>
              <w:spacing w:after="0" w:line="240" w:lineRule="auto"/>
              <w:jc w:val="both"/>
              <w:rPr>
                <w:rFonts w:ascii="Times New Roman" w:hAnsi="Times New Roman" w:cs="Times New Roman"/>
                <w:iCs/>
                <w:sz w:val="24"/>
                <w:szCs w:val="24"/>
              </w:rPr>
            </w:pPr>
            <w:r w:rsidRPr="00BD2DE6">
              <w:rPr>
                <w:rFonts w:ascii="Times New Roman" w:hAnsi="Times New Roman" w:cs="Times New Roman"/>
                <w:iCs/>
                <w:sz w:val="24"/>
                <w:szCs w:val="24"/>
              </w:rPr>
              <w:t xml:space="preserve">формат оформления результатов поиска информации, </w:t>
            </w:r>
            <w:r w:rsidRPr="00BD2DE6">
              <w:rPr>
                <w:rFonts w:ascii="Times New Roman" w:hAnsi="Times New Roman" w:cs="Times New Roman"/>
                <w:bCs/>
                <w:iCs/>
                <w:sz w:val="24"/>
                <w:szCs w:val="24"/>
              </w:rPr>
              <w:t>современные средства и устройства информатизации</w:t>
            </w:r>
          </w:p>
        </w:tc>
      </w:tr>
      <w:tr w:rsidR="00A242C3" w:rsidRPr="00BD2DE6" w:rsidTr="00BD2DE6">
        <w:trPr>
          <w:trHeight w:val="212"/>
        </w:trPr>
        <w:tc>
          <w:tcPr>
            <w:tcW w:w="2002" w:type="dxa"/>
            <w:vMerge/>
          </w:tcPr>
          <w:p w:rsidR="00A242C3" w:rsidRPr="00BD2DE6" w:rsidRDefault="00A242C3" w:rsidP="00BD2DE6">
            <w:pPr>
              <w:suppressAutoHyphens/>
              <w:spacing w:after="0" w:line="240" w:lineRule="auto"/>
              <w:jc w:val="center"/>
              <w:rPr>
                <w:rFonts w:ascii="Times New Roman" w:hAnsi="Times New Roman" w:cs="Times New Roman"/>
                <w:i/>
                <w:sz w:val="24"/>
                <w:szCs w:val="24"/>
              </w:rPr>
            </w:pPr>
          </w:p>
        </w:tc>
        <w:tc>
          <w:tcPr>
            <w:tcW w:w="1100" w:type="dxa"/>
          </w:tcPr>
          <w:p w:rsidR="00A242C3" w:rsidRPr="00BD2DE6" w:rsidRDefault="00A242C3"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Уо 02.07</w:t>
            </w:r>
          </w:p>
        </w:tc>
        <w:tc>
          <w:tcPr>
            <w:tcW w:w="2696" w:type="dxa"/>
          </w:tcPr>
          <w:p w:rsidR="00A242C3" w:rsidRPr="00BD2DE6" w:rsidRDefault="00A242C3"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использовать современное программное обеспечение;</w:t>
            </w:r>
          </w:p>
        </w:tc>
        <w:tc>
          <w:tcPr>
            <w:tcW w:w="1063" w:type="dxa"/>
          </w:tcPr>
          <w:p w:rsidR="00A242C3" w:rsidRPr="00BD2DE6" w:rsidRDefault="00A242C3" w:rsidP="00BD2DE6">
            <w:pPr>
              <w:suppressAutoHyphens/>
              <w:spacing w:after="0" w:line="240" w:lineRule="auto"/>
              <w:jc w:val="both"/>
              <w:rPr>
                <w:rFonts w:ascii="Times New Roman" w:hAnsi="Times New Roman" w:cs="Times New Roman"/>
                <w:bCs/>
                <w:iCs/>
                <w:sz w:val="24"/>
                <w:szCs w:val="24"/>
              </w:rPr>
            </w:pPr>
            <w:r w:rsidRPr="00BD2DE6">
              <w:rPr>
                <w:rFonts w:ascii="Times New Roman" w:hAnsi="Times New Roman" w:cs="Times New Roman"/>
                <w:bCs/>
                <w:iCs/>
                <w:sz w:val="24"/>
                <w:szCs w:val="24"/>
              </w:rPr>
              <w:t>Зо 02.04</w:t>
            </w:r>
          </w:p>
        </w:tc>
        <w:tc>
          <w:tcPr>
            <w:tcW w:w="2710" w:type="dxa"/>
          </w:tcPr>
          <w:p w:rsidR="00A242C3" w:rsidRPr="00BD2DE6" w:rsidRDefault="00A242C3" w:rsidP="00BD2DE6">
            <w:pPr>
              <w:suppressAutoHyphens/>
              <w:spacing w:after="0" w:line="240" w:lineRule="auto"/>
              <w:jc w:val="both"/>
              <w:rPr>
                <w:rFonts w:ascii="Times New Roman" w:hAnsi="Times New Roman" w:cs="Times New Roman"/>
                <w:b/>
                <w:bCs/>
                <w:iCs/>
                <w:sz w:val="24"/>
                <w:szCs w:val="24"/>
              </w:rPr>
            </w:pPr>
            <w:r w:rsidRPr="00BD2DE6">
              <w:rPr>
                <w:rFonts w:ascii="Times New Roman" w:hAnsi="Times New Roman" w:cs="Times New Roman"/>
                <w:bCs/>
                <w:iCs/>
                <w:sz w:val="24"/>
                <w:szCs w:val="24"/>
              </w:rPr>
              <w:t xml:space="preserve">порядок их применения и программное обеспечение в профессиональной </w:t>
            </w:r>
            <w:proofErr w:type="gramStart"/>
            <w:r w:rsidRPr="00BD2DE6">
              <w:rPr>
                <w:rFonts w:ascii="Times New Roman" w:hAnsi="Times New Roman" w:cs="Times New Roman"/>
                <w:bCs/>
                <w:iCs/>
                <w:sz w:val="24"/>
                <w:szCs w:val="24"/>
              </w:rPr>
              <w:t>деятельности</w:t>
            </w:r>
            <w:proofErr w:type="gramEnd"/>
            <w:r w:rsidRPr="00BD2DE6">
              <w:rPr>
                <w:rFonts w:ascii="Times New Roman" w:hAnsi="Times New Roman" w:cs="Times New Roman"/>
                <w:bCs/>
                <w:iCs/>
                <w:sz w:val="24"/>
                <w:szCs w:val="24"/>
              </w:rPr>
              <w:t xml:space="preserve"> в том числе с использованием цифровых средств</w:t>
            </w:r>
          </w:p>
        </w:tc>
      </w:tr>
      <w:tr w:rsidR="00A242C3" w:rsidRPr="00BD2DE6" w:rsidTr="00BD2DE6">
        <w:trPr>
          <w:trHeight w:val="212"/>
        </w:trPr>
        <w:tc>
          <w:tcPr>
            <w:tcW w:w="2002" w:type="dxa"/>
            <w:vMerge/>
          </w:tcPr>
          <w:p w:rsidR="00A242C3" w:rsidRPr="00BD2DE6" w:rsidRDefault="00A242C3" w:rsidP="00BD2DE6">
            <w:pPr>
              <w:suppressAutoHyphens/>
              <w:spacing w:after="0" w:line="240" w:lineRule="auto"/>
              <w:jc w:val="center"/>
              <w:rPr>
                <w:rFonts w:ascii="Times New Roman" w:hAnsi="Times New Roman" w:cs="Times New Roman"/>
                <w:i/>
                <w:sz w:val="24"/>
                <w:szCs w:val="24"/>
              </w:rPr>
            </w:pPr>
          </w:p>
        </w:tc>
        <w:tc>
          <w:tcPr>
            <w:tcW w:w="1100" w:type="dxa"/>
          </w:tcPr>
          <w:p w:rsidR="00A242C3" w:rsidRPr="00BD2DE6" w:rsidRDefault="00A242C3"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Уо 02.08</w:t>
            </w:r>
          </w:p>
        </w:tc>
        <w:tc>
          <w:tcPr>
            <w:tcW w:w="2696" w:type="dxa"/>
          </w:tcPr>
          <w:p w:rsidR="00A242C3" w:rsidRPr="00BD2DE6" w:rsidRDefault="00A242C3"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 xml:space="preserve">использовать различные цифровые средства для решения профессиональных </w:t>
            </w:r>
            <w:r w:rsidRPr="00BD2DE6">
              <w:rPr>
                <w:rFonts w:ascii="Times New Roman" w:hAnsi="Times New Roman" w:cs="Times New Roman"/>
                <w:color w:val="000000"/>
                <w:sz w:val="24"/>
                <w:szCs w:val="24"/>
              </w:rPr>
              <w:lastRenderedPageBreak/>
              <w:t>задач</w:t>
            </w:r>
          </w:p>
        </w:tc>
        <w:tc>
          <w:tcPr>
            <w:tcW w:w="1063" w:type="dxa"/>
          </w:tcPr>
          <w:p w:rsidR="00A242C3" w:rsidRPr="00BD2DE6" w:rsidRDefault="00A242C3" w:rsidP="00BD2DE6">
            <w:pPr>
              <w:spacing w:after="0" w:line="240" w:lineRule="auto"/>
              <w:rPr>
                <w:rFonts w:ascii="Times New Roman" w:hAnsi="Times New Roman" w:cs="Times New Roman"/>
                <w:bCs/>
                <w:sz w:val="24"/>
                <w:szCs w:val="24"/>
              </w:rPr>
            </w:pPr>
          </w:p>
        </w:tc>
        <w:tc>
          <w:tcPr>
            <w:tcW w:w="2710" w:type="dxa"/>
          </w:tcPr>
          <w:p w:rsidR="00A242C3" w:rsidRPr="00BD2DE6" w:rsidRDefault="00A242C3" w:rsidP="00BD2DE6">
            <w:pPr>
              <w:spacing w:after="0" w:line="240" w:lineRule="auto"/>
              <w:ind w:firstLine="13"/>
              <w:rPr>
                <w:rFonts w:ascii="Times New Roman" w:hAnsi="Times New Roman" w:cs="Times New Roman"/>
                <w:sz w:val="24"/>
                <w:szCs w:val="24"/>
                <w:highlight w:val="yellow"/>
              </w:rPr>
            </w:pPr>
          </w:p>
        </w:tc>
      </w:tr>
      <w:tr w:rsidR="00A242C3" w:rsidRPr="00BD2DE6" w:rsidTr="00BD2DE6">
        <w:trPr>
          <w:trHeight w:val="212"/>
        </w:trPr>
        <w:tc>
          <w:tcPr>
            <w:tcW w:w="2002" w:type="dxa"/>
          </w:tcPr>
          <w:p w:rsidR="00A242C3" w:rsidRPr="00BD2DE6" w:rsidRDefault="00A242C3" w:rsidP="00BD2DE6">
            <w:pPr>
              <w:spacing w:after="0" w:line="240" w:lineRule="auto"/>
              <w:rPr>
                <w:rFonts w:ascii="Times New Roman" w:eastAsia="Times New Roman" w:hAnsi="Times New Roman" w:cs="Times New Roman"/>
                <w:b/>
                <w:bCs/>
                <w:sz w:val="24"/>
                <w:szCs w:val="24"/>
              </w:rPr>
            </w:pPr>
            <w:r w:rsidRPr="00BD2DE6">
              <w:rPr>
                <w:rFonts w:ascii="Times New Roman" w:eastAsia="Times New Roman" w:hAnsi="Times New Roman" w:cs="Times New Roman"/>
                <w:b/>
                <w:bCs/>
                <w:sz w:val="24"/>
                <w:szCs w:val="24"/>
              </w:rPr>
              <w:lastRenderedPageBreak/>
              <w:t>ОК 04</w:t>
            </w:r>
          </w:p>
          <w:p w:rsidR="00A242C3" w:rsidRPr="00BD2DE6" w:rsidRDefault="00A242C3" w:rsidP="00BD2DE6">
            <w:pPr>
              <w:suppressAutoHyphens/>
              <w:spacing w:after="0" w:line="240" w:lineRule="auto"/>
              <w:jc w:val="center"/>
              <w:rPr>
                <w:rFonts w:ascii="Times New Roman" w:hAnsi="Times New Roman" w:cs="Times New Roman"/>
                <w:b/>
                <w:bCs/>
                <w:i/>
                <w:sz w:val="24"/>
                <w:szCs w:val="24"/>
                <w:u w:val="single"/>
              </w:rPr>
            </w:pPr>
          </w:p>
        </w:tc>
        <w:tc>
          <w:tcPr>
            <w:tcW w:w="1100" w:type="dxa"/>
          </w:tcPr>
          <w:p w:rsidR="00A242C3" w:rsidRPr="00BD2DE6" w:rsidRDefault="00A242C3" w:rsidP="00BD2DE6">
            <w:pPr>
              <w:suppressAutoHyphens/>
              <w:spacing w:after="0" w:line="240" w:lineRule="auto"/>
              <w:jc w:val="both"/>
              <w:rPr>
                <w:rFonts w:ascii="Times New Roman" w:hAnsi="Times New Roman" w:cs="Times New Roman"/>
                <w:bCs/>
                <w:iCs/>
                <w:spacing w:val="-4"/>
                <w:sz w:val="24"/>
                <w:szCs w:val="24"/>
              </w:rPr>
            </w:pPr>
            <w:r w:rsidRPr="00BD2DE6">
              <w:rPr>
                <w:rFonts w:ascii="Times New Roman" w:hAnsi="Times New Roman" w:cs="Times New Roman"/>
                <w:bCs/>
                <w:iCs/>
                <w:sz w:val="24"/>
                <w:szCs w:val="24"/>
              </w:rPr>
              <w:t>Уо 04.02</w:t>
            </w:r>
          </w:p>
        </w:tc>
        <w:tc>
          <w:tcPr>
            <w:tcW w:w="2696" w:type="dxa"/>
          </w:tcPr>
          <w:p w:rsidR="00A242C3" w:rsidRPr="00BD2DE6" w:rsidRDefault="00A242C3" w:rsidP="00BD2DE6">
            <w:pPr>
              <w:suppressAutoHyphens/>
              <w:spacing w:after="0" w:line="240" w:lineRule="auto"/>
              <w:jc w:val="both"/>
              <w:rPr>
                <w:rFonts w:ascii="Times New Roman" w:hAnsi="Times New Roman" w:cs="Times New Roman"/>
                <w:b/>
                <w:bCs/>
                <w:iCs/>
                <w:spacing w:val="-4"/>
                <w:sz w:val="24"/>
                <w:szCs w:val="24"/>
              </w:rPr>
            </w:pPr>
            <w:r w:rsidRPr="00BD2DE6">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063" w:type="dxa"/>
          </w:tcPr>
          <w:p w:rsidR="00A242C3" w:rsidRPr="00BD2DE6" w:rsidRDefault="00A242C3" w:rsidP="00BD2DE6">
            <w:pPr>
              <w:suppressAutoHyphens/>
              <w:spacing w:after="0" w:line="240" w:lineRule="auto"/>
              <w:jc w:val="both"/>
              <w:rPr>
                <w:rFonts w:ascii="Times New Roman" w:hAnsi="Times New Roman" w:cs="Times New Roman"/>
                <w:bCs/>
                <w:iCs/>
                <w:sz w:val="24"/>
                <w:szCs w:val="24"/>
              </w:rPr>
            </w:pPr>
            <w:r w:rsidRPr="00BD2DE6">
              <w:rPr>
                <w:rFonts w:ascii="Times New Roman" w:hAnsi="Times New Roman" w:cs="Times New Roman"/>
                <w:bCs/>
                <w:iCs/>
                <w:sz w:val="24"/>
                <w:szCs w:val="24"/>
              </w:rPr>
              <w:t>Зо 04.02</w:t>
            </w:r>
          </w:p>
        </w:tc>
        <w:tc>
          <w:tcPr>
            <w:tcW w:w="2710" w:type="dxa"/>
          </w:tcPr>
          <w:p w:rsidR="00A242C3" w:rsidRPr="00BD2DE6" w:rsidRDefault="00A242C3" w:rsidP="00BD2DE6">
            <w:pPr>
              <w:suppressAutoHyphens/>
              <w:spacing w:after="0" w:line="240" w:lineRule="auto"/>
              <w:jc w:val="both"/>
              <w:rPr>
                <w:rFonts w:ascii="Times New Roman" w:hAnsi="Times New Roman" w:cs="Times New Roman"/>
                <w:b/>
                <w:bCs/>
                <w:iCs/>
                <w:sz w:val="24"/>
                <w:szCs w:val="24"/>
              </w:rPr>
            </w:pPr>
            <w:r w:rsidRPr="00BD2DE6">
              <w:rPr>
                <w:rFonts w:ascii="Times New Roman" w:hAnsi="Times New Roman" w:cs="Times New Roman"/>
                <w:bCs/>
                <w:sz w:val="24"/>
                <w:szCs w:val="24"/>
              </w:rPr>
              <w:t>основы проектной деятельности</w:t>
            </w:r>
          </w:p>
        </w:tc>
      </w:tr>
      <w:tr w:rsidR="00A242C3" w:rsidRPr="00BD2DE6" w:rsidTr="00BD2DE6">
        <w:trPr>
          <w:trHeight w:val="212"/>
        </w:trPr>
        <w:tc>
          <w:tcPr>
            <w:tcW w:w="2002" w:type="dxa"/>
            <w:vMerge w:val="restart"/>
          </w:tcPr>
          <w:p w:rsidR="00A242C3" w:rsidRPr="00BD2DE6" w:rsidRDefault="00A242C3" w:rsidP="00BD2DE6">
            <w:pPr>
              <w:suppressAutoHyphens/>
              <w:spacing w:after="0" w:line="240" w:lineRule="auto"/>
              <w:jc w:val="center"/>
              <w:rPr>
                <w:rFonts w:ascii="Times New Roman" w:hAnsi="Times New Roman" w:cs="Times New Roman"/>
                <w:i/>
                <w:sz w:val="24"/>
                <w:szCs w:val="24"/>
              </w:rPr>
            </w:pPr>
            <w:r w:rsidRPr="00BD2DE6">
              <w:rPr>
                <w:rFonts w:ascii="Times New Roman" w:hAnsi="Times New Roman" w:cs="Times New Roman"/>
                <w:i/>
                <w:sz w:val="24"/>
                <w:szCs w:val="24"/>
              </w:rPr>
              <w:t>Дисциплинарные знания и умения</w:t>
            </w:r>
          </w:p>
        </w:tc>
        <w:tc>
          <w:tcPr>
            <w:tcW w:w="1100" w:type="dxa"/>
          </w:tcPr>
          <w:p w:rsidR="00A242C3" w:rsidRPr="00BD2DE6" w:rsidRDefault="00A242C3" w:rsidP="00BD2DE6">
            <w:pPr>
              <w:spacing w:after="0" w:line="240" w:lineRule="auto"/>
              <w:rPr>
                <w:rFonts w:ascii="Times New Roman" w:hAnsi="Times New Roman" w:cs="Times New Roman"/>
                <w:bCs/>
                <w:sz w:val="24"/>
                <w:szCs w:val="24"/>
              </w:rPr>
            </w:pPr>
            <w:r w:rsidRPr="00BD2DE6">
              <w:rPr>
                <w:rFonts w:ascii="Times New Roman" w:hAnsi="Times New Roman" w:cs="Times New Roman"/>
                <w:bCs/>
                <w:sz w:val="24"/>
                <w:szCs w:val="24"/>
              </w:rPr>
              <w:t>Уд 1</w:t>
            </w:r>
          </w:p>
        </w:tc>
        <w:tc>
          <w:tcPr>
            <w:tcW w:w="2696" w:type="dxa"/>
          </w:tcPr>
          <w:p w:rsidR="00A242C3" w:rsidRPr="00BD2DE6" w:rsidRDefault="00A242C3" w:rsidP="00BD2DE6">
            <w:pPr>
              <w:spacing w:after="0" w:line="240" w:lineRule="auto"/>
              <w:ind w:firstLine="13"/>
              <w:rPr>
                <w:rFonts w:ascii="Times New Roman" w:hAnsi="Times New Roman" w:cs="Times New Roman"/>
                <w:sz w:val="24"/>
                <w:szCs w:val="24"/>
                <w:highlight w:val="yellow"/>
              </w:rPr>
            </w:pPr>
            <w:r w:rsidRPr="00BD2DE6">
              <w:rPr>
                <w:rFonts w:ascii="Times New Roman" w:eastAsia="Calibri" w:hAnsi="Times New Roman" w:cs="Times New Roman"/>
                <w:sz w:val="24"/>
                <w:szCs w:val="24"/>
              </w:rPr>
              <w:t>Использовать технологии сбора, размещения, хранения, накопления, преобразования и передачи данных  в профессионально ориенированных  информационных системах</w:t>
            </w:r>
          </w:p>
        </w:tc>
        <w:tc>
          <w:tcPr>
            <w:tcW w:w="1063" w:type="dxa"/>
          </w:tcPr>
          <w:p w:rsidR="00A242C3" w:rsidRPr="00BD2DE6" w:rsidRDefault="00A242C3" w:rsidP="00BD2DE6">
            <w:pPr>
              <w:spacing w:after="0" w:line="240" w:lineRule="auto"/>
              <w:rPr>
                <w:rFonts w:ascii="Times New Roman" w:hAnsi="Times New Roman" w:cs="Times New Roman"/>
                <w:bCs/>
                <w:sz w:val="24"/>
                <w:szCs w:val="24"/>
              </w:rPr>
            </w:pPr>
            <w:r w:rsidRPr="00BD2DE6">
              <w:rPr>
                <w:rFonts w:ascii="Times New Roman" w:hAnsi="Times New Roman" w:cs="Times New Roman"/>
                <w:bCs/>
                <w:sz w:val="24"/>
                <w:szCs w:val="24"/>
              </w:rPr>
              <w:t>Зд 1</w:t>
            </w:r>
          </w:p>
        </w:tc>
        <w:tc>
          <w:tcPr>
            <w:tcW w:w="2710" w:type="dxa"/>
          </w:tcPr>
          <w:p w:rsidR="00A242C3" w:rsidRPr="00BD2DE6" w:rsidRDefault="00A242C3" w:rsidP="00BD2DE6">
            <w:pPr>
              <w:spacing w:after="0" w:line="240" w:lineRule="auto"/>
              <w:ind w:firstLine="13"/>
              <w:rPr>
                <w:rFonts w:ascii="Times New Roman" w:hAnsi="Times New Roman" w:cs="Times New Roman"/>
                <w:sz w:val="24"/>
                <w:szCs w:val="24"/>
                <w:highlight w:val="yellow"/>
              </w:rPr>
            </w:pPr>
            <w:r w:rsidRPr="00BD2DE6">
              <w:rPr>
                <w:rFonts w:ascii="Times New Roman" w:eastAsia="Calibri" w:hAnsi="Times New Roman" w:cs="Times New Roman"/>
                <w:sz w:val="24"/>
                <w:szCs w:val="24"/>
              </w:rPr>
              <w:t>Основные понятия автоматизированной обработки информации</w:t>
            </w:r>
          </w:p>
        </w:tc>
      </w:tr>
      <w:tr w:rsidR="00A242C3" w:rsidRPr="00BD2DE6" w:rsidTr="00BD2DE6">
        <w:trPr>
          <w:trHeight w:val="212"/>
        </w:trPr>
        <w:tc>
          <w:tcPr>
            <w:tcW w:w="2002" w:type="dxa"/>
            <w:vMerge/>
          </w:tcPr>
          <w:p w:rsidR="00A242C3" w:rsidRPr="00BD2DE6" w:rsidRDefault="00A242C3" w:rsidP="00BD2DE6">
            <w:pPr>
              <w:suppressAutoHyphens/>
              <w:spacing w:after="0" w:line="240" w:lineRule="auto"/>
              <w:jc w:val="center"/>
              <w:rPr>
                <w:rFonts w:ascii="Times New Roman" w:hAnsi="Times New Roman" w:cs="Times New Roman"/>
                <w:i/>
                <w:sz w:val="24"/>
                <w:szCs w:val="24"/>
              </w:rPr>
            </w:pPr>
          </w:p>
        </w:tc>
        <w:tc>
          <w:tcPr>
            <w:tcW w:w="1100" w:type="dxa"/>
          </w:tcPr>
          <w:p w:rsidR="00A242C3" w:rsidRPr="00BD2DE6" w:rsidRDefault="00A242C3" w:rsidP="00BD2DE6">
            <w:pPr>
              <w:spacing w:after="0" w:line="240" w:lineRule="auto"/>
              <w:rPr>
                <w:rFonts w:ascii="Times New Roman" w:hAnsi="Times New Roman" w:cs="Times New Roman"/>
                <w:bCs/>
                <w:sz w:val="24"/>
                <w:szCs w:val="24"/>
              </w:rPr>
            </w:pPr>
            <w:r w:rsidRPr="00BD2DE6">
              <w:rPr>
                <w:rFonts w:ascii="Times New Roman" w:hAnsi="Times New Roman" w:cs="Times New Roman"/>
                <w:bCs/>
                <w:sz w:val="24"/>
                <w:szCs w:val="24"/>
              </w:rPr>
              <w:t>Уд 2</w:t>
            </w:r>
          </w:p>
        </w:tc>
        <w:tc>
          <w:tcPr>
            <w:tcW w:w="2696" w:type="dxa"/>
          </w:tcPr>
          <w:p w:rsidR="00A242C3" w:rsidRPr="00BD2DE6" w:rsidRDefault="00A242C3" w:rsidP="00BD2DE6">
            <w:pPr>
              <w:spacing w:after="0" w:line="240" w:lineRule="auto"/>
              <w:ind w:firstLine="13"/>
              <w:rPr>
                <w:rFonts w:ascii="Times New Roman" w:hAnsi="Times New Roman" w:cs="Times New Roman"/>
                <w:sz w:val="24"/>
                <w:szCs w:val="24"/>
                <w:highlight w:val="yellow"/>
              </w:rPr>
            </w:pPr>
            <w:r w:rsidRPr="00BD2DE6">
              <w:rPr>
                <w:rFonts w:ascii="Times New Roman" w:eastAsia="Calibri" w:hAnsi="Times New Roman" w:cs="Times New Roman"/>
                <w:sz w:val="24"/>
                <w:szCs w:val="24"/>
              </w:rPr>
              <w:t>Использовать в профессиональной деятельности различные виды программного обеспечения, в т.ч. специального</w:t>
            </w:r>
          </w:p>
        </w:tc>
        <w:tc>
          <w:tcPr>
            <w:tcW w:w="1063" w:type="dxa"/>
          </w:tcPr>
          <w:p w:rsidR="00A242C3" w:rsidRPr="00BD2DE6" w:rsidRDefault="00A242C3" w:rsidP="00BD2DE6">
            <w:pPr>
              <w:spacing w:after="0" w:line="240" w:lineRule="auto"/>
              <w:rPr>
                <w:rFonts w:ascii="Times New Roman" w:hAnsi="Times New Roman" w:cs="Times New Roman"/>
                <w:bCs/>
                <w:sz w:val="24"/>
                <w:szCs w:val="24"/>
              </w:rPr>
            </w:pPr>
            <w:r w:rsidRPr="00BD2DE6">
              <w:rPr>
                <w:rFonts w:ascii="Times New Roman" w:hAnsi="Times New Roman" w:cs="Times New Roman"/>
                <w:bCs/>
                <w:sz w:val="24"/>
                <w:szCs w:val="24"/>
              </w:rPr>
              <w:t>Зд 2</w:t>
            </w:r>
          </w:p>
        </w:tc>
        <w:tc>
          <w:tcPr>
            <w:tcW w:w="2710" w:type="dxa"/>
          </w:tcPr>
          <w:p w:rsidR="00A242C3" w:rsidRPr="00BD2DE6" w:rsidRDefault="00A242C3" w:rsidP="00BD2DE6">
            <w:pPr>
              <w:spacing w:after="0" w:line="240" w:lineRule="auto"/>
              <w:ind w:firstLine="13"/>
              <w:rPr>
                <w:rFonts w:ascii="Times New Roman" w:hAnsi="Times New Roman" w:cs="Times New Roman"/>
                <w:sz w:val="24"/>
                <w:szCs w:val="24"/>
                <w:highlight w:val="yellow"/>
              </w:rPr>
            </w:pPr>
            <w:r w:rsidRPr="00BD2DE6">
              <w:rPr>
                <w:rFonts w:ascii="Times New Roman" w:eastAsia="Calibri" w:hAnsi="Times New Roman" w:cs="Times New Roman"/>
                <w:sz w:val="24"/>
                <w:szCs w:val="24"/>
              </w:rPr>
              <w:t>Общий состав и структуру персональных компьютеров и вычислительных систем</w:t>
            </w:r>
          </w:p>
        </w:tc>
      </w:tr>
      <w:tr w:rsidR="00A242C3" w:rsidRPr="00BD2DE6" w:rsidTr="00BD2DE6">
        <w:trPr>
          <w:trHeight w:val="212"/>
        </w:trPr>
        <w:tc>
          <w:tcPr>
            <w:tcW w:w="2002" w:type="dxa"/>
            <w:vMerge/>
          </w:tcPr>
          <w:p w:rsidR="00A242C3" w:rsidRPr="00BD2DE6" w:rsidRDefault="00A242C3" w:rsidP="00BD2DE6">
            <w:pPr>
              <w:suppressAutoHyphens/>
              <w:spacing w:after="0" w:line="240" w:lineRule="auto"/>
              <w:jc w:val="center"/>
              <w:rPr>
                <w:rFonts w:ascii="Times New Roman" w:hAnsi="Times New Roman" w:cs="Times New Roman"/>
                <w:i/>
                <w:sz w:val="24"/>
                <w:szCs w:val="24"/>
              </w:rPr>
            </w:pPr>
          </w:p>
        </w:tc>
        <w:tc>
          <w:tcPr>
            <w:tcW w:w="1100" w:type="dxa"/>
          </w:tcPr>
          <w:p w:rsidR="00A242C3" w:rsidRPr="00BD2DE6" w:rsidRDefault="00A242C3" w:rsidP="00BD2DE6">
            <w:pPr>
              <w:spacing w:after="0" w:line="240" w:lineRule="auto"/>
              <w:rPr>
                <w:rFonts w:ascii="Times New Roman" w:hAnsi="Times New Roman" w:cs="Times New Roman"/>
                <w:bCs/>
                <w:sz w:val="24"/>
                <w:szCs w:val="24"/>
              </w:rPr>
            </w:pPr>
            <w:r w:rsidRPr="00BD2DE6">
              <w:rPr>
                <w:rFonts w:ascii="Times New Roman" w:hAnsi="Times New Roman" w:cs="Times New Roman"/>
                <w:bCs/>
                <w:sz w:val="24"/>
                <w:szCs w:val="24"/>
              </w:rPr>
              <w:t>Уд 3</w:t>
            </w:r>
          </w:p>
        </w:tc>
        <w:tc>
          <w:tcPr>
            <w:tcW w:w="2696" w:type="dxa"/>
          </w:tcPr>
          <w:p w:rsidR="00A242C3" w:rsidRPr="00BD2DE6" w:rsidRDefault="00A242C3" w:rsidP="00BD2DE6">
            <w:pPr>
              <w:spacing w:after="0" w:line="240" w:lineRule="auto"/>
              <w:ind w:firstLine="13"/>
              <w:rPr>
                <w:rFonts w:ascii="Times New Roman" w:hAnsi="Times New Roman" w:cs="Times New Roman"/>
                <w:sz w:val="24"/>
                <w:szCs w:val="24"/>
                <w:highlight w:val="yellow"/>
              </w:rPr>
            </w:pPr>
            <w:r w:rsidRPr="00BD2DE6">
              <w:rPr>
                <w:rFonts w:ascii="Times New Roman" w:eastAsia="Calibri" w:hAnsi="Times New Roman" w:cs="Times New Roman"/>
                <w:sz w:val="24"/>
                <w:szCs w:val="24"/>
              </w:rPr>
              <w:t>Применять компьютерные и телекоммуникационные средства</w:t>
            </w:r>
          </w:p>
        </w:tc>
        <w:tc>
          <w:tcPr>
            <w:tcW w:w="1063" w:type="dxa"/>
          </w:tcPr>
          <w:p w:rsidR="00A242C3" w:rsidRPr="00BD2DE6" w:rsidRDefault="00A242C3" w:rsidP="00BD2DE6">
            <w:pPr>
              <w:spacing w:after="0" w:line="240" w:lineRule="auto"/>
              <w:rPr>
                <w:rFonts w:ascii="Times New Roman" w:hAnsi="Times New Roman" w:cs="Times New Roman"/>
                <w:bCs/>
                <w:sz w:val="24"/>
                <w:szCs w:val="24"/>
              </w:rPr>
            </w:pPr>
            <w:r w:rsidRPr="00BD2DE6">
              <w:rPr>
                <w:rFonts w:ascii="Times New Roman" w:hAnsi="Times New Roman" w:cs="Times New Roman"/>
                <w:bCs/>
                <w:sz w:val="24"/>
                <w:szCs w:val="24"/>
              </w:rPr>
              <w:t>Зд 3</w:t>
            </w:r>
          </w:p>
        </w:tc>
        <w:tc>
          <w:tcPr>
            <w:tcW w:w="2710" w:type="dxa"/>
          </w:tcPr>
          <w:p w:rsidR="00A242C3" w:rsidRPr="00BD2DE6" w:rsidRDefault="00A242C3" w:rsidP="00BD2DE6">
            <w:pPr>
              <w:spacing w:after="0" w:line="240" w:lineRule="auto"/>
              <w:ind w:firstLine="13"/>
              <w:rPr>
                <w:rFonts w:ascii="Times New Roman" w:hAnsi="Times New Roman" w:cs="Times New Roman"/>
                <w:sz w:val="24"/>
                <w:szCs w:val="24"/>
                <w:highlight w:val="yellow"/>
              </w:rPr>
            </w:pPr>
            <w:r w:rsidRPr="00BD2DE6">
              <w:rPr>
                <w:rFonts w:ascii="Times New Roman" w:eastAsia="Calibri" w:hAnsi="Times New Roman" w:cs="Times New Roman"/>
                <w:sz w:val="24"/>
                <w:szCs w:val="24"/>
              </w:rPr>
              <w:t>Состав, функции и возможности использования информационных и телекоммуникационных технологий в профессиональной деятельности</w:t>
            </w:r>
          </w:p>
        </w:tc>
      </w:tr>
      <w:tr w:rsidR="00A242C3" w:rsidRPr="00BD2DE6" w:rsidTr="00BD2DE6">
        <w:trPr>
          <w:trHeight w:val="212"/>
        </w:trPr>
        <w:tc>
          <w:tcPr>
            <w:tcW w:w="2002" w:type="dxa"/>
            <w:vMerge/>
          </w:tcPr>
          <w:p w:rsidR="00A242C3" w:rsidRPr="00BD2DE6" w:rsidRDefault="00A242C3" w:rsidP="00BD2DE6">
            <w:pPr>
              <w:suppressAutoHyphens/>
              <w:spacing w:after="0" w:line="240" w:lineRule="auto"/>
              <w:jc w:val="center"/>
              <w:rPr>
                <w:rFonts w:ascii="Times New Roman" w:hAnsi="Times New Roman" w:cs="Times New Roman"/>
                <w:i/>
                <w:sz w:val="24"/>
                <w:szCs w:val="24"/>
              </w:rPr>
            </w:pPr>
          </w:p>
        </w:tc>
        <w:tc>
          <w:tcPr>
            <w:tcW w:w="1100" w:type="dxa"/>
          </w:tcPr>
          <w:p w:rsidR="00A242C3" w:rsidRPr="00BD2DE6" w:rsidRDefault="00A242C3" w:rsidP="00BD2DE6">
            <w:pPr>
              <w:spacing w:after="0" w:line="240" w:lineRule="auto"/>
              <w:rPr>
                <w:rFonts w:ascii="Times New Roman" w:hAnsi="Times New Roman" w:cs="Times New Roman"/>
                <w:bCs/>
                <w:sz w:val="24"/>
                <w:szCs w:val="24"/>
              </w:rPr>
            </w:pPr>
          </w:p>
        </w:tc>
        <w:tc>
          <w:tcPr>
            <w:tcW w:w="2696" w:type="dxa"/>
          </w:tcPr>
          <w:p w:rsidR="00A242C3" w:rsidRPr="00BD2DE6" w:rsidRDefault="00A242C3" w:rsidP="00BD2DE6">
            <w:pPr>
              <w:spacing w:after="0" w:line="240" w:lineRule="auto"/>
              <w:ind w:firstLine="13"/>
              <w:rPr>
                <w:rFonts w:ascii="Times New Roman" w:hAnsi="Times New Roman" w:cs="Times New Roman"/>
                <w:sz w:val="24"/>
                <w:szCs w:val="24"/>
              </w:rPr>
            </w:pPr>
          </w:p>
        </w:tc>
        <w:tc>
          <w:tcPr>
            <w:tcW w:w="1063" w:type="dxa"/>
          </w:tcPr>
          <w:p w:rsidR="00A242C3" w:rsidRPr="00BD2DE6" w:rsidRDefault="00A242C3" w:rsidP="00BD2DE6">
            <w:pPr>
              <w:spacing w:after="0" w:line="240" w:lineRule="auto"/>
              <w:rPr>
                <w:rFonts w:ascii="Times New Roman" w:hAnsi="Times New Roman" w:cs="Times New Roman"/>
                <w:bCs/>
                <w:sz w:val="24"/>
                <w:szCs w:val="24"/>
              </w:rPr>
            </w:pPr>
            <w:r w:rsidRPr="00BD2DE6">
              <w:rPr>
                <w:rFonts w:ascii="Times New Roman" w:hAnsi="Times New Roman" w:cs="Times New Roman"/>
                <w:bCs/>
                <w:sz w:val="24"/>
                <w:szCs w:val="24"/>
              </w:rPr>
              <w:t>Зд 4</w:t>
            </w:r>
          </w:p>
        </w:tc>
        <w:tc>
          <w:tcPr>
            <w:tcW w:w="2710" w:type="dxa"/>
          </w:tcPr>
          <w:p w:rsidR="00A242C3" w:rsidRPr="00BD2DE6" w:rsidRDefault="00A242C3" w:rsidP="00BD2DE6">
            <w:pPr>
              <w:spacing w:after="0" w:line="240" w:lineRule="auto"/>
              <w:ind w:firstLine="13"/>
              <w:rPr>
                <w:rFonts w:ascii="Times New Roman" w:hAnsi="Times New Roman" w:cs="Times New Roman"/>
                <w:sz w:val="24"/>
                <w:szCs w:val="24"/>
              </w:rPr>
            </w:pPr>
            <w:r w:rsidRPr="00BD2DE6">
              <w:rPr>
                <w:rFonts w:ascii="Times New Roman" w:eastAsia="Calibri" w:hAnsi="Times New Roman" w:cs="Times New Roman"/>
                <w:sz w:val="24"/>
                <w:szCs w:val="24"/>
              </w:rPr>
              <w:t>Методы и средства сбора, обработки, хранения, передачи и накопления информации</w:t>
            </w:r>
          </w:p>
        </w:tc>
      </w:tr>
      <w:tr w:rsidR="00A242C3" w:rsidRPr="00BD2DE6" w:rsidTr="00BD2DE6">
        <w:trPr>
          <w:trHeight w:val="212"/>
        </w:trPr>
        <w:tc>
          <w:tcPr>
            <w:tcW w:w="2002" w:type="dxa"/>
            <w:vMerge/>
          </w:tcPr>
          <w:p w:rsidR="00A242C3" w:rsidRPr="00BD2DE6" w:rsidRDefault="00A242C3" w:rsidP="00BD2DE6">
            <w:pPr>
              <w:suppressAutoHyphens/>
              <w:spacing w:after="0" w:line="240" w:lineRule="auto"/>
              <w:jc w:val="center"/>
              <w:rPr>
                <w:rFonts w:ascii="Times New Roman" w:hAnsi="Times New Roman" w:cs="Times New Roman"/>
                <w:i/>
                <w:sz w:val="24"/>
                <w:szCs w:val="24"/>
              </w:rPr>
            </w:pPr>
          </w:p>
        </w:tc>
        <w:tc>
          <w:tcPr>
            <w:tcW w:w="1100" w:type="dxa"/>
          </w:tcPr>
          <w:p w:rsidR="00A242C3" w:rsidRPr="00BD2DE6" w:rsidRDefault="00A242C3" w:rsidP="00BD2DE6">
            <w:pPr>
              <w:spacing w:after="0" w:line="240" w:lineRule="auto"/>
              <w:rPr>
                <w:rFonts w:ascii="Times New Roman" w:hAnsi="Times New Roman" w:cs="Times New Roman"/>
                <w:bCs/>
                <w:sz w:val="24"/>
                <w:szCs w:val="24"/>
              </w:rPr>
            </w:pPr>
          </w:p>
        </w:tc>
        <w:tc>
          <w:tcPr>
            <w:tcW w:w="2696" w:type="dxa"/>
          </w:tcPr>
          <w:p w:rsidR="00A242C3" w:rsidRPr="00BD2DE6" w:rsidRDefault="00A242C3" w:rsidP="00BD2DE6">
            <w:pPr>
              <w:spacing w:after="0" w:line="240" w:lineRule="auto"/>
              <w:ind w:firstLine="13"/>
              <w:rPr>
                <w:rFonts w:ascii="Times New Roman" w:hAnsi="Times New Roman" w:cs="Times New Roman"/>
                <w:sz w:val="24"/>
                <w:szCs w:val="24"/>
              </w:rPr>
            </w:pPr>
          </w:p>
        </w:tc>
        <w:tc>
          <w:tcPr>
            <w:tcW w:w="1063" w:type="dxa"/>
          </w:tcPr>
          <w:p w:rsidR="00A242C3" w:rsidRPr="00BD2DE6" w:rsidRDefault="00A242C3" w:rsidP="00BD2DE6">
            <w:pPr>
              <w:spacing w:after="0" w:line="240" w:lineRule="auto"/>
              <w:rPr>
                <w:rFonts w:ascii="Times New Roman" w:hAnsi="Times New Roman" w:cs="Times New Roman"/>
                <w:bCs/>
                <w:sz w:val="24"/>
                <w:szCs w:val="24"/>
              </w:rPr>
            </w:pPr>
            <w:r w:rsidRPr="00BD2DE6">
              <w:rPr>
                <w:rFonts w:ascii="Times New Roman" w:hAnsi="Times New Roman" w:cs="Times New Roman"/>
                <w:bCs/>
                <w:sz w:val="24"/>
                <w:szCs w:val="24"/>
              </w:rPr>
              <w:t>Зд 5</w:t>
            </w:r>
          </w:p>
        </w:tc>
        <w:tc>
          <w:tcPr>
            <w:tcW w:w="2710" w:type="dxa"/>
          </w:tcPr>
          <w:p w:rsidR="00A242C3" w:rsidRPr="00BD2DE6" w:rsidRDefault="00A242C3" w:rsidP="00BD2DE6">
            <w:pPr>
              <w:spacing w:after="0" w:line="240" w:lineRule="auto"/>
              <w:ind w:firstLine="13"/>
              <w:rPr>
                <w:rFonts w:ascii="Times New Roman" w:hAnsi="Times New Roman" w:cs="Times New Roman"/>
                <w:sz w:val="24"/>
                <w:szCs w:val="24"/>
              </w:rPr>
            </w:pPr>
            <w:r w:rsidRPr="00BD2DE6">
              <w:rPr>
                <w:rFonts w:ascii="Times New Roman" w:eastAsia="Calibri" w:hAnsi="Times New Roman" w:cs="Times New Roman"/>
                <w:sz w:val="24"/>
                <w:szCs w:val="24"/>
              </w:rPr>
              <w:t>Базовые системные программные продукты и пакеты прикладных программ в области профессиональной деятельности</w:t>
            </w:r>
          </w:p>
        </w:tc>
      </w:tr>
      <w:tr w:rsidR="00A242C3" w:rsidRPr="00BD2DE6" w:rsidTr="00BD2DE6">
        <w:trPr>
          <w:trHeight w:val="212"/>
        </w:trPr>
        <w:tc>
          <w:tcPr>
            <w:tcW w:w="2002" w:type="dxa"/>
          </w:tcPr>
          <w:p w:rsidR="00A242C3" w:rsidRPr="00BD2DE6" w:rsidRDefault="00A242C3" w:rsidP="00BD2DE6">
            <w:pPr>
              <w:suppressAutoHyphens/>
              <w:spacing w:after="0" w:line="240" w:lineRule="auto"/>
              <w:jc w:val="center"/>
              <w:rPr>
                <w:rFonts w:ascii="Times New Roman" w:hAnsi="Times New Roman" w:cs="Times New Roman"/>
                <w:i/>
                <w:sz w:val="24"/>
                <w:szCs w:val="24"/>
              </w:rPr>
            </w:pPr>
          </w:p>
        </w:tc>
        <w:tc>
          <w:tcPr>
            <w:tcW w:w="1100" w:type="dxa"/>
          </w:tcPr>
          <w:p w:rsidR="00A242C3" w:rsidRPr="00BD2DE6" w:rsidRDefault="00A242C3" w:rsidP="00BD2DE6">
            <w:pPr>
              <w:spacing w:after="0" w:line="240" w:lineRule="auto"/>
              <w:rPr>
                <w:rFonts w:ascii="Times New Roman" w:hAnsi="Times New Roman" w:cs="Times New Roman"/>
                <w:bCs/>
                <w:sz w:val="24"/>
                <w:szCs w:val="24"/>
              </w:rPr>
            </w:pPr>
          </w:p>
        </w:tc>
        <w:tc>
          <w:tcPr>
            <w:tcW w:w="2696" w:type="dxa"/>
          </w:tcPr>
          <w:p w:rsidR="00A242C3" w:rsidRPr="00BD2DE6" w:rsidRDefault="00A242C3" w:rsidP="00BD2DE6">
            <w:pPr>
              <w:spacing w:after="0" w:line="240" w:lineRule="auto"/>
              <w:ind w:firstLine="13"/>
              <w:rPr>
                <w:rFonts w:ascii="Times New Roman" w:hAnsi="Times New Roman" w:cs="Times New Roman"/>
                <w:sz w:val="24"/>
                <w:szCs w:val="24"/>
              </w:rPr>
            </w:pPr>
          </w:p>
        </w:tc>
        <w:tc>
          <w:tcPr>
            <w:tcW w:w="1063" w:type="dxa"/>
          </w:tcPr>
          <w:p w:rsidR="00A242C3" w:rsidRPr="00BD2DE6" w:rsidRDefault="00A242C3" w:rsidP="00BD2DE6">
            <w:pPr>
              <w:spacing w:after="0" w:line="240" w:lineRule="auto"/>
              <w:rPr>
                <w:rFonts w:ascii="Times New Roman" w:hAnsi="Times New Roman" w:cs="Times New Roman"/>
                <w:bCs/>
                <w:sz w:val="24"/>
                <w:szCs w:val="24"/>
              </w:rPr>
            </w:pPr>
            <w:r w:rsidRPr="00BD2DE6">
              <w:rPr>
                <w:rFonts w:ascii="Times New Roman" w:hAnsi="Times New Roman" w:cs="Times New Roman"/>
                <w:bCs/>
                <w:sz w:val="24"/>
                <w:szCs w:val="24"/>
              </w:rPr>
              <w:t>Зд 6</w:t>
            </w:r>
          </w:p>
        </w:tc>
        <w:tc>
          <w:tcPr>
            <w:tcW w:w="2710" w:type="dxa"/>
          </w:tcPr>
          <w:p w:rsidR="00A242C3" w:rsidRPr="00BD2DE6" w:rsidRDefault="00A242C3" w:rsidP="00BD2DE6">
            <w:pPr>
              <w:spacing w:after="0" w:line="240" w:lineRule="auto"/>
              <w:ind w:firstLine="13"/>
              <w:rPr>
                <w:rFonts w:ascii="Times New Roman" w:eastAsia="Calibri" w:hAnsi="Times New Roman" w:cs="Times New Roman"/>
                <w:sz w:val="24"/>
                <w:szCs w:val="24"/>
              </w:rPr>
            </w:pPr>
            <w:r w:rsidRPr="00BD2DE6">
              <w:rPr>
                <w:rFonts w:ascii="Times New Roman" w:eastAsia="Calibri" w:hAnsi="Times New Roman" w:cs="Times New Roman"/>
                <w:sz w:val="24"/>
                <w:szCs w:val="24"/>
              </w:rPr>
              <w:t>Основные методы и приемы обеспечения информационной безопасности</w:t>
            </w:r>
          </w:p>
        </w:tc>
      </w:tr>
    </w:tbl>
    <w:p w:rsidR="000411D4" w:rsidRPr="00A71995" w:rsidRDefault="000411D4" w:rsidP="000411D4">
      <w:pPr>
        <w:suppressAutoHyphens/>
        <w:spacing w:after="0"/>
        <w:ind w:firstLine="709"/>
        <w:rPr>
          <w:rFonts w:ascii="Times New Roman" w:hAnsi="Times New Roman"/>
          <w:b/>
          <w:sz w:val="24"/>
          <w:szCs w:val="24"/>
        </w:rPr>
      </w:pPr>
    </w:p>
    <w:p w:rsidR="00C477D0" w:rsidRDefault="00C477D0" w:rsidP="000411D4">
      <w:pPr>
        <w:suppressAutoHyphens/>
        <w:spacing w:after="0"/>
        <w:jc w:val="center"/>
        <w:rPr>
          <w:rFonts w:ascii="Times New Roman" w:hAnsi="Times New Roman"/>
          <w:b/>
          <w:sz w:val="24"/>
          <w:szCs w:val="24"/>
        </w:rPr>
      </w:pPr>
    </w:p>
    <w:p w:rsidR="00C477D0" w:rsidRDefault="00C477D0" w:rsidP="000411D4">
      <w:pPr>
        <w:suppressAutoHyphens/>
        <w:spacing w:after="0"/>
        <w:jc w:val="center"/>
        <w:rPr>
          <w:rFonts w:ascii="Times New Roman" w:hAnsi="Times New Roman"/>
          <w:b/>
          <w:sz w:val="24"/>
          <w:szCs w:val="24"/>
        </w:rPr>
      </w:pPr>
    </w:p>
    <w:p w:rsidR="00C477D0" w:rsidRDefault="00C477D0" w:rsidP="000411D4">
      <w:pPr>
        <w:suppressAutoHyphens/>
        <w:spacing w:after="0"/>
        <w:jc w:val="center"/>
        <w:rPr>
          <w:rFonts w:ascii="Times New Roman" w:hAnsi="Times New Roman"/>
          <w:b/>
          <w:sz w:val="24"/>
          <w:szCs w:val="24"/>
        </w:rPr>
      </w:pPr>
    </w:p>
    <w:p w:rsidR="000411D4" w:rsidRPr="00A71995" w:rsidRDefault="000411D4" w:rsidP="000411D4">
      <w:pPr>
        <w:suppressAutoHyphens/>
        <w:spacing w:after="0"/>
        <w:jc w:val="center"/>
        <w:rPr>
          <w:rFonts w:ascii="Times New Roman" w:hAnsi="Times New Roman"/>
          <w:b/>
          <w:sz w:val="24"/>
          <w:szCs w:val="24"/>
        </w:rPr>
      </w:pPr>
      <w:r w:rsidRPr="00A71995">
        <w:rPr>
          <w:rFonts w:ascii="Times New Roman" w:hAnsi="Times New Roman"/>
          <w:b/>
          <w:sz w:val="24"/>
          <w:szCs w:val="24"/>
        </w:rPr>
        <w:lastRenderedPageBreak/>
        <w:t>2. СТРУКТУРА И СОДЕРЖАНИЕ УЧЕБНОЙ ДИСЦИПЛИНЫ</w:t>
      </w:r>
    </w:p>
    <w:p w:rsidR="000411D4" w:rsidRPr="00A71995" w:rsidRDefault="000411D4" w:rsidP="000411D4">
      <w:pPr>
        <w:suppressAutoHyphens/>
        <w:spacing w:after="0"/>
        <w:ind w:firstLine="709"/>
        <w:rPr>
          <w:rFonts w:ascii="Times New Roman" w:hAnsi="Times New Roman"/>
          <w:b/>
          <w:sz w:val="24"/>
          <w:szCs w:val="24"/>
        </w:rPr>
      </w:pPr>
      <w:r w:rsidRPr="00A7199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Вид учебной работы</w:t>
            </w:r>
          </w:p>
        </w:tc>
        <w:tc>
          <w:tcPr>
            <w:tcW w:w="1315" w:type="pct"/>
            <w:vAlign w:val="center"/>
          </w:tcPr>
          <w:p w:rsidR="000411D4" w:rsidRPr="00A71995" w:rsidRDefault="000411D4" w:rsidP="00ED7CB8">
            <w:pPr>
              <w:suppressAutoHyphens/>
              <w:spacing w:after="0"/>
              <w:rPr>
                <w:rFonts w:ascii="Times New Roman" w:hAnsi="Times New Roman"/>
                <w:b/>
                <w:iCs/>
                <w:sz w:val="24"/>
                <w:szCs w:val="24"/>
              </w:rPr>
            </w:pPr>
            <w:r w:rsidRPr="00A71995">
              <w:rPr>
                <w:rFonts w:ascii="Times New Roman" w:hAnsi="Times New Roman"/>
                <w:b/>
                <w:iCs/>
                <w:sz w:val="24"/>
                <w:szCs w:val="24"/>
              </w:rPr>
              <w:t>Объем в часах</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Объем образовательной программы учебной дисциплины</w:t>
            </w:r>
          </w:p>
        </w:tc>
        <w:tc>
          <w:tcPr>
            <w:tcW w:w="1315" w:type="pct"/>
            <w:vAlign w:val="center"/>
          </w:tcPr>
          <w:p w:rsidR="000411D4" w:rsidRPr="00A71995" w:rsidRDefault="000411D4" w:rsidP="00ED7CB8">
            <w:pPr>
              <w:suppressAutoHyphens/>
              <w:spacing w:after="0"/>
              <w:rPr>
                <w:rFonts w:ascii="Times New Roman" w:hAnsi="Times New Roman"/>
                <w:b/>
                <w:iCs/>
                <w:sz w:val="24"/>
                <w:szCs w:val="24"/>
              </w:rPr>
            </w:pPr>
            <w:r w:rsidRPr="00A71995">
              <w:rPr>
                <w:rFonts w:ascii="Times New Roman" w:hAnsi="Times New Roman"/>
                <w:b/>
                <w:iCs/>
                <w:sz w:val="24"/>
                <w:szCs w:val="24"/>
              </w:rPr>
              <w:t>36</w:t>
            </w:r>
          </w:p>
        </w:tc>
      </w:tr>
      <w:tr w:rsidR="000411D4" w:rsidRPr="00A71995" w:rsidTr="00ED7CB8">
        <w:trPr>
          <w:trHeight w:val="490"/>
        </w:trPr>
        <w:tc>
          <w:tcPr>
            <w:tcW w:w="3685" w:type="pct"/>
            <w:shd w:val="clear" w:color="auto" w:fill="auto"/>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 т.ч. в форме практической подготовки</w:t>
            </w:r>
          </w:p>
        </w:tc>
        <w:tc>
          <w:tcPr>
            <w:tcW w:w="1315" w:type="pct"/>
            <w:shd w:val="clear" w:color="auto" w:fill="auto"/>
            <w:vAlign w:val="center"/>
          </w:tcPr>
          <w:p w:rsidR="000411D4" w:rsidRPr="00A71995" w:rsidRDefault="00DC1865" w:rsidP="00ED7CB8">
            <w:pPr>
              <w:suppressAutoHyphens/>
              <w:spacing w:after="0"/>
              <w:rPr>
                <w:rFonts w:ascii="Times New Roman" w:hAnsi="Times New Roman"/>
                <w:iCs/>
                <w:sz w:val="24"/>
                <w:szCs w:val="24"/>
              </w:rPr>
            </w:pPr>
            <w:r>
              <w:rPr>
                <w:rFonts w:ascii="Times New Roman" w:hAnsi="Times New Roman"/>
                <w:iCs/>
                <w:sz w:val="24"/>
                <w:szCs w:val="24"/>
              </w:rPr>
              <w:t>30</w:t>
            </w:r>
          </w:p>
        </w:tc>
      </w:tr>
      <w:tr w:rsidR="000411D4" w:rsidRPr="00A71995" w:rsidTr="00ED7CB8">
        <w:trPr>
          <w:trHeight w:val="336"/>
        </w:trPr>
        <w:tc>
          <w:tcPr>
            <w:tcW w:w="5000" w:type="pct"/>
            <w:gridSpan w:val="2"/>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sz w:val="24"/>
                <w:szCs w:val="24"/>
              </w:rPr>
              <w:t>в т. ч.:</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sz w:val="24"/>
                <w:szCs w:val="24"/>
              </w:rPr>
              <w:t>теоретическое обучение</w:t>
            </w:r>
          </w:p>
        </w:tc>
        <w:tc>
          <w:tcPr>
            <w:tcW w:w="1315" w:type="pct"/>
            <w:vAlign w:val="center"/>
          </w:tcPr>
          <w:p w:rsidR="000411D4" w:rsidRPr="00A71995" w:rsidRDefault="00DC1865" w:rsidP="00ED7CB8">
            <w:pPr>
              <w:suppressAutoHyphens/>
              <w:spacing w:after="0"/>
              <w:rPr>
                <w:rFonts w:ascii="Times New Roman" w:hAnsi="Times New Roman"/>
                <w:iCs/>
                <w:sz w:val="24"/>
                <w:szCs w:val="24"/>
              </w:rPr>
            </w:pPr>
            <w:r>
              <w:rPr>
                <w:rFonts w:ascii="Times New Roman" w:hAnsi="Times New Roman"/>
                <w:iCs/>
                <w:sz w:val="24"/>
                <w:szCs w:val="24"/>
              </w:rPr>
              <w:t>4</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sz w:val="24"/>
                <w:szCs w:val="24"/>
              </w:rPr>
              <w:t>практические занятия (если предусмотрено)</w:t>
            </w:r>
          </w:p>
        </w:tc>
        <w:tc>
          <w:tcPr>
            <w:tcW w:w="1315" w:type="pct"/>
            <w:vAlign w:val="center"/>
          </w:tcPr>
          <w:p w:rsidR="000411D4" w:rsidRPr="00A71995" w:rsidRDefault="00DC1865" w:rsidP="00ED7CB8">
            <w:pPr>
              <w:suppressAutoHyphens/>
              <w:spacing w:after="0"/>
              <w:rPr>
                <w:rFonts w:ascii="Times New Roman" w:hAnsi="Times New Roman"/>
                <w:iCs/>
                <w:sz w:val="24"/>
                <w:szCs w:val="24"/>
              </w:rPr>
            </w:pPr>
            <w:r>
              <w:rPr>
                <w:rFonts w:ascii="Times New Roman" w:hAnsi="Times New Roman"/>
                <w:iCs/>
                <w:sz w:val="24"/>
                <w:szCs w:val="24"/>
              </w:rPr>
              <w:t>30</w:t>
            </w:r>
          </w:p>
        </w:tc>
      </w:tr>
      <w:tr w:rsidR="000411D4" w:rsidRPr="00A71995" w:rsidTr="00ED7CB8">
        <w:trPr>
          <w:trHeight w:val="267"/>
        </w:trPr>
        <w:tc>
          <w:tcPr>
            <w:tcW w:w="3685" w:type="pct"/>
            <w:vAlign w:val="center"/>
          </w:tcPr>
          <w:p w:rsidR="000411D4" w:rsidRPr="00A71995" w:rsidRDefault="000411D4" w:rsidP="00BD2DE6">
            <w:pPr>
              <w:suppressAutoHyphens/>
              <w:spacing w:after="0"/>
              <w:rPr>
                <w:rFonts w:ascii="Times New Roman" w:hAnsi="Times New Roman"/>
                <w:sz w:val="24"/>
                <w:szCs w:val="24"/>
              </w:rPr>
            </w:pPr>
            <w:r w:rsidRPr="00A71995">
              <w:rPr>
                <w:rFonts w:ascii="Times New Roman" w:hAnsi="Times New Roman"/>
                <w:sz w:val="24"/>
                <w:szCs w:val="24"/>
              </w:rPr>
              <w:t xml:space="preserve">Самостоятельная работа </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iCs/>
                <w:sz w:val="24"/>
                <w:szCs w:val="24"/>
              </w:rPr>
              <w:t>2</w:t>
            </w:r>
          </w:p>
        </w:tc>
      </w:tr>
      <w:tr w:rsidR="000411D4" w:rsidRPr="00A71995" w:rsidTr="00ED7CB8">
        <w:trPr>
          <w:trHeight w:val="331"/>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b/>
                <w:iCs/>
                <w:sz w:val="24"/>
                <w:szCs w:val="24"/>
              </w:rPr>
              <w:t>Промежуточная аттестация</w:t>
            </w:r>
          </w:p>
        </w:tc>
        <w:tc>
          <w:tcPr>
            <w:tcW w:w="1315" w:type="pct"/>
            <w:vAlign w:val="center"/>
          </w:tcPr>
          <w:p w:rsidR="000411D4" w:rsidRPr="00A71995" w:rsidRDefault="000411D4" w:rsidP="00ED7CB8">
            <w:pPr>
              <w:suppressAutoHyphens/>
              <w:spacing w:after="0"/>
              <w:rPr>
                <w:rFonts w:ascii="Times New Roman" w:hAnsi="Times New Roman"/>
                <w:iCs/>
                <w:sz w:val="24"/>
                <w:szCs w:val="24"/>
              </w:rPr>
            </w:pPr>
          </w:p>
        </w:tc>
      </w:tr>
    </w:tbl>
    <w:p w:rsidR="000411D4" w:rsidRPr="00A71995" w:rsidRDefault="000411D4" w:rsidP="000411D4">
      <w:pPr>
        <w:suppressAutoHyphens/>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sectPr w:rsidR="000411D4" w:rsidRPr="00A71995" w:rsidSect="00ED7CB8">
          <w:footerReference w:type="even" r:id="rId159"/>
          <w:footerReference w:type="default" r:id="rId160"/>
          <w:pgSz w:w="11906" w:h="16838"/>
          <w:pgMar w:top="1134" w:right="850" w:bottom="284" w:left="1701" w:header="708" w:footer="708" w:gutter="0"/>
          <w:cols w:space="720"/>
          <w:docGrid w:linePitch="299"/>
        </w:sectPr>
      </w:pPr>
    </w:p>
    <w:p w:rsidR="000411D4" w:rsidRPr="00A71995" w:rsidRDefault="000411D4" w:rsidP="000411D4">
      <w:pPr>
        <w:spacing w:after="0"/>
        <w:ind w:firstLine="709"/>
        <w:rPr>
          <w:rFonts w:ascii="Times New Roman" w:hAnsi="Times New Roman"/>
          <w:b/>
          <w:bCs/>
          <w:sz w:val="24"/>
          <w:szCs w:val="24"/>
        </w:rPr>
      </w:pPr>
      <w:r w:rsidRPr="00A71995">
        <w:rPr>
          <w:rFonts w:ascii="Times New Roman" w:hAnsi="Times New Roman"/>
          <w:b/>
          <w:sz w:val="24"/>
          <w:szCs w:val="24"/>
        </w:rPr>
        <w:lastRenderedPageBreak/>
        <w:t xml:space="preserve">2.2. Тематический план и содержание учебной дисциплины </w:t>
      </w:r>
    </w:p>
    <w:tbl>
      <w:tblPr>
        <w:tblW w:w="46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5247"/>
        <w:gridCol w:w="2126"/>
        <w:gridCol w:w="2696"/>
        <w:gridCol w:w="1352"/>
      </w:tblGrid>
      <w:tr w:rsidR="00A242C3" w:rsidRPr="00A71995" w:rsidTr="00A242C3">
        <w:trPr>
          <w:trHeight w:val="20"/>
        </w:trPr>
        <w:tc>
          <w:tcPr>
            <w:tcW w:w="861" w:type="pct"/>
            <w:vAlign w:val="center"/>
          </w:tcPr>
          <w:p w:rsidR="00A242C3" w:rsidRPr="00A71995" w:rsidRDefault="00A242C3"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Наименование разделов и тем</w:t>
            </w:r>
          </w:p>
        </w:tc>
        <w:tc>
          <w:tcPr>
            <w:tcW w:w="1901" w:type="pct"/>
            <w:vAlign w:val="center"/>
          </w:tcPr>
          <w:p w:rsidR="00A242C3" w:rsidRPr="00A71995" w:rsidRDefault="00A242C3"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Содержание учебного материала и формы организации деятельности </w:t>
            </w:r>
            <w:proofErr w:type="gramStart"/>
            <w:r w:rsidRPr="00A71995">
              <w:rPr>
                <w:rFonts w:ascii="Times New Roman" w:hAnsi="Times New Roman"/>
                <w:b/>
                <w:bCs/>
                <w:sz w:val="24"/>
                <w:szCs w:val="24"/>
              </w:rPr>
              <w:t>обучающихся</w:t>
            </w:r>
            <w:proofErr w:type="gramEnd"/>
          </w:p>
        </w:tc>
        <w:tc>
          <w:tcPr>
            <w:tcW w:w="770" w:type="pct"/>
            <w:vAlign w:val="center"/>
          </w:tcPr>
          <w:p w:rsidR="00A242C3" w:rsidRPr="00A71995" w:rsidRDefault="00A242C3"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Объем, акад. ч / в том числе в форме практической подготовки, </w:t>
            </w:r>
            <w:proofErr w:type="gramStart"/>
            <w:r w:rsidRPr="00A71995">
              <w:rPr>
                <w:rFonts w:ascii="Times New Roman" w:hAnsi="Times New Roman"/>
                <w:b/>
                <w:bCs/>
                <w:sz w:val="24"/>
                <w:szCs w:val="24"/>
              </w:rPr>
              <w:t>акад</w:t>
            </w:r>
            <w:proofErr w:type="gramEnd"/>
            <w:r w:rsidRPr="00A71995">
              <w:rPr>
                <w:rFonts w:ascii="Times New Roman" w:hAnsi="Times New Roman"/>
                <w:b/>
                <w:bCs/>
                <w:sz w:val="24"/>
                <w:szCs w:val="24"/>
              </w:rPr>
              <w:t xml:space="preserve"> ч</w:t>
            </w:r>
          </w:p>
        </w:tc>
        <w:tc>
          <w:tcPr>
            <w:tcW w:w="977" w:type="pct"/>
            <w:vAlign w:val="center"/>
          </w:tcPr>
          <w:p w:rsidR="00A242C3" w:rsidRPr="00A71995" w:rsidRDefault="00A242C3"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490" w:type="pct"/>
          </w:tcPr>
          <w:p w:rsidR="00A242C3" w:rsidRPr="00A71995" w:rsidRDefault="00A242C3" w:rsidP="00ED7CB8">
            <w:pPr>
              <w:suppressAutoHyphens/>
              <w:spacing w:after="0"/>
              <w:jc w:val="center"/>
              <w:rPr>
                <w:rFonts w:ascii="Times New Roman" w:hAnsi="Times New Roman"/>
                <w:b/>
                <w:bCs/>
                <w:sz w:val="24"/>
                <w:szCs w:val="24"/>
              </w:rPr>
            </w:pPr>
            <w:r w:rsidRPr="00A71995">
              <w:rPr>
                <w:rFonts w:ascii="Times New Roman" w:hAnsi="Times New Roman"/>
                <w:sz w:val="24"/>
                <w:szCs w:val="24"/>
              </w:rPr>
              <w:t>Код Н/У/</w:t>
            </w:r>
            <w:proofErr w:type="gramStart"/>
            <w:r w:rsidRPr="00A71995">
              <w:rPr>
                <w:rFonts w:ascii="Times New Roman" w:hAnsi="Times New Roman"/>
                <w:sz w:val="24"/>
                <w:szCs w:val="24"/>
              </w:rPr>
              <w:t>З</w:t>
            </w:r>
            <w:proofErr w:type="gramEnd"/>
          </w:p>
        </w:tc>
      </w:tr>
      <w:tr w:rsidR="00A242C3" w:rsidRPr="00A71995" w:rsidTr="00A242C3">
        <w:trPr>
          <w:trHeight w:val="20"/>
        </w:trPr>
        <w:tc>
          <w:tcPr>
            <w:tcW w:w="861" w:type="pct"/>
          </w:tcPr>
          <w:p w:rsidR="00A242C3" w:rsidRPr="00A71995" w:rsidRDefault="00A242C3"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1901" w:type="pct"/>
          </w:tcPr>
          <w:p w:rsidR="00A242C3" w:rsidRPr="00A71995" w:rsidRDefault="00A242C3" w:rsidP="00ED7CB8">
            <w:pPr>
              <w:spacing w:after="0"/>
              <w:jc w:val="center"/>
              <w:rPr>
                <w:rFonts w:ascii="Times New Roman" w:hAnsi="Times New Roman"/>
                <w:b/>
                <w:bCs/>
                <w:iCs/>
                <w:sz w:val="24"/>
                <w:szCs w:val="24"/>
              </w:rPr>
            </w:pPr>
            <w:r w:rsidRPr="00A71995">
              <w:rPr>
                <w:rFonts w:ascii="Times New Roman" w:hAnsi="Times New Roman"/>
                <w:b/>
                <w:bCs/>
                <w:iCs/>
                <w:sz w:val="24"/>
                <w:szCs w:val="24"/>
              </w:rPr>
              <w:t>2</w:t>
            </w:r>
          </w:p>
        </w:tc>
        <w:tc>
          <w:tcPr>
            <w:tcW w:w="770" w:type="pct"/>
          </w:tcPr>
          <w:p w:rsidR="00A242C3" w:rsidRPr="00A71995" w:rsidRDefault="00A242C3" w:rsidP="00ED7CB8">
            <w:pPr>
              <w:spacing w:after="0"/>
              <w:jc w:val="center"/>
              <w:rPr>
                <w:rFonts w:ascii="Times New Roman" w:hAnsi="Times New Roman"/>
                <w:b/>
                <w:bCs/>
                <w:iCs/>
                <w:sz w:val="24"/>
                <w:szCs w:val="24"/>
              </w:rPr>
            </w:pPr>
            <w:r w:rsidRPr="00A71995">
              <w:rPr>
                <w:rFonts w:ascii="Times New Roman" w:hAnsi="Times New Roman"/>
                <w:b/>
                <w:bCs/>
                <w:iCs/>
                <w:sz w:val="24"/>
                <w:szCs w:val="24"/>
              </w:rPr>
              <w:t>3</w:t>
            </w:r>
          </w:p>
        </w:tc>
        <w:tc>
          <w:tcPr>
            <w:tcW w:w="977" w:type="pct"/>
          </w:tcPr>
          <w:p w:rsidR="00A242C3" w:rsidRPr="00A71995" w:rsidRDefault="00A242C3"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490" w:type="pct"/>
          </w:tcPr>
          <w:p w:rsidR="00A242C3" w:rsidRPr="00A71995" w:rsidRDefault="00A242C3" w:rsidP="00ED7CB8">
            <w:pPr>
              <w:spacing w:after="0"/>
              <w:jc w:val="center"/>
              <w:rPr>
                <w:rFonts w:ascii="Times New Roman" w:hAnsi="Times New Roman"/>
                <w:b/>
                <w:bCs/>
                <w:iCs/>
                <w:sz w:val="24"/>
                <w:szCs w:val="24"/>
              </w:rPr>
            </w:pPr>
          </w:p>
        </w:tc>
      </w:tr>
      <w:tr w:rsidR="00A242C3" w:rsidRPr="00A71995" w:rsidTr="00A242C3">
        <w:trPr>
          <w:trHeight w:val="20"/>
        </w:trPr>
        <w:tc>
          <w:tcPr>
            <w:tcW w:w="2762" w:type="pct"/>
            <w:gridSpan w:val="2"/>
          </w:tcPr>
          <w:p w:rsidR="00A242C3" w:rsidRPr="00A71995" w:rsidRDefault="00A242C3" w:rsidP="00ED7CB8">
            <w:pPr>
              <w:spacing w:after="0"/>
              <w:rPr>
                <w:rFonts w:ascii="Times New Roman" w:hAnsi="Times New Roman"/>
                <w:b/>
                <w:bCs/>
                <w:sz w:val="24"/>
                <w:szCs w:val="24"/>
              </w:rPr>
            </w:pPr>
            <w:r w:rsidRPr="00A71995">
              <w:rPr>
                <w:rFonts w:ascii="Times New Roman" w:hAnsi="Times New Roman"/>
                <w:b/>
                <w:bCs/>
                <w:sz w:val="24"/>
                <w:szCs w:val="24"/>
              </w:rPr>
              <w:t xml:space="preserve">Раздел 1. </w:t>
            </w:r>
            <w:r w:rsidRPr="00A71995">
              <w:rPr>
                <w:rFonts w:ascii="Times New Roman" w:eastAsia="Calibri" w:hAnsi="Times New Roman"/>
                <w:b/>
                <w:bCs/>
                <w:sz w:val="24"/>
                <w:szCs w:val="24"/>
              </w:rPr>
              <w:t>3D-моделирование и создание сборочных чертежей в  T-Flex</w:t>
            </w:r>
            <w:r w:rsidRPr="00A71995">
              <w:rPr>
                <w:rFonts w:ascii="Times New Roman" w:hAnsi="Times New Roman"/>
                <w:b/>
                <w:bCs/>
                <w:sz w:val="24"/>
                <w:szCs w:val="24"/>
              </w:rPr>
              <w:t xml:space="preserve"> </w:t>
            </w:r>
          </w:p>
        </w:tc>
        <w:tc>
          <w:tcPr>
            <w:tcW w:w="770" w:type="pct"/>
          </w:tcPr>
          <w:p w:rsidR="00A242C3" w:rsidRPr="00A71995" w:rsidRDefault="00A242C3" w:rsidP="00ED7CB8">
            <w:pPr>
              <w:spacing w:after="0"/>
              <w:jc w:val="center"/>
              <w:rPr>
                <w:rFonts w:ascii="Times New Roman" w:hAnsi="Times New Roman"/>
                <w:b/>
                <w:bCs/>
                <w:iCs/>
                <w:sz w:val="24"/>
                <w:szCs w:val="24"/>
              </w:rPr>
            </w:pPr>
            <w:r w:rsidRPr="00A71995">
              <w:rPr>
                <w:rFonts w:ascii="Times New Roman" w:hAnsi="Times New Roman"/>
                <w:b/>
                <w:iCs/>
                <w:sz w:val="24"/>
                <w:szCs w:val="24"/>
              </w:rPr>
              <w:t>36/26</w:t>
            </w:r>
          </w:p>
        </w:tc>
        <w:tc>
          <w:tcPr>
            <w:tcW w:w="977" w:type="pct"/>
          </w:tcPr>
          <w:p w:rsidR="00A242C3" w:rsidRPr="00A71995" w:rsidRDefault="00A242C3" w:rsidP="00ED7CB8">
            <w:pPr>
              <w:spacing w:after="0"/>
              <w:jc w:val="center"/>
              <w:rPr>
                <w:rFonts w:ascii="Times New Roman" w:hAnsi="Times New Roman"/>
                <w:b/>
                <w:bCs/>
                <w:iCs/>
                <w:sz w:val="24"/>
                <w:szCs w:val="24"/>
              </w:rPr>
            </w:pPr>
          </w:p>
        </w:tc>
        <w:tc>
          <w:tcPr>
            <w:tcW w:w="490" w:type="pct"/>
          </w:tcPr>
          <w:p w:rsidR="00A242C3" w:rsidRPr="00A71995" w:rsidRDefault="00A242C3" w:rsidP="00ED7CB8">
            <w:pPr>
              <w:spacing w:after="0"/>
              <w:jc w:val="center"/>
              <w:rPr>
                <w:rFonts w:ascii="Times New Roman" w:hAnsi="Times New Roman"/>
                <w:b/>
                <w:bCs/>
                <w:iCs/>
                <w:sz w:val="24"/>
                <w:szCs w:val="24"/>
              </w:rPr>
            </w:pPr>
          </w:p>
        </w:tc>
      </w:tr>
      <w:tr w:rsidR="00A242C3" w:rsidRPr="00A71995" w:rsidTr="00A242C3">
        <w:trPr>
          <w:trHeight w:val="552"/>
        </w:trPr>
        <w:tc>
          <w:tcPr>
            <w:tcW w:w="861" w:type="pct"/>
            <w:vMerge w:val="restart"/>
          </w:tcPr>
          <w:p w:rsidR="00A242C3" w:rsidRPr="00A71995" w:rsidRDefault="00A242C3"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A71995">
              <w:rPr>
                <w:rFonts w:ascii="Times New Roman" w:hAnsi="Times New Roman"/>
                <w:b/>
                <w:sz w:val="24"/>
                <w:szCs w:val="24"/>
              </w:rPr>
              <w:t xml:space="preserve">Тема 1.1 </w:t>
            </w:r>
            <w:r w:rsidRPr="00A71995">
              <w:rPr>
                <w:rFonts w:ascii="Times New Roman" w:eastAsia="Calibri" w:hAnsi="Times New Roman"/>
                <w:b/>
                <w:bCs/>
                <w:sz w:val="24"/>
                <w:szCs w:val="24"/>
              </w:rPr>
              <w:t>Программа</w:t>
            </w:r>
          </w:p>
          <w:p w:rsidR="00A242C3" w:rsidRPr="00A71995" w:rsidRDefault="00A242C3" w:rsidP="00ED7CB8">
            <w:pPr>
              <w:spacing w:after="0"/>
              <w:rPr>
                <w:rFonts w:ascii="Times New Roman" w:hAnsi="Times New Roman"/>
                <w:b/>
                <w:bCs/>
                <w:sz w:val="24"/>
                <w:szCs w:val="24"/>
              </w:rPr>
            </w:pPr>
            <w:r w:rsidRPr="00A71995">
              <w:rPr>
                <w:rFonts w:ascii="Times New Roman" w:eastAsia="Calibri" w:hAnsi="Times New Roman"/>
                <w:b/>
                <w:bCs/>
                <w:sz w:val="24"/>
                <w:szCs w:val="24"/>
              </w:rPr>
              <w:t>T-FLEX CAD</w:t>
            </w:r>
          </w:p>
        </w:tc>
        <w:tc>
          <w:tcPr>
            <w:tcW w:w="1901" w:type="pct"/>
          </w:tcPr>
          <w:p w:rsidR="00A242C3" w:rsidRPr="00A71995" w:rsidRDefault="00A242C3" w:rsidP="00ED7CB8">
            <w:pPr>
              <w:spacing w:after="0"/>
              <w:rPr>
                <w:rFonts w:ascii="Times New Roman" w:hAnsi="Times New Roman"/>
                <w:b/>
                <w:bCs/>
                <w:sz w:val="24"/>
                <w:szCs w:val="24"/>
              </w:rPr>
            </w:pPr>
            <w:r w:rsidRPr="00A71995">
              <w:rPr>
                <w:rFonts w:ascii="Times New Roman" w:hAnsi="Times New Roman"/>
                <w:b/>
                <w:sz w:val="24"/>
                <w:szCs w:val="24"/>
              </w:rPr>
              <w:t>Дидактические единицы, содержание</w:t>
            </w:r>
          </w:p>
        </w:tc>
        <w:tc>
          <w:tcPr>
            <w:tcW w:w="770" w:type="pct"/>
            <w:vAlign w:val="center"/>
          </w:tcPr>
          <w:p w:rsidR="00A242C3" w:rsidRPr="00A71995" w:rsidRDefault="00A242C3" w:rsidP="00ED7CB8">
            <w:pPr>
              <w:suppressAutoHyphens/>
              <w:spacing w:after="0"/>
              <w:jc w:val="center"/>
              <w:rPr>
                <w:rFonts w:ascii="Times New Roman" w:hAnsi="Times New Roman"/>
                <w:b/>
                <w:iCs/>
                <w:sz w:val="24"/>
                <w:szCs w:val="24"/>
              </w:rPr>
            </w:pPr>
            <w:r w:rsidRPr="00A71995">
              <w:rPr>
                <w:rFonts w:ascii="Times New Roman" w:hAnsi="Times New Roman"/>
                <w:b/>
                <w:iCs/>
                <w:sz w:val="24"/>
                <w:szCs w:val="24"/>
              </w:rPr>
              <w:t>36</w:t>
            </w:r>
          </w:p>
        </w:tc>
        <w:tc>
          <w:tcPr>
            <w:tcW w:w="977" w:type="pct"/>
            <w:vMerge w:val="restart"/>
          </w:tcPr>
          <w:p w:rsidR="00A242C3" w:rsidRPr="00A71995" w:rsidRDefault="00A242C3" w:rsidP="00A242C3">
            <w:pPr>
              <w:spacing w:after="0"/>
              <w:rPr>
                <w:rFonts w:ascii="Times New Roman" w:hAnsi="Times New Roman"/>
                <w:sz w:val="24"/>
                <w:szCs w:val="24"/>
              </w:rPr>
            </w:pPr>
            <w:r w:rsidRPr="00A71995">
              <w:rPr>
                <w:rFonts w:ascii="Times New Roman" w:hAnsi="Times New Roman"/>
                <w:sz w:val="24"/>
                <w:szCs w:val="24"/>
              </w:rPr>
              <w:t>ПК 1.2</w:t>
            </w:r>
          </w:p>
          <w:p w:rsidR="00A242C3" w:rsidRPr="00A71995" w:rsidRDefault="00A242C3" w:rsidP="00A242C3">
            <w:pPr>
              <w:spacing w:after="0"/>
              <w:rPr>
                <w:rFonts w:ascii="Times New Roman" w:hAnsi="Times New Roman"/>
                <w:sz w:val="24"/>
                <w:szCs w:val="24"/>
              </w:rPr>
            </w:pPr>
            <w:r w:rsidRPr="00A71995">
              <w:rPr>
                <w:rFonts w:ascii="Times New Roman" w:hAnsi="Times New Roman"/>
                <w:sz w:val="24"/>
                <w:szCs w:val="24"/>
              </w:rPr>
              <w:t>ОК 01</w:t>
            </w:r>
          </w:p>
          <w:p w:rsidR="00A242C3" w:rsidRPr="00A71995" w:rsidRDefault="00A242C3" w:rsidP="00A242C3">
            <w:pPr>
              <w:spacing w:after="0"/>
              <w:rPr>
                <w:rFonts w:ascii="Times New Roman" w:hAnsi="Times New Roman"/>
                <w:sz w:val="24"/>
                <w:szCs w:val="24"/>
              </w:rPr>
            </w:pPr>
            <w:r w:rsidRPr="00A71995">
              <w:rPr>
                <w:rFonts w:ascii="Times New Roman" w:hAnsi="Times New Roman"/>
                <w:sz w:val="24"/>
                <w:szCs w:val="24"/>
              </w:rPr>
              <w:t>ОК 02</w:t>
            </w:r>
          </w:p>
          <w:p w:rsidR="00A242C3" w:rsidRPr="00A71995" w:rsidRDefault="00A242C3" w:rsidP="00A242C3">
            <w:pPr>
              <w:spacing w:after="0"/>
              <w:rPr>
                <w:rFonts w:ascii="Times New Roman" w:hAnsi="Times New Roman"/>
                <w:sz w:val="24"/>
                <w:szCs w:val="24"/>
              </w:rPr>
            </w:pPr>
            <w:r w:rsidRPr="00A71995">
              <w:rPr>
                <w:rFonts w:ascii="Times New Roman" w:hAnsi="Times New Roman"/>
                <w:sz w:val="24"/>
                <w:szCs w:val="24"/>
              </w:rPr>
              <w:t>ОК 04</w:t>
            </w:r>
          </w:p>
          <w:p w:rsidR="00A242C3" w:rsidRPr="00A71995" w:rsidRDefault="00A242C3" w:rsidP="00A242C3">
            <w:pPr>
              <w:spacing w:after="0"/>
              <w:rPr>
                <w:rFonts w:ascii="Times New Roman" w:hAnsi="Times New Roman"/>
                <w:b/>
                <w:sz w:val="24"/>
                <w:szCs w:val="24"/>
              </w:rPr>
            </w:pPr>
          </w:p>
        </w:tc>
        <w:tc>
          <w:tcPr>
            <w:tcW w:w="490" w:type="pct"/>
            <w:vMerge w:val="restart"/>
          </w:tcPr>
          <w:p w:rsidR="00BD2DE6" w:rsidRPr="00BD2DE6" w:rsidRDefault="00BD2DE6" w:rsidP="00BD2DE6">
            <w:pPr>
              <w:spacing w:after="0" w:line="240" w:lineRule="auto"/>
              <w:rPr>
                <w:rFonts w:ascii="Times New Roman" w:hAnsi="Times New Roman" w:cs="Times New Roman"/>
                <w:color w:val="000000"/>
                <w:sz w:val="24"/>
                <w:szCs w:val="24"/>
              </w:rPr>
            </w:pPr>
            <w:r w:rsidRPr="00BD2DE6">
              <w:rPr>
                <w:rFonts w:ascii="Times New Roman" w:hAnsi="Times New Roman" w:cs="Times New Roman"/>
                <w:color w:val="000000"/>
                <w:sz w:val="24"/>
                <w:szCs w:val="24"/>
              </w:rPr>
              <w:t>У 1.1.04</w:t>
            </w:r>
          </w:p>
          <w:p w:rsidR="00BD2DE6" w:rsidRPr="00BD2DE6" w:rsidRDefault="00BD2DE6"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Уо 01.04</w:t>
            </w:r>
          </w:p>
          <w:p w:rsidR="00BD2DE6" w:rsidRPr="00BD2DE6" w:rsidRDefault="00BD2DE6"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Уо 02.06</w:t>
            </w:r>
          </w:p>
          <w:p w:rsidR="00BD2DE6" w:rsidRPr="00BD2DE6" w:rsidRDefault="00BD2DE6"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Уо 02.07</w:t>
            </w:r>
          </w:p>
          <w:p w:rsidR="00BD2DE6" w:rsidRPr="00BD2DE6" w:rsidRDefault="00BD2DE6"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Уо 02.08</w:t>
            </w:r>
          </w:p>
          <w:p w:rsidR="00BD2DE6" w:rsidRPr="00BD2DE6" w:rsidRDefault="00BD2DE6" w:rsidP="00BD2DE6">
            <w:pPr>
              <w:suppressAutoHyphens/>
              <w:spacing w:after="0" w:line="240" w:lineRule="auto"/>
              <w:jc w:val="both"/>
              <w:rPr>
                <w:rFonts w:ascii="Times New Roman" w:hAnsi="Times New Roman" w:cs="Times New Roman"/>
                <w:bCs/>
                <w:iCs/>
                <w:spacing w:val="-4"/>
                <w:sz w:val="24"/>
                <w:szCs w:val="24"/>
              </w:rPr>
            </w:pPr>
            <w:r w:rsidRPr="00BD2DE6">
              <w:rPr>
                <w:rFonts w:ascii="Times New Roman" w:hAnsi="Times New Roman" w:cs="Times New Roman"/>
                <w:bCs/>
                <w:iCs/>
                <w:sz w:val="24"/>
                <w:szCs w:val="24"/>
              </w:rPr>
              <w:t>Уо 04.02</w:t>
            </w:r>
          </w:p>
          <w:p w:rsidR="00BD2DE6" w:rsidRPr="00BD2DE6" w:rsidRDefault="00BD2DE6" w:rsidP="00BD2DE6">
            <w:pPr>
              <w:spacing w:after="0" w:line="240" w:lineRule="auto"/>
              <w:rPr>
                <w:rFonts w:ascii="Times New Roman" w:hAnsi="Times New Roman" w:cs="Times New Roman"/>
                <w:bCs/>
                <w:sz w:val="24"/>
                <w:szCs w:val="24"/>
              </w:rPr>
            </w:pPr>
            <w:r w:rsidRPr="00BD2DE6">
              <w:rPr>
                <w:rFonts w:ascii="Times New Roman" w:hAnsi="Times New Roman" w:cs="Times New Roman"/>
                <w:bCs/>
                <w:sz w:val="24"/>
                <w:szCs w:val="24"/>
              </w:rPr>
              <w:t>Уд 1</w:t>
            </w:r>
            <w:r>
              <w:rPr>
                <w:rFonts w:ascii="Times New Roman" w:hAnsi="Times New Roman" w:cs="Times New Roman"/>
                <w:bCs/>
                <w:sz w:val="24"/>
                <w:szCs w:val="24"/>
              </w:rPr>
              <w:t xml:space="preserve">, </w:t>
            </w:r>
            <w:r w:rsidRPr="00BD2DE6">
              <w:rPr>
                <w:rFonts w:ascii="Times New Roman" w:hAnsi="Times New Roman" w:cs="Times New Roman"/>
                <w:bCs/>
                <w:sz w:val="24"/>
                <w:szCs w:val="24"/>
              </w:rPr>
              <w:t>Уд 2</w:t>
            </w:r>
          </w:p>
          <w:p w:rsidR="00A242C3" w:rsidRDefault="00BD2DE6" w:rsidP="00BD2DE6">
            <w:pPr>
              <w:spacing w:after="0"/>
              <w:rPr>
                <w:rFonts w:ascii="Times New Roman" w:hAnsi="Times New Roman" w:cs="Times New Roman"/>
                <w:bCs/>
                <w:sz w:val="24"/>
                <w:szCs w:val="24"/>
              </w:rPr>
            </w:pPr>
            <w:r w:rsidRPr="00BD2DE6">
              <w:rPr>
                <w:rFonts w:ascii="Times New Roman" w:hAnsi="Times New Roman" w:cs="Times New Roman"/>
                <w:bCs/>
                <w:sz w:val="24"/>
                <w:szCs w:val="24"/>
              </w:rPr>
              <w:t>Уд 3</w:t>
            </w:r>
          </w:p>
          <w:p w:rsidR="00BD2DE6" w:rsidRPr="00BD2DE6" w:rsidRDefault="00BD2DE6" w:rsidP="00BD2DE6">
            <w:pPr>
              <w:spacing w:after="0" w:line="240" w:lineRule="auto"/>
              <w:rPr>
                <w:rFonts w:ascii="Times New Roman" w:hAnsi="Times New Roman" w:cs="Times New Roman"/>
                <w:color w:val="000000"/>
                <w:sz w:val="24"/>
                <w:szCs w:val="24"/>
              </w:rPr>
            </w:pPr>
            <w:proofErr w:type="gramStart"/>
            <w:r w:rsidRPr="00BD2DE6">
              <w:rPr>
                <w:rFonts w:ascii="Times New Roman" w:hAnsi="Times New Roman" w:cs="Times New Roman"/>
                <w:color w:val="000000"/>
                <w:sz w:val="24"/>
                <w:szCs w:val="24"/>
              </w:rPr>
              <w:t>З</w:t>
            </w:r>
            <w:proofErr w:type="gramEnd"/>
            <w:r w:rsidRPr="00BD2DE6">
              <w:rPr>
                <w:rFonts w:ascii="Times New Roman" w:hAnsi="Times New Roman" w:cs="Times New Roman"/>
                <w:color w:val="000000"/>
                <w:sz w:val="24"/>
                <w:szCs w:val="24"/>
              </w:rPr>
              <w:t xml:space="preserve"> 1.1.02</w:t>
            </w:r>
          </w:p>
          <w:p w:rsidR="00BD2DE6" w:rsidRPr="00BD2DE6" w:rsidRDefault="00BD2DE6" w:rsidP="00BD2DE6">
            <w:pPr>
              <w:spacing w:after="0" w:line="240" w:lineRule="auto"/>
              <w:jc w:val="both"/>
              <w:rPr>
                <w:rFonts w:ascii="Times New Roman" w:hAnsi="Times New Roman" w:cs="Times New Roman"/>
                <w:color w:val="000000"/>
                <w:sz w:val="24"/>
                <w:szCs w:val="24"/>
              </w:rPr>
            </w:pPr>
            <w:r w:rsidRPr="00BD2DE6">
              <w:rPr>
                <w:rFonts w:ascii="Times New Roman" w:hAnsi="Times New Roman" w:cs="Times New Roman"/>
                <w:color w:val="000000"/>
                <w:sz w:val="24"/>
                <w:szCs w:val="24"/>
              </w:rPr>
              <w:t>Зо 01.06</w:t>
            </w:r>
          </w:p>
          <w:p w:rsidR="00BD2DE6" w:rsidRPr="00BD2DE6" w:rsidRDefault="00BD2DE6" w:rsidP="00BD2DE6">
            <w:pPr>
              <w:suppressAutoHyphens/>
              <w:spacing w:after="0" w:line="240" w:lineRule="auto"/>
              <w:jc w:val="both"/>
              <w:rPr>
                <w:rFonts w:ascii="Times New Roman" w:hAnsi="Times New Roman" w:cs="Times New Roman"/>
                <w:bCs/>
                <w:iCs/>
                <w:sz w:val="24"/>
                <w:szCs w:val="24"/>
              </w:rPr>
            </w:pPr>
            <w:r w:rsidRPr="00BD2DE6">
              <w:rPr>
                <w:rFonts w:ascii="Times New Roman" w:hAnsi="Times New Roman" w:cs="Times New Roman"/>
                <w:bCs/>
                <w:iCs/>
                <w:sz w:val="24"/>
                <w:szCs w:val="24"/>
              </w:rPr>
              <w:t>Зо 02.03</w:t>
            </w:r>
          </w:p>
          <w:p w:rsidR="00BD2DE6" w:rsidRPr="00BD2DE6" w:rsidRDefault="00BD2DE6" w:rsidP="00BD2DE6">
            <w:pPr>
              <w:suppressAutoHyphens/>
              <w:spacing w:after="0" w:line="240" w:lineRule="auto"/>
              <w:jc w:val="both"/>
              <w:rPr>
                <w:rFonts w:ascii="Times New Roman" w:hAnsi="Times New Roman" w:cs="Times New Roman"/>
                <w:bCs/>
                <w:iCs/>
                <w:sz w:val="24"/>
                <w:szCs w:val="24"/>
              </w:rPr>
            </w:pPr>
            <w:r w:rsidRPr="00BD2DE6">
              <w:rPr>
                <w:rFonts w:ascii="Times New Roman" w:hAnsi="Times New Roman" w:cs="Times New Roman"/>
                <w:bCs/>
                <w:iCs/>
                <w:sz w:val="24"/>
                <w:szCs w:val="24"/>
              </w:rPr>
              <w:t>Зо 02.04</w:t>
            </w:r>
          </w:p>
          <w:p w:rsidR="00BD2DE6" w:rsidRPr="00BD2DE6" w:rsidRDefault="00BD2DE6" w:rsidP="00BD2DE6">
            <w:pPr>
              <w:suppressAutoHyphens/>
              <w:spacing w:after="0" w:line="240" w:lineRule="auto"/>
              <w:jc w:val="both"/>
              <w:rPr>
                <w:rFonts w:ascii="Times New Roman" w:hAnsi="Times New Roman" w:cs="Times New Roman"/>
                <w:bCs/>
                <w:iCs/>
                <w:sz w:val="24"/>
                <w:szCs w:val="24"/>
              </w:rPr>
            </w:pPr>
            <w:r w:rsidRPr="00BD2DE6">
              <w:rPr>
                <w:rFonts w:ascii="Times New Roman" w:hAnsi="Times New Roman" w:cs="Times New Roman"/>
                <w:bCs/>
                <w:iCs/>
                <w:sz w:val="24"/>
                <w:szCs w:val="24"/>
              </w:rPr>
              <w:t>Зо 04.02</w:t>
            </w:r>
          </w:p>
          <w:p w:rsidR="00BD2DE6" w:rsidRPr="00BD2DE6" w:rsidRDefault="00BD2DE6" w:rsidP="00BD2DE6">
            <w:pPr>
              <w:spacing w:after="0" w:line="240" w:lineRule="auto"/>
              <w:rPr>
                <w:rFonts w:ascii="Times New Roman" w:hAnsi="Times New Roman" w:cs="Times New Roman"/>
                <w:bCs/>
                <w:sz w:val="24"/>
                <w:szCs w:val="24"/>
              </w:rPr>
            </w:pPr>
            <w:r w:rsidRPr="00BD2DE6">
              <w:rPr>
                <w:rFonts w:ascii="Times New Roman" w:hAnsi="Times New Roman" w:cs="Times New Roman"/>
                <w:bCs/>
                <w:sz w:val="24"/>
                <w:szCs w:val="24"/>
              </w:rPr>
              <w:t>Зд 1</w:t>
            </w:r>
            <w:r>
              <w:rPr>
                <w:rFonts w:ascii="Times New Roman" w:hAnsi="Times New Roman" w:cs="Times New Roman"/>
                <w:bCs/>
                <w:sz w:val="24"/>
                <w:szCs w:val="24"/>
              </w:rPr>
              <w:t xml:space="preserve">, </w:t>
            </w:r>
            <w:r w:rsidRPr="00BD2DE6">
              <w:rPr>
                <w:rFonts w:ascii="Times New Roman" w:hAnsi="Times New Roman" w:cs="Times New Roman"/>
                <w:bCs/>
                <w:sz w:val="24"/>
                <w:szCs w:val="24"/>
              </w:rPr>
              <w:t>Зд 2</w:t>
            </w:r>
          </w:p>
          <w:p w:rsidR="00BD2DE6" w:rsidRPr="00BD2DE6" w:rsidRDefault="00BD2DE6" w:rsidP="00BD2DE6">
            <w:pPr>
              <w:spacing w:after="0" w:line="240" w:lineRule="auto"/>
              <w:rPr>
                <w:rFonts w:ascii="Times New Roman" w:hAnsi="Times New Roman" w:cs="Times New Roman"/>
                <w:bCs/>
                <w:sz w:val="24"/>
                <w:szCs w:val="24"/>
              </w:rPr>
            </w:pPr>
            <w:r w:rsidRPr="00BD2DE6">
              <w:rPr>
                <w:rFonts w:ascii="Times New Roman" w:hAnsi="Times New Roman" w:cs="Times New Roman"/>
                <w:bCs/>
                <w:sz w:val="24"/>
                <w:szCs w:val="24"/>
              </w:rPr>
              <w:t>Зд 3</w:t>
            </w:r>
            <w:r>
              <w:rPr>
                <w:rFonts w:ascii="Times New Roman" w:hAnsi="Times New Roman" w:cs="Times New Roman"/>
                <w:bCs/>
                <w:sz w:val="24"/>
                <w:szCs w:val="24"/>
              </w:rPr>
              <w:t xml:space="preserve">, </w:t>
            </w:r>
            <w:r w:rsidRPr="00BD2DE6">
              <w:rPr>
                <w:rFonts w:ascii="Times New Roman" w:hAnsi="Times New Roman" w:cs="Times New Roman"/>
                <w:bCs/>
                <w:sz w:val="24"/>
                <w:szCs w:val="24"/>
              </w:rPr>
              <w:t>Зд 4</w:t>
            </w:r>
          </w:p>
          <w:p w:rsidR="00BD2DE6" w:rsidRPr="00A71995" w:rsidRDefault="00BD2DE6" w:rsidP="00BD2DE6">
            <w:pPr>
              <w:spacing w:after="0" w:line="240" w:lineRule="auto"/>
              <w:rPr>
                <w:rFonts w:ascii="Times New Roman" w:hAnsi="Times New Roman"/>
                <w:b/>
                <w:sz w:val="24"/>
                <w:szCs w:val="24"/>
              </w:rPr>
            </w:pPr>
            <w:r w:rsidRPr="00BD2DE6">
              <w:rPr>
                <w:rFonts w:ascii="Times New Roman" w:hAnsi="Times New Roman" w:cs="Times New Roman"/>
                <w:bCs/>
                <w:sz w:val="24"/>
                <w:szCs w:val="24"/>
              </w:rPr>
              <w:t>Зд 5</w:t>
            </w:r>
            <w:r>
              <w:rPr>
                <w:rFonts w:ascii="Times New Roman" w:hAnsi="Times New Roman" w:cs="Times New Roman"/>
                <w:bCs/>
                <w:sz w:val="24"/>
                <w:szCs w:val="24"/>
              </w:rPr>
              <w:t xml:space="preserve">, </w:t>
            </w:r>
            <w:r w:rsidRPr="00BD2DE6">
              <w:rPr>
                <w:rFonts w:ascii="Times New Roman" w:hAnsi="Times New Roman" w:cs="Times New Roman"/>
                <w:bCs/>
                <w:sz w:val="24"/>
                <w:szCs w:val="24"/>
              </w:rPr>
              <w:t>Зд 6</w:t>
            </w:r>
          </w:p>
        </w:tc>
      </w:tr>
      <w:tr w:rsidR="00A242C3" w:rsidRPr="00A71995" w:rsidTr="00A242C3">
        <w:trPr>
          <w:trHeight w:val="1254"/>
        </w:trPr>
        <w:tc>
          <w:tcPr>
            <w:tcW w:w="861" w:type="pct"/>
            <w:vMerge/>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pacing w:after="0"/>
              <w:jc w:val="both"/>
              <w:rPr>
                <w:rFonts w:ascii="Times New Roman" w:hAnsi="Times New Roman"/>
                <w:b/>
                <w:bCs/>
                <w:sz w:val="24"/>
                <w:szCs w:val="24"/>
              </w:rPr>
            </w:pPr>
            <w:r w:rsidRPr="00A71995">
              <w:rPr>
                <w:rFonts w:ascii="Times New Roman" w:eastAsia="Calibri" w:hAnsi="Times New Roman"/>
                <w:bCs/>
                <w:sz w:val="24"/>
                <w:szCs w:val="24"/>
              </w:rPr>
              <w:t xml:space="preserve">Отечественные </w:t>
            </w:r>
            <w:r w:rsidRPr="00A71995">
              <w:rPr>
                <w:rFonts w:ascii="Times New Roman" w:eastAsia="Calibri" w:hAnsi="Times New Roman"/>
                <w:bCs/>
                <w:sz w:val="24"/>
                <w:szCs w:val="24"/>
                <w:lang w:val="en-US"/>
              </w:rPr>
              <w:t>CAD</w:t>
            </w:r>
            <w:r w:rsidRPr="00A71995">
              <w:rPr>
                <w:rFonts w:ascii="Times New Roman" w:eastAsia="Calibri" w:hAnsi="Times New Roman"/>
                <w:bCs/>
                <w:sz w:val="24"/>
                <w:szCs w:val="24"/>
              </w:rPr>
              <w:t xml:space="preserve"> системы. Подготовка документа к построению чертежа.  Построение основных элементов построения, изображения. Построение дополнительных элементов изображения. Создание параметрического чертежа.  Работа с переменными.  Создание эскиза - непараметрического чертежа. Работа с фрагментами, анимация чертежей.  Оформление чертежей.  Основной метод создания 3D модели.  Создание 3D модели по существующему чертежу.  Построение трех видов модели в двумерной проекции.</w:t>
            </w:r>
          </w:p>
        </w:tc>
        <w:tc>
          <w:tcPr>
            <w:tcW w:w="770" w:type="pct"/>
            <w:vAlign w:val="center"/>
          </w:tcPr>
          <w:p w:rsidR="00A242C3" w:rsidRPr="00A71995" w:rsidRDefault="00A242C3" w:rsidP="00ED7CB8">
            <w:pPr>
              <w:suppressAutoHyphens/>
              <w:spacing w:after="0"/>
              <w:jc w:val="center"/>
              <w:rPr>
                <w:rFonts w:ascii="Times New Roman" w:hAnsi="Times New Roman"/>
                <w:bCs/>
                <w:iCs/>
                <w:sz w:val="24"/>
                <w:szCs w:val="24"/>
              </w:rPr>
            </w:pPr>
            <w:r w:rsidRPr="00A71995">
              <w:rPr>
                <w:rFonts w:ascii="Times New Roman" w:hAnsi="Times New Roman"/>
                <w:bCs/>
                <w:iCs/>
                <w:sz w:val="24"/>
                <w:szCs w:val="24"/>
              </w:rPr>
              <w:t>8</w:t>
            </w:r>
          </w:p>
        </w:tc>
        <w:tc>
          <w:tcPr>
            <w:tcW w:w="977" w:type="pct"/>
            <w:vMerge/>
          </w:tcPr>
          <w:p w:rsidR="00A242C3" w:rsidRPr="00A71995" w:rsidRDefault="00A242C3" w:rsidP="00ED7CB8">
            <w:pPr>
              <w:spacing w:after="0"/>
              <w:rPr>
                <w:rFonts w:ascii="Times New Roman" w:hAnsi="Times New Roman"/>
                <w:b/>
                <w:bCs/>
                <w:sz w:val="24"/>
                <w:szCs w:val="24"/>
              </w:rPr>
            </w:pPr>
          </w:p>
        </w:tc>
        <w:tc>
          <w:tcPr>
            <w:tcW w:w="490" w:type="pct"/>
            <w:vMerge/>
          </w:tcPr>
          <w:p w:rsidR="00A242C3" w:rsidRPr="00A71995" w:rsidRDefault="00A242C3" w:rsidP="00ED7CB8">
            <w:pPr>
              <w:spacing w:after="0"/>
              <w:rPr>
                <w:rFonts w:ascii="Times New Roman" w:hAnsi="Times New Roman"/>
                <w:b/>
                <w:bCs/>
                <w:sz w:val="24"/>
                <w:szCs w:val="24"/>
              </w:rPr>
            </w:pPr>
          </w:p>
        </w:tc>
      </w:tr>
      <w:tr w:rsidR="00A242C3" w:rsidRPr="00A71995" w:rsidTr="00A242C3">
        <w:trPr>
          <w:trHeight w:val="20"/>
        </w:trPr>
        <w:tc>
          <w:tcPr>
            <w:tcW w:w="861" w:type="pct"/>
            <w:vMerge/>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pacing w:after="0"/>
              <w:jc w:val="both"/>
              <w:rPr>
                <w:rFonts w:ascii="Times New Roman" w:hAnsi="Times New Roman"/>
                <w:b/>
                <w:sz w:val="24"/>
                <w:szCs w:val="24"/>
              </w:rPr>
            </w:pPr>
            <w:r w:rsidRPr="00A71995">
              <w:rPr>
                <w:rFonts w:ascii="Times New Roman" w:hAnsi="Times New Roman"/>
                <w:b/>
                <w:bCs/>
                <w:sz w:val="24"/>
                <w:szCs w:val="24"/>
              </w:rPr>
              <w:t>В том числе практических и лабораторных занятий</w:t>
            </w:r>
          </w:p>
        </w:tc>
        <w:tc>
          <w:tcPr>
            <w:tcW w:w="770" w:type="pct"/>
            <w:vAlign w:val="center"/>
          </w:tcPr>
          <w:p w:rsidR="00A242C3" w:rsidRPr="00A71995" w:rsidRDefault="00A242C3" w:rsidP="00ED7CB8">
            <w:pPr>
              <w:suppressAutoHyphens/>
              <w:spacing w:after="0"/>
              <w:jc w:val="center"/>
              <w:rPr>
                <w:rFonts w:ascii="Times New Roman" w:hAnsi="Times New Roman"/>
                <w:b/>
                <w:iCs/>
                <w:sz w:val="24"/>
                <w:szCs w:val="24"/>
              </w:rPr>
            </w:pPr>
            <w:r w:rsidRPr="00A71995">
              <w:rPr>
                <w:rFonts w:ascii="Times New Roman" w:hAnsi="Times New Roman"/>
                <w:b/>
                <w:iCs/>
                <w:sz w:val="24"/>
                <w:szCs w:val="24"/>
              </w:rPr>
              <w:t>26</w:t>
            </w:r>
          </w:p>
        </w:tc>
        <w:tc>
          <w:tcPr>
            <w:tcW w:w="977" w:type="pct"/>
            <w:vMerge/>
          </w:tcPr>
          <w:p w:rsidR="00A242C3" w:rsidRPr="00A71995" w:rsidRDefault="00A242C3" w:rsidP="00ED7CB8">
            <w:pPr>
              <w:spacing w:after="0"/>
              <w:rPr>
                <w:rFonts w:ascii="Times New Roman" w:hAnsi="Times New Roman"/>
                <w:b/>
                <w:sz w:val="24"/>
                <w:szCs w:val="24"/>
              </w:rPr>
            </w:pPr>
          </w:p>
        </w:tc>
        <w:tc>
          <w:tcPr>
            <w:tcW w:w="490" w:type="pct"/>
            <w:vMerge/>
          </w:tcPr>
          <w:p w:rsidR="00A242C3" w:rsidRPr="00A71995" w:rsidRDefault="00A242C3" w:rsidP="00ED7CB8">
            <w:pPr>
              <w:spacing w:after="0"/>
              <w:rPr>
                <w:rFonts w:ascii="Times New Roman" w:hAnsi="Times New Roman"/>
                <w:b/>
                <w:sz w:val="24"/>
                <w:szCs w:val="24"/>
              </w:rPr>
            </w:pPr>
          </w:p>
        </w:tc>
      </w:tr>
      <w:tr w:rsidR="00A242C3" w:rsidRPr="00A71995" w:rsidTr="00A242C3">
        <w:trPr>
          <w:trHeight w:val="251"/>
        </w:trPr>
        <w:tc>
          <w:tcPr>
            <w:tcW w:w="861" w:type="pct"/>
            <w:vMerge/>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 xml:space="preserve"> Построение основных элементов построения</w:t>
            </w:r>
          </w:p>
        </w:tc>
        <w:tc>
          <w:tcPr>
            <w:tcW w:w="770" w:type="pct"/>
            <w:vMerge w:val="restart"/>
            <w:vAlign w:val="center"/>
          </w:tcPr>
          <w:p w:rsidR="00A242C3" w:rsidRPr="00A71995" w:rsidRDefault="00A242C3" w:rsidP="00ED7CB8">
            <w:pPr>
              <w:suppressAutoHyphens/>
              <w:spacing w:after="0"/>
              <w:jc w:val="center"/>
              <w:rPr>
                <w:rFonts w:ascii="Times New Roman" w:hAnsi="Times New Roman"/>
                <w:iCs/>
                <w:sz w:val="24"/>
                <w:szCs w:val="24"/>
              </w:rPr>
            </w:pPr>
          </w:p>
        </w:tc>
        <w:tc>
          <w:tcPr>
            <w:tcW w:w="977" w:type="pct"/>
            <w:vMerge/>
          </w:tcPr>
          <w:p w:rsidR="00A242C3" w:rsidRPr="00A71995" w:rsidRDefault="00A242C3" w:rsidP="00ED7CB8">
            <w:pPr>
              <w:spacing w:after="0"/>
              <w:rPr>
                <w:rFonts w:ascii="Times New Roman" w:hAnsi="Times New Roman"/>
                <w:b/>
                <w:sz w:val="24"/>
                <w:szCs w:val="24"/>
              </w:rPr>
            </w:pPr>
          </w:p>
        </w:tc>
        <w:tc>
          <w:tcPr>
            <w:tcW w:w="490" w:type="pct"/>
            <w:vMerge/>
          </w:tcPr>
          <w:p w:rsidR="00A242C3" w:rsidRPr="00A71995" w:rsidRDefault="00A242C3" w:rsidP="00ED7CB8">
            <w:pPr>
              <w:spacing w:after="0"/>
              <w:rPr>
                <w:rFonts w:ascii="Times New Roman" w:hAnsi="Times New Roman"/>
                <w:b/>
                <w:sz w:val="24"/>
                <w:szCs w:val="24"/>
              </w:rPr>
            </w:pPr>
          </w:p>
        </w:tc>
      </w:tr>
      <w:tr w:rsidR="00A242C3" w:rsidRPr="00A71995" w:rsidTr="00A242C3">
        <w:trPr>
          <w:trHeight w:val="255"/>
        </w:trPr>
        <w:tc>
          <w:tcPr>
            <w:tcW w:w="861" w:type="pct"/>
            <w:vMerge/>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Создание параметрического чертежа</w:t>
            </w:r>
          </w:p>
        </w:tc>
        <w:tc>
          <w:tcPr>
            <w:tcW w:w="770" w:type="pct"/>
            <w:vMerge/>
            <w:vAlign w:val="center"/>
          </w:tcPr>
          <w:p w:rsidR="00A242C3" w:rsidRPr="00A71995" w:rsidRDefault="00A242C3" w:rsidP="00ED7CB8">
            <w:pPr>
              <w:suppressAutoHyphens/>
              <w:spacing w:after="0"/>
              <w:jc w:val="center"/>
              <w:rPr>
                <w:rFonts w:ascii="Times New Roman" w:hAnsi="Times New Roman"/>
                <w:iCs/>
                <w:sz w:val="24"/>
                <w:szCs w:val="24"/>
              </w:rPr>
            </w:pPr>
          </w:p>
        </w:tc>
        <w:tc>
          <w:tcPr>
            <w:tcW w:w="977" w:type="pct"/>
            <w:vMerge/>
          </w:tcPr>
          <w:p w:rsidR="00A242C3" w:rsidRPr="00A71995" w:rsidRDefault="00A242C3" w:rsidP="00ED7CB8">
            <w:pPr>
              <w:spacing w:after="0"/>
              <w:rPr>
                <w:rFonts w:ascii="Times New Roman" w:hAnsi="Times New Roman"/>
                <w:b/>
                <w:sz w:val="24"/>
                <w:szCs w:val="24"/>
              </w:rPr>
            </w:pPr>
          </w:p>
        </w:tc>
        <w:tc>
          <w:tcPr>
            <w:tcW w:w="490" w:type="pct"/>
            <w:vMerge/>
          </w:tcPr>
          <w:p w:rsidR="00A242C3" w:rsidRPr="00A71995" w:rsidRDefault="00A242C3" w:rsidP="00ED7CB8">
            <w:pPr>
              <w:spacing w:after="0"/>
              <w:rPr>
                <w:rFonts w:ascii="Times New Roman" w:hAnsi="Times New Roman"/>
                <w:b/>
                <w:sz w:val="24"/>
                <w:szCs w:val="24"/>
              </w:rPr>
            </w:pPr>
          </w:p>
        </w:tc>
      </w:tr>
      <w:tr w:rsidR="00A242C3" w:rsidRPr="00A71995" w:rsidTr="00A242C3">
        <w:trPr>
          <w:trHeight w:val="535"/>
        </w:trPr>
        <w:tc>
          <w:tcPr>
            <w:tcW w:w="861" w:type="pct"/>
            <w:vMerge/>
            <w:tcBorders>
              <w:bottom w:val="nil"/>
            </w:tcBorders>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Создание параметрического чертежа с использованием переменных</w:t>
            </w:r>
          </w:p>
        </w:tc>
        <w:tc>
          <w:tcPr>
            <w:tcW w:w="770" w:type="pct"/>
            <w:vMerge/>
            <w:vAlign w:val="center"/>
          </w:tcPr>
          <w:p w:rsidR="00A242C3" w:rsidRPr="00A71995" w:rsidRDefault="00A242C3" w:rsidP="00ED7CB8">
            <w:pPr>
              <w:suppressAutoHyphens/>
              <w:spacing w:after="0"/>
              <w:jc w:val="center"/>
              <w:rPr>
                <w:rFonts w:ascii="Times New Roman" w:hAnsi="Times New Roman"/>
                <w:iCs/>
                <w:sz w:val="24"/>
                <w:szCs w:val="24"/>
              </w:rPr>
            </w:pPr>
          </w:p>
        </w:tc>
        <w:tc>
          <w:tcPr>
            <w:tcW w:w="977" w:type="pct"/>
            <w:vMerge/>
            <w:tcBorders>
              <w:bottom w:val="nil"/>
            </w:tcBorders>
          </w:tcPr>
          <w:p w:rsidR="00A242C3" w:rsidRPr="00A71995" w:rsidRDefault="00A242C3" w:rsidP="00ED7CB8">
            <w:pPr>
              <w:spacing w:after="0"/>
              <w:rPr>
                <w:rFonts w:ascii="Times New Roman" w:hAnsi="Times New Roman"/>
                <w:b/>
                <w:sz w:val="24"/>
                <w:szCs w:val="24"/>
              </w:rPr>
            </w:pPr>
          </w:p>
        </w:tc>
        <w:tc>
          <w:tcPr>
            <w:tcW w:w="490" w:type="pct"/>
            <w:vMerge/>
          </w:tcPr>
          <w:p w:rsidR="00A242C3" w:rsidRPr="00A71995" w:rsidRDefault="00A242C3" w:rsidP="00ED7CB8">
            <w:pPr>
              <w:spacing w:after="0"/>
              <w:rPr>
                <w:rFonts w:ascii="Times New Roman" w:hAnsi="Times New Roman"/>
                <w:b/>
                <w:sz w:val="24"/>
                <w:szCs w:val="24"/>
              </w:rPr>
            </w:pPr>
          </w:p>
        </w:tc>
      </w:tr>
      <w:tr w:rsidR="00A242C3" w:rsidRPr="00A71995" w:rsidTr="00A242C3">
        <w:trPr>
          <w:trHeight w:val="262"/>
        </w:trPr>
        <w:tc>
          <w:tcPr>
            <w:tcW w:w="861" w:type="pct"/>
            <w:vMerge w:val="restart"/>
            <w:tcBorders>
              <w:top w:val="nil"/>
            </w:tcBorders>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Создание эскиза - непараметрического чертежа</w:t>
            </w:r>
          </w:p>
        </w:tc>
        <w:tc>
          <w:tcPr>
            <w:tcW w:w="770" w:type="pct"/>
            <w:vMerge/>
            <w:vAlign w:val="center"/>
          </w:tcPr>
          <w:p w:rsidR="00A242C3" w:rsidRPr="00A71995" w:rsidRDefault="00A242C3" w:rsidP="00ED7CB8">
            <w:pPr>
              <w:suppressAutoHyphens/>
              <w:spacing w:after="0"/>
              <w:jc w:val="center"/>
              <w:rPr>
                <w:rFonts w:ascii="Times New Roman" w:hAnsi="Times New Roman"/>
                <w:iCs/>
                <w:sz w:val="24"/>
                <w:szCs w:val="24"/>
              </w:rPr>
            </w:pPr>
          </w:p>
        </w:tc>
        <w:tc>
          <w:tcPr>
            <w:tcW w:w="977" w:type="pct"/>
            <w:vMerge w:val="restart"/>
            <w:tcBorders>
              <w:top w:val="nil"/>
            </w:tcBorders>
          </w:tcPr>
          <w:p w:rsidR="00A242C3" w:rsidRPr="00A71995" w:rsidRDefault="00A242C3" w:rsidP="00ED7CB8">
            <w:pPr>
              <w:spacing w:after="0"/>
              <w:rPr>
                <w:rFonts w:ascii="Times New Roman" w:hAnsi="Times New Roman"/>
                <w:b/>
                <w:sz w:val="24"/>
                <w:szCs w:val="24"/>
              </w:rPr>
            </w:pPr>
          </w:p>
        </w:tc>
        <w:tc>
          <w:tcPr>
            <w:tcW w:w="490" w:type="pct"/>
            <w:vMerge/>
          </w:tcPr>
          <w:p w:rsidR="00A242C3" w:rsidRPr="00A71995" w:rsidRDefault="00A242C3" w:rsidP="00ED7CB8">
            <w:pPr>
              <w:spacing w:after="0"/>
              <w:rPr>
                <w:rFonts w:ascii="Times New Roman" w:hAnsi="Times New Roman"/>
                <w:b/>
                <w:sz w:val="24"/>
                <w:szCs w:val="24"/>
              </w:rPr>
            </w:pPr>
          </w:p>
        </w:tc>
      </w:tr>
      <w:tr w:rsidR="00A242C3" w:rsidRPr="00A71995" w:rsidTr="00A242C3">
        <w:trPr>
          <w:trHeight w:val="262"/>
        </w:trPr>
        <w:tc>
          <w:tcPr>
            <w:tcW w:w="861" w:type="pct"/>
            <w:vMerge/>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Работа с библиотеками  и фрагментами</w:t>
            </w:r>
          </w:p>
        </w:tc>
        <w:tc>
          <w:tcPr>
            <w:tcW w:w="770" w:type="pct"/>
            <w:vMerge/>
            <w:vAlign w:val="center"/>
          </w:tcPr>
          <w:p w:rsidR="00A242C3" w:rsidRPr="00A71995" w:rsidRDefault="00A242C3" w:rsidP="00ED7CB8">
            <w:pPr>
              <w:suppressAutoHyphens/>
              <w:spacing w:after="0"/>
              <w:jc w:val="center"/>
              <w:rPr>
                <w:rFonts w:ascii="Times New Roman" w:hAnsi="Times New Roman"/>
                <w:iCs/>
                <w:sz w:val="24"/>
                <w:szCs w:val="24"/>
              </w:rPr>
            </w:pPr>
          </w:p>
        </w:tc>
        <w:tc>
          <w:tcPr>
            <w:tcW w:w="977" w:type="pct"/>
            <w:vMerge/>
          </w:tcPr>
          <w:p w:rsidR="00A242C3" w:rsidRPr="00A71995" w:rsidRDefault="00A242C3" w:rsidP="00ED7CB8">
            <w:pPr>
              <w:spacing w:after="0"/>
              <w:rPr>
                <w:rFonts w:ascii="Times New Roman" w:hAnsi="Times New Roman"/>
                <w:b/>
                <w:sz w:val="24"/>
                <w:szCs w:val="24"/>
              </w:rPr>
            </w:pPr>
          </w:p>
        </w:tc>
        <w:tc>
          <w:tcPr>
            <w:tcW w:w="490" w:type="pct"/>
            <w:vMerge/>
          </w:tcPr>
          <w:p w:rsidR="00A242C3" w:rsidRPr="00A71995" w:rsidRDefault="00A242C3" w:rsidP="00ED7CB8">
            <w:pPr>
              <w:spacing w:after="0"/>
              <w:rPr>
                <w:rFonts w:ascii="Times New Roman" w:hAnsi="Times New Roman"/>
                <w:b/>
                <w:sz w:val="24"/>
                <w:szCs w:val="24"/>
              </w:rPr>
            </w:pPr>
          </w:p>
        </w:tc>
      </w:tr>
      <w:tr w:rsidR="00A242C3" w:rsidRPr="00A71995" w:rsidTr="00A242C3">
        <w:trPr>
          <w:trHeight w:val="411"/>
        </w:trPr>
        <w:tc>
          <w:tcPr>
            <w:tcW w:w="861" w:type="pct"/>
            <w:vMerge/>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Создание анимации чертежей</w:t>
            </w:r>
          </w:p>
        </w:tc>
        <w:tc>
          <w:tcPr>
            <w:tcW w:w="770" w:type="pct"/>
            <w:vMerge/>
            <w:vAlign w:val="center"/>
          </w:tcPr>
          <w:p w:rsidR="00A242C3" w:rsidRPr="00A71995" w:rsidRDefault="00A242C3" w:rsidP="00ED7CB8">
            <w:pPr>
              <w:suppressAutoHyphens/>
              <w:spacing w:after="0"/>
              <w:jc w:val="center"/>
              <w:rPr>
                <w:rFonts w:ascii="Times New Roman" w:hAnsi="Times New Roman"/>
                <w:iCs/>
                <w:sz w:val="24"/>
                <w:szCs w:val="24"/>
              </w:rPr>
            </w:pPr>
          </w:p>
        </w:tc>
        <w:tc>
          <w:tcPr>
            <w:tcW w:w="977" w:type="pct"/>
            <w:vMerge/>
          </w:tcPr>
          <w:p w:rsidR="00A242C3" w:rsidRPr="00A71995" w:rsidRDefault="00A242C3" w:rsidP="00ED7CB8">
            <w:pPr>
              <w:spacing w:after="0"/>
              <w:rPr>
                <w:rFonts w:ascii="Times New Roman" w:hAnsi="Times New Roman"/>
                <w:b/>
                <w:sz w:val="24"/>
                <w:szCs w:val="24"/>
              </w:rPr>
            </w:pPr>
          </w:p>
        </w:tc>
        <w:tc>
          <w:tcPr>
            <w:tcW w:w="490" w:type="pct"/>
            <w:vMerge/>
          </w:tcPr>
          <w:p w:rsidR="00A242C3" w:rsidRPr="00A71995" w:rsidRDefault="00A242C3" w:rsidP="00ED7CB8">
            <w:pPr>
              <w:spacing w:after="0"/>
              <w:rPr>
                <w:rFonts w:ascii="Times New Roman" w:hAnsi="Times New Roman"/>
                <w:b/>
                <w:sz w:val="24"/>
                <w:szCs w:val="24"/>
              </w:rPr>
            </w:pPr>
          </w:p>
        </w:tc>
      </w:tr>
      <w:tr w:rsidR="00A242C3" w:rsidRPr="00A71995" w:rsidTr="00A242C3">
        <w:trPr>
          <w:trHeight w:val="282"/>
        </w:trPr>
        <w:tc>
          <w:tcPr>
            <w:tcW w:w="861" w:type="pct"/>
            <w:vMerge/>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Оформление чертежей, нанесение размеров</w:t>
            </w:r>
          </w:p>
        </w:tc>
        <w:tc>
          <w:tcPr>
            <w:tcW w:w="770" w:type="pct"/>
            <w:vMerge/>
            <w:vAlign w:val="center"/>
          </w:tcPr>
          <w:p w:rsidR="00A242C3" w:rsidRPr="00A71995" w:rsidRDefault="00A242C3" w:rsidP="00ED7CB8">
            <w:pPr>
              <w:suppressAutoHyphens/>
              <w:spacing w:after="0"/>
              <w:jc w:val="center"/>
              <w:rPr>
                <w:rFonts w:ascii="Times New Roman" w:hAnsi="Times New Roman"/>
                <w:iCs/>
                <w:sz w:val="24"/>
                <w:szCs w:val="24"/>
              </w:rPr>
            </w:pPr>
          </w:p>
        </w:tc>
        <w:tc>
          <w:tcPr>
            <w:tcW w:w="977" w:type="pct"/>
            <w:vMerge/>
          </w:tcPr>
          <w:p w:rsidR="00A242C3" w:rsidRPr="00A71995" w:rsidRDefault="00A242C3" w:rsidP="00ED7CB8">
            <w:pPr>
              <w:spacing w:after="0"/>
              <w:rPr>
                <w:rFonts w:ascii="Times New Roman" w:hAnsi="Times New Roman"/>
                <w:b/>
                <w:sz w:val="24"/>
                <w:szCs w:val="24"/>
              </w:rPr>
            </w:pPr>
          </w:p>
        </w:tc>
        <w:tc>
          <w:tcPr>
            <w:tcW w:w="490" w:type="pct"/>
            <w:vMerge/>
          </w:tcPr>
          <w:p w:rsidR="00A242C3" w:rsidRPr="00A71995" w:rsidRDefault="00A242C3" w:rsidP="00ED7CB8">
            <w:pPr>
              <w:spacing w:after="0"/>
              <w:rPr>
                <w:rFonts w:ascii="Times New Roman" w:hAnsi="Times New Roman"/>
                <w:b/>
                <w:sz w:val="24"/>
                <w:szCs w:val="24"/>
              </w:rPr>
            </w:pPr>
          </w:p>
        </w:tc>
      </w:tr>
      <w:tr w:rsidR="00A242C3" w:rsidRPr="00A71995" w:rsidTr="00A242C3">
        <w:trPr>
          <w:trHeight w:val="258"/>
        </w:trPr>
        <w:tc>
          <w:tcPr>
            <w:tcW w:w="861" w:type="pct"/>
            <w:vMerge/>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Основной метод создания 3D модели</w:t>
            </w:r>
          </w:p>
        </w:tc>
        <w:tc>
          <w:tcPr>
            <w:tcW w:w="770" w:type="pct"/>
            <w:vMerge/>
            <w:vAlign w:val="center"/>
          </w:tcPr>
          <w:p w:rsidR="00A242C3" w:rsidRPr="00A71995" w:rsidRDefault="00A242C3" w:rsidP="00ED7CB8">
            <w:pPr>
              <w:suppressAutoHyphens/>
              <w:spacing w:after="0"/>
              <w:jc w:val="center"/>
              <w:rPr>
                <w:rFonts w:ascii="Times New Roman" w:hAnsi="Times New Roman"/>
                <w:iCs/>
                <w:sz w:val="24"/>
                <w:szCs w:val="24"/>
              </w:rPr>
            </w:pPr>
          </w:p>
        </w:tc>
        <w:tc>
          <w:tcPr>
            <w:tcW w:w="977" w:type="pct"/>
            <w:vMerge/>
          </w:tcPr>
          <w:p w:rsidR="00A242C3" w:rsidRPr="00A71995" w:rsidRDefault="00A242C3" w:rsidP="00ED7CB8">
            <w:pPr>
              <w:spacing w:after="0"/>
              <w:rPr>
                <w:rFonts w:ascii="Times New Roman" w:hAnsi="Times New Roman"/>
                <w:b/>
                <w:sz w:val="24"/>
                <w:szCs w:val="24"/>
              </w:rPr>
            </w:pPr>
          </w:p>
        </w:tc>
        <w:tc>
          <w:tcPr>
            <w:tcW w:w="490" w:type="pct"/>
            <w:vMerge/>
          </w:tcPr>
          <w:p w:rsidR="00A242C3" w:rsidRPr="00A71995" w:rsidRDefault="00A242C3" w:rsidP="00ED7CB8">
            <w:pPr>
              <w:spacing w:after="0"/>
              <w:rPr>
                <w:rFonts w:ascii="Times New Roman" w:hAnsi="Times New Roman"/>
                <w:b/>
                <w:sz w:val="24"/>
                <w:szCs w:val="24"/>
              </w:rPr>
            </w:pPr>
          </w:p>
        </w:tc>
      </w:tr>
      <w:tr w:rsidR="00A242C3" w:rsidRPr="00A71995" w:rsidTr="00A242C3">
        <w:trPr>
          <w:trHeight w:val="261"/>
        </w:trPr>
        <w:tc>
          <w:tcPr>
            <w:tcW w:w="861" w:type="pct"/>
            <w:vMerge/>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Создание чертежа по 3D модели</w:t>
            </w:r>
          </w:p>
        </w:tc>
        <w:tc>
          <w:tcPr>
            <w:tcW w:w="770" w:type="pct"/>
            <w:vMerge/>
            <w:vAlign w:val="center"/>
          </w:tcPr>
          <w:p w:rsidR="00A242C3" w:rsidRPr="00A71995" w:rsidRDefault="00A242C3" w:rsidP="00ED7CB8">
            <w:pPr>
              <w:suppressAutoHyphens/>
              <w:spacing w:after="0"/>
              <w:jc w:val="center"/>
              <w:rPr>
                <w:rFonts w:ascii="Times New Roman" w:hAnsi="Times New Roman"/>
                <w:iCs/>
                <w:sz w:val="24"/>
                <w:szCs w:val="24"/>
              </w:rPr>
            </w:pPr>
          </w:p>
        </w:tc>
        <w:tc>
          <w:tcPr>
            <w:tcW w:w="977" w:type="pct"/>
            <w:vMerge/>
          </w:tcPr>
          <w:p w:rsidR="00A242C3" w:rsidRPr="00A71995" w:rsidRDefault="00A242C3" w:rsidP="00ED7CB8">
            <w:pPr>
              <w:spacing w:after="0"/>
              <w:rPr>
                <w:rFonts w:ascii="Times New Roman" w:hAnsi="Times New Roman"/>
                <w:b/>
                <w:sz w:val="24"/>
                <w:szCs w:val="24"/>
              </w:rPr>
            </w:pPr>
          </w:p>
        </w:tc>
        <w:tc>
          <w:tcPr>
            <w:tcW w:w="490" w:type="pct"/>
            <w:vMerge/>
          </w:tcPr>
          <w:p w:rsidR="00A242C3" w:rsidRPr="00A71995" w:rsidRDefault="00A242C3" w:rsidP="00ED7CB8">
            <w:pPr>
              <w:spacing w:after="0"/>
              <w:rPr>
                <w:rFonts w:ascii="Times New Roman" w:hAnsi="Times New Roman"/>
                <w:b/>
                <w:sz w:val="24"/>
                <w:szCs w:val="24"/>
              </w:rPr>
            </w:pPr>
          </w:p>
        </w:tc>
      </w:tr>
      <w:tr w:rsidR="00A242C3" w:rsidRPr="00A71995" w:rsidTr="00A242C3">
        <w:trPr>
          <w:trHeight w:val="265"/>
        </w:trPr>
        <w:tc>
          <w:tcPr>
            <w:tcW w:w="861" w:type="pct"/>
            <w:vMerge/>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Создание 3D модели в 3D пространстве</w:t>
            </w:r>
          </w:p>
        </w:tc>
        <w:tc>
          <w:tcPr>
            <w:tcW w:w="770" w:type="pct"/>
            <w:vMerge/>
            <w:tcBorders>
              <w:bottom w:val="nil"/>
            </w:tcBorders>
            <w:vAlign w:val="center"/>
          </w:tcPr>
          <w:p w:rsidR="00A242C3" w:rsidRPr="00A71995" w:rsidRDefault="00A242C3" w:rsidP="00ED7CB8">
            <w:pPr>
              <w:suppressAutoHyphens/>
              <w:spacing w:after="0"/>
              <w:jc w:val="center"/>
              <w:rPr>
                <w:rFonts w:ascii="Times New Roman" w:hAnsi="Times New Roman"/>
                <w:iCs/>
                <w:sz w:val="24"/>
                <w:szCs w:val="24"/>
              </w:rPr>
            </w:pPr>
          </w:p>
        </w:tc>
        <w:tc>
          <w:tcPr>
            <w:tcW w:w="977" w:type="pct"/>
            <w:vMerge/>
          </w:tcPr>
          <w:p w:rsidR="00A242C3" w:rsidRPr="00A71995" w:rsidRDefault="00A242C3" w:rsidP="00ED7CB8">
            <w:pPr>
              <w:spacing w:after="0"/>
              <w:rPr>
                <w:rFonts w:ascii="Times New Roman" w:hAnsi="Times New Roman"/>
                <w:b/>
                <w:sz w:val="24"/>
                <w:szCs w:val="24"/>
              </w:rPr>
            </w:pPr>
          </w:p>
        </w:tc>
        <w:tc>
          <w:tcPr>
            <w:tcW w:w="490" w:type="pct"/>
            <w:vMerge/>
          </w:tcPr>
          <w:p w:rsidR="00A242C3" w:rsidRPr="00A71995" w:rsidRDefault="00A242C3" w:rsidP="00ED7CB8">
            <w:pPr>
              <w:spacing w:after="0"/>
              <w:rPr>
                <w:rFonts w:ascii="Times New Roman" w:hAnsi="Times New Roman"/>
                <w:b/>
                <w:sz w:val="24"/>
                <w:szCs w:val="24"/>
              </w:rPr>
            </w:pPr>
          </w:p>
        </w:tc>
      </w:tr>
      <w:tr w:rsidR="00A242C3" w:rsidRPr="00A71995" w:rsidTr="00A242C3">
        <w:trPr>
          <w:trHeight w:val="551"/>
        </w:trPr>
        <w:tc>
          <w:tcPr>
            <w:tcW w:w="861" w:type="pct"/>
            <w:vMerge/>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Создание 3D модели по существующему чертежу на основе одной рабочей плоскости</w:t>
            </w:r>
          </w:p>
        </w:tc>
        <w:tc>
          <w:tcPr>
            <w:tcW w:w="770" w:type="pct"/>
            <w:vMerge w:val="restart"/>
            <w:tcBorders>
              <w:top w:val="nil"/>
            </w:tcBorders>
            <w:vAlign w:val="center"/>
          </w:tcPr>
          <w:p w:rsidR="00A242C3" w:rsidRPr="00A71995" w:rsidRDefault="00A242C3" w:rsidP="00ED7CB8">
            <w:pPr>
              <w:suppressAutoHyphens/>
              <w:spacing w:after="0"/>
              <w:jc w:val="center"/>
              <w:rPr>
                <w:rFonts w:ascii="Times New Roman" w:hAnsi="Times New Roman"/>
                <w:iCs/>
                <w:sz w:val="24"/>
                <w:szCs w:val="24"/>
              </w:rPr>
            </w:pPr>
          </w:p>
        </w:tc>
        <w:tc>
          <w:tcPr>
            <w:tcW w:w="977" w:type="pct"/>
            <w:vMerge/>
          </w:tcPr>
          <w:p w:rsidR="00A242C3" w:rsidRPr="00A71995" w:rsidRDefault="00A242C3" w:rsidP="00ED7CB8">
            <w:pPr>
              <w:spacing w:after="0"/>
              <w:rPr>
                <w:rFonts w:ascii="Times New Roman" w:hAnsi="Times New Roman"/>
                <w:b/>
                <w:sz w:val="24"/>
                <w:szCs w:val="24"/>
              </w:rPr>
            </w:pPr>
          </w:p>
        </w:tc>
        <w:tc>
          <w:tcPr>
            <w:tcW w:w="490" w:type="pct"/>
            <w:vMerge/>
          </w:tcPr>
          <w:p w:rsidR="00A242C3" w:rsidRPr="00A71995" w:rsidRDefault="00A242C3" w:rsidP="00ED7CB8">
            <w:pPr>
              <w:spacing w:after="0"/>
              <w:rPr>
                <w:rFonts w:ascii="Times New Roman" w:hAnsi="Times New Roman"/>
                <w:b/>
                <w:sz w:val="24"/>
                <w:szCs w:val="24"/>
              </w:rPr>
            </w:pPr>
          </w:p>
        </w:tc>
      </w:tr>
      <w:tr w:rsidR="00A242C3" w:rsidRPr="00A71995" w:rsidTr="00A242C3">
        <w:trPr>
          <w:trHeight w:val="551"/>
        </w:trPr>
        <w:tc>
          <w:tcPr>
            <w:tcW w:w="861" w:type="pct"/>
            <w:vMerge/>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Построение трех видов модели в двумерной проекции</w:t>
            </w:r>
          </w:p>
        </w:tc>
        <w:tc>
          <w:tcPr>
            <w:tcW w:w="770" w:type="pct"/>
            <w:vMerge/>
            <w:vAlign w:val="center"/>
          </w:tcPr>
          <w:p w:rsidR="00A242C3" w:rsidRPr="00A71995" w:rsidRDefault="00A242C3" w:rsidP="00ED7CB8">
            <w:pPr>
              <w:suppressAutoHyphens/>
              <w:spacing w:after="0"/>
              <w:jc w:val="center"/>
              <w:rPr>
                <w:rFonts w:ascii="Times New Roman" w:hAnsi="Times New Roman"/>
                <w:iCs/>
                <w:sz w:val="24"/>
                <w:szCs w:val="24"/>
              </w:rPr>
            </w:pPr>
          </w:p>
        </w:tc>
        <w:tc>
          <w:tcPr>
            <w:tcW w:w="977" w:type="pct"/>
            <w:vMerge/>
          </w:tcPr>
          <w:p w:rsidR="00A242C3" w:rsidRPr="00A71995" w:rsidRDefault="00A242C3" w:rsidP="00ED7CB8">
            <w:pPr>
              <w:spacing w:after="0"/>
              <w:rPr>
                <w:rFonts w:ascii="Times New Roman" w:hAnsi="Times New Roman"/>
                <w:b/>
                <w:sz w:val="24"/>
                <w:szCs w:val="24"/>
              </w:rPr>
            </w:pPr>
          </w:p>
        </w:tc>
        <w:tc>
          <w:tcPr>
            <w:tcW w:w="490" w:type="pct"/>
            <w:vMerge/>
          </w:tcPr>
          <w:p w:rsidR="00A242C3" w:rsidRPr="00A71995" w:rsidRDefault="00A242C3" w:rsidP="00ED7CB8">
            <w:pPr>
              <w:spacing w:after="0"/>
              <w:rPr>
                <w:rFonts w:ascii="Times New Roman" w:hAnsi="Times New Roman"/>
                <w:b/>
                <w:sz w:val="24"/>
                <w:szCs w:val="24"/>
              </w:rPr>
            </w:pPr>
          </w:p>
        </w:tc>
      </w:tr>
      <w:tr w:rsidR="00A242C3" w:rsidRPr="00A71995" w:rsidTr="00A242C3">
        <w:trPr>
          <w:trHeight w:val="551"/>
        </w:trPr>
        <w:tc>
          <w:tcPr>
            <w:tcW w:w="861" w:type="pct"/>
            <w:vMerge/>
            <w:tcBorders>
              <w:bottom w:val="nil"/>
            </w:tcBorders>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uppressAutoHyphens/>
              <w:spacing w:after="0"/>
              <w:rPr>
                <w:rFonts w:ascii="Times New Roman" w:eastAsia="Calibri" w:hAnsi="Times New Roman"/>
                <w:bCs/>
                <w:sz w:val="24"/>
                <w:szCs w:val="24"/>
              </w:rPr>
            </w:pPr>
            <w:r w:rsidRPr="00A71995">
              <w:rPr>
                <w:rFonts w:ascii="Times New Roman" w:eastAsia="Calibri" w:hAnsi="Times New Roman"/>
                <w:bCs/>
                <w:sz w:val="24"/>
                <w:szCs w:val="24"/>
              </w:rPr>
              <w:t>Построение изометрии в трехмерной проекции по трем видам модели</w:t>
            </w:r>
          </w:p>
        </w:tc>
        <w:tc>
          <w:tcPr>
            <w:tcW w:w="770" w:type="pct"/>
            <w:vMerge/>
            <w:vAlign w:val="center"/>
          </w:tcPr>
          <w:p w:rsidR="00A242C3" w:rsidRPr="00A71995" w:rsidRDefault="00A242C3" w:rsidP="00ED7CB8">
            <w:pPr>
              <w:suppressAutoHyphens/>
              <w:spacing w:after="0"/>
              <w:jc w:val="center"/>
              <w:rPr>
                <w:rFonts w:ascii="Times New Roman" w:hAnsi="Times New Roman"/>
                <w:iCs/>
                <w:sz w:val="24"/>
                <w:szCs w:val="24"/>
              </w:rPr>
            </w:pPr>
          </w:p>
        </w:tc>
        <w:tc>
          <w:tcPr>
            <w:tcW w:w="977" w:type="pct"/>
            <w:vMerge/>
          </w:tcPr>
          <w:p w:rsidR="00A242C3" w:rsidRPr="00A71995" w:rsidRDefault="00A242C3" w:rsidP="00ED7CB8">
            <w:pPr>
              <w:spacing w:after="0"/>
              <w:rPr>
                <w:rFonts w:ascii="Times New Roman" w:hAnsi="Times New Roman"/>
                <w:b/>
                <w:sz w:val="24"/>
                <w:szCs w:val="24"/>
              </w:rPr>
            </w:pPr>
          </w:p>
        </w:tc>
        <w:tc>
          <w:tcPr>
            <w:tcW w:w="490" w:type="pct"/>
            <w:vMerge/>
          </w:tcPr>
          <w:p w:rsidR="00A242C3" w:rsidRPr="00A71995" w:rsidRDefault="00A242C3" w:rsidP="00ED7CB8">
            <w:pPr>
              <w:spacing w:after="0"/>
              <w:rPr>
                <w:rFonts w:ascii="Times New Roman" w:hAnsi="Times New Roman"/>
                <w:b/>
                <w:sz w:val="24"/>
                <w:szCs w:val="24"/>
              </w:rPr>
            </w:pPr>
          </w:p>
        </w:tc>
      </w:tr>
      <w:tr w:rsidR="00A242C3" w:rsidRPr="00A71995" w:rsidTr="00A242C3">
        <w:trPr>
          <w:trHeight w:val="20"/>
        </w:trPr>
        <w:tc>
          <w:tcPr>
            <w:tcW w:w="861" w:type="pct"/>
            <w:tcBorders>
              <w:top w:val="nil"/>
            </w:tcBorders>
          </w:tcPr>
          <w:p w:rsidR="00A242C3" w:rsidRPr="00A71995" w:rsidRDefault="00A242C3" w:rsidP="00ED7CB8">
            <w:pPr>
              <w:spacing w:after="0"/>
              <w:rPr>
                <w:rFonts w:ascii="Times New Roman" w:hAnsi="Times New Roman"/>
                <w:b/>
                <w:bCs/>
                <w:sz w:val="24"/>
                <w:szCs w:val="24"/>
              </w:rPr>
            </w:pPr>
          </w:p>
        </w:tc>
        <w:tc>
          <w:tcPr>
            <w:tcW w:w="1901" w:type="pct"/>
          </w:tcPr>
          <w:p w:rsidR="00A242C3" w:rsidRPr="00A71995" w:rsidRDefault="00A242C3" w:rsidP="00ED7CB8">
            <w:pPr>
              <w:spacing w:after="0"/>
              <w:rPr>
                <w:rFonts w:ascii="Times New Roman" w:hAnsi="Times New Roman"/>
                <w:b/>
                <w:bCs/>
                <w:sz w:val="24"/>
                <w:szCs w:val="24"/>
              </w:rPr>
            </w:pPr>
            <w:r w:rsidRPr="00A71995">
              <w:rPr>
                <w:rFonts w:ascii="Times New Roman" w:hAnsi="Times New Roman"/>
                <w:b/>
                <w:bCs/>
                <w:sz w:val="24"/>
                <w:szCs w:val="24"/>
              </w:rPr>
              <w:t xml:space="preserve">Самостоятельная работа </w:t>
            </w:r>
            <w:proofErr w:type="gramStart"/>
            <w:r w:rsidRPr="00A71995">
              <w:rPr>
                <w:rFonts w:ascii="Times New Roman" w:hAnsi="Times New Roman"/>
                <w:b/>
                <w:bCs/>
                <w:sz w:val="24"/>
                <w:szCs w:val="24"/>
              </w:rPr>
              <w:t>обучающихся</w:t>
            </w:r>
            <w:proofErr w:type="gramEnd"/>
            <w:r w:rsidRPr="00A71995">
              <w:rPr>
                <w:rFonts w:ascii="Times New Roman" w:hAnsi="Times New Roman"/>
                <w:b/>
                <w:bCs/>
                <w:sz w:val="24"/>
                <w:szCs w:val="24"/>
              </w:rPr>
              <w:t xml:space="preserve"> </w:t>
            </w:r>
          </w:p>
        </w:tc>
        <w:tc>
          <w:tcPr>
            <w:tcW w:w="770" w:type="pct"/>
            <w:vAlign w:val="center"/>
          </w:tcPr>
          <w:p w:rsidR="00A242C3" w:rsidRPr="00A71995" w:rsidRDefault="00A242C3" w:rsidP="00ED7CB8">
            <w:pPr>
              <w:spacing w:after="0"/>
              <w:jc w:val="center"/>
              <w:rPr>
                <w:rFonts w:ascii="Times New Roman" w:hAnsi="Times New Roman"/>
                <w:b/>
                <w:bCs/>
                <w:sz w:val="24"/>
                <w:szCs w:val="24"/>
              </w:rPr>
            </w:pPr>
            <w:r w:rsidRPr="00A71995">
              <w:rPr>
                <w:rFonts w:ascii="Times New Roman" w:hAnsi="Times New Roman"/>
                <w:b/>
                <w:bCs/>
                <w:sz w:val="24"/>
                <w:szCs w:val="24"/>
              </w:rPr>
              <w:t>2</w:t>
            </w:r>
          </w:p>
        </w:tc>
        <w:tc>
          <w:tcPr>
            <w:tcW w:w="977" w:type="pct"/>
          </w:tcPr>
          <w:p w:rsidR="00A242C3" w:rsidRPr="00A71995" w:rsidRDefault="00A242C3" w:rsidP="00ED7CB8">
            <w:pPr>
              <w:spacing w:after="0"/>
              <w:rPr>
                <w:rFonts w:ascii="Times New Roman" w:hAnsi="Times New Roman"/>
                <w:b/>
                <w:bCs/>
                <w:sz w:val="24"/>
                <w:szCs w:val="24"/>
              </w:rPr>
            </w:pPr>
          </w:p>
        </w:tc>
        <w:tc>
          <w:tcPr>
            <w:tcW w:w="490" w:type="pct"/>
          </w:tcPr>
          <w:p w:rsidR="00A242C3" w:rsidRPr="00A71995" w:rsidRDefault="00A242C3" w:rsidP="00ED7CB8">
            <w:pPr>
              <w:spacing w:after="0"/>
              <w:rPr>
                <w:rFonts w:ascii="Times New Roman" w:hAnsi="Times New Roman"/>
                <w:b/>
                <w:bCs/>
                <w:sz w:val="24"/>
                <w:szCs w:val="24"/>
              </w:rPr>
            </w:pPr>
          </w:p>
        </w:tc>
      </w:tr>
      <w:tr w:rsidR="00A242C3" w:rsidRPr="00A71995" w:rsidTr="00A242C3">
        <w:trPr>
          <w:trHeight w:val="20"/>
        </w:trPr>
        <w:tc>
          <w:tcPr>
            <w:tcW w:w="2762" w:type="pct"/>
            <w:gridSpan w:val="2"/>
            <w:tcBorders>
              <w:top w:val="nil"/>
            </w:tcBorders>
          </w:tcPr>
          <w:p w:rsidR="00A242C3" w:rsidRPr="00A71995" w:rsidRDefault="00A242C3" w:rsidP="00ED7CB8">
            <w:pPr>
              <w:spacing w:after="0"/>
              <w:jc w:val="right"/>
              <w:rPr>
                <w:rFonts w:ascii="Times New Roman" w:hAnsi="Times New Roman"/>
                <w:b/>
                <w:bCs/>
                <w:sz w:val="24"/>
                <w:szCs w:val="24"/>
              </w:rPr>
            </w:pPr>
            <w:r w:rsidRPr="00A71995">
              <w:rPr>
                <w:rFonts w:ascii="Times New Roman" w:hAnsi="Times New Roman"/>
                <w:b/>
                <w:bCs/>
                <w:sz w:val="24"/>
                <w:szCs w:val="24"/>
              </w:rPr>
              <w:t>Промежуточная аттестация</w:t>
            </w:r>
          </w:p>
        </w:tc>
        <w:tc>
          <w:tcPr>
            <w:tcW w:w="770" w:type="pct"/>
            <w:vAlign w:val="center"/>
          </w:tcPr>
          <w:p w:rsidR="00A242C3" w:rsidRPr="00A71995" w:rsidRDefault="00A242C3" w:rsidP="00ED7CB8">
            <w:pPr>
              <w:spacing w:after="0"/>
              <w:jc w:val="center"/>
              <w:rPr>
                <w:rFonts w:ascii="Times New Roman" w:hAnsi="Times New Roman"/>
                <w:b/>
                <w:bCs/>
                <w:sz w:val="24"/>
                <w:szCs w:val="24"/>
              </w:rPr>
            </w:pPr>
          </w:p>
        </w:tc>
        <w:tc>
          <w:tcPr>
            <w:tcW w:w="977" w:type="pct"/>
          </w:tcPr>
          <w:p w:rsidR="00A242C3" w:rsidRPr="00A71995" w:rsidRDefault="00A242C3" w:rsidP="00ED7CB8">
            <w:pPr>
              <w:spacing w:after="0"/>
              <w:rPr>
                <w:rFonts w:ascii="Times New Roman" w:hAnsi="Times New Roman"/>
                <w:b/>
                <w:bCs/>
                <w:sz w:val="24"/>
                <w:szCs w:val="24"/>
              </w:rPr>
            </w:pPr>
          </w:p>
        </w:tc>
        <w:tc>
          <w:tcPr>
            <w:tcW w:w="490" w:type="pct"/>
          </w:tcPr>
          <w:p w:rsidR="00A242C3" w:rsidRPr="00A71995" w:rsidRDefault="00A242C3" w:rsidP="00ED7CB8">
            <w:pPr>
              <w:spacing w:after="0"/>
              <w:rPr>
                <w:rFonts w:ascii="Times New Roman" w:hAnsi="Times New Roman"/>
                <w:b/>
                <w:bCs/>
                <w:sz w:val="24"/>
                <w:szCs w:val="24"/>
              </w:rPr>
            </w:pPr>
          </w:p>
        </w:tc>
      </w:tr>
      <w:tr w:rsidR="00A242C3" w:rsidRPr="00A71995" w:rsidTr="00A242C3">
        <w:trPr>
          <w:trHeight w:val="20"/>
        </w:trPr>
        <w:tc>
          <w:tcPr>
            <w:tcW w:w="2762" w:type="pct"/>
            <w:gridSpan w:val="2"/>
          </w:tcPr>
          <w:p w:rsidR="00A242C3" w:rsidRPr="00A71995" w:rsidRDefault="00A242C3" w:rsidP="00ED7CB8">
            <w:pPr>
              <w:spacing w:after="0"/>
              <w:rPr>
                <w:rFonts w:ascii="Times New Roman" w:hAnsi="Times New Roman"/>
                <w:b/>
                <w:bCs/>
                <w:sz w:val="24"/>
                <w:szCs w:val="24"/>
              </w:rPr>
            </w:pPr>
            <w:r w:rsidRPr="00A71995">
              <w:rPr>
                <w:rFonts w:ascii="Times New Roman" w:hAnsi="Times New Roman"/>
                <w:b/>
                <w:bCs/>
                <w:sz w:val="24"/>
                <w:szCs w:val="24"/>
              </w:rPr>
              <w:t>Всего:</w:t>
            </w:r>
          </w:p>
        </w:tc>
        <w:tc>
          <w:tcPr>
            <w:tcW w:w="770" w:type="pct"/>
            <w:vAlign w:val="center"/>
          </w:tcPr>
          <w:p w:rsidR="00A242C3" w:rsidRPr="00A71995" w:rsidRDefault="00A242C3" w:rsidP="00ED7CB8">
            <w:pPr>
              <w:spacing w:after="0"/>
              <w:jc w:val="center"/>
              <w:rPr>
                <w:rFonts w:ascii="Times New Roman" w:hAnsi="Times New Roman"/>
                <w:b/>
                <w:bCs/>
                <w:sz w:val="24"/>
                <w:szCs w:val="24"/>
              </w:rPr>
            </w:pPr>
            <w:r w:rsidRPr="00A71995">
              <w:rPr>
                <w:rFonts w:ascii="Times New Roman" w:hAnsi="Times New Roman"/>
                <w:b/>
                <w:bCs/>
                <w:sz w:val="24"/>
                <w:szCs w:val="24"/>
              </w:rPr>
              <w:t>36</w:t>
            </w:r>
          </w:p>
        </w:tc>
        <w:tc>
          <w:tcPr>
            <w:tcW w:w="977" w:type="pct"/>
          </w:tcPr>
          <w:p w:rsidR="00A242C3" w:rsidRPr="00A71995" w:rsidRDefault="00A242C3" w:rsidP="00ED7CB8">
            <w:pPr>
              <w:spacing w:after="0"/>
              <w:rPr>
                <w:rFonts w:ascii="Times New Roman" w:hAnsi="Times New Roman"/>
                <w:b/>
                <w:bCs/>
                <w:sz w:val="24"/>
                <w:szCs w:val="24"/>
              </w:rPr>
            </w:pPr>
          </w:p>
        </w:tc>
        <w:tc>
          <w:tcPr>
            <w:tcW w:w="490" w:type="pct"/>
          </w:tcPr>
          <w:p w:rsidR="00A242C3" w:rsidRPr="00A71995" w:rsidRDefault="00A242C3" w:rsidP="00ED7CB8">
            <w:pPr>
              <w:spacing w:after="0"/>
              <w:rPr>
                <w:rFonts w:ascii="Times New Roman" w:hAnsi="Times New Roman"/>
                <w:b/>
                <w:bCs/>
                <w:sz w:val="24"/>
                <w:szCs w:val="24"/>
              </w:rPr>
            </w:pPr>
          </w:p>
        </w:tc>
      </w:tr>
    </w:tbl>
    <w:p w:rsidR="000411D4" w:rsidRPr="00A71995" w:rsidRDefault="000411D4" w:rsidP="000411D4">
      <w:pPr>
        <w:suppressAutoHyphens/>
        <w:spacing w:after="0"/>
        <w:jc w:val="both"/>
        <w:rPr>
          <w:rFonts w:ascii="Times New Roman" w:hAnsi="Times New Roman"/>
          <w:sz w:val="24"/>
          <w:szCs w:val="24"/>
        </w:rPr>
      </w:pPr>
      <w:r w:rsidRPr="00A71995">
        <w:rPr>
          <w:rFonts w:ascii="Times New Roman" w:hAnsi="Times New Roman"/>
          <w:bCs/>
          <w:sz w:val="24"/>
          <w:szCs w:val="24"/>
        </w:rPr>
        <w:t xml:space="preserve"> </w:t>
      </w:r>
    </w:p>
    <w:p w:rsidR="000411D4" w:rsidRPr="00A71995" w:rsidRDefault="000411D4" w:rsidP="000411D4">
      <w:pPr>
        <w:spacing w:after="0"/>
        <w:ind w:firstLine="709"/>
        <w:rPr>
          <w:rFonts w:ascii="Times New Roman" w:hAnsi="Times New Roman"/>
          <w:sz w:val="24"/>
          <w:szCs w:val="24"/>
        </w:rPr>
        <w:sectPr w:rsidR="000411D4" w:rsidRPr="00A71995" w:rsidSect="00ED7CB8">
          <w:pgSz w:w="16840" w:h="11907" w:orient="landscape"/>
          <w:pgMar w:top="851" w:right="1134" w:bottom="851" w:left="992" w:header="709" w:footer="709" w:gutter="0"/>
          <w:cols w:space="720"/>
        </w:sectPr>
      </w:pPr>
    </w:p>
    <w:p w:rsidR="000411D4" w:rsidRPr="00A71995" w:rsidRDefault="000411D4" w:rsidP="000411D4">
      <w:pPr>
        <w:spacing w:after="0"/>
        <w:ind w:left="1353"/>
        <w:rPr>
          <w:rFonts w:ascii="Times New Roman" w:hAnsi="Times New Roman"/>
          <w:b/>
          <w:bCs/>
          <w:sz w:val="24"/>
          <w:szCs w:val="24"/>
        </w:rPr>
      </w:pPr>
      <w:r w:rsidRPr="00A71995">
        <w:rPr>
          <w:rFonts w:ascii="Times New Roman" w:hAnsi="Times New Roman"/>
          <w:b/>
          <w:bCs/>
          <w:sz w:val="24"/>
          <w:szCs w:val="24"/>
        </w:rPr>
        <w:lastRenderedPageBreak/>
        <w:t>3. УСЛОВИЯ РЕАЛИЗАЦИИ УЧЕБНОЙ ДИСЦИПЛИНЫ</w:t>
      </w: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sz w:val="24"/>
          <w:szCs w:val="24"/>
        </w:rPr>
      </w:pPr>
      <w:r w:rsidRPr="00A71995">
        <w:rPr>
          <w:rFonts w:ascii="Times New Roman" w:hAnsi="Times New Roman"/>
          <w:bCs/>
          <w:sz w:val="24"/>
          <w:szCs w:val="24"/>
        </w:rPr>
        <w:t xml:space="preserve">3.1. </w:t>
      </w:r>
      <w:r w:rsidRPr="00A71995">
        <w:rPr>
          <w:rFonts w:ascii="Times New Roman" w:hAnsi="Times New Roman"/>
          <w:sz w:val="24"/>
          <w:szCs w:val="24"/>
        </w:rPr>
        <w:t>Реализация программ дисциплины требует наличия учебного кабинета «Информатика».</w:t>
      </w:r>
    </w:p>
    <w:p w:rsidR="000411D4" w:rsidRPr="00A71995" w:rsidRDefault="000411D4" w:rsidP="000411D4">
      <w:pPr>
        <w:suppressAutoHyphens/>
        <w:autoSpaceDE w:val="0"/>
        <w:autoSpaceDN w:val="0"/>
        <w:adjustRightInd w:val="0"/>
        <w:spacing w:after="0"/>
        <w:ind w:firstLine="709"/>
        <w:jc w:val="both"/>
        <w:rPr>
          <w:rFonts w:ascii="Times New Roman" w:hAnsi="Times New Roman"/>
          <w:sz w:val="24"/>
          <w:szCs w:val="24"/>
        </w:rPr>
      </w:pPr>
      <w:r w:rsidRPr="00A71995">
        <w:rPr>
          <w:rFonts w:ascii="Times New Roman" w:hAnsi="Times New Roman"/>
          <w:bCs/>
          <w:sz w:val="24"/>
          <w:szCs w:val="24"/>
        </w:rPr>
        <w:t>Кабинет «Информатика»</w:t>
      </w:r>
      <w:r w:rsidRPr="00A71995">
        <w:rPr>
          <w:rFonts w:ascii="Times New Roman" w:hAnsi="Times New Roman"/>
          <w:sz w:val="24"/>
          <w:szCs w:val="24"/>
          <w:lang w:eastAsia="en-US"/>
        </w:rPr>
        <w:t xml:space="preserve">, </w:t>
      </w:r>
      <w:r w:rsidRPr="00A71995">
        <w:rPr>
          <w:rFonts w:ascii="Times New Roman" w:hAnsi="Times New Roman"/>
          <w:bCs/>
          <w:sz w:val="24"/>
          <w:szCs w:val="24"/>
        </w:rPr>
        <w:t xml:space="preserve">оснащенный в соответствии с п. 6.1.2.1 образовательной программы по профессии </w:t>
      </w:r>
      <w:r w:rsidRPr="00A71995">
        <w:rPr>
          <w:rFonts w:ascii="Times New Roman" w:hAnsi="Times New Roman"/>
          <w:sz w:val="24"/>
          <w:szCs w:val="24"/>
        </w:rPr>
        <w:t>24.01.01 Слесарь-сборщик авиационной техники.</w:t>
      </w:r>
    </w:p>
    <w:p w:rsidR="000411D4" w:rsidRPr="00A71995" w:rsidRDefault="000411D4" w:rsidP="000411D4">
      <w:pPr>
        <w:suppressAutoHyphens/>
        <w:autoSpaceDE w:val="0"/>
        <w:autoSpaceDN w:val="0"/>
        <w:adjustRightInd w:val="0"/>
        <w:spacing w:after="0"/>
        <w:ind w:firstLine="709"/>
        <w:jc w:val="both"/>
        <w:rPr>
          <w:rFonts w:ascii="Times New Roman" w:hAnsi="Times New Roman"/>
          <w:sz w:val="24"/>
          <w:szCs w:val="24"/>
          <w:lang w:eastAsia="en-US"/>
        </w:rPr>
      </w:pPr>
    </w:p>
    <w:p w:rsidR="000411D4" w:rsidRPr="00A71995" w:rsidRDefault="000411D4" w:rsidP="000411D4">
      <w:pPr>
        <w:suppressAutoHyphens/>
        <w:spacing w:after="0"/>
        <w:ind w:firstLine="709"/>
        <w:jc w:val="both"/>
        <w:rPr>
          <w:rFonts w:ascii="Times New Roman" w:hAnsi="Times New Roman"/>
          <w:b/>
          <w:bCs/>
          <w:sz w:val="24"/>
          <w:szCs w:val="24"/>
        </w:rPr>
      </w:pPr>
      <w:r w:rsidRPr="00A71995">
        <w:rPr>
          <w:rFonts w:ascii="Times New Roman" w:hAnsi="Times New Roman"/>
          <w:b/>
          <w:bCs/>
          <w:sz w:val="24"/>
          <w:szCs w:val="24"/>
        </w:rPr>
        <w:t>3.2. Информационное обеспечение реализации программы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Для реализации программы библиотечный фонд образовательной организации должен иметь п</w:t>
      </w:r>
      <w:r w:rsidRPr="00A7199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71995">
        <w:rPr>
          <w:rFonts w:ascii="Times New Roman" w:hAnsi="Times New Roman"/>
          <w:bCs/>
          <w:sz w:val="24"/>
          <w:szCs w:val="24"/>
        </w:rPr>
        <w:t xml:space="preserve">библиотечного фонда образовательной организацией </w:t>
      </w:r>
      <w:proofErr w:type="gramStart"/>
      <w:r w:rsidRPr="00A71995">
        <w:rPr>
          <w:rFonts w:ascii="Times New Roman" w:hAnsi="Times New Roman"/>
          <w:bCs/>
          <w:sz w:val="24"/>
          <w:szCs w:val="24"/>
        </w:rPr>
        <w:t>выбирается не менее одного издания</w:t>
      </w:r>
      <w:proofErr w:type="gramEnd"/>
      <w:r w:rsidRPr="00A71995">
        <w:rPr>
          <w:rFonts w:ascii="Times New Roman" w:hAnsi="Times New Roman"/>
          <w:bCs/>
          <w:sz w:val="24"/>
          <w:szCs w:val="24"/>
        </w:rPr>
        <w:t xml:space="preserve"> из перечисленных ниже печатных изданий и (или) электронных изданий в качестве основного, при этом список может быть дополнен новыми изданиями.</w:t>
      </w:r>
    </w:p>
    <w:p w:rsidR="000411D4" w:rsidRPr="00A71995" w:rsidRDefault="000411D4"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ind w:firstLine="709"/>
        <w:jc w:val="both"/>
        <w:rPr>
          <w:rFonts w:ascii="Times New Roman" w:hAnsi="Times New Roman"/>
          <w:b/>
          <w:sz w:val="24"/>
          <w:szCs w:val="24"/>
        </w:rPr>
      </w:pPr>
      <w:r w:rsidRPr="00A71995">
        <w:rPr>
          <w:rFonts w:ascii="Times New Roman" w:hAnsi="Times New Roman"/>
          <w:b/>
          <w:sz w:val="24"/>
          <w:szCs w:val="24"/>
        </w:rPr>
        <w:t>3.2.1. Основные печатные издания</w:t>
      </w:r>
    </w:p>
    <w:p w:rsidR="000411D4" w:rsidRPr="00A71995" w:rsidRDefault="000411D4" w:rsidP="000411D4">
      <w:pPr>
        <w:tabs>
          <w:tab w:val="left" w:pos="567"/>
          <w:tab w:val="left" w:pos="709"/>
        </w:tabs>
        <w:spacing w:after="0"/>
        <w:ind w:firstLine="709"/>
        <w:jc w:val="both"/>
        <w:rPr>
          <w:rFonts w:ascii="Times New Roman" w:eastAsia="Calibri" w:hAnsi="Times New Roman"/>
          <w:color w:val="000000"/>
          <w:sz w:val="24"/>
          <w:szCs w:val="24"/>
        </w:rPr>
      </w:pPr>
      <w:r w:rsidRPr="00A71995">
        <w:rPr>
          <w:rFonts w:ascii="Times New Roman" w:eastAsia="Calibri" w:hAnsi="Times New Roman"/>
          <w:color w:val="000000"/>
          <w:sz w:val="24"/>
          <w:szCs w:val="24"/>
        </w:rPr>
        <w:t>1. Федотова, Е. Л. Информационные технологии в профессиональной деятельности : учеб</w:t>
      </w:r>
      <w:proofErr w:type="gramStart"/>
      <w:r w:rsidRPr="00A71995">
        <w:rPr>
          <w:rFonts w:ascii="Times New Roman" w:eastAsia="Calibri" w:hAnsi="Times New Roman"/>
          <w:color w:val="000000"/>
          <w:sz w:val="24"/>
          <w:szCs w:val="24"/>
        </w:rPr>
        <w:t>.</w:t>
      </w:r>
      <w:proofErr w:type="gramEnd"/>
      <w:r w:rsidRPr="00A71995">
        <w:rPr>
          <w:rFonts w:ascii="Times New Roman" w:eastAsia="Calibri" w:hAnsi="Times New Roman"/>
          <w:color w:val="000000"/>
          <w:sz w:val="24"/>
          <w:szCs w:val="24"/>
        </w:rPr>
        <w:t xml:space="preserve"> </w:t>
      </w:r>
      <w:proofErr w:type="gramStart"/>
      <w:r w:rsidRPr="00A71995">
        <w:rPr>
          <w:rFonts w:ascii="Times New Roman" w:eastAsia="Calibri" w:hAnsi="Times New Roman"/>
          <w:color w:val="000000"/>
          <w:sz w:val="24"/>
          <w:szCs w:val="24"/>
        </w:rPr>
        <w:t>п</w:t>
      </w:r>
      <w:proofErr w:type="gramEnd"/>
      <w:r w:rsidRPr="00A71995">
        <w:rPr>
          <w:rFonts w:ascii="Times New Roman" w:eastAsia="Calibri" w:hAnsi="Times New Roman"/>
          <w:color w:val="000000"/>
          <w:sz w:val="24"/>
          <w:szCs w:val="24"/>
        </w:rPr>
        <w:t>особие / Е.Л. Федотова. — Москва</w:t>
      </w:r>
      <w:proofErr w:type="gramStart"/>
      <w:r w:rsidRPr="00A71995">
        <w:rPr>
          <w:rFonts w:ascii="Times New Roman" w:eastAsia="Calibri" w:hAnsi="Times New Roman"/>
          <w:color w:val="000000"/>
          <w:sz w:val="24"/>
          <w:szCs w:val="24"/>
        </w:rPr>
        <w:t xml:space="preserve"> :</w:t>
      </w:r>
      <w:proofErr w:type="gramEnd"/>
      <w:r w:rsidRPr="00A71995">
        <w:rPr>
          <w:rFonts w:ascii="Times New Roman" w:eastAsia="Calibri" w:hAnsi="Times New Roman"/>
          <w:color w:val="000000"/>
          <w:sz w:val="24"/>
          <w:szCs w:val="24"/>
        </w:rPr>
        <w:t xml:space="preserve"> ИД «ФОРУМ»</w:t>
      </w:r>
      <w:proofErr w:type="gramStart"/>
      <w:r w:rsidRPr="00A71995">
        <w:rPr>
          <w:rFonts w:ascii="Times New Roman" w:eastAsia="Calibri" w:hAnsi="Times New Roman"/>
          <w:color w:val="000000"/>
          <w:sz w:val="24"/>
          <w:szCs w:val="24"/>
        </w:rPr>
        <w:t xml:space="preserve"> :</w:t>
      </w:r>
      <w:proofErr w:type="gramEnd"/>
      <w:r w:rsidRPr="00A71995">
        <w:rPr>
          <w:rFonts w:ascii="Times New Roman" w:eastAsia="Calibri" w:hAnsi="Times New Roman"/>
          <w:color w:val="000000"/>
          <w:sz w:val="24"/>
          <w:szCs w:val="24"/>
        </w:rPr>
        <w:t xml:space="preserve"> ИНФРА-М, 2018. — 367 </w:t>
      </w:r>
      <w:proofErr w:type="gramStart"/>
      <w:r w:rsidRPr="00A71995">
        <w:rPr>
          <w:rFonts w:ascii="Times New Roman" w:eastAsia="Calibri" w:hAnsi="Times New Roman"/>
          <w:color w:val="000000"/>
          <w:sz w:val="24"/>
          <w:szCs w:val="24"/>
        </w:rPr>
        <w:t>с</w:t>
      </w:r>
      <w:proofErr w:type="gramEnd"/>
      <w:r w:rsidRPr="00A71995">
        <w:rPr>
          <w:rFonts w:ascii="Times New Roman" w:eastAsia="Calibri" w:hAnsi="Times New Roman"/>
          <w:color w:val="000000"/>
          <w:sz w:val="24"/>
          <w:szCs w:val="24"/>
        </w:rPr>
        <w:t>. — (Среднее профессиональное образование).</w:t>
      </w:r>
    </w:p>
    <w:p w:rsidR="000411D4" w:rsidRPr="00A71995" w:rsidRDefault="000411D4" w:rsidP="000411D4">
      <w:pPr>
        <w:spacing w:after="0"/>
        <w:ind w:firstLine="709"/>
        <w:contextualSpacing/>
        <w:rPr>
          <w:rFonts w:ascii="Times New Roman" w:hAnsi="Times New Roman"/>
          <w:sz w:val="24"/>
          <w:szCs w:val="24"/>
        </w:rPr>
      </w:pPr>
    </w:p>
    <w:p w:rsidR="000411D4" w:rsidRPr="00A71995" w:rsidRDefault="000411D4" w:rsidP="000411D4">
      <w:pPr>
        <w:spacing w:after="0"/>
        <w:ind w:firstLine="709"/>
        <w:contextualSpacing/>
        <w:rPr>
          <w:rFonts w:ascii="Times New Roman" w:hAnsi="Times New Roman"/>
          <w:b/>
          <w:sz w:val="24"/>
          <w:szCs w:val="24"/>
        </w:rPr>
      </w:pPr>
      <w:r w:rsidRPr="00A71995">
        <w:rPr>
          <w:rFonts w:ascii="Times New Roman" w:hAnsi="Times New Roman"/>
          <w:b/>
          <w:sz w:val="24"/>
          <w:szCs w:val="24"/>
        </w:rPr>
        <w:t xml:space="preserve">3.2.2. Основные электронные издания </w:t>
      </w:r>
    </w:p>
    <w:p w:rsidR="000411D4" w:rsidRPr="00A71995" w:rsidRDefault="00B76FC0" w:rsidP="00513FA2">
      <w:pPr>
        <w:numPr>
          <w:ilvl w:val="0"/>
          <w:numId w:val="17"/>
        </w:numPr>
        <w:tabs>
          <w:tab w:val="left" w:pos="-142"/>
          <w:tab w:val="left" w:pos="0"/>
          <w:tab w:val="left" w:pos="1134"/>
        </w:tabs>
        <w:spacing w:after="0"/>
        <w:ind w:left="0" w:firstLine="709"/>
        <w:contextualSpacing/>
        <w:rPr>
          <w:rFonts w:ascii="Times New Roman" w:hAnsi="Times New Roman"/>
          <w:sz w:val="24"/>
          <w:szCs w:val="24"/>
        </w:rPr>
      </w:pPr>
      <w:hyperlink r:id="rId161" w:history="1">
        <w:r w:rsidR="000411D4" w:rsidRPr="00A71995">
          <w:rPr>
            <w:rFonts w:ascii="Times New Roman" w:hAnsi="Times New Roman"/>
            <w:color w:val="0000FF"/>
            <w:sz w:val="24"/>
            <w:szCs w:val="24"/>
            <w:u w:val="single"/>
          </w:rPr>
          <w:t>https://znanium.com/catalog/product/944899</w:t>
        </w:r>
      </w:hyperlink>
    </w:p>
    <w:p w:rsidR="000411D4" w:rsidRPr="00A71995" w:rsidRDefault="000411D4" w:rsidP="00513FA2">
      <w:pPr>
        <w:numPr>
          <w:ilvl w:val="0"/>
          <w:numId w:val="17"/>
        </w:numPr>
        <w:tabs>
          <w:tab w:val="left" w:pos="-142"/>
          <w:tab w:val="left" w:pos="0"/>
          <w:tab w:val="left" w:pos="1134"/>
        </w:tabs>
        <w:spacing w:after="0"/>
        <w:ind w:left="0" w:firstLine="709"/>
        <w:contextualSpacing/>
        <w:rPr>
          <w:rFonts w:ascii="Times New Roman" w:hAnsi="Times New Roman"/>
          <w:sz w:val="24"/>
          <w:szCs w:val="24"/>
        </w:rPr>
      </w:pPr>
      <w:r w:rsidRPr="00A71995">
        <w:rPr>
          <w:rFonts w:ascii="Times New Roman" w:hAnsi="Times New Roman"/>
          <w:sz w:val="24"/>
          <w:szCs w:val="24"/>
        </w:rPr>
        <w:t>http://www.edu.ru</w:t>
      </w:r>
    </w:p>
    <w:p w:rsidR="000411D4" w:rsidRPr="00A71995" w:rsidRDefault="000411D4" w:rsidP="00513FA2">
      <w:pPr>
        <w:numPr>
          <w:ilvl w:val="0"/>
          <w:numId w:val="17"/>
        </w:numPr>
        <w:tabs>
          <w:tab w:val="left" w:pos="-142"/>
          <w:tab w:val="left" w:pos="0"/>
          <w:tab w:val="left" w:pos="1134"/>
        </w:tabs>
        <w:spacing w:after="0"/>
        <w:ind w:left="0" w:firstLine="709"/>
        <w:contextualSpacing/>
        <w:rPr>
          <w:rFonts w:ascii="Times New Roman" w:hAnsi="Times New Roman"/>
          <w:sz w:val="24"/>
          <w:szCs w:val="24"/>
        </w:rPr>
      </w:pPr>
      <w:r w:rsidRPr="00A71995">
        <w:rPr>
          <w:rFonts w:ascii="Times New Roman" w:hAnsi="Times New Roman"/>
          <w:sz w:val="24"/>
          <w:szCs w:val="24"/>
        </w:rPr>
        <w:t>http://www.propro.ru/graphbook/eskd/eskd/GOST/2_109/2_109_01.htm</w:t>
      </w:r>
    </w:p>
    <w:p w:rsidR="000411D4" w:rsidRPr="00A71995" w:rsidRDefault="000411D4" w:rsidP="00513FA2">
      <w:pPr>
        <w:numPr>
          <w:ilvl w:val="0"/>
          <w:numId w:val="17"/>
        </w:numPr>
        <w:tabs>
          <w:tab w:val="left" w:pos="-142"/>
          <w:tab w:val="left" w:pos="0"/>
          <w:tab w:val="left" w:pos="1134"/>
        </w:tabs>
        <w:spacing w:after="0"/>
        <w:ind w:left="0" w:firstLine="709"/>
        <w:contextualSpacing/>
        <w:rPr>
          <w:rFonts w:ascii="Times New Roman" w:hAnsi="Times New Roman"/>
          <w:sz w:val="24"/>
          <w:szCs w:val="24"/>
        </w:rPr>
      </w:pPr>
      <w:r w:rsidRPr="00A71995">
        <w:rPr>
          <w:rFonts w:ascii="Times New Roman" w:hAnsi="Times New Roman"/>
          <w:sz w:val="24"/>
          <w:szCs w:val="24"/>
        </w:rPr>
        <w:t>http://www.propro.ru/graphbook/eskd/eskd/GOST/2_109.htm</w:t>
      </w:r>
    </w:p>
    <w:p w:rsidR="000411D4" w:rsidRPr="00A71995" w:rsidRDefault="000411D4" w:rsidP="00513FA2">
      <w:pPr>
        <w:numPr>
          <w:ilvl w:val="0"/>
          <w:numId w:val="17"/>
        </w:numPr>
        <w:tabs>
          <w:tab w:val="left" w:pos="-142"/>
          <w:tab w:val="left" w:pos="0"/>
          <w:tab w:val="left" w:pos="1134"/>
        </w:tabs>
        <w:spacing w:after="0"/>
        <w:ind w:left="0" w:firstLine="709"/>
        <w:contextualSpacing/>
        <w:rPr>
          <w:rFonts w:ascii="Times New Roman" w:hAnsi="Times New Roman"/>
          <w:sz w:val="24"/>
          <w:szCs w:val="24"/>
        </w:rPr>
      </w:pPr>
      <w:r w:rsidRPr="00A71995">
        <w:rPr>
          <w:rFonts w:ascii="Times New Roman" w:hAnsi="Times New Roman"/>
          <w:sz w:val="24"/>
          <w:szCs w:val="24"/>
        </w:rPr>
        <w:t>http://www.propro.ru/graphbook/eskd/eskd/GOST/index.htm</w:t>
      </w:r>
    </w:p>
    <w:p w:rsidR="000411D4" w:rsidRPr="00A71995" w:rsidRDefault="00B76FC0" w:rsidP="00513FA2">
      <w:pPr>
        <w:numPr>
          <w:ilvl w:val="0"/>
          <w:numId w:val="17"/>
        </w:numPr>
        <w:tabs>
          <w:tab w:val="left" w:pos="-142"/>
          <w:tab w:val="left" w:pos="0"/>
          <w:tab w:val="left" w:pos="1134"/>
        </w:tabs>
        <w:spacing w:after="0"/>
        <w:ind w:left="0" w:firstLine="709"/>
        <w:contextualSpacing/>
        <w:rPr>
          <w:rFonts w:ascii="Times New Roman" w:hAnsi="Times New Roman"/>
          <w:b/>
          <w:sz w:val="24"/>
          <w:szCs w:val="24"/>
        </w:rPr>
      </w:pPr>
      <w:hyperlink r:id="rId162" w:history="1">
        <w:r w:rsidR="000411D4" w:rsidRPr="00A71995">
          <w:rPr>
            <w:rStyle w:val="ac"/>
            <w:rFonts w:ascii="Times New Roman" w:hAnsi="Times New Roman"/>
            <w:sz w:val="24"/>
            <w:szCs w:val="24"/>
          </w:rPr>
          <w:t>http://www.twirpx.com/fales/machinery/nig/</w:t>
        </w:r>
      </w:hyperlink>
    </w:p>
    <w:p w:rsidR="000411D4" w:rsidRPr="00A71995" w:rsidRDefault="000411D4" w:rsidP="00513FA2">
      <w:pPr>
        <w:numPr>
          <w:ilvl w:val="0"/>
          <w:numId w:val="17"/>
        </w:numPr>
        <w:tabs>
          <w:tab w:val="left" w:pos="-142"/>
          <w:tab w:val="left" w:pos="0"/>
          <w:tab w:val="left" w:pos="1134"/>
        </w:tabs>
        <w:spacing w:after="0"/>
        <w:ind w:left="0" w:firstLine="709"/>
        <w:contextualSpacing/>
        <w:jc w:val="both"/>
        <w:rPr>
          <w:rFonts w:ascii="Times New Roman" w:hAnsi="Times New Roman"/>
          <w:sz w:val="24"/>
          <w:szCs w:val="24"/>
        </w:rPr>
      </w:pPr>
      <w:r w:rsidRPr="00A71995">
        <w:rPr>
          <w:rFonts w:ascii="Times New Roman" w:hAnsi="Times New Roman"/>
          <w:sz w:val="24"/>
          <w:szCs w:val="24"/>
        </w:rPr>
        <w:t>Плотникова, Н. Г. Информатика и информационно-коммуникационные технологии (ИКТ)</w:t>
      </w:r>
      <w:proofErr w:type="gramStart"/>
      <w:r w:rsidRPr="00A71995">
        <w:rPr>
          <w:rFonts w:ascii="Times New Roman" w:hAnsi="Times New Roman"/>
          <w:sz w:val="24"/>
          <w:szCs w:val="24"/>
        </w:rPr>
        <w:t xml:space="preserve"> :</w:t>
      </w:r>
      <w:proofErr w:type="gramEnd"/>
      <w:r w:rsidRPr="00A71995">
        <w:rPr>
          <w:rFonts w:ascii="Times New Roman" w:hAnsi="Times New Roman"/>
          <w:sz w:val="24"/>
          <w:szCs w:val="24"/>
        </w:rPr>
        <w:t xml:space="preserve"> учебное пособие / Н. Г. Плотникова. — Москва</w:t>
      </w:r>
      <w:proofErr w:type="gramStart"/>
      <w:r w:rsidRPr="00A71995">
        <w:rPr>
          <w:rFonts w:ascii="Times New Roman" w:hAnsi="Times New Roman"/>
          <w:sz w:val="24"/>
          <w:szCs w:val="24"/>
        </w:rPr>
        <w:t xml:space="preserve"> :</w:t>
      </w:r>
      <w:proofErr w:type="gramEnd"/>
      <w:r w:rsidRPr="00A71995">
        <w:rPr>
          <w:rFonts w:ascii="Times New Roman" w:hAnsi="Times New Roman"/>
          <w:sz w:val="24"/>
          <w:szCs w:val="24"/>
        </w:rPr>
        <w:t xml:space="preserve"> РИОР</w:t>
      </w:r>
      <w:proofErr w:type="gramStart"/>
      <w:r w:rsidRPr="00A71995">
        <w:rPr>
          <w:rFonts w:ascii="Times New Roman" w:hAnsi="Times New Roman"/>
          <w:sz w:val="24"/>
          <w:szCs w:val="24"/>
        </w:rPr>
        <w:t xml:space="preserve"> :</w:t>
      </w:r>
      <w:proofErr w:type="gramEnd"/>
      <w:r w:rsidRPr="00A71995">
        <w:rPr>
          <w:rFonts w:ascii="Times New Roman" w:hAnsi="Times New Roman"/>
          <w:sz w:val="24"/>
          <w:szCs w:val="24"/>
        </w:rPr>
        <w:t xml:space="preserve"> ИНФРА-М, 2021. — 124 </w:t>
      </w:r>
      <w:proofErr w:type="gramStart"/>
      <w:r w:rsidRPr="00A71995">
        <w:rPr>
          <w:rFonts w:ascii="Times New Roman" w:hAnsi="Times New Roman"/>
          <w:sz w:val="24"/>
          <w:szCs w:val="24"/>
        </w:rPr>
        <w:t>с</w:t>
      </w:r>
      <w:proofErr w:type="gramEnd"/>
      <w:r w:rsidRPr="00A71995">
        <w:rPr>
          <w:rFonts w:ascii="Times New Roman" w:hAnsi="Times New Roman"/>
          <w:sz w:val="24"/>
          <w:szCs w:val="24"/>
        </w:rPr>
        <w:t>. — (Среднее профессиональное образование). - ISBN 978-5-369-01308-3. - Текст</w:t>
      </w:r>
      <w:proofErr w:type="gramStart"/>
      <w:r w:rsidRPr="00A71995">
        <w:rPr>
          <w:rFonts w:ascii="Times New Roman" w:hAnsi="Times New Roman"/>
          <w:sz w:val="24"/>
          <w:szCs w:val="24"/>
        </w:rPr>
        <w:t xml:space="preserve"> :</w:t>
      </w:r>
      <w:proofErr w:type="gramEnd"/>
      <w:r w:rsidRPr="00A71995">
        <w:rPr>
          <w:rFonts w:ascii="Times New Roman" w:hAnsi="Times New Roman"/>
          <w:sz w:val="24"/>
          <w:szCs w:val="24"/>
        </w:rPr>
        <w:t xml:space="preserve"> электронный. - URL: https://znanium.com/catalog/product/1229451 (дата обращения: 29.12.2021).</w:t>
      </w:r>
    </w:p>
    <w:p w:rsidR="000411D4" w:rsidRPr="00A71995" w:rsidRDefault="000411D4" w:rsidP="00513FA2">
      <w:pPr>
        <w:numPr>
          <w:ilvl w:val="0"/>
          <w:numId w:val="17"/>
        </w:numPr>
        <w:tabs>
          <w:tab w:val="left" w:pos="-142"/>
          <w:tab w:val="left" w:pos="0"/>
          <w:tab w:val="left" w:pos="1134"/>
        </w:tabs>
        <w:spacing w:after="0"/>
        <w:ind w:left="0" w:firstLine="709"/>
        <w:contextualSpacing/>
        <w:jc w:val="both"/>
        <w:rPr>
          <w:rFonts w:ascii="Times New Roman" w:hAnsi="Times New Roman"/>
          <w:sz w:val="24"/>
          <w:szCs w:val="24"/>
        </w:rPr>
      </w:pPr>
      <w:r w:rsidRPr="00A71995">
        <w:rPr>
          <w:rFonts w:ascii="Times New Roman" w:hAnsi="Times New Roman"/>
          <w:sz w:val="24"/>
          <w:szCs w:val="24"/>
        </w:rPr>
        <w:t>Федотова, Е. Л. Информационные технологии в профессиональной деятельности</w:t>
      </w:r>
      <w:proofErr w:type="gramStart"/>
      <w:r w:rsidRPr="00A71995">
        <w:rPr>
          <w:rFonts w:ascii="Times New Roman" w:hAnsi="Times New Roman"/>
          <w:sz w:val="24"/>
          <w:szCs w:val="24"/>
        </w:rPr>
        <w:t xml:space="preserve"> :</w:t>
      </w:r>
      <w:proofErr w:type="gramEnd"/>
      <w:r w:rsidRPr="00A71995">
        <w:rPr>
          <w:rFonts w:ascii="Times New Roman" w:hAnsi="Times New Roman"/>
          <w:sz w:val="24"/>
          <w:szCs w:val="24"/>
        </w:rPr>
        <w:t xml:space="preserve"> учебное пособие / Е.Л. Федотова. — Москва</w:t>
      </w:r>
      <w:proofErr w:type="gramStart"/>
      <w:r w:rsidRPr="00A71995">
        <w:rPr>
          <w:rFonts w:ascii="Times New Roman" w:hAnsi="Times New Roman"/>
          <w:sz w:val="24"/>
          <w:szCs w:val="24"/>
        </w:rPr>
        <w:t xml:space="preserve"> :</w:t>
      </w:r>
      <w:proofErr w:type="gramEnd"/>
      <w:r w:rsidRPr="00A71995">
        <w:rPr>
          <w:rFonts w:ascii="Times New Roman" w:hAnsi="Times New Roman"/>
          <w:sz w:val="24"/>
          <w:szCs w:val="24"/>
        </w:rPr>
        <w:t xml:space="preserve"> ФОРУМ</w:t>
      </w:r>
      <w:proofErr w:type="gramStart"/>
      <w:r w:rsidRPr="00A71995">
        <w:rPr>
          <w:rFonts w:ascii="Times New Roman" w:hAnsi="Times New Roman"/>
          <w:sz w:val="24"/>
          <w:szCs w:val="24"/>
        </w:rPr>
        <w:t xml:space="preserve"> :</w:t>
      </w:r>
      <w:proofErr w:type="gramEnd"/>
      <w:r w:rsidRPr="00A71995">
        <w:rPr>
          <w:rFonts w:ascii="Times New Roman" w:hAnsi="Times New Roman"/>
          <w:sz w:val="24"/>
          <w:szCs w:val="24"/>
        </w:rPr>
        <w:t xml:space="preserve"> ИНФРА-М, 2022. — 367 </w:t>
      </w:r>
      <w:proofErr w:type="gramStart"/>
      <w:r w:rsidRPr="00A71995">
        <w:rPr>
          <w:rFonts w:ascii="Times New Roman" w:hAnsi="Times New Roman"/>
          <w:sz w:val="24"/>
          <w:szCs w:val="24"/>
        </w:rPr>
        <w:t>с</w:t>
      </w:r>
      <w:proofErr w:type="gramEnd"/>
      <w:r w:rsidRPr="00A71995">
        <w:rPr>
          <w:rFonts w:ascii="Times New Roman" w:hAnsi="Times New Roman"/>
          <w:sz w:val="24"/>
          <w:szCs w:val="24"/>
        </w:rPr>
        <w:t>. — (Среднее профессиональное образование). - ISBN 978-5-8199-0752-8. - Текст</w:t>
      </w:r>
      <w:proofErr w:type="gramStart"/>
      <w:r w:rsidRPr="00A71995">
        <w:rPr>
          <w:rFonts w:ascii="Times New Roman" w:hAnsi="Times New Roman"/>
          <w:sz w:val="24"/>
          <w:szCs w:val="24"/>
        </w:rPr>
        <w:t xml:space="preserve"> :</w:t>
      </w:r>
      <w:proofErr w:type="gramEnd"/>
      <w:r w:rsidRPr="00A71995">
        <w:rPr>
          <w:rFonts w:ascii="Times New Roman" w:hAnsi="Times New Roman"/>
          <w:sz w:val="24"/>
          <w:szCs w:val="24"/>
        </w:rPr>
        <w:t xml:space="preserve"> электронный. - URL: https://znanium.com/catalog/product/1786345 (дата обращения: 29.12.2021).</w:t>
      </w:r>
    </w:p>
    <w:p w:rsidR="000411D4" w:rsidRPr="00A71995" w:rsidRDefault="000411D4" w:rsidP="000411D4">
      <w:pPr>
        <w:spacing w:after="0"/>
        <w:ind w:firstLine="709"/>
        <w:contextualSpacing/>
        <w:jc w:val="both"/>
        <w:rPr>
          <w:rFonts w:ascii="Times New Roman" w:hAnsi="Times New Roman"/>
          <w:b/>
          <w:bCs/>
          <w:sz w:val="24"/>
          <w:szCs w:val="24"/>
        </w:rPr>
      </w:pPr>
    </w:p>
    <w:p w:rsidR="000411D4" w:rsidRPr="00A71995" w:rsidRDefault="000411D4" w:rsidP="000411D4">
      <w:pPr>
        <w:spacing w:after="0"/>
        <w:ind w:firstLine="709"/>
        <w:contextualSpacing/>
        <w:jc w:val="both"/>
        <w:rPr>
          <w:rFonts w:ascii="Times New Roman" w:hAnsi="Times New Roman"/>
          <w:bCs/>
          <w:sz w:val="24"/>
          <w:szCs w:val="24"/>
        </w:rPr>
      </w:pPr>
      <w:r w:rsidRPr="00A71995">
        <w:rPr>
          <w:rFonts w:ascii="Times New Roman" w:hAnsi="Times New Roman"/>
          <w:b/>
          <w:bCs/>
          <w:sz w:val="24"/>
          <w:szCs w:val="24"/>
        </w:rPr>
        <w:t xml:space="preserve">3.2.3. Дополнительные источники </w:t>
      </w:r>
      <w:r w:rsidRPr="00A71995">
        <w:rPr>
          <w:rFonts w:ascii="Times New Roman" w:hAnsi="Times New Roman"/>
          <w:bCs/>
          <w:sz w:val="24"/>
          <w:szCs w:val="24"/>
        </w:rPr>
        <w:t>(при необходимости)</w:t>
      </w:r>
    </w:p>
    <w:p w:rsidR="000411D4" w:rsidRPr="00A71995" w:rsidRDefault="000411D4" w:rsidP="000411D4">
      <w:pPr>
        <w:spacing w:after="0"/>
        <w:contextualSpacing/>
        <w:jc w:val="center"/>
        <w:rPr>
          <w:rFonts w:ascii="Times New Roman" w:hAnsi="Times New Roman"/>
          <w:b/>
          <w:sz w:val="24"/>
          <w:szCs w:val="24"/>
        </w:rPr>
      </w:pP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 xml:space="preserve">4. КОНТРОЛЬ И ОЦЕНКА РЕЗУЛЬТАТОВ ОСВОЕНИЯ  </w:t>
      </w:r>
    </w:p>
    <w:p w:rsidR="000411D4" w:rsidRPr="00A71995" w:rsidRDefault="000411D4" w:rsidP="000411D4">
      <w:pPr>
        <w:spacing w:after="0"/>
        <w:contextualSpacing/>
        <w:jc w:val="center"/>
        <w:rPr>
          <w:rFonts w:ascii="Times New Roman" w:hAnsi="Times New Roman"/>
          <w:b/>
          <w:sz w:val="24"/>
          <w:szCs w:val="24"/>
        </w:rPr>
      </w:pPr>
      <w:r w:rsidRPr="00A71995">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260"/>
        <w:gridCol w:w="2659"/>
      </w:tblGrid>
      <w:tr w:rsidR="000411D4" w:rsidRPr="00A71995" w:rsidTr="005539C0">
        <w:tc>
          <w:tcPr>
            <w:tcW w:w="1908" w:type="pct"/>
          </w:tcPr>
          <w:p w:rsidR="000411D4" w:rsidRPr="00A71995" w:rsidRDefault="000411D4" w:rsidP="00ED7CB8">
            <w:pPr>
              <w:spacing w:after="0"/>
              <w:jc w:val="center"/>
              <w:rPr>
                <w:rFonts w:ascii="Times New Roman" w:hAnsi="Times New Roman"/>
                <w:sz w:val="24"/>
                <w:szCs w:val="24"/>
              </w:rPr>
            </w:pPr>
            <w:r w:rsidRPr="00A71995">
              <w:rPr>
                <w:rFonts w:ascii="Times New Roman" w:hAnsi="Times New Roman"/>
                <w:b/>
                <w:bCs/>
                <w:sz w:val="24"/>
                <w:szCs w:val="24"/>
              </w:rPr>
              <w:t>Результаты обучения</w:t>
            </w:r>
          </w:p>
        </w:tc>
        <w:tc>
          <w:tcPr>
            <w:tcW w:w="1703" w:type="pct"/>
          </w:tcPr>
          <w:p w:rsidR="000411D4" w:rsidRPr="00A71995" w:rsidRDefault="000411D4" w:rsidP="00ED7CB8">
            <w:pPr>
              <w:spacing w:after="0"/>
              <w:jc w:val="center"/>
              <w:rPr>
                <w:rFonts w:ascii="Times New Roman" w:hAnsi="Times New Roman"/>
                <w:b/>
                <w:bCs/>
                <w:sz w:val="24"/>
                <w:szCs w:val="24"/>
              </w:rPr>
            </w:pPr>
            <w:r w:rsidRPr="00A71995">
              <w:rPr>
                <w:rFonts w:ascii="Times New Roman" w:hAnsi="Times New Roman"/>
                <w:b/>
                <w:bCs/>
                <w:sz w:val="24"/>
                <w:szCs w:val="24"/>
              </w:rPr>
              <w:t>Критерии оценки</w:t>
            </w:r>
          </w:p>
        </w:tc>
        <w:tc>
          <w:tcPr>
            <w:tcW w:w="1389" w:type="pct"/>
          </w:tcPr>
          <w:p w:rsidR="000411D4" w:rsidRPr="00A71995" w:rsidRDefault="000411D4" w:rsidP="00ED7CB8">
            <w:pPr>
              <w:spacing w:after="0"/>
              <w:jc w:val="center"/>
              <w:rPr>
                <w:rFonts w:ascii="Times New Roman" w:hAnsi="Times New Roman"/>
                <w:b/>
                <w:bCs/>
                <w:sz w:val="24"/>
                <w:szCs w:val="24"/>
              </w:rPr>
            </w:pPr>
            <w:r w:rsidRPr="00A71995">
              <w:rPr>
                <w:rFonts w:ascii="Times New Roman" w:hAnsi="Times New Roman"/>
                <w:b/>
                <w:bCs/>
                <w:sz w:val="24"/>
                <w:szCs w:val="24"/>
              </w:rPr>
              <w:t>Методы оценки</w:t>
            </w:r>
          </w:p>
        </w:tc>
      </w:tr>
      <w:tr w:rsidR="000411D4" w:rsidRPr="00A71995" w:rsidTr="005539C0">
        <w:tc>
          <w:tcPr>
            <w:tcW w:w="1908" w:type="pct"/>
          </w:tcPr>
          <w:p w:rsidR="000411D4" w:rsidRPr="00A71995" w:rsidRDefault="000411D4" w:rsidP="00ED7CB8">
            <w:pPr>
              <w:spacing w:after="0"/>
              <w:rPr>
                <w:rFonts w:ascii="Times New Roman" w:eastAsia="Calibri" w:hAnsi="Times New Roman"/>
                <w:b/>
                <w:bCs/>
                <w:sz w:val="24"/>
                <w:szCs w:val="24"/>
              </w:rPr>
            </w:pPr>
            <w:r w:rsidRPr="00A71995">
              <w:rPr>
                <w:rFonts w:ascii="Times New Roman" w:eastAsia="Calibri" w:hAnsi="Times New Roman"/>
                <w:b/>
                <w:bCs/>
                <w:sz w:val="24"/>
                <w:szCs w:val="24"/>
              </w:rPr>
              <w:t>Знания:</w:t>
            </w:r>
          </w:p>
          <w:p w:rsidR="000411D4" w:rsidRPr="00A71995" w:rsidRDefault="000411D4" w:rsidP="00ED7CB8">
            <w:pPr>
              <w:autoSpaceDE w:val="0"/>
              <w:autoSpaceDN w:val="0"/>
              <w:adjustRightInd w:val="0"/>
              <w:spacing w:after="0"/>
              <w:jc w:val="both"/>
              <w:rPr>
                <w:rFonts w:ascii="Times New Roman" w:eastAsia="Calibri" w:hAnsi="Times New Roman"/>
                <w:sz w:val="24"/>
                <w:szCs w:val="24"/>
              </w:rPr>
            </w:pPr>
            <w:r w:rsidRPr="00A71995">
              <w:rPr>
                <w:rFonts w:ascii="Times New Roman" w:eastAsia="Calibri" w:hAnsi="Times New Roman"/>
                <w:sz w:val="24"/>
                <w:szCs w:val="24"/>
              </w:rPr>
              <w:t xml:space="preserve">-Основные понятия автоматизированной обработки </w:t>
            </w:r>
            <w:r w:rsidRPr="00A71995">
              <w:rPr>
                <w:rFonts w:ascii="Times New Roman" w:eastAsia="Calibri" w:hAnsi="Times New Roman"/>
                <w:sz w:val="24"/>
                <w:szCs w:val="24"/>
              </w:rPr>
              <w:lastRenderedPageBreak/>
              <w:t>информации;</w:t>
            </w:r>
          </w:p>
          <w:p w:rsidR="000411D4" w:rsidRPr="00A71995" w:rsidRDefault="000411D4" w:rsidP="00ED7CB8">
            <w:pPr>
              <w:autoSpaceDE w:val="0"/>
              <w:autoSpaceDN w:val="0"/>
              <w:adjustRightInd w:val="0"/>
              <w:spacing w:after="0"/>
              <w:jc w:val="both"/>
              <w:rPr>
                <w:rFonts w:ascii="Times New Roman" w:eastAsia="Calibri" w:hAnsi="Times New Roman"/>
                <w:sz w:val="24"/>
                <w:szCs w:val="24"/>
              </w:rPr>
            </w:pPr>
            <w:r w:rsidRPr="00A71995">
              <w:rPr>
                <w:rFonts w:ascii="Times New Roman" w:eastAsia="Calibri" w:hAnsi="Times New Roman"/>
                <w:sz w:val="24"/>
                <w:szCs w:val="24"/>
              </w:rPr>
              <w:t>-Общий состав и структуру персональных компьютеров и вычислительных систем;</w:t>
            </w:r>
          </w:p>
          <w:p w:rsidR="000411D4" w:rsidRPr="00A71995" w:rsidRDefault="000411D4" w:rsidP="00ED7CB8">
            <w:pPr>
              <w:autoSpaceDE w:val="0"/>
              <w:autoSpaceDN w:val="0"/>
              <w:adjustRightInd w:val="0"/>
              <w:spacing w:after="0"/>
              <w:jc w:val="both"/>
              <w:rPr>
                <w:rFonts w:ascii="Times New Roman" w:eastAsia="Calibri" w:hAnsi="Times New Roman"/>
                <w:sz w:val="24"/>
                <w:szCs w:val="24"/>
              </w:rPr>
            </w:pPr>
            <w:r w:rsidRPr="00A71995">
              <w:rPr>
                <w:rFonts w:ascii="Times New Roman" w:eastAsia="Calibri" w:hAnsi="Times New Roman"/>
                <w:sz w:val="24"/>
                <w:szCs w:val="24"/>
              </w:rPr>
              <w:t>-Состав, функции и возможности использования информационных и телекоммуникационных технологий в профессиональной деятельности;</w:t>
            </w:r>
          </w:p>
          <w:p w:rsidR="000411D4" w:rsidRPr="00A71995" w:rsidRDefault="000411D4" w:rsidP="00ED7CB8">
            <w:pPr>
              <w:autoSpaceDE w:val="0"/>
              <w:autoSpaceDN w:val="0"/>
              <w:adjustRightInd w:val="0"/>
              <w:spacing w:after="0"/>
              <w:jc w:val="both"/>
              <w:rPr>
                <w:rFonts w:ascii="Times New Roman" w:eastAsia="Calibri" w:hAnsi="Times New Roman"/>
                <w:sz w:val="24"/>
                <w:szCs w:val="24"/>
              </w:rPr>
            </w:pPr>
            <w:r w:rsidRPr="00A71995">
              <w:rPr>
                <w:rFonts w:ascii="Times New Roman" w:eastAsia="Calibri" w:hAnsi="Times New Roman"/>
                <w:sz w:val="24"/>
                <w:szCs w:val="24"/>
              </w:rPr>
              <w:t>-Методы и средства сбора, обработки, хранения, передачи и накопления информации;</w:t>
            </w:r>
          </w:p>
          <w:p w:rsidR="000411D4" w:rsidRPr="00A71995" w:rsidRDefault="000411D4" w:rsidP="00ED7CB8">
            <w:pPr>
              <w:autoSpaceDE w:val="0"/>
              <w:autoSpaceDN w:val="0"/>
              <w:adjustRightInd w:val="0"/>
              <w:spacing w:after="0"/>
              <w:jc w:val="both"/>
              <w:rPr>
                <w:rFonts w:ascii="Times New Roman" w:eastAsia="Calibri" w:hAnsi="Times New Roman"/>
                <w:sz w:val="24"/>
                <w:szCs w:val="24"/>
              </w:rPr>
            </w:pPr>
            <w:r w:rsidRPr="00A71995">
              <w:rPr>
                <w:rFonts w:ascii="Times New Roman" w:eastAsia="Calibri" w:hAnsi="Times New Roman"/>
                <w:sz w:val="24"/>
                <w:szCs w:val="24"/>
              </w:rPr>
              <w:t>-Базовые системные программные продукты и пакеты прикладных программ в области профессиональной деятельности;</w:t>
            </w:r>
          </w:p>
          <w:p w:rsidR="000411D4" w:rsidRPr="00A71995" w:rsidRDefault="000411D4" w:rsidP="00ED7CB8">
            <w:pPr>
              <w:spacing w:after="0"/>
              <w:jc w:val="both"/>
              <w:rPr>
                <w:rFonts w:ascii="Times New Roman" w:eastAsia="Calibri" w:hAnsi="Times New Roman"/>
                <w:b/>
                <w:bCs/>
                <w:sz w:val="24"/>
                <w:szCs w:val="24"/>
              </w:rPr>
            </w:pPr>
            <w:r w:rsidRPr="00A71995">
              <w:rPr>
                <w:rFonts w:ascii="Times New Roman" w:eastAsia="Calibri" w:hAnsi="Times New Roman"/>
                <w:sz w:val="24"/>
                <w:szCs w:val="24"/>
              </w:rPr>
              <w:t>-Основные методы и приемы обеспечения информационной безопасности</w:t>
            </w:r>
            <w:r w:rsidRPr="00A71995">
              <w:rPr>
                <w:rFonts w:ascii="Times New Roman" w:eastAsia="Calibri" w:hAnsi="Times New Roman"/>
                <w:b/>
                <w:bCs/>
                <w:sz w:val="24"/>
                <w:szCs w:val="24"/>
              </w:rPr>
              <w:t xml:space="preserve"> </w:t>
            </w:r>
          </w:p>
          <w:p w:rsidR="000411D4" w:rsidRPr="00A71995" w:rsidRDefault="000411D4" w:rsidP="00ED7CB8">
            <w:pPr>
              <w:spacing w:after="0"/>
              <w:jc w:val="both"/>
              <w:rPr>
                <w:rFonts w:ascii="Times New Roman" w:eastAsia="Calibri" w:hAnsi="Times New Roman"/>
                <w:sz w:val="24"/>
                <w:szCs w:val="24"/>
              </w:rPr>
            </w:pPr>
          </w:p>
        </w:tc>
        <w:tc>
          <w:tcPr>
            <w:tcW w:w="1703" w:type="pct"/>
          </w:tcPr>
          <w:p w:rsidR="000411D4" w:rsidRPr="00A71995" w:rsidRDefault="000411D4" w:rsidP="00ED7CB8">
            <w:pPr>
              <w:spacing w:after="0"/>
              <w:jc w:val="both"/>
              <w:rPr>
                <w:rFonts w:ascii="Times New Roman" w:eastAsia="Calibri" w:hAnsi="Times New Roman"/>
                <w:bCs/>
                <w:sz w:val="24"/>
                <w:szCs w:val="24"/>
              </w:rPr>
            </w:pPr>
            <w:r w:rsidRPr="00A71995">
              <w:rPr>
                <w:rFonts w:ascii="Times New Roman" w:eastAsia="Calibri" w:hAnsi="Times New Roman"/>
                <w:b/>
                <w:bCs/>
                <w:sz w:val="24"/>
                <w:szCs w:val="24"/>
              </w:rPr>
              <w:lastRenderedPageBreak/>
              <w:t xml:space="preserve">- </w:t>
            </w:r>
            <w:r w:rsidRPr="00A71995">
              <w:rPr>
                <w:rFonts w:ascii="Times New Roman" w:eastAsia="Calibri" w:hAnsi="Times New Roman"/>
                <w:bCs/>
                <w:sz w:val="24"/>
                <w:szCs w:val="24"/>
              </w:rPr>
              <w:t>применяет базовые системные</w:t>
            </w:r>
            <w:r w:rsidRPr="00A71995">
              <w:rPr>
                <w:rFonts w:ascii="Times New Roman" w:eastAsia="Calibri" w:hAnsi="Times New Roman"/>
                <w:sz w:val="24"/>
                <w:szCs w:val="24"/>
              </w:rPr>
              <w:t xml:space="preserve"> программные продукты и пакеты </w:t>
            </w:r>
            <w:r w:rsidRPr="00A71995">
              <w:rPr>
                <w:rFonts w:ascii="Times New Roman" w:eastAsia="Calibri" w:hAnsi="Times New Roman"/>
                <w:sz w:val="24"/>
                <w:szCs w:val="24"/>
              </w:rPr>
              <w:lastRenderedPageBreak/>
              <w:t>прикладных программ</w:t>
            </w:r>
            <w:r w:rsidRPr="00A71995">
              <w:rPr>
                <w:rFonts w:ascii="Times New Roman" w:eastAsia="Calibri" w:hAnsi="Times New Roman"/>
                <w:bCs/>
                <w:sz w:val="24"/>
                <w:szCs w:val="24"/>
              </w:rPr>
              <w:t>;</w:t>
            </w:r>
          </w:p>
          <w:p w:rsidR="000411D4" w:rsidRPr="00A71995" w:rsidRDefault="000411D4" w:rsidP="005539C0">
            <w:pPr>
              <w:spacing w:after="0"/>
              <w:jc w:val="both"/>
              <w:rPr>
                <w:rFonts w:ascii="Times New Roman" w:eastAsia="Calibri" w:hAnsi="Times New Roman"/>
                <w:bCs/>
                <w:sz w:val="24"/>
                <w:szCs w:val="24"/>
              </w:rPr>
            </w:pPr>
            <w:r w:rsidRPr="00A71995">
              <w:rPr>
                <w:rFonts w:ascii="Times New Roman" w:eastAsia="Calibri" w:hAnsi="Times New Roman"/>
                <w:bCs/>
                <w:sz w:val="24"/>
                <w:szCs w:val="24"/>
              </w:rPr>
              <w:t xml:space="preserve">- </w:t>
            </w:r>
          </w:p>
        </w:tc>
        <w:tc>
          <w:tcPr>
            <w:tcW w:w="1389" w:type="pct"/>
          </w:tcPr>
          <w:p w:rsidR="000411D4" w:rsidRPr="00A71995" w:rsidRDefault="000411D4"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lastRenderedPageBreak/>
              <w:t>Текущий контроль</w:t>
            </w:r>
          </w:p>
          <w:p w:rsidR="000411D4" w:rsidRPr="00A71995" w:rsidRDefault="000411D4"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 xml:space="preserve">при проведении письменного/устного </w:t>
            </w:r>
            <w:r w:rsidRPr="00A71995">
              <w:rPr>
                <w:rFonts w:ascii="Times New Roman" w:eastAsia="Calibri" w:hAnsi="Times New Roman"/>
                <w:bCs/>
                <w:sz w:val="24"/>
                <w:szCs w:val="24"/>
              </w:rPr>
              <w:lastRenderedPageBreak/>
              <w:t>опроса;</w:t>
            </w:r>
          </w:p>
          <w:p w:rsidR="000411D4" w:rsidRPr="00A71995" w:rsidRDefault="000411D4"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-тестирования;</w:t>
            </w:r>
          </w:p>
          <w:p w:rsidR="000411D4" w:rsidRPr="00A71995" w:rsidRDefault="000411D4"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-оценки результатов самостоятельной работы (докладов, рефератов, теоретической части проектов и т.д.)</w:t>
            </w:r>
          </w:p>
          <w:p w:rsidR="000411D4" w:rsidRPr="00A71995" w:rsidRDefault="000411D4"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 оценка результатов выполнения практических работ</w:t>
            </w:r>
          </w:p>
          <w:p w:rsidR="000411D4" w:rsidRPr="00A71995" w:rsidRDefault="000411D4" w:rsidP="00ED7CB8">
            <w:pPr>
              <w:spacing w:after="0"/>
              <w:jc w:val="both"/>
              <w:rPr>
                <w:rFonts w:ascii="Times New Roman" w:eastAsia="Calibri" w:hAnsi="Times New Roman"/>
                <w:bCs/>
                <w:sz w:val="24"/>
                <w:szCs w:val="24"/>
              </w:rPr>
            </w:pPr>
          </w:p>
          <w:p w:rsidR="000411D4" w:rsidRPr="00A71995" w:rsidRDefault="000411D4" w:rsidP="00ED7CB8">
            <w:pPr>
              <w:spacing w:after="0"/>
              <w:jc w:val="both"/>
              <w:rPr>
                <w:rFonts w:ascii="Times New Roman" w:eastAsia="Calibri" w:hAnsi="Times New Roman"/>
                <w:bCs/>
                <w:sz w:val="24"/>
                <w:szCs w:val="24"/>
              </w:rPr>
            </w:pPr>
            <w:r w:rsidRPr="00A71995">
              <w:rPr>
                <w:rFonts w:ascii="Times New Roman" w:eastAsia="Calibri" w:hAnsi="Times New Roman"/>
                <w:bCs/>
                <w:sz w:val="24"/>
                <w:szCs w:val="24"/>
              </w:rPr>
              <w:t>Промежуточная аттестация в форме дифференцированного зачета.</w:t>
            </w:r>
          </w:p>
        </w:tc>
      </w:tr>
      <w:tr w:rsidR="005539C0" w:rsidRPr="00A71995" w:rsidTr="005539C0">
        <w:tc>
          <w:tcPr>
            <w:tcW w:w="1908" w:type="pct"/>
          </w:tcPr>
          <w:p w:rsidR="005539C0" w:rsidRPr="00A71995" w:rsidRDefault="005539C0" w:rsidP="005539C0">
            <w:pPr>
              <w:spacing w:after="0"/>
              <w:jc w:val="both"/>
              <w:rPr>
                <w:rFonts w:ascii="Times New Roman" w:eastAsia="Calibri" w:hAnsi="Times New Roman"/>
                <w:b/>
                <w:bCs/>
                <w:sz w:val="24"/>
                <w:szCs w:val="24"/>
              </w:rPr>
            </w:pPr>
            <w:r w:rsidRPr="00A71995">
              <w:rPr>
                <w:rFonts w:ascii="Times New Roman" w:eastAsia="Calibri" w:hAnsi="Times New Roman"/>
                <w:b/>
                <w:bCs/>
                <w:sz w:val="24"/>
                <w:szCs w:val="24"/>
              </w:rPr>
              <w:lastRenderedPageBreak/>
              <w:t>Умения:</w:t>
            </w:r>
          </w:p>
          <w:p w:rsidR="005539C0" w:rsidRPr="00A71995" w:rsidRDefault="005539C0" w:rsidP="005539C0">
            <w:pPr>
              <w:spacing w:after="0"/>
              <w:jc w:val="both"/>
              <w:rPr>
                <w:rFonts w:ascii="Times New Roman" w:eastAsia="Calibri" w:hAnsi="Times New Roman"/>
                <w:sz w:val="24"/>
                <w:szCs w:val="24"/>
              </w:rPr>
            </w:pPr>
            <w:r w:rsidRPr="00A71995">
              <w:rPr>
                <w:rFonts w:ascii="Times New Roman" w:eastAsia="Calibri" w:hAnsi="Times New Roman"/>
                <w:sz w:val="24"/>
                <w:szCs w:val="24"/>
              </w:rPr>
              <w:t>-Использовать технологии сбора, размещения, хранения, накопления, преобразования и передачи данных  в профессионально ориенированных информационных системах;</w:t>
            </w:r>
          </w:p>
          <w:p w:rsidR="005539C0" w:rsidRPr="00A71995" w:rsidRDefault="005539C0" w:rsidP="005539C0">
            <w:pPr>
              <w:spacing w:after="0"/>
              <w:jc w:val="both"/>
              <w:rPr>
                <w:rFonts w:ascii="Times New Roman" w:eastAsia="Calibri" w:hAnsi="Times New Roman"/>
                <w:sz w:val="24"/>
                <w:szCs w:val="24"/>
              </w:rPr>
            </w:pPr>
            <w:r w:rsidRPr="00A71995">
              <w:rPr>
                <w:rFonts w:ascii="Times New Roman" w:eastAsia="Calibri" w:hAnsi="Times New Roman"/>
                <w:sz w:val="24"/>
                <w:szCs w:val="24"/>
              </w:rPr>
              <w:t>-Использовать в профессиональной деятельности различные виды программного обеспечения, в т.ч. специального;</w:t>
            </w:r>
          </w:p>
          <w:p w:rsidR="005539C0" w:rsidRPr="00A71995" w:rsidRDefault="005539C0" w:rsidP="005539C0">
            <w:pPr>
              <w:spacing w:after="0"/>
              <w:rPr>
                <w:rFonts w:ascii="Times New Roman" w:eastAsia="Calibri" w:hAnsi="Times New Roman"/>
                <w:b/>
                <w:bCs/>
                <w:sz w:val="24"/>
                <w:szCs w:val="24"/>
              </w:rPr>
            </w:pPr>
            <w:r w:rsidRPr="00A71995">
              <w:rPr>
                <w:rFonts w:ascii="Times New Roman" w:eastAsia="Calibri" w:hAnsi="Times New Roman"/>
                <w:sz w:val="24"/>
                <w:szCs w:val="24"/>
              </w:rPr>
              <w:t>-Применять компьютерные и телекоммуникационные средства</w:t>
            </w:r>
          </w:p>
        </w:tc>
        <w:tc>
          <w:tcPr>
            <w:tcW w:w="1703" w:type="pct"/>
          </w:tcPr>
          <w:p w:rsidR="005539C0" w:rsidRPr="00A71995" w:rsidRDefault="005539C0" w:rsidP="005539C0">
            <w:pPr>
              <w:spacing w:after="0"/>
              <w:jc w:val="both"/>
              <w:rPr>
                <w:rFonts w:ascii="Times New Roman" w:eastAsia="Calibri" w:hAnsi="Times New Roman"/>
                <w:bCs/>
                <w:sz w:val="24"/>
                <w:szCs w:val="24"/>
              </w:rPr>
            </w:pPr>
            <w:r w:rsidRPr="00A71995">
              <w:rPr>
                <w:rFonts w:ascii="Times New Roman" w:eastAsia="Calibri" w:hAnsi="Times New Roman"/>
                <w:bCs/>
                <w:sz w:val="24"/>
                <w:szCs w:val="24"/>
              </w:rPr>
              <w:t>проводит расчёты и решает прикладные задачи с</w:t>
            </w:r>
            <w:r w:rsidRPr="00A71995">
              <w:rPr>
                <w:rFonts w:ascii="Times New Roman" w:eastAsia="Calibri" w:hAnsi="Times New Roman"/>
                <w:sz w:val="24"/>
                <w:szCs w:val="24"/>
              </w:rPr>
              <w:t xml:space="preserve"> использованием прикладных компьютерных программ</w:t>
            </w:r>
            <w:r w:rsidRPr="00A71995">
              <w:rPr>
                <w:rFonts w:ascii="Times New Roman" w:eastAsia="Calibri" w:hAnsi="Times New Roman"/>
                <w:bCs/>
                <w:sz w:val="24"/>
                <w:szCs w:val="24"/>
              </w:rPr>
              <w:t>;</w:t>
            </w:r>
          </w:p>
          <w:p w:rsidR="005539C0" w:rsidRPr="00A71995" w:rsidRDefault="005539C0" w:rsidP="005539C0">
            <w:pPr>
              <w:spacing w:after="0"/>
              <w:jc w:val="both"/>
              <w:rPr>
                <w:rFonts w:ascii="Times New Roman" w:eastAsia="Calibri" w:hAnsi="Times New Roman"/>
                <w:sz w:val="24"/>
                <w:szCs w:val="24"/>
              </w:rPr>
            </w:pPr>
            <w:r w:rsidRPr="00A71995">
              <w:rPr>
                <w:rFonts w:ascii="Times New Roman" w:eastAsia="Calibri" w:hAnsi="Times New Roman"/>
                <w:sz w:val="24"/>
                <w:szCs w:val="24"/>
              </w:rPr>
              <w:t>-применяет компьютерные программы для поиска информации, составления и оформления документов и презентаций;</w:t>
            </w:r>
          </w:p>
          <w:p w:rsidR="005539C0" w:rsidRPr="00A71995" w:rsidRDefault="005539C0" w:rsidP="005539C0">
            <w:pPr>
              <w:spacing w:after="0"/>
              <w:jc w:val="both"/>
              <w:rPr>
                <w:rFonts w:ascii="Times New Roman" w:eastAsia="Calibri" w:hAnsi="Times New Roman"/>
                <w:sz w:val="24"/>
                <w:szCs w:val="24"/>
              </w:rPr>
            </w:pPr>
            <w:r w:rsidRPr="00A71995">
              <w:rPr>
                <w:rFonts w:ascii="Times New Roman" w:eastAsia="Calibri" w:hAnsi="Times New Roman"/>
                <w:sz w:val="24"/>
                <w:szCs w:val="24"/>
              </w:rPr>
              <w:t>умеет работать с документами и интерфейсом САПР T-flex;</w:t>
            </w:r>
          </w:p>
          <w:p w:rsidR="005539C0" w:rsidRPr="00A71995" w:rsidRDefault="005539C0" w:rsidP="005539C0">
            <w:pPr>
              <w:spacing w:after="0"/>
              <w:jc w:val="both"/>
              <w:rPr>
                <w:rFonts w:ascii="Times New Roman" w:eastAsia="Calibri" w:hAnsi="Times New Roman"/>
                <w:sz w:val="24"/>
                <w:szCs w:val="24"/>
              </w:rPr>
            </w:pPr>
            <w:r w:rsidRPr="00A71995">
              <w:rPr>
                <w:rFonts w:ascii="Times New Roman" w:eastAsia="Calibri" w:hAnsi="Times New Roman"/>
                <w:sz w:val="24"/>
                <w:szCs w:val="24"/>
              </w:rPr>
              <w:t>-создание чертежей с помощью основных инструментов;</w:t>
            </w:r>
          </w:p>
          <w:p w:rsidR="005539C0" w:rsidRPr="00A71995" w:rsidRDefault="005539C0" w:rsidP="005539C0">
            <w:pPr>
              <w:spacing w:after="0"/>
              <w:jc w:val="both"/>
              <w:rPr>
                <w:rFonts w:ascii="Times New Roman" w:eastAsia="Calibri" w:hAnsi="Times New Roman"/>
                <w:sz w:val="24"/>
                <w:szCs w:val="24"/>
              </w:rPr>
            </w:pPr>
            <w:r w:rsidRPr="00A71995">
              <w:rPr>
                <w:rFonts w:ascii="Times New Roman" w:eastAsia="Calibri" w:hAnsi="Times New Roman"/>
                <w:sz w:val="24"/>
                <w:szCs w:val="24"/>
              </w:rPr>
              <w:t>-использует инструменты редактирования чертежа;</w:t>
            </w:r>
          </w:p>
          <w:p w:rsidR="005539C0" w:rsidRPr="00A71995" w:rsidRDefault="005539C0" w:rsidP="005539C0">
            <w:pPr>
              <w:spacing w:after="0"/>
              <w:jc w:val="both"/>
              <w:rPr>
                <w:rFonts w:ascii="Times New Roman" w:eastAsia="Calibri" w:hAnsi="Times New Roman"/>
                <w:sz w:val="24"/>
                <w:szCs w:val="24"/>
              </w:rPr>
            </w:pPr>
            <w:r w:rsidRPr="00A71995">
              <w:rPr>
                <w:rFonts w:ascii="Times New Roman" w:eastAsia="Calibri" w:hAnsi="Times New Roman"/>
                <w:sz w:val="24"/>
                <w:szCs w:val="24"/>
              </w:rPr>
              <w:t>-использует вспомогательные построения;</w:t>
            </w:r>
          </w:p>
          <w:p w:rsidR="005539C0" w:rsidRPr="00A71995" w:rsidRDefault="005539C0" w:rsidP="005539C0">
            <w:pPr>
              <w:spacing w:after="0"/>
              <w:jc w:val="both"/>
              <w:rPr>
                <w:rFonts w:ascii="Times New Roman" w:eastAsia="Calibri" w:hAnsi="Times New Roman"/>
                <w:sz w:val="24"/>
                <w:szCs w:val="24"/>
              </w:rPr>
            </w:pPr>
            <w:r w:rsidRPr="00A71995">
              <w:rPr>
                <w:rFonts w:ascii="Times New Roman" w:eastAsia="Calibri" w:hAnsi="Times New Roman"/>
                <w:sz w:val="24"/>
                <w:szCs w:val="24"/>
              </w:rPr>
              <w:t>-умеет выполнять построение чертежей;</w:t>
            </w:r>
          </w:p>
          <w:p w:rsidR="005539C0" w:rsidRPr="005539C0" w:rsidRDefault="005539C0" w:rsidP="00ED7CB8">
            <w:pPr>
              <w:spacing w:after="0"/>
              <w:jc w:val="both"/>
              <w:rPr>
                <w:rFonts w:ascii="Times New Roman" w:eastAsia="Calibri" w:hAnsi="Times New Roman"/>
                <w:sz w:val="24"/>
                <w:szCs w:val="24"/>
              </w:rPr>
            </w:pPr>
            <w:r w:rsidRPr="00A71995">
              <w:rPr>
                <w:rFonts w:ascii="Times New Roman" w:eastAsia="Calibri" w:hAnsi="Times New Roman"/>
                <w:sz w:val="24"/>
                <w:szCs w:val="24"/>
              </w:rPr>
              <w:t>- создает трехмерные модели</w:t>
            </w:r>
          </w:p>
        </w:tc>
        <w:tc>
          <w:tcPr>
            <w:tcW w:w="1389" w:type="pct"/>
          </w:tcPr>
          <w:p w:rsidR="005539C0" w:rsidRPr="00A71995" w:rsidRDefault="005539C0" w:rsidP="005539C0">
            <w:pPr>
              <w:spacing w:after="0"/>
              <w:jc w:val="both"/>
              <w:rPr>
                <w:rFonts w:ascii="Times New Roman" w:eastAsia="Calibri" w:hAnsi="Times New Roman"/>
                <w:bCs/>
                <w:sz w:val="24"/>
                <w:szCs w:val="24"/>
              </w:rPr>
            </w:pPr>
            <w:r w:rsidRPr="00A71995">
              <w:rPr>
                <w:rFonts w:ascii="Times New Roman" w:eastAsia="Calibri" w:hAnsi="Times New Roman"/>
                <w:bCs/>
                <w:sz w:val="24"/>
                <w:szCs w:val="24"/>
              </w:rPr>
              <w:t>Текущий контроль</w:t>
            </w:r>
          </w:p>
          <w:p w:rsidR="005539C0" w:rsidRPr="00A71995" w:rsidRDefault="005539C0" w:rsidP="005539C0">
            <w:pPr>
              <w:spacing w:after="0"/>
              <w:jc w:val="both"/>
              <w:rPr>
                <w:rFonts w:ascii="Times New Roman" w:eastAsia="Calibri" w:hAnsi="Times New Roman"/>
                <w:bCs/>
                <w:sz w:val="24"/>
                <w:szCs w:val="24"/>
              </w:rPr>
            </w:pPr>
            <w:r w:rsidRPr="00A71995">
              <w:rPr>
                <w:rFonts w:ascii="Times New Roman" w:eastAsia="Calibri" w:hAnsi="Times New Roman"/>
                <w:bCs/>
                <w:sz w:val="24"/>
                <w:szCs w:val="24"/>
              </w:rPr>
              <w:t>при проведении письменного/устного опроса;</w:t>
            </w:r>
          </w:p>
          <w:p w:rsidR="005539C0" w:rsidRPr="00A71995" w:rsidRDefault="005539C0" w:rsidP="005539C0">
            <w:pPr>
              <w:spacing w:after="0"/>
              <w:jc w:val="both"/>
              <w:rPr>
                <w:rFonts w:ascii="Times New Roman" w:eastAsia="Calibri" w:hAnsi="Times New Roman"/>
                <w:bCs/>
                <w:sz w:val="24"/>
                <w:szCs w:val="24"/>
              </w:rPr>
            </w:pPr>
            <w:r w:rsidRPr="00A71995">
              <w:rPr>
                <w:rFonts w:ascii="Times New Roman" w:eastAsia="Calibri" w:hAnsi="Times New Roman"/>
                <w:bCs/>
                <w:sz w:val="24"/>
                <w:szCs w:val="24"/>
              </w:rPr>
              <w:t>-тестирования;</w:t>
            </w:r>
          </w:p>
          <w:p w:rsidR="005539C0" w:rsidRPr="00A71995" w:rsidRDefault="005539C0" w:rsidP="005539C0">
            <w:pPr>
              <w:spacing w:after="0"/>
              <w:jc w:val="both"/>
              <w:rPr>
                <w:rFonts w:ascii="Times New Roman" w:eastAsia="Calibri" w:hAnsi="Times New Roman"/>
                <w:bCs/>
                <w:sz w:val="24"/>
                <w:szCs w:val="24"/>
              </w:rPr>
            </w:pPr>
            <w:r w:rsidRPr="00A71995">
              <w:rPr>
                <w:rFonts w:ascii="Times New Roman" w:eastAsia="Calibri" w:hAnsi="Times New Roman"/>
                <w:bCs/>
                <w:sz w:val="24"/>
                <w:szCs w:val="24"/>
              </w:rPr>
              <w:t>-оценки результатов самостоятельной работы (докладов, рефератов, теоретической части проектов и т.д.)</w:t>
            </w:r>
          </w:p>
          <w:p w:rsidR="005539C0" w:rsidRPr="00A71995" w:rsidRDefault="005539C0" w:rsidP="005539C0">
            <w:pPr>
              <w:spacing w:after="0"/>
              <w:jc w:val="both"/>
              <w:rPr>
                <w:rFonts w:ascii="Times New Roman" w:eastAsia="Calibri" w:hAnsi="Times New Roman"/>
                <w:bCs/>
                <w:sz w:val="24"/>
                <w:szCs w:val="24"/>
              </w:rPr>
            </w:pPr>
            <w:r w:rsidRPr="00A71995">
              <w:rPr>
                <w:rFonts w:ascii="Times New Roman" w:eastAsia="Calibri" w:hAnsi="Times New Roman"/>
                <w:bCs/>
                <w:sz w:val="24"/>
                <w:szCs w:val="24"/>
              </w:rPr>
              <w:t>- оценка результатов выполнения практических работ</w:t>
            </w:r>
          </w:p>
          <w:p w:rsidR="005539C0" w:rsidRPr="00A71995" w:rsidRDefault="005539C0" w:rsidP="005539C0">
            <w:pPr>
              <w:spacing w:after="0"/>
              <w:jc w:val="both"/>
              <w:rPr>
                <w:rFonts w:ascii="Times New Roman" w:eastAsia="Calibri" w:hAnsi="Times New Roman"/>
                <w:bCs/>
                <w:sz w:val="24"/>
                <w:szCs w:val="24"/>
              </w:rPr>
            </w:pPr>
          </w:p>
          <w:p w:rsidR="005539C0" w:rsidRPr="00A71995" w:rsidRDefault="005539C0" w:rsidP="005539C0">
            <w:pPr>
              <w:spacing w:after="0"/>
              <w:jc w:val="both"/>
              <w:rPr>
                <w:rFonts w:ascii="Times New Roman" w:eastAsia="Calibri" w:hAnsi="Times New Roman"/>
                <w:bCs/>
                <w:sz w:val="24"/>
                <w:szCs w:val="24"/>
              </w:rPr>
            </w:pPr>
            <w:r w:rsidRPr="00A71995">
              <w:rPr>
                <w:rFonts w:ascii="Times New Roman" w:eastAsia="Calibri" w:hAnsi="Times New Roman"/>
                <w:bCs/>
                <w:sz w:val="24"/>
                <w:szCs w:val="24"/>
              </w:rPr>
              <w:t>Промежуточная аттестация в форме дифференцированного зачета.</w:t>
            </w:r>
          </w:p>
        </w:tc>
      </w:tr>
    </w:tbl>
    <w:p w:rsidR="000411D4" w:rsidRPr="00A71995" w:rsidRDefault="000411D4" w:rsidP="000411D4">
      <w:pPr>
        <w:spacing w:after="0"/>
        <w:jc w:val="both"/>
        <w:rPr>
          <w:rFonts w:ascii="Times New Roman" w:hAnsi="Times New Roman"/>
          <w:b/>
          <w:sz w:val="24"/>
          <w:szCs w:val="24"/>
        </w:rPr>
      </w:pPr>
    </w:p>
    <w:p w:rsidR="00DC1865" w:rsidRDefault="00DC1865">
      <w:pPr>
        <w:spacing w:after="0" w:line="240" w:lineRule="auto"/>
        <w:rPr>
          <w:rFonts w:ascii="Times New Roman" w:hAnsi="Times New Roman"/>
          <w:b/>
          <w:sz w:val="24"/>
          <w:szCs w:val="24"/>
        </w:rPr>
      </w:pPr>
      <w:r>
        <w:rPr>
          <w:rFonts w:ascii="Times New Roman" w:hAnsi="Times New Roman"/>
          <w:b/>
          <w:sz w:val="24"/>
          <w:szCs w:val="24"/>
        </w:rPr>
        <w:br w:type="page"/>
      </w:r>
    </w:p>
    <w:p w:rsidR="000411D4" w:rsidRPr="005539C0" w:rsidRDefault="000411D4" w:rsidP="000411D4">
      <w:pPr>
        <w:spacing w:after="0"/>
        <w:jc w:val="right"/>
        <w:outlineLvl w:val="1"/>
        <w:rPr>
          <w:rFonts w:ascii="Times New Roman" w:hAnsi="Times New Roman" w:cs="Times New Roman"/>
          <w:b/>
          <w:bCs/>
          <w:sz w:val="24"/>
          <w:szCs w:val="24"/>
        </w:rPr>
      </w:pPr>
      <w:r w:rsidRPr="005539C0">
        <w:rPr>
          <w:rFonts w:ascii="Times New Roman" w:hAnsi="Times New Roman" w:cs="Times New Roman"/>
          <w:b/>
          <w:bCs/>
          <w:sz w:val="24"/>
          <w:szCs w:val="24"/>
        </w:rPr>
        <w:lastRenderedPageBreak/>
        <w:t>Приложение 3.27</w:t>
      </w:r>
    </w:p>
    <w:p w:rsidR="000411D4" w:rsidRPr="005539C0" w:rsidRDefault="00DC1865" w:rsidP="000411D4">
      <w:pPr>
        <w:pStyle w:val="2d"/>
        <w:shd w:val="clear" w:color="auto" w:fill="auto"/>
        <w:spacing w:after="0" w:line="276" w:lineRule="auto"/>
        <w:jc w:val="right"/>
        <w:rPr>
          <w:rFonts w:ascii="Times New Roman" w:hAnsi="Times New Roman" w:cs="Times New Roman"/>
          <w:sz w:val="24"/>
          <w:szCs w:val="24"/>
        </w:rPr>
      </w:pPr>
      <w:r>
        <w:rPr>
          <w:rFonts w:ascii="Times New Roman" w:hAnsi="Times New Roman" w:cs="Times New Roman"/>
          <w:bCs/>
          <w:sz w:val="24"/>
          <w:szCs w:val="24"/>
        </w:rPr>
        <w:t xml:space="preserve">к </w:t>
      </w:r>
      <w:r w:rsidR="000411D4" w:rsidRPr="005539C0">
        <w:rPr>
          <w:rFonts w:ascii="Times New Roman" w:hAnsi="Times New Roman" w:cs="Times New Roman"/>
          <w:bCs/>
          <w:sz w:val="24"/>
          <w:szCs w:val="24"/>
        </w:rPr>
        <w:t>О</w:t>
      </w:r>
      <w:r>
        <w:rPr>
          <w:rFonts w:ascii="Times New Roman" w:hAnsi="Times New Roman" w:cs="Times New Roman"/>
          <w:bCs/>
          <w:sz w:val="24"/>
          <w:szCs w:val="24"/>
        </w:rPr>
        <w:t>П</w:t>
      </w:r>
      <w:r w:rsidR="000411D4" w:rsidRPr="005539C0">
        <w:rPr>
          <w:rFonts w:ascii="Times New Roman" w:hAnsi="Times New Roman" w:cs="Times New Roman"/>
          <w:bCs/>
          <w:sz w:val="24"/>
          <w:szCs w:val="24"/>
        </w:rPr>
        <w:t xml:space="preserve">ОП-П по профессии </w:t>
      </w:r>
      <w:r w:rsidR="000411D4" w:rsidRPr="005539C0">
        <w:rPr>
          <w:rFonts w:ascii="Times New Roman" w:hAnsi="Times New Roman" w:cs="Times New Roman"/>
          <w:bCs/>
          <w:sz w:val="24"/>
          <w:szCs w:val="24"/>
        </w:rPr>
        <w:br/>
      </w:r>
      <w:r w:rsidR="000411D4" w:rsidRPr="005539C0">
        <w:rPr>
          <w:rFonts w:ascii="Times New Roman" w:hAnsi="Times New Roman" w:cs="Times New Roman"/>
          <w:sz w:val="24"/>
          <w:szCs w:val="24"/>
        </w:rPr>
        <w:t>24.01.01 Слесарь-сборщик авиационной техники</w:t>
      </w: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 xml:space="preserve">РАБОЧАЯ ПРОГРАММА УЧЕБНОЙ ДИСЦИПЛИНЫ </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ОП.06 «Охрана труда»</w:t>
      </w: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МЕЖДИСЦИПЛИНАРНЫЙ МОДУЛЬ</w:t>
      </w:r>
    </w:p>
    <w:p w:rsidR="000411D4" w:rsidRPr="00A71995" w:rsidRDefault="000411D4" w:rsidP="000411D4">
      <w:pPr>
        <w:spacing w:after="0"/>
        <w:jc w:val="center"/>
        <w:rPr>
          <w:rFonts w:ascii="Times New Roman" w:hAnsi="Times New Roman"/>
          <w:b/>
          <w:sz w:val="24"/>
          <w:szCs w:val="24"/>
        </w:rPr>
      </w:pPr>
      <w:r w:rsidRPr="00A71995">
        <w:rPr>
          <w:rFonts w:ascii="Times New Roman" w:hAnsi="Times New Roman"/>
          <w:b/>
          <w:sz w:val="24"/>
          <w:szCs w:val="24"/>
        </w:rPr>
        <w:t>МДМ.01 Машиностроение</w:t>
      </w:r>
    </w:p>
    <w:p w:rsidR="000411D4" w:rsidRPr="00A71995" w:rsidRDefault="000411D4" w:rsidP="000411D4">
      <w:pPr>
        <w:spacing w:after="0"/>
        <w:jc w:val="center"/>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Default="000411D4" w:rsidP="000411D4">
      <w:pPr>
        <w:spacing w:after="0"/>
        <w:rPr>
          <w:rFonts w:ascii="Times New Roman" w:hAnsi="Times New Roman"/>
          <w:b/>
          <w:sz w:val="24"/>
          <w:szCs w:val="24"/>
        </w:rPr>
      </w:pPr>
    </w:p>
    <w:p w:rsidR="00C477D0" w:rsidRPr="00A71995" w:rsidRDefault="00C477D0"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0411D4" w:rsidRPr="00A71995" w:rsidRDefault="000411D4" w:rsidP="000411D4">
      <w:pPr>
        <w:spacing w:after="0"/>
        <w:rPr>
          <w:rFonts w:ascii="Times New Roman" w:hAnsi="Times New Roman"/>
          <w:b/>
          <w:sz w:val="24"/>
          <w:szCs w:val="24"/>
        </w:rPr>
      </w:pPr>
    </w:p>
    <w:p w:rsidR="00C477D0" w:rsidRDefault="00C477D0" w:rsidP="00C477D0">
      <w:pPr>
        <w:spacing w:after="0"/>
        <w:jc w:val="center"/>
        <w:outlineLvl w:val="1"/>
        <w:rPr>
          <w:rFonts w:ascii="Times New Roman" w:hAnsi="Times New Roman" w:cs="Times New Roman"/>
          <w:b/>
          <w:bCs/>
          <w:iCs/>
          <w:sz w:val="24"/>
          <w:szCs w:val="24"/>
        </w:rPr>
      </w:pPr>
      <w:r w:rsidRPr="00C74F48">
        <w:rPr>
          <w:rFonts w:ascii="Times New Roman" w:hAnsi="Times New Roman" w:cs="Times New Roman"/>
          <w:b/>
          <w:bCs/>
          <w:iCs/>
          <w:sz w:val="24"/>
          <w:szCs w:val="24"/>
        </w:rPr>
        <w:t>202</w:t>
      </w:r>
      <w:r>
        <w:rPr>
          <w:rFonts w:ascii="Times New Roman" w:hAnsi="Times New Roman" w:cs="Times New Roman"/>
          <w:b/>
          <w:bCs/>
          <w:iCs/>
          <w:sz w:val="24"/>
          <w:szCs w:val="24"/>
        </w:rPr>
        <w:t xml:space="preserve">5 </w:t>
      </w:r>
      <w:r w:rsidRPr="00C74F48">
        <w:rPr>
          <w:rFonts w:ascii="Times New Roman" w:hAnsi="Times New Roman" w:cs="Times New Roman"/>
          <w:b/>
          <w:bCs/>
          <w:iCs/>
          <w:sz w:val="24"/>
          <w:szCs w:val="24"/>
        </w:rPr>
        <w:t>г</w:t>
      </w:r>
      <w:r>
        <w:rPr>
          <w:rFonts w:ascii="Times New Roman" w:hAnsi="Times New Roman" w:cs="Times New Roman"/>
          <w:b/>
          <w:bCs/>
          <w:iCs/>
          <w:sz w:val="24"/>
          <w:szCs w:val="24"/>
        </w:rPr>
        <w:t>од</w:t>
      </w:r>
    </w:p>
    <w:p w:rsidR="000411D4" w:rsidRPr="00A71995" w:rsidRDefault="000411D4" w:rsidP="000411D4">
      <w:pPr>
        <w:spacing w:after="0"/>
        <w:jc w:val="center"/>
        <w:rPr>
          <w:rFonts w:ascii="Times New Roman" w:hAnsi="Times New Roman"/>
          <w:b/>
          <w:sz w:val="24"/>
          <w:szCs w:val="24"/>
        </w:rPr>
      </w:pPr>
      <w:bookmarkStart w:id="20" w:name="_GoBack"/>
      <w:bookmarkEnd w:id="20"/>
      <w:r w:rsidRPr="00A71995">
        <w:rPr>
          <w:rFonts w:ascii="Times New Roman" w:hAnsi="Times New Roman"/>
          <w:b/>
          <w:bCs/>
          <w:iCs/>
          <w:sz w:val="24"/>
          <w:szCs w:val="24"/>
        </w:rPr>
        <w:br w:type="page"/>
      </w:r>
      <w:r w:rsidRPr="00A71995">
        <w:rPr>
          <w:rFonts w:ascii="Times New Roman" w:hAnsi="Times New Roman"/>
          <w:b/>
          <w:sz w:val="24"/>
          <w:szCs w:val="24"/>
        </w:rPr>
        <w:lastRenderedPageBreak/>
        <w:t>СОДЕРЖАНИЕ</w:t>
      </w:r>
    </w:p>
    <w:p w:rsidR="000411D4" w:rsidRPr="00A71995" w:rsidRDefault="000411D4" w:rsidP="000411D4">
      <w:pPr>
        <w:spacing w:after="0"/>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0411D4" w:rsidRPr="00A71995" w:rsidTr="00ED7CB8">
        <w:tc>
          <w:tcPr>
            <w:tcW w:w="7501" w:type="dxa"/>
          </w:tcPr>
          <w:p w:rsidR="000411D4" w:rsidRPr="00A71995" w:rsidRDefault="000411D4" w:rsidP="00513FA2">
            <w:pPr>
              <w:numPr>
                <w:ilvl w:val="0"/>
                <w:numId w:val="39"/>
              </w:numPr>
              <w:suppressAutoHyphens/>
              <w:spacing w:after="0"/>
              <w:rPr>
                <w:rFonts w:ascii="Times New Roman" w:hAnsi="Times New Roman"/>
                <w:b/>
                <w:sz w:val="24"/>
                <w:szCs w:val="24"/>
              </w:rPr>
            </w:pP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tc>
        <w:tc>
          <w:tcPr>
            <w:tcW w:w="1854" w:type="dxa"/>
          </w:tcPr>
          <w:p w:rsidR="000411D4" w:rsidRPr="00440259" w:rsidRDefault="000411D4" w:rsidP="00ED7CB8">
            <w:pPr>
              <w:pStyle w:val="ad"/>
              <w:spacing w:after="0"/>
              <w:ind w:left="644"/>
              <w:rPr>
                <w:b/>
              </w:rPr>
            </w:pPr>
          </w:p>
        </w:tc>
      </w:tr>
      <w:tr w:rsidR="000411D4" w:rsidRPr="00A71995" w:rsidTr="00ED7CB8">
        <w:tc>
          <w:tcPr>
            <w:tcW w:w="7501" w:type="dxa"/>
          </w:tcPr>
          <w:p w:rsidR="000411D4" w:rsidRPr="00A71995" w:rsidRDefault="000411D4" w:rsidP="00513FA2">
            <w:pPr>
              <w:numPr>
                <w:ilvl w:val="0"/>
                <w:numId w:val="39"/>
              </w:numPr>
              <w:suppressAutoHyphens/>
              <w:spacing w:after="0"/>
              <w:rPr>
                <w:rFonts w:ascii="Times New Roman" w:hAnsi="Times New Roman"/>
                <w:b/>
                <w:sz w:val="24"/>
                <w:szCs w:val="24"/>
              </w:rPr>
            </w:pPr>
            <w:r w:rsidRPr="00A71995">
              <w:rPr>
                <w:rFonts w:ascii="Times New Roman" w:hAnsi="Times New Roman"/>
                <w:b/>
                <w:sz w:val="24"/>
                <w:szCs w:val="24"/>
              </w:rPr>
              <w:t>СТРУКТУРА И СОДЕРЖАНИЕ УЧЕБНОЙ ДИСЦИПЛИНЫ</w:t>
            </w:r>
          </w:p>
          <w:p w:rsidR="000411D4" w:rsidRPr="00A71995" w:rsidRDefault="000411D4" w:rsidP="00513FA2">
            <w:pPr>
              <w:numPr>
                <w:ilvl w:val="0"/>
                <w:numId w:val="39"/>
              </w:numPr>
              <w:suppressAutoHyphens/>
              <w:spacing w:after="0"/>
              <w:rPr>
                <w:rFonts w:ascii="Times New Roman" w:hAnsi="Times New Roman"/>
                <w:b/>
                <w:sz w:val="24"/>
                <w:szCs w:val="24"/>
              </w:rPr>
            </w:pPr>
            <w:r w:rsidRPr="00A71995">
              <w:rPr>
                <w:rFonts w:ascii="Times New Roman" w:hAnsi="Times New Roman"/>
                <w:b/>
                <w:sz w:val="24"/>
                <w:szCs w:val="24"/>
              </w:rPr>
              <w:t>УСЛОВИЯ РЕАЛИЗАЦИИ УЧЕБНОЙ ДИСЦИПЛИНЫ</w:t>
            </w:r>
          </w:p>
        </w:tc>
        <w:tc>
          <w:tcPr>
            <w:tcW w:w="1854" w:type="dxa"/>
          </w:tcPr>
          <w:p w:rsidR="000411D4" w:rsidRPr="00440259" w:rsidRDefault="000411D4" w:rsidP="00ED7CB8">
            <w:pPr>
              <w:pStyle w:val="ad"/>
              <w:spacing w:after="0"/>
              <w:ind w:left="644"/>
              <w:rPr>
                <w:b/>
              </w:rPr>
            </w:pPr>
          </w:p>
        </w:tc>
      </w:tr>
      <w:tr w:rsidR="000411D4" w:rsidRPr="00A71995" w:rsidTr="00ED7CB8">
        <w:tc>
          <w:tcPr>
            <w:tcW w:w="7501" w:type="dxa"/>
          </w:tcPr>
          <w:p w:rsidR="000411D4" w:rsidRPr="00A71995" w:rsidRDefault="000411D4" w:rsidP="00513FA2">
            <w:pPr>
              <w:numPr>
                <w:ilvl w:val="0"/>
                <w:numId w:val="39"/>
              </w:numPr>
              <w:suppressAutoHyphens/>
              <w:spacing w:after="0"/>
              <w:rPr>
                <w:rFonts w:ascii="Times New Roman" w:hAnsi="Times New Roman"/>
                <w:b/>
                <w:sz w:val="24"/>
                <w:szCs w:val="24"/>
              </w:rPr>
            </w:pPr>
            <w:r w:rsidRPr="00A71995">
              <w:rPr>
                <w:rFonts w:ascii="Times New Roman" w:hAnsi="Times New Roman"/>
                <w:b/>
                <w:sz w:val="24"/>
                <w:szCs w:val="24"/>
              </w:rPr>
              <w:t>КОНТРОЛЬ И ОЦЕНКА РЕЗУЛЬТАТОВ ОСВОЕНИЯ УЧЕБНОЙ ДИСЦИПЛИНЫ</w:t>
            </w:r>
          </w:p>
          <w:p w:rsidR="000411D4" w:rsidRPr="00A71995" w:rsidRDefault="000411D4" w:rsidP="00ED7CB8">
            <w:pPr>
              <w:suppressAutoHyphens/>
              <w:spacing w:after="0"/>
              <w:rPr>
                <w:rFonts w:ascii="Times New Roman" w:hAnsi="Times New Roman"/>
                <w:b/>
                <w:sz w:val="24"/>
                <w:szCs w:val="24"/>
              </w:rPr>
            </w:pPr>
          </w:p>
        </w:tc>
        <w:tc>
          <w:tcPr>
            <w:tcW w:w="1854" w:type="dxa"/>
          </w:tcPr>
          <w:p w:rsidR="000411D4" w:rsidRPr="00440259" w:rsidRDefault="000411D4" w:rsidP="00ED7CB8">
            <w:pPr>
              <w:pStyle w:val="ad"/>
              <w:spacing w:after="0"/>
              <w:ind w:left="644"/>
              <w:rPr>
                <w:b/>
              </w:rPr>
            </w:pPr>
          </w:p>
        </w:tc>
      </w:tr>
    </w:tbl>
    <w:p w:rsidR="000411D4" w:rsidRPr="00A71995" w:rsidRDefault="000411D4" w:rsidP="005539C0">
      <w:pPr>
        <w:suppressAutoHyphens/>
        <w:spacing w:after="0"/>
        <w:jc w:val="center"/>
        <w:rPr>
          <w:rFonts w:ascii="Times New Roman" w:hAnsi="Times New Roman"/>
          <w:b/>
          <w:sz w:val="24"/>
          <w:szCs w:val="24"/>
        </w:rPr>
      </w:pPr>
      <w:r w:rsidRPr="00A71995">
        <w:rPr>
          <w:rFonts w:ascii="Times New Roman" w:hAnsi="Times New Roman"/>
          <w:b/>
          <w:sz w:val="24"/>
          <w:szCs w:val="24"/>
          <w:u w:val="single"/>
        </w:rPr>
        <w:br w:type="page"/>
      </w:r>
      <w:r w:rsidR="005539C0" w:rsidRPr="005539C0">
        <w:rPr>
          <w:rFonts w:ascii="Times New Roman" w:hAnsi="Times New Roman"/>
          <w:b/>
          <w:sz w:val="24"/>
          <w:szCs w:val="24"/>
        </w:rPr>
        <w:lastRenderedPageBreak/>
        <w:t>1.</w:t>
      </w:r>
      <w:r w:rsidRPr="00A71995">
        <w:rPr>
          <w:rFonts w:ascii="Times New Roman" w:hAnsi="Times New Roman"/>
          <w:b/>
          <w:sz w:val="24"/>
          <w:szCs w:val="24"/>
        </w:rPr>
        <w:t xml:space="preserve">ОБЩАЯ ХАРАКТЕРИСТИКА </w:t>
      </w:r>
      <w:r w:rsidRPr="00A71995">
        <w:rPr>
          <w:rFonts w:ascii="Times New Roman" w:hAnsi="Times New Roman"/>
          <w:b/>
          <w:color w:val="000000"/>
          <w:sz w:val="24"/>
          <w:szCs w:val="24"/>
        </w:rPr>
        <w:t>РАБОЧЕЙ ПРОГРАММЫ</w:t>
      </w:r>
      <w:r w:rsidRPr="00A71995">
        <w:rPr>
          <w:rFonts w:ascii="Times New Roman" w:hAnsi="Times New Roman"/>
          <w:b/>
          <w:sz w:val="24"/>
          <w:szCs w:val="24"/>
        </w:rPr>
        <w:t xml:space="preserve"> УЧЕБНОЙ ДИСЦИПЛИНЫ</w:t>
      </w:r>
    </w:p>
    <w:p w:rsidR="000411D4" w:rsidRPr="005539C0" w:rsidRDefault="000411D4" w:rsidP="000411D4">
      <w:pPr>
        <w:pStyle w:val="ad"/>
        <w:spacing w:before="0" w:after="0" w:line="276" w:lineRule="auto"/>
        <w:ind w:left="720"/>
        <w:jc w:val="center"/>
        <w:rPr>
          <w:rFonts w:ascii="Times New Roman" w:hAnsi="Times New Roman" w:cs="Times New Roman"/>
          <w:b/>
        </w:rPr>
      </w:pPr>
      <w:r w:rsidRPr="005539C0">
        <w:rPr>
          <w:rFonts w:ascii="Times New Roman" w:hAnsi="Times New Roman" w:cs="Times New Roman"/>
          <w:b/>
        </w:rPr>
        <w:t>ОП.06 «Охрана труда»</w:t>
      </w:r>
    </w:p>
    <w:p w:rsidR="000411D4" w:rsidRPr="00A71995" w:rsidRDefault="000411D4" w:rsidP="000411D4">
      <w:pPr>
        <w:pStyle w:val="ad"/>
        <w:spacing w:before="0" w:after="0" w:line="276" w:lineRule="auto"/>
        <w:ind w:left="720"/>
        <w:jc w:val="center"/>
        <w:rPr>
          <w:vertAlign w:val="superscript"/>
        </w:rPr>
      </w:pPr>
    </w:p>
    <w:p w:rsidR="000411D4" w:rsidRPr="00A71995" w:rsidRDefault="000411D4" w:rsidP="00041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A71995">
        <w:rPr>
          <w:rFonts w:ascii="Times New Roman" w:hAnsi="Times New Roman"/>
          <w:b/>
          <w:sz w:val="24"/>
          <w:szCs w:val="24"/>
        </w:rPr>
        <w:t xml:space="preserve">1.1. Место дисциплины в структуре основной образовательной программы: </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 xml:space="preserve">Учебная дисциплина </w:t>
      </w:r>
      <w:r w:rsidRPr="005539C0">
        <w:rPr>
          <w:rFonts w:ascii="Times New Roman" w:hAnsi="Times New Roman"/>
          <w:sz w:val="24"/>
          <w:szCs w:val="24"/>
        </w:rPr>
        <w:t>ОП.06 «Охрана труда»</w:t>
      </w:r>
      <w:r w:rsidRPr="00A71995">
        <w:rPr>
          <w:rFonts w:ascii="Times New Roman" w:hAnsi="Times New Roman"/>
          <w:sz w:val="24"/>
          <w:szCs w:val="24"/>
        </w:rPr>
        <w:t xml:space="preserve"> является обязательной частью</w:t>
      </w:r>
      <w:r>
        <w:rPr>
          <w:rFonts w:ascii="Times New Roman" w:hAnsi="Times New Roman"/>
          <w:sz w:val="24"/>
          <w:szCs w:val="24"/>
        </w:rPr>
        <w:t xml:space="preserve"> </w:t>
      </w:r>
      <w:r w:rsidRPr="00B63099">
        <w:rPr>
          <w:rFonts w:ascii="Times New Roman" w:hAnsi="Times New Roman"/>
          <w:sz w:val="24"/>
          <w:szCs w:val="24"/>
        </w:rPr>
        <w:t>общепрофессионального цикла обязательного профессионального блока О</w:t>
      </w:r>
      <w:r w:rsidR="00DC1865">
        <w:rPr>
          <w:rFonts w:ascii="Times New Roman" w:hAnsi="Times New Roman"/>
          <w:sz w:val="24"/>
          <w:szCs w:val="24"/>
        </w:rPr>
        <w:t>П</w:t>
      </w:r>
      <w:r w:rsidRPr="00B63099">
        <w:rPr>
          <w:rFonts w:ascii="Times New Roman" w:hAnsi="Times New Roman"/>
          <w:sz w:val="24"/>
          <w:szCs w:val="24"/>
        </w:rPr>
        <w:t>ОП-П в</w:t>
      </w:r>
      <w:r w:rsidRPr="00A71995">
        <w:rPr>
          <w:rFonts w:ascii="Times New Roman" w:hAnsi="Times New Roman"/>
          <w:sz w:val="24"/>
          <w:szCs w:val="24"/>
        </w:rPr>
        <w:t xml:space="preserve"> соответствии с ФГОС СПО по профессии </w:t>
      </w:r>
      <w:r w:rsidRPr="005539C0">
        <w:rPr>
          <w:rFonts w:ascii="Times New Roman" w:hAnsi="Times New Roman"/>
          <w:sz w:val="24"/>
          <w:szCs w:val="24"/>
        </w:rPr>
        <w:t>24.01.01 Слесарь-сборщик авиационной техники.</w:t>
      </w:r>
      <w:r w:rsidRPr="00A71995">
        <w:rPr>
          <w:rFonts w:ascii="Times New Roman" w:hAnsi="Times New Roman"/>
          <w:sz w:val="24"/>
          <w:szCs w:val="24"/>
        </w:rPr>
        <w:t xml:space="preserve"> </w:t>
      </w:r>
    </w:p>
    <w:p w:rsidR="000411D4" w:rsidRPr="00A71995" w:rsidRDefault="000411D4" w:rsidP="000411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sz w:val="24"/>
          <w:szCs w:val="24"/>
          <w:u w:val="single"/>
        </w:rPr>
      </w:pP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A71995">
        <w:rPr>
          <w:rFonts w:ascii="Times New Roman" w:hAnsi="Times New Roman"/>
          <w:sz w:val="24"/>
          <w:szCs w:val="24"/>
        </w:rPr>
        <w:t>Особое значение дисциплина имеет при формировании и развитии ОК: ОК 01, ОК 02, ОК 04, ОК 05, ОК 07.</w:t>
      </w:r>
    </w:p>
    <w:p w:rsidR="000411D4" w:rsidRPr="00A71995" w:rsidRDefault="000411D4" w:rsidP="000411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rsidR="000411D4" w:rsidRPr="00A71995" w:rsidRDefault="000411D4" w:rsidP="000411D4">
      <w:pPr>
        <w:spacing w:after="0"/>
        <w:ind w:firstLine="709"/>
        <w:rPr>
          <w:rFonts w:ascii="Times New Roman" w:hAnsi="Times New Roman"/>
          <w:b/>
          <w:sz w:val="24"/>
          <w:szCs w:val="24"/>
        </w:rPr>
      </w:pPr>
      <w:r w:rsidRPr="00A71995">
        <w:rPr>
          <w:rFonts w:ascii="Times New Roman" w:hAnsi="Times New Roman"/>
          <w:b/>
          <w:sz w:val="24"/>
          <w:szCs w:val="24"/>
        </w:rPr>
        <w:t>1.2. Цель и планируемые результаты освоения дисциплины:</w:t>
      </w:r>
    </w:p>
    <w:p w:rsidR="000411D4" w:rsidRDefault="000411D4" w:rsidP="000411D4">
      <w:pPr>
        <w:suppressAutoHyphens/>
        <w:spacing w:after="0"/>
        <w:ind w:firstLine="709"/>
        <w:jc w:val="both"/>
        <w:rPr>
          <w:rFonts w:ascii="Times New Roman" w:hAnsi="Times New Roman"/>
          <w:sz w:val="24"/>
          <w:szCs w:val="24"/>
        </w:rPr>
      </w:pPr>
      <w:r w:rsidRPr="00A71995">
        <w:rPr>
          <w:rFonts w:ascii="Times New Roman" w:hAnsi="Times New Roman"/>
          <w:sz w:val="24"/>
          <w:szCs w:val="24"/>
        </w:rPr>
        <w:t xml:space="preserve">В рамках программы учебной дисциплины </w:t>
      </w:r>
      <w:proofErr w:type="gramStart"/>
      <w:r w:rsidRPr="00A71995">
        <w:rPr>
          <w:rFonts w:ascii="Times New Roman" w:hAnsi="Times New Roman"/>
          <w:sz w:val="24"/>
          <w:szCs w:val="24"/>
        </w:rPr>
        <w:t>обучающимися</w:t>
      </w:r>
      <w:proofErr w:type="gramEnd"/>
      <w:r w:rsidRPr="00A71995">
        <w:rPr>
          <w:rFonts w:ascii="Times New Roman" w:hAnsi="Times New Roman"/>
          <w:sz w:val="24"/>
          <w:szCs w:val="24"/>
        </w:rPr>
        <w:t xml:space="preserve"> осваиваются умения и знания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2449"/>
        <w:gridCol w:w="1379"/>
        <w:gridCol w:w="2692"/>
      </w:tblGrid>
      <w:tr w:rsidR="005539C0" w:rsidRPr="005539C0" w:rsidTr="005539C0">
        <w:trPr>
          <w:trHeight w:val="649"/>
        </w:trPr>
        <w:tc>
          <w:tcPr>
            <w:tcW w:w="1951" w:type="dxa"/>
            <w:hideMark/>
          </w:tcPr>
          <w:p w:rsidR="005539C0" w:rsidRPr="00BD2DE6" w:rsidRDefault="005539C0" w:rsidP="005539C0">
            <w:pPr>
              <w:suppressAutoHyphens/>
              <w:spacing w:after="0" w:line="240" w:lineRule="auto"/>
              <w:jc w:val="center"/>
              <w:rPr>
                <w:rFonts w:ascii="Times New Roman" w:hAnsi="Times New Roman" w:cs="Times New Roman"/>
                <w:sz w:val="24"/>
                <w:szCs w:val="24"/>
              </w:rPr>
            </w:pPr>
            <w:r w:rsidRPr="00BD2DE6">
              <w:rPr>
                <w:rFonts w:ascii="Times New Roman" w:hAnsi="Times New Roman" w:cs="Times New Roman"/>
                <w:sz w:val="24"/>
                <w:szCs w:val="24"/>
              </w:rPr>
              <w:t>Код</w:t>
            </w:r>
          </w:p>
          <w:p w:rsidR="005539C0" w:rsidRPr="00BD2DE6" w:rsidRDefault="005539C0" w:rsidP="005539C0">
            <w:pPr>
              <w:suppressAutoHyphens/>
              <w:spacing w:after="0" w:line="240" w:lineRule="auto"/>
              <w:jc w:val="center"/>
              <w:rPr>
                <w:rFonts w:ascii="Times New Roman" w:hAnsi="Times New Roman" w:cs="Times New Roman"/>
                <w:sz w:val="24"/>
                <w:szCs w:val="24"/>
              </w:rPr>
            </w:pPr>
            <w:r w:rsidRPr="00BD2DE6">
              <w:rPr>
                <w:rFonts w:ascii="Times New Roman" w:hAnsi="Times New Roman" w:cs="Times New Roman"/>
                <w:sz w:val="24"/>
                <w:szCs w:val="24"/>
              </w:rPr>
              <w:t>ПК, ОК</w:t>
            </w:r>
          </w:p>
        </w:tc>
        <w:tc>
          <w:tcPr>
            <w:tcW w:w="1418" w:type="dxa"/>
          </w:tcPr>
          <w:p w:rsidR="005539C0" w:rsidRPr="005539C0" w:rsidRDefault="005539C0" w:rsidP="005539C0">
            <w:pPr>
              <w:suppressAutoHyphens/>
              <w:spacing w:after="0" w:line="240" w:lineRule="auto"/>
              <w:jc w:val="center"/>
              <w:rPr>
                <w:rFonts w:ascii="Times New Roman" w:hAnsi="Times New Roman" w:cs="Times New Roman"/>
                <w:sz w:val="24"/>
                <w:szCs w:val="24"/>
              </w:rPr>
            </w:pPr>
            <w:r w:rsidRPr="005539C0">
              <w:rPr>
                <w:rFonts w:ascii="Times New Roman" w:hAnsi="Times New Roman" w:cs="Times New Roman"/>
                <w:sz w:val="24"/>
                <w:szCs w:val="24"/>
              </w:rPr>
              <w:t>Код умений</w:t>
            </w:r>
          </w:p>
        </w:tc>
        <w:tc>
          <w:tcPr>
            <w:tcW w:w="2449" w:type="dxa"/>
            <w:hideMark/>
          </w:tcPr>
          <w:p w:rsidR="005539C0" w:rsidRPr="005539C0" w:rsidRDefault="005539C0" w:rsidP="005539C0">
            <w:pPr>
              <w:suppressAutoHyphens/>
              <w:spacing w:after="0" w:line="240" w:lineRule="auto"/>
              <w:jc w:val="center"/>
              <w:rPr>
                <w:rFonts w:ascii="Times New Roman" w:hAnsi="Times New Roman" w:cs="Times New Roman"/>
                <w:sz w:val="24"/>
                <w:szCs w:val="24"/>
              </w:rPr>
            </w:pPr>
            <w:r w:rsidRPr="005539C0">
              <w:rPr>
                <w:rFonts w:ascii="Times New Roman" w:hAnsi="Times New Roman" w:cs="Times New Roman"/>
                <w:sz w:val="24"/>
                <w:szCs w:val="24"/>
              </w:rPr>
              <w:t>Умения</w:t>
            </w:r>
          </w:p>
        </w:tc>
        <w:tc>
          <w:tcPr>
            <w:tcW w:w="1379" w:type="dxa"/>
          </w:tcPr>
          <w:p w:rsidR="005539C0" w:rsidRPr="005539C0" w:rsidRDefault="005539C0" w:rsidP="005539C0">
            <w:pPr>
              <w:suppressAutoHyphens/>
              <w:spacing w:after="0" w:line="240" w:lineRule="auto"/>
              <w:jc w:val="center"/>
              <w:rPr>
                <w:rFonts w:ascii="Times New Roman" w:hAnsi="Times New Roman" w:cs="Times New Roman"/>
                <w:sz w:val="24"/>
                <w:szCs w:val="24"/>
              </w:rPr>
            </w:pPr>
            <w:r w:rsidRPr="005539C0">
              <w:rPr>
                <w:rFonts w:ascii="Times New Roman" w:hAnsi="Times New Roman" w:cs="Times New Roman"/>
                <w:sz w:val="24"/>
                <w:szCs w:val="24"/>
              </w:rPr>
              <w:t>Код знаний</w:t>
            </w:r>
          </w:p>
        </w:tc>
        <w:tc>
          <w:tcPr>
            <w:tcW w:w="2692" w:type="dxa"/>
            <w:hideMark/>
          </w:tcPr>
          <w:p w:rsidR="005539C0" w:rsidRPr="005539C0" w:rsidRDefault="005539C0" w:rsidP="005539C0">
            <w:pPr>
              <w:suppressAutoHyphens/>
              <w:spacing w:after="0" w:line="240" w:lineRule="auto"/>
              <w:jc w:val="center"/>
              <w:rPr>
                <w:rFonts w:ascii="Times New Roman" w:hAnsi="Times New Roman" w:cs="Times New Roman"/>
                <w:sz w:val="24"/>
                <w:szCs w:val="24"/>
              </w:rPr>
            </w:pPr>
            <w:r w:rsidRPr="005539C0">
              <w:rPr>
                <w:rFonts w:ascii="Times New Roman" w:hAnsi="Times New Roman" w:cs="Times New Roman"/>
                <w:sz w:val="24"/>
                <w:szCs w:val="24"/>
              </w:rPr>
              <w:t>Знания</w:t>
            </w:r>
          </w:p>
        </w:tc>
      </w:tr>
      <w:tr w:rsidR="005539C0" w:rsidRPr="005539C0" w:rsidTr="005539C0">
        <w:trPr>
          <w:trHeight w:val="212"/>
        </w:trPr>
        <w:tc>
          <w:tcPr>
            <w:tcW w:w="1951" w:type="dxa"/>
          </w:tcPr>
          <w:p w:rsidR="005539C0" w:rsidRPr="00BD2DE6" w:rsidRDefault="005539C0" w:rsidP="005539C0">
            <w:pPr>
              <w:spacing w:after="0" w:line="240" w:lineRule="auto"/>
              <w:rPr>
                <w:rFonts w:ascii="Times New Roman" w:eastAsia="Times New Roman" w:hAnsi="Times New Roman" w:cs="Times New Roman"/>
                <w:b/>
                <w:bCs/>
                <w:sz w:val="24"/>
                <w:szCs w:val="24"/>
              </w:rPr>
            </w:pPr>
            <w:r w:rsidRPr="00BD2DE6">
              <w:rPr>
                <w:rFonts w:ascii="Times New Roman" w:eastAsia="Times New Roman" w:hAnsi="Times New Roman" w:cs="Times New Roman"/>
                <w:b/>
                <w:bCs/>
                <w:sz w:val="24"/>
                <w:szCs w:val="24"/>
              </w:rPr>
              <w:t>ПК 1.2</w:t>
            </w:r>
          </w:p>
        </w:tc>
        <w:tc>
          <w:tcPr>
            <w:tcW w:w="1418" w:type="dxa"/>
          </w:tcPr>
          <w:p w:rsidR="005539C0" w:rsidRPr="005539C0" w:rsidRDefault="005539C0" w:rsidP="005539C0">
            <w:pPr>
              <w:spacing w:after="0" w:line="240" w:lineRule="auto"/>
              <w:rPr>
                <w:rFonts w:ascii="Times New Roman" w:hAnsi="Times New Roman" w:cs="Times New Roman"/>
                <w:color w:val="000000"/>
                <w:sz w:val="24"/>
                <w:szCs w:val="24"/>
              </w:rPr>
            </w:pPr>
            <w:r w:rsidRPr="005539C0">
              <w:rPr>
                <w:rFonts w:ascii="Times New Roman" w:hAnsi="Times New Roman" w:cs="Times New Roman"/>
                <w:color w:val="000000"/>
                <w:sz w:val="24"/>
                <w:szCs w:val="24"/>
              </w:rPr>
              <w:t>У 1.2.01</w:t>
            </w:r>
          </w:p>
        </w:tc>
        <w:tc>
          <w:tcPr>
            <w:tcW w:w="2449" w:type="dxa"/>
          </w:tcPr>
          <w:p w:rsidR="005539C0" w:rsidRPr="005539C0" w:rsidRDefault="005539C0" w:rsidP="005539C0">
            <w:pPr>
              <w:spacing w:after="0" w:line="240" w:lineRule="auto"/>
              <w:rPr>
                <w:rFonts w:ascii="Times New Roman" w:hAnsi="Times New Roman" w:cs="Times New Roman"/>
                <w:color w:val="000000"/>
                <w:sz w:val="24"/>
                <w:szCs w:val="24"/>
              </w:rPr>
            </w:pPr>
            <w:r w:rsidRPr="005539C0">
              <w:rPr>
                <w:rFonts w:ascii="Times New Roman" w:hAnsi="Times New Roman" w:cs="Times New Roman"/>
                <w:color w:val="000000"/>
                <w:sz w:val="24"/>
                <w:szCs w:val="24"/>
              </w:rPr>
              <w:t>применять СИЗ</w:t>
            </w:r>
          </w:p>
        </w:tc>
        <w:tc>
          <w:tcPr>
            <w:tcW w:w="1379" w:type="dxa"/>
          </w:tcPr>
          <w:p w:rsidR="005539C0" w:rsidRPr="005539C0" w:rsidRDefault="005539C0" w:rsidP="005539C0">
            <w:pPr>
              <w:spacing w:after="0" w:line="240" w:lineRule="auto"/>
              <w:jc w:val="both"/>
              <w:rPr>
                <w:rFonts w:ascii="Times New Roman" w:hAnsi="Times New Roman" w:cs="Times New Roman"/>
                <w:color w:val="000000"/>
                <w:sz w:val="24"/>
                <w:szCs w:val="24"/>
              </w:rPr>
            </w:pPr>
          </w:p>
        </w:tc>
        <w:tc>
          <w:tcPr>
            <w:tcW w:w="2692" w:type="dxa"/>
          </w:tcPr>
          <w:p w:rsidR="005539C0" w:rsidRPr="005539C0" w:rsidRDefault="005539C0" w:rsidP="005539C0">
            <w:pPr>
              <w:spacing w:after="0" w:line="240" w:lineRule="auto"/>
              <w:jc w:val="both"/>
              <w:rPr>
                <w:rFonts w:ascii="Times New Roman" w:hAnsi="Times New Roman" w:cs="Times New Roman"/>
                <w:color w:val="000000"/>
                <w:sz w:val="24"/>
                <w:szCs w:val="24"/>
              </w:rPr>
            </w:pPr>
          </w:p>
        </w:tc>
      </w:tr>
      <w:tr w:rsidR="005539C0" w:rsidRPr="005539C0" w:rsidTr="005539C0">
        <w:trPr>
          <w:trHeight w:val="212"/>
        </w:trPr>
        <w:tc>
          <w:tcPr>
            <w:tcW w:w="1951" w:type="dxa"/>
          </w:tcPr>
          <w:p w:rsidR="005539C0" w:rsidRPr="00BD2DE6" w:rsidRDefault="005539C0" w:rsidP="005539C0">
            <w:pPr>
              <w:spacing w:after="0" w:line="240" w:lineRule="auto"/>
              <w:rPr>
                <w:rFonts w:ascii="Times New Roman" w:eastAsia="Times New Roman" w:hAnsi="Times New Roman" w:cs="Times New Roman"/>
                <w:b/>
                <w:bCs/>
                <w:sz w:val="24"/>
                <w:szCs w:val="24"/>
              </w:rPr>
            </w:pPr>
            <w:r w:rsidRPr="00BD2DE6">
              <w:rPr>
                <w:rFonts w:ascii="Times New Roman" w:eastAsia="Times New Roman" w:hAnsi="Times New Roman" w:cs="Times New Roman"/>
                <w:b/>
                <w:bCs/>
                <w:sz w:val="24"/>
                <w:szCs w:val="24"/>
              </w:rPr>
              <w:t>ПК 1.4</w:t>
            </w:r>
          </w:p>
        </w:tc>
        <w:tc>
          <w:tcPr>
            <w:tcW w:w="1418" w:type="dxa"/>
          </w:tcPr>
          <w:p w:rsidR="005539C0" w:rsidRPr="005539C0" w:rsidRDefault="005539C0" w:rsidP="005539C0">
            <w:pPr>
              <w:spacing w:after="0" w:line="240" w:lineRule="auto"/>
              <w:jc w:val="both"/>
              <w:rPr>
                <w:rFonts w:ascii="Times New Roman" w:hAnsi="Times New Roman" w:cs="Times New Roman"/>
                <w:color w:val="000000"/>
                <w:sz w:val="24"/>
                <w:szCs w:val="24"/>
              </w:rPr>
            </w:pPr>
          </w:p>
        </w:tc>
        <w:tc>
          <w:tcPr>
            <w:tcW w:w="2449" w:type="dxa"/>
          </w:tcPr>
          <w:p w:rsidR="005539C0" w:rsidRPr="005539C0" w:rsidRDefault="005539C0" w:rsidP="005539C0">
            <w:pPr>
              <w:spacing w:after="0" w:line="240" w:lineRule="auto"/>
              <w:jc w:val="both"/>
              <w:rPr>
                <w:rFonts w:ascii="Times New Roman" w:hAnsi="Times New Roman" w:cs="Times New Roman"/>
                <w:sz w:val="24"/>
                <w:szCs w:val="24"/>
              </w:rPr>
            </w:pPr>
          </w:p>
        </w:tc>
        <w:tc>
          <w:tcPr>
            <w:tcW w:w="1379" w:type="dxa"/>
          </w:tcPr>
          <w:p w:rsidR="005539C0" w:rsidRPr="005539C0" w:rsidRDefault="005539C0" w:rsidP="005539C0">
            <w:pPr>
              <w:spacing w:after="0" w:line="240" w:lineRule="auto"/>
              <w:rPr>
                <w:rFonts w:ascii="Times New Roman" w:hAnsi="Times New Roman" w:cs="Times New Roman"/>
                <w:color w:val="000000"/>
                <w:sz w:val="24"/>
                <w:szCs w:val="24"/>
              </w:rPr>
            </w:pPr>
            <w:proofErr w:type="gramStart"/>
            <w:r w:rsidRPr="005539C0">
              <w:rPr>
                <w:rFonts w:ascii="Times New Roman" w:hAnsi="Times New Roman" w:cs="Times New Roman"/>
                <w:color w:val="000000"/>
                <w:sz w:val="24"/>
                <w:szCs w:val="24"/>
              </w:rPr>
              <w:t>З</w:t>
            </w:r>
            <w:proofErr w:type="gramEnd"/>
            <w:r w:rsidRPr="005539C0">
              <w:rPr>
                <w:rFonts w:ascii="Times New Roman" w:hAnsi="Times New Roman" w:cs="Times New Roman"/>
                <w:color w:val="000000"/>
                <w:sz w:val="24"/>
                <w:szCs w:val="24"/>
              </w:rPr>
              <w:t xml:space="preserve"> 1.4.05</w:t>
            </w:r>
          </w:p>
        </w:tc>
        <w:tc>
          <w:tcPr>
            <w:tcW w:w="2692" w:type="dxa"/>
          </w:tcPr>
          <w:p w:rsidR="005539C0" w:rsidRPr="005539C0" w:rsidRDefault="005539C0" w:rsidP="005539C0">
            <w:pPr>
              <w:spacing w:after="0" w:line="240" w:lineRule="auto"/>
              <w:rPr>
                <w:rFonts w:ascii="Times New Roman" w:hAnsi="Times New Roman" w:cs="Times New Roman"/>
                <w:color w:val="000000"/>
                <w:sz w:val="24"/>
                <w:szCs w:val="24"/>
              </w:rPr>
            </w:pPr>
            <w:r w:rsidRPr="005539C0">
              <w:rPr>
                <w:rFonts w:ascii="Times New Roman" w:hAnsi="Times New Roman" w:cs="Times New Roman"/>
                <w:color w:val="000000"/>
                <w:sz w:val="24"/>
                <w:szCs w:val="24"/>
              </w:rPr>
              <w:t xml:space="preserve">правила эксплуатации пневмо- и электроинструмента, требования охраны труда, применяемые </w:t>
            </w:r>
            <w:proofErr w:type="gramStart"/>
            <w:r w:rsidRPr="005539C0">
              <w:rPr>
                <w:rFonts w:ascii="Times New Roman" w:hAnsi="Times New Roman" w:cs="Times New Roman"/>
                <w:color w:val="000000"/>
                <w:sz w:val="24"/>
                <w:szCs w:val="24"/>
              </w:rPr>
              <w:t>СИЗ</w:t>
            </w:r>
            <w:proofErr w:type="gramEnd"/>
          </w:p>
        </w:tc>
      </w:tr>
      <w:tr w:rsidR="005539C0" w:rsidRPr="005539C0" w:rsidTr="005539C0">
        <w:trPr>
          <w:trHeight w:val="212"/>
        </w:trPr>
        <w:tc>
          <w:tcPr>
            <w:tcW w:w="1951" w:type="dxa"/>
          </w:tcPr>
          <w:p w:rsidR="005539C0" w:rsidRPr="00BD2DE6" w:rsidRDefault="005539C0" w:rsidP="005539C0">
            <w:pPr>
              <w:spacing w:after="0" w:line="240" w:lineRule="auto"/>
              <w:rPr>
                <w:rFonts w:ascii="Times New Roman" w:eastAsia="Times New Roman" w:hAnsi="Times New Roman" w:cs="Times New Roman"/>
                <w:b/>
                <w:bCs/>
                <w:sz w:val="24"/>
                <w:szCs w:val="24"/>
              </w:rPr>
            </w:pPr>
            <w:r w:rsidRPr="00BD2DE6">
              <w:rPr>
                <w:rFonts w:ascii="Times New Roman" w:eastAsia="Times New Roman" w:hAnsi="Times New Roman" w:cs="Times New Roman"/>
                <w:b/>
                <w:bCs/>
                <w:sz w:val="24"/>
                <w:szCs w:val="24"/>
              </w:rPr>
              <w:t>ОК 01</w:t>
            </w:r>
          </w:p>
          <w:p w:rsidR="005539C0" w:rsidRPr="00BD2DE6" w:rsidRDefault="005539C0" w:rsidP="005539C0">
            <w:pPr>
              <w:suppressAutoHyphens/>
              <w:spacing w:after="0" w:line="240" w:lineRule="auto"/>
              <w:jc w:val="center"/>
              <w:rPr>
                <w:rFonts w:ascii="Times New Roman" w:hAnsi="Times New Roman" w:cs="Times New Roman"/>
                <w:b/>
                <w:bCs/>
                <w:i/>
                <w:sz w:val="24"/>
                <w:szCs w:val="24"/>
                <w:u w:val="single"/>
              </w:rPr>
            </w:pPr>
          </w:p>
        </w:tc>
        <w:tc>
          <w:tcPr>
            <w:tcW w:w="1418" w:type="dxa"/>
          </w:tcPr>
          <w:p w:rsidR="005539C0" w:rsidRPr="005539C0" w:rsidRDefault="005539C0" w:rsidP="005539C0">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01.04</w:t>
            </w:r>
          </w:p>
        </w:tc>
        <w:tc>
          <w:tcPr>
            <w:tcW w:w="2449" w:type="dxa"/>
          </w:tcPr>
          <w:p w:rsidR="005539C0" w:rsidRPr="005539C0" w:rsidRDefault="005539C0" w:rsidP="005539C0">
            <w:pPr>
              <w:spacing w:after="0" w:line="240" w:lineRule="auto"/>
              <w:jc w:val="both"/>
              <w:rPr>
                <w:rFonts w:ascii="Times New Roman" w:hAnsi="Times New Roman" w:cs="Times New Roman"/>
                <w:sz w:val="24"/>
                <w:szCs w:val="24"/>
              </w:rPr>
            </w:pPr>
            <w:r w:rsidRPr="005539C0">
              <w:rPr>
                <w:rFonts w:ascii="Times New Roman" w:hAnsi="Times New Roman" w:cs="Times New Roman"/>
                <w:sz w:val="24"/>
                <w:szCs w:val="24"/>
              </w:rPr>
              <w:t>выявлять и эффективно искать информацию, необходимую для решения задачи и/или проблемы</w:t>
            </w:r>
          </w:p>
        </w:tc>
        <w:tc>
          <w:tcPr>
            <w:tcW w:w="1379" w:type="dxa"/>
          </w:tcPr>
          <w:p w:rsidR="005539C0" w:rsidRPr="005539C0" w:rsidRDefault="005539C0" w:rsidP="005539C0">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01.06</w:t>
            </w:r>
          </w:p>
        </w:tc>
        <w:tc>
          <w:tcPr>
            <w:tcW w:w="2692" w:type="dxa"/>
          </w:tcPr>
          <w:p w:rsidR="005539C0" w:rsidRPr="005539C0" w:rsidRDefault="005539C0" w:rsidP="005539C0">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 xml:space="preserve">Порядок </w:t>
            </w:r>
            <w:proofErr w:type="gramStart"/>
            <w:r w:rsidRPr="005539C0">
              <w:rPr>
                <w:rFonts w:ascii="Times New Roman" w:hAnsi="Times New Roman" w:cs="Times New Roman"/>
                <w:color w:val="000000"/>
                <w:sz w:val="24"/>
                <w:szCs w:val="24"/>
              </w:rPr>
              <w:t>оценки результатов решения задач профессиональной деятельности</w:t>
            </w:r>
            <w:proofErr w:type="gramEnd"/>
          </w:p>
        </w:tc>
      </w:tr>
      <w:tr w:rsidR="005539C0" w:rsidRPr="005539C0" w:rsidTr="005539C0">
        <w:trPr>
          <w:trHeight w:val="212"/>
        </w:trPr>
        <w:tc>
          <w:tcPr>
            <w:tcW w:w="1951" w:type="dxa"/>
            <w:vMerge w:val="restart"/>
          </w:tcPr>
          <w:p w:rsidR="005539C0" w:rsidRPr="00BD2DE6" w:rsidRDefault="005539C0" w:rsidP="005539C0">
            <w:pPr>
              <w:spacing w:after="0" w:line="240" w:lineRule="auto"/>
              <w:rPr>
                <w:rFonts w:ascii="Times New Roman" w:eastAsia="Times New Roman" w:hAnsi="Times New Roman" w:cs="Times New Roman"/>
                <w:b/>
                <w:bCs/>
                <w:sz w:val="24"/>
                <w:szCs w:val="24"/>
              </w:rPr>
            </w:pPr>
            <w:r w:rsidRPr="00BD2DE6">
              <w:rPr>
                <w:rFonts w:ascii="Times New Roman" w:eastAsia="Times New Roman" w:hAnsi="Times New Roman" w:cs="Times New Roman"/>
                <w:b/>
                <w:bCs/>
                <w:sz w:val="24"/>
                <w:szCs w:val="24"/>
              </w:rPr>
              <w:t>ОК 04</w:t>
            </w:r>
          </w:p>
          <w:p w:rsidR="005539C0" w:rsidRPr="00BD2DE6" w:rsidRDefault="005539C0" w:rsidP="005539C0">
            <w:pPr>
              <w:suppressAutoHyphens/>
              <w:spacing w:after="0" w:line="240" w:lineRule="auto"/>
              <w:jc w:val="center"/>
              <w:rPr>
                <w:rFonts w:ascii="Times New Roman" w:hAnsi="Times New Roman" w:cs="Times New Roman"/>
                <w:b/>
                <w:bCs/>
                <w:i/>
                <w:sz w:val="24"/>
                <w:szCs w:val="24"/>
                <w:u w:val="single"/>
              </w:rPr>
            </w:pPr>
          </w:p>
        </w:tc>
        <w:tc>
          <w:tcPr>
            <w:tcW w:w="1418" w:type="dxa"/>
          </w:tcPr>
          <w:p w:rsidR="005539C0" w:rsidRPr="005539C0" w:rsidRDefault="005539C0" w:rsidP="005539C0">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Уо 04.02</w:t>
            </w:r>
          </w:p>
        </w:tc>
        <w:tc>
          <w:tcPr>
            <w:tcW w:w="2449" w:type="dxa"/>
          </w:tcPr>
          <w:p w:rsidR="005539C0" w:rsidRPr="005539C0" w:rsidRDefault="005539C0" w:rsidP="005539C0">
            <w:pPr>
              <w:suppressAutoHyphens/>
              <w:spacing w:after="0" w:line="240" w:lineRule="auto"/>
              <w:jc w:val="both"/>
              <w:rPr>
                <w:rFonts w:ascii="Times New Roman" w:hAnsi="Times New Roman" w:cs="Times New Roman"/>
                <w:b/>
                <w:bCs/>
                <w:iCs/>
                <w:spacing w:val="-4"/>
                <w:sz w:val="24"/>
                <w:szCs w:val="24"/>
              </w:rPr>
            </w:pPr>
            <w:r w:rsidRPr="005539C0">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379" w:type="dxa"/>
          </w:tcPr>
          <w:p w:rsidR="005539C0" w:rsidRPr="005539C0" w:rsidRDefault="005539C0" w:rsidP="005539C0">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Зо 04.01</w:t>
            </w:r>
          </w:p>
        </w:tc>
        <w:tc>
          <w:tcPr>
            <w:tcW w:w="2692" w:type="dxa"/>
          </w:tcPr>
          <w:p w:rsidR="005539C0" w:rsidRPr="005539C0" w:rsidRDefault="005539C0" w:rsidP="005539C0">
            <w:pPr>
              <w:suppressAutoHyphens/>
              <w:spacing w:after="0" w:line="240" w:lineRule="auto"/>
              <w:jc w:val="both"/>
              <w:rPr>
                <w:rFonts w:ascii="Times New Roman" w:hAnsi="Times New Roman" w:cs="Times New Roman"/>
                <w:b/>
                <w:bCs/>
                <w:iCs/>
                <w:spacing w:val="-4"/>
                <w:sz w:val="24"/>
                <w:szCs w:val="24"/>
              </w:rPr>
            </w:pPr>
            <w:r w:rsidRPr="005539C0">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5539C0" w:rsidRPr="005539C0" w:rsidTr="005539C0">
        <w:trPr>
          <w:trHeight w:val="212"/>
        </w:trPr>
        <w:tc>
          <w:tcPr>
            <w:tcW w:w="1951" w:type="dxa"/>
            <w:vMerge/>
          </w:tcPr>
          <w:p w:rsidR="005539C0" w:rsidRPr="00BD2DE6" w:rsidRDefault="005539C0" w:rsidP="005539C0">
            <w:pPr>
              <w:suppressAutoHyphens/>
              <w:spacing w:after="0" w:line="240" w:lineRule="auto"/>
              <w:jc w:val="center"/>
              <w:rPr>
                <w:rFonts w:ascii="Times New Roman" w:hAnsi="Times New Roman" w:cs="Times New Roman"/>
                <w:i/>
                <w:sz w:val="24"/>
                <w:szCs w:val="24"/>
              </w:rPr>
            </w:pPr>
          </w:p>
        </w:tc>
        <w:tc>
          <w:tcPr>
            <w:tcW w:w="1418" w:type="dxa"/>
          </w:tcPr>
          <w:p w:rsidR="005539C0" w:rsidRPr="005539C0" w:rsidRDefault="005539C0" w:rsidP="005539C0">
            <w:pPr>
              <w:spacing w:after="0" w:line="240" w:lineRule="auto"/>
              <w:rPr>
                <w:rFonts w:ascii="Times New Roman" w:hAnsi="Times New Roman" w:cs="Times New Roman"/>
                <w:sz w:val="24"/>
                <w:szCs w:val="24"/>
                <w:highlight w:val="yellow"/>
                <w:u w:val="single"/>
              </w:rPr>
            </w:pPr>
          </w:p>
        </w:tc>
        <w:tc>
          <w:tcPr>
            <w:tcW w:w="2449" w:type="dxa"/>
          </w:tcPr>
          <w:p w:rsidR="005539C0" w:rsidRPr="005539C0" w:rsidRDefault="005539C0" w:rsidP="005539C0">
            <w:pPr>
              <w:spacing w:after="0" w:line="240" w:lineRule="auto"/>
              <w:ind w:firstLine="13"/>
              <w:rPr>
                <w:rFonts w:ascii="Times New Roman" w:hAnsi="Times New Roman" w:cs="Times New Roman"/>
                <w:i/>
                <w:sz w:val="24"/>
                <w:szCs w:val="24"/>
                <w:highlight w:val="green"/>
              </w:rPr>
            </w:pPr>
          </w:p>
        </w:tc>
        <w:tc>
          <w:tcPr>
            <w:tcW w:w="1379" w:type="dxa"/>
          </w:tcPr>
          <w:p w:rsidR="005539C0" w:rsidRPr="005539C0" w:rsidRDefault="005539C0" w:rsidP="005539C0">
            <w:pPr>
              <w:suppressAutoHyphens/>
              <w:spacing w:after="0" w:line="240" w:lineRule="auto"/>
              <w:jc w:val="both"/>
              <w:rPr>
                <w:rFonts w:ascii="Times New Roman" w:hAnsi="Times New Roman" w:cs="Times New Roman"/>
                <w:bCs/>
                <w:iCs/>
                <w:sz w:val="24"/>
                <w:szCs w:val="24"/>
              </w:rPr>
            </w:pPr>
            <w:r w:rsidRPr="005539C0">
              <w:rPr>
                <w:rFonts w:ascii="Times New Roman" w:hAnsi="Times New Roman" w:cs="Times New Roman"/>
                <w:bCs/>
                <w:iCs/>
                <w:sz w:val="24"/>
                <w:szCs w:val="24"/>
              </w:rPr>
              <w:t>Зо 04.02</w:t>
            </w:r>
          </w:p>
        </w:tc>
        <w:tc>
          <w:tcPr>
            <w:tcW w:w="2692" w:type="dxa"/>
          </w:tcPr>
          <w:p w:rsidR="005539C0" w:rsidRPr="005539C0" w:rsidRDefault="005539C0" w:rsidP="005539C0">
            <w:pPr>
              <w:suppressAutoHyphens/>
              <w:spacing w:after="0" w:line="240" w:lineRule="auto"/>
              <w:jc w:val="both"/>
              <w:rPr>
                <w:rFonts w:ascii="Times New Roman" w:hAnsi="Times New Roman" w:cs="Times New Roman"/>
                <w:b/>
                <w:bCs/>
                <w:iCs/>
                <w:sz w:val="24"/>
                <w:szCs w:val="24"/>
              </w:rPr>
            </w:pPr>
            <w:r w:rsidRPr="005539C0">
              <w:rPr>
                <w:rFonts w:ascii="Times New Roman" w:hAnsi="Times New Roman" w:cs="Times New Roman"/>
                <w:bCs/>
                <w:sz w:val="24"/>
                <w:szCs w:val="24"/>
              </w:rPr>
              <w:t>основы проектной деятельности</w:t>
            </w:r>
          </w:p>
        </w:tc>
      </w:tr>
      <w:tr w:rsidR="005539C0" w:rsidRPr="005539C0" w:rsidTr="005539C0">
        <w:trPr>
          <w:trHeight w:val="212"/>
        </w:trPr>
        <w:tc>
          <w:tcPr>
            <w:tcW w:w="1951" w:type="dxa"/>
          </w:tcPr>
          <w:p w:rsidR="005539C0" w:rsidRPr="00BD2DE6" w:rsidRDefault="005539C0" w:rsidP="005539C0">
            <w:pPr>
              <w:spacing w:after="0" w:line="240" w:lineRule="auto"/>
              <w:rPr>
                <w:rFonts w:ascii="Times New Roman" w:eastAsia="Times New Roman" w:hAnsi="Times New Roman" w:cs="Times New Roman"/>
                <w:b/>
                <w:bCs/>
                <w:sz w:val="24"/>
                <w:szCs w:val="24"/>
              </w:rPr>
            </w:pPr>
            <w:r w:rsidRPr="00BD2DE6">
              <w:rPr>
                <w:rFonts w:ascii="Times New Roman" w:eastAsia="Times New Roman" w:hAnsi="Times New Roman" w:cs="Times New Roman"/>
                <w:b/>
                <w:bCs/>
                <w:sz w:val="24"/>
                <w:szCs w:val="24"/>
              </w:rPr>
              <w:t>ОК 07</w:t>
            </w:r>
          </w:p>
          <w:p w:rsidR="005539C0" w:rsidRPr="00BD2DE6" w:rsidRDefault="005539C0" w:rsidP="005539C0">
            <w:pPr>
              <w:suppressAutoHyphens/>
              <w:spacing w:after="0" w:line="240" w:lineRule="auto"/>
              <w:jc w:val="center"/>
              <w:rPr>
                <w:rFonts w:ascii="Times New Roman" w:hAnsi="Times New Roman" w:cs="Times New Roman"/>
                <w:b/>
                <w:bCs/>
                <w:i/>
                <w:sz w:val="24"/>
                <w:szCs w:val="24"/>
                <w:u w:val="single"/>
              </w:rPr>
            </w:pPr>
          </w:p>
        </w:tc>
        <w:tc>
          <w:tcPr>
            <w:tcW w:w="1418" w:type="dxa"/>
          </w:tcPr>
          <w:p w:rsidR="005539C0" w:rsidRPr="005539C0" w:rsidRDefault="005539C0" w:rsidP="005539C0">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07.02</w:t>
            </w:r>
          </w:p>
        </w:tc>
        <w:tc>
          <w:tcPr>
            <w:tcW w:w="2449" w:type="dxa"/>
          </w:tcPr>
          <w:p w:rsidR="005539C0" w:rsidRPr="005539C0" w:rsidRDefault="005539C0" w:rsidP="005539C0">
            <w:pPr>
              <w:spacing w:after="0" w:line="240" w:lineRule="auto"/>
              <w:jc w:val="both"/>
              <w:rPr>
                <w:rFonts w:ascii="Times New Roman" w:hAnsi="Times New Roman" w:cs="Times New Roman"/>
                <w:sz w:val="24"/>
                <w:szCs w:val="24"/>
              </w:rPr>
            </w:pPr>
            <w:r w:rsidRPr="005539C0">
              <w:rPr>
                <w:rFonts w:ascii="Times New Roman" w:hAnsi="Times New Roman" w:cs="Times New Roman"/>
                <w:sz w:val="24"/>
                <w:szCs w:val="24"/>
              </w:rPr>
              <w:t>определять направления ресурсосбережения в рамках профессиональной деятельности по профессии</w:t>
            </w:r>
          </w:p>
        </w:tc>
        <w:tc>
          <w:tcPr>
            <w:tcW w:w="1379" w:type="dxa"/>
          </w:tcPr>
          <w:p w:rsidR="005539C0" w:rsidRPr="005539C0" w:rsidRDefault="005539C0" w:rsidP="005539C0">
            <w:pPr>
              <w:spacing w:after="0" w:line="240" w:lineRule="auto"/>
              <w:rPr>
                <w:rFonts w:ascii="Times New Roman" w:hAnsi="Times New Roman" w:cs="Times New Roman"/>
                <w:sz w:val="24"/>
                <w:szCs w:val="24"/>
                <w:highlight w:val="yellow"/>
                <w:u w:val="single"/>
              </w:rPr>
            </w:pPr>
          </w:p>
        </w:tc>
        <w:tc>
          <w:tcPr>
            <w:tcW w:w="2692" w:type="dxa"/>
          </w:tcPr>
          <w:p w:rsidR="005539C0" w:rsidRPr="005539C0" w:rsidRDefault="005539C0" w:rsidP="005539C0">
            <w:pPr>
              <w:spacing w:after="0" w:line="240" w:lineRule="auto"/>
              <w:ind w:firstLine="13"/>
              <w:rPr>
                <w:rFonts w:ascii="Times New Roman" w:hAnsi="Times New Roman" w:cs="Times New Roman"/>
                <w:i/>
                <w:sz w:val="24"/>
                <w:szCs w:val="24"/>
                <w:highlight w:val="green"/>
              </w:rPr>
            </w:pPr>
          </w:p>
        </w:tc>
      </w:tr>
      <w:tr w:rsidR="005539C0" w:rsidRPr="005539C0" w:rsidTr="005539C0">
        <w:trPr>
          <w:trHeight w:val="212"/>
        </w:trPr>
        <w:tc>
          <w:tcPr>
            <w:tcW w:w="1951" w:type="dxa"/>
          </w:tcPr>
          <w:p w:rsidR="005539C0" w:rsidRPr="00BD2DE6" w:rsidRDefault="005539C0" w:rsidP="005539C0">
            <w:pPr>
              <w:spacing w:after="0" w:line="240" w:lineRule="auto"/>
              <w:rPr>
                <w:rFonts w:ascii="Times New Roman" w:eastAsia="Times New Roman" w:hAnsi="Times New Roman" w:cs="Times New Roman"/>
                <w:b/>
                <w:bCs/>
                <w:sz w:val="24"/>
                <w:szCs w:val="24"/>
              </w:rPr>
            </w:pPr>
            <w:r w:rsidRPr="00BD2DE6">
              <w:rPr>
                <w:rFonts w:ascii="Times New Roman" w:eastAsia="Times New Roman" w:hAnsi="Times New Roman" w:cs="Times New Roman"/>
                <w:b/>
                <w:bCs/>
                <w:sz w:val="24"/>
                <w:szCs w:val="24"/>
              </w:rPr>
              <w:t>ОК 09</w:t>
            </w:r>
          </w:p>
          <w:p w:rsidR="005539C0" w:rsidRPr="00BD2DE6" w:rsidRDefault="005539C0" w:rsidP="005539C0">
            <w:pPr>
              <w:suppressAutoHyphens/>
              <w:spacing w:after="0" w:line="240" w:lineRule="auto"/>
              <w:jc w:val="center"/>
              <w:rPr>
                <w:rFonts w:ascii="Times New Roman" w:hAnsi="Times New Roman" w:cs="Times New Roman"/>
                <w:b/>
                <w:bCs/>
                <w:i/>
                <w:sz w:val="24"/>
                <w:szCs w:val="24"/>
                <w:u w:val="single"/>
              </w:rPr>
            </w:pPr>
          </w:p>
        </w:tc>
        <w:tc>
          <w:tcPr>
            <w:tcW w:w="1418" w:type="dxa"/>
          </w:tcPr>
          <w:p w:rsidR="005539C0" w:rsidRPr="005539C0" w:rsidRDefault="005539C0" w:rsidP="005539C0">
            <w:pPr>
              <w:spacing w:after="0" w:line="240" w:lineRule="auto"/>
              <w:rPr>
                <w:rFonts w:ascii="Times New Roman" w:hAnsi="Times New Roman" w:cs="Times New Roman"/>
                <w:sz w:val="24"/>
                <w:szCs w:val="24"/>
                <w:highlight w:val="yellow"/>
                <w:u w:val="single"/>
              </w:rPr>
            </w:pPr>
          </w:p>
        </w:tc>
        <w:tc>
          <w:tcPr>
            <w:tcW w:w="2449" w:type="dxa"/>
          </w:tcPr>
          <w:p w:rsidR="005539C0" w:rsidRPr="005539C0" w:rsidRDefault="005539C0" w:rsidP="005539C0">
            <w:pPr>
              <w:spacing w:after="0" w:line="240" w:lineRule="auto"/>
              <w:ind w:firstLine="13"/>
              <w:rPr>
                <w:rFonts w:ascii="Times New Roman" w:hAnsi="Times New Roman" w:cs="Times New Roman"/>
                <w:i/>
                <w:sz w:val="24"/>
                <w:szCs w:val="24"/>
                <w:highlight w:val="green"/>
              </w:rPr>
            </w:pPr>
          </w:p>
        </w:tc>
        <w:tc>
          <w:tcPr>
            <w:tcW w:w="1379" w:type="dxa"/>
          </w:tcPr>
          <w:p w:rsidR="005539C0" w:rsidRPr="005539C0" w:rsidRDefault="005539C0" w:rsidP="005539C0">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09.05</w:t>
            </w:r>
          </w:p>
        </w:tc>
        <w:tc>
          <w:tcPr>
            <w:tcW w:w="2692" w:type="dxa"/>
          </w:tcPr>
          <w:p w:rsidR="005539C0" w:rsidRPr="005539C0" w:rsidRDefault="005539C0" w:rsidP="005539C0">
            <w:pPr>
              <w:spacing w:after="0" w:line="240" w:lineRule="auto"/>
              <w:jc w:val="both"/>
              <w:rPr>
                <w:rFonts w:ascii="Times New Roman" w:hAnsi="Times New Roman" w:cs="Times New Roman"/>
                <w:sz w:val="24"/>
                <w:szCs w:val="24"/>
              </w:rPr>
            </w:pPr>
            <w:r w:rsidRPr="005539C0">
              <w:rPr>
                <w:rFonts w:ascii="Times New Roman" w:hAnsi="Times New Roman" w:cs="Times New Roman"/>
                <w:sz w:val="24"/>
                <w:szCs w:val="24"/>
              </w:rPr>
              <w:t>правила чтения текстов профессиональной направленности</w:t>
            </w:r>
          </w:p>
        </w:tc>
      </w:tr>
      <w:tr w:rsidR="005539C0" w:rsidRPr="005539C0" w:rsidTr="005539C0">
        <w:trPr>
          <w:trHeight w:val="212"/>
        </w:trPr>
        <w:tc>
          <w:tcPr>
            <w:tcW w:w="1951" w:type="dxa"/>
            <w:vMerge w:val="restart"/>
          </w:tcPr>
          <w:p w:rsidR="005539C0" w:rsidRPr="00BD2DE6" w:rsidRDefault="005539C0" w:rsidP="005539C0">
            <w:pPr>
              <w:suppressAutoHyphens/>
              <w:spacing w:after="0" w:line="240" w:lineRule="auto"/>
              <w:jc w:val="center"/>
              <w:rPr>
                <w:rFonts w:ascii="Times New Roman" w:hAnsi="Times New Roman" w:cs="Times New Roman"/>
                <w:i/>
                <w:sz w:val="24"/>
                <w:szCs w:val="24"/>
              </w:rPr>
            </w:pPr>
            <w:r w:rsidRPr="00BD2DE6">
              <w:rPr>
                <w:rFonts w:ascii="Times New Roman" w:hAnsi="Times New Roman" w:cs="Times New Roman"/>
                <w:i/>
                <w:sz w:val="24"/>
                <w:szCs w:val="24"/>
              </w:rPr>
              <w:lastRenderedPageBreak/>
              <w:t>Дисциплинарные знания и умения</w:t>
            </w:r>
          </w:p>
        </w:tc>
        <w:tc>
          <w:tcPr>
            <w:tcW w:w="1418" w:type="dxa"/>
          </w:tcPr>
          <w:p w:rsidR="005539C0" w:rsidRPr="005539C0" w:rsidRDefault="005539C0" w:rsidP="005539C0">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Уд 1</w:t>
            </w:r>
          </w:p>
        </w:tc>
        <w:tc>
          <w:tcPr>
            <w:tcW w:w="2449" w:type="dxa"/>
          </w:tcPr>
          <w:p w:rsidR="005539C0" w:rsidRPr="005539C0" w:rsidRDefault="005539C0" w:rsidP="005539C0">
            <w:pPr>
              <w:spacing w:after="0" w:line="240" w:lineRule="auto"/>
              <w:ind w:firstLine="13"/>
              <w:rPr>
                <w:rFonts w:ascii="Times New Roman" w:hAnsi="Times New Roman" w:cs="Times New Roman"/>
                <w:sz w:val="24"/>
                <w:szCs w:val="24"/>
                <w:highlight w:val="yellow"/>
              </w:rPr>
            </w:pPr>
            <w:r w:rsidRPr="005539C0">
              <w:rPr>
                <w:rFonts w:ascii="Times New Roman" w:hAnsi="Times New Roman" w:cs="Times New Roman"/>
                <w:sz w:val="24"/>
                <w:szCs w:val="24"/>
              </w:rPr>
              <w:t>проводить анализ травмоопасных и вредных факторов в сфере профессиональной деятельности;</w:t>
            </w:r>
          </w:p>
        </w:tc>
        <w:tc>
          <w:tcPr>
            <w:tcW w:w="1379" w:type="dxa"/>
          </w:tcPr>
          <w:p w:rsidR="005539C0" w:rsidRPr="005539C0" w:rsidRDefault="005539C0" w:rsidP="005539C0">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Зд 1</w:t>
            </w:r>
          </w:p>
        </w:tc>
        <w:tc>
          <w:tcPr>
            <w:tcW w:w="2692" w:type="dxa"/>
          </w:tcPr>
          <w:p w:rsidR="005539C0" w:rsidRPr="005539C0" w:rsidRDefault="005539C0" w:rsidP="005539C0">
            <w:pPr>
              <w:spacing w:after="0" w:line="240" w:lineRule="auto"/>
              <w:ind w:firstLine="13"/>
              <w:rPr>
                <w:rFonts w:ascii="Times New Roman" w:hAnsi="Times New Roman" w:cs="Times New Roman"/>
                <w:sz w:val="24"/>
                <w:szCs w:val="24"/>
                <w:highlight w:val="yellow"/>
              </w:rPr>
            </w:pPr>
            <w:r w:rsidRPr="005539C0">
              <w:rPr>
                <w:rFonts w:ascii="Times New Roman" w:hAnsi="Times New Roman" w:cs="Times New Roman"/>
                <w:sz w:val="24"/>
                <w:szCs w:val="24"/>
              </w:rPr>
              <w:t>особенности обеспечения безопасных условий труда в сфере профессиональной деятельности;</w:t>
            </w:r>
          </w:p>
        </w:tc>
      </w:tr>
      <w:tr w:rsidR="005539C0" w:rsidRPr="005539C0" w:rsidTr="005539C0">
        <w:trPr>
          <w:trHeight w:val="212"/>
        </w:trPr>
        <w:tc>
          <w:tcPr>
            <w:tcW w:w="1951" w:type="dxa"/>
            <w:vMerge/>
          </w:tcPr>
          <w:p w:rsidR="005539C0" w:rsidRPr="00BD2DE6" w:rsidRDefault="005539C0" w:rsidP="005539C0">
            <w:pPr>
              <w:suppressAutoHyphens/>
              <w:spacing w:after="0" w:line="240" w:lineRule="auto"/>
              <w:jc w:val="center"/>
              <w:rPr>
                <w:rFonts w:ascii="Times New Roman" w:hAnsi="Times New Roman" w:cs="Times New Roman"/>
                <w:i/>
                <w:sz w:val="24"/>
                <w:szCs w:val="24"/>
              </w:rPr>
            </w:pPr>
          </w:p>
        </w:tc>
        <w:tc>
          <w:tcPr>
            <w:tcW w:w="1418" w:type="dxa"/>
          </w:tcPr>
          <w:p w:rsidR="005539C0" w:rsidRPr="005539C0" w:rsidRDefault="005539C0" w:rsidP="005539C0">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Уд 2</w:t>
            </w:r>
          </w:p>
        </w:tc>
        <w:tc>
          <w:tcPr>
            <w:tcW w:w="2449" w:type="dxa"/>
          </w:tcPr>
          <w:p w:rsidR="005539C0" w:rsidRPr="005539C0" w:rsidRDefault="005539C0" w:rsidP="005539C0">
            <w:pPr>
              <w:spacing w:after="0" w:line="240" w:lineRule="auto"/>
              <w:ind w:firstLine="13"/>
              <w:rPr>
                <w:rFonts w:ascii="Times New Roman" w:hAnsi="Times New Roman" w:cs="Times New Roman"/>
                <w:sz w:val="24"/>
                <w:szCs w:val="24"/>
                <w:highlight w:val="yellow"/>
              </w:rPr>
            </w:pPr>
            <w:r w:rsidRPr="005539C0">
              <w:rPr>
                <w:rFonts w:ascii="Times New Roman" w:hAnsi="Times New Roman" w:cs="Times New Roman"/>
                <w:sz w:val="24"/>
                <w:szCs w:val="24"/>
              </w:rPr>
              <w:t>использовать индивидуальные и коллективные средства защиты;</w:t>
            </w:r>
          </w:p>
        </w:tc>
        <w:tc>
          <w:tcPr>
            <w:tcW w:w="1379" w:type="dxa"/>
          </w:tcPr>
          <w:p w:rsidR="005539C0" w:rsidRPr="005539C0" w:rsidRDefault="005539C0" w:rsidP="005539C0">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Зд 2</w:t>
            </w:r>
          </w:p>
        </w:tc>
        <w:tc>
          <w:tcPr>
            <w:tcW w:w="2692" w:type="dxa"/>
          </w:tcPr>
          <w:p w:rsidR="005539C0" w:rsidRPr="005539C0" w:rsidRDefault="005539C0" w:rsidP="005539C0">
            <w:pPr>
              <w:spacing w:after="0" w:line="240" w:lineRule="auto"/>
              <w:ind w:firstLine="13"/>
              <w:rPr>
                <w:rFonts w:ascii="Times New Roman" w:hAnsi="Times New Roman" w:cs="Times New Roman"/>
                <w:sz w:val="24"/>
                <w:szCs w:val="24"/>
                <w:highlight w:val="yellow"/>
              </w:rPr>
            </w:pPr>
            <w:r w:rsidRPr="005539C0">
              <w:rPr>
                <w:rFonts w:ascii="Times New Roman" w:hAnsi="Times New Roman" w:cs="Times New Roman"/>
                <w:sz w:val="24"/>
                <w:szCs w:val="24"/>
              </w:rPr>
              <w:t>правовые, нормативные и организационные основы охраны труда в организации;</w:t>
            </w:r>
          </w:p>
        </w:tc>
      </w:tr>
      <w:tr w:rsidR="005539C0" w:rsidRPr="005539C0" w:rsidTr="005539C0">
        <w:trPr>
          <w:trHeight w:val="212"/>
        </w:trPr>
        <w:tc>
          <w:tcPr>
            <w:tcW w:w="1951" w:type="dxa"/>
            <w:vMerge/>
          </w:tcPr>
          <w:p w:rsidR="005539C0" w:rsidRPr="00BD2DE6" w:rsidRDefault="005539C0" w:rsidP="005539C0">
            <w:pPr>
              <w:suppressAutoHyphens/>
              <w:spacing w:after="0" w:line="240" w:lineRule="auto"/>
              <w:jc w:val="center"/>
              <w:rPr>
                <w:rFonts w:ascii="Times New Roman" w:hAnsi="Times New Roman" w:cs="Times New Roman"/>
                <w:i/>
                <w:sz w:val="24"/>
                <w:szCs w:val="24"/>
              </w:rPr>
            </w:pPr>
          </w:p>
        </w:tc>
        <w:tc>
          <w:tcPr>
            <w:tcW w:w="1418" w:type="dxa"/>
          </w:tcPr>
          <w:p w:rsidR="005539C0" w:rsidRPr="005539C0" w:rsidRDefault="005539C0" w:rsidP="005539C0">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Уд 3</w:t>
            </w:r>
          </w:p>
        </w:tc>
        <w:tc>
          <w:tcPr>
            <w:tcW w:w="2449" w:type="dxa"/>
          </w:tcPr>
          <w:p w:rsidR="005539C0" w:rsidRPr="005539C0" w:rsidRDefault="005539C0" w:rsidP="005539C0">
            <w:pPr>
              <w:autoSpaceDE w:val="0"/>
              <w:autoSpaceDN w:val="0"/>
              <w:adjustRightInd w:val="0"/>
              <w:spacing w:after="0" w:line="240" w:lineRule="auto"/>
              <w:ind w:firstLine="352"/>
              <w:jc w:val="both"/>
              <w:rPr>
                <w:rFonts w:ascii="Times New Roman" w:hAnsi="Times New Roman" w:cs="Times New Roman"/>
                <w:sz w:val="24"/>
                <w:szCs w:val="24"/>
                <w:highlight w:val="yellow"/>
              </w:rPr>
            </w:pPr>
            <w:r w:rsidRPr="005539C0">
              <w:rPr>
                <w:rFonts w:ascii="Times New Roman" w:hAnsi="Times New Roman" w:cs="Times New Roman"/>
                <w:sz w:val="24"/>
                <w:szCs w:val="24"/>
              </w:rPr>
              <w:t>осуществлять производственный инструктаж рабочих, проводить мероприятия по выполнению правил охраны труда, техники безопасности и производственной санитарии, эксплуатации оборудования и инструмента, контролировать их соблюдение.</w:t>
            </w:r>
          </w:p>
        </w:tc>
        <w:tc>
          <w:tcPr>
            <w:tcW w:w="1379" w:type="dxa"/>
          </w:tcPr>
          <w:p w:rsidR="005539C0" w:rsidRPr="005539C0" w:rsidRDefault="005539C0" w:rsidP="005539C0">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Зд 3</w:t>
            </w:r>
          </w:p>
        </w:tc>
        <w:tc>
          <w:tcPr>
            <w:tcW w:w="2692" w:type="dxa"/>
          </w:tcPr>
          <w:p w:rsidR="005539C0" w:rsidRPr="005539C0" w:rsidRDefault="005539C0" w:rsidP="005539C0">
            <w:pPr>
              <w:spacing w:after="0" w:line="240" w:lineRule="auto"/>
              <w:ind w:firstLine="13"/>
              <w:rPr>
                <w:rFonts w:ascii="Times New Roman" w:hAnsi="Times New Roman" w:cs="Times New Roman"/>
                <w:sz w:val="24"/>
                <w:szCs w:val="24"/>
                <w:highlight w:val="yellow"/>
              </w:rPr>
            </w:pPr>
            <w:r w:rsidRPr="005539C0">
              <w:rPr>
                <w:rFonts w:ascii="Times New Roman" w:hAnsi="Times New Roman" w:cs="Times New Roman"/>
                <w:sz w:val="24"/>
                <w:szCs w:val="24"/>
              </w:rPr>
              <w:t>правила техники безопасности, промышленной санитарии;</w:t>
            </w:r>
          </w:p>
        </w:tc>
      </w:tr>
      <w:tr w:rsidR="005539C0" w:rsidRPr="005539C0" w:rsidTr="005539C0">
        <w:trPr>
          <w:trHeight w:val="212"/>
        </w:trPr>
        <w:tc>
          <w:tcPr>
            <w:tcW w:w="1951" w:type="dxa"/>
            <w:vMerge/>
          </w:tcPr>
          <w:p w:rsidR="005539C0" w:rsidRPr="00BD2DE6" w:rsidRDefault="005539C0" w:rsidP="005539C0">
            <w:pPr>
              <w:suppressAutoHyphens/>
              <w:spacing w:after="0" w:line="240" w:lineRule="auto"/>
              <w:jc w:val="center"/>
              <w:rPr>
                <w:rFonts w:ascii="Times New Roman" w:hAnsi="Times New Roman" w:cs="Times New Roman"/>
                <w:i/>
                <w:sz w:val="24"/>
                <w:szCs w:val="24"/>
              </w:rPr>
            </w:pPr>
          </w:p>
        </w:tc>
        <w:tc>
          <w:tcPr>
            <w:tcW w:w="1418" w:type="dxa"/>
          </w:tcPr>
          <w:p w:rsidR="005539C0" w:rsidRPr="005539C0" w:rsidRDefault="005539C0" w:rsidP="005539C0">
            <w:pPr>
              <w:spacing w:after="0" w:line="240" w:lineRule="auto"/>
              <w:rPr>
                <w:rFonts w:ascii="Times New Roman" w:hAnsi="Times New Roman" w:cs="Times New Roman"/>
                <w:bCs/>
                <w:sz w:val="24"/>
                <w:szCs w:val="24"/>
              </w:rPr>
            </w:pPr>
          </w:p>
        </w:tc>
        <w:tc>
          <w:tcPr>
            <w:tcW w:w="2449" w:type="dxa"/>
          </w:tcPr>
          <w:p w:rsidR="005539C0" w:rsidRPr="005539C0" w:rsidRDefault="005539C0" w:rsidP="005539C0">
            <w:pPr>
              <w:spacing w:after="0" w:line="240" w:lineRule="auto"/>
              <w:ind w:firstLine="13"/>
              <w:rPr>
                <w:rFonts w:ascii="Times New Roman" w:hAnsi="Times New Roman" w:cs="Times New Roman"/>
                <w:sz w:val="24"/>
                <w:szCs w:val="24"/>
              </w:rPr>
            </w:pPr>
          </w:p>
        </w:tc>
        <w:tc>
          <w:tcPr>
            <w:tcW w:w="1379" w:type="dxa"/>
          </w:tcPr>
          <w:p w:rsidR="005539C0" w:rsidRPr="005539C0" w:rsidRDefault="005539C0" w:rsidP="005539C0">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Зд 4</w:t>
            </w:r>
          </w:p>
        </w:tc>
        <w:tc>
          <w:tcPr>
            <w:tcW w:w="2692" w:type="dxa"/>
          </w:tcPr>
          <w:p w:rsidR="005539C0" w:rsidRPr="005539C0" w:rsidRDefault="005539C0" w:rsidP="005539C0">
            <w:pPr>
              <w:spacing w:after="0" w:line="240" w:lineRule="auto"/>
              <w:ind w:firstLine="13"/>
              <w:rPr>
                <w:rFonts w:ascii="Times New Roman" w:hAnsi="Times New Roman" w:cs="Times New Roman"/>
                <w:sz w:val="24"/>
                <w:szCs w:val="24"/>
              </w:rPr>
            </w:pPr>
            <w:r w:rsidRPr="005539C0">
              <w:rPr>
                <w:rFonts w:ascii="Times New Roman" w:hAnsi="Times New Roman" w:cs="Times New Roman"/>
                <w:sz w:val="24"/>
                <w:szCs w:val="24"/>
              </w:rPr>
              <w:t>виды и периодичность инструктажа.</w:t>
            </w:r>
          </w:p>
        </w:tc>
      </w:tr>
    </w:tbl>
    <w:p w:rsidR="005539C0" w:rsidRDefault="005539C0" w:rsidP="000411D4">
      <w:pPr>
        <w:suppressAutoHyphens/>
        <w:spacing w:after="0"/>
        <w:ind w:firstLine="709"/>
        <w:jc w:val="both"/>
        <w:rPr>
          <w:rFonts w:ascii="Times New Roman" w:hAnsi="Times New Roman"/>
          <w:sz w:val="24"/>
          <w:szCs w:val="24"/>
        </w:rPr>
      </w:pPr>
    </w:p>
    <w:p w:rsidR="000411D4" w:rsidRPr="00A71995" w:rsidRDefault="000411D4" w:rsidP="000411D4">
      <w:pPr>
        <w:suppressAutoHyphens/>
        <w:spacing w:after="0"/>
        <w:jc w:val="center"/>
        <w:rPr>
          <w:rFonts w:ascii="Times New Roman" w:hAnsi="Times New Roman"/>
          <w:b/>
          <w:sz w:val="24"/>
          <w:szCs w:val="24"/>
        </w:rPr>
      </w:pPr>
      <w:r w:rsidRPr="00A71995">
        <w:rPr>
          <w:rFonts w:ascii="Times New Roman" w:hAnsi="Times New Roman"/>
          <w:b/>
          <w:sz w:val="24"/>
          <w:szCs w:val="24"/>
        </w:rPr>
        <w:t>2. СТРУКТУРА И СОДЕРЖАНИЕ УЧЕБНОЙ ДИСЦИПЛИНЫ</w:t>
      </w:r>
    </w:p>
    <w:p w:rsidR="000411D4" w:rsidRPr="00A71995" w:rsidRDefault="000411D4" w:rsidP="000411D4">
      <w:pPr>
        <w:suppressAutoHyphens/>
        <w:spacing w:after="0"/>
        <w:ind w:firstLine="709"/>
        <w:rPr>
          <w:rFonts w:ascii="Times New Roman" w:hAnsi="Times New Roman"/>
          <w:b/>
          <w:sz w:val="24"/>
          <w:szCs w:val="24"/>
        </w:rPr>
      </w:pPr>
      <w:r w:rsidRPr="00A7199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Вид учебной работы</w:t>
            </w:r>
          </w:p>
        </w:tc>
        <w:tc>
          <w:tcPr>
            <w:tcW w:w="1315" w:type="pct"/>
            <w:vAlign w:val="center"/>
          </w:tcPr>
          <w:p w:rsidR="000411D4" w:rsidRPr="00A71995" w:rsidRDefault="000411D4" w:rsidP="00ED7CB8">
            <w:pPr>
              <w:suppressAutoHyphens/>
              <w:spacing w:after="0"/>
              <w:rPr>
                <w:rFonts w:ascii="Times New Roman" w:hAnsi="Times New Roman"/>
                <w:b/>
                <w:iCs/>
                <w:sz w:val="24"/>
                <w:szCs w:val="24"/>
              </w:rPr>
            </w:pPr>
            <w:r w:rsidRPr="00A71995">
              <w:rPr>
                <w:rFonts w:ascii="Times New Roman" w:hAnsi="Times New Roman"/>
                <w:b/>
                <w:iCs/>
                <w:sz w:val="24"/>
                <w:szCs w:val="24"/>
              </w:rPr>
              <w:t>Объем в часах</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Объем образовательной программы учебной дисциплины</w:t>
            </w:r>
          </w:p>
        </w:tc>
        <w:tc>
          <w:tcPr>
            <w:tcW w:w="1315" w:type="pct"/>
            <w:vAlign w:val="center"/>
          </w:tcPr>
          <w:p w:rsidR="000411D4" w:rsidRPr="00A71995" w:rsidRDefault="000411D4" w:rsidP="00ED7CB8">
            <w:pPr>
              <w:suppressAutoHyphens/>
              <w:spacing w:after="0"/>
              <w:jc w:val="center"/>
              <w:rPr>
                <w:rFonts w:ascii="Times New Roman" w:hAnsi="Times New Roman"/>
                <w:iCs/>
                <w:sz w:val="24"/>
                <w:szCs w:val="24"/>
              </w:rPr>
            </w:pPr>
            <w:r w:rsidRPr="00A71995">
              <w:rPr>
                <w:rFonts w:ascii="Times New Roman" w:hAnsi="Times New Roman"/>
                <w:b/>
                <w:sz w:val="24"/>
                <w:szCs w:val="24"/>
              </w:rPr>
              <w:t>36</w:t>
            </w:r>
          </w:p>
        </w:tc>
      </w:tr>
      <w:tr w:rsidR="000411D4" w:rsidRPr="00A71995" w:rsidTr="00ED7CB8">
        <w:trPr>
          <w:trHeight w:val="490"/>
        </w:trPr>
        <w:tc>
          <w:tcPr>
            <w:tcW w:w="3685" w:type="pct"/>
            <w:shd w:val="clear" w:color="auto" w:fill="auto"/>
            <w:vAlign w:val="center"/>
          </w:tcPr>
          <w:p w:rsidR="000411D4" w:rsidRPr="00A71995" w:rsidRDefault="000411D4" w:rsidP="00ED7CB8">
            <w:pPr>
              <w:suppressAutoHyphens/>
              <w:spacing w:after="0"/>
              <w:rPr>
                <w:rFonts w:ascii="Times New Roman" w:hAnsi="Times New Roman"/>
                <w:b/>
                <w:sz w:val="24"/>
                <w:szCs w:val="24"/>
              </w:rPr>
            </w:pPr>
            <w:r w:rsidRPr="00A71995">
              <w:rPr>
                <w:rFonts w:ascii="Times New Roman" w:hAnsi="Times New Roman"/>
                <w:b/>
                <w:sz w:val="24"/>
                <w:szCs w:val="24"/>
              </w:rPr>
              <w:t>в т.ч. в форме практической подготовки</w:t>
            </w:r>
          </w:p>
        </w:tc>
        <w:tc>
          <w:tcPr>
            <w:tcW w:w="1315" w:type="pct"/>
            <w:shd w:val="clear" w:color="auto" w:fill="auto"/>
            <w:vAlign w:val="center"/>
          </w:tcPr>
          <w:p w:rsidR="000411D4" w:rsidRPr="00A71995" w:rsidRDefault="00DC1865" w:rsidP="00ED7CB8">
            <w:pPr>
              <w:suppressAutoHyphens/>
              <w:spacing w:after="0"/>
              <w:jc w:val="center"/>
              <w:rPr>
                <w:rFonts w:ascii="Times New Roman" w:hAnsi="Times New Roman"/>
                <w:iCs/>
                <w:sz w:val="24"/>
                <w:szCs w:val="24"/>
              </w:rPr>
            </w:pPr>
            <w:r>
              <w:rPr>
                <w:rFonts w:ascii="Times New Roman" w:hAnsi="Times New Roman"/>
                <w:sz w:val="24"/>
                <w:szCs w:val="24"/>
              </w:rPr>
              <w:t>7</w:t>
            </w:r>
          </w:p>
        </w:tc>
      </w:tr>
      <w:tr w:rsidR="000411D4" w:rsidRPr="00A71995" w:rsidTr="00ED7CB8">
        <w:trPr>
          <w:trHeight w:val="336"/>
        </w:trPr>
        <w:tc>
          <w:tcPr>
            <w:tcW w:w="5000" w:type="pct"/>
            <w:gridSpan w:val="2"/>
            <w:vAlign w:val="center"/>
          </w:tcPr>
          <w:p w:rsidR="000411D4" w:rsidRPr="00A71995" w:rsidRDefault="000411D4" w:rsidP="00ED7CB8">
            <w:pPr>
              <w:suppressAutoHyphens/>
              <w:spacing w:after="0"/>
              <w:rPr>
                <w:rFonts w:ascii="Times New Roman" w:hAnsi="Times New Roman"/>
                <w:iCs/>
                <w:sz w:val="24"/>
                <w:szCs w:val="24"/>
              </w:rPr>
            </w:pPr>
            <w:r w:rsidRPr="00A71995">
              <w:rPr>
                <w:rFonts w:ascii="Times New Roman" w:hAnsi="Times New Roman"/>
                <w:sz w:val="24"/>
                <w:szCs w:val="24"/>
              </w:rPr>
              <w:t>в т. ч.:</w:t>
            </w:r>
          </w:p>
        </w:tc>
      </w:tr>
      <w:tr w:rsidR="000411D4" w:rsidRPr="00A71995" w:rsidTr="00ED7CB8">
        <w:trPr>
          <w:trHeight w:val="490"/>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sz w:val="24"/>
                <w:szCs w:val="24"/>
              </w:rPr>
              <w:t>теоретическое обучение</w:t>
            </w:r>
          </w:p>
        </w:tc>
        <w:tc>
          <w:tcPr>
            <w:tcW w:w="1315" w:type="pct"/>
            <w:vAlign w:val="center"/>
          </w:tcPr>
          <w:p w:rsidR="000411D4" w:rsidRPr="00A71995" w:rsidRDefault="000411D4" w:rsidP="00ED7CB8">
            <w:pPr>
              <w:suppressAutoHyphens/>
              <w:spacing w:after="0"/>
              <w:jc w:val="center"/>
              <w:rPr>
                <w:rFonts w:ascii="Times New Roman" w:hAnsi="Times New Roman"/>
                <w:iCs/>
                <w:sz w:val="24"/>
                <w:szCs w:val="24"/>
              </w:rPr>
            </w:pPr>
            <w:r w:rsidRPr="00A71995">
              <w:rPr>
                <w:rFonts w:ascii="Times New Roman" w:hAnsi="Times New Roman"/>
                <w:sz w:val="24"/>
                <w:szCs w:val="24"/>
              </w:rPr>
              <w:t>27</w:t>
            </w:r>
          </w:p>
        </w:tc>
      </w:tr>
      <w:tr w:rsidR="000411D4" w:rsidRPr="00A71995" w:rsidTr="00ED7CB8">
        <w:trPr>
          <w:trHeight w:val="490"/>
        </w:trPr>
        <w:tc>
          <w:tcPr>
            <w:tcW w:w="3685" w:type="pct"/>
            <w:vAlign w:val="center"/>
          </w:tcPr>
          <w:p w:rsidR="000411D4" w:rsidRPr="00A71995" w:rsidRDefault="000411D4" w:rsidP="005539C0">
            <w:pPr>
              <w:suppressAutoHyphens/>
              <w:spacing w:after="0"/>
              <w:rPr>
                <w:rFonts w:ascii="Times New Roman" w:hAnsi="Times New Roman"/>
                <w:sz w:val="24"/>
                <w:szCs w:val="24"/>
              </w:rPr>
            </w:pPr>
            <w:r w:rsidRPr="00A71995">
              <w:rPr>
                <w:rFonts w:ascii="Times New Roman" w:hAnsi="Times New Roman"/>
                <w:sz w:val="24"/>
                <w:szCs w:val="24"/>
              </w:rPr>
              <w:t>практические занятия</w:t>
            </w:r>
          </w:p>
        </w:tc>
        <w:tc>
          <w:tcPr>
            <w:tcW w:w="1315" w:type="pct"/>
            <w:vAlign w:val="center"/>
          </w:tcPr>
          <w:p w:rsidR="000411D4" w:rsidRPr="00A71995" w:rsidRDefault="00DC1865" w:rsidP="00ED7CB8">
            <w:pPr>
              <w:suppressAutoHyphens/>
              <w:spacing w:after="0"/>
              <w:jc w:val="center"/>
              <w:rPr>
                <w:rFonts w:ascii="Times New Roman" w:hAnsi="Times New Roman"/>
                <w:iCs/>
                <w:sz w:val="24"/>
                <w:szCs w:val="24"/>
              </w:rPr>
            </w:pPr>
            <w:r>
              <w:rPr>
                <w:rFonts w:ascii="Times New Roman" w:hAnsi="Times New Roman"/>
                <w:iCs/>
                <w:sz w:val="24"/>
                <w:szCs w:val="24"/>
              </w:rPr>
              <w:t>7</w:t>
            </w:r>
          </w:p>
        </w:tc>
      </w:tr>
      <w:tr w:rsidR="000411D4" w:rsidRPr="00A71995" w:rsidTr="00ED7CB8">
        <w:trPr>
          <w:trHeight w:val="267"/>
        </w:trPr>
        <w:tc>
          <w:tcPr>
            <w:tcW w:w="3685" w:type="pct"/>
            <w:vAlign w:val="center"/>
          </w:tcPr>
          <w:p w:rsidR="000411D4" w:rsidRPr="00A71995" w:rsidRDefault="000411D4" w:rsidP="00DC1865">
            <w:pPr>
              <w:suppressAutoHyphens/>
              <w:spacing w:after="0"/>
              <w:rPr>
                <w:rFonts w:ascii="Times New Roman" w:hAnsi="Times New Roman"/>
                <w:sz w:val="24"/>
                <w:szCs w:val="24"/>
              </w:rPr>
            </w:pPr>
            <w:r w:rsidRPr="00A71995">
              <w:rPr>
                <w:rFonts w:ascii="Times New Roman" w:hAnsi="Times New Roman"/>
                <w:sz w:val="24"/>
                <w:szCs w:val="24"/>
              </w:rPr>
              <w:t xml:space="preserve">Самостоятельная работа </w:t>
            </w:r>
          </w:p>
        </w:tc>
        <w:tc>
          <w:tcPr>
            <w:tcW w:w="1315" w:type="pct"/>
            <w:vAlign w:val="center"/>
          </w:tcPr>
          <w:p w:rsidR="000411D4" w:rsidRPr="00A71995" w:rsidRDefault="000411D4" w:rsidP="00ED7CB8">
            <w:pPr>
              <w:suppressAutoHyphens/>
              <w:spacing w:after="0"/>
              <w:jc w:val="center"/>
              <w:rPr>
                <w:rFonts w:ascii="Times New Roman" w:hAnsi="Times New Roman"/>
                <w:iCs/>
                <w:sz w:val="24"/>
                <w:szCs w:val="24"/>
              </w:rPr>
            </w:pPr>
            <w:r w:rsidRPr="00A71995">
              <w:rPr>
                <w:rFonts w:ascii="Times New Roman" w:hAnsi="Times New Roman"/>
                <w:iCs/>
                <w:sz w:val="24"/>
                <w:szCs w:val="24"/>
              </w:rPr>
              <w:t>2</w:t>
            </w:r>
          </w:p>
        </w:tc>
      </w:tr>
      <w:tr w:rsidR="000411D4" w:rsidRPr="00A71995" w:rsidTr="00ED7CB8">
        <w:trPr>
          <w:trHeight w:val="331"/>
        </w:trPr>
        <w:tc>
          <w:tcPr>
            <w:tcW w:w="3685" w:type="pct"/>
            <w:vAlign w:val="center"/>
          </w:tcPr>
          <w:p w:rsidR="000411D4" w:rsidRPr="00A71995" w:rsidRDefault="000411D4" w:rsidP="00ED7CB8">
            <w:pPr>
              <w:suppressAutoHyphens/>
              <w:spacing w:after="0"/>
              <w:rPr>
                <w:rFonts w:ascii="Times New Roman" w:hAnsi="Times New Roman"/>
                <w:sz w:val="24"/>
                <w:szCs w:val="24"/>
              </w:rPr>
            </w:pPr>
            <w:r w:rsidRPr="00A71995">
              <w:rPr>
                <w:rFonts w:ascii="Times New Roman" w:hAnsi="Times New Roman"/>
                <w:b/>
                <w:iCs/>
                <w:sz w:val="24"/>
                <w:szCs w:val="24"/>
              </w:rPr>
              <w:t xml:space="preserve">Промежуточная аттестация </w:t>
            </w:r>
          </w:p>
        </w:tc>
        <w:tc>
          <w:tcPr>
            <w:tcW w:w="1315" w:type="pct"/>
            <w:vAlign w:val="center"/>
          </w:tcPr>
          <w:p w:rsidR="000411D4" w:rsidRPr="00A71995" w:rsidRDefault="000411D4" w:rsidP="00ED7CB8">
            <w:pPr>
              <w:suppressAutoHyphens/>
              <w:spacing w:after="0"/>
              <w:jc w:val="center"/>
              <w:rPr>
                <w:rFonts w:ascii="Times New Roman" w:hAnsi="Times New Roman"/>
                <w:iCs/>
                <w:sz w:val="24"/>
                <w:szCs w:val="24"/>
              </w:rPr>
            </w:pPr>
          </w:p>
        </w:tc>
      </w:tr>
    </w:tbl>
    <w:p w:rsidR="000411D4" w:rsidRPr="00A71995" w:rsidRDefault="000411D4" w:rsidP="000411D4">
      <w:pPr>
        <w:spacing w:after="0"/>
        <w:rPr>
          <w:rFonts w:ascii="Times New Roman" w:hAnsi="Times New Roman"/>
          <w:b/>
          <w:sz w:val="24"/>
          <w:szCs w:val="24"/>
        </w:rPr>
        <w:sectPr w:rsidR="000411D4" w:rsidRPr="00A71995" w:rsidSect="00ED7CB8">
          <w:footerReference w:type="even" r:id="rId163"/>
          <w:footerReference w:type="default" r:id="rId164"/>
          <w:pgSz w:w="11906" w:h="16838"/>
          <w:pgMar w:top="1134" w:right="850" w:bottom="284" w:left="1701" w:header="708" w:footer="708" w:gutter="0"/>
          <w:cols w:space="720"/>
          <w:docGrid w:linePitch="299"/>
        </w:sectPr>
      </w:pPr>
    </w:p>
    <w:p w:rsidR="000411D4" w:rsidRPr="00A71995" w:rsidRDefault="000411D4" w:rsidP="000411D4">
      <w:pPr>
        <w:spacing w:after="0"/>
        <w:ind w:firstLine="709"/>
        <w:rPr>
          <w:rFonts w:ascii="Times New Roman" w:hAnsi="Times New Roman"/>
          <w:b/>
          <w:bCs/>
          <w:sz w:val="24"/>
          <w:szCs w:val="24"/>
        </w:rPr>
      </w:pPr>
      <w:r w:rsidRPr="00A71995">
        <w:rPr>
          <w:rFonts w:ascii="Times New Roman" w:hAnsi="Times New Roman"/>
          <w:b/>
          <w:sz w:val="24"/>
          <w:szCs w:val="24"/>
        </w:rPr>
        <w:lastRenderedPageBreak/>
        <w:t xml:space="preserve">2.2. Тематический план и содержание учебной дисциплины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1"/>
        <w:gridCol w:w="6474"/>
        <w:gridCol w:w="2266"/>
        <w:gridCol w:w="2696"/>
        <w:gridCol w:w="1603"/>
      </w:tblGrid>
      <w:tr w:rsidR="005539C0" w:rsidRPr="00A71995" w:rsidTr="00BD2DE6">
        <w:trPr>
          <w:trHeight w:val="20"/>
        </w:trPr>
        <w:tc>
          <w:tcPr>
            <w:tcW w:w="633" w:type="pct"/>
            <w:shd w:val="clear" w:color="auto" w:fill="auto"/>
          </w:tcPr>
          <w:p w:rsidR="005539C0" w:rsidRPr="00A71995" w:rsidRDefault="005539C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Наименование разделов и тем</w:t>
            </w:r>
          </w:p>
        </w:tc>
        <w:tc>
          <w:tcPr>
            <w:tcW w:w="2168" w:type="pct"/>
            <w:shd w:val="clear" w:color="auto" w:fill="auto"/>
          </w:tcPr>
          <w:p w:rsidR="005539C0" w:rsidRPr="00A71995" w:rsidRDefault="005539C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 xml:space="preserve">Содержание учебного материала и формы организации деятельности </w:t>
            </w:r>
            <w:proofErr w:type="gramStart"/>
            <w:r w:rsidRPr="00A71995">
              <w:rPr>
                <w:rFonts w:ascii="Times New Roman" w:hAnsi="Times New Roman"/>
                <w:b/>
                <w:bCs/>
                <w:sz w:val="24"/>
                <w:szCs w:val="24"/>
              </w:rPr>
              <w:t>обучающихся</w:t>
            </w:r>
            <w:proofErr w:type="gramEnd"/>
          </w:p>
        </w:tc>
        <w:tc>
          <w:tcPr>
            <w:tcW w:w="759" w:type="pct"/>
            <w:shd w:val="clear" w:color="auto" w:fill="auto"/>
          </w:tcPr>
          <w:p w:rsidR="005539C0" w:rsidRPr="00B63099" w:rsidRDefault="005539C0" w:rsidP="00ED7CB8">
            <w:pPr>
              <w:suppressAutoHyphens/>
              <w:spacing w:after="0"/>
              <w:jc w:val="center"/>
              <w:rPr>
                <w:rFonts w:ascii="Times New Roman" w:hAnsi="Times New Roman"/>
                <w:b/>
                <w:bCs/>
                <w:sz w:val="24"/>
                <w:szCs w:val="24"/>
              </w:rPr>
            </w:pPr>
            <w:r w:rsidRPr="00B63099">
              <w:rPr>
                <w:rFonts w:ascii="Times New Roman" w:hAnsi="Times New Roman"/>
                <w:b/>
                <w:bCs/>
                <w:sz w:val="24"/>
                <w:szCs w:val="24"/>
              </w:rPr>
              <w:t xml:space="preserve">Объем, акад. ч / в том числе в форме практической подготовки, </w:t>
            </w:r>
            <w:proofErr w:type="gramStart"/>
            <w:r w:rsidRPr="00B63099">
              <w:rPr>
                <w:rFonts w:ascii="Times New Roman" w:hAnsi="Times New Roman"/>
                <w:b/>
                <w:bCs/>
                <w:sz w:val="24"/>
                <w:szCs w:val="24"/>
              </w:rPr>
              <w:t>акад</w:t>
            </w:r>
            <w:proofErr w:type="gramEnd"/>
            <w:r w:rsidRPr="00B63099">
              <w:rPr>
                <w:rFonts w:ascii="Times New Roman" w:hAnsi="Times New Roman"/>
                <w:b/>
                <w:bCs/>
                <w:sz w:val="24"/>
                <w:szCs w:val="24"/>
              </w:rPr>
              <w:t xml:space="preserve"> ч</w:t>
            </w:r>
          </w:p>
        </w:tc>
        <w:tc>
          <w:tcPr>
            <w:tcW w:w="903" w:type="pct"/>
            <w:shd w:val="clear" w:color="auto" w:fill="auto"/>
          </w:tcPr>
          <w:p w:rsidR="005539C0" w:rsidRPr="00A71995" w:rsidRDefault="005539C0" w:rsidP="00ED7CB8">
            <w:pPr>
              <w:suppressAutoHyphens/>
              <w:spacing w:after="0"/>
              <w:jc w:val="center"/>
              <w:rPr>
                <w:rFonts w:ascii="Times New Roman" w:hAnsi="Times New Roman"/>
                <w:b/>
                <w:bCs/>
                <w:sz w:val="24"/>
                <w:szCs w:val="24"/>
              </w:rPr>
            </w:pPr>
            <w:r w:rsidRPr="00A71995">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537" w:type="pct"/>
            <w:shd w:val="clear" w:color="auto" w:fill="auto"/>
          </w:tcPr>
          <w:p w:rsidR="005539C0" w:rsidRPr="00A71995" w:rsidRDefault="005539C0" w:rsidP="00ED7CB8">
            <w:pPr>
              <w:suppressAutoHyphens/>
              <w:spacing w:after="0"/>
              <w:jc w:val="center"/>
              <w:rPr>
                <w:rFonts w:ascii="Times New Roman" w:hAnsi="Times New Roman"/>
                <w:b/>
                <w:bCs/>
                <w:sz w:val="24"/>
                <w:szCs w:val="24"/>
              </w:rPr>
            </w:pPr>
            <w:r w:rsidRPr="00A71995">
              <w:rPr>
                <w:rFonts w:ascii="Times New Roman" w:hAnsi="Times New Roman"/>
                <w:sz w:val="24"/>
                <w:szCs w:val="24"/>
              </w:rPr>
              <w:t>Код Н/У/</w:t>
            </w:r>
            <w:proofErr w:type="gramStart"/>
            <w:r w:rsidRPr="00A71995">
              <w:rPr>
                <w:rFonts w:ascii="Times New Roman" w:hAnsi="Times New Roman"/>
                <w:sz w:val="24"/>
                <w:szCs w:val="24"/>
              </w:rPr>
              <w:t>З</w:t>
            </w:r>
            <w:proofErr w:type="gramEnd"/>
          </w:p>
        </w:tc>
      </w:tr>
      <w:tr w:rsidR="005539C0" w:rsidRPr="00A71995" w:rsidTr="00BD2DE6">
        <w:trPr>
          <w:trHeight w:val="20"/>
        </w:trPr>
        <w:tc>
          <w:tcPr>
            <w:tcW w:w="633" w:type="pct"/>
            <w:shd w:val="clear" w:color="auto" w:fill="auto"/>
          </w:tcPr>
          <w:p w:rsidR="005539C0" w:rsidRPr="00A71995" w:rsidRDefault="005539C0" w:rsidP="00ED7CB8">
            <w:pPr>
              <w:spacing w:after="0"/>
              <w:jc w:val="center"/>
              <w:rPr>
                <w:rFonts w:ascii="Times New Roman" w:hAnsi="Times New Roman"/>
                <w:b/>
                <w:bCs/>
                <w:iCs/>
                <w:sz w:val="24"/>
                <w:szCs w:val="24"/>
              </w:rPr>
            </w:pPr>
            <w:r w:rsidRPr="00A71995">
              <w:rPr>
                <w:rFonts w:ascii="Times New Roman" w:hAnsi="Times New Roman"/>
                <w:b/>
                <w:bCs/>
                <w:iCs/>
                <w:sz w:val="24"/>
                <w:szCs w:val="24"/>
              </w:rPr>
              <w:t>1</w:t>
            </w:r>
          </w:p>
        </w:tc>
        <w:tc>
          <w:tcPr>
            <w:tcW w:w="2168" w:type="pct"/>
            <w:shd w:val="clear" w:color="auto" w:fill="auto"/>
          </w:tcPr>
          <w:p w:rsidR="005539C0" w:rsidRPr="00A71995" w:rsidRDefault="005539C0" w:rsidP="00ED7CB8">
            <w:pPr>
              <w:spacing w:after="0"/>
              <w:jc w:val="center"/>
              <w:rPr>
                <w:rFonts w:ascii="Times New Roman" w:hAnsi="Times New Roman"/>
                <w:b/>
                <w:bCs/>
                <w:iCs/>
                <w:sz w:val="24"/>
                <w:szCs w:val="24"/>
              </w:rPr>
            </w:pPr>
            <w:r w:rsidRPr="00A71995">
              <w:rPr>
                <w:rFonts w:ascii="Times New Roman" w:hAnsi="Times New Roman"/>
                <w:b/>
                <w:bCs/>
                <w:iCs/>
                <w:sz w:val="24"/>
                <w:szCs w:val="24"/>
              </w:rPr>
              <w:t>2</w:t>
            </w:r>
          </w:p>
        </w:tc>
        <w:tc>
          <w:tcPr>
            <w:tcW w:w="759" w:type="pct"/>
            <w:shd w:val="clear" w:color="auto" w:fill="auto"/>
          </w:tcPr>
          <w:p w:rsidR="005539C0" w:rsidRPr="00B63099" w:rsidRDefault="005539C0" w:rsidP="00ED7CB8">
            <w:pPr>
              <w:spacing w:after="0"/>
              <w:jc w:val="center"/>
              <w:rPr>
                <w:rFonts w:ascii="Times New Roman" w:hAnsi="Times New Roman"/>
                <w:b/>
                <w:bCs/>
                <w:iCs/>
                <w:sz w:val="24"/>
                <w:szCs w:val="24"/>
              </w:rPr>
            </w:pPr>
            <w:r w:rsidRPr="00B63099">
              <w:rPr>
                <w:rFonts w:ascii="Times New Roman" w:hAnsi="Times New Roman"/>
                <w:b/>
                <w:bCs/>
                <w:iCs/>
                <w:sz w:val="24"/>
                <w:szCs w:val="24"/>
              </w:rPr>
              <w:t>3</w:t>
            </w:r>
          </w:p>
        </w:tc>
        <w:tc>
          <w:tcPr>
            <w:tcW w:w="903" w:type="pct"/>
            <w:shd w:val="clear" w:color="auto" w:fill="auto"/>
          </w:tcPr>
          <w:p w:rsidR="005539C0" w:rsidRPr="00A71995" w:rsidRDefault="005539C0" w:rsidP="00ED7CB8">
            <w:pPr>
              <w:spacing w:after="0"/>
              <w:jc w:val="center"/>
              <w:rPr>
                <w:rFonts w:ascii="Times New Roman" w:hAnsi="Times New Roman"/>
                <w:b/>
                <w:bCs/>
                <w:iCs/>
                <w:sz w:val="24"/>
                <w:szCs w:val="24"/>
              </w:rPr>
            </w:pPr>
            <w:r w:rsidRPr="00A71995">
              <w:rPr>
                <w:rFonts w:ascii="Times New Roman" w:hAnsi="Times New Roman"/>
                <w:b/>
                <w:bCs/>
                <w:iCs/>
                <w:sz w:val="24"/>
                <w:szCs w:val="24"/>
              </w:rPr>
              <w:t>4</w:t>
            </w:r>
          </w:p>
        </w:tc>
        <w:tc>
          <w:tcPr>
            <w:tcW w:w="537" w:type="pct"/>
            <w:shd w:val="clear" w:color="auto" w:fill="auto"/>
          </w:tcPr>
          <w:p w:rsidR="005539C0" w:rsidRPr="00A71995" w:rsidRDefault="005539C0" w:rsidP="00ED7CB8">
            <w:pPr>
              <w:spacing w:after="0"/>
              <w:jc w:val="center"/>
              <w:rPr>
                <w:rFonts w:ascii="Times New Roman" w:hAnsi="Times New Roman"/>
                <w:b/>
                <w:bCs/>
                <w:iCs/>
                <w:sz w:val="24"/>
                <w:szCs w:val="24"/>
              </w:rPr>
            </w:pPr>
          </w:p>
        </w:tc>
      </w:tr>
      <w:tr w:rsidR="00BD2DE6" w:rsidRPr="00A71995" w:rsidTr="00BD2DE6">
        <w:trPr>
          <w:trHeight w:val="262"/>
        </w:trPr>
        <w:tc>
          <w:tcPr>
            <w:tcW w:w="2801" w:type="pct"/>
            <w:gridSpan w:val="2"/>
            <w:shd w:val="clear" w:color="auto" w:fill="auto"/>
          </w:tcPr>
          <w:p w:rsidR="00BD2DE6" w:rsidRPr="00A71995" w:rsidRDefault="00BD2DE6" w:rsidP="00ED7CB8">
            <w:pPr>
              <w:spacing w:after="0"/>
              <w:rPr>
                <w:rFonts w:ascii="Times New Roman" w:hAnsi="Times New Roman"/>
                <w:b/>
                <w:bCs/>
                <w:sz w:val="24"/>
                <w:szCs w:val="24"/>
              </w:rPr>
            </w:pPr>
            <w:r w:rsidRPr="00A71995">
              <w:rPr>
                <w:rFonts w:ascii="Times New Roman" w:hAnsi="Times New Roman"/>
                <w:b/>
                <w:bCs/>
                <w:color w:val="000000"/>
                <w:sz w:val="24"/>
                <w:szCs w:val="24"/>
              </w:rPr>
              <w:t>Раздел 1. Правовые, нормативные и организационные основы охраны труда на предприятии</w:t>
            </w:r>
            <w:r w:rsidRPr="00A71995">
              <w:rPr>
                <w:rFonts w:ascii="Times New Roman" w:hAnsi="Times New Roman"/>
                <w:b/>
                <w:bCs/>
                <w:sz w:val="24"/>
                <w:szCs w:val="24"/>
              </w:rPr>
              <w:t xml:space="preserve"> </w:t>
            </w:r>
          </w:p>
        </w:tc>
        <w:tc>
          <w:tcPr>
            <w:tcW w:w="759" w:type="pct"/>
            <w:shd w:val="clear" w:color="auto" w:fill="auto"/>
          </w:tcPr>
          <w:p w:rsidR="00BD2DE6" w:rsidRPr="00B63099" w:rsidRDefault="00BD2DE6" w:rsidP="00ED7CB8">
            <w:pPr>
              <w:spacing w:after="0"/>
              <w:jc w:val="center"/>
              <w:rPr>
                <w:rFonts w:ascii="Times New Roman" w:hAnsi="Times New Roman"/>
                <w:b/>
                <w:bCs/>
                <w:iCs/>
                <w:sz w:val="24"/>
                <w:szCs w:val="24"/>
              </w:rPr>
            </w:pPr>
            <w:r w:rsidRPr="00B63099">
              <w:rPr>
                <w:rFonts w:ascii="Times New Roman" w:hAnsi="Times New Roman"/>
                <w:b/>
                <w:bCs/>
                <w:iCs/>
                <w:sz w:val="24"/>
                <w:szCs w:val="24"/>
              </w:rPr>
              <w:t>6/3</w:t>
            </w:r>
          </w:p>
        </w:tc>
        <w:tc>
          <w:tcPr>
            <w:tcW w:w="903" w:type="pct"/>
            <w:shd w:val="clear" w:color="auto" w:fill="auto"/>
          </w:tcPr>
          <w:p w:rsidR="00BD2DE6" w:rsidRPr="00A71995" w:rsidRDefault="00BD2DE6" w:rsidP="00ED7CB8">
            <w:pPr>
              <w:spacing w:after="0"/>
              <w:jc w:val="center"/>
              <w:rPr>
                <w:rFonts w:ascii="Times New Roman" w:hAnsi="Times New Roman"/>
                <w:b/>
                <w:bCs/>
                <w:iCs/>
                <w:sz w:val="24"/>
                <w:szCs w:val="24"/>
              </w:rPr>
            </w:pPr>
          </w:p>
        </w:tc>
        <w:tc>
          <w:tcPr>
            <w:tcW w:w="537" w:type="pct"/>
            <w:vMerge w:val="restart"/>
            <w:shd w:val="clear" w:color="auto" w:fill="auto"/>
          </w:tcPr>
          <w:p w:rsidR="00BD2DE6" w:rsidRPr="005539C0" w:rsidRDefault="00BD2DE6" w:rsidP="00BD2DE6">
            <w:pPr>
              <w:spacing w:after="0" w:line="240" w:lineRule="auto"/>
              <w:rPr>
                <w:rFonts w:ascii="Times New Roman" w:hAnsi="Times New Roman" w:cs="Times New Roman"/>
                <w:color w:val="000000"/>
                <w:sz w:val="24"/>
                <w:szCs w:val="24"/>
              </w:rPr>
            </w:pPr>
            <w:r w:rsidRPr="005539C0">
              <w:rPr>
                <w:rFonts w:ascii="Times New Roman" w:hAnsi="Times New Roman" w:cs="Times New Roman"/>
                <w:color w:val="000000"/>
                <w:sz w:val="24"/>
                <w:szCs w:val="24"/>
              </w:rPr>
              <w:t>У 1.2.01</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01.04</w:t>
            </w:r>
          </w:p>
          <w:p w:rsidR="00BD2DE6" w:rsidRPr="005539C0" w:rsidRDefault="00BD2DE6" w:rsidP="00BD2DE6">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Уо 04.02</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07.02</w:t>
            </w:r>
          </w:p>
          <w:p w:rsidR="00BD2DE6" w:rsidRPr="005539C0" w:rsidRDefault="00BD2DE6" w:rsidP="00BD2DE6">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Уд 1</w:t>
            </w:r>
            <w:r>
              <w:rPr>
                <w:rFonts w:ascii="Times New Roman" w:hAnsi="Times New Roman" w:cs="Times New Roman"/>
                <w:bCs/>
                <w:sz w:val="24"/>
                <w:szCs w:val="24"/>
              </w:rPr>
              <w:t xml:space="preserve">, </w:t>
            </w:r>
            <w:r w:rsidRPr="005539C0">
              <w:rPr>
                <w:rFonts w:ascii="Times New Roman" w:hAnsi="Times New Roman" w:cs="Times New Roman"/>
                <w:bCs/>
                <w:sz w:val="24"/>
                <w:szCs w:val="24"/>
              </w:rPr>
              <w:t>Уд 2</w:t>
            </w:r>
          </w:p>
          <w:p w:rsidR="00BD2DE6" w:rsidRDefault="00BD2DE6" w:rsidP="00BD2DE6">
            <w:pPr>
              <w:spacing w:after="0"/>
              <w:jc w:val="center"/>
              <w:rPr>
                <w:rFonts w:ascii="Times New Roman" w:hAnsi="Times New Roman" w:cs="Times New Roman"/>
                <w:bCs/>
                <w:sz w:val="24"/>
                <w:szCs w:val="24"/>
              </w:rPr>
            </w:pPr>
            <w:r w:rsidRPr="005539C0">
              <w:rPr>
                <w:rFonts w:ascii="Times New Roman" w:hAnsi="Times New Roman" w:cs="Times New Roman"/>
                <w:bCs/>
                <w:sz w:val="24"/>
                <w:szCs w:val="24"/>
              </w:rPr>
              <w:t>Уд 3</w:t>
            </w:r>
          </w:p>
          <w:p w:rsidR="00BD2DE6" w:rsidRPr="005539C0" w:rsidRDefault="00BD2DE6" w:rsidP="00BD2DE6">
            <w:pPr>
              <w:spacing w:after="0" w:line="240" w:lineRule="auto"/>
              <w:rPr>
                <w:rFonts w:ascii="Times New Roman" w:hAnsi="Times New Roman" w:cs="Times New Roman"/>
                <w:color w:val="000000"/>
                <w:sz w:val="24"/>
                <w:szCs w:val="24"/>
              </w:rPr>
            </w:pPr>
            <w:proofErr w:type="gramStart"/>
            <w:r w:rsidRPr="005539C0">
              <w:rPr>
                <w:rFonts w:ascii="Times New Roman" w:hAnsi="Times New Roman" w:cs="Times New Roman"/>
                <w:color w:val="000000"/>
                <w:sz w:val="24"/>
                <w:szCs w:val="24"/>
              </w:rPr>
              <w:t>З</w:t>
            </w:r>
            <w:proofErr w:type="gramEnd"/>
            <w:r w:rsidRPr="005539C0">
              <w:rPr>
                <w:rFonts w:ascii="Times New Roman" w:hAnsi="Times New Roman" w:cs="Times New Roman"/>
                <w:color w:val="000000"/>
                <w:sz w:val="24"/>
                <w:szCs w:val="24"/>
              </w:rPr>
              <w:t xml:space="preserve"> 1.4.05</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01.06</w:t>
            </w:r>
          </w:p>
          <w:p w:rsidR="00BD2DE6" w:rsidRPr="005539C0" w:rsidRDefault="00BD2DE6" w:rsidP="00BD2DE6">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Зо 04.01</w:t>
            </w:r>
          </w:p>
          <w:p w:rsidR="00BD2DE6" w:rsidRPr="005539C0" w:rsidRDefault="00BD2DE6" w:rsidP="00BD2DE6">
            <w:pPr>
              <w:suppressAutoHyphens/>
              <w:spacing w:after="0" w:line="240" w:lineRule="auto"/>
              <w:jc w:val="both"/>
              <w:rPr>
                <w:rFonts w:ascii="Times New Roman" w:hAnsi="Times New Roman" w:cs="Times New Roman"/>
                <w:bCs/>
                <w:iCs/>
                <w:sz w:val="24"/>
                <w:szCs w:val="24"/>
              </w:rPr>
            </w:pPr>
            <w:r w:rsidRPr="005539C0">
              <w:rPr>
                <w:rFonts w:ascii="Times New Roman" w:hAnsi="Times New Roman" w:cs="Times New Roman"/>
                <w:bCs/>
                <w:iCs/>
                <w:sz w:val="24"/>
                <w:szCs w:val="24"/>
              </w:rPr>
              <w:t>Зо 04.02</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09.05</w:t>
            </w:r>
          </w:p>
          <w:p w:rsidR="00BD2DE6" w:rsidRPr="005539C0" w:rsidRDefault="00BD2DE6" w:rsidP="00BD2DE6">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Зд 1</w:t>
            </w:r>
            <w:r>
              <w:rPr>
                <w:rFonts w:ascii="Times New Roman" w:hAnsi="Times New Roman" w:cs="Times New Roman"/>
                <w:bCs/>
                <w:sz w:val="24"/>
                <w:szCs w:val="24"/>
              </w:rPr>
              <w:t xml:space="preserve">, </w:t>
            </w:r>
            <w:r w:rsidRPr="005539C0">
              <w:rPr>
                <w:rFonts w:ascii="Times New Roman" w:hAnsi="Times New Roman" w:cs="Times New Roman"/>
                <w:bCs/>
                <w:sz w:val="24"/>
                <w:szCs w:val="24"/>
              </w:rPr>
              <w:t>Зд 2</w:t>
            </w:r>
          </w:p>
          <w:p w:rsidR="00BD2DE6" w:rsidRPr="00A71995" w:rsidRDefault="00BD2DE6" w:rsidP="00BD2DE6">
            <w:pPr>
              <w:spacing w:after="0" w:line="240" w:lineRule="auto"/>
              <w:rPr>
                <w:rFonts w:ascii="Times New Roman" w:hAnsi="Times New Roman"/>
                <w:b/>
                <w:bCs/>
                <w:iCs/>
                <w:sz w:val="24"/>
                <w:szCs w:val="24"/>
              </w:rPr>
            </w:pPr>
            <w:r w:rsidRPr="005539C0">
              <w:rPr>
                <w:rFonts w:ascii="Times New Roman" w:hAnsi="Times New Roman" w:cs="Times New Roman"/>
                <w:bCs/>
                <w:sz w:val="24"/>
                <w:szCs w:val="24"/>
              </w:rPr>
              <w:t>Зд 3</w:t>
            </w:r>
            <w:r>
              <w:rPr>
                <w:rFonts w:ascii="Times New Roman" w:hAnsi="Times New Roman" w:cs="Times New Roman"/>
                <w:bCs/>
                <w:sz w:val="24"/>
                <w:szCs w:val="24"/>
              </w:rPr>
              <w:t xml:space="preserve">, </w:t>
            </w:r>
            <w:r w:rsidRPr="005539C0">
              <w:rPr>
                <w:rFonts w:ascii="Times New Roman" w:hAnsi="Times New Roman" w:cs="Times New Roman"/>
                <w:bCs/>
                <w:sz w:val="24"/>
                <w:szCs w:val="24"/>
              </w:rPr>
              <w:t>Зд 4</w:t>
            </w:r>
          </w:p>
        </w:tc>
      </w:tr>
      <w:tr w:rsidR="00BD2DE6" w:rsidRPr="00A71995" w:rsidTr="00BD2DE6">
        <w:trPr>
          <w:trHeight w:val="273"/>
        </w:trPr>
        <w:tc>
          <w:tcPr>
            <w:tcW w:w="633" w:type="pct"/>
            <w:vMerge w:val="restart"/>
            <w:shd w:val="clear" w:color="auto" w:fill="auto"/>
          </w:tcPr>
          <w:p w:rsidR="00BD2DE6" w:rsidRPr="00A71995" w:rsidRDefault="00BD2DE6" w:rsidP="00ED7CB8">
            <w:pPr>
              <w:spacing w:after="0"/>
              <w:rPr>
                <w:rFonts w:ascii="Times New Roman" w:hAnsi="Times New Roman"/>
                <w:b/>
                <w:sz w:val="24"/>
                <w:szCs w:val="24"/>
              </w:rPr>
            </w:pPr>
            <w:r w:rsidRPr="00A71995">
              <w:rPr>
                <w:rFonts w:ascii="Times New Roman" w:hAnsi="Times New Roman"/>
                <w:b/>
                <w:color w:val="000000"/>
                <w:sz w:val="24"/>
                <w:szCs w:val="24"/>
              </w:rPr>
              <w:t>Тема 1.1 Основные положения законодательства об охране труда.</w:t>
            </w:r>
          </w:p>
        </w:tc>
        <w:tc>
          <w:tcPr>
            <w:tcW w:w="2168" w:type="pct"/>
            <w:shd w:val="clear" w:color="auto" w:fill="auto"/>
          </w:tcPr>
          <w:p w:rsidR="00BD2DE6" w:rsidRPr="00A71995" w:rsidRDefault="00BD2DE6" w:rsidP="00ED7CB8">
            <w:pPr>
              <w:spacing w:after="0"/>
              <w:rPr>
                <w:rFonts w:ascii="Times New Roman" w:hAnsi="Times New Roman"/>
                <w:b/>
                <w:bCs/>
                <w:sz w:val="24"/>
                <w:szCs w:val="24"/>
              </w:rPr>
            </w:pPr>
            <w:r w:rsidRPr="00A71995">
              <w:rPr>
                <w:rFonts w:ascii="Times New Roman" w:eastAsia="Calibri" w:hAnsi="Times New Roman"/>
                <w:b/>
                <w:sz w:val="24"/>
                <w:szCs w:val="24"/>
              </w:rPr>
              <w:t>Дидактические единицы, содержание</w:t>
            </w:r>
          </w:p>
        </w:tc>
        <w:tc>
          <w:tcPr>
            <w:tcW w:w="759" w:type="pct"/>
            <w:shd w:val="clear" w:color="auto" w:fill="auto"/>
          </w:tcPr>
          <w:p w:rsidR="00BD2DE6" w:rsidRPr="00B63099" w:rsidRDefault="00BD2DE6" w:rsidP="00ED7CB8">
            <w:pPr>
              <w:suppressAutoHyphens/>
              <w:spacing w:after="0"/>
              <w:jc w:val="center"/>
              <w:rPr>
                <w:rFonts w:ascii="Times New Roman" w:hAnsi="Times New Roman"/>
                <w:b/>
                <w:iCs/>
                <w:sz w:val="24"/>
                <w:szCs w:val="24"/>
              </w:rPr>
            </w:pPr>
            <w:r w:rsidRPr="00B63099">
              <w:rPr>
                <w:rFonts w:ascii="Times New Roman" w:hAnsi="Times New Roman"/>
                <w:b/>
                <w:iCs/>
                <w:sz w:val="24"/>
                <w:szCs w:val="24"/>
              </w:rPr>
              <w:t>1</w:t>
            </w:r>
          </w:p>
        </w:tc>
        <w:tc>
          <w:tcPr>
            <w:tcW w:w="903" w:type="pct"/>
            <w:vMerge w:val="restart"/>
            <w:shd w:val="clear" w:color="auto" w:fill="auto"/>
          </w:tcPr>
          <w:p w:rsidR="00BD2DE6" w:rsidRPr="00A71995" w:rsidRDefault="00BD2DE6" w:rsidP="005539C0">
            <w:pPr>
              <w:spacing w:after="0"/>
              <w:jc w:val="center"/>
              <w:rPr>
                <w:rFonts w:ascii="Times New Roman" w:hAnsi="Times New Roman"/>
                <w:b/>
                <w:bCs/>
                <w:iCs/>
                <w:sz w:val="24"/>
                <w:szCs w:val="24"/>
              </w:rPr>
            </w:pPr>
            <w:r w:rsidRPr="00A71995">
              <w:rPr>
                <w:rFonts w:ascii="Times New Roman" w:hAnsi="Times New Roman"/>
                <w:b/>
                <w:bCs/>
                <w:iCs/>
                <w:sz w:val="24"/>
                <w:szCs w:val="24"/>
              </w:rPr>
              <w:t>ПК 1.2</w:t>
            </w:r>
          </w:p>
          <w:p w:rsidR="00BD2DE6" w:rsidRPr="00A71995" w:rsidRDefault="00BD2DE6" w:rsidP="005539C0">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BD2DE6" w:rsidRDefault="00BD2DE6" w:rsidP="005539C0">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r>
              <w:rPr>
                <w:rFonts w:ascii="Times New Roman" w:eastAsia="Calibri" w:hAnsi="Times New Roman"/>
                <w:sz w:val="24"/>
                <w:szCs w:val="24"/>
              </w:rPr>
              <w:t>, ОК 04</w:t>
            </w:r>
          </w:p>
          <w:p w:rsidR="00BD2DE6" w:rsidRPr="00BD2DE6" w:rsidRDefault="00BD2DE6" w:rsidP="00BD2DE6">
            <w:pPr>
              <w:spacing w:after="0"/>
              <w:jc w:val="center"/>
              <w:rPr>
                <w:rFonts w:ascii="Times New Roman" w:eastAsia="Calibri" w:hAnsi="Times New Roman"/>
                <w:sz w:val="24"/>
                <w:szCs w:val="24"/>
              </w:rPr>
            </w:pPr>
            <w:r w:rsidRPr="00A71995">
              <w:rPr>
                <w:rFonts w:ascii="Times New Roman" w:eastAsia="Calibri" w:hAnsi="Times New Roman"/>
                <w:sz w:val="24"/>
                <w:szCs w:val="24"/>
              </w:rPr>
              <w:t>ОК 07</w:t>
            </w:r>
            <w:r>
              <w:rPr>
                <w:rFonts w:ascii="Times New Roman" w:eastAsia="Calibri" w:hAnsi="Times New Roman"/>
                <w:sz w:val="24"/>
                <w:szCs w:val="24"/>
              </w:rPr>
              <w:t xml:space="preserve">, </w:t>
            </w:r>
            <w:r w:rsidRPr="00A71995">
              <w:rPr>
                <w:rFonts w:ascii="Times New Roman" w:eastAsia="Calibri" w:hAnsi="Times New Roman"/>
                <w:sz w:val="24"/>
                <w:szCs w:val="24"/>
              </w:rPr>
              <w:t>ОК 07</w:t>
            </w: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1043"/>
        </w:trPr>
        <w:tc>
          <w:tcPr>
            <w:tcW w:w="633" w:type="pct"/>
            <w:vMerge/>
            <w:tcBorders>
              <w:bottom w:val="single" w:sz="4" w:space="0" w:color="auto"/>
            </w:tcBorders>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168" w:type="pct"/>
            <w:shd w:val="clear" w:color="auto" w:fill="auto"/>
          </w:tcPr>
          <w:p w:rsidR="00BD2DE6" w:rsidRPr="00A71995" w:rsidRDefault="00BD2DE6" w:rsidP="00ED7CB8">
            <w:pPr>
              <w:spacing w:after="0"/>
              <w:ind w:firstLine="31"/>
              <w:rPr>
                <w:rFonts w:ascii="Times New Roman" w:hAnsi="Times New Roman"/>
                <w:b/>
                <w:bCs/>
                <w:sz w:val="24"/>
                <w:szCs w:val="24"/>
              </w:rPr>
            </w:pPr>
            <w:r w:rsidRPr="00A71995">
              <w:rPr>
                <w:rFonts w:ascii="Times New Roman" w:hAnsi="Times New Roman"/>
                <w:color w:val="000000"/>
                <w:sz w:val="24"/>
                <w:szCs w:val="24"/>
              </w:rPr>
              <w:t>Основные принципы правового регулирования трудовых отношений, основные термины и определения. Понятие рабочего времени, режим рабочего времени, особенности регулирования труда отдельных категорий работников.</w:t>
            </w:r>
          </w:p>
        </w:tc>
        <w:tc>
          <w:tcPr>
            <w:tcW w:w="759" w:type="pct"/>
            <w:tcBorders>
              <w:bottom w:val="single" w:sz="4" w:space="0" w:color="auto"/>
            </w:tcBorders>
            <w:shd w:val="clear" w:color="auto" w:fill="auto"/>
          </w:tcPr>
          <w:p w:rsidR="00BD2DE6" w:rsidRPr="00B63099" w:rsidRDefault="00BD2DE6" w:rsidP="00ED7CB8">
            <w:pPr>
              <w:suppressAutoHyphens/>
              <w:spacing w:after="0"/>
              <w:jc w:val="center"/>
              <w:rPr>
                <w:rFonts w:ascii="Times New Roman" w:hAnsi="Times New Roman"/>
                <w:iCs/>
                <w:sz w:val="24"/>
                <w:szCs w:val="24"/>
              </w:rPr>
            </w:pPr>
          </w:p>
        </w:tc>
        <w:tc>
          <w:tcPr>
            <w:tcW w:w="903" w:type="pct"/>
            <w:vMerge/>
            <w:tcBorders>
              <w:bottom w:val="single" w:sz="4" w:space="0" w:color="auto"/>
            </w:tcBorders>
            <w:shd w:val="clear" w:color="auto" w:fill="auto"/>
          </w:tcPr>
          <w:p w:rsidR="00BD2DE6" w:rsidRPr="00A71995" w:rsidRDefault="00BD2DE6" w:rsidP="00ED7CB8">
            <w:pPr>
              <w:spacing w:after="0"/>
              <w:rPr>
                <w:rFonts w:ascii="Times New Roman" w:hAnsi="Times New Roman"/>
                <w:b/>
                <w:sz w:val="24"/>
                <w:szCs w:val="24"/>
              </w:rPr>
            </w:pPr>
          </w:p>
        </w:tc>
        <w:tc>
          <w:tcPr>
            <w:tcW w:w="537" w:type="pct"/>
            <w:vMerge/>
            <w:shd w:val="clear" w:color="auto" w:fill="auto"/>
          </w:tcPr>
          <w:p w:rsidR="00BD2DE6" w:rsidRPr="00A71995" w:rsidRDefault="00BD2DE6" w:rsidP="00ED7CB8">
            <w:pPr>
              <w:spacing w:after="0"/>
              <w:rPr>
                <w:rFonts w:ascii="Times New Roman" w:hAnsi="Times New Roman"/>
                <w:sz w:val="24"/>
                <w:szCs w:val="24"/>
              </w:rPr>
            </w:pPr>
          </w:p>
        </w:tc>
      </w:tr>
      <w:tr w:rsidR="00BD2DE6" w:rsidRPr="00A71995" w:rsidTr="00BD2DE6">
        <w:trPr>
          <w:trHeight w:val="312"/>
        </w:trPr>
        <w:tc>
          <w:tcPr>
            <w:tcW w:w="633" w:type="pct"/>
            <w:vMerge w:val="restart"/>
            <w:shd w:val="clear" w:color="auto" w:fill="auto"/>
          </w:tcPr>
          <w:p w:rsidR="00BD2DE6" w:rsidRPr="00A71995" w:rsidRDefault="00BD2DE6" w:rsidP="00ED7CB8">
            <w:pPr>
              <w:spacing w:after="0"/>
              <w:rPr>
                <w:rFonts w:ascii="Times New Roman" w:hAnsi="Times New Roman"/>
                <w:b/>
                <w:bCs/>
                <w:sz w:val="24"/>
                <w:szCs w:val="24"/>
              </w:rPr>
            </w:pPr>
            <w:r w:rsidRPr="00A71995">
              <w:rPr>
                <w:rFonts w:ascii="Times New Roman" w:hAnsi="Times New Roman"/>
                <w:b/>
                <w:color w:val="000000"/>
                <w:sz w:val="24"/>
                <w:szCs w:val="24"/>
              </w:rPr>
              <w:t>Тема 1.2 Организация работы по охране труда</w:t>
            </w:r>
          </w:p>
        </w:tc>
        <w:tc>
          <w:tcPr>
            <w:tcW w:w="2168" w:type="pct"/>
            <w:shd w:val="clear" w:color="auto" w:fill="auto"/>
          </w:tcPr>
          <w:p w:rsidR="00BD2DE6" w:rsidRPr="00A71995" w:rsidRDefault="00BD2DE6" w:rsidP="00ED7CB8">
            <w:pPr>
              <w:spacing w:after="0"/>
              <w:rPr>
                <w:rFonts w:ascii="Times New Roman" w:hAnsi="Times New Roman"/>
                <w:b/>
                <w:bCs/>
                <w:sz w:val="24"/>
                <w:szCs w:val="24"/>
              </w:rPr>
            </w:pPr>
            <w:r w:rsidRPr="00A71995">
              <w:rPr>
                <w:rFonts w:ascii="Times New Roman" w:eastAsia="Calibri" w:hAnsi="Times New Roman"/>
                <w:b/>
                <w:sz w:val="24"/>
                <w:szCs w:val="24"/>
              </w:rPr>
              <w:t>Дидактические единицы, содержание</w:t>
            </w:r>
          </w:p>
        </w:tc>
        <w:tc>
          <w:tcPr>
            <w:tcW w:w="759" w:type="pct"/>
            <w:shd w:val="clear" w:color="auto" w:fill="auto"/>
          </w:tcPr>
          <w:p w:rsidR="00BD2DE6" w:rsidRPr="00B63099" w:rsidRDefault="00BD2DE6" w:rsidP="00ED7CB8">
            <w:pPr>
              <w:spacing w:after="0"/>
              <w:jc w:val="center"/>
              <w:rPr>
                <w:rFonts w:ascii="Times New Roman" w:hAnsi="Times New Roman"/>
                <w:b/>
                <w:bCs/>
                <w:sz w:val="24"/>
                <w:szCs w:val="24"/>
              </w:rPr>
            </w:pPr>
            <w:r w:rsidRPr="00B63099">
              <w:rPr>
                <w:rFonts w:ascii="Times New Roman" w:hAnsi="Times New Roman"/>
                <w:b/>
                <w:bCs/>
                <w:sz w:val="24"/>
                <w:szCs w:val="24"/>
              </w:rPr>
              <w:t>2</w:t>
            </w:r>
          </w:p>
        </w:tc>
        <w:tc>
          <w:tcPr>
            <w:tcW w:w="903" w:type="pct"/>
            <w:vMerge w:val="restart"/>
            <w:shd w:val="clear" w:color="auto" w:fill="auto"/>
          </w:tcPr>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1.2</w:t>
            </w:r>
          </w:p>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BD2DE6" w:rsidRDefault="00BD2DE6" w:rsidP="00BD2DE6">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r>
              <w:rPr>
                <w:rFonts w:ascii="Times New Roman" w:eastAsia="Calibri" w:hAnsi="Times New Roman"/>
                <w:sz w:val="24"/>
                <w:szCs w:val="24"/>
              </w:rPr>
              <w:t>, ОК 04</w:t>
            </w:r>
          </w:p>
          <w:p w:rsidR="00BD2DE6" w:rsidRPr="00A71995" w:rsidRDefault="00BD2DE6" w:rsidP="00BD2DE6">
            <w:pPr>
              <w:spacing w:after="0"/>
              <w:rPr>
                <w:rFonts w:ascii="Times New Roman" w:hAnsi="Times New Roman"/>
                <w:b/>
                <w:sz w:val="24"/>
                <w:szCs w:val="24"/>
              </w:rPr>
            </w:pPr>
            <w:r w:rsidRPr="00A71995">
              <w:rPr>
                <w:rFonts w:ascii="Times New Roman" w:eastAsia="Calibri" w:hAnsi="Times New Roman"/>
                <w:sz w:val="24"/>
                <w:szCs w:val="24"/>
              </w:rPr>
              <w:t>ОК 07</w:t>
            </w:r>
            <w:r>
              <w:rPr>
                <w:rFonts w:ascii="Times New Roman" w:eastAsia="Calibri" w:hAnsi="Times New Roman"/>
                <w:sz w:val="24"/>
                <w:szCs w:val="24"/>
              </w:rPr>
              <w:t xml:space="preserve">, </w:t>
            </w:r>
            <w:r w:rsidRPr="00A71995">
              <w:rPr>
                <w:rFonts w:ascii="Times New Roman" w:eastAsia="Calibri" w:hAnsi="Times New Roman"/>
                <w:sz w:val="24"/>
                <w:szCs w:val="24"/>
              </w:rPr>
              <w:t>ОК 07</w:t>
            </w: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1087"/>
        </w:trPr>
        <w:tc>
          <w:tcPr>
            <w:tcW w:w="633" w:type="pct"/>
            <w:vMerge/>
            <w:tcBorders>
              <w:bottom w:val="single" w:sz="4" w:space="0" w:color="auto"/>
            </w:tcBorders>
            <w:shd w:val="clear" w:color="auto" w:fill="auto"/>
          </w:tcPr>
          <w:p w:rsidR="00BD2DE6" w:rsidRPr="00A71995" w:rsidRDefault="00BD2DE6" w:rsidP="00ED7CB8">
            <w:pPr>
              <w:spacing w:after="0"/>
              <w:rPr>
                <w:rFonts w:ascii="Times New Roman" w:hAnsi="Times New Roman"/>
                <w:b/>
                <w:bCs/>
                <w:sz w:val="24"/>
                <w:szCs w:val="24"/>
              </w:rPr>
            </w:pPr>
          </w:p>
        </w:tc>
        <w:tc>
          <w:tcPr>
            <w:tcW w:w="2168" w:type="pct"/>
            <w:tcBorders>
              <w:bottom w:val="single" w:sz="4" w:space="0" w:color="auto"/>
            </w:tcBorders>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hAnsi="Times New Roman"/>
                <w:color w:val="000000"/>
                <w:sz w:val="24"/>
                <w:szCs w:val="24"/>
              </w:rPr>
              <w:t>Основные направления государственной политики в области охраны труда, организация службы охраны труда. Обязанности работодателя и работника по обеспечению и соблюдению  безопасных и здоровых условий труда.</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p>
        </w:tc>
        <w:tc>
          <w:tcPr>
            <w:tcW w:w="903" w:type="pct"/>
            <w:vMerge/>
            <w:tcBorders>
              <w:bottom w:val="single" w:sz="4" w:space="0" w:color="auto"/>
            </w:tcBorders>
            <w:shd w:val="clear" w:color="auto" w:fill="auto"/>
          </w:tcPr>
          <w:p w:rsidR="00BD2DE6" w:rsidRPr="00A71995" w:rsidRDefault="00BD2DE6" w:rsidP="00ED7CB8">
            <w:pPr>
              <w:spacing w:after="0"/>
              <w:rPr>
                <w:rFonts w:ascii="Times New Roman" w:hAnsi="Times New Roman"/>
                <w:b/>
                <w:sz w:val="24"/>
                <w:szCs w:val="24"/>
              </w:rPr>
            </w:pPr>
          </w:p>
        </w:tc>
        <w:tc>
          <w:tcPr>
            <w:tcW w:w="537" w:type="pct"/>
            <w:vMerge/>
            <w:shd w:val="clear" w:color="auto" w:fill="auto"/>
          </w:tcPr>
          <w:p w:rsidR="00BD2DE6" w:rsidRPr="00A71995" w:rsidRDefault="00BD2DE6" w:rsidP="00ED7CB8">
            <w:pPr>
              <w:spacing w:after="0"/>
              <w:rPr>
                <w:rFonts w:ascii="Times New Roman" w:hAnsi="Times New Roman"/>
                <w:sz w:val="24"/>
                <w:szCs w:val="24"/>
              </w:rPr>
            </w:pPr>
          </w:p>
        </w:tc>
      </w:tr>
      <w:tr w:rsidR="00BD2DE6" w:rsidRPr="00A71995" w:rsidTr="00BD2DE6">
        <w:trPr>
          <w:trHeight w:val="277"/>
        </w:trPr>
        <w:tc>
          <w:tcPr>
            <w:tcW w:w="633" w:type="pct"/>
            <w:vMerge w:val="restar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highlight w:val="yellow"/>
              </w:rPr>
            </w:pPr>
            <w:r w:rsidRPr="00A71995">
              <w:rPr>
                <w:rFonts w:ascii="Times New Roman" w:hAnsi="Times New Roman"/>
                <w:b/>
                <w:color w:val="000000"/>
                <w:sz w:val="24"/>
                <w:szCs w:val="24"/>
              </w:rPr>
              <w:t>Тема 1.3 Материальные затраты на мероприятия по улучшению условий охраны труда</w:t>
            </w:r>
          </w:p>
        </w:tc>
        <w:tc>
          <w:tcPr>
            <w:tcW w:w="2168" w:type="pct"/>
            <w:shd w:val="clear" w:color="auto" w:fill="auto"/>
          </w:tcPr>
          <w:p w:rsidR="00BD2DE6" w:rsidRPr="00A71995" w:rsidRDefault="00BD2DE6" w:rsidP="00ED7CB8">
            <w:pPr>
              <w:spacing w:after="0"/>
              <w:rPr>
                <w:rFonts w:ascii="Times New Roman" w:hAnsi="Times New Roman"/>
                <w:bCs/>
                <w:sz w:val="24"/>
                <w:szCs w:val="24"/>
              </w:rPr>
            </w:pPr>
            <w:r w:rsidRPr="00A71995">
              <w:rPr>
                <w:rFonts w:ascii="Times New Roman" w:eastAsia="Calibri" w:hAnsi="Times New Roman"/>
                <w:b/>
                <w:sz w:val="24"/>
                <w:szCs w:val="24"/>
              </w:rPr>
              <w:t>Дидактические единицы, содержание</w:t>
            </w:r>
          </w:p>
        </w:tc>
        <w:tc>
          <w:tcPr>
            <w:tcW w:w="759" w:type="pct"/>
            <w:shd w:val="clear" w:color="auto" w:fill="auto"/>
          </w:tcPr>
          <w:p w:rsidR="00BD2DE6" w:rsidRPr="00B63099" w:rsidRDefault="00BD2DE6" w:rsidP="00ED7CB8">
            <w:pPr>
              <w:spacing w:after="0"/>
              <w:jc w:val="center"/>
              <w:rPr>
                <w:rFonts w:ascii="Times New Roman" w:hAnsi="Times New Roman"/>
                <w:b/>
                <w:bCs/>
                <w:sz w:val="24"/>
                <w:szCs w:val="24"/>
              </w:rPr>
            </w:pPr>
            <w:r w:rsidRPr="00B63099">
              <w:rPr>
                <w:rFonts w:ascii="Times New Roman" w:hAnsi="Times New Roman"/>
                <w:b/>
                <w:bCs/>
                <w:sz w:val="24"/>
                <w:szCs w:val="24"/>
              </w:rPr>
              <w:t>3</w:t>
            </w:r>
          </w:p>
        </w:tc>
        <w:tc>
          <w:tcPr>
            <w:tcW w:w="903" w:type="pct"/>
            <w:vMerge w:val="restart"/>
            <w:shd w:val="clear" w:color="auto" w:fill="auto"/>
          </w:tcPr>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1.2</w:t>
            </w:r>
          </w:p>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BD2DE6" w:rsidRDefault="00BD2DE6" w:rsidP="00BD2DE6">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r>
              <w:rPr>
                <w:rFonts w:ascii="Times New Roman" w:eastAsia="Calibri" w:hAnsi="Times New Roman"/>
                <w:sz w:val="24"/>
                <w:szCs w:val="24"/>
              </w:rPr>
              <w:t>, ОК 04</w:t>
            </w:r>
          </w:p>
          <w:p w:rsidR="00BD2DE6" w:rsidRPr="00A71995" w:rsidRDefault="00BD2DE6" w:rsidP="00BD2DE6">
            <w:pPr>
              <w:spacing w:after="0"/>
              <w:jc w:val="center"/>
              <w:rPr>
                <w:rFonts w:ascii="Times New Roman" w:hAnsi="Times New Roman"/>
                <w:b/>
                <w:bCs/>
                <w:sz w:val="24"/>
                <w:szCs w:val="24"/>
              </w:rPr>
            </w:pPr>
            <w:r w:rsidRPr="00A71995">
              <w:rPr>
                <w:rFonts w:ascii="Times New Roman" w:eastAsia="Calibri" w:hAnsi="Times New Roman"/>
                <w:sz w:val="24"/>
                <w:szCs w:val="24"/>
              </w:rPr>
              <w:t>ОК 07</w:t>
            </w:r>
            <w:r>
              <w:rPr>
                <w:rFonts w:ascii="Times New Roman" w:eastAsia="Calibri" w:hAnsi="Times New Roman"/>
                <w:sz w:val="24"/>
                <w:szCs w:val="24"/>
              </w:rPr>
              <w:t xml:space="preserve">, </w:t>
            </w:r>
            <w:r w:rsidRPr="00A71995">
              <w:rPr>
                <w:rFonts w:ascii="Times New Roman" w:eastAsia="Calibri" w:hAnsi="Times New Roman"/>
                <w:sz w:val="24"/>
                <w:szCs w:val="24"/>
              </w:rPr>
              <w:t>ОК 07</w:t>
            </w:r>
          </w:p>
        </w:tc>
        <w:tc>
          <w:tcPr>
            <w:tcW w:w="537" w:type="pct"/>
            <w:vMerge w:val="restart"/>
            <w:shd w:val="clear" w:color="auto" w:fill="auto"/>
          </w:tcPr>
          <w:p w:rsidR="00BD2DE6" w:rsidRPr="005539C0" w:rsidRDefault="00BD2DE6" w:rsidP="00BD2DE6">
            <w:pPr>
              <w:spacing w:after="0" w:line="240" w:lineRule="auto"/>
              <w:rPr>
                <w:rFonts w:ascii="Times New Roman" w:hAnsi="Times New Roman" w:cs="Times New Roman"/>
                <w:color w:val="000000"/>
                <w:sz w:val="24"/>
                <w:szCs w:val="24"/>
              </w:rPr>
            </w:pPr>
            <w:r w:rsidRPr="005539C0">
              <w:rPr>
                <w:rFonts w:ascii="Times New Roman" w:hAnsi="Times New Roman" w:cs="Times New Roman"/>
                <w:color w:val="000000"/>
                <w:sz w:val="24"/>
                <w:szCs w:val="24"/>
              </w:rPr>
              <w:t>У 1.2.01</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01.04</w:t>
            </w:r>
          </w:p>
          <w:p w:rsidR="00BD2DE6" w:rsidRPr="005539C0" w:rsidRDefault="00BD2DE6" w:rsidP="00BD2DE6">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Уо 04.02</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07.02</w:t>
            </w:r>
          </w:p>
          <w:p w:rsidR="00BD2DE6" w:rsidRPr="005539C0" w:rsidRDefault="00BD2DE6" w:rsidP="00BD2DE6">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Уд 1</w:t>
            </w:r>
            <w:r>
              <w:rPr>
                <w:rFonts w:ascii="Times New Roman" w:hAnsi="Times New Roman" w:cs="Times New Roman"/>
                <w:bCs/>
                <w:sz w:val="24"/>
                <w:szCs w:val="24"/>
              </w:rPr>
              <w:t xml:space="preserve">, </w:t>
            </w:r>
            <w:r w:rsidRPr="005539C0">
              <w:rPr>
                <w:rFonts w:ascii="Times New Roman" w:hAnsi="Times New Roman" w:cs="Times New Roman"/>
                <w:bCs/>
                <w:sz w:val="24"/>
                <w:szCs w:val="24"/>
              </w:rPr>
              <w:t>Уд 2</w:t>
            </w:r>
          </w:p>
          <w:p w:rsidR="00BD2DE6" w:rsidRDefault="00BD2DE6" w:rsidP="00BD2DE6">
            <w:pPr>
              <w:spacing w:after="0"/>
              <w:jc w:val="center"/>
              <w:rPr>
                <w:rFonts w:ascii="Times New Roman" w:hAnsi="Times New Roman" w:cs="Times New Roman"/>
                <w:bCs/>
                <w:sz w:val="24"/>
                <w:szCs w:val="24"/>
              </w:rPr>
            </w:pPr>
            <w:r w:rsidRPr="005539C0">
              <w:rPr>
                <w:rFonts w:ascii="Times New Roman" w:hAnsi="Times New Roman" w:cs="Times New Roman"/>
                <w:bCs/>
                <w:sz w:val="24"/>
                <w:szCs w:val="24"/>
              </w:rPr>
              <w:t>Уд 3</w:t>
            </w:r>
          </w:p>
          <w:p w:rsidR="00BD2DE6" w:rsidRPr="005539C0" w:rsidRDefault="00BD2DE6" w:rsidP="00BD2DE6">
            <w:pPr>
              <w:spacing w:after="0" w:line="240" w:lineRule="auto"/>
              <w:rPr>
                <w:rFonts w:ascii="Times New Roman" w:hAnsi="Times New Roman" w:cs="Times New Roman"/>
                <w:color w:val="000000"/>
                <w:sz w:val="24"/>
                <w:szCs w:val="24"/>
              </w:rPr>
            </w:pPr>
            <w:proofErr w:type="gramStart"/>
            <w:r w:rsidRPr="005539C0">
              <w:rPr>
                <w:rFonts w:ascii="Times New Roman" w:hAnsi="Times New Roman" w:cs="Times New Roman"/>
                <w:color w:val="000000"/>
                <w:sz w:val="24"/>
                <w:szCs w:val="24"/>
              </w:rPr>
              <w:t>З</w:t>
            </w:r>
            <w:proofErr w:type="gramEnd"/>
            <w:r w:rsidRPr="005539C0">
              <w:rPr>
                <w:rFonts w:ascii="Times New Roman" w:hAnsi="Times New Roman" w:cs="Times New Roman"/>
                <w:color w:val="000000"/>
                <w:sz w:val="24"/>
                <w:szCs w:val="24"/>
              </w:rPr>
              <w:t xml:space="preserve"> 1.4.05</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01.06</w:t>
            </w:r>
          </w:p>
          <w:p w:rsidR="00BD2DE6" w:rsidRPr="005539C0" w:rsidRDefault="00BD2DE6" w:rsidP="00BD2DE6">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Зо 04.01</w:t>
            </w:r>
          </w:p>
          <w:p w:rsidR="00BD2DE6" w:rsidRPr="005539C0" w:rsidRDefault="00BD2DE6" w:rsidP="00BD2DE6">
            <w:pPr>
              <w:suppressAutoHyphens/>
              <w:spacing w:after="0" w:line="240" w:lineRule="auto"/>
              <w:jc w:val="both"/>
              <w:rPr>
                <w:rFonts w:ascii="Times New Roman" w:hAnsi="Times New Roman" w:cs="Times New Roman"/>
                <w:bCs/>
                <w:iCs/>
                <w:sz w:val="24"/>
                <w:szCs w:val="24"/>
              </w:rPr>
            </w:pPr>
            <w:r w:rsidRPr="005539C0">
              <w:rPr>
                <w:rFonts w:ascii="Times New Roman" w:hAnsi="Times New Roman" w:cs="Times New Roman"/>
                <w:bCs/>
                <w:iCs/>
                <w:sz w:val="24"/>
                <w:szCs w:val="24"/>
              </w:rPr>
              <w:t>Зо 04.02</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lastRenderedPageBreak/>
              <w:t>Зо 09.05</w:t>
            </w:r>
          </w:p>
          <w:p w:rsidR="00BD2DE6" w:rsidRPr="005539C0" w:rsidRDefault="00BD2DE6" w:rsidP="00BD2DE6">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Зд 1</w:t>
            </w:r>
            <w:r>
              <w:rPr>
                <w:rFonts w:ascii="Times New Roman" w:hAnsi="Times New Roman" w:cs="Times New Roman"/>
                <w:bCs/>
                <w:sz w:val="24"/>
                <w:szCs w:val="24"/>
              </w:rPr>
              <w:t xml:space="preserve">, </w:t>
            </w:r>
            <w:r w:rsidRPr="005539C0">
              <w:rPr>
                <w:rFonts w:ascii="Times New Roman" w:hAnsi="Times New Roman" w:cs="Times New Roman"/>
                <w:bCs/>
                <w:sz w:val="24"/>
                <w:szCs w:val="24"/>
              </w:rPr>
              <w:t>Зд 2</w:t>
            </w:r>
          </w:p>
          <w:p w:rsidR="00BD2DE6" w:rsidRPr="00A71995" w:rsidRDefault="00BD2DE6" w:rsidP="00BD2DE6">
            <w:pPr>
              <w:spacing w:after="0"/>
              <w:rPr>
                <w:rFonts w:ascii="Times New Roman" w:hAnsi="Times New Roman"/>
                <w:b/>
                <w:bCs/>
                <w:sz w:val="24"/>
                <w:szCs w:val="24"/>
              </w:rPr>
            </w:pPr>
            <w:r w:rsidRPr="005539C0">
              <w:rPr>
                <w:rFonts w:ascii="Times New Roman" w:hAnsi="Times New Roman" w:cs="Times New Roman"/>
                <w:bCs/>
                <w:sz w:val="24"/>
                <w:szCs w:val="24"/>
              </w:rPr>
              <w:t>Зд 3</w:t>
            </w:r>
            <w:r>
              <w:rPr>
                <w:rFonts w:ascii="Times New Roman" w:hAnsi="Times New Roman" w:cs="Times New Roman"/>
                <w:bCs/>
                <w:sz w:val="24"/>
                <w:szCs w:val="24"/>
              </w:rPr>
              <w:t xml:space="preserve">, </w:t>
            </w:r>
            <w:r w:rsidRPr="005539C0">
              <w:rPr>
                <w:rFonts w:ascii="Times New Roman" w:hAnsi="Times New Roman" w:cs="Times New Roman"/>
                <w:bCs/>
                <w:sz w:val="24"/>
                <w:szCs w:val="24"/>
              </w:rPr>
              <w:t>Зд 4</w:t>
            </w:r>
          </w:p>
        </w:tc>
      </w:tr>
      <w:tr w:rsidR="00BD2DE6" w:rsidRPr="00A71995" w:rsidTr="00BD2DE6">
        <w:trPr>
          <w:trHeight w:val="277"/>
        </w:trPr>
        <w:tc>
          <w:tcPr>
            <w:tcW w:w="633"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highlight w:val="yellow"/>
              </w:rPr>
            </w:pPr>
          </w:p>
        </w:tc>
        <w:tc>
          <w:tcPr>
            <w:tcW w:w="2168"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pacing w:val="-20"/>
                <w:sz w:val="24"/>
                <w:szCs w:val="24"/>
              </w:rPr>
            </w:pPr>
            <w:r w:rsidRPr="00A71995">
              <w:rPr>
                <w:rFonts w:ascii="Times New Roman" w:hAnsi="Times New Roman"/>
                <w:color w:val="000000"/>
                <w:sz w:val="24"/>
                <w:szCs w:val="24"/>
              </w:rPr>
              <w:t>Рекомендации по планированию мероприятий по улучшению условий и охраны труда. Рекомендации по планированию затрат на мероприятия по улучшению условий и охраны труда</w:t>
            </w:r>
          </w:p>
        </w:tc>
        <w:tc>
          <w:tcPr>
            <w:tcW w:w="759" w:type="pct"/>
            <w:shd w:val="clear" w:color="auto" w:fill="auto"/>
          </w:tcPr>
          <w:p w:rsidR="00BD2DE6" w:rsidRPr="00B63099" w:rsidRDefault="00BD2DE6" w:rsidP="00ED7CB8">
            <w:pPr>
              <w:spacing w:after="0"/>
              <w:jc w:val="center"/>
              <w:rPr>
                <w:rFonts w:ascii="Times New Roman" w:hAnsi="Times New Roman"/>
                <w:b/>
                <w:bCs/>
                <w:sz w:val="24"/>
                <w:szCs w:val="24"/>
              </w:rPr>
            </w:pPr>
          </w:p>
        </w:tc>
        <w:tc>
          <w:tcPr>
            <w:tcW w:w="903" w:type="pct"/>
            <w:vMerge/>
            <w:shd w:val="clear" w:color="auto" w:fill="auto"/>
          </w:tcPr>
          <w:p w:rsidR="00BD2DE6" w:rsidRPr="00A71995" w:rsidRDefault="00BD2DE6" w:rsidP="00ED7CB8">
            <w:pPr>
              <w:spacing w:after="0"/>
              <w:rPr>
                <w:rFonts w:ascii="Times New Roman" w:hAnsi="Times New Roman"/>
                <w:b/>
                <w:bCs/>
                <w:sz w:val="24"/>
                <w:szCs w:val="24"/>
              </w:rPr>
            </w:pPr>
          </w:p>
        </w:tc>
        <w:tc>
          <w:tcPr>
            <w:tcW w:w="537"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633" w:type="pct"/>
            <w:vMerge/>
            <w:shd w:val="clear" w:color="auto" w:fill="auto"/>
          </w:tcPr>
          <w:p w:rsidR="00BD2DE6" w:rsidRPr="00A71995" w:rsidRDefault="00BD2DE6" w:rsidP="00ED7CB8">
            <w:pPr>
              <w:spacing w:after="0"/>
              <w:rPr>
                <w:rFonts w:ascii="Times New Roman" w:hAnsi="Times New Roman"/>
                <w:b/>
                <w:bCs/>
                <w:sz w:val="24"/>
                <w:szCs w:val="24"/>
                <w:highlight w:val="yellow"/>
              </w:rPr>
            </w:pPr>
          </w:p>
        </w:tc>
        <w:tc>
          <w:tcPr>
            <w:tcW w:w="2168"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A71995">
              <w:rPr>
                <w:rFonts w:ascii="Times New Roman" w:hAnsi="Times New Roman"/>
                <w:b/>
                <w:bCs/>
                <w:sz w:val="24"/>
                <w:szCs w:val="24"/>
              </w:rPr>
              <w:t>В том числе практических и лабораторных занятий</w:t>
            </w:r>
          </w:p>
        </w:tc>
        <w:tc>
          <w:tcPr>
            <w:tcW w:w="759" w:type="pct"/>
            <w:shd w:val="clear" w:color="auto" w:fill="auto"/>
          </w:tcPr>
          <w:p w:rsidR="00BD2DE6" w:rsidRPr="00B63099" w:rsidRDefault="00BD2DE6" w:rsidP="00ED7CB8">
            <w:pPr>
              <w:spacing w:after="0"/>
              <w:jc w:val="center"/>
              <w:rPr>
                <w:rFonts w:ascii="Times New Roman" w:hAnsi="Times New Roman"/>
                <w:b/>
                <w:bCs/>
                <w:sz w:val="24"/>
                <w:szCs w:val="24"/>
              </w:rPr>
            </w:pPr>
            <w:r w:rsidRPr="00B63099">
              <w:rPr>
                <w:rFonts w:ascii="Times New Roman" w:hAnsi="Times New Roman"/>
                <w:b/>
                <w:bCs/>
                <w:sz w:val="24"/>
                <w:szCs w:val="24"/>
              </w:rPr>
              <w:t>2</w:t>
            </w:r>
          </w:p>
        </w:tc>
        <w:tc>
          <w:tcPr>
            <w:tcW w:w="903" w:type="pct"/>
            <w:vMerge/>
            <w:shd w:val="clear" w:color="auto" w:fill="auto"/>
          </w:tcPr>
          <w:p w:rsidR="00BD2DE6" w:rsidRPr="00A71995" w:rsidRDefault="00BD2DE6" w:rsidP="00ED7CB8">
            <w:pPr>
              <w:spacing w:after="0"/>
              <w:rPr>
                <w:rFonts w:ascii="Times New Roman" w:hAnsi="Times New Roman"/>
                <w:b/>
                <w:bCs/>
                <w:sz w:val="24"/>
                <w:szCs w:val="24"/>
              </w:rPr>
            </w:pPr>
          </w:p>
        </w:tc>
        <w:tc>
          <w:tcPr>
            <w:tcW w:w="537"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608"/>
        </w:trPr>
        <w:tc>
          <w:tcPr>
            <w:tcW w:w="633" w:type="pct"/>
            <w:vMerge/>
            <w:shd w:val="clear" w:color="auto" w:fill="auto"/>
          </w:tcPr>
          <w:p w:rsidR="00BD2DE6" w:rsidRPr="00A71995" w:rsidRDefault="00BD2DE6" w:rsidP="00ED7CB8">
            <w:pPr>
              <w:spacing w:after="0"/>
              <w:rPr>
                <w:rFonts w:ascii="Times New Roman" w:hAnsi="Times New Roman"/>
                <w:b/>
                <w:bCs/>
                <w:sz w:val="24"/>
                <w:szCs w:val="24"/>
              </w:rPr>
            </w:pPr>
          </w:p>
        </w:tc>
        <w:tc>
          <w:tcPr>
            <w:tcW w:w="2168"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color w:val="000000"/>
                <w:sz w:val="24"/>
                <w:szCs w:val="24"/>
              </w:rPr>
              <w:t>Практическая работа №1 Анализ производственного травматизма и оформление акта по форме Н-1</w:t>
            </w:r>
          </w:p>
        </w:tc>
        <w:tc>
          <w:tcPr>
            <w:tcW w:w="759" w:type="pct"/>
            <w:shd w:val="clear" w:color="auto" w:fill="auto"/>
          </w:tcPr>
          <w:p w:rsidR="00BD2DE6" w:rsidRPr="00B63099" w:rsidRDefault="00BD2DE6" w:rsidP="00ED7CB8">
            <w:pPr>
              <w:spacing w:after="0"/>
              <w:jc w:val="center"/>
              <w:rPr>
                <w:rFonts w:ascii="Times New Roman" w:hAnsi="Times New Roman"/>
                <w:b/>
                <w:bCs/>
                <w:sz w:val="24"/>
                <w:szCs w:val="24"/>
              </w:rPr>
            </w:pPr>
          </w:p>
        </w:tc>
        <w:tc>
          <w:tcPr>
            <w:tcW w:w="903" w:type="pct"/>
            <w:vMerge/>
            <w:shd w:val="clear" w:color="auto" w:fill="auto"/>
          </w:tcPr>
          <w:p w:rsidR="00BD2DE6" w:rsidRPr="00A71995" w:rsidRDefault="00BD2DE6" w:rsidP="00ED7CB8">
            <w:pPr>
              <w:spacing w:after="0"/>
              <w:rPr>
                <w:rFonts w:ascii="Times New Roman" w:hAnsi="Times New Roman"/>
                <w:b/>
                <w:bCs/>
                <w:sz w:val="24"/>
                <w:szCs w:val="24"/>
              </w:rPr>
            </w:pPr>
          </w:p>
        </w:tc>
        <w:tc>
          <w:tcPr>
            <w:tcW w:w="537"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07"/>
        </w:trPr>
        <w:tc>
          <w:tcPr>
            <w:tcW w:w="2801" w:type="pct"/>
            <w:gridSpan w:val="2"/>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bCs/>
                <w:sz w:val="24"/>
                <w:szCs w:val="24"/>
              </w:rPr>
            </w:pPr>
            <w:r w:rsidRPr="00A71995">
              <w:rPr>
                <w:rFonts w:ascii="Times New Roman" w:hAnsi="Times New Roman"/>
                <w:b/>
                <w:bCs/>
                <w:color w:val="000000"/>
                <w:sz w:val="24"/>
                <w:szCs w:val="24"/>
              </w:rPr>
              <w:t>Раздел 2. Опасные и вредные производственные факторы</w:t>
            </w:r>
          </w:p>
        </w:tc>
        <w:tc>
          <w:tcPr>
            <w:tcW w:w="759" w:type="pct"/>
            <w:shd w:val="clear" w:color="auto" w:fill="auto"/>
          </w:tcPr>
          <w:p w:rsidR="00BD2DE6" w:rsidRPr="00B63099"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B63099">
              <w:rPr>
                <w:rFonts w:ascii="Times New Roman" w:eastAsia="Calibri" w:hAnsi="Times New Roman"/>
                <w:b/>
                <w:bCs/>
                <w:sz w:val="24"/>
                <w:szCs w:val="24"/>
              </w:rPr>
              <w:t>7/4</w:t>
            </w:r>
          </w:p>
        </w:tc>
        <w:tc>
          <w:tcPr>
            <w:tcW w:w="903" w:type="pct"/>
            <w:shd w:val="clear" w:color="auto" w:fill="auto"/>
          </w:tcPr>
          <w:p w:rsidR="00BD2DE6" w:rsidRPr="00A71995" w:rsidRDefault="00BD2DE6" w:rsidP="00ED7CB8">
            <w:pPr>
              <w:spacing w:after="0"/>
              <w:rPr>
                <w:rFonts w:ascii="Times New Roman" w:hAnsi="Times New Roman"/>
                <w:b/>
                <w:bCs/>
                <w:sz w:val="24"/>
                <w:szCs w:val="24"/>
              </w:rPr>
            </w:pPr>
          </w:p>
        </w:tc>
        <w:tc>
          <w:tcPr>
            <w:tcW w:w="537"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62"/>
        </w:trPr>
        <w:tc>
          <w:tcPr>
            <w:tcW w:w="633" w:type="pct"/>
            <w:vMerge w:val="restar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
                <w:color w:val="000000"/>
                <w:sz w:val="24"/>
                <w:szCs w:val="24"/>
              </w:rPr>
              <w:lastRenderedPageBreak/>
              <w:t>Тема 2.1. Воздействие негативных факторов на человека.</w:t>
            </w:r>
          </w:p>
        </w:tc>
        <w:tc>
          <w:tcPr>
            <w:tcW w:w="2168" w:type="pct"/>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eastAsia="Calibri" w:hAnsi="Times New Roman"/>
                <w:b/>
                <w:sz w:val="24"/>
                <w:szCs w:val="24"/>
              </w:rPr>
              <w:t>Дидактические единицы, содержание</w:t>
            </w:r>
          </w:p>
        </w:tc>
        <w:tc>
          <w:tcPr>
            <w:tcW w:w="759" w:type="pct"/>
            <w:shd w:val="clear" w:color="auto" w:fill="auto"/>
          </w:tcPr>
          <w:p w:rsidR="00BD2DE6" w:rsidRPr="00B63099"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r w:rsidRPr="00B63099">
              <w:rPr>
                <w:rFonts w:ascii="Times New Roman" w:eastAsia="Calibri" w:hAnsi="Times New Roman"/>
                <w:b/>
                <w:bCs/>
                <w:sz w:val="24"/>
                <w:szCs w:val="24"/>
              </w:rPr>
              <w:t>3</w:t>
            </w:r>
          </w:p>
        </w:tc>
        <w:tc>
          <w:tcPr>
            <w:tcW w:w="903" w:type="pct"/>
            <w:shd w:val="clear" w:color="auto" w:fill="auto"/>
          </w:tcPr>
          <w:p w:rsidR="00BD2DE6" w:rsidRPr="00A71995" w:rsidRDefault="00BD2DE6" w:rsidP="00ED7CB8">
            <w:pPr>
              <w:spacing w:after="0"/>
              <w:rPr>
                <w:rFonts w:ascii="Times New Roman" w:hAnsi="Times New Roman"/>
                <w:b/>
                <w:bCs/>
                <w:sz w:val="24"/>
                <w:szCs w:val="24"/>
              </w:rPr>
            </w:pPr>
          </w:p>
        </w:tc>
        <w:tc>
          <w:tcPr>
            <w:tcW w:w="537"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2379"/>
        </w:trPr>
        <w:tc>
          <w:tcPr>
            <w:tcW w:w="633" w:type="pct"/>
            <w:vMerge/>
            <w:tcBorders>
              <w:bottom w:val="single" w:sz="4" w:space="0" w:color="auto"/>
            </w:tcBorders>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168" w:type="pct"/>
            <w:tcBorders>
              <w:bottom w:val="single" w:sz="4" w:space="0" w:color="auto"/>
            </w:tcBorders>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
                <w:sz w:val="24"/>
                <w:szCs w:val="24"/>
              </w:rPr>
            </w:pPr>
            <w:r w:rsidRPr="00A71995">
              <w:rPr>
                <w:rFonts w:ascii="Times New Roman" w:hAnsi="Times New Roman"/>
                <w:color w:val="000000"/>
                <w:sz w:val="24"/>
                <w:szCs w:val="24"/>
              </w:rPr>
              <w:t>Физические, химические, биологические, психологические опасные и вредные производственные факторы. Воздействие опасных вредных производственных факторов на организм человека. Предельно допустимая концентрация вредных веществ в воздухе производственных помещений. Контролирование санитарно-гигиенических условий труда. Меры безопасности при работе с вредными веществами.</w:t>
            </w:r>
          </w:p>
        </w:tc>
        <w:tc>
          <w:tcPr>
            <w:tcW w:w="759" w:type="pct"/>
            <w:tcBorders>
              <w:bottom w:val="single" w:sz="4" w:space="0" w:color="auto"/>
            </w:tcBorders>
            <w:shd w:val="clear" w:color="auto" w:fill="auto"/>
          </w:tcPr>
          <w:p w:rsidR="00BD2DE6" w:rsidRPr="00B63099"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903" w:type="pct"/>
            <w:tcBorders>
              <w:bottom w:val="single" w:sz="4" w:space="0" w:color="auto"/>
            </w:tcBorders>
            <w:shd w:val="clear" w:color="auto" w:fill="auto"/>
          </w:tcPr>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1.2</w:t>
            </w:r>
          </w:p>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BD2DE6" w:rsidRDefault="00BD2DE6" w:rsidP="00BD2DE6">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r>
              <w:rPr>
                <w:rFonts w:ascii="Times New Roman" w:eastAsia="Calibri" w:hAnsi="Times New Roman"/>
                <w:sz w:val="24"/>
                <w:szCs w:val="24"/>
              </w:rPr>
              <w:t>, ОК 04</w:t>
            </w:r>
          </w:p>
          <w:p w:rsidR="00BD2DE6" w:rsidRPr="00A71995" w:rsidRDefault="00BD2DE6" w:rsidP="00BD2DE6">
            <w:pPr>
              <w:spacing w:after="0"/>
              <w:jc w:val="center"/>
              <w:rPr>
                <w:rFonts w:ascii="Times New Roman" w:eastAsia="Calibri" w:hAnsi="Times New Roman"/>
                <w:b/>
                <w:bCs/>
                <w:sz w:val="24"/>
                <w:szCs w:val="24"/>
              </w:rPr>
            </w:pPr>
            <w:r w:rsidRPr="00A71995">
              <w:rPr>
                <w:rFonts w:ascii="Times New Roman" w:eastAsia="Calibri" w:hAnsi="Times New Roman"/>
                <w:sz w:val="24"/>
                <w:szCs w:val="24"/>
              </w:rPr>
              <w:t>ОК 07</w:t>
            </w:r>
            <w:r>
              <w:rPr>
                <w:rFonts w:ascii="Times New Roman" w:eastAsia="Calibri" w:hAnsi="Times New Roman"/>
                <w:sz w:val="24"/>
                <w:szCs w:val="24"/>
              </w:rPr>
              <w:t xml:space="preserve">, </w:t>
            </w:r>
            <w:r w:rsidRPr="00A71995">
              <w:rPr>
                <w:rFonts w:ascii="Times New Roman" w:eastAsia="Calibri" w:hAnsi="Times New Roman"/>
                <w:sz w:val="24"/>
                <w:szCs w:val="24"/>
              </w:rPr>
              <w:t>ОК 07</w:t>
            </w:r>
          </w:p>
        </w:tc>
        <w:tc>
          <w:tcPr>
            <w:tcW w:w="537" w:type="pct"/>
            <w:vMerge/>
            <w:shd w:val="clear" w:color="auto" w:fill="auto"/>
          </w:tcPr>
          <w:p w:rsidR="00BD2DE6" w:rsidRPr="00A71995" w:rsidRDefault="00BD2DE6" w:rsidP="00ED7CB8">
            <w:pPr>
              <w:spacing w:after="0"/>
              <w:rPr>
                <w:rFonts w:ascii="Times New Roman" w:eastAsia="Calibri" w:hAnsi="Times New Roman"/>
                <w:b/>
                <w:bCs/>
                <w:sz w:val="24"/>
                <w:szCs w:val="24"/>
              </w:rPr>
            </w:pPr>
          </w:p>
        </w:tc>
      </w:tr>
      <w:tr w:rsidR="005539C0" w:rsidRPr="00A71995" w:rsidTr="00BD2DE6">
        <w:trPr>
          <w:trHeight w:val="353"/>
        </w:trPr>
        <w:tc>
          <w:tcPr>
            <w:tcW w:w="633" w:type="pct"/>
            <w:vMerge w:val="restart"/>
            <w:shd w:val="clear" w:color="auto" w:fill="auto"/>
          </w:tcPr>
          <w:p w:rsidR="005539C0" w:rsidRPr="00A71995" w:rsidRDefault="005539C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
                <w:bCs/>
                <w:color w:val="000000"/>
                <w:sz w:val="24"/>
                <w:szCs w:val="24"/>
              </w:rPr>
              <w:t>Тема 2.2. Методы и средства защиты от опасностей</w:t>
            </w:r>
          </w:p>
        </w:tc>
        <w:tc>
          <w:tcPr>
            <w:tcW w:w="2168" w:type="pct"/>
            <w:shd w:val="clear" w:color="auto" w:fill="auto"/>
          </w:tcPr>
          <w:p w:rsidR="005539C0" w:rsidRPr="00A71995" w:rsidRDefault="005539C0" w:rsidP="00ED7CB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51" w:hanging="917"/>
              <w:rPr>
                <w:rFonts w:ascii="Times New Roman" w:hAnsi="Times New Roman"/>
                <w:bCs/>
                <w:sz w:val="24"/>
                <w:szCs w:val="24"/>
              </w:rPr>
            </w:pPr>
            <w:r w:rsidRPr="00A71995">
              <w:rPr>
                <w:rFonts w:ascii="Times New Roman" w:eastAsia="Calibri" w:hAnsi="Times New Roman"/>
                <w:b/>
                <w:sz w:val="24"/>
                <w:szCs w:val="24"/>
              </w:rPr>
              <w:t>Дидактические единицы, содержание</w:t>
            </w:r>
          </w:p>
        </w:tc>
        <w:tc>
          <w:tcPr>
            <w:tcW w:w="759" w:type="pct"/>
            <w:tcBorders>
              <w:bottom w:val="single" w:sz="4" w:space="0" w:color="auto"/>
            </w:tcBorders>
            <w:shd w:val="clear" w:color="auto" w:fill="auto"/>
          </w:tcPr>
          <w:p w:rsidR="005539C0" w:rsidRPr="00B63099" w:rsidRDefault="005539C0" w:rsidP="00ED7CB8">
            <w:pPr>
              <w:spacing w:after="0"/>
              <w:jc w:val="center"/>
              <w:rPr>
                <w:rFonts w:ascii="Times New Roman" w:hAnsi="Times New Roman"/>
                <w:b/>
                <w:bCs/>
                <w:sz w:val="24"/>
                <w:szCs w:val="24"/>
              </w:rPr>
            </w:pPr>
            <w:r w:rsidRPr="00B63099">
              <w:rPr>
                <w:rFonts w:ascii="Times New Roman" w:hAnsi="Times New Roman"/>
                <w:b/>
                <w:bCs/>
                <w:sz w:val="24"/>
                <w:szCs w:val="24"/>
              </w:rPr>
              <w:t>4</w:t>
            </w:r>
          </w:p>
        </w:tc>
        <w:tc>
          <w:tcPr>
            <w:tcW w:w="903" w:type="pct"/>
            <w:shd w:val="clear" w:color="auto" w:fill="auto"/>
          </w:tcPr>
          <w:p w:rsidR="005539C0" w:rsidRPr="00A71995" w:rsidRDefault="005539C0" w:rsidP="00ED7CB8">
            <w:pPr>
              <w:spacing w:after="0"/>
              <w:rPr>
                <w:rFonts w:ascii="Times New Roman" w:hAnsi="Times New Roman"/>
                <w:b/>
                <w:bCs/>
                <w:sz w:val="24"/>
                <w:szCs w:val="24"/>
              </w:rPr>
            </w:pPr>
          </w:p>
        </w:tc>
        <w:tc>
          <w:tcPr>
            <w:tcW w:w="537" w:type="pct"/>
            <w:shd w:val="clear" w:color="auto" w:fill="auto"/>
          </w:tcPr>
          <w:p w:rsidR="005539C0" w:rsidRPr="00A71995" w:rsidRDefault="005539C0" w:rsidP="00ED7CB8">
            <w:pPr>
              <w:spacing w:after="0"/>
              <w:rPr>
                <w:rFonts w:ascii="Times New Roman" w:hAnsi="Times New Roman"/>
                <w:b/>
                <w:bCs/>
                <w:sz w:val="24"/>
                <w:szCs w:val="24"/>
              </w:rPr>
            </w:pPr>
          </w:p>
        </w:tc>
      </w:tr>
      <w:tr w:rsidR="00BD2DE6" w:rsidRPr="00A71995" w:rsidTr="00BD2DE6">
        <w:trPr>
          <w:trHeight w:val="353"/>
        </w:trPr>
        <w:tc>
          <w:tcPr>
            <w:tcW w:w="633"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Calibri" w:hAnsi="Times New Roman"/>
                <w:b/>
                <w:bCs/>
                <w:sz w:val="24"/>
                <w:szCs w:val="24"/>
              </w:rPr>
            </w:pPr>
          </w:p>
        </w:tc>
        <w:tc>
          <w:tcPr>
            <w:tcW w:w="2168" w:type="pct"/>
            <w:shd w:val="clear" w:color="auto" w:fill="auto"/>
          </w:tcPr>
          <w:p w:rsidR="00BD2DE6" w:rsidRPr="00A71995" w:rsidRDefault="00BD2DE6" w:rsidP="00ED7CB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1"/>
              <w:jc w:val="both"/>
              <w:rPr>
                <w:rFonts w:ascii="Times New Roman" w:eastAsia="Calibri" w:hAnsi="Times New Roman"/>
                <w:b/>
                <w:bCs/>
                <w:sz w:val="24"/>
                <w:szCs w:val="24"/>
              </w:rPr>
            </w:pPr>
            <w:r w:rsidRPr="00A71995">
              <w:rPr>
                <w:rFonts w:ascii="Times New Roman" w:hAnsi="Times New Roman"/>
                <w:color w:val="000000"/>
                <w:sz w:val="24"/>
                <w:szCs w:val="24"/>
              </w:rPr>
              <w:t>Механизация производственных процессов, дистанционное управление. Средства личной гигиены. Устройство эффективной вентиляции и отопления. Средства индивидуальной защиты, порядок обеспечения СИЗ работников автотранспортного предприятия. Экобиозащитная техника</w:t>
            </w:r>
          </w:p>
        </w:tc>
        <w:tc>
          <w:tcPr>
            <w:tcW w:w="759" w:type="pct"/>
            <w:tcBorders>
              <w:bottom w:val="single" w:sz="4" w:space="0" w:color="auto"/>
            </w:tcBorders>
            <w:shd w:val="clear" w:color="auto" w:fill="auto"/>
          </w:tcPr>
          <w:p w:rsidR="00BD2DE6" w:rsidRPr="00B63099" w:rsidRDefault="00BD2DE6" w:rsidP="00ED7CB8">
            <w:pPr>
              <w:spacing w:after="0"/>
              <w:jc w:val="center"/>
              <w:rPr>
                <w:rFonts w:ascii="Times New Roman" w:eastAsia="Calibri" w:hAnsi="Times New Roman"/>
                <w:b/>
                <w:bCs/>
                <w:sz w:val="24"/>
                <w:szCs w:val="24"/>
              </w:rPr>
            </w:pPr>
          </w:p>
        </w:tc>
        <w:tc>
          <w:tcPr>
            <w:tcW w:w="903" w:type="pct"/>
            <w:vMerge w:val="restart"/>
            <w:shd w:val="clear" w:color="auto" w:fill="auto"/>
          </w:tcPr>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BD2DE6" w:rsidRDefault="00BD2DE6" w:rsidP="00BD2DE6">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r>
              <w:rPr>
                <w:rFonts w:ascii="Times New Roman" w:eastAsia="Calibri" w:hAnsi="Times New Roman"/>
                <w:sz w:val="24"/>
                <w:szCs w:val="24"/>
              </w:rPr>
              <w:t>, ОК 04</w:t>
            </w:r>
          </w:p>
          <w:p w:rsidR="00BD2DE6" w:rsidRPr="00A71995" w:rsidRDefault="00BD2DE6" w:rsidP="00BD2DE6">
            <w:pPr>
              <w:spacing w:after="0"/>
              <w:rPr>
                <w:rFonts w:ascii="Times New Roman" w:eastAsia="Calibri" w:hAnsi="Times New Roman"/>
                <w:b/>
                <w:bCs/>
                <w:sz w:val="24"/>
                <w:szCs w:val="24"/>
              </w:rPr>
            </w:pPr>
            <w:r w:rsidRPr="00A71995">
              <w:rPr>
                <w:rFonts w:ascii="Times New Roman" w:eastAsia="Calibri" w:hAnsi="Times New Roman"/>
                <w:sz w:val="24"/>
                <w:szCs w:val="24"/>
              </w:rPr>
              <w:t>ОК 07</w:t>
            </w:r>
            <w:r>
              <w:rPr>
                <w:rFonts w:ascii="Times New Roman" w:eastAsia="Calibri" w:hAnsi="Times New Roman"/>
                <w:sz w:val="24"/>
                <w:szCs w:val="24"/>
              </w:rPr>
              <w:t xml:space="preserve">, </w:t>
            </w:r>
            <w:r w:rsidRPr="00A71995">
              <w:rPr>
                <w:rFonts w:ascii="Times New Roman" w:eastAsia="Calibri" w:hAnsi="Times New Roman"/>
                <w:sz w:val="24"/>
                <w:szCs w:val="24"/>
              </w:rPr>
              <w:t>ОК 07</w:t>
            </w:r>
          </w:p>
        </w:tc>
        <w:tc>
          <w:tcPr>
            <w:tcW w:w="537" w:type="pct"/>
            <w:vMerge w:val="restart"/>
            <w:shd w:val="clear" w:color="auto" w:fill="auto"/>
          </w:tcPr>
          <w:p w:rsidR="00BD2DE6" w:rsidRPr="005539C0" w:rsidRDefault="00BD2DE6" w:rsidP="00BD2DE6">
            <w:pPr>
              <w:spacing w:after="0" w:line="240" w:lineRule="auto"/>
              <w:rPr>
                <w:rFonts w:ascii="Times New Roman" w:hAnsi="Times New Roman" w:cs="Times New Roman"/>
                <w:color w:val="000000"/>
                <w:sz w:val="24"/>
                <w:szCs w:val="24"/>
              </w:rPr>
            </w:pPr>
            <w:r w:rsidRPr="005539C0">
              <w:rPr>
                <w:rFonts w:ascii="Times New Roman" w:hAnsi="Times New Roman" w:cs="Times New Roman"/>
                <w:color w:val="000000"/>
                <w:sz w:val="24"/>
                <w:szCs w:val="24"/>
              </w:rPr>
              <w:t>У 1.2.01</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01.04</w:t>
            </w:r>
          </w:p>
          <w:p w:rsidR="00BD2DE6" w:rsidRPr="005539C0" w:rsidRDefault="00BD2DE6" w:rsidP="00BD2DE6">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Уо 04.02</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07.02</w:t>
            </w:r>
          </w:p>
          <w:p w:rsidR="00BD2DE6" w:rsidRPr="005539C0" w:rsidRDefault="00BD2DE6" w:rsidP="00BD2DE6">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Уд 1</w:t>
            </w:r>
            <w:r>
              <w:rPr>
                <w:rFonts w:ascii="Times New Roman" w:hAnsi="Times New Roman" w:cs="Times New Roman"/>
                <w:bCs/>
                <w:sz w:val="24"/>
                <w:szCs w:val="24"/>
              </w:rPr>
              <w:t xml:space="preserve">, </w:t>
            </w:r>
            <w:r w:rsidRPr="005539C0">
              <w:rPr>
                <w:rFonts w:ascii="Times New Roman" w:hAnsi="Times New Roman" w:cs="Times New Roman"/>
                <w:bCs/>
                <w:sz w:val="24"/>
                <w:szCs w:val="24"/>
              </w:rPr>
              <w:t>Уд 2</w:t>
            </w:r>
          </w:p>
          <w:p w:rsidR="00BD2DE6" w:rsidRDefault="00BD2DE6" w:rsidP="00BD2DE6">
            <w:pPr>
              <w:spacing w:after="0"/>
              <w:jc w:val="center"/>
              <w:rPr>
                <w:rFonts w:ascii="Times New Roman" w:hAnsi="Times New Roman" w:cs="Times New Roman"/>
                <w:bCs/>
                <w:sz w:val="24"/>
                <w:szCs w:val="24"/>
              </w:rPr>
            </w:pPr>
            <w:r w:rsidRPr="005539C0">
              <w:rPr>
                <w:rFonts w:ascii="Times New Roman" w:hAnsi="Times New Roman" w:cs="Times New Roman"/>
                <w:bCs/>
                <w:sz w:val="24"/>
                <w:szCs w:val="24"/>
              </w:rPr>
              <w:t>Уд 3</w:t>
            </w:r>
          </w:p>
          <w:p w:rsidR="00BD2DE6" w:rsidRPr="005539C0" w:rsidRDefault="00BD2DE6" w:rsidP="00BD2DE6">
            <w:pPr>
              <w:spacing w:after="0" w:line="240" w:lineRule="auto"/>
              <w:rPr>
                <w:rFonts w:ascii="Times New Roman" w:hAnsi="Times New Roman" w:cs="Times New Roman"/>
                <w:color w:val="000000"/>
                <w:sz w:val="24"/>
                <w:szCs w:val="24"/>
              </w:rPr>
            </w:pPr>
            <w:proofErr w:type="gramStart"/>
            <w:r w:rsidRPr="005539C0">
              <w:rPr>
                <w:rFonts w:ascii="Times New Roman" w:hAnsi="Times New Roman" w:cs="Times New Roman"/>
                <w:color w:val="000000"/>
                <w:sz w:val="24"/>
                <w:szCs w:val="24"/>
              </w:rPr>
              <w:t>З</w:t>
            </w:r>
            <w:proofErr w:type="gramEnd"/>
            <w:r w:rsidRPr="005539C0">
              <w:rPr>
                <w:rFonts w:ascii="Times New Roman" w:hAnsi="Times New Roman" w:cs="Times New Roman"/>
                <w:color w:val="000000"/>
                <w:sz w:val="24"/>
                <w:szCs w:val="24"/>
              </w:rPr>
              <w:t xml:space="preserve"> 1.4.05</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01.06</w:t>
            </w:r>
          </w:p>
          <w:p w:rsidR="00BD2DE6" w:rsidRPr="005539C0" w:rsidRDefault="00BD2DE6" w:rsidP="00BD2DE6">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Зо 04.01</w:t>
            </w:r>
          </w:p>
          <w:p w:rsidR="00BD2DE6" w:rsidRPr="005539C0" w:rsidRDefault="00BD2DE6" w:rsidP="00BD2DE6">
            <w:pPr>
              <w:suppressAutoHyphens/>
              <w:spacing w:after="0" w:line="240" w:lineRule="auto"/>
              <w:jc w:val="both"/>
              <w:rPr>
                <w:rFonts w:ascii="Times New Roman" w:hAnsi="Times New Roman" w:cs="Times New Roman"/>
                <w:bCs/>
                <w:iCs/>
                <w:sz w:val="24"/>
                <w:szCs w:val="24"/>
              </w:rPr>
            </w:pPr>
            <w:r w:rsidRPr="005539C0">
              <w:rPr>
                <w:rFonts w:ascii="Times New Roman" w:hAnsi="Times New Roman" w:cs="Times New Roman"/>
                <w:bCs/>
                <w:iCs/>
                <w:sz w:val="24"/>
                <w:szCs w:val="24"/>
              </w:rPr>
              <w:t>Зо 04.02</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09.05</w:t>
            </w:r>
          </w:p>
          <w:p w:rsidR="00BD2DE6" w:rsidRPr="005539C0" w:rsidRDefault="00BD2DE6" w:rsidP="00BD2DE6">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Зд 1</w:t>
            </w:r>
            <w:r>
              <w:rPr>
                <w:rFonts w:ascii="Times New Roman" w:hAnsi="Times New Roman" w:cs="Times New Roman"/>
                <w:bCs/>
                <w:sz w:val="24"/>
                <w:szCs w:val="24"/>
              </w:rPr>
              <w:t xml:space="preserve">, </w:t>
            </w:r>
            <w:r w:rsidRPr="005539C0">
              <w:rPr>
                <w:rFonts w:ascii="Times New Roman" w:hAnsi="Times New Roman" w:cs="Times New Roman"/>
                <w:bCs/>
                <w:sz w:val="24"/>
                <w:szCs w:val="24"/>
              </w:rPr>
              <w:t>Зд 2</w:t>
            </w:r>
          </w:p>
          <w:p w:rsidR="00BD2DE6" w:rsidRPr="00A71995" w:rsidRDefault="00BD2DE6" w:rsidP="00BD2DE6">
            <w:pPr>
              <w:spacing w:after="0"/>
              <w:rPr>
                <w:rFonts w:ascii="Times New Roman" w:eastAsia="Calibri" w:hAnsi="Times New Roman"/>
                <w:b/>
                <w:bCs/>
                <w:sz w:val="24"/>
                <w:szCs w:val="24"/>
              </w:rPr>
            </w:pPr>
            <w:r w:rsidRPr="005539C0">
              <w:rPr>
                <w:rFonts w:ascii="Times New Roman" w:hAnsi="Times New Roman" w:cs="Times New Roman"/>
                <w:bCs/>
                <w:sz w:val="24"/>
                <w:szCs w:val="24"/>
              </w:rPr>
              <w:t>Зд 3</w:t>
            </w:r>
            <w:r>
              <w:rPr>
                <w:rFonts w:ascii="Times New Roman" w:hAnsi="Times New Roman" w:cs="Times New Roman"/>
                <w:bCs/>
                <w:sz w:val="24"/>
                <w:szCs w:val="24"/>
              </w:rPr>
              <w:t xml:space="preserve">, </w:t>
            </w:r>
            <w:r w:rsidRPr="005539C0">
              <w:rPr>
                <w:rFonts w:ascii="Times New Roman" w:hAnsi="Times New Roman" w:cs="Times New Roman"/>
                <w:bCs/>
                <w:sz w:val="24"/>
                <w:szCs w:val="24"/>
              </w:rPr>
              <w:t>Зд 4</w:t>
            </w:r>
          </w:p>
        </w:tc>
      </w:tr>
      <w:tr w:rsidR="00BD2DE6" w:rsidRPr="00A71995" w:rsidTr="00BD2DE6">
        <w:trPr>
          <w:trHeight w:val="96"/>
        </w:trPr>
        <w:tc>
          <w:tcPr>
            <w:tcW w:w="633" w:type="pct"/>
            <w:vMerge/>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2168" w:type="pct"/>
            <w:tcBorders>
              <w:bottom w:val="single" w:sz="4" w:space="0" w:color="auto"/>
            </w:tcBorders>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bCs/>
                <w:sz w:val="24"/>
                <w:szCs w:val="24"/>
              </w:rPr>
            </w:pPr>
            <w:r w:rsidRPr="00A71995">
              <w:rPr>
                <w:rFonts w:ascii="Times New Roman" w:hAnsi="Times New Roman"/>
                <w:b/>
                <w:bCs/>
                <w:sz w:val="24"/>
                <w:szCs w:val="24"/>
              </w:rPr>
              <w:t>В том числе практических и лабораторных занятий</w:t>
            </w:r>
          </w:p>
        </w:tc>
        <w:tc>
          <w:tcPr>
            <w:tcW w:w="759" w:type="pct"/>
            <w:tcBorders>
              <w:bottom w:val="single" w:sz="4" w:space="0" w:color="auto"/>
            </w:tcBorders>
            <w:shd w:val="clear" w:color="auto" w:fill="auto"/>
          </w:tcPr>
          <w:p w:rsidR="00BD2DE6" w:rsidRPr="00B63099" w:rsidRDefault="00BD2DE6" w:rsidP="00ED7CB8">
            <w:pPr>
              <w:spacing w:after="0"/>
              <w:jc w:val="center"/>
              <w:rPr>
                <w:rFonts w:ascii="Times New Roman" w:hAnsi="Times New Roman"/>
                <w:b/>
                <w:bCs/>
                <w:sz w:val="24"/>
                <w:szCs w:val="24"/>
              </w:rPr>
            </w:pPr>
            <w:r w:rsidRPr="00B63099">
              <w:rPr>
                <w:rFonts w:ascii="Times New Roman" w:hAnsi="Times New Roman"/>
                <w:b/>
                <w:bCs/>
                <w:sz w:val="24"/>
                <w:szCs w:val="24"/>
              </w:rPr>
              <w:t>1</w:t>
            </w:r>
          </w:p>
        </w:tc>
        <w:tc>
          <w:tcPr>
            <w:tcW w:w="903" w:type="pct"/>
            <w:vMerge/>
            <w:shd w:val="clear" w:color="auto" w:fill="auto"/>
          </w:tcPr>
          <w:p w:rsidR="00BD2DE6" w:rsidRPr="00A71995" w:rsidRDefault="00BD2DE6" w:rsidP="00ED7CB8">
            <w:pPr>
              <w:spacing w:after="0"/>
              <w:rPr>
                <w:rFonts w:ascii="Times New Roman" w:hAnsi="Times New Roman"/>
                <w:b/>
                <w:bCs/>
                <w:sz w:val="24"/>
                <w:szCs w:val="24"/>
              </w:rPr>
            </w:pPr>
          </w:p>
        </w:tc>
        <w:tc>
          <w:tcPr>
            <w:tcW w:w="537" w:type="pct"/>
            <w:vMerge/>
            <w:shd w:val="clear" w:color="auto" w:fill="auto"/>
          </w:tcPr>
          <w:p w:rsidR="00BD2DE6" w:rsidRPr="00A71995" w:rsidRDefault="00BD2DE6" w:rsidP="00ED7CB8">
            <w:pPr>
              <w:spacing w:after="0"/>
              <w:rPr>
                <w:rFonts w:ascii="Times New Roman" w:hAnsi="Times New Roman"/>
                <w:b/>
                <w:bCs/>
                <w:sz w:val="24"/>
                <w:szCs w:val="24"/>
              </w:rPr>
            </w:pPr>
          </w:p>
        </w:tc>
      </w:tr>
      <w:tr w:rsidR="00BD2DE6" w:rsidRPr="00A71995" w:rsidTr="00BD2DE6">
        <w:trPr>
          <w:trHeight w:val="835"/>
        </w:trPr>
        <w:tc>
          <w:tcPr>
            <w:tcW w:w="633" w:type="pct"/>
            <w:vMerge/>
            <w:tcBorders>
              <w:bottom w:val="single" w:sz="4" w:space="0" w:color="auto"/>
            </w:tcBorders>
            <w:shd w:val="clear" w:color="auto" w:fill="auto"/>
          </w:tcPr>
          <w:p w:rsidR="00BD2DE6" w:rsidRPr="00A71995" w:rsidRDefault="00BD2DE6" w:rsidP="00ED7CB8">
            <w:pPr>
              <w:spacing w:after="0"/>
              <w:rPr>
                <w:rFonts w:ascii="Times New Roman" w:hAnsi="Times New Roman"/>
                <w:b/>
                <w:bCs/>
                <w:sz w:val="24"/>
                <w:szCs w:val="24"/>
              </w:rPr>
            </w:pPr>
          </w:p>
        </w:tc>
        <w:tc>
          <w:tcPr>
            <w:tcW w:w="2168" w:type="pct"/>
            <w:tcBorders>
              <w:bottom w:val="single" w:sz="4" w:space="0" w:color="auto"/>
            </w:tcBorders>
            <w:shd w:val="clear" w:color="auto" w:fill="auto"/>
          </w:tcPr>
          <w:p w:rsidR="00BD2DE6" w:rsidRPr="00A71995" w:rsidRDefault="00BD2DE6"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1"/>
              <w:rPr>
                <w:rFonts w:ascii="Times New Roman" w:eastAsia="Calibri" w:hAnsi="Times New Roman"/>
                <w:bCs/>
                <w:sz w:val="24"/>
                <w:szCs w:val="24"/>
              </w:rPr>
            </w:pPr>
            <w:r w:rsidRPr="00A71995">
              <w:rPr>
                <w:rFonts w:ascii="Times New Roman" w:hAnsi="Times New Roman"/>
                <w:color w:val="000000"/>
                <w:sz w:val="24"/>
                <w:szCs w:val="24"/>
              </w:rPr>
              <w:t>Практическая работа №2 Составления графика работы для лиц виброопасных профессий</w:t>
            </w:r>
          </w:p>
        </w:tc>
        <w:tc>
          <w:tcPr>
            <w:tcW w:w="759" w:type="pct"/>
            <w:tcBorders>
              <w:bottom w:val="single" w:sz="4" w:space="0" w:color="auto"/>
            </w:tcBorders>
            <w:shd w:val="clear" w:color="auto" w:fill="auto"/>
          </w:tcPr>
          <w:p w:rsidR="00BD2DE6" w:rsidRPr="00B63099" w:rsidRDefault="00BD2DE6" w:rsidP="00ED7CB8">
            <w:pPr>
              <w:spacing w:after="0"/>
              <w:jc w:val="center"/>
              <w:rPr>
                <w:rFonts w:ascii="Times New Roman" w:hAnsi="Times New Roman"/>
                <w:b/>
                <w:bCs/>
                <w:sz w:val="24"/>
                <w:szCs w:val="24"/>
              </w:rPr>
            </w:pPr>
          </w:p>
        </w:tc>
        <w:tc>
          <w:tcPr>
            <w:tcW w:w="903" w:type="pct"/>
            <w:vMerge/>
            <w:tcBorders>
              <w:bottom w:val="single" w:sz="4" w:space="0" w:color="auto"/>
            </w:tcBorders>
            <w:shd w:val="clear" w:color="auto" w:fill="auto"/>
          </w:tcPr>
          <w:p w:rsidR="00BD2DE6" w:rsidRPr="00A71995" w:rsidRDefault="00BD2DE6" w:rsidP="00ED7CB8">
            <w:pPr>
              <w:spacing w:after="0"/>
              <w:rPr>
                <w:rFonts w:ascii="Times New Roman" w:hAnsi="Times New Roman"/>
                <w:b/>
                <w:bCs/>
                <w:sz w:val="24"/>
                <w:szCs w:val="24"/>
              </w:rPr>
            </w:pPr>
          </w:p>
        </w:tc>
        <w:tc>
          <w:tcPr>
            <w:tcW w:w="537" w:type="pct"/>
            <w:vMerge/>
            <w:shd w:val="clear" w:color="auto" w:fill="auto"/>
          </w:tcPr>
          <w:p w:rsidR="00BD2DE6" w:rsidRPr="00A71995" w:rsidRDefault="00BD2DE6" w:rsidP="00ED7CB8">
            <w:pPr>
              <w:spacing w:after="0"/>
              <w:rPr>
                <w:rFonts w:ascii="Times New Roman" w:hAnsi="Times New Roman"/>
                <w:b/>
                <w:bCs/>
                <w:sz w:val="24"/>
                <w:szCs w:val="24"/>
              </w:rPr>
            </w:pPr>
          </w:p>
        </w:tc>
      </w:tr>
      <w:tr w:rsidR="005539C0" w:rsidRPr="00A71995" w:rsidTr="00BD2DE6">
        <w:trPr>
          <w:trHeight w:val="262"/>
        </w:trPr>
        <w:tc>
          <w:tcPr>
            <w:tcW w:w="2801" w:type="pct"/>
            <w:gridSpan w:val="2"/>
            <w:shd w:val="clear" w:color="auto" w:fill="auto"/>
          </w:tcPr>
          <w:p w:rsidR="005539C0" w:rsidRPr="00A71995" w:rsidRDefault="005539C0" w:rsidP="00ED7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A71995">
              <w:rPr>
                <w:rFonts w:ascii="Times New Roman" w:hAnsi="Times New Roman"/>
                <w:b/>
                <w:bCs/>
                <w:color w:val="000000"/>
                <w:sz w:val="24"/>
                <w:szCs w:val="24"/>
              </w:rPr>
              <w:t>Раздел 3. Обеспечение безопасных условий труда в сфере профессиональной деятельности</w:t>
            </w:r>
          </w:p>
        </w:tc>
        <w:tc>
          <w:tcPr>
            <w:tcW w:w="759" w:type="pct"/>
            <w:tcBorders>
              <w:top w:val="single" w:sz="4" w:space="0" w:color="auto"/>
            </w:tcBorders>
            <w:shd w:val="clear" w:color="auto" w:fill="auto"/>
          </w:tcPr>
          <w:p w:rsidR="005539C0" w:rsidRPr="00B63099" w:rsidRDefault="005539C0" w:rsidP="00ED7CB8">
            <w:pPr>
              <w:spacing w:after="0"/>
              <w:jc w:val="center"/>
              <w:rPr>
                <w:rFonts w:ascii="Times New Roman" w:hAnsi="Times New Roman"/>
                <w:b/>
                <w:bCs/>
                <w:sz w:val="24"/>
                <w:szCs w:val="24"/>
              </w:rPr>
            </w:pPr>
            <w:r w:rsidRPr="00B63099">
              <w:rPr>
                <w:rFonts w:ascii="Times New Roman" w:hAnsi="Times New Roman"/>
                <w:b/>
                <w:bCs/>
                <w:sz w:val="24"/>
                <w:szCs w:val="24"/>
              </w:rPr>
              <w:t>22</w:t>
            </w:r>
          </w:p>
        </w:tc>
        <w:tc>
          <w:tcPr>
            <w:tcW w:w="903" w:type="pct"/>
            <w:shd w:val="clear" w:color="auto" w:fill="auto"/>
          </w:tcPr>
          <w:p w:rsidR="005539C0" w:rsidRPr="00A71995" w:rsidRDefault="005539C0" w:rsidP="00ED7CB8">
            <w:pPr>
              <w:spacing w:after="0"/>
              <w:rPr>
                <w:rFonts w:ascii="Times New Roman" w:hAnsi="Times New Roman"/>
                <w:b/>
                <w:bCs/>
                <w:sz w:val="24"/>
                <w:szCs w:val="24"/>
              </w:rPr>
            </w:pPr>
          </w:p>
        </w:tc>
        <w:tc>
          <w:tcPr>
            <w:tcW w:w="537" w:type="pct"/>
            <w:shd w:val="clear" w:color="auto" w:fill="auto"/>
          </w:tcPr>
          <w:p w:rsidR="005539C0" w:rsidRPr="00A71995" w:rsidRDefault="005539C0" w:rsidP="00ED7CB8">
            <w:pPr>
              <w:spacing w:after="0"/>
              <w:rPr>
                <w:rFonts w:ascii="Times New Roman" w:hAnsi="Times New Roman"/>
                <w:b/>
                <w:bCs/>
                <w:sz w:val="24"/>
                <w:szCs w:val="24"/>
              </w:rPr>
            </w:pPr>
          </w:p>
        </w:tc>
      </w:tr>
      <w:tr w:rsidR="005539C0" w:rsidRPr="00A71995" w:rsidTr="00BD2DE6">
        <w:trPr>
          <w:trHeight w:val="20"/>
        </w:trPr>
        <w:tc>
          <w:tcPr>
            <w:tcW w:w="633" w:type="pct"/>
            <w:vMerge w:val="restart"/>
            <w:shd w:val="clear" w:color="auto" w:fill="auto"/>
          </w:tcPr>
          <w:p w:rsidR="005539C0" w:rsidRPr="00A71995" w:rsidRDefault="005539C0" w:rsidP="00ED7CB8">
            <w:pPr>
              <w:suppressAutoHyphens/>
              <w:spacing w:after="0"/>
              <w:rPr>
                <w:rFonts w:ascii="Times New Roman" w:hAnsi="Times New Roman"/>
                <w:b/>
                <w:sz w:val="24"/>
                <w:szCs w:val="24"/>
              </w:rPr>
            </w:pPr>
            <w:r w:rsidRPr="00A71995">
              <w:rPr>
                <w:rFonts w:ascii="Times New Roman" w:hAnsi="Times New Roman"/>
                <w:b/>
                <w:bCs/>
                <w:color w:val="000000"/>
                <w:sz w:val="24"/>
                <w:szCs w:val="24"/>
              </w:rPr>
              <w:t xml:space="preserve">Тема 3.1.Особенности обеспечения безопасных условий труда на </w:t>
            </w:r>
            <w:r w:rsidRPr="00A71995">
              <w:rPr>
                <w:rFonts w:ascii="Times New Roman" w:hAnsi="Times New Roman"/>
                <w:b/>
                <w:bCs/>
                <w:color w:val="000000"/>
                <w:sz w:val="24"/>
                <w:szCs w:val="24"/>
              </w:rPr>
              <w:lastRenderedPageBreak/>
              <w:t>предприятии</w:t>
            </w:r>
          </w:p>
        </w:tc>
        <w:tc>
          <w:tcPr>
            <w:tcW w:w="2168" w:type="pct"/>
            <w:shd w:val="clear" w:color="auto" w:fill="auto"/>
            <w:vAlign w:val="center"/>
          </w:tcPr>
          <w:p w:rsidR="005539C0" w:rsidRPr="00A71995" w:rsidRDefault="005539C0" w:rsidP="00ED7CB8">
            <w:pPr>
              <w:spacing w:after="0"/>
              <w:rPr>
                <w:rFonts w:ascii="Times New Roman" w:hAnsi="Times New Roman"/>
                <w:b/>
                <w:bCs/>
                <w:color w:val="000000"/>
                <w:sz w:val="24"/>
                <w:szCs w:val="24"/>
              </w:rPr>
            </w:pPr>
            <w:r w:rsidRPr="00A71995">
              <w:rPr>
                <w:rFonts w:ascii="Times New Roman" w:eastAsia="Calibri" w:hAnsi="Times New Roman"/>
                <w:b/>
                <w:sz w:val="24"/>
                <w:szCs w:val="24"/>
              </w:rPr>
              <w:lastRenderedPageBreak/>
              <w:t>Дидактические единицы, содержание</w:t>
            </w:r>
          </w:p>
        </w:tc>
        <w:tc>
          <w:tcPr>
            <w:tcW w:w="759" w:type="pct"/>
            <w:shd w:val="clear" w:color="auto" w:fill="auto"/>
          </w:tcPr>
          <w:p w:rsidR="005539C0" w:rsidRPr="00B63099" w:rsidRDefault="005539C0" w:rsidP="00ED7CB8">
            <w:pPr>
              <w:spacing w:after="0"/>
              <w:jc w:val="center"/>
              <w:rPr>
                <w:rFonts w:ascii="Times New Roman" w:hAnsi="Times New Roman"/>
                <w:b/>
                <w:sz w:val="24"/>
                <w:szCs w:val="24"/>
              </w:rPr>
            </w:pPr>
            <w:r w:rsidRPr="00B63099">
              <w:rPr>
                <w:rFonts w:ascii="Times New Roman" w:hAnsi="Times New Roman"/>
                <w:b/>
                <w:sz w:val="24"/>
                <w:szCs w:val="24"/>
              </w:rPr>
              <w:t>5</w:t>
            </w:r>
          </w:p>
        </w:tc>
        <w:tc>
          <w:tcPr>
            <w:tcW w:w="903" w:type="pct"/>
            <w:shd w:val="clear" w:color="auto" w:fill="auto"/>
          </w:tcPr>
          <w:p w:rsidR="005539C0" w:rsidRPr="00A71995" w:rsidRDefault="005539C0" w:rsidP="00ED7CB8">
            <w:pPr>
              <w:spacing w:after="0"/>
              <w:jc w:val="center"/>
              <w:rPr>
                <w:rFonts w:ascii="Times New Roman" w:hAnsi="Times New Roman"/>
                <w:b/>
                <w:sz w:val="24"/>
                <w:szCs w:val="24"/>
              </w:rPr>
            </w:pPr>
          </w:p>
        </w:tc>
        <w:tc>
          <w:tcPr>
            <w:tcW w:w="537" w:type="pct"/>
            <w:shd w:val="clear" w:color="auto" w:fill="auto"/>
          </w:tcPr>
          <w:p w:rsidR="005539C0" w:rsidRPr="00A71995" w:rsidRDefault="005539C0"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sz w:val="24"/>
                <w:szCs w:val="24"/>
              </w:rPr>
            </w:pPr>
          </w:p>
        </w:tc>
        <w:tc>
          <w:tcPr>
            <w:tcW w:w="2168" w:type="pct"/>
            <w:shd w:val="clear" w:color="auto" w:fill="auto"/>
            <w:vAlign w:val="center"/>
          </w:tcPr>
          <w:p w:rsidR="00BD2DE6" w:rsidRPr="00A71995" w:rsidRDefault="00BD2DE6" w:rsidP="00ED7CB8">
            <w:pPr>
              <w:spacing w:after="0"/>
              <w:rPr>
                <w:rFonts w:ascii="Times New Roman" w:hAnsi="Times New Roman"/>
                <w:color w:val="000000"/>
                <w:sz w:val="24"/>
                <w:szCs w:val="24"/>
              </w:rPr>
            </w:pPr>
            <w:r w:rsidRPr="00A71995">
              <w:rPr>
                <w:rFonts w:ascii="Times New Roman" w:hAnsi="Times New Roman"/>
                <w:color w:val="000000"/>
                <w:sz w:val="24"/>
                <w:szCs w:val="24"/>
              </w:rPr>
              <w:t>Требования к производственным, административным, вспомогательным и санитарно-бытовым помещениям. Метеорологические условия. Вентиляция. Отопление. Производственное освещение.</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p>
        </w:tc>
        <w:tc>
          <w:tcPr>
            <w:tcW w:w="903" w:type="pct"/>
            <w:vMerge w:val="restart"/>
            <w:shd w:val="clear" w:color="auto" w:fill="auto"/>
          </w:tcPr>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BD2DE6" w:rsidRDefault="00BD2DE6" w:rsidP="00BD2DE6">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r>
              <w:rPr>
                <w:rFonts w:ascii="Times New Roman" w:eastAsia="Calibri" w:hAnsi="Times New Roman"/>
                <w:sz w:val="24"/>
                <w:szCs w:val="24"/>
              </w:rPr>
              <w:t>, ОК 04</w:t>
            </w:r>
          </w:p>
          <w:p w:rsidR="00BD2DE6" w:rsidRPr="00A71995" w:rsidRDefault="00BD2DE6" w:rsidP="00BD2DE6">
            <w:pPr>
              <w:spacing w:after="0"/>
              <w:jc w:val="center"/>
              <w:rPr>
                <w:rFonts w:ascii="Times New Roman" w:hAnsi="Times New Roman"/>
                <w:b/>
                <w:sz w:val="24"/>
                <w:szCs w:val="24"/>
              </w:rPr>
            </w:pPr>
            <w:r w:rsidRPr="00A71995">
              <w:rPr>
                <w:rFonts w:ascii="Times New Roman" w:eastAsia="Calibri" w:hAnsi="Times New Roman"/>
                <w:sz w:val="24"/>
                <w:szCs w:val="24"/>
              </w:rPr>
              <w:t>ОК 07</w:t>
            </w:r>
            <w:r>
              <w:rPr>
                <w:rFonts w:ascii="Times New Roman" w:eastAsia="Calibri" w:hAnsi="Times New Roman"/>
                <w:sz w:val="24"/>
                <w:szCs w:val="24"/>
              </w:rPr>
              <w:t xml:space="preserve">, </w:t>
            </w:r>
            <w:r w:rsidRPr="00A71995">
              <w:rPr>
                <w:rFonts w:ascii="Times New Roman" w:eastAsia="Calibri" w:hAnsi="Times New Roman"/>
                <w:sz w:val="24"/>
                <w:szCs w:val="24"/>
              </w:rPr>
              <w:t>ОК 07</w:t>
            </w:r>
          </w:p>
        </w:tc>
        <w:tc>
          <w:tcPr>
            <w:tcW w:w="537" w:type="pct"/>
            <w:vMerge w:val="restart"/>
            <w:shd w:val="clear" w:color="auto" w:fill="auto"/>
          </w:tcPr>
          <w:p w:rsidR="00BD2DE6" w:rsidRPr="005539C0" w:rsidRDefault="00BD2DE6" w:rsidP="00BD2DE6">
            <w:pPr>
              <w:spacing w:after="0" w:line="240" w:lineRule="auto"/>
              <w:rPr>
                <w:rFonts w:ascii="Times New Roman" w:hAnsi="Times New Roman" w:cs="Times New Roman"/>
                <w:color w:val="000000"/>
                <w:sz w:val="24"/>
                <w:szCs w:val="24"/>
              </w:rPr>
            </w:pPr>
            <w:r w:rsidRPr="005539C0">
              <w:rPr>
                <w:rFonts w:ascii="Times New Roman" w:hAnsi="Times New Roman" w:cs="Times New Roman"/>
                <w:color w:val="000000"/>
                <w:sz w:val="24"/>
                <w:szCs w:val="24"/>
              </w:rPr>
              <w:t>У 1.2.01</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01.04</w:t>
            </w:r>
          </w:p>
          <w:p w:rsidR="00BD2DE6" w:rsidRPr="005539C0" w:rsidRDefault="00BD2DE6" w:rsidP="00BD2DE6">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Уо 04.02</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07.02</w:t>
            </w:r>
          </w:p>
          <w:p w:rsidR="00BD2DE6" w:rsidRPr="005539C0" w:rsidRDefault="00BD2DE6" w:rsidP="00BD2DE6">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Уд 1</w:t>
            </w:r>
            <w:r>
              <w:rPr>
                <w:rFonts w:ascii="Times New Roman" w:hAnsi="Times New Roman" w:cs="Times New Roman"/>
                <w:bCs/>
                <w:sz w:val="24"/>
                <w:szCs w:val="24"/>
              </w:rPr>
              <w:t xml:space="preserve">, </w:t>
            </w:r>
            <w:r w:rsidRPr="005539C0">
              <w:rPr>
                <w:rFonts w:ascii="Times New Roman" w:hAnsi="Times New Roman" w:cs="Times New Roman"/>
                <w:bCs/>
                <w:sz w:val="24"/>
                <w:szCs w:val="24"/>
              </w:rPr>
              <w:t>Уд 2</w:t>
            </w:r>
          </w:p>
          <w:p w:rsidR="00BD2DE6" w:rsidRDefault="00BD2DE6" w:rsidP="00BD2DE6">
            <w:pPr>
              <w:spacing w:after="0"/>
              <w:jc w:val="center"/>
              <w:rPr>
                <w:rFonts w:ascii="Times New Roman" w:hAnsi="Times New Roman" w:cs="Times New Roman"/>
                <w:bCs/>
                <w:sz w:val="24"/>
                <w:szCs w:val="24"/>
              </w:rPr>
            </w:pPr>
            <w:r w:rsidRPr="005539C0">
              <w:rPr>
                <w:rFonts w:ascii="Times New Roman" w:hAnsi="Times New Roman" w:cs="Times New Roman"/>
                <w:bCs/>
                <w:sz w:val="24"/>
                <w:szCs w:val="24"/>
              </w:rPr>
              <w:lastRenderedPageBreak/>
              <w:t>Уд 3</w:t>
            </w:r>
          </w:p>
          <w:p w:rsidR="00BD2DE6" w:rsidRPr="005539C0" w:rsidRDefault="00BD2DE6" w:rsidP="00BD2DE6">
            <w:pPr>
              <w:spacing w:after="0" w:line="240" w:lineRule="auto"/>
              <w:rPr>
                <w:rFonts w:ascii="Times New Roman" w:hAnsi="Times New Roman" w:cs="Times New Roman"/>
                <w:color w:val="000000"/>
                <w:sz w:val="24"/>
                <w:szCs w:val="24"/>
              </w:rPr>
            </w:pPr>
            <w:proofErr w:type="gramStart"/>
            <w:r w:rsidRPr="005539C0">
              <w:rPr>
                <w:rFonts w:ascii="Times New Roman" w:hAnsi="Times New Roman" w:cs="Times New Roman"/>
                <w:color w:val="000000"/>
                <w:sz w:val="24"/>
                <w:szCs w:val="24"/>
              </w:rPr>
              <w:t>З</w:t>
            </w:r>
            <w:proofErr w:type="gramEnd"/>
            <w:r w:rsidRPr="005539C0">
              <w:rPr>
                <w:rFonts w:ascii="Times New Roman" w:hAnsi="Times New Roman" w:cs="Times New Roman"/>
                <w:color w:val="000000"/>
                <w:sz w:val="24"/>
                <w:szCs w:val="24"/>
              </w:rPr>
              <w:t xml:space="preserve"> 1.4.05</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01.06</w:t>
            </w:r>
          </w:p>
          <w:p w:rsidR="00BD2DE6" w:rsidRPr="005539C0" w:rsidRDefault="00BD2DE6" w:rsidP="00BD2DE6">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Зо 04.01</w:t>
            </w:r>
          </w:p>
          <w:p w:rsidR="00BD2DE6" w:rsidRPr="005539C0" w:rsidRDefault="00BD2DE6" w:rsidP="00BD2DE6">
            <w:pPr>
              <w:suppressAutoHyphens/>
              <w:spacing w:after="0" w:line="240" w:lineRule="auto"/>
              <w:jc w:val="both"/>
              <w:rPr>
                <w:rFonts w:ascii="Times New Roman" w:hAnsi="Times New Roman" w:cs="Times New Roman"/>
                <w:bCs/>
                <w:iCs/>
                <w:sz w:val="24"/>
                <w:szCs w:val="24"/>
              </w:rPr>
            </w:pPr>
            <w:r w:rsidRPr="005539C0">
              <w:rPr>
                <w:rFonts w:ascii="Times New Roman" w:hAnsi="Times New Roman" w:cs="Times New Roman"/>
                <w:bCs/>
                <w:iCs/>
                <w:sz w:val="24"/>
                <w:szCs w:val="24"/>
              </w:rPr>
              <w:t>Зо 04.02</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09.05</w:t>
            </w:r>
          </w:p>
          <w:p w:rsidR="00BD2DE6" w:rsidRPr="005539C0" w:rsidRDefault="00BD2DE6" w:rsidP="00BD2DE6">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Зд 1</w:t>
            </w:r>
            <w:r>
              <w:rPr>
                <w:rFonts w:ascii="Times New Roman" w:hAnsi="Times New Roman" w:cs="Times New Roman"/>
                <w:bCs/>
                <w:sz w:val="24"/>
                <w:szCs w:val="24"/>
              </w:rPr>
              <w:t xml:space="preserve">, </w:t>
            </w:r>
            <w:r w:rsidRPr="005539C0">
              <w:rPr>
                <w:rFonts w:ascii="Times New Roman" w:hAnsi="Times New Roman" w:cs="Times New Roman"/>
                <w:bCs/>
                <w:sz w:val="24"/>
                <w:szCs w:val="24"/>
              </w:rPr>
              <w:t>Зд 2</w:t>
            </w:r>
          </w:p>
          <w:p w:rsidR="00BD2DE6" w:rsidRPr="00A71995" w:rsidRDefault="00BD2DE6" w:rsidP="00BD2DE6">
            <w:pPr>
              <w:spacing w:after="0"/>
              <w:rPr>
                <w:rFonts w:ascii="Times New Roman" w:hAnsi="Times New Roman"/>
                <w:b/>
                <w:sz w:val="24"/>
                <w:szCs w:val="24"/>
              </w:rPr>
            </w:pPr>
            <w:r w:rsidRPr="005539C0">
              <w:rPr>
                <w:rFonts w:ascii="Times New Roman" w:hAnsi="Times New Roman" w:cs="Times New Roman"/>
                <w:bCs/>
                <w:sz w:val="24"/>
                <w:szCs w:val="24"/>
              </w:rPr>
              <w:t>Зд 3</w:t>
            </w:r>
            <w:r>
              <w:rPr>
                <w:rFonts w:ascii="Times New Roman" w:hAnsi="Times New Roman" w:cs="Times New Roman"/>
                <w:bCs/>
                <w:sz w:val="24"/>
                <w:szCs w:val="24"/>
              </w:rPr>
              <w:t xml:space="preserve">, </w:t>
            </w:r>
            <w:r w:rsidRPr="005539C0">
              <w:rPr>
                <w:rFonts w:ascii="Times New Roman" w:hAnsi="Times New Roman" w:cs="Times New Roman"/>
                <w:bCs/>
                <w:sz w:val="24"/>
                <w:szCs w:val="24"/>
              </w:rPr>
              <w:t>Зд 4</w:t>
            </w: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sz w:val="24"/>
                <w:szCs w:val="24"/>
              </w:rPr>
            </w:pPr>
          </w:p>
        </w:tc>
        <w:tc>
          <w:tcPr>
            <w:tcW w:w="2168" w:type="pct"/>
            <w:shd w:val="clear" w:color="auto" w:fill="auto"/>
            <w:vAlign w:val="center"/>
          </w:tcPr>
          <w:p w:rsidR="00BD2DE6" w:rsidRPr="00A71995" w:rsidRDefault="00BD2DE6" w:rsidP="00ED7CB8">
            <w:pPr>
              <w:spacing w:after="0"/>
              <w:rPr>
                <w:rFonts w:ascii="Times New Roman" w:hAnsi="Times New Roman"/>
                <w:color w:val="000000"/>
                <w:sz w:val="24"/>
                <w:szCs w:val="24"/>
              </w:rPr>
            </w:pPr>
            <w:r w:rsidRPr="00A71995">
              <w:rPr>
                <w:rFonts w:ascii="Times New Roman" w:hAnsi="Times New Roman"/>
                <w:b/>
                <w:bCs/>
                <w:color w:val="000000"/>
                <w:sz w:val="24"/>
                <w:szCs w:val="24"/>
              </w:rPr>
              <w:t>В том числе,  практических занятий</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r w:rsidRPr="00B63099">
              <w:rPr>
                <w:rFonts w:ascii="Times New Roman" w:hAnsi="Times New Roman"/>
                <w:b/>
                <w:sz w:val="24"/>
                <w:szCs w:val="24"/>
              </w:rPr>
              <w:t>1</w:t>
            </w:r>
          </w:p>
        </w:tc>
        <w:tc>
          <w:tcPr>
            <w:tcW w:w="903" w:type="pct"/>
            <w:vMerge/>
            <w:shd w:val="clear" w:color="auto" w:fill="auto"/>
          </w:tcPr>
          <w:p w:rsidR="00BD2DE6" w:rsidRPr="00A71995" w:rsidRDefault="00BD2DE6" w:rsidP="00ED7CB8">
            <w:pPr>
              <w:spacing w:after="0"/>
              <w:jc w:val="center"/>
              <w:rPr>
                <w:rFonts w:ascii="Times New Roman" w:hAnsi="Times New Roman"/>
                <w:b/>
                <w:sz w:val="24"/>
                <w:szCs w:val="24"/>
              </w:rPr>
            </w:pP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sz w:val="24"/>
                <w:szCs w:val="24"/>
              </w:rPr>
            </w:pPr>
          </w:p>
        </w:tc>
        <w:tc>
          <w:tcPr>
            <w:tcW w:w="2168" w:type="pct"/>
            <w:shd w:val="clear" w:color="auto" w:fill="auto"/>
            <w:vAlign w:val="center"/>
          </w:tcPr>
          <w:p w:rsidR="00BD2DE6" w:rsidRPr="00A71995" w:rsidRDefault="00BD2DE6" w:rsidP="00ED7CB8">
            <w:pPr>
              <w:spacing w:after="0"/>
              <w:rPr>
                <w:rFonts w:ascii="Times New Roman" w:hAnsi="Times New Roman"/>
                <w:b/>
                <w:bCs/>
                <w:color w:val="000000"/>
                <w:sz w:val="24"/>
                <w:szCs w:val="24"/>
              </w:rPr>
            </w:pPr>
            <w:r w:rsidRPr="00A71995">
              <w:rPr>
                <w:rFonts w:ascii="Times New Roman" w:hAnsi="Times New Roman"/>
                <w:color w:val="000000"/>
                <w:sz w:val="24"/>
                <w:szCs w:val="24"/>
              </w:rPr>
              <w:t>Практическая работа №3 Расчет освещения производственных помещений</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p>
        </w:tc>
        <w:tc>
          <w:tcPr>
            <w:tcW w:w="903" w:type="pct"/>
            <w:vMerge/>
            <w:shd w:val="clear" w:color="auto" w:fill="auto"/>
          </w:tcPr>
          <w:p w:rsidR="00BD2DE6" w:rsidRPr="00A71995" w:rsidRDefault="00BD2DE6" w:rsidP="00ED7CB8">
            <w:pPr>
              <w:spacing w:after="0"/>
              <w:jc w:val="center"/>
              <w:rPr>
                <w:rFonts w:ascii="Times New Roman" w:hAnsi="Times New Roman"/>
                <w:b/>
                <w:sz w:val="24"/>
                <w:szCs w:val="24"/>
              </w:rPr>
            </w:pP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sz w:val="24"/>
                <w:szCs w:val="24"/>
              </w:rPr>
            </w:pPr>
          </w:p>
        </w:tc>
        <w:tc>
          <w:tcPr>
            <w:tcW w:w="2168" w:type="pct"/>
            <w:shd w:val="clear" w:color="auto" w:fill="auto"/>
            <w:vAlign w:val="center"/>
          </w:tcPr>
          <w:p w:rsidR="00BD2DE6" w:rsidRPr="00A71995" w:rsidRDefault="00BD2DE6" w:rsidP="00ED7CB8">
            <w:pPr>
              <w:spacing w:after="0"/>
              <w:jc w:val="both"/>
              <w:rPr>
                <w:rFonts w:ascii="Times New Roman" w:hAnsi="Times New Roman"/>
                <w:color w:val="000000"/>
                <w:sz w:val="24"/>
                <w:szCs w:val="24"/>
              </w:rPr>
            </w:pPr>
            <w:r w:rsidRPr="00A71995">
              <w:rPr>
                <w:rFonts w:ascii="Times New Roman" w:hAnsi="Times New Roman"/>
                <w:b/>
                <w:bCs/>
                <w:color w:val="000000"/>
                <w:sz w:val="24"/>
                <w:szCs w:val="24"/>
              </w:rPr>
              <w:t>Самостоятельная работа</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r w:rsidRPr="00B63099">
              <w:rPr>
                <w:rFonts w:ascii="Times New Roman" w:hAnsi="Times New Roman"/>
                <w:b/>
                <w:sz w:val="24"/>
                <w:szCs w:val="24"/>
              </w:rPr>
              <w:t>2</w:t>
            </w:r>
          </w:p>
        </w:tc>
        <w:tc>
          <w:tcPr>
            <w:tcW w:w="903" w:type="pct"/>
            <w:vMerge/>
            <w:shd w:val="clear" w:color="auto" w:fill="auto"/>
          </w:tcPr>
          <w:p w:rsidR="00BD2DE6" w:rsidRPr="00A71995" w:rsidRDefault="00BD2DE6" w:rsidP="00ED7CB8">
            <w:pPr>
              <w:spacing w:after="0"/>
              <w:jc w:val="center"/>
              <w:rPr>
                <w:rFonts w:ascii="Times New Roman" w:hAnsi="Times New Roman"/>
                <w:b/>
                <w:sz w:val="24"/>
                <w:szCs w:val="24"/>
              </w:rPr>
            </w:pP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sz w:val="24"/>
                <w:szCs w:val="24"/>
              </w:rPr>
            </w:pPr>
          </w:p>
        </w:tc>
        <w:tc>
          <w:tcPr>
            <w:tcW w:w="2168" w:type="pct"/>
            <w:shd w:val="clear" w:color="auto" w:fill="auto"/>
          </w:tcPr>
          <w:p w:rsidR="00BD2DE6" w:rsidRPr="00A71995" w:rsidRDefault="00BD2DE6" w:rsidP="00ED7CB8">
            <w:pPr>
              <w:spacing w:after="0"/>
              <w:rPr>
                <w:rFonts w:ascii="Times New Roman" w:hAnsi="Times New Roman"/>
                <w:b/>
                <w:caps/>
                <w:sz w:val="24"/>
                <w:szCs w:val="24"/>
              </w:rPr>
            </w:pPr>
            <w:r w:rsidRPr="00A71995">
              <w:rPr>
                <w:rFonts w:ascii="Times New Roman" w:hAnsi="Times New Roman"/>
                <w:color w:val="000000"/>
                <w:sz w:val="24"/>
                <w:szCs w:val="24"/>
              </w:rPr>
              <w:t>Составление перечня мероприятий по обеспечению и профилактике безопасных условий труда на производственном участке</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p>
        </w:tc>
        <w:tc>
          <w:tcPr>
            <w:tcW w:w="903" w:type="pct"/>
            <w:vMerge/>
            <w:shd w:val="clear" w:color="auto" w:fill="auto"/>
          </w:tcPr>
          <w:p w:rsidR="00BD2DE6" w:rsidRPr="00A71995" w:rsidRDefault="00BD2DE6" w:rsidP="00ED7CB8">
            <w:pPr>
              <w:spacing w:after="0"/>
              <w:jc w:val="center"/>
              <w:rPr>
                <w:rFonts w:ascii="Times New Roman" w:hAnsi="Times New Roman"/>
                <w:b/>
                <w:sz w:val="24"/>
                <w:szCs w:val="24"/>
              </w:rPr>
            </w:pP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5539C0" w:rsidRPr="00A71995" w:rsidTr="00BD2DE6">
        <w:trPr>
          <w:trHeight w:val="20"/>
        </w:trPr>
        <w:tc>
          <w:tcPr>
            <w:tcW w:w="633" w:type="pct"/>
            <w:vMerge w:val="restart"/>
            <w:shd w:val="clear" w:color="auto" w:fill="auto"/>
          </w:tcPr>
          <w:p w:rsidR="005539C0" w:rsidRPr="00A71995" w:rsidRDefault="005539C0" w:rsidP="00ED7CB8">
            <w:pPr>
              <w:suppressAutoHyphens/>
              <w:spacing w:after="0"/>
              <w:rPr>
                <w:rFonts w:ascii="Times New Roman" w:hAnsi="Times New Roman"/>
                <w:b/>
                <w:sz w:val="24"/>
                <w:szCs w:val="24"/>
              </w:rPr>
            </w:pPr>
            <w:r w:rsidRPr="00A71995">
              <w:rPr>
                <w:rFonts w:ascii="Times New Roman" w:hAnsi="Times New Roman"/>
                <w:b/>
                <w:color w:val="000000"/>
                <w:sz w:val="24"/>
                <w:szCs w:val="24"/>
              </w:rPr>
              <w:t>Тема 3.2. Предупреждение производственного травматизма</w:t>
            </w:r>
          </w:p>
        </w:tc>
        <w:tc>
          <w:tcPr>
            <w:tcW w:w="2168" w:type="pct"/>
            <w:shd w:val="clear" w:color="auto" w:fill="auto"/>
            <w:vAlign w:val="center"/>
          </w:tcPr>
          <w:p w:rsidR="005539C0" w:rsidRPr="00A71995" w:rsidRDefault="005539C0" w:rsidP="00ED7CB8">
            <w:pPr>
              <w:spacing w:after="0"/>
              <w:rPr>
                <w:rFonts w:ascii="Times New Roman" w:hAnsi="Times New Roman"/>
                <w:b/>
                <w:bCs/>
                <w:color w:val="000000"/>
                <w:sz w:val="24"/>
                <w:szCs w:val="24"/>
              </w:rPr>
            </w:pPr>
            <w:r w:rsidRPr="00A71995">
              <w:rPr>
                <w:rFonts w:ascii="Times New Roman" w:eastAsia="Calibri" w:hAnsi="Times New Roman"/>
                <w:b/>
                <w:sz w:val="24"/>
                <w:szCs w:val="24"/>
              </w:rPr>
              <w:t>Дидактические единицы, содержание</w:t>
            </w:r>
            <w:r w:rsidRPr="00A71995">
              <w:rPr>
                <w:rFonts w:ascii="Times New Roman" w:hAnsi="Times New Roman"/>
                <w:b/>
                <w:bCs/>
                <w:color w:val="000000"/>
                <w:sz w:val="24"/>
                <w:szCs w:val="24"/>
              </w:rPr>
              <w:t xml:space="preserve"> </w:t>
            </w:r>
          </w:p>
        </w:tc>
        <w:tc>
          <w:tcPr>
            <w:tcW w:w="759" w:type="pct"/>
            <w:shd w:val="clear" w:color="auto" w:fill="auto"/>
          </w:tcPr>
          <w:p w:rsidR="005539C0" w:rsidRPr="00B63099" w:rsidRDefault="005539C0" w:rsidP="00ED7CB8">
            <w:pPr>
              <w:spacing w:after="0"/>
              <w:jc w:val="center"/>
              <w:rPr>
                <w:rFonts w:ascii="Times New Roman" w:hAnsi="Times New Roman"/>
                <w:b/>
                <w:sz w:val="24"/>
                <w:szCs w:val="24"/>
              </w:rPr>
            </w:pPr>
            <w:r w:rsidRPr="00B63099">
              <w:rPr>
                <w:rFonts w:ascii="Times New Roman" w:hAnsi="Times New Roman"/>
                <w:b/>
                <w:sz w:val="24"/>
                <w:szCs w:val="24"/>
              </w:rPr>
              <w:t>3</w:t>
            </w:r>
          </w:p>
        </w:tc>
        <w:tc>
          <w:tcPr>
            <w:tcW w:w="903" w:type="pct"/>
            <w:shd w:val="clear" w:color="auto" w:fill="auto"/>
          </w:tcPr>
          <w:p w:rsidR="005539C0" w:rsidRPr="00A71995" w:rsidRDefault="005539C0" w:rsidP="00ED7CB8">
            <w:pPr>
              <w:spacing w:after="0"/>
              <w:jc w:val="center"/>
              <w:rPr>
                <w:rFonts w:ascii="Times New Roman" w:hAnsi="Times New Roman"/>
                <w:b/>
                <w:sz w:val="24"/>
                <w:szCs w:val="24"/>
              </w:rPr>
            </w:pPr>
          </w:p>
        </w:tc>
        <w:tc>
          <w:tcPr>
            <w:tcW w:w="537" w:type="pct"/>
            <w:shd w:val="clear" w:color="auto" w:fill="auto"/>
          </w:tcPr>
          <w:p w:rsidR="005539C0" w:rsidRPr="00A71995" w:rsidRDefault="005539C0"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sz w:val="24"/>
                <w:szCs w:val="24"/>
              </w:rPr>
            </w:pPr>
          </w:p>
        </w:tc>
        <w:tc>
          <w:tcPr>
            <w:tcW w:w="2168" w:type="pct"/>
            <w:shd w:val="clear" w:color="auto" w:fill="auto"/>
            <w:vAlign w:val="center"/>
          </w:tcPr>
          <w:p w:rsidR="00BD2DE6" w:rsidRPr="00A71995" w:rsidRDefault="00BD2DE6" w:rsidP="00ED7CB8">
            <w:pPr>
              <w:spacing w:after="0"/>
              <w:rPr>
                <w:rFonts w:ascii="Times New Roman" w:hAnsi="Times New Roman"/>
                <w:b/>
                <w:bCs/>
                <w:color w:val="000000"/>
                <w:sz w:val="24"/>
                <w:szCs w:val="24"/>
              </w:rPr>
            </w:pPr>
            <w:r w:rsidRPr="00A71995">
              <w:rPr>
                <w:rFonts w:ascii="Times New Roman" w:hAnsi="Times New Roman"/>
                <w:color w:val="000000"/>
                <w:sz w:val="24"/>
                <w:szCs w:val="24"/>
              </w:rPr>
              <w:t>Основные причины производственного травматизма и профессиональных заболеваний. Типичные несчастные случаи на производстве. Методы анализа производственного травматизма. Схемы причинно-следственных связей.</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r w:rsidRPr="00B63099">
              <w:rPr>
                <w:rFonts w:ascii="Times New Roman" w:hAnsi="Times New Roman"/>
                <w:b/>
                <w:sz w:val="24"/>
                <w:szCs w:val="24"/>
              </w:rPr>
              <w:t>1</w:t>
            </w:r>
          </w:p>
        </w:tc>
        <w:tc>
          <w:tcPr>
            <w:tcW w:w="903" w:type="pct"/>
            <w:vMerge w:val="restart"/>
            <w:shd w:val="clear" w:color="auto" w:fill="auto"/>
          </w:tcPr>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BD2DE6" w:rsidRDefault="00BD2DE6" w:rsidP="00BD2DE6">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r>
              <w:rPr>
                <w:rFonts w:ascii="Times New Roman" w:eastAsia="Calibri" w:hAnsi="Times New Roman"/>
                <w:sz w:val="24"/>
                <w:szCs w:val="24"/>
              </w:rPr>
              <w:t>, ОК 04</w:t>
            </w:r>
          </w:p>
          <w:p w:rsidR="00BD2DE6" w:rsidRPr="00A71995" w:rsidRDefault="00BD2DE6" w:rsidP="00BD2DE6">
            <w:pPr>
              <w:spacing w:after="0"/>
              <w:jc w:val="center"/>
              <w:rPr>
                <w:rFonts w:ascii="Times New Roman" w:hAnsi="Times New Roman"/>
                <w:b/>
                <w:sz w:val="24"/>
                <w:szCs w:val="24"/>
              </w:rPr>
            </w:pPr>
            <w:r w:rsidRPr="00A71995">
              <w:rPr>
                <w:rFonts w:ascii="Times New Roman" w:eastAsia="Calibri" w:hAnsi="Times New Roman"/>
                <w:sz w:val="24"/>
                <w:szCs w:val="24"/>
              </w:rPr>
              <w:t>ОК 07</w:t>
            </w:r>
            <w:r>
              <w:rPr>
                <w:rFonts w:ascii="Times New Roman" w:eastAsia="Calibri" w:hAnsi="Times New Roman"/>
                <w:sz w:val="24"/>
                <w:szCs w:val="24"/>
              </w:rPr>
              <w:t xml:space="preserve">, </w:t>
            </w:r>
            <w:r w:rsidRPr="00A71995">
              <w:rPr>
                <w:rFonts w:ascii="Times New Roman" w:eastAsia="Calibri" w:hAnsi="Times New Roman"/>
                <w:sz w:val="24"/>
                <w:szCs w:val="24"/>
              </w:rPr>
              <w:t>ОК 07</w:t>
            </w:r>
          </w:p>
        </w:tc>
        <w:tc>
          <w:tcPr>
            <w:tcW w:w="537" w:type="pct"/>
            <w:vMerge w:val="restart"/>
            <w:shd w:val="clear" w:color="auto" w:fill="auto"/>
          </w:tcPr>
          <w:p w:rsidR="00BD2DE6" w:rsidRPr="005539C0" w:rsidRDefault="00BD2DE6" w:rsidP="00BD2DE6">
            <w:pPr>
              <w:spacing w:after="0" w:line="240" w:lineRule="auto"/>
              <w:rPr>
                <w:rFonts w:ascii="Times New Roman" w:hAnsi="Times New Roman" w:cs="Times New Roman"/>
                <w:color w:val="000000"/>
                <w:sz w:val="24"/>
                <w:szCs w:val="24"/>
              </w:rPr>
            </w:pPr>
            <w:r w:rsidRPr="005539C0">
              <w:rPr>
                <w:rFonts w:ascii="Times New Roman" w:hAnsi="Times New Roman" w:cs="Times New Roman"/>
                <w:color w:val="000000"/>
                <w:sz w:val="24"/>
                <w:szCs w:val="24"/>
              </w:rPr>
              <w:t>У 1.2.01</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01.04</w:t>
            </w:r>
          </w:p>
          <w:p w:rsidR="00BD2DE6" w:rsidRPr="005539C0" w:rsidRDefault="00BD2DE6" w:rsidP="00BD2DE6">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Уо 04.02</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07.02</w:t>
            </w:r>
          </w:p>
          <w:p w:rsidR="00BD2DE6" w:rsidRPr="005539C0" w:rsidRDefault="00BD2DE6" w:rsidP="00BD2DE6">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Уд 1</w:t>
            </w:r>
            <w:r>
              <w:rPr>
                <w:rFonts w:ascii="Times New Roman" w:hAnsi="Times New Roman" w:cs="Times New Roman"/>
                <w:bCs/>
                <w:sz w:val="24"/>
                <w:szCs w:val="24"/>
              </w:rPr>
              <w:t xml:space="preserve">, </w:t>
            </w:r>
            <w:r w:rsidRPr="005539C0">
              <w:rPr>
                <w:rFonts w:ascii="Times New Roman" w:hAnsi="Times New Roman" w:cs="Times New Roman"/>
                <w:bCs/>
                <w:sz w:val="24"/>
                <w:szCs w:val="24"/>
              </w:rPr>
              <w:t>Уд 2</w:t>
            </w:r>
          </w:p>
          <w:p w:rsidR="00BD2DE6" w:rsidRDefault="00BD2DE6" w:rsidP="00BD2DE6">
            <w:pPr>
              <w:spacing w:after="0"/>
              <w:jc w:val="center"/>
              <w:rPr>
                <w:rFonts w:ascii="Times New Roman" w:hAnsi="Times New Roman" w:cs="Times New Roman"/>
                <w:bCs/>
                <w:sz w:val="24"/>
                <w:szCs w:val="24"/>
              </w:rPr>
            </w:pPr>
            <w:r w:rsidRPr="005539C0">
              <w:rPr>
                <w:rFonts w:ascii="Times New Roman" w:hAnsi="Times New Roman" w:cs="Times New Roman"/>
                <w:bCs/>
                <w:sz w:val="24"/>
                <w:szCs w:val="24"/>
              </w:rPr>
              <w:t>Уд 3</w:t>
            </w:r>
          </w:p>
          <w:p w:rsidR="00BD2DE6" w:rsidRPr="005539C0" w:rsidRDefault="00BD2DE6" w:rsidP="00BD2DE6">
            <w:pPr>
              <w:spacing w:after="0" w:line="240" w:lineRule="auto"/>
              <w:rPr>
                <w:rFonts w:ascii="Times New Roman" w:hAnsi="Times New Roman" w:cs="Times New Roman"/>
                <w:color w:val="000000"/>
                <w:sz w:val="24"/>
                <w:szCs w:val="24"/>
              </w:rPr>
            </w:pPr>
            <w:proofErr w:type="gramStart"/>
            <w:r w:rsidRPr="005539C0">
              <w:rPr>
                <w:rFonts w:ascii="Times New Roman" w:hAnsi="Times New Roman" w:cs="Times New Roman"/>
                <w:color w:val="000000"/>
                <w:sz w:val="24"/>
                <w:szCs w:val="24"/>
              </w:rPr>
              <w:t>З</w:t>
            </w:r>
            <w:proofErr w:type="gramEnd"/>
            <w:r w:rsidRPr="005539C0">
              <w:rPr>
                <w:rFonts w:ascii="Times New Roman" w:hAnsi="Times New Roman" w:cs="Times New Roman"/>
                <w:color w:val="000000"/>
                <w:sz w:val="24"/>
                <w:szCs w:val="24"/>
              </w:rPr>
              <w:t xml:space="preserve"> 1.4.05</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01.06</w:t>
            </w:r>
          </w:p>
          <w:p w:rsidR="00BD2DE6" w:rsidRPr="005539C0" w:rsidRDefault="00BD2DE6" w:rsidP="00BD2DE6">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Зо 04.01</w:t>
            </w:r>
          </w:p>
          <w:p w:rsidR="00BD2DE6" w:rsidRPr="005539C0" w:rsidRDefault="00BD2DE6" w:rsidP="00BD2DE6">
            <w:pPr>
              <w:suppressAutoHyphens/>
              <w:spacing w:after="0" w:line="240" w:lineRule="auto"/>
              <w:jc w:val="both"/>
              <w:rPr>
                <w:rFonts w:ascii="Times New Roman" w:hAnsi="Times New Roman" w:cs="Times New Roman"/>
                <w:bCs/>
                <w:iCs/>
                <w:sz w:val="24"/>
                <w:szCs w:val="24"/>
              </w:rPr>
            </w:pPr>
            <w:r w:rsidRPr="005539C0">
              <w:rPr>
                <w:rFonts w:ascii="Times New Roman" w:hAnsi="Times New Roman" w:cs="Times New Roman"/>
                <w:bCs/>
                <w:iCs/>
                <w:sz w:val="24"/>
                <w:szCs w:val="24"/>
              </w:rPr>
              <w:t>Зо 04.02</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09.05</w:t>
            </w:r>
          </w:p>
          <w:p w:rsidR="00BD2DE6" w:rsidRPr="005539C0" w:rsidRDefault="00BD2DE6" w:rsidP="00BD2DE6">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Зд 1</w:t>
            </w:r>
            <w:r>
              <w:rPr>
                <w:rFonts w:ascii="Times New Roman" w:hAnsi="Times New Roman" w:cs="Times New Roman"/>
                <w:bCs/>
                <w:sz w:val="24"/>
                <w:szCs w:val="24"/>
              </w:rPr>
              <w:t xml:space="preserve">, </w:t>
            </w:r>
            <w:r w:rsidRPr="005539C0">
              <w:rPr>
                <w:rFonts w:ascii="Times New Roman" w:hAnsi="Times New Roman" w:cs="Times New Roman"/>
                <w:bCs/>
                <w:sz w:val="24"/>
                <w:szCs w:val="24"/>
              </w:rPr>
              <w:t>Зд 2</w:t>
            </w:r>
          </w:p>
          <w:p w:rsidR="00BD2DE6" w:rsidRPr="00A71995" w:rsidRDefault="00BD2DE6" w:rsidP="00BD2DE6">
            <w:pPr>
              <w:spacing w:after="0"/>
              <w:rPr>
                <w:rFonts w:ascii="Times New Roman" w:hAnsi="Times New Roman"/>
                <w:b/>
                <w:sz w:val="24"/>
                <w:szCs w:val="24"/>
              </w:rPr>
            </w:pPr>
            <w:r w:rsidRPr="005539C0">
              <w:rPr>
                <w:rFonts w:ascii="Times New Roman" w:hAnsi="Times New Roman" w:cs="Times New Roman"/>
                <w:bCs/>
                <w:sz w:val="24"/>
                <w:szCs w:val="24"/>
              </w:rPr>
              <w:t>Зд 3</w:t>
            </w:r>
            <w:r>
              <w:rPr>
                <w:rFonts w:ascii="Times New Roman" w:hAnsi="Times New Roman" w:cs="Times New Roman"/>
                <w:bCs/>
                <w:sz w:val="24"/>
                <w:szCs w:val="24"/>
              </w:rPr>
              <w:t xml:space="preserve">, </w:t>
            </w:r>
            <w:r w:rsidRPr="005539C0">
              <w:rPr>
                <w:rFonts w:ascii="Times New Roman" w:hAnsi="Times New Roman" w:cs="Times New Roman"/>
                <w:bCs/>
                <w:sz w:val="24"/>
                <w:szCs w:val="24"/>
              </w:rPr>
              <w:t>Зд 4</w:t>
            </w: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sz w:val="24"/>
                <w:szCs w:val="24"/>
              </w:rPr>
            </w:pPr>
          </w:p>
        </w:tc>
        <w:tc>
          <w:tcPr>
            <w:tcW w:w="2168" w:type="pct"/>
            <w:shd w:val="clear" w:color="auto" w:fill="auto"/>
            <w:vAlign w:val="center"/>
          </w:tcPr>
          <w:p w:rsidR="00BD2DE6" w:rsidRPr="00A71995" w:rsidRDefault="00BD2DE6" w:rsidP="00ED7CB8">
            <w:pPr>
              <w:spacing w:after="0"/>
              <w:rPr>
                <w:rFonts w:ascii="Times New Roman" w:hAnsi="Times New Roman"/>
                <w:b/>
                <w:bCs/>
                <w:color w:val="000000"/>
                <w:sz w:val="24"/>
                <w:szCs w:val="24"/>
              </w:rPr>
            </w:pPr>
            <w:r w:rsidRPr="00A71995">
              <w:rPr>
                <w:rFonts w:ascii="Times New Roman" w:hAnsi="Times New Roman"/>
                <w:b/>
                <w:bCs/>
                <w:color w:val="000000"/>
                <w:sz w:val="24"/>
                <w:szCs w:val="24"/>
              </w:rPr>
              <w:t xml:space="preserve">В том числе,  практических занятий </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r w:rsidRPr="00B63099">
              <w:rPr>
                <w:rFonts w:ascii="Times New Roman" w:hAnsi="Times New Roman"/>
                <w:b/>
                <w:sz w:val="24"/>
                <w:szCs w:val="24"/>
              </w:rPr>
              <w:t>2</w:t>
            </w:r>
          </w:p>
        </w:tc>
        <w:tc>
          <w:tcPr>
            <w:tcW w:w="903" w:type="pct"/>
            <w:vMerge/>
            <w:shd w:val="clear" w:color="auto" w:fill="auto"/>
          </w:tcPr>
          <w:p w:rsidR="00BD2DE6" w:rsidRPr="00A71995" w:rsidRDefault="00BD2DE6" w:rsidP="00ED7CB8">
            <w:pPr>
              <w:spacing w:after="0"/>
              <w:jc w:val="center"/>
              <w:rPr>
                <w:rFonts w:ascii="Times New Roman" w:hAnsi="Times New Roman"/>
                <w:b/>
                <w:sz w:val="24"/>
                <w:szCs w:val="24"/>
              </w:rPr>
            </w:pP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sz w:val="24"/>
                <w:szCs w:val="24"/>
              </w:rPr>
            </w:pPr>
          </w:p>
        </w:tc>
        <w:tc>
          <w:tcPr>
            <w:tcW w:w="2168" w:type="pct"/>
            <w:shd w:val="clear" w:color="auto" w:fill="auto"/>
            <w:vAlign w:val="bottom"/>
          </w:tcPr>
          <w:p w:rsidR="00BD2DE6" w:rsidRPr="00A71995" w:rsidRDefault="00BD2DE6" w:rsidP="00ED7CB8">
            <w:pPr>
              <w:spacing w:after="0"/>
              <w:rPr>
                <w:rFonts w:ascii="Times New Roman" w:hAnsi="Times New Roman"/>
                <w:color w:val="000000"/>
                <w:sz w:val="24"/>
                <w:szCs w:val="24"/>
                <w:highlight w:val="yellow"/>
              </w:rPr>
            </w:pPr>
            <w:r w:rsidRPr="00A71995">
              <w:rPr>
                <w:rFonts w:ascii="Times New Roman" w:hAnsi="Times New Roman"/>
                <w:color w:val="000000"/>
                <w:sz w:val="24"/>
                <w:szCs w:val="24"/>
              </w:rPr>
              <w:t>Практическая работа №4 Проведение ситуационного анализа несчастного  случая</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p>
        </w:tc>
        <w:tc>
          <w:tcPr>
            <w:tcW w:w="903" w:type="pct"/>
            <w:vMerge/>
            <w:shd w:val="clear" w:color="auto" w:fill="auto"/>
          </w:tcPr>
          <w:p w:rsidR="00BD2DE6" w:rsidRPr="00A71995" w:rsidRDefault="00BD2DE6" w:rsidP="00ED7CB8">
            <w:pPr>
              <w:spacing w:after="0"/>
              <w:jc w:val="center"/>
              <w:rPr>
                <w:rFonts w:ascii="Times New Roman" w:hAnsi="Times New Roman"/>
                <w:b/>
                <w:sz w:val="24"/>
                <w:szCs w:val="24"/>
              </w:rPr>
            </w:pP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20"/>
        </w:trPr>
        <w:tc>
          <w:tcPr>
            <w:tcW w:w="633" w:type="pct"/>
            <w:vMerge w:val="restart"/>
            <w:shd w:val="clear" w:color="auto" w:fill="auto"/>
          </w:tcPr>
          <w:p w:rsidR="00BD2DE6" w:rsidRPr="00A71995" w:rsidRDefault="00BD2DE6" w:rsidP="00ED7CB8">
            <w:pPr>
              <w:suppressAutoHyphens/>
              <w:spacing w:after="0"/>
              <w:rPr>
                <w:rFonts w:ascii="Times New Roman" w:hAnsi="Times New Roman"/>
                <w:b/>
                <w:sz w:val="24"/>
                <w:szCs w:val="24"/>
              </w:rPr>
            </w:pPr>
            <w:r w:rsidRPr="00A71995">
              <w:rPr>
                <w:rFonts w:ascii="Times New Roman" w:hAnsi="Times New Roman"/>
                <w:b/>
                <w:color w:val="000000"/>
                <w:sz w:val="24"/>
                <w:szCs w:val="24"/>
              </w:rPr>
              <w:t>Тема 3.3.Требования техники безопасности к техническому состоянию оборудования</w:t>
            </w:r>
          </w:p>
        </w:tc>
        <w:tc>
          <w:tcPr>
            <w:tcW w:w="2168" w:type="pct"/>
            <w:shd w:val="clear" w:color="auto" w:fill="auto"/>
            <w:vAlign w:val="center"/>
          </w:tcPr>
          <w:p w:rsidR="00BD2DE6" w:rsidRPr="00A71995" w:rsidRDefault="00BD2DE6" w:rsidP="00ED7CB8">
            <w:pPr>
              <w:spacing w:after="0"/>
              <w:rPr>
                <w:rFonts w:ascii="Times New Roman" w:hAnsi="Times New Roman"/>
                <w:color w:val="000000"/>
                <w:sz w:val="24"/>
                <w:szCs w:val="24"/>
              </w:rPr>
            </w:pPr>
            <w:r w:rsidRPr="00A71995">
              <w:rPr>
                <w:rFonts w:ascii="Times New Roman" w:eastAsia="Calibri" w:hAnsi="Times New Roman"/>
                <w:b/>
                <w:sz w:val="24"/>
                <w:szCs w:val="24"/>
              </w:rPr>
              <w:t>Дидактические единицы, содержание</w:t>
            </w:r>
            <w:r w:rsidRPr="00A71995">
              <w:rPr>
                <w:rFonts w:ascii="Times New Roman" w:hAnsi="Times New Roman"/>
                <w:b/>
                <w:bCs/>
                <w:color w:val="000000"/>
                <w:sz w:val="24"/>
                <w:szCs w:val="24"/>
              </w:rPr>
              <w:t xml:space="preserve"> </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r w:rsidRPr="00B63099">
              <w:rPr>
                <w:rFonts w:ascii="Times New Roman" w:hAnsi="Times New Roman"/>
                <w:b/>
                <w:sz w:val="24"/>
                <w:szCs w:val="24"/>
              </w:rPr>
              <w:t>3</w:t>
            </w:r>
          </w:p>
        </w:tc>
        <w:tc>
          <w:tcPr>
            <w:tcW w:w="903" w:type="pct"/>
            <w:shd w:val="clear" w:color="auto" w:fill="auto"/>
          </w:tcPr>
          <w:p w:rsidR="00BD2DE6" w:rsidRPr="00A71995" w:rsidRDefault="00BD2DE6" w:rsidP="00ED7CB8">
            <w:pPr>
              <w:spacing w:after="0"/>
              <w:jc w:val="center"/>
              <w:rPr>
                <w:rFonts w:ascii="Times New Roman" w:hAnsi="Times New Roman"/>
                <w:b/>
                <w:sz w:val="24"/>
                <w:szCs w:val="24"/>
              </w:rPr>
            </w:pP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color w:val="000000"/>
                <w:sz w:val="24"/>
                <w:szCs w:val="24"/>
              </w:rPr>
            </w:pPr>
          </w:p>
        </w:tc>
        <w:tc>
          <w:tcPr>
            <w:tcW w:w="2168" w:type="pct"/>
            <w:shd w:val="clear" w:color="auto" w:fill="auto"/>
            <w:vAlign w:val="center"/>
          </w:tcPr>
          <w:p w:rsidR="00BD2DE6" w:rsidRPr="00A71995" w:rsidRDefault="00BD2DE6" w:rsidP="00ED7CB8">
            <w:pPr>
              <w:spacing w:after="0"/>
              <w:rPr>
                <w:rFonts w:ascii="Times New Roman" w:eastAsia="Calibri" w:hAnsi="Times New Roman"/>
                <w:b/>
                <w:sz w:val="24"/>
                <w:szCs w:val="24"/>
              </w:rPr>
            </w:pPr>
            <w:r w:rsidRPr="00A71995">
              <w:rPr>
                <w:rFonts w:ascii="Times New Roman" w:hAnsi="Times New Roman"/>
                <w:color w:val="000000"/>
                <w:sz w:val="24"/>
                <w:szCs w:val="24"/>
              </w:rPr>
              <w:t>Общие требования к техническому состоянию и оборудования. Требования безопасности при техническом обслуживании и ремонте.</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r w:rsidRPr="00B63099">
              <w:rPr>
                <w:rFonts w:ascii="Times New Roman" w:hAnsi="Times New Roman"/>
                <w:b/>
                <w:sz w:val="24"/>
                <w:szCs w:val="24"/>
              </w:rPr>
              <w:t>2</w:t>
            </w:r>
          </w:p>
        </w:tc>
        <w:tc>
          <w:tcPr>
            <w:tcW w:w="903" w:type="pct"/>
            <w:vMerge w:val="restart"/>
            <w:shd w:val="clear" w:color="auto" w:fill="auto"/>
          </w:tcPr>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BD2DE6" w:rsidRDefault="00BD2DE6" w:rsidP="00BD2DE6">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r>
              <w:rPr>
                <w:rFonts w:ascii="Times New Roman" w:eastAsia="Calibri" w:hAnsi="Times New Roman"/>
                <w:sz w:val="24"/>
                <w:szCs w:val="24"/>
              </w:rPr>
              <w:t>, ОК 04</w:t>
            </w:r>
          </w:p>
          <w:p w:rsidR="00BD2DE6" w:rsidRPr="00A71995" w:rsidRDefault="00BD2DE6" w:rsidP="00BD2DE6">
            <w:pPr>
              <w:spacing w:after="0"/>
              <w:jc w:val="center"/>
              <w:rPr>
                <w:rFonts w:ascii="Times New Roman" w:hAnsi="Times New Roman"/>
                <w:b/>
                <w:sz w:val="24"/>
                <w:szCs w:val="24"/>
              </w:rPr>
            </w:pPr>
            <w:r w:rsidRPr="00A71995">
              <w:rPr>
                <w:rFonts w:ascii="Times New Roman" w:eastAsia="Calibri" w:hAnsi="Times New Roman"/>
                <w:sz w:val="24"/>
                <w:szCs w:val="24"/>
              </w:rPr>
              <w:t>ОК 07</w:t>
            </w:r>
            <w:r>
              <w:rPr>
                <w:rFonts w:ascii="Times New Roman" w:eastAsia="Calibri" w:hAnsi="Times New Roman"/>
                <w:sz w:val="24"/>
                <w:szCs w:val="24"/>
              </w:rPr>
              <w:t xml:space="preserve">, </w:t>
            </w:r>
            <w:r w:rsidRPr="00A71995">
              <w:rPr>
                <w:rFonts w:ascii="Times New Roman" w:eastAsia="Calibri" w:hAnsi="Times New Roman"/>
                <w:sz w:val="24"/>
                <w:szCs w:val="24"/>
              </w:rPr>
              <w:t>ОК 07</w:t>
            </w: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sz w:val="24"/>
                <w:szCs w:val="24"/>
              </w:rPr>
            </w:pPr>
          </w:p>
        </w:tc>
        <w:tc>
          <w:tcPr>
            <w:tcW w:w="2168" w:type="pct"/>
            <w:shd w:val="clear" w:color="auto" w:fill="auto"/>
            <w:vAlign w:val="center"/>
          </w:tcPr>
          <w:p w:rsidR="00BD2DE6" w:rsidRPr="00A71995" w:rsidRDefault="00BD2DE6" w:rsidP="00ED7CB8">
            <w:pPr>
              <w:spacing w:after="0"/>
              <w:rPr>
                <w:rFonts w:ascii="Times New Roman" w:hAnsi="Times New Roman"/>
                <w:b/>
                <w:bCs/>
                <w:color w:val="000000"/>
                <w:sz w:val="24"/>
                <w:szCs w:val="24"/>
              </w:rPr>
            </w:pPr>
            <w:r w:rsidRPr="00A71995">
              <w:rPr>
                <w:rFonts w:ascii="Times New Roman" w:hAnsi="Times New Roman"/>
                <w:b/>
                <w:bCs/>
                <w:color w:val="000000"/>
                <w:sz w:val="24"/>
                <w:szCs w:val="24"/>
              </w:rPr>
              <w:t xml:space="preserve">В том числе,  практических занятий </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r w:rsidRPr="00B63099">
              <w:rPr>
                <w:rFonts w:ascii="Times New Roman" w:hAnsi="Times New Roman"/>
                <w:b/>
                <w:sz w:val="24"/>
                <w:szCs w:val="24"/>
              </w:rPr>
              <w:t>1</w:t>
            </w:r>
          </w:p>
        </w:tc>
        <w:tc>
          <w:tcPr>
            <w:tcW w:w="903" w:type="pct"/>
            <w:vMerge/>
            <w:shd w:val="clear" w:color="auto" w:fill="auto"/>
          </w:tcPr>
          <w:p w:rsidR="00BD2DE6" w:rsidRPr="00A71995" w:rsidRDefault="00BD2DE6" w:rsidP="00ED7CB8">
            <w:pPr>
              <w:spacing w:after="0"/>
              <w:jc w:val="center"/>
              <w:rPr>
                <w:rFonts w:ascii="Times New Roman" w:hAnsi="Times New Roman"/>
                <w:b/>
                <w:sz w:val="24"/>
                <w:szCs w:val="24"/>
              </w:rPr>
            </w:pP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sz w:val="24"/>
                <w:szCs w:val="24"/>
              </w:rPr>
            </w:pPr>
          </w:p>
        </w:tc>
        <w:tc>
          <w:tcPr>
            <w:tcW w:w="2168" w:type="pct"/>
            <w:shd w:val="clear" w:color="auto" w:fill="auto"/>
            <w:vAlign w:val="bottom"/>
          </w:tcPr>
          <w:p w:rsidR="00BD2DE6" w:rsidRPr="00A71995" w:rsidRDefault="00BD2DE6" w:rsidP="00ED7CB8">
            <w:pPr>
              <w:spacing w:after="0"/>
              <w:rPr>
                <w:rFonts w:ascii="Times New Roman" w:hAnsi="Times New Roman"/>
                <w:color w:val="000000"/>
                <w:sz w:val="24"/>
                <w:szCs w:val="24"/>
              </w:rPr>
            </w:pPr>
            <w:r w:rsidRPr="00A71995">
              <w:rPr>
                <w:rFonts w:ascii="Times New Roman" w:hAnsi="Times New Roman"/>
                <w:color w:val="000000"/>
                <w:sz w:val="24"/>
                <w:szCs w:val="24"/>
              </w:rPr>
              <w:t>Практическая работа №5 Обследование  состояния  рабочих  мест</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r w:rsidRPr="00B63099">
              <w:rPr>
                <w:rFonts w:ascii="Times New Roman" w:hAnsi="Times New Roman"/>
                <w:b/>
                <w:sz w:val="24"/>
                <w:szCs w:val="24"/>
              </w:rPr>
              <w:t>1</w:t>
            </w:r>
          </w:p>
        </w:tc>
        <w:tc>
          <w:tcPr>
            <w:tcW w:w="903" w:type="pct"/>
            <w:vMerge/>
            <w:shd w:val="clear" w:color="auto" w:fill="auto"/>
          </w:tcPr>
          <w:p w:rsidR="00BD2DE6" w:rsidRPr="00A71995" w:rsidRDefault="00BD2DE6" w:rsidP="00ED7CB8">
            <w:pPr>
              <w:spacing w:after="0"/>
              <w:jc w:val="center"/>
              <w:rPr>
                <w:rFonts w:ascii="Times New Roman" w:hAnsi="Times New Roman"/>
                <w:b/>
                <w:sz w:val="24"/>
                <w:szCs w:val="24"/>
              </w:rPr>
            </w:pP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5539C0" w:rsidRPr="00A71995" w:rsidTr="00BD2DE6">
        <w:trPr>
          <w:trHeight w:val="20"/>
        </w:trPr>
        <w:tc>
          <w:tcPr>
            <w:tcW w:w="633" w:type="pct"/>
            <w:vMerge w:val="restart"/>
            <w:shd w:val="clear" w:color="auto" w:fill="auto"/>
          </w:tcPr>
          <w:p w:rsidR="005539C0" w:rsidRPr="00A71995" w:rsidRDefault="005539C0" w:rsidP="00ED7CB8">
            <w:pPr>
              <w:suppressAutoHyphens/>
              <w:spacing w:after="0"/>
              <w:rPr>
                <w:rFonts w:ascii="Times New Roman" w:hAnsi="Times New Roman"/>
                <w:b/>
                <w:sz w:val="24"/>
                <w:szCs w:val="24"/>
              </w:rPr>
            </w:pPr>
            <w:r w:rsidRPr="00A71995">
              <w:rPr>
                <w:rFonts w:ascii="Times New Roman" w:hAnsi="Times New Roman"/>
                <w:b/>
                <w:color w:val="000000"/>
                <w:sz w:val="24"/>
                <w:szCs w:val="24"/>
              </w:rPr>
              <w:t>Тема 3.4. Опасные механические факторы</w:t>
            </w:r>
          </w:p>
        </w:tc>
        <w:tc>
          <w:tcPr>
            <w:tcW w:w="2168" w:type="pct"/>
            <w:shd w:val="clear" w:color="auto" w:fill="auto"/>
            <w:vAlign w:val="center"/>
          </w:tcPr>
          <w:p w:rsidR="005539C0" w:rsidRPr="00A71995" w:rsidRDefault="005539C0" w:rsidP="00ED7CB8">
            <w:pPr>
              <w:spacing w:after="0"/>
              <w:rPr>
                <w:rFonts w:ascii="Times New Roman" w:hAnsi="Times New Roman"/>
                <w:color w:val="000000"/>
                <w:sz w:val="24"/>
                <w:szCs w:val="24"/>
              </w:rPr>
            </w:pPr>
            <w:r w:rsidRPr="00A71995">
              <w:rPr>
                <w:rFonts w:ascii="Times New Roman" w:eastAsia="Calibri" w:hAnsi="Times New Roman"/>
                <w:b/>
                <w:sz w:val="24"/>
                <w:szCs w:val="24"/>
              </w:rPr>
              <w:t>Дидактические единицы, содержание</w:t>
            </w:r>
          </w:p>
        </w:tc>
        <w:tc>
          <w:tcPr>
            <w:tcW w:w="759" w:type="pct"/>
            <w:shd w:val="clear" w:color="auto" w:fill="auto"/>
          </w:tcPr>
          <w:p w:rsidR="005539C0" w:rsidRPr="00B63099" w:rsidRDefault="005539C0" w:rsidP="00ED7CB8">
            <w:pPr>
              <w:spacing w:after="0"/>
              <w:jc w:val="center"/>
              <w:rPr>
                <w:rFonts w:ascii="Times New Roman" w:hAnsi="Times New Roman"/>
                <w:b/>
                <w:sz w:val="24"/>
                <w:szCs w:val="24"/>
              </w:rPr>
            </w:pPr>
            <w:r w:rsidRPr="00B63099">
              <w:rPr>
                <w:rFonts w:ascii="Times New Roman" w:hAnsi="Times New Roman"/>
                <w:b/>
                <w:sz w:val="24"/>
                <w:szCs w:val="24"/>
              </w:rPr>
              <w:t>3</w:t>
            </w:r>
          </w:p>
        </w:tc>
        <w:tc>
          <w:tcPr>
            <w:tcW w:w="903" w:type="pct"/>
            <w:shd w:val="clear" w:color="auto" w:fill="auto"/>
          </w:tcPr>
          <w:p w:rsidR="005539C0" w:rsidRPr="00A71995" w:rsidRDefault="005539C0" w:rsidP="00ED7CB8">
            <w:pPr>
              <w:spacing w:after="0"/>
              <w:jc w:val="center"/>
              <w:rPr>
                <w:rFonts w:ascii="Times New Roman" w:hAnsi="Times New Roman"/>
                <w:b/>
                <w:sz w:val="24"/>
                <w:szCs w:val="24"/>
              </w:rPr>
            </w:pPr>
          </w:p>
        </w:tc>
        <w:tc>
          <w:tcPr>
            <w:tcW w:w="537" w:type="pct"/>
            <w:shd w:val="clear" w:color="auto" w:fill="auto"/>
          </w:tcPr>
          <w:p w:rsidR="005539C0" w:rsidRPr="00A71995" w:rsidRDefault="005539C0"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color w:val="000000"/>
                <w:sz w:val="24"/>
                <w:szCs w:val="24"/>
              </w:rPr>
            </w:pPr>
          </w:p>
        </w:tc>
        <w:tc>
          <w:tcPr>
            <w:tcW w:w="2168" w:type="pct"/>
            <w:shd w:val="clear" w:color="auto" w:fill="auto"/>
            <w:vAlign w:val="center"/>
          </w:tcPr>
          <w:p w:rsidR="00BD2DE6" w:rsidRPr="00A71995" w:rsidRDefault="00BD2DE6" w:rsidP="00ED7CB8">
            <w:pPr>
              <w:spacing w:after="0"/>
              <w:rPr>
                <w:rFonts w:ascii="Times New Roman" w:eastAsia="Calibri" w:hAnsi="Times New Roman"/>
                <w:b/>
                <w:sz w:val="24"/>
                <w:szCs w:val="24"/>
              </w:rPr>
            </w:pPr>
            <w:r w:rsidRPr="00A71995">
              <w:rPr>
                <w:rFonts w:ascii="Times New Roman" w:hAnsi="Times New Roman"/>
                <w:color w:val="000000"/>
                <w:sz w:val="24"/>
                <w:szCs w:val="24"/>
              </w:rPr>
              <w:t>Требования техники безопасности при эксплуатации оборудования.</w:t>
            </w:r>
            <w:proofErr w:type="gramStart"/>
            <w:r w:rsidRPr="00A71995">
              <w:rPr>
                <w:rFonts w:ascii="Times New Roman" w:hAnsi="Times New Roman"/>
                <w:color w:val="000000"/>
                <w:sz w:val="24"/>
                <w:szCs w:val="24"/>
              </w:rPr>
              <w:t xml:space="preserve"> .</w:t>
            </w:r>
            <w:proofErr w:type="gramEnd"/>
            <w:r w:rsidRPr="00A71995">
              <w:rPr>
                <w:rFonts w:ascii="Times New Roman" w:hAnsi="Times New Roman"/>
                <w:color w:val="000000"/>
                <w:sz w:val="24"/>
                <w:szCs w:val="24"/>
              </w:rPr>
              <w:t>Порядок обучения, допуска и назначения ответственных лиц</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r w:rsidRPr="00B63099">
              <w:rPr>
                <w:rFonts w:ascii="Times New Roman" w:hAnsi="Times New Roman"/>
                <w:b/>
                <w:sz w:val="24"/>
                <w:szCs w:val="24"/>
              </w:rPr>
              <w:t>2</w:t>
            </w:r>
          </w:p>
        </w:tc>
        <w:tc>
          <w:tcPr>
            <w:tcW w:w="903" w:type="pct"/>
            <w:vMerge w:val="restart"/>
            <w:shd w:val="clear" w:color="auto" w:fill="auto"/>
          </w:tcPr>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BD2DE6" w:rsidRDefault="00BD2DE6" w:rsidP="00BD2DE6">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r>
              <w:rPr>
                <w:rFonts w:ascii="Times New Roman" w:eastAsia="Calibri" w:hAnsi="Times New Roman"/>
                <w:sz w:val="24"/>
                <w:szCs w:val="24"/>
              </w:rPr>
              <w:t>, ОК 04</w:t>
            </w:r>
          </w:p>
          <w:p w:rsidR="00BD2DE6" w:rsidRPr="00A71995" w:rsidRDefault="00BD2DE6" w:rsidP="00BD2DE6">
            <w:pPr>
              <w:spacing w:after="0"/>
              <w:jc w:val="center"/>
              <w:rPr>
                <w:rFonts w:ascii="Times New Roman" w:hAnsi="Times New Roman"/>
                <w:b/>
                <w:sz w:val="24"/>
                <w:szCs w:val="24"/>
              </w:rPr>
            </w:pPr>
            <w:r w:rsidRPr="00A71995">
              <w:rPr>
                <w:rFonts w:ascii="Times New Roman" w:eastAsia="Calibri" w:hAnsi="Times New Roman"/>
                <w:sz w:val="24"/>
                <w:szCs w:val="24"/>
              </w:rPr>
              <w:t>ОК 07</w:t>
            </w:r>
            <w:r>
              <w:rPr>
                <w:rFonts w:ascii="Times New Roman" w:eastAsia="Calibri" w:hAnsi="Times New Roman"/>
                <w:sz w:val="24"/>
                <w:szCs w:val="24"/>
              </w:rPr>
              <w:t xml:space="preserve">, </w:t>
            </w:r>
            <w:r w:rsidRPr="00A71995">
              <w:rPr>
                <w:rFonts w:ascii="Times New Roman" w:eastAsia="Calibri" w:hAnsi="Times New Roman"/>
                <w:sz w:val="24"/>
                <w:szCs w:val="24"/>
              </w:rPr>
              <w:t>ОК 07</w:t>
            </w:r>
          </w:p>
        </w:tc>
        <w:tc>
          <w:tcPr>
            <w:tcW w:w="537" w:type="pct"/>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sz w:val="24"/>
                <w:szCs w:val="24"/>
              </w:rPr>
            </w:pPr>
          </w:p>
        </w:tc>
        <w:tc>
          <w:tcPr>
            <w:tcW w:w="2168" w:type="pct"/>
            <w:shd w:val="clear" w:color="auto" w:fill="auto"/>
            <w:vAlign w:val="center"/>
          </w:tcPr>
          <w:p w:rsidR="00BD2DE6" w:rsidRPr="00A71995" w:rsidRDefault="00BD2DE6" w:rsidP="00ED7CB8">
            <w:pPr>
              <w:spacing w:after="0"/>
              <w:rPr>
                <w:rFonts w:ascii="Times New Roman" w:hAnsi="Times New Roman"/>
                <w:b/>
                <w:bCs/>
                <w:color w:val="000000"/>
                <w:sz w:val="24"/>
                <w:szCs w:val="24"/>
              </w:rPr>
            </w:pPr>
            <w:r w:rsidRPr="00A71995">
              <w:rPr>
                <w:rFonts w:ascii="Times New Roman" w:hAnsi="Times New Roman"/>
                <w:b/>
                <w:bCs/>
                <w:color w:val="000000"/>
                <w:sz w:val="24"/>
                <w:szCs w:val="24"/>
              </w:rPr>
              <w:t xml:space="preserve">В том числе,  практических занятий </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r w:rsidRPr="00B63099">
              <w:rPr>
                <w:rFonts w:ascii="Times New Roman" w:hAnsi="Times New Roman"/>
                <w:b/>
                <w:sz w:val="24"/>
                <w:szCs w:val="24"/>
              </w:rPr>
              <w:t>1</w:t>
            </w:r>
          </w:p>
        </w:tc>
        <w:tc>
          <w:tcPr>
            <w:tcW w:w="903" w:type="pct"/>
            <w:vMerge/>
            <w:shd w:val="clear" w:color="auto" w:fill="auto"/>
          </w:tcPr>
          <w:p w:rsidR="00BD2DE6" w:rsidRPr="00A71995" w:rsidRDefault="00BD2DE6" w:rsidP="00ED7CB8">
            <w:pPr>
              <w:spacing w:after="0"/>
              <w:jc w:val="center"/>
              <w:rPr>
                <w:rFonts w:ascii="Times New Roman" w:hAnsi="Times New Roman"/>
                <w:b/>
                <w:sz w:val="24"/>
                <w:szCs w:val="24"/>
              </w:rPr>
            </w:pPr>
          </w:p>
        </w:tc>
        <w:tc>
          <w:tcPr>
            <w:tcW w:w="537" w:type="pct"/>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sz w:val="24"/>
                <w:szCs w:val="24"/>
              </w:rPr>
            </w:pPr>
          </w:p>
        </w:tc>
        <w:tc>
          <w:tcPr>
            <w:tcW w:w="2168" w:type="pct"/>
            <w:shd w:val="clear" w:color="auto" w:fill="auto"/>
            <w:vAlign w:val="center"/>
          </w:tcPr>
          <w:p w:rsidR="00BD2DE6" w:rsidRPr="00A71995" w:rsidRDefault="00BD2DE6" w:rsidP="00ED7CB8">
            <w:pPr>
              <w:spacing w:after="0"/>
              <w:rPr>
                <w:rFonts w:ascii="Times New Roman" w:hAnsi="Times New Roman"/>
                <w:color w:val="000000"/>
                <w:sz w:val="24"/>
                <w:szCs w:val="24"/>
              </w:rPr>
            </w:pPr>
            <w:r w:rsidRPr="00A71995">
              <w:rPr>
                <w:rFonts w:ascii="Times New Roman" w:hAnsi="Times New Roman"/>
                <w:color w:val="000000"/>
                <w:sz w:val="24"/>
                <w:szCs w:val="24"/>
              </w:rPr>
              <w:t xml:space="preserve">Практическая работа №6 Составление схемы причинно </w:t>
            </w:r>
            <w:r w:rsidRPr="00A71995">
              <w:rPr>
                <w:rFonts w:ascii="Times New Roman" w:hAnsi="Times New Roman"/>
                <w:color w:val="000000"/>
                <w:sz w:val="24"/>
                <w:szCs w:val="24"/>
              </w:rPr>
              <w:lastRenderedPageBreak/>
              <w:t>следственных связей при типичных ситуациях травматизма</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r w:rsidRPr="00B63099">
              <w:rPr>
                <w:rFonts w:ascii="Times New Roman" w:hAnsi="Times New Roman"/>
                <w:b/>
                <w:sz w:val="24"/>
                <w:szCs w:val="24"/>
              </w:rPr>
              <w:lastRenderedPageBreak/>
              <w:t>1</w:t>
            </w:r>
          </w:p>
        </w:tc>
        <w:tc>
          <w:tcPr>
            <w:tcW w:w="903" w:type="pct"/>
            <w:vMerge/>
            <w:shd w:val="clear" w:color="auto" w:fill="auto"/>
          </w:tcPr>
          <w:p w:rsidR="00BD2DE6" w:rsidRPr="00A71995" w:rsidRDefault="00BD2DE6" w:rsidP="00ED7CB8">
            <w:pPr>
              <w:spacing w:after="0"/>
              <w:jc w:val="center"/>
              <w:rPr>
                <w:rFonts w:ascii="Times New Roman" w:hAnsi="Times New Roman"/>
                <w:b/>
                <w:sz w:val="24"/>
                <w:szCs w:val="24"/>
              </w:rPr>
            </w:pPr>
          </w:p>
        </w:tc>
        <w:tc>
          <w:tcPr>
            <w:tcW w:w="537" w:type="pct"/>
            <w:shd w:val="clear" w:color="auto" w:fill="auto"/>
          </w:tcPr>
          <w:p w:rsidR="00BD2DE6" w:rsidRPr="00A71995" w:rsidRDefault="00BD2DE6" w:rsidP="00ED7CB8">
            <w:pPr>
              <w:spacing w:after="0"/>
              <w:rPr>
                <w:rFonts w:ascii="Times New Roman" w:hAnsi="Times New Roman"/>
                <w:b/>
                <w:sz w:val="24"/>
                <w:szCs w:val="24"/>
              </w:rPr>
            </w:pPr>
          </w:p>
        </w:tc>
      </w:tr>
      <w:tr w:rsidR="005539C0" w:rsidRPr="00A71995" w:rsidTr="00BD2DE6">
        <w:trPr>
          <w:trHeight w:val="20"/>
        </w:trPr>
        <w:tc>
          <w:tcPr>
            <w:tcW w:w="633" w:type="pct"/>
            <w:vMerge w:val="restart"/>
            <w:shd w:val="clear" w:color="auto" w:fill="auto"/>
          </w:tcPr>
          <w:p w:rsidR="005539C0" w:rsidRPr="00A71995" w:rsidRDefault="005539C0" w:rsidP="00ED7CB8">
            <w:pPr>
              <w:suppressAutoHyphens/>
              <w:spacing w:after="0"/>
              <w:rPr>
                <w:rFonts w:ascii="Times New Roman" w:hAnsi="Times New Roman"/>
                <w:b/>
                <w:sz w:val="24"/>
                <w:szCs w:val="24"/>
              </w:rPr>
            </w:pPr>
            <w:r w:rsidRPr="00A71995">
              <w:rPr>
                <w:rFonts w:ascii="Times New Roman" w:hAnsi="Times New Roman"/>
                <w:b/>
                <w:color w:val="000000"/>
                <w:sz w:val="24"/>
                <w:szCs w:val="24"/>
              </w:rPr>
              <w:lastRenderedPageBreak/>
              <w:t>Тема  3.5. Электробезопасность предприятий</w:t>
            </w:r>
          </w:p>
        </w:tc>
        <w:tc>
          <w:tcPr>
            <w:tcW w:w="2168" w:type="pct"/>
            <w:shd w:val="clear" w:color="auto" w:fill="auto"/>
          </w:tcPr>
          <w:p w:rsidR="005539C0" w:rsidRPr="00A71995" w:rsidRDefault="005539C0" w:rsidP="00ED7CB8">
            <w:pPr>
              <w:spacing w:after="0"/>
              <w:rPr>
                <w:rFonts w:ascii="Times New Roman" w:hAnsi="Times New Roman"/>
                <w:b/>
                <w:sz w:val="24"/>
                <w:szCs w:val="24"/>
              </w:rPr>
            </w:pPr>
            <w:r w:rsidRPr="00A71995">
              <w:rPr>
                <w:rFonts w:ascii="Times New Roman" w:eastAsia="Calibri" w:hAnsi="Times New Roman"/>
                <w:b/>
                <w:sz w:val="24"/>
                <w:szCs w:val="24"/>
              </w:rPr>
              <w:t>Дидактические единицы, содержание</w:t>
            </w:r>
          </w:p>
        </w:tc>
        <w:tc>
          <w:tcPr>
            <w:tcW w:w="759" w:type="pct"/>
            <w:shd w:val="clear" w:color="auto" w:fill="auto"/>
          </w:tcPr>
          <w:p w:rsidR="005539C0" w:rsidRPr="00B63099" w:rsidRDefault="005539C0" w:rsidP="00ED7CB8">
            <w:pPr>
              <w:spacing w:after="0"/>
              <w:jc w:val="center"/>
              <w:rPr>
                <w:rFonts w:ascii="Times New Roman" w:hAnsi="Times New Roman"/>
                <w:b/>
                <w:sz w:val="24"/>
                <w:szCs w:val="24"/>
              </w:rPr>
            </w:pPr>
            <w:r w:rsidRPr="00B63099">
              <w:rPr>
                <w:rFonts w:ascii="Times New Roman" w:hAnsi="Times New Roman"/>
                <w:b/>
                <w:sz w:val="24"/>
                <w:szCs w:val="24"/>
              </w:rPr>
              <w:t>2</w:t>
            </w:r>
          </w:p>
        </w:tc>
        <w:tc>
          <w:tcPr>
            <w:tcW w:w="903" w:type="pct"/>
            <w:shd w:val="clear" w:color="auto" w:fill="auto"/>
          </w:tcPr>
          <w:p w:rsidR="005539C0" w:rsidRPr="00A71995" w:rsidRDefault="005539C0" w:rsidP="00ED7CB8">
            <w:pPr>
              <w:spacing w:after="0"/>
              <w:jc w:val="center"/>
              <w:rPr>
                <w:rFonts w:ascii="Times New Roman" w:hAnsi="Times New Roman"/>
                <w:b/>
                <w:sz w:val="24"/>
                <w:szCs w:val="24"/>
              </w:rPr>
            </w:pPr>
          </w:p>
        </w:tc>
        <w:tc>
          <w:tcPr>
            <w:tcW w:w="537" w:type="pct"/>
            <w:shd w:val="clear" w:color="auto" w:fill="auto"/>
          </w:tcPr>
          <w:p w:rsidR="005539C0" w:rsidRPr="00A71995" w:rsidRDefault="005539C0"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color w:val="000000"/>
                <w:sz w:val="24"/>
                <w:szCs w:val="24"/>
              </w:rPr>
            </w:pPr>
          </w:p>
        </w:tc>
        <w:tc>
          <w:tcPr>
            <w:tcW w:w="2168" w:type="pct"/>
            <w:shd w:val="clear" w:color="auto" w:fill="auto"/>
          </w:tcPr>
          <w:p w:rsidR="00BD2DE6" w:rsidRPr="00A71995" w:rsidRDefault="00BD2DE6" w:rsidP="00ED7CB8">
            <w:pPr>
              <w:spacing w:after="0"/>
              <w:rPr>
                <w:rFonts w:ascii="Times New Roman" w:eastAsia="Calibri" w:hAnsi="Times New Roman"/>
                <w:b/>
                <w:sz w:val="24"/>
                <w:szCs w:val="24"/>
              </w:rPr>
            </w:pPr>
            <w:r w:rsidRPr="00A71995">
              <w:rPr>
                <w:rFonts w:ascii="Times New Roman" w:hAnsi="Times New Roman"/>
                <w:color w:val="000000"/>
                <w:sz w:val="24"/>
                <w:szCs w:val="24"/>
              </w:rPr>
              <w:t>Действие электротока на организм человека. ГОСТ 12.1.019-84. Классификация электроустановок и производственных помещений по степени электробезопасности. Технические способы и средства защиты от поражения электротоком. Организационные и технические мероприятия по обеспечению электробезопасности. Защита от опасного воздействия статического электричества.</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p>
        </w:tc>
        <w:tc>
          <w:tcPr>
            <w:tcW w:w="903" w:type="pct"/>
            <w:shd w:val="clear" w:color="auto" w:fill="auto"/>
          </w:tcPr>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BD2DE6" w:rsidRDefault="00BD2DE6" w:rsidP="00BD2DE6">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r>
              <w:rPr>
                <w:rFonts w:ascii="Times New Roman" w:eastAsia="Calibri" w:hAnsi="Times New Roman"/>
                <w:sz w:val="24"/>
                <w:szCs w:val="24"/>
              </w:rPr>
              <w:t>, ОК 04</w:t>
            </w:r>
          </w:p>
          <w:p w:rsidR="00BD2DE6" w:rsidRPr="00A71995" w:rsidRDefault="00BD2DE6" w:rsidP="00BD2DE6">
            <w:pPr>
              <w:spacing w:after="0"/>
              <w:jc w:val="center"/>
              <w:rPr>
                <w:rFonts w:ascii="Times New Roman" w:hAnsi="Times New Roman"/>
                <w:b/>
                <w:sz w:val="24"/>
                <w:szCs w:val="24"/>
              </w:rPr>
            </w:pPr>
            <w:r w:rsidRPr="00A71995">
              <w:rPr>
                <w:rFonts w:ascii="Times New Roman" w:eastAsia="Calibri" w:hAnsi="Times New Roman"/>
                <w:sz w:val="24"/>
                <w:szCs w:val="24"/>
              </w:rPr>
              <w:t>ОК 07</w:t>
            </w:r>
            <w:r>
              <w:rPr>
                <w:rFonts w:ascii="Times New Roman" w:eastAsia="Calibri" w:hAnsi="Times New Roman"/>
                <w:sz w:val="24"/>
                <w:szCs w:val="24"/>
              </w:rPr>
              <w:t xml:space="preserve">, </w:t>
            </w:r>
            <w:r w:rsidRPr="00A71995">
              <w:rPr>
                <w:rFonts w:ascii="Times New Roman" w:eastAsia="Calibri" w:hAnsi="Times New Roman"/>
                <w:sz w:val="24"/>
                <w:szCs w:val="24"/>
              </w:rPr>
              <w:t>ОК 07</w:t>
            </w:r>
          </w:p>
        </w:tc>
        <w:tc>
          <w:tcPr>
            <w:tcW w:w="537" w:type="pct"/>
            <w:vMerge w:val="restart"/>
            <w:shd w:val="clear" w:color="auto" w:fill="auto"/>
          </w:tcPr>
          <w:p w:rsidR="00BD2DE6" w:rsidRPr="005539C0" w:rsidRDefault="00BD2DE6" w:rsidP="00BD2DE6">
            <w:pPr>
              <w:spacing w:after="0" w:line="240" w:lineRule="auto"/>
              <w:rPr>
                <w:rFonts w:ascii="Times New Roman" w:hAnsi="Times New Roman" w:cs="Times New Roman"/>
                <w:color w:val="000000"/>
                <w:sz w:val="24"/>
                <w:szCs w:val="24"/>
              </w:rPr>
            </w:pPr>
            <w:r w:rsidRPr="005539C0">
              <w:rPr>
                <w:rFonts w:ascii="Times New Roman" w:hAnsi="Times New Roman" w:cs="Times New Roman"/>
                <w:color w:val="000000"/>
                <w:sz w:val="24"/>
                <w:szCs w:val="24"/>
              </w:rPr>
              <w:t>У 1.2.01</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01.04</w:t>
            </w:r>
          </w:p>
          <w:p w:rsidR="00BD2DE6" w:rsidRPr="005539C0" w:rsidRDefault="00BD2DE6" w:rsidP="00BD2DE6">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Уо 04.02</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07.02</w:t>
            </w:r>
          </w:p>
          <w:p w:rsidR="00BD2DE6" w:rsidRPr="005539C0" w:rsidRDefault="00BD2DE6" w:rsidP="00BD2DE6">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Уд 1</w:t>
            </w:r>
            <w:r>
              <w:rPr>
                <w:rFonts w:ascii="Times New Roman" w:hAnsi="Times New Roman" w:cs="Times New Roman"/>
                <w:bCs/>
                <w:sz w:val="24"/>
                <w:szCs w:val="24"/>
              </w:rPr>
              <w:t xml:space="preserve">, </w:t>
            </w:r>
            <w:r w:rsidRPr="005539C0">
              <w:rPr>
                <w:rFonts w:ascii="Times New Roman" w:hAnsi="Times New Roman" w:cs="Times New Roman"/>
                <w:bCs/>
                <w:sz w:val="24"/>
                <w:szCs w:val="24"/>
              </w:rPr>
              <w:t>Уд 2</w:t>
            </w:r>
          </w:p>
          <w:p w:rsidR="00BD2DE6" w:rsidRDefault="00BD2DE6" w:rsidP="00BD2DE6">
            <w:pPr>
              <w:spacing w:after="0"/>
              <w:jc w:val="center"/>
              <w:rPr>
                <w:rFonts w:ascii="Times New Roman" w:hAnsi="Times New Roman" w:cs="Times New Roman"/>
                <w:bCs/>
                <w:sz w:val="24"/>
                <w:szCs w:val="24"/>
              </w:rPr>
            </w:pPr>
            <w:r w:rsidRPr="005539C0">
              <w:rPr>
                <w:rFonts w:ascii="Times New Roman" w:hAnsi="Times New Roman" w:cs="Times New Roman"/>
                <w:bCs/>
                <w:sz w:val="24"/>
                <w:szCs w:val="24"/>
              </w:rPr>
              <w:t>Уд 3</w:t>
            </w:r>
          </w:p>
          <w:p w:rsidR="00BD2DE6" w:rsidRPr="005539C0" w:rsidRDefault="00BD2DE6" w:rsidP="00BD2DE6">
            <w:pPr>
              <w:spacing w:after="0" w:line="240" w:lineRule="auto"/>
              <w:rPr>
                <w:rFonts w:ascii="Times New Roman" w:hAnsi="Times New Roman" w:cs="Times New Roman"/>
                <w:color w:val="000000"/>
                <w:sz w:val="24"/>
                <w:szCs w:val="24"/>
              </w:rPr>
            </w:pPr>
            <w:proofErr w:type="gramStart"/>
            <w:r w:rsidRPr="005539C0">
              <w:rPr>
                <w:rFonts w:ascii="Times New Roman" w:hAnsi="Times New Roman" w:cs="Times New Roman"/>
                <w:color w:val="000000"/>
                <w:sz w:val="24"/>
                <w:szCs w:val="24"/>
              </w:rPr>
              <w:t>З</w:t>
            </w:r>
            <w:proofErr w:type="gramEnd"/>
            <w:r w:rsidRPr="005539C0">
              <w:rPr>
                <w:rFonts w:ascii="Times New Roman" w:hAnsi="Times New Roman" w:cs="Times New Roman"/>
                <w:color w:val="000000"/>
                <w:sz w:val="24"/>
                <w:szCs w:val="24"/>
              </w:rPr>
              <w:t xml:space="preserve"> 1.4.05</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01.06</w:t>
            </w:r>
          </w:p>
          <w:p w:rsidR="00BD2DE6" w:rsidRPr="005539C0" w:rsidRDefault="00BD2DE6" w:rsidP="00BD2DE6">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Зо 04.01</w:t>
            </w:r>
          </w:p>
          <w:p w:rsidR="00BD2DE6" w:rsidRPr="005539C0" w:rsidRDefault="00BD2DE6" w:rsidP="00BD2DE6">
            <w:pPr>
              <w:suppressAutoHyphens/>
              <w:spacing w:after="0" w:line="240" w:lineRule="auto"/>
              <w:jc w:val="both"/>
              <w:rPr>
                <w:rFonts w:ascii="Times New Roman" w:hAnsi="Times New Roman" w:cs="Times New Roman"/>
                <w:bCs/>
                <w:iCs/>
                <w:sz w:val="24"/>
                <w:szCs w:val="24"/>
              </w:rPr>
            </w:pPr>
            <w:r w:rsidRPr="005539C0">
              <w:rPr>
                <w:rFonts w:ascii="Times New Roman" w:hAnsi="Times New Roman" w:cs="Times New Roman"/>
                <w:bCs/>
                <w:iCs/>
                <w:sz w:val="24"/>
                <w:szCs w:val="24"/>
              </w:rPr>
              <w:t>Зо 04.02</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09.05</w:t>
            </w:r>
          </w:p>
          <w:p w:rsidR="00BD2DE6" w:rsidRPr="005539C0" w:rsidRDefault="00BD2DE6" w:rsidP="00BD2DE6">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Зд 1</w:t>
            </w:r>
            <w:r>
              <w:rPr>
                <w:rFonts w:ascii="Times New Roman" w:hAnsi="Times New Roman" w:cs="Times New Roman"/>
                <w:bCs/>
                <w:sz w:val="24"/>
                <w:szCs w:val="24"/>
              </w:rPr>
              <w:t xml:space="preserve">, </w:t>
            </w:r>
            <w:r w:rsidRPr="005539C0">
              <w:rPr>
                <w:rFonts w:ascii="Times New Roman" w:hAnsi="Times New Roman" w:cs="Times New Roman"/>
                <w:bCs/>
                <w:sz w:val="24"/>
                <w:szCs w:val="24"/>
              </w:rPr>
              <w:t>Зд 2</w:t>
            </w:r>
          </w:p>
          <w:p w:rsidR="00BD2DE6" w:rsidRPr="00A71995" w:rsidRDefault="00BD2DE6" w:rsidP="00BD2DE6">
            <w:pPr>
              <w:spacing w:after="0"/>
              <w:rPr>
                <w:rFonts w:ascii="Times New Roman" w:hAnsi="Times New Roman"/>
                <w:b/>
                <w:sz w:val="24"/>
                <w:szCs w:val="24"/>
              </w:rPr>
            </w:pPr>
            <w:r w:rsidRPr="005539C0">
              <w:rPr>
                <w:rFonts w:ascii="Times New Roman" w:hAnsi="Times New Roman" w:cs="Times New Roman"/>
                <w:bCs/>
                <w:sz w:val="24"/>
                <w:szCs w:val="24"/>
              </w:rPr>
              <w:t>Зд 3</w:t>
            </w:r>
            <w:r>
              <w:rPr>
                <w:rFonts w:ascii="Times New Roman" w:hAnsi="Times New Roman" w:cs="Times New Roman"/>
                <w:bCs/>
                <w:sz w:val="24"/>
                <w:szCs w:val="24"/>
              </w:rPr>
              <w:t xml:space="preserve">, </w:t>
            </w:r>
            <w:r w:rsidRPr="005539C0">
              <w:rPr>
                <w:rFonts w:ascii="Times New Roman" w:hAnsi="Times New Roman" w:cs="Times New Roman"/>
                <w:bCs/>
                <w:sz w:val="24"/>
                <w:szCs w:val="24"/>
              </w:rPr>
              <w:t>Зд 4</w:t>
            </w:r>
          </w:p>
        </w:tc>
      </w:tr>
      <w:tr w:rsidR="00BD2DE6" w:rsidRPr="00A71995" w:rsidTr="00BD2DE6">
        <w:trPr>
          <w:trHeight w:val="20"/>
        </w:trPr>
        <w:tc>
          <w:tcPr>
            <w:tcW w:w="633" w:type="pct"/>
            <w:vMerge w:val="restart"/>
            <w:shd w:val="clear" w:color="auto" w:fill="auto"/>
          </w:tcPr>
          <w:p w:rsidR="00BD2DE6" w:rsidRPr="00A71995" w:rsidRDefault="00BD2DE6" w:rsidP="00ED7CB8">
            <w:pPr>
              <w:suppressAutoHyphens/>
              <w:spacing w:after="0"/>
              <w:rPr>
                <w:rFonts w:ascii="Times New Roman" w:hAnsi="Times New Roman"/>
                <w:b/>
                <w:sz w:val="24"/>
                <w:szCs w:val="24"/>
              </w:rPr>
            </w:pPr>
            <w:r w:rsidRPr="00A71995">
              <w:rPr>
                <w:rFonts w:ascii="Times New Roman" w:hAnsi="Times New Roman"/>
                <w:b/>
                <w:color w:val="000000"/>
                <w:sz w:val="24"/>
                <w:szCs w:val="24"/>
              </w:rPr>
              <w:t>Тема 3.6 Основные причины и источники пожаров и взрывов</w:t>
            </w:r>
          </w:p>
        </w:tc>
        <w:tc>
          <w:tcPr>
            <w:tcW w:w="2168" w:type="pct"/>
            <w:shd w:val="clear" w:color="auto" w:fill="auto"/>
          </w:tcPr>
          <w:p w:rsidR="00BD2DE6" w:rsidRPr="00A71995" w:rsidRDefault="00BD2DE6" w:rsidP="00ED7CB8">
            <w:pPr>
              <w:spacing w:after="0"/>
              <w:rPr>
                <w:rFonts w:ascii="Times New Roman" w:hAnsi="Times New Roman"/>
                <w:b/>
                <w:sz w:val="24"/>
                <w:szCs w:val="24"/>
              </w:rPr>
            </w:pPr>
            <w:r w:rsidRPr="00A71995">
              <w:rPr>
                <w:rFonts w:ascii="Times New Roman" w:eastAsia="Calibri" w:hAnsi="Times New Roman"/>
                <w:b/>
                <w:sz w:val="24"/>
                <w:szCs w:val="24"/>
              </w:rPr>
              <w:t>Дидактические единицы, содержание</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r w:rsidRPr="00B63099">
              <w:rPr>
                <w:rFonts w:ascii="Times New Roman" w:hAnsi="Times New Roman"/>
                <w:b/>
                <w:sz w:val="24"/>
                <w:szCs w:val="24"/>
              </w:rPr>
              <w:t>2</w:t>
            </w:r>
          </w:p>
        </w:tc>
        <w:tc>
          <w:tcPr>
            <w:tcW w:w="903" w:type="pct"/>
            <w:shd w:val="clear" w:color="auto" w:fill="auto"/>
          </w:tcPr>
          <w:p w:rsidR="00BD2DE6" w:rsidRPr="00A71995" w:rsidRDefault="00BD2DE6" w:rsidP="00ED7CB8">
            <w:pPr>
              <w:spacing w:after="0"/>
              <w:jc w:val="center"/>
              <w:rPr>
                <w:rFonts w:ascii="Times New Roman" w:hAnsi="Times New Roman"/>
                <w:b/>
                <w:sz w:val="24"/>
                <w:szCs w:val="24"/>
              </w:rPr>
            </w:pP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color w:val="000000"/>
                <w:sz w:val="24"/>
                <w:szCs w:val="24"/>
              </w:rPr>
            </w:pPr>
          </w:p>
        </w:tc>
        <w:tc>
          <w:tcPr>
            <w:tcW w:w="2168" w:type="pct"/>
            <w:shd w:val="clear" w:color="auto" w:fill="auto"/>
          </w:tcPr>
          <w:p w:rsidR="00BD2DE6" w:rsidRPr="00A71995" w:rsidRDefault="00BD2DE6" w:rsidP="00ED7CB8">
            <w:pPr>
              <w:spacing w:after="0"/>
              <w:rPr>
                <w:rFonts w:ascii="Times New Roman" w:eastAsia="Calibri" w:hAnsi="Times New Roman"/>
                <w:b/>
                <w:sz w:val="24"/>
                <w:szCs w:val="24"/>
              </w:rPr>
            </w:pPr>
            <w:r w:rsidRPr="00A71995">
              <w:rPr>
                <w:rFonts w:ascii="Times New Roman" w:hAnsi="Times New Roman"/>
                <w:color w:val="000000"/>
                <w:sz w:val="24"/>
                <w:szCs w:val="24"/>
              </w:rPr>
              <w:t>Государственные меры обеспечения пожарной безопасности. Функции органов Государственного пожарного надзора и их права. 3адачи пожарной профилактики. Обучение вопросам пожарной безопасности. Первичные средства пожаротушения. Порядок эвакуации.</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p>
        </w:tc>
        <w:tc>
          <w:tcPr>
            <w:tcW w:w="903" w:type="pct"/>
            <w:shd w:val="clear" w:color="auto" w:fill="auto"/>
          </w:tcPr>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BD2DE6" w:rsidRDefault="00BD2DE6" w:rsidP="00BD2DE6">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r>
              <w:rPr>
                <w:rFonts w:ascii="Times New Roman" w:eastAsia="Calibri" w:hAnsi="Times New Roman"/>
                <w:sz w:val="24"/>
                <w:szCs w:val="24"/>
              </w:rPr>
              <w:t>, ОК 04</w:t>
            </w:r>
          </w:p>
          <w:p w:rsidR="00BD2DE6" w:rsidRPr="00A71995" w:rsidRDefault="00BD2DE6" w:rsidP="00BD2DE6">
            <w:pPr>
              <w:spacing w:after="0"/>
              <w:jc w:val="center"/>
              <w:rPr>
                <w:rFonts w:ascii="Times New Roman" w:hAnsi="Times New Roman"/>
                <w:b/>
                <w:sz w:val="24"/>
                <w:szCs w:val="24"/>
              </w:rPr>
            </w:pPr>
            <w:r w:rsidRPr="00A71995">
              <w:rPr>
                <w:rFonts w:ascii="Times New Roman" w:eastAsia="Calibri" w:hAnsi="Times New Roman"/>
                <w:sz w:val="24"/>
                <w:szCs w:val="24"/>
              </w:rPr>
              <w:t>ОК 07</w:t>
            </w:r>
            <w:r>
              <w:rPr>
                <w:rFonts w:ascii="Times New Roman" w:eastAsia="Calibri" w:hAnsi="Times New Roman"/>
                <w:sz w:val="24"/>
                <w:szCs w:val="24"/>
              </w:rPr>
              <w:t xml:space="preserve">, </w:t>
            </w:r>
            <w:r w:rsidRPr="00A71995">
              <w:rPr>
                <w:rFonts w:ascii="Times New Roman" w:eastAsia="Calibri" w:hAnsi="Times New Roman"/>
                <w:sz w:val="24"/>
                <w:szCs w:val="24"/>
              </w:rPr>
              <w:t>ОК 07</w:t>
            </w: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5539C0" w:rsidRPr="00A71995" w:rsidTr="00BD2DE6">
        <w:trPr>
          <w:trHeight w:val="20"/>
        </w:trPr>
        <w:tc>
          <w:tcPr>
            <w:tcW w:w="633" w:type="pct"/>
            <w:vMerge w:val="restart"/>
            <w:shd w:val="clear" w:color="auto" w:fill="auto"/>
          </w:tcPr>
          <w:p w:rsidR="005539C0" w:rsidRPr="00A71995" w:rsidRDefault="005539C0" w:rsidP="00ED7CB8">
            <w:pPr>
              <w:suppressAutoHyphens/>
              <w:spacing w:after="0"/>
              <w:rPr>
                <w:rFonts w:ascii="Times New Roman" w:hAnsi="Times New Roman"/>
                <w:b/>
                <w:sz w:val="24"/>
                <w:szCs w:val="24"/>
              </w:rPr>
            </w:pPr>
            <w:r w:rsidRPr="00A71995">
              <w:rPr>
                <w:rFonts w:ascii="Times New Roman" w:hAnsi="Times New Roman"/>
                <w:b/>
                <w:color w:val="000000"/>
                <w:sz w:val="24"/>
                <w:szCs w:val="24"/>
              </w:rPr>
              <w:t>Тема 3.7 Психологические опасные и вредные производственные факторы</w:t>
            </w:r>
          </w:p>
        </w:tc>
        <w:tc>
          <w:tcPr>
            <w:tcW w:w="2168" w:type="pct"/>
            <w:shd w:val="clear" w:color="auto" w:fill="auto"/>
          </w:tcPr>
          <w:p w:rsidR="005539C0" w:rsidRPr="00A71995" w:rsidRDefault="005539C0" w:rsidP="00ED7CB8">
            <w:pPr>
              <w:spacing w:after="0"/>
              <w:rPr>
                <w:rFonts w:ascii="Times New Roman" w:hAnsi="Times New Roman"/>
                <w:sz w:val="24"/>
                <w:szCs w:val="24"/>
              </w:rPr>
            </w:pPr>
            <w:r w:rsidRPr="00A71995">
              <w:rPr>
                <w:rFonts w:ascii="Times New Roman" w:eastAsia="Calibri" w:hAnsi="Times New Roman"/>
                <w:b/>
                <w:sz w:val="24"/>
                <w:szCs w:val="24"/>
              </w:rPr>
              <w:t>Дидактические единицы, содержание</w:t>
            </w:r>
            <w:r w:rsidRPr="00A71995">
              <w:rPr>
                <w:rFonts w:ascii="Times New Roman" w:hAnsi="Times New Roman"/>
                <w:sz w:val="24"/>
                <w:szCs w:val="24"/>
              </w:rPr>
              <w:tab/>
            </w:r>
          </w:p>
        </w:tc>
        <w:tc>
          <w:tcPr>
            <w:tcW w:w="759" w:type="pct"/>
            <w:shd w:val="clear" w:color="auto" w:fill="auto"/>
          </w:tcPr>
          <w:p w:rsidR="005539C0" w:rsidRPr="00B63099" w:rsidRDefault="005539C0" w:rsidP="00ED7CB8">
            <w:pPr>
              <w:spacing w:after="0"/>
              <w:jc w:val="center"/>
              <w:rPr>
                <w:rFonts w:ascii="Times New Roman" w:hAnsi="Times New Roman"/>
                <w:b/>
                <w:sz w:val="24"/>
                <w:szCs w:val="24"/>
              </w:rPr>
            </w:pPr>
            <w:r w:rsidRPr="00B63099">
              <w:rPr>
                <w:rFonts w:ascii="Times New Roman" w:hAnsi="Times New Roman"/>
                <w:b/>
                <w:sz w:val="24"/>
                <w:szCs w:val="24"/>
              </w:rPr>
              <w:t>2</w:t>
            </w:r>
          </w:p>
        </w:tc>
        <w:tc>
          <w:tcPr>
            <w:tcW w:w="903" w:type="pct"/>
            <w:shd w:val="clear" w:color="auto" w:fill="auto"/>
          </w:tcPr>
          <w:p w:rsidR="005539C0" w:rsidRPr="00A71995" w:rsidRDefault="005539C0" w:rsidP="00ED7CB8">
            <w:pPr>
              <w:spacing w:after="0"/>
              <w:jc w:val="center"/>
              <w:rPr>
                <w:rFonts w:ascii="Times New Roman" w:hAnsi="Times New Roman"/>
                <w:b/>
                <w:sz w:val="24"/>
                <w:szCs w:val="24"/>
              </w:rPr>
            </w:pPr>
          </w:p>
        </w:tc>
        <w:tc>
          <w:tcPr>
            <w:tcW w:w="537" w:type="pct"/>
            <w:shd w:val="clear" w:color="auto" w:fill="auto"/>
          </w:tcPr>
          <w:p w:rsidR="005539C0" w:rsidRPr="00A71995" w:rsidRDefault="005539C0"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color w:val="000000"/>
                <w:sz w:val="24"/>
                <w:szCs w:val="24"/>
              </w:rPr>
            </w:pPr>
          </w:p>
        </w:tc>
        <w:tc>
          <w:tcPr>
            <w:tcW w:w="2168" w:type="pct"/>
            <w:shd w:val="clear" w:color="auto" w:fill="auto"/>
          </w:tcPr>
          <w:p w:rsidR="00BD2DE6" w:rsidRPr="00A71995" w:rsidRDefault="00BD2DE6" w:rsidP="00ED7CB8">
            <w:pPr>
              <w:spacing w:after="0"/>
              <w:rPr>
                <w:rFonts w:ascii="Times New Roman" w:eastAsia="Calibri" w:hAnsi="Times New Roman"/>
                <w:b/>
                <w:sz w:val="24"/>
                <w:szCs w:val="24"/>
              </w:rPr>
            </w:pPr>
            <w:r w:rsidRPr="00A71995">
              <w:rPr>
                <w:rFonts w:ascii="Times New Roman" w:hAnsi="Times New Roman"/>
                <w:sz w:val="24"/>
                <w:szCs w:val="24"/>
              </w:rPr>
              <w:t>Физические нервно-психические перегрузки, перенапряжение анализаторов, монотонность труда.</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p>
        </w:tc>
        <w:tc>
          <w:tcPr>
            <w:tcW w:w="903" w:type="pct"/>
            <w:shd w:val="clear" w:color="auto" w:fill="auto"/>
          </w:tcPr>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BD2DE6" w:rsidRDefault="00BD2DE6" w:rsidP="00BD2DE6">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r>
              <w:rPr>
                <w:rFonts w:ascii="Times New Roman" w:eastAsia="Calibri" w:hAnsi="Times New Roman"/>
                <w:sz w:val="24"/>
                <w:szCs w:val="24"/>
              </w:rPr>
              <w:t>, ОК 04</w:t>
            </w:r>
          </w:p>
          <w:p w:rsidR="00BD2DE6" w:rsidRPr="00A71995" w:rsidRDefault="00BD2DE6" w:rsidP="00BD2DE6">
            <w:pPr>
              <w:spacing w:after="0"/>
              <w:jc w:val="center"/>
              <w:rPr>
                <w:rFonts w:ascii="Times New Roman" w:hAnsi="Times New Roman"/>
                <w:b/>
                <w:sz w:val="24"/>
                <w:szCs w:val="24"/>
              </w:rPr>
            </w:pPr>
            <w:r w:rsidRPr="00A71995">
              <w:rPr>
                <w:rFonts w:ascii="Times New Roman" w:eastAsia="Calibri" w:hAnsi="Times New Roman"/>
                <w:sz w:val="24"/>
                <w:szCs w:val="24"/>
              </w:rPr>
              <w:t>ОК 07</w:t>
            </w:r>
            <w:r>
              <w:rPr>
                <w:rFonts w:ascii="Times New Roman" w:eastAsia="Calibri" w:hAnsi="Times New Roman"/>
                <w:sz w:val="24"/>
                <w:szCs w:val="24"/>
              </w:rPr>
              <w:t xml:space="preserve">, </w:t>
            </w:r>
            <w:r w:rsidRPr="00A71995">
              <w:rPr>
                <w:rFonts w:ascii="Times New Roman" w:eastAsia="Calibri" w:hAnsi="Times New Roman"/>
                <w:sz w:val="24"/>
                <w:szCs w:val="24"/>
              </w:rPr>
              <w:t>ОК 07</w:t>
            </w:r>
          </w:p>
        </w:tc>
        <w:tc>
          <w:tcPr>
            <w:tcW w:w="537" w:type="pct"/>
            <w:vMerge w:val="restart"/>
            <w:shd w:val="clear" w:color="auto" w:fill="auto"/>
          </w:tcPr>
          <w:p w:rsidR="00BD2DE6" w:rsidRPr="005539C0" w:rsidRDefault="00BD2DE6" w:rsidP="00BD2DE6">
            <w:pPr>
              <w:spacing w:after="0" w:line="240" w:lineRule="auto"/>
              <w:rPr>
                <w:rFonts w:ascii="Times New Roman" w:hAnsi="Times New Roman" w:cs="Times New Roman"/>
                <w:color w:val="000000"/>
                <w:sz w:val="24"/>
                <w:szCs w:val="24"/>
              </w:rPr>
            </w:pPr>
            <w:r w:rsidRPr="005539C0">
              <w:rPr>
                <w:rFonts w:ascii="Times New Roman" w:hAnsi="Times New Roman" w:cs="Times New Roman"/>
                <w:color w:val="000000"/>
                <w:sz w:val="24"/>
                <w:szCs w:val="24"/>
              </w:rPr>
              <w:t>У 1.2.01</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01.04</w:t>
            </w:r>
          </w:p>
          <w:p w:rsidR="00BD2DE6" w:rsidRPr="005539C0" w:rsidRDefault="00BD2DE6" w:rsidP="00BD2DE6">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Уо 04.02</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Уо 07.02</w:t>
            </w:r>
          </w:p>
          <w:p w:rsidR="00BD2DE6" w:rsidRPr="005539C0" w:rsidRDefault="00BD2DE6" w:rsidP="00BD2DE6">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Уд 1</w:t>
            </w:r>
            <w:r>
              <w:rPr>
                <w:rFonts w:ascii="Times New Roman" w:hAnsi="Times New Roman" w:cs="Times New Roman"/>
                <w:bCs/>
                <w:sz w:val="24"/>
                <w:szCs w:val="24"/>
              </w:rPr>
              <w:t xml:space="preserve">, </w:t>
            </w:r>
            <w:r w:rsidRPr="005539C0">
              <w:rPr>
                <w:rFonts w:ascii="Times New Roman" w:hAnsi="Times New Roman" w:cs="Times New Roman"/>
                <w:bCs/>
                <w:sz w:val="24"/>
                <w:szCs w:val="24"/>
              </w:rPr>
              <w:t>Уд 2</w:t>
            </w:r>
          </w:p>
          <w:p w:rsidR="00BD2DE6" w:rsidRDefault="00BD2DE6" w:rsidP="00BD2DE6">
            <w:pPr>
              <w:spacing w:after="0"/>
              <w:jc w:val="center"/>
              <w:rPr>
                <w:rFonts w:ascii="Times New Roman" w:hAnsi="Times New Roman" w:cs="Times New Roman"/>
                <w:bCs/>
                <w:sz w:val="24"/>
                <w:szCs w:val="24"/>
              </w:rPr>
            </w:pPr>
            <w:r w:rsidRPr="005539C0">
              <w:rPr>
                <w:rFonts w:ascii="Times New Roman" w:hAnsi="Times New Roman" w:cs="Times New Roman"/>
                <w:bCs/>
                <w:sz w:val="24"/>
                <w:szCs w:val="24"/>
              </w:rPr>
              <w:t>Уд 3</w:t>
            </w:r>
          </w:p>
          <w:p w:rsidR="00BD2DE6" w:rsidRPr="005539C0" w:rsidRDefault="00BD2DE6" w:rsidP="00BD2DE6">
            <w:pPr>
              <w:spacing w:after="0" w:line="240" w:lineRule="auto"/>
              <w:rPr>
                <w:rFonts w:ascii="Times New Roman" w:hAnsi="Times New Roman" w:cs="Times New Roman"/>
                <w:color w:val="000000"/>
                <w:sz w:val="24"/>
                <w:szCs w:val="24"/>
              </w:rPr>
            </w:pPr>
            <w:proofErr w:type="gramStart"/>
            <w:r w:rsidRPr="005539C0">
              <w:rPr>
                <w:rFonts w:ascii="Times New Roman" w:hAnsi="Times New Roman" w:cs="Times New Roman"/>
                <w:color w:val="000000"/>
                <w:sz w:val="24"/>
                <w:szCs w:val="24"/>
              </w:rPr>
              <w:t>З</w:t>
            </w:r>
            <w:proofErr w:type="gramEnd"/>
            <w:r w:rsidRPr="005539C0">
              <w:rPr>
                <w:rFonts w:ascii="Times New Roman" w:hAnsi="Times New Roman" w:cs="Times New Roman"/>
                <w:color w:val="000000"/>
                <w:sz w:val="24"/>
                <w:szCs w:val="24"/>
              </w:rPr>
              <w:t xml:space="preserve"> 1.4.05</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01.06</w:t>
            </w:r>
          </w:p>
          <w:p w:rsidR="00BD2DE6" w:rsidRPr="005539C0" w:rsidRDefault="00BD2DE6" w:rsidP="00BD2DE6">
            <w:pPr>
              <w:suppressAutoHyphens/>
              <w:spacing w:after="0" w:line="240" w:lineRule="auto"/>
              <w:jc w:val="both"/>
              <w:rPr>
                <w:rFonts w:ascii="Times New Roman" w:hAnsi="Times New Roman" w:cs="Times New Roman"/>
                <w:bCs/>
                <w:iCs/>
                <w:spacing w:val="-4"/>
                <w:sz w:val="24"/>
                <w:szCs w:val="24"/>
              </w:rPr>
            </w:pPr>
            <w:r w:rsidRPr="005539C0">
              <w:rPr>
                <w:rFonts w:ascii="Times New Roman" w:hAnsi="Times New Roman" w:cs="Times New Roman"/>
                <w:bCs/>
                <w:iCs/>
                <w:sz w:val="24"/>
                <w:szCs w:val="24"/>
              </w:rPr>
              <w:t>Зо 04.01</w:t>
            </w:r>
          </w:p>
          <w:p w:rsidR="00BD2DE6" w:rsidRPr="005539C0" w:rsidRDefault="00BD2DE6" w:rsidP="00BD2DE6">
            <w:pPr>
              <w:suppressAutoHyphens/>
              <w:spacing w:after="0" w:line="240" w:lineRule="auto"/>
              <w:jc w:val="both"/>
              <w:rPr>
                <w:rFonts w:ascii="Times New Roman" w:hAnsi="Times New Roman" w:cs="Times New Roman"/>
                <w:bCs/>
                <w:iCs/>
                <w:sz w:val="24"/>
                <w:szCs w:val="24"/>
              </w:rPr>
            </w:pPr>
            <w:r w:rsidRPr="005539C0">
              <w:rPr>
                <w:rFonts w:ascii="Times New Roman" w:hAnsi="Times New Roman" w:cs="Times New Roman"/>
                <w:bCs/>
                <w:iCs/>
                <w:sz w:val="24"/>
                <w:szCs w:val="24"/>
              </w:rPr>
              <w:t>Зо 04.02</w:t>
            </w:r>
          </w:p>
          <w:p w:rsidR="00BD2DE6" w:rsidRPr="005539C0" w:rsidRDefault="00BD2DE6" w:rsidP="00BD2DE6">
            <w:pPr>
              <w:spacing w:after="0" w:line="240" w:lineRule="auto"/>
              <w:jc w:val="both"/>
              <w:rPr>
                <w:rFonts w:ascii="Times New Roman" w:hAnsi="Times New Roman" w:cs="Times New Roman"/>
                <w:color w:val="000000"/>
                <w:sz w:val="24"/>
                <w:szCs w:val="24"/>
              </w:rPr>
            </w:pPr>
            <w:r w:rsidRPr="005539C0">
              <w:rPr>
                <w:rFonts w:ascii="Times New Roman" w:hAnsi="Times New Roman" w:cs="Times New Roman"/>
                <w:color w:val="000000"/>
                <w:sz w:val="24"/>
                <w:szCs w:val="24"/>
              </w:rPr>
              <w:t>Зо 09.05</w:t>
            </w:r>
          </w:p>
          <w:p w:rsidR="00BD2DE6" w:rsidRPr="005539C0" w:rsidRDefault="00BD2DE6" w:rsidP="00BD2DE6">
            <w:pPr>
              <w:spacing w:after="0" w:line="240" w:lineRule="auto"/>
              <w:rPr>
                <w:rFonts w:ascii="Times New Roman" w:hAnsi="Times New Roman" w:cs="Times New Roman"/>
                <w:bCs/>
                <w:sz w:val="24"/>
                <w:szCs w:val="24"/>
              </w:rPr>
            </w:pPr>
            <w:r w:rsidRPr="005539C0">
              <w:rPr>
                <w:rFonts w:ascii="Times New Roman" w:hAnsi="Times New Roman" w:cs="Times New Roman"/>
                <w:bCs/>
                <w:sz w:val="24"/>
                <w:szCs w:val="24"/>
              </w:rPr>
              <w:t>Зд 1</w:t>
            </w:r>
            <w:r>
              <w:rPr>
                <w:rFonts w:ascii="Times New Roman" w:hAnsi="Times New Roman" w:cs="Times New Roman"/>
                <w:bCs/>
                <w:sz w:val="24"/>
                <w:szCs w:val="24"/>
              </w:rPr>
              <w:t xml:space="preserve">, </w:t>
            </w:r>
            <w:r w:rsidRPr="005539C0">
              <w:rPr>
                <w:rFonts w:ascii="Times New Roman" w:hAnsi="Times New Roman" w:cs="Times New Roman"/>
                <w:bCs/>
                <w:sz w:val="24"/>
                <w:szCs w:val="24"/>
              </w:rPr>
              <w:t>Зд 2</w:t>
            </w:r>
          </w:p>
          <w:p w:rsidR="00BD2DE6" w:rsidRPr="00A71995" w:rsidRDefault="00BD2DE6" w:rsidP="00BD2DE6">
            <w:pPr>
              <w:spacing w:after="0"/>
              <w:rPr>
                <w:rFonts w:ascii="Times New Roman" w:hAnsi="Times New Roman"/>
                <w:b/>
                <w:sz w:val="24"/>
                <w:szCs w:val="24"/>
              </w:rPr>
            </w:pPr>
            <w:r w:rsidRPr="005539C0">
              <w:rPr>
                <w:rFonts w:ascii="Times New Roman" w:hAnsi="Times New Roman" w:cs="Times New Roman"/>
                <w:bCs/>
                <w:sz w:val="24"/>
                <w:szCs w:val="24"/>
              </w:rPr>
              <w:t>Зд 3</w:t>
            </w:r>
            <w:r>
              <w:rPr>
                <w:rFonts w:ascii="Times New Roman" w:hAnsi="Times New Roman" w:cs="Times New Roman"/>
                <w:bCs/>
                <w:sz w:val="24"/>
                <w:szCs w:val="24"/>
              </w:rPr>
              <w:t xml:space="preserve">, </w:t>
            </w:r>
            <w:r w:rsidRPr="005539C0">
              <w:rPr>
                <w:rFonts w:ascii="Times New Roman" w:hAnsi="Times New Roman" w:cs="Times New Roman"/>
                <w:bCs/>
                <w:sz w:val="24"/>
                <w:szCs w:val="24"/>
              </w:rPr>
              <w:t>Зд 4</w:t>
            </w:r>
          </w:p>
        </w:tc>
      </w:tr>
      <w:tr w:rsidR="00BD2DE6" w:rsidRPr="00A71995" w:rsidTr="00BD2DE6">
        <w:trPr>
          <w:trHeight w:val="20"/>
        </w:trPr>
        <w:tc>
          <w:tcPr>
            <w:tcW w:w="633" w:type="pct"/>
            <w:vMerge w:val="restart"/>
            <w:shd w:val="clear" w:color="auto" w:fill="auto"/>
          </w:tcPr>
          <w:p w:rsidR="00BD2DE6" w:rsidRPr="00A71995" w:rsidRDefault="00BD2DE6" w:rsidP="00ED7CB8">
            <w:pPr>
              <w:suppressAutoHyphens/>
              <w:spacing w:after="0"/>
              <w:rPr>
                <w:rFonts w:ascii="Times New Roman" w:hAnsi="Times New Roman"/>
                <w:b/>
                <w:sz w:val="24"/>
                <w:szCs w:val="24"/>
              </w:rPr>
            </w:pPr>
            <w:r w:rsidRPr="00A71995">
              <w:rPr>
                <w:rFonts w:ascii="Times New Roman" w:hAnsi="Times New Roman"/>
                <w:b/>
                <w:color w:val="000000"/>
                <w:sz w:val="24"/>
                <w:szCs w:val="24"/>
              </w:rPr>
              <w:t>Тема 3.8 Контролирование санитарно-гигиенических условий труда</w:t>
            </w:r>
          </w:p>
        </w:tc>
        <w:tc>
          <w:tcPr>
            <w:tcW w:w="2168" w:type="pct"/>
            <w:shd w:val="clear" w:color="auto" w:fill="auto"/>
          </w:tcPr>
          <w:p w:rsidR="00BD2DE6" w:rsidRPr="00A71995" w:rsidRDefault="00BD2DE6" w:rsidP="00ED7CB8">
            <w:pPr>
              <w:spacing w:after="0"/>
              <w:rPr>
                <w:rFonts w:ascii="Times New Roman" w:hAnsi="Times New Roman"/>
                <w:b/>
                <w:sz w:val="24"/>
                <w:szCs w:val="24"/>
              </w:rPr>
            </w:pPr>
            <w:r w:rsidRPr="00A71995">
              <w:rPr>
                <w:rFonts w:ascii="Times New Roman" w:eastAsia="Calibri" w:hAnsi="Times New Roman"/>
                <w:b/>
                <w:sz w:val="24"/>
                <w:szCs w:val="24"/>
              </w:rPr>
              <w:t>Дидактические единицы, содержание</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r w:rsidRPr="00B63099">
              <w:rPr>
                <w:rFonts w:ascii="Times New Roman" w:hAnsi="Times New Roman"/>
                <w:b/>
                <w:sz w:val="24"/>
                <w:szCs w:val="24"/>
              </w:rPr>
              <w:t>2</w:t>
            </w:r>
          </w:p>
        </w:tc>
        <w:tc>
          <w:tcPr>
            <w:tcW w:w="903" w:type="pct"/>
            <w:shd w:val="clear" w:color="auto" w:fill="auto"/>
          </w:tcPr>
          <w:p w:rsidR="00BD2DE6" w:rsidRPr="00A71995" w:rsidRDefault="00BD2DE6" w:rsidP="00ED7CB8">
            <w:pPr>
              <w:spacing w:after="0"/>
              <w:jc w:val="center"/>
              <w:rPr>
                <w:rFonts w:ascii="Times New Roman" w:hAnsi="Times New Roman"/>
                <w:b/>
                <w:sz w:val="24"/>
                <w:szCs w:val="24"/>
              </w:rPr>
            </w:pP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BD2DE6" w:rsidRPr="00A71995" w:rsidTr="00BD2DE6">
        <w:trPr>
          <w:trHeight w:val="20"/>
        </w:trPr>
        <w:tc>
          <w:tcPr>
            <w:tcW w:w="633" w:type="pct"/>
            <w:vMerge/>
            <w:shd w:val="clear" w:color="auto" w:fill="auto"/>
          </w:tcPr>
          <w:p w:rsidR="00BD2DE6" w:rsidRPr="00A71995" w:rsidRDefault="00BD2DE6" w:rsidP="00ED7CB8">
            <w:pPr>
              <w:suppressAutoHyphens/>
              <w:spacing w:after="0"/>
              <w:rPr>
                <w:rFonts w:ascii="Times New Roman" w:hAnsi="Times New Roman"/>
                <w:b/>
                <w:sz w:val="24"/>
                <w:szCs w:val="24"/>
              </w:rPr>
            </w:pPr>
          </w:p>
        </w:tc>
        <w:tc>
          <w:tcPr>
            <w:tcW w:w="2168" w:type="pct"/>
            <w:shd w:val="clear" w:color="auto" w:fill="auto"/>
          </w:tcPr>
          <w:p w:rsidR="00BD2DE6" w:rsidRPr="00A71995" w:rsidRDefault="00BD2DE6" w:rsidP="00ED7CB8">
            <w:pPr>
              <w:suppressAutoHyphens/>
              <w:spacing w:after="0"/>
              <w:rPr>
                <w:rFonts w:ascii="Times New Roman" w:hAnsi="Times New Roman"/>
                <w:b/>
                <w:sz w:val="24"/>
                <w:szCs w:val="24"/>
              </w:rPr>
            </w:pPr>
            <w:r w:rsidRPr="00A71995">
              <w:rPr>
                <w:rFonts w:ascii="Times New Roman" w:hAnsi="Times New Roman"/>
                <w:color w:val="000000"/>
                <w:sz w:val="24"/>
                <w:szCs w:val="24"/>
              </w:rPr>
              <w:t>Этапы проведения гигиенической оценки условий труда. Гигиенические нормативы, предусмотренные для условий труда.</w:t>
            </w:r>
          </w:p>
        </w:tc>
        <w:tc>
          <w:tcPr>
            <w:tcW w:w="759" w:type="pct"/>
            <w:shd w:val="clear" w:color="auto" w:fill="auto"/>
          </w:tcPr>
          <w:p w:rsidR="00BD2DE6" w:rsidRPr="00B63099" w:rsidRDefault="00BD2DE6" w:rsidP="00ED7CB8">
            <w:pPr>
              <w:spacing w:after="0"/>
              <w:jc w:val="center"/>
              <w:rPr>
                <w:rFonts w:ascii="Times New Roman" w:hAnsi="Times New Roman"/>
                <w:b/>
                <w:sz w:val="24"/>
                <w:szCs w:val="24"/>
              </w:rPr>
            </w:pPr>
          </w:p>
        </w:tc>
        <w:tc>
          <w:tcPr>
            <w:tcW w:w="903" w:type="pct"/>
            <w:shd w:val="clear" w:color="auto" w:fill="auto"/>
          </w:tcPr>
          <w:p w:rsidR="00BD2DE6" w:rsidRPr="00A71995" w:rsidRDefault="00BD2DE6" w:rsidP="00BD2DE6">
            <w:pPr>
              <w:spacing w:after="0"/>
              <w:jc w:val="center"/>
              <w:rPr>
                <w:rFonts w:ascii="Times New Roman" w:hAnsi="Times New Roman"/>
                <w:b/>
                <w:bCs/>
                <w:iCs/>
                <w:sz w:val="24"/>
                <w:szCs w:val="24"/>
              </w:rPr>
            </w:pPr>
            <w:r w:rsidRPr="00A71995">
              <w:rPr>
                <w:rFonts w:ascii="Times New Roman" w:hAnsi="Times New Roman"/>
                <w:b/>
                <w:bCs/>
                <w:iCs/>
                <w:sz w:val="24"/>
                <w:szCs w:val="24"/>
              </w:rPr>
              <w:t>ПК 1.4</w:t>
            </w:r>
          </w:p>
          <w:p w:rsidR="00BD2DE6" w:rsidRDefault="00BD2DE6" w:rsidP="00BD2DE6">
            <w:pPr>
              <w:spacing w:after="0"/>
              <w:jc w:val="center"/>
              <w:rPr>
                <w:rFonts w:ascii="Times New Roman" w:eastAsia="Calibri" w:hAnsi="Times New Roman"/>
                <w:sz w:val="24"/>
                <w:szCs w:val="24"/>
              </w:rPr>
            </w:pPr>
            <w:r w:rsidRPr="00A71995">
              <w:rPr>
                <w:rFonts w:ascii="Times New Roman" w:eastAsia="Calibri" w:hAnsi="Times New Roman"/>
                <w:sz w:val="24"/>
                <w:szCs w:val="24"/>
              </w:rPr>
              <w:t>ОК 01</w:t>
            </w:r>
            <w:r>
              <w:rPr>
                <w:rFonts w:ascii="Times New Roman" w:eastAsia="Calibri" w:hAnsi="Times New Roman"/>
                <w:sz w:val="24"/>
                <w:szCs w:val="24"/>
              </w:rPr>
              <w:t>, ОК 04</w:t>
            </w:r>
          </w:p>
          <w:p w:rsidR="00BD2DE6" w:rsidRPr="00A71995" w:rsidRDefault="00BD2DE6" w:rsidP="00BD2DE6">
            <w:pPr>
              <w:spacing w:after="0"/>
              <w:jc w:val="center"/>
              <w:rPr>
                <w:rFonts w:ascii="Times New Roman" w:hAnsi="Times New Roman"/>
                <w:b/>
                <w:sz w:val="24"/>
                <w:szCs w:val="24"/>
              </w:rPr>
            </w:pPr>
            <w:r w:rsidRPr="00A71995">
              <w:rPr>
                <w:rFonts w:ascii="Times New Roman" w:eastAsia="Calibri" w:hAnsi="Times New Roman"/>
                <w:sz w:val="24"/>
                <w:szCs w:val="24"/>
              </w:rPr>
              <w:t>ОК 07</w:t>
            </w:r>
            <w:r>
              <w:rPr>
                <w:rFonts w:ascii="Times New Roman" w:eastAsia="Calibri" w:hAnsi="Times New Roman"/>
                <w:sz w:val="24"/>
                <w:szCs w:val="24"/>
              </w:rPr>
              <w:t xml:space="preserve">, </w:t>
            </w:r>
            <w:r w:rsidRPr="00A71995">
              <w:rPr>
                <w:rFonts w:ascii="Times New Roman" w:eastAsia="Calibri" w:hAnsi="Times New Roman"/>
                <w:sz w:val="24"/>
                <w:szCs w:val="24"/>
              </w:rPr>
              <w:t>ОК 07</w:t>
            </w:r>
          </w:p>
        </w:tc>
        <w:tc>
          <w:tcPr>
            <w:tcW w:w="537" w:type="pct"/>
            <w:vMerge/>
            <w:shd w:val="clear" w:color="auto" w:fill="auto"/>
          </w:tcPr>
          <w:p w:rsidR="00BD2DE6" w:rsidRPr="00A71995" w:rsidRDefault="00BD2DE6" w:rsidP="00ED7CB8">
            <w:pPr>
              <w:spacing w:after="0"/>
              <w:rPr>
                <w:rFonts w:ascii="Times New Roman" w:hAnsi="Times New Roman"/>
                <w:b/>
                <w:sz w:val="24"/>
                <w:szCs w:val="24"/>
              </w:rPr>
            </w:pPr>
          </w:p>
        </w:tc>
      </w:tr>
      <w:tr w:rsidR="005539C0" w:rsidRPr="00A71995" w:rsidTr="00BD2DE6">
        <w:trPr>
          <w:trHeight w:val="20"/>
        </w:trPr>
        <w:tc>
          <w:tcPr>
            <w:tcW w:w="2801" w:type="pct"/>
            <w:gridSpan w:val="2"/>
            <w:shd w:val="clear" w:color="auto" w:fill="auto"/>
          </w:tcPr>
          <w:p w:rsidR="005539C0" w:rsidRPr="00A71995" w:rsidRDefault="005539C0" w:rsidP="00ED7CB8">
            <w:pPr>
              <w:suppressAutoHyphens/>
              <w:spacing w:after="0"/>
              <w:rPr>
                <w:rFonts w:ascii="Times New Roman" w:hAnsi="Times New Roman"/>
                <w:b/>
                <w:sz w:val="24"/>
                <w:szCs w:val="24"/>
              </w:rPr>
            </w:pPr>
            <w:r w:rsidRPr="00A71995">
              <w:rPr>
                <w:rFonts w:ascii="Times New Roman" w:hAnsi="Times New Roman"/>
                <w:b/>
                <w:sz w:val="24"/>
                <w:szCs w:val="24"/>
              </w:rPr>
              <w:t xml:space="preserve">Промежуточная аттестация (в форме  </w:t>
            </w:r>
            <w:r w:rsidRPr="00A71995">
              <w:rPr>
                <w:rFonts w:ascii="Times New Roman" w:hAnsi="Times New Roman"/>
                <w:iCs/>
                <w:sz w:val="24"/>
                <w:szCs w:val="24"/>
              </w:rPr>
              <w:t xml:space="preserve">дифференцированного </w:t>
            </w:r>
            <w:r w:rsidRPr="00A71995">
              <w:rPr>
                <w:rFonts w:ascii="Times New Roman" w:hAnsi="Times New Roman"/>
                <w:sz w:val="24"/>
                <w:szCs w:val="24"/>
              </w:rPr>
              <w:t>зачета)</w:t>
            </w:r>
          </w:p>
        </w:tc>
        <w:tc>
          <w:tcPr>
            <w:tcW w:w="759" w:type="pct"/>
            <w:shd w:val="clear" w:color="auto" w:fill="auto"/>
          </w:tcPr>
          <w:p w:rsidR="005539C0" w:rsidRPr="00B63099" w:rsidRDefault="00DC1865" w:rsidP="00ED7CB8">
            <w:pPr>
              <w:spacing w:after="0"/>
              <w:jc w:val="center"/>
              <w:rPr>
                <w:rFonts w:ascii="Times New Roman" w:hAnsi="Times New Roman"/>
                <w:b/>
                <w:sz w:val="24"/>
                <w:szCs w:val="24"/>
              </w:rPr>
            </w:pPr>
            <w:r>
              <w:rPr>
                <w:rFonts w:ascii="Times New Roman" w:hAnsi="Times New Roman"/>
                <w:b/>
                <w:sz w:val="24"/>
                <w:szCs w:val="24"/>
              </w:rPr>
              <w:t>-</w:t>
            </w:r>
          </w:p>
        </w:tc>
        <w:tc>
          <w:tcPr>
            <w:tcW w:w="903" w:type="pct"/>
            <w:shd w:val="clear" w:color="auto" w:fill="auto"/>
          </w:tcPr>
          <w:p w:rsidR="005539C0" w:rsidRPr="00A71995" w:rsidRDefault="005539C0" w:rsidP="00ED7CB8">
            <w:pPr>
              <w:spacing w:after="0"/>
              <w:jc w:val="center"/>
              <w:rPr>
                <w:rFonts w:ascii="Times New Roman" w:hAnsi="Times New Roman"/>
                <w:b/>
                <w:sz w:val="24"/>
                <w:szCs w:val="24"/>
              </w:rPr>
            </w:pPr>
          </w:p>
        </w:tc>
        <w:tc>
          <w:tcPr>
            <w:tcW w:w="537" w:type="pct"/>
            <w:shd w:val="clear" w:color="auto" w:fill="auto"/>
          </w:tcPr>
          <w:p w:rsidR="005539C0" w:rsidRPr="00A71995" w:rsidRDefault="005539C0" w:rsidP="00ED7CB8">
            <w:pPr>
              <w:spacing w:after="0"/>
              <w:rPr>
                <w:rFonts w:ascii="Times New Roman" w:hAnsi="Times New Roman"/>
                <w:b/>
                <w:sz w:val="24"/>
                <w:szCs w:val="24"/>
              </w:rPr>
            </w:pPr>
          </w:p>
        </w:tc>
      </w:tr>
      <w:tr w:rsidR="005539C0" w:rsidRPr="00A71995" w:rsidTr="00BD2DE6">
        <w:trPr>
          <w:trHeight w:val="20"/>
        </w:trPr>
        <w:tc>
          <w:tcPr>
            <w:tcW w:w="2801" w:type="pct"/>
            <w:gridSpan w:val="2"/>
            <w:shd w:val="clear" w:color="auto" w:fill="auto"/>
          </w:tcPr>
          <w:p w:rsidR="005539C0" w:rsidRPr="00A71995" w:rsidRDefault="005539C0" w:rsidP="00ED7CB8">
            <w:pPr>
              <w:spacing w:after="0"/>
              <w:jc w:val="right"/>
              <w:rPr>
                <w:rFonts w:ascii="Times New Roman" w:hAnsi="Times New Roman"/>
                <w:b/>
                <w:bCs/>
                <w:sz w:val="24"/>
                <w:szCs w:val="24"/>
              </w:rPr>
            </w:pPr>
            <w:r w:rsidRPr="00A71995">
              <w:rPr>
                <w:rFonts w:ascii="Times New Roman" w:hAnsi="Times New Roman"/>
                <w:b/>
                <w:bCs/>
                <w:sz w:val="24"/>
                <w:szCs w:val="24"/>
              </w:rPr>
              <w:t>Всего:</w:t>
            </w:r>
          </w:p>
        </w:tc>
        <w:tc>
          <w:tcPr>
            <w:tcW w:w="759" w:type="pct"/>
            <w:shd w:val="clear" w:color="auto" w:fill="auto"/>
          </w:tcPr>
          <w:p w:rsidR="005539C0" w:rsidRPr="00B63099" w:rsidRDefault="005539C0" w:rsidP="00ED7CB8">
            <w:pPr>
              <w:spacing w:after="0"/>
              <w:jc w:val="center"/>
              <w:rPr>
                <w:rFonts w:ascii="Times New Roman" w:hAnsi="Times New Roman"/>
                <w:b/>
                <w:bCs/>
                <w:sz w:val="24"/>
                <w:szCs w:val="24"/>
              </w:rPr>
            </w:pPr>
            <w:r w:rsidRPr="00B63099">
              <w:rPr>
                <w:rFonts w:ascii="Times New Roman" w:hAnsi="Times New Roman"/>
                <w:b/>
                <w:bCs/>
                <w:sz w:val="24"/>
                <w:szCs w:val="24"/>
              </w:rPr>
              <w:t>36</w:t>
            </w:r>
          </w:p>
        </w:tc>
        <w:tc>
          <w:tcPr>
            <w:tcW w:w="903" w:type="pct"/>
            <w:shd w:val="clear" w:color="auto" w:fill="auto"/>
          </w:tcPr>
          <w:p w:rsidR="005539C0" w:rsidRPr="00A71995" w:rsidRDefault="005539C0" w:rsidP="00ED7CB8">
            <w:pPr>
              <w:spacing w:after="0"/>
              <w:jc w:val="center"/>
              <w:rPr>
                <w:rFonts w:ascii="Times New Roman" w:hAnsi="Times New Roman"/>
                <w:b/>
                <w:bCs/>
                <w:sz w:val="24"/>
                <w:szCs w:val="24"/>
              </w:rPr>
            </w:pPr>
          </w:p>
        </w:tc>
        <w:tc>
          <w:tcPr>
            <w:tcW w:w="537" w:type="pct"/>
            <w:shd w:val="clear" w:color="auto" w:fill="auto"/>
          </w:tcPr>
          <w:p w:rsidR="005539C0" w:rsidRPr="00A71995" w:rsidRDefault="005539C0" w:rsidP="00ED7CB8">
            <w:pPr>
              <w:spacing w:after="0"/>
              <w:rPr>
                <w:rFonts w:ascii="Times New Roman" w:hAnsi="Times New Roman"/>
                <w:b/>
                <w:bCs/>
                <w:sz w:val="24"/>
                <w:szCs w:val="24"/>
              </w:rPr>
            </w:pPr>
          </w:p>
        </w:tc>
      </w:tr>
    </w:tbl>
    <w:p w:rsidR="000411D4" w:rsidRPr="00A71995" w:rsidRDefault="000411D4" w:rsidP="000411D4">
      <w:pPr>
        <w:spacing w:after="0"/>
        <w:ind w:firstLine="709"/>
        <w:rPr>
          <w:rFonts w:ascii="Times New Roman" w:hAnsi="Times New Roman"/>
          <w:sz w:val="24"/>
          <w:szCs w:val="24"/>
        </w:rPr>
        <w:sectPr w:rsidR="000411D4" w:rsidRPr="00A71995" w:rsidSect="00ED7CB8">
          <w:pgSz w:w="16840" w:h="11907" w:orient="landscape"/>
          <w:pgMar w:top="851" w:right="1134" w:bottom="851" w:left="992" w:header="709" w:footer="709" w:gutter="0"/>
          <w:cols w:space="720"/>
        </w:sectPr>
      </w:pPr>
    </w:p>
    <w:p w:rsidR="000411D4" w:rsidRPr="00A71995" w:rsidRDefault="000411D4" w:rsidP="000411D4">
      <w:pPr>
        <w:spacing w:after="0"/>
        <w:ind w:left="1353"/>
        <w:rPr>
          <w:rFonts w:ascii="Times New Roman" w:hAnsi="Times New Roman"/>
          <w:b/>
          <w:bCs/>
          <w:sz w:val="24"/>
          <w:szCs w:val="24"/>
        </w:rPr>
      </w:pPr>
      <w:r w:rsidRPr="00A71995">
        <w:rPr>
          <w:rFonts w:ascii="Times New Roman" w:hAnsi="Times New Roman"/>
          <w:b/>
          <w:bCs/>
          <w:sz w:val="24"/>
          <w:szCs w:val="24"/>
        </w:rPr>
        <w:lastRenderedPageBreak/>
        <w:t>3. УСЛОВИЯ РЕАЛИЗАЦИИ УЧЕБНОЙ ДИСЦИПЛИНЫ</w:t>
      </w:r>
    </w:p>
    <w:p w:rsidR="000411D4" w:rsidRPr="00A71995" w:rsidRDefault="000411D4" w:rsidP="000411D4">
      <w:pPr>
        <w:suppressAutoHyphens/>
        <w:spacing w:after="0"/>
        <w:ind w:firstLine="709"/>
        <w:jc w:val="both"/>
        <w:rPr>
          <w:rFonts w:ascii="Times New Roman" w:hAnsi="Times New Roman"/>
          <w:bCs/>
          <w:sz w:val="24"/>
          <w:szCs w:val="24"/>
        </w:rPr>
      </w:pPr>
      <w:r w:rsidRPr="00A7199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411D4" w:rsidRPr="00A71995" w:rsidRDefault="000411D4" w:rsidP="000411D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bCs/>
          <w:sz w:val="24"/>
          <w:szCs w:val="24"/>
          <w:highlight w:val="yellow"/>
        </w:rPr>
      </w:pPr>
      <w:r w:rsidRPr="00A71995">
        <w:rPr>
          <w:rFonts w:ascii="Times New Roman" w:hAnsi="Times New Roman"/>
          <w:bCs/>
          <w:sz w:val="24"/>
          <w:szCs w:val="24"/>
        </w:rPr>
        <w:t xml:space="preserve">Кабинет </w:t>
      </w:r>
      <w:r w:rsidRPr="00A71995">
        <w:rPr>
          <w:rFonts w:ascii="Times New Roman" w:hAnsi="Times New Roman"/>
          <w:bCs/>
          <w:sz w:val="24"/>
          <w:szCs w:val="24"/>
          <w:u w:val="single"/>
        </w:rPr>
        <w:t>«Охраны труда»</w:t>
      </w:r>
      <w:r>
        <w:rPr>
          <w:rFonts w:ascii="Times New Roman" w:hAnsi="Times New Roman"/>
          <w:bCs/>
          <w:sz w:val="24"/>
          <w:szCs w:val="24"/>
          <w:u w:val="single"/>
        </w:rPr>
        <w:t xml:space="preserve">, </w:t>
      </w:r>
      <w:r w:rsidRPr="00A71995">
        <w:rPr>
          <w:rFonts w:ascii="Times New Roman" w:hAnsi="Times New Roman"/>
          <w:bCs/>
          <w:sz w:val="24"/>
          <w:szCs w:val="24"/>
        </w:rPr>
        <w:t xml:space="preserve">оснащенный в соответствии с п. 6.1.1 образовательной программы по профессии </w:t>
      </w:r>
      <w:r w:rsidRPr="00A71995">
        <w:rPr>
          <w:rFonts w:ascii="Times New Roman" w:hAnsi="Times New Roman"/>
          <w:sz w:val="24"/>
          <w:szCs w:val="24"/>
        </w:rPr>
        <w:t>24.01.01 Слесарь-сборщик авиационной техники.</w:t>
      </w:r>
    </w:p>
    <w:p w:rsidR="005539C0" w:rsidRDefault="005539C0" w:rsidP="000411D4">
      <w:pPr>
        <w:suppressAutoHyphens/>
        <w:spacing w:after="0"/>
        <w:ind w:firstLine="709"/>
        <w:jc w:val="both"/>
        <w:rPr>
          <w:rFonts w:ascii="Times New Roman" w:hAnsi="Times New Roman"/>
          <w:b/>
          <w:bCs/>
          <w:sz w:val="24"/>
          <w:szCs w:val="24"/>
        </w:rPr>
      </w:pPr>
    </w:p>
    <w:p w:rsidR="000411D4" w:rsidRPr="00A71995" w:rsidRDefault="000411D4" w:rsidP="000411D4">
      <w:pPr>
        <w:suppressAutoHyphens/>
        <w:spacing w:after="0"/>
        <w:ind w:firstLine="709"/>
        <w:jc w:val="both"/>
        <w:rPr>
          <w:rFonts w:ascii="Times New Roman" w:hAnsi="Times New Roman"/>
          <w:b/>
          <w:bCs/>
          <w:sz w:val="24"/>
          <w:szCs w:val="24"/>
        </w:rPr>
      </w:pPr>
      <w:r w:rsidRPr="00A71995">
        <w:rPr>
          <w:rFonts w:ascii="Times New Roman" w:hAnsi="Times New Roman"/>
          <w:b/>
          <w:bCs/>
          <w:sz w:val="24"/>
          <w:szCs w:val="24"/>
        </w:rPr>
        <w:t>3.2. Информационное обеспечение реализации программы</w:t>
      </w:r>
    </w:p>
    <w:p w:rsidR="000411D4" w:rsidRPr="00B63099" w:rsidRDefault="005539C0" w:rsidP="000411D4">
      <w:pPr>
        <w:suppressAutoHyphens/>
        <w:spacing w:after="0"/>
        <w:ind w:firstLine="709"/>
        <w:jc w:val="both"/>
        <w:rPr>
          <w:rFonts w:ascii="Times New Roman" w:hAnsi="Times New Roman"/>
          <w:sz w:val="24"/>
          <w:szCs w:val="24"/>
        </w:rPr>
      </w:pPr>
      <w:r w:rsidRPr="00661D7F">
        <w:rPr>
          <w:rFonts w:ascii="Times New Roman" w:eastAsia="Times New Roman" w:hAnsi="Times New Roman" w:cs="Times New Roman"/>
          <w:bCs/>
          <w:sz w:val="24"/>
          <w:szCs w:val="24"/>
        </w:rPr>
        <w:t>Для реализации программы библиотечный фонд образовательной организации должен иметь п</w:t>
      </w:r>
      <w:r w:rsidRPr="00661D7F">
        <w:rPr>
          <w:rFonts w:ascii="Times New Roman" w:eastAsia="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61D7F">
        <w:rPr>
          <w:rFonts w:ascii="Times New Roman" w:eastAsia="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r w:rsidR="000411D4" w:rsidRPr="00B63099">
        <w:rPr>
          <w:rFonts w:ascii="Times New Roman" w:hAnsi="Times New Roman"/>
          <w:sz w:val="24"/>
          <w:szCs w:val="24"/>
        </w:rPr>
        <w:t xml:space="preserve"> </w:t>
      </w:r>
    </w:p>
    <w:p w:rsidR="005539C0" w:rsidRDefault="005539C0" w:rsidP="000411D4">
      <w:pPr>
        <w:suppressAutoHyphens/>
        <w:spacing w:after="0"/>
        <w:ind w:firstLine="709"/>
        <w:jc w:val="both"/>
        <w:rPr>
          <w:rFonts w:ascii="Times New Roman" w:hAnsi="Times New Roman"/>
          <w:b/>
          <w:sz w:val="24"/>
          <w:szCs w:val="24"/>
        </w:rPr>
      </w:pPr>
    </w:p>
    <w:p w:rsidR="000411D4" w:rsidRPr="00B63099" w:rsidRDefault="000411D4" w:rsidP="000411D4">
      <w:pPr>
        <w:suppressAutoHyphens/>
        <w:spacing w:after="0"/>
        <w:ind w:firstLine="709"/>
        <w:jc w:val="both"/>
        <w:rPr>
          <w:rFonts w:ascii="Times New Roman" w:hAnsi="Times New Roman"/>
          <w:b/>
          <w:sz w:val="24"/>
          <w:szCs w:val="24"/>
        </w:rPr>
      </w:pPr>
      <w:r w:rsidRPr="00B63099">
        <w:rPr>
          <w:rFonts w:ascii="Times New Roman" w:hAnsi="Times New Roman"/>
          <w:b/>
          <w:sz w:val="24"/>
          <w:szCs w:val="24"/>
        </w:rPr>
        <w:t>3.2.1. Основные печатные издания</w:t>
      </w:r>
    </w:p>
    <w:p w:rsidR="000411D4" w:rsidRPr="00B63099" w:rsidRDefault="000411D4" w:rsidP="000411D4">
      <w:pPr>
        <w:spacing w:after="0"/>
        <w:ind w:firstLine="709"/>
        <w:contextualSpacing/>
        <w:jc w:val="both"/>
        <w:rPr>
          <w:rFonts w:ascii="Times New Roman" w:hAnsi="Times New Roman"/>
          <w:sz w:val="24"/>
          <w:szCs w:val="24"/>
        </w:rPr>
      </w:pPr>
      <w:r w:rsidRPr="00B63099">
        <w:rPr>
          <w:rFonts w:ascii="Times New Roman" w:hAnsi="Times New Roman"/>
          <w:sz w:val="24"/>
          <w:szCs w:val="24"/>
        </w:rPr>
        <w:t>1. Девясилов В.А. Охрана труда: учебник \ В.А. Девясилов. - 4-е изд., перераб. доп. - М.: ФОРУМ, 2019.- 496 с.</w:t>
      </w:r>
    </w:p>
    <w:p w:rsidR="000411D4" w:rsidRPr="00B63099" w:rsidRDefault="000411D4" w:rsidP="000411D4">
      <w:pPr>
        <w:spacing w:after="0"/>
        <w:ind w:firstLine="709"/>
        <w:contextualSpacing/>
        <w:jc w:val="both"/>
        <w:rPr>
          <w:rFonts w:ascii="Times New Roman" w:hAnsi="Times New Roman"/>
          <w:sz w:val="24"/>
          <w:szCs w:val="24"/>
        </w:rPr>
      </w:pPr>
      <w:r w:rsidRPr="00B63099">
        <w:rPr>
          <w:rFonts w:ascii="Times New Roman" w:hAnsi="Times New Roman"/>
          <w:sz w:val="24"/>
          <w:szCs w:val="24"/>
        </w:rPr>
        <w:t>2. Межотраслевые правила по охране труда (правила безопасности) при эксплуатации электроустановок (с изменениями и дополнениями) [Текст] – М.: КНОРУС, 2008-2020.</w:t>
      </w:r>
    </w:p>
    <w:p w:rsidR="000411D4" w:rsidRPr="00B63099" w:rsidRDefault="000411D4" w:rsidP="000411D4">
      <w:pPr>
        <w:spacing w:after="0"/>
        <w:ind w:firstLine="709"/>
        <w:contextualSpacing/>
        <w:jc w:val="both"/>
        <w:rPr>
          <w:rFonts w:ascii="Times New Roman" w:hAnsi="Times New Roman"/>
          <w:sz w:val="24"/>
          <w:szCs w:val="24"/>
        </w:rPr>
      </w:pPr>
      <w:r w:rsidRPr="00B63099">
        <w:rPr>
          <w:rFonts w:ascii="Times New Roman" w:hAnsi="Times New Roman"/>
          <w:sz w:val="24"/>
          <w:szCs w:val="24"/>
        </w:rPr>
        <w:t>3. Трудовой кодекс Российской Федерации [Текст]: офиц. те</w:t>
      </w:r>
      <w:proofErr w:type="gramStart"/>
      <w:r w:rsidRPr="00B63099">
        <w:rPr>
          <w:rFonts w:ascii="Times New Roman" w:hAnsi="Times New Roman"/>
          <w:sz w:val="24"/>
          <w:szCs w:val="24"/>
        </w:rPr>
        <w:t>кст пр</w:t>
      </w:r>
      <w:proofErr w:type="gramEnd"/>
      <w:r w:rsidRPr="00B63099">
        <w:rPr>
          <w:rFonts w:ascii="Times New Roman" w:hAnsi="Times New Roman"/>
          <w:sz w:val="24"/>
          <w:szCs w:val="24"/>
        </w:rPr>
        <w:t>инят Гос. Думой 21 декабря 2021 г. – Новосибирск: Сибирское университетское издательство, 2008-2010.</w:t>
      </w:r>
    </w:p>
    <w:p w:rsidR="005539C0" w:rsidRDefault="005539C0" w:rsidP="000411D4">
      <w:pPr>
        <w:spacing w:after="0"/>
        <w:ind w:firstLine="709"/>
        <w:contextualSpacing/>
        <w:rPr>
          <w:rFonts w:ascii="Times New Roman" w:hAnsi="Times New Roman"/>
          <w:b/>
          <w:sz w:val="24"/>
          <w:szCs w:val="24"/>
        </w:rPr>
      </w:pPr>
    </w:p>
    <w:p w:rsidR="000411D4" w:rsidRPr="00B63099" w:rsidRDefault="000411D4" w:rsidP="000411D4">
      <w:pPr>
        <w:spacing w:after="0"/>
        <w:ind w:firstLine="709"/>
        <w:contextualSpacing/>
        <w:rPr>
          <w:rFonts w:ascii="Times New Roman" w:hAnsi="Times New Roman"/>
          <w:b/>
          <w:sz w:val="24"/>
          <w:szCs w:val="24"/>
        </w:rPr>
      </w:pPr>
      <w:r w:rsidRPr="00B63099">
        <w:rPr>
          <w:rFonts w:ascii="Times New Roman" w:hAnsi="Times New Roman"/>
          <w:b/>
          <w:sz w:val="24"/>
          <w:szCs w:val="24"/>
        </w:rPr>
        <w:t xml:space="preserve">3.2.2. Основные электронные издания </w:t>
      </w:r>
    </w:p>
    <w:p w:rsidR="000411D4" w:rsidRPr="00B63099" w:rsidRDefault="000411D4" w:rsidP="000411D4">
      <w:pPr>
        <w:tabs>
          <w:tab w:val="left" w:pos="142"/>
          <w:tab w:val="left" w:pos="574"/>
          <w:tab w:val="left" w:pos="993"/>
        </w:tabs>
        <w:spacing w:after="0"/>
        <w:ind w:firstLine="709"/>
        <w:contextualSpacing/>
        <w:jc w:val="both"/>
        <w:rPr>
          <w:rFonts w:ascii="Times New Roman" w:hAnsi="Times New Roman"/>
          <w:sz w:val="24"/>
          <w:szCs w:val="24"/>
        </w:rPr>
      </w:pPr>
      <w:r w:rsidRPr="00B63099">
        <w:rPr>
          <w:rFonts w:ascii="Times New Roman" w:hAnsi="Times New Roman"/>
          <w:sz w:val="24"/>
          <w:szCs w:val="24"/>
        </w:rPr>
        <w:t>1. Информационный портал «Охрана труда в России». Режим доступа: http://www ohranatruda.ru/ Кэшированная страница, свободный. – Загл. с экрана.</w:t>
      </w:r>
    </w:p>
    <w:p w:rsidR="000411D4" w:rsidRPr="00B63099" w:rsidRDefault="000411D4" w:rsidP="000411D4">
      <w:pPr>
        <w:tabs>
          <w:tab w:val="left" w:pos="142"/>
          <w:tab w:val="left" w:pos="574"/>
          <w:tab w:val="left" w:pos="993"/>
        </w:tabs>
        <w:spacing w:after="0"/>
        <w:ind w:firstLine="709"/>
        <w:contextualSpacing/>
        <w:jc w:val="both"/>
        <w:rPr>
          <w:rFonts w:ascii="Times New Roman" w:hAnsi="Times New Roman"/>
          <w:sz w:val="24"/>
          <w:szCs w:val="24"/>
        </w:rPr>
      </w:pPr>
      <w:r w:rsidRPr="00B63099">
        <w:rPr>
          <w:rFonts w:ascii="Times New Roman" w:hAnsi="Times New Roman"/>
          <w:sz w:val="24"/>
          <w:szCs w:val="24"/>
        </w:rPr>
        <w:t>2. Информационный портал «Тех</w:t>
      </w:r>
      <w:proofErr w:type="gramStart"/>
      <w:r w:rsidRPr="00B63099">
        <w:rPr>
          <w:rFonts w:ascii="Times New Roman" w:hAnsi="Times New Roman"/>
          <w:sz w:val="24"/>
          <w:szCs w:val="24"/>
        </w:rPr>
        <w:t>.н</w:t>
      </w:r>
      <w:proofErr w:type="gramEnd"/>
      <w:r w:rsidRPr="00B63099">
        <w:rPr>
          <w:rFonts w:ascii="Times New Roman" w:hAnsi="Times New Roman"/>
          <w:sz w:val="24"/>
          <w:szCs w:val="24"/>
        </w:rPr>
        <w:t>орматив. Документация для профессионалов». Режим досупа: www tehnormativ.ru Кэшированная страница, свободный. – Загл. с экрана.</w:t>
      </w:r>
    </w:p>
    <w:p w:rsidR="005539C0" w:rsidRDefault="005539C0" w:rsidP="000411D4">
      <w:pPr>
        <w:spacing w:after="0"/>
        <w:ind w:firstLine="709"/>
        <w:contextualSpacing/>
        <w:jc w:val="both"/>
        <w:rPr>
          <w:rFonts w:ascii="Times New Roman" w:hAnsi="Times New Roman"/>
          <w:b/>
          <w:bCs/>
          <w:sz w:val="24"/>
          <w:szCs w:val="24"/>
        </w:rPr>
      </w:pPr>
    </w:p>
    <w:p w:rsidR="000411D4" w:rsidRPr="00B63099" w:rsidRDefault="000411D4" w:rsidP="000411D4">
      <w:pPr>
        <w:spacing w:after="0"/>
        <w:contextualSpacing/>
        <w:jc w:val="center"/>
        <w:rPr>
          <w:rFonts w:ascii="Times New Roman" w:hAnsi="Times New Roman"/>
          <w:b/>
          <w:sz w:val="24"/>
          <w:szCs w:val="24"/>
        </w:rPr>
      </w:pPr>
      <w:r w:rsidRPr="00B63099">
        <w:rPr>
          <w:rFonts w:ascii="Times New Roman" w:hAnsi="Times New Roman"/>
          <w:b/>
          <w:sz w:val="24"/>
          <w:szCs w:val="24"/>
        </w:rPr>
        <w:t xml:space="preserve">4. КОНТРОЛЬ И ОЦЕНКА РЕЗУЛЬТАТОВ ОСВОЕНИЯ  </w:t>
      </w:r>
    </w:p>
    <w:p w:rsidR="000411D4" w:rsidRDefault="000411D4" w:rsidP="000411D4">
      <w:pPr>
        <w:spacing w:after="0"/>
        <w:contextualSpacing/>
        <w:jc w:val="center"/>
        <w:rPr>
          <w:rFonts w:ascii="Times New Roman" w:hAnsi="Times New Roman"/>
          <w:b/>
          <w:sz w:val="24"/>
          <w:szCs w:val="24"/>
        </w:rPr>
      </w:pPr>
      <w:r w:rsidRPr="00B63099">
        <w:rPr>
          <w:rFonts w:ascii="Times New Roman" w:hAnsi="Times New Roman"/>
          <w:b/>
          <w:sz w:val="24"/>
          <w:szCs w:val="24"/>
        </w:rPr>
        <w:t>УЧЕБНОЙ ДИСЦИПЛИНЫ</w:t>
      </w:r>
    </w:p>
    <w:p w:rsidR="005539C0" w:rsidRPr="00B63099" w:rsidRDefault="005539C0" w:rsidP="000411D4">
      <w:pPr>
        <w:spacing w:after="0"/>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545"/>
        <w:gridCol w:w="2798"/>
      </w:tblGrid>
      <w:tr w:rsidR="000411D4" w:rsidRPr="00B63099" w:rsidTr="005539C0">
        <w:tc>
          <w:tcPr>
            <w:tcW w:w="1686" w:type="pct"/>
          </w:tcPr>
          <w:p w:rsidR="000411D4" w:rsidRPr="00B63099" w:rsidRDefault="000411D4" w:rsidP="00ED7CB8">
            <w:pPr>
              <w:spacing w:after="0"/>
              <w:jc w:val="center"/>
              <w:rPr>
                <w:rFonts w:ascii="Times New Roman" w:hAnsi="Times New Roman"/>
                <w:sz w:val="24"/>
                <w:szCs w:val="24"/>
              </w:rPr>
            </w:pPr>
            <w:r w:rsidRPr="00B63099">
              <w:rPr>
                <w:rFonts w:ascii="Times New Roman" w:hAnsi="Times New Roman"/>
                <w:b/>
                <w:bCs/>
                <w:sz w:val="24"/>
                <w:szCs w:val="24"/>
              </w:rPr>
              <w:t>Результаты обучения</w:t>
            </w:r>
          </w:p>
        </w:tc>
        <w:tc>
          <w:tcPr>
            <w:tcW w:w="1852" w:type="pct"/>
          </w:tcPr>
          <w:p w:rsidR="000411D4" w:rsidRPr="00B63099" w:rsidRDefault="000411D4" w:rsidP="00ED7CB8">
            <w:pPr>
              <w:spacing w:after="0"/>
              <w:jc w:val="center"/>
              <w:rPr>
                <w:rFonts w:ascii="Times New Roman" w:hAnsi="Times New Roman"/>
                <w:b/>
                <w:bCs/>
                <w:sz w:val="24"/>
                <w:szCs w:val="24"/>
              </w:rPr>
            </w:pPr>
            <w:r w:rsidRPr="00B63099">
              <w:rPr>
                <w:rFonts w:ascii="Times New Roman" w:hAnsi="Times New Roman"/>
                <w:b/>
                <w:bCs/>
                <w:sz w:val="24"/>
                <w:szCs w:val="24"/>
              </w:rPr>
              <w:t>Критерии оценки</w:t>
            </w:r>
          </w:p>
        </w:tc>
        <w:tc>
          <w:tcPr>
            <w:tcW w:w="1462" w:type="pct"/>
          </w:tcPr>
          <w:p w:rsidR="000411D4" w:rsidRPr="00B63099" w:rsidRDefault="000411D4" w:rsidP="00ED7CB8">
            <w:pPr>
              <w:spacing w:after="0"/>
              <w:jc w:val="center"/>
              <w:rPr>
                <w:rFonts w:ascii="Times New Roman" w:hAnsi="Times New Roman"/>
                <w:b/>
                <w:bCs/>
                <w:sz w:val="24"/>
                <w:szCs w:val="24"/>
              </w:rPr>
            </w:pPr>
            <w:r w:rsidRPr="00B63099">
              <w:rPr>
                <w:rFonts w:ascii="Times New Roman" w:hAnsi="Times New Roman"/>
                <w:b/>
                <w:bCs/>
                <w:sz w:val="24"/>
                <w:szCs w:val="24"/>
              </w:rPr>
              <w:t>Методы оценки</w:t>
            </w:r>
          </w:p>
        </w:tc>
      </w:tr>
      <w:tr w:rsidR="00BD2DE6" w:rsidRPr="00B63099" w:rsidTr="005539C0">
        <w:tc>
          <w:tcPr>
            <w:tcW w:w="1686" w:type="pct"/>
          </w:tcPr>
          <w:p w:rsidR="00BD2DE6" w:rsidRPr="00B63099" w:rsidRDefault="00BD2DE6" w:rsidP="00BD2DE6">
            <w:pPr>
              <w:tabs>
                <w:tab w:val="left" w:pos="278"/>
              </w:tabs>
              <w:spacing w:after="0"/>
              <w:rPr>
                <w:rFonts w:ascii="Times New Roman" w:hAnsi="Times New Roman"/>
                <w:b/>
                <w:bCs/>
                <w:sz w:val="24"/>
                <w:szCs w:val="24"/>
              </w:rPr>
            </w:pPr>
            <w:r w:rsidRPr="00B63099">
              <w:rPr>
                <w:rFonts w:ascii="Times New Roman" w:hAnsi="Times New Roman"/>
                <w:b/>
                <w:bCs/>
                <w:sz w:val="24"/>
                <w:szCs w:val="24"/>
              </w:rPr>
              <w:t>знать:</w:t>
            </w:r>
          </w:p>
          <w:p w:rsidR="00BD2DE6" w:rsidRPr="00B63099" w:rsidRDefault="00BD2DE6" w:rsidP="00BD2DE6">
            <w:pPr>
              <w:tabs>
                <w:tab w:val="left" w:pos="278"/>
              </w:tabs>
              <w:autoSpaceDE w:val="0"/>
              <w:autoSpaceDN w:val="0"/>
              <w:adjustRightInd w:val="0"/>
              <w:spacing w:after="0"/>
              <w:rPr>
                <w:rFonts w:ascii="Times New Roman" w:hAnsi="Times New Roman"/>
                <w:sz w:val="24"/>
                <w:szCs w:val="24"/>
              </w:rPr>
            </w:pPr>
            <w:r w:rsidRPr="00B63099">
              <w:rPr>
                <w:rFonts w:ascii="Times New Roman" w:hAnsi="Times New Roman"/>
                <w:sz w:val="24"/>
                <w:szCs w:val="24"/>
              </w:rPr>
              <w:t xml:space="preserve">- особенности обеспечения безопасных условий труда в сфере профессиональной деятельности; </w:t>
            </w:r>
          </w:p>
          <w:p w:rsidR="00BD2DE6" w:rsidRPr="00B63099" w:rsidRDefault="00BD2DE6" w:rsidP="00BD2DE6">
            <w:pPr>
              <w:tabs>
                <w:tab w:val="left" w:pos="278"/>
              </w:tabs>
              <w:autoSpaceDE w:val="0"/>
              <w:autoSpaceDN w:val="0"/>
              <w:adjustRightInd w:val="0"/>
              <w:spacing w:after="0"/>
              <w:rPr>
                <w:rFonts w:ascii="Times New Roman" w:hAnsi="Times New Roman"/>
                <w:sz w:val="24"/>
                <w:szCs w:val="24"/>
              </w:rPr>
            </w:pPr>
            <w:r w:rsidRPr="00B63099">
              <w:rPr>
                <w:rFonts w:ascii="Times New Roman" w:hAnsi="Times New Roman"/>
                <w:sz w:val="24"/>
                <w:szCs w:val="24"/>
              </w:rPr>
              <w:t xml:space="preserve">- правовые, нормативные и организационные основы охраны труда в организации; </w:t>
            </w:r>
          </w:p>
          <w:p w:rsidR="00BD2DE6" w:rsidRPr="00B63099" w:rsidRDefault="00BD2DE6" w:rsidP="00BD2DE6">
            <w:pPr>
              <w:tabs>
                <w:tab w:val="left" w:pos="278"/>
              </w:tabs>
              <w:autoSpaceDE w:val="0"/>
              <w:autoSpaceDN w:val="0"/>
              <w:adjustRightInd w:val="0"/>
              <w:spacing w:after="0"/>
              <w:rPr>
                <w:rFonts w:ascii="Times New Roman" w:hAnsi="Times New Roman"/>
                <w:sz w:val="24"/>
                <w:szCs w:val="24"/>
              </w:rPr>
            </w:pPr>
            <w:r w:rsidRPr="00B63099">
              <w:rPr>
                <w:rFonts w:ascii="Times New Roman" w:hAnsi="Times New Roman"/>
                <w:sz w:val="24"/>
                <w:szCs w:val="24"/>
              </w:rPr>
              <w:t>- правила техники безопасности, промышленной санитарии;</w:t>
            </w:r>
          </w:p>
          <w:p w:rsidR="00BD2DE6" w:rsidRPr="00B63099" w:rsidRDefault="00BD2DE6" w:rsidP="00BD2DE6">
            <w:pPr>
              <w:spacing w:after="0"/>
              <w:jc w:val="center"/>
              <w:rPr>
                <w:rFonts w:ascii="Times New Roman" w:hAnsi="Times New Roman"/>
                <w:b/>
                <w:bCs/>
                <w:sz w:val="24"/>
                <w:szCs w:val="24"/>
              </w:rPr>
            </w:pPr>
            <w:r w:rsidRPr="00B63099">
              <w:rPr>
                <w:rFonts w:ascii="Times New Roman" w:hAnsi="Times New Roman"/>
                <w:sz w:val="24"/>
                <w:szCs w:val="24"/>
              </w:rPr>
              <w:t xml:space="preserve">- виды и периодичность </w:t>
            </w:r>
            <w:r w:rsidRPr="00B63099">
              <w:rPr>
                <w:rFonts w:ascii="Times New Roman" w:hAnsi="Times New Roman"/>
                <w:sz w:val="24"/>
                <w:szCs w:val="24"/>
              </w:rPr>
              <w:lastRenderedPageBreak/>
              <w:t>инструктажа.</w:t>
            </w:r>
          </w:p>
        </w:tc>
        <w:tc>
          <w:tcPr>
            <w:tcW w:w="1852" w:type="pct"/>
            <w:vMerge w:val="restart"/>
          </w:tcPr>
          <w:p w:rsidR="00BD2DE6" w:rsidRPr="00B63099" w:rsidRDefault="00BD2DE6" w:rsidP="00BD2DE6">
            <w:pPr>
              <w:spacing w:after="0"/>
              <w:jc w:val="both"/>
              <w:rPr>
                <w:rFonts w:ascii="Times New Roman" w:hAnsi="Times New Roman"/>
                <w:sz w:val="24"/>
                <w:szCs w:val="24"/>
              </w:rPr>
            </w:pPr>
            <w:r w:rsidRPr="00B63099">
              <w:rPr>
                <w:rFonts w:ascii="Times New Roman" w:hAnsi="Times New Roman"/>
                <w:sz w:val="24"/>
                <w:szCs w:val="24"/>
              </w:rPr>
              <w:lastRenderedPageBreak/>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BD2DE6" w:rsidRPr="00B63099" w:rsidRDefault="00BD2DE6" w:rsidP="00BD2DE6">
            <w:pPr>
              <w:spacing w:after="0"/>
              <w:jc w:val="both"/>
              <w:rPr>
                <w:rFonts w:ascii="Times New Roman" w:hAnsi="Times New Roman"/>
                <w:sz w:val="24"/>
                <w:szCs w:val="24"/>
              </w:rPr>
            </w:pPr>
            <w:r w:rsidRPr="00B63099">
              <w:rPr>
                <w:rFonts w:ascii="Times New Roman" w:hAnsi="Times New Roman"/>
                <w:sz w:val="24"/>
                <w:szCs w:val="24"/>
              </w:rPr>
              <w:t xml:space="preserve">«Хорошо» - теоретическое содержание курса освоено полностью, без пробелов, некоторые умения </w:t>
            </w:r>
            <w:r w:rsidRPr="00B63099">
              <w:rPr>
                <w:rFonts w:ascii="Times New Roman" w:hAnsi="Times New Roman"/>
                <w:sz w:val="24"/>
                <w:szCs w:val="24"/>
              </w:rPr>
              <w:lastRenderedPageBreak/>
              <w:t>сформированы недостаточно, все предусмотренные программой учебные задания выполнены, некоторые виды заданий выполнены с ошибками.</w:t>
            </w:r>
          </w:p>
          <w:p w:rsidR="00BD2DE6" w:rsidRPr="00B63099" w:rsidRDefault="00BD2DE6" w:rsidP="00BD2DE6">
            <w:pPr>
              <w:spacing w:after="0"/>
              <w:jc w:val="both"/>
              <w:rPr>
                <w:rFonts w:ascii="Times New Roman" w:hAnsi="Times New Roman"/>
                <w:sz w:val="24"/>
                <w:szCs w:val="24"/>
              </w:rPr>
            </w:pPr>
            <w:r w:rsidRPr="00B63099">
              <w:rPr>
                <w:rFonts w:ascii="Times New Roman" w:hAnsi="Times New Roman"/>
                <w:sz w:val="24"/>
                <w:szCs w:val="24"/>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BD2DE6" w:rsidRPr="00B63099" w:rsidRDefault="00BD2DE6" w:rsidP="00BD2DE6">
            <w:pPr>
              <w:spacing w:after="0"/>
              <w:rPr>
                <w:rFonts w:ascii="Times New Roman" w:hAnsi="Times New Roman"/>
                <w:bCs/>
                <w:sz w:val="24"/>
                <w:szCs w:val="24"/>
              </w:rPr>
            </w:pPr>
            <w:r w:rsidRPr="00B63099">
              <w:rPr>
                <w:rFonts w:ascii="Times New Roman" w:hAnsi="Times New Roman"/>
                <w:sz w:val="24"/>
                <w:szCs w:val="24"/>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p w:rsidR="00BD2DE6" w:rsidRPr="00B63099" w:rsidRDefault="00BD2DE6" w:rsidP="00BD2DE6">
            <w:pPr>
              <w:spacing w:after="0"/>
              <w:jc w:val="both"/>
              <w:rPr>
                <w:rFonts w:ascii="Times New Roman" w:hAnsi="Times New Roman"/>
                <w:sz w:val="24"/>
                <w:szCs w:val="24"/>
              </w:rPr>
            </w:pPr>
          </w:p>
          <w:p w:rsidR="00BD2DE6" w:rsidRPr="00B63099" w:rsidRDefault="00BD2DE6" w:rsidP="00ED7CB8">
            <w:pPr>
              <w:spacing w:after="0"/>
              <w:jc w:val="center"/>
              <w:rPr>
                <w:rFonts w:ascii="Times New Roman" w:hAnsi="Times New Roman"/>
                <w:b/>
                <w:bCs/>
                <w:sz w:val="24"/>
                <w:szCs w:val="24"/>
              </w:rPr>
            </w:pPr>
          </w:p>
        </w:tc>
        <w:tc>
          <w:tcPr>
            <w:tcW w:w="1462" w:type="pct"/>
          </w:tcPr>
          <w:p w:rsidR="00BD2DE6" w:rsidRPr="00B63099" w:rsidRDefault="00BD2DE6" w:rsidP="00BD2DE6">
            <w:pPr>
              <w:spacing w:after="0"/>
              <w:jc w:val="both"/>
              <w:rPr>
                <w:rFonts w:ascii="Times New Roman" w:hAnsi="Times New Roman"/>
                <w:bCs/>
                <w:sz w:val="24"/>
                <w:szCs w:val="24"/>
              </w:rPr>
            </w:pPr>
            <w:r w:rsidRPr="00B63099">
              <w:rPr>
                <w:rFonts w:ascii="Times New Roman" w:hAnsi="Times New Roman"/>
                <w:bCs/>
                <w:sz w:val="24"/>
                <w:szCs w:val="24"/>
              </w:rPr>
              <w:lastRenderedPageBreak/>
              <w:t>Экспертная оценка выполнения практического задания</w:t>
            </w:r>
          </w:p>
          <w:p w:rsidR="00BD2DE6" w:rsidRPr="00B63099" w:rsidRDefault="00BD2DE6" w:rsidP="00BD2DE6">
            <w:pPr>
              <w:spacing w:after="0"/>
              <w:jc w:val="both"/>
              <w:rPr>
                <w:rFonts w:ascii="Times New Roman" w:hAnsi="Times New Roman"/>
                <w:bCs/>
                <w:sz w:val="24"/>
                <w:szCs w:val="24"/>
              </w:rPr>
            </w:pPr>
          </w:p>
          <w:p w:rsidR="00BD2DE6" w:rsidRPr="00B63099" w:rsidRDefault="00BD2DE6" w:rsidP="00BD2DE6">
            <w:pPr>
              <w:spacing w:after="0"/>
              <w:jc w:val="both"/>
              <w:rPr>
                <w:rFonts w:ascii="Times New Roman" w:hAnsi="Times New Roman"/>
                <w:spacing w:val="-2"/>
                <w:sz w:val="24"/>
                <w:szCs w:val="24"/>
              </w:rPr>
            </w:pPr>
            <w:r w:rsidRPr="00B63099">
              <w:rPr>
                <w:rFonts w:ascii="Times New Roman" w:hAnsi="Times New Roman"/>
                <w:bCs/>
                <w:sz w:val="24"/>
                <w:szCs w:val="24"/>
              </w:rPr>
              <w:t>Экспертная оценка выполнения самостоятельной работы</w:t>
            </w:r>
          </w:p>
          <w:p w:rsidR="00BD2DE6" w:rsidRPr="00B63099" w:rsidRDefault="00BD2DE6" w:rsidP="00BD2DE6">
            <w:pPr>
              <w:spacing w:after="0"/>
              <w:rPr>
                <w:rFonts w:ascii="Times New Roman" w:hAnsi="Times New Roman"/>
                <w:spacing w:val="-2"/>
                <w:sz w:val="24"/>
                <w:szCs w:val="24"/>
              </w:rPr>
            </w:pPr>
            <w:r w:rsidRPr="00B63099">
              <w:rPr>
                <w:rFonts w:ascii="Times New Roman" w:hAnsi="Times New Roman"/>
                <w:spacing w:val="-2"/>
                <w:sz w:val="24"/>
                <w:szCs w:val="24"/>
              </w:rPr>
              <w:t>Тестирование</w:t>
            </w:r>
          </w:p>
          <w:p w:rsidR="00BD2DE6" w:rsidRPr="00B63099" w:rsidRDefault="00BD2DE6" w:rsidP="00BD2DE6">
            <w:pPr>
              <w:spacing w:after="0"/>
              <w:jc w:val="both"/>
              <w:rPr>
                <w:rFonts w:ascii="Times New Roman" w:hAnsi="Times New Roman"/>
                <w:spacing w:val="-2"/>
                <w:sz w:val="24"/>
                <w:szCs w:val="24"/>
              </w:rPr>
            </w:pPr>
            <w:r w:rsidRPr="00B63099">
              <w:rPr>
                <w:rFonts w:ascii="Times New Roman" w:hAnsi="Times New Roman"/>
                <w:bCs/>
                <w:sz w:val="24"/>
                <w:szCs w:val="24"/>
              </w:rPr>
              <w:t>Экспертная оценка выполнения контрольной  работы</w:t>
            </w:r>
          </w:p>
          <w:p w:rsidR="00BD2DE6" w:rsidRPr="00B63099" w:rsidRDefault="00BD2DE6" w:rsidP="00BD2DE6">
            <w:pPr>
              <w:spacing w:after="0"/>
              <w:rPr>
                <w:rFonts w:ascii="Times New Roman" w:hAnsi="Times New Roman"/>
                <w:spacing w:val="-2"/>
                <w:sz w:val="24"/>
                <w:szCs w:val="24"/>
              </w:rPr>
            </w:pPr>
          </w:p>
          <w:p w:rsidR="00BD2DE6" w:rsidRPr="00B63099" w:rsidRDefault="00BD2DE6" w:rsidP="00ED7CB8">
            <w:pPr>
              <w:spacing w:after="0"/>
              <w:jc w:val="center"/>
              <w:rPr>
                <w:rFonts w:ascii="Times New Roman" w:hAnsi="Times New Roman"/>
                <w:b/>
                <w:bCs/>
                <w:sz w:val="24"/>
                <w:szCs w:val="24"/>
              </w:rPr>
            </w:pPr>
          </w:p>
        </w:tc>
      </w:tr>
      <w:tr w:rsidR="00BD2DE6" w:rsidRPr="00B63099" w:rsidTr="005539C0">
        <w:tc>
          <w:tcPr>
            <w:tcW w:w="1686" w:type="pct"/>
          </w:tcPr>
          <w:p w:rsidR="00BD2DE6" w:rsidRPr="00B63099" w:rsidRDefault="00BD2DE6" w:rsidP="00BD2DE6">
            <w:pPr>
              <w:tabs>
                <w:tab w:val="left" w:pos="278"/>
              </w:tabs>
              <w:spacing w:after="0"/>
              <w:rPr>
                <w:rFonts w:ascii="Times New Roman" w:hAnsi="Times New Roman"/>
                <w:b/>
                <w:bCs/>
                <w:sz w:val="24"/>
                <w:szCs w:val="24"/>
              </w:rPr>
            </w:pPr>
            <w:r w:rsidRPr="00B63099">
              <w:rPr>
                <w:rFonts w:ascii="Times New Roman" w:hAnsi="Times New Roman"/>
                <w:b/>
                <w:bCs/>
                <w:sz w:val="24"/>
                <w:szCs w:val="24"/>
              </w:rPr>
              <w:lastRenderedPageBreak/>
              <w:t>уметь:</w:t>
            </w:r>
          </w:p>
          <w:p w:rsidR="00BD2DE6" w:rsidRPr="00B63099" w:rsidRDefault="00BD2DE6" w:rsidP="00BD2DE6">
            <w:pPr>
              <w:tabs>
                <w:tab w:val="left" w:pos="278"/>
              </w:tabs>
              <w:autoSpaceDE w:val="0"/>
              <w:autoSpaceDN w:val="0"/>
              <w:adjustRightInd w:val="0"/>
              <w:spacing w:after="0"/>
              <w:rPr>
                <w:rFonts w:ascii="Times New Roman" w:hAnsi="Times New Roman"/>
                <w:sz w:val="24"/>
                <w:szCs w:val="24"/>
              </w:rPr>
            </w:pPr>
            <w:r w:rsidRPr="00B63099">
              <w:rPr>
                <w:rFonts w:ascii="Times New Roman" w:hAnsi="Times New Roman"/>
                <w:sz w:val="24"/>
                <w:szCs w:val="24"/>
              </w:rPr>
              <w:t>- проводить анализ травмоопасных и вредных факторов в сфере профессиональной деятельности;</w:t>
            </w:r>
          </w:p>
          <w:p w:rsidR="00BD2DE6" w:rsidRPr="00B63099" w:rsidRDefault="00BD2DE6" w:rsidP="00BD2DE6">
            <w:pPr>
              <w:tabs>
                <w:tab w:val="left" w:pos="278"/>
              </w:tabs>
              <w:autoSpaceDE w:val="0"/>
              <w:autoSpaceDN w:val="0"/>
              <w:adjustRightInd w:val="0"/>
              <w:spacing w:after="0"/>
              <w:rPr>
                <w:rFonts w:ascii="Times New Roman" w:hAnsi="Times New Roman"/>
                <w:sz w:val="24"/>
                <w:szCs w:val="24"/>
              </w:rPr>
            </w:pPr>
            <w:r w:rsidRPr="00B63099">
              <w:rPr>
                <w:rFonts w:ascii="Times New Roman" w:hAnsi="Times New Roman"/>
                <w:sz w:val="24"/>
                <w:szCs w:val="24"/>
              </w:rPr>
              <w:t xml:space="preserve">- использовать индивидуальные и коллективные средства защиты; </w:t>
            </w:r>
          </w:p>
          <w:p w:rsidR="00BD2DE6" w:rsidRPr="00B63099" w:rsidRDefault="00BD2DE6" w:rsidP="00BD2DE6">
            <w:pPr>
              <w:tabs>
                <w:tab w:val="left" w:pos="278"/>
              </w:tabs>
              <w:autoSpaceDE w:val="0"/>
              <w:autoSpaceDN w:val="0"/>
              <w:adjustRightInd w:val="0"/>
              <w:spacing w:after="0"/>
              <w:rPr>
                <w:rFonts w:ascii="Times New Roman" w:hAnsi="Times New Roman"/>
                <w:sz w:val="24"/>
                <w:szCs w:val="24"/>
              </w:rPr>
            </w:pPr>
            <w:r w:rsidRPr="00B63099">
              <w:rPr>
                <w:rFonts w:ascii="Times New Roman" w:hAnsi="Times New Roman"/>
                <w:sz w:val="24"/>
                <w:szCs w:val="24"/>
              </w:rPr>
              <w:t>- осуществлять производственный инструктаж рабочих, проводить мероприятия по выполнению правил охраны труда, техники безопасности и производственной санитарии,</w:t>
            </w:r>
          </w:p>
          <w:p w:rsidR="00BD2DE6" w:rsidRPr="00B63099" w:rsidRDefault="00BD2DE6" w:rsidP="00BD2DE6">
            <w:pPr>
              <w:spacing w:after="0"/>
              <w:jc w:val="center"/>
              <w:rPr>
                <w:rFonts w:ascii="Times New Roman" w:hAnsi="Times New Roman"/>
                <w:b/>
                <w:bCs/>
                <w:sz w:val="24"/>
                <w:szCs w:val="24"/>
              </w:rPr>
            </w:pPr>
            <w:r w:rsidRPr="00B63099">
              <w:rPr>
                <w:rFonts w:ascii="Times New Roman" w:hAnsi="Times New Roman"/>
                <w:sz w:val="24"/>
                <w:szCs w:val="24"/>
              </w:rPr>
              <w:t>эксплуатации оборудования и инструмента, контролировать их соблюдение.</w:t>
            </w:r>
          </w:p>
        </w:tc>
        <w:tc>
          <w:tcPr>
            <w:tcW w:w="1852" w:type="pct"/>
            <w:vMerge/>
          </w:tcPr>
          <w:p w:rsidR="00BD2DE6" w:rsidRPr="00B63099" w:rsidRDefault="00BD2DE6" w:rsidP="00ED7CB8">
            <w:pPr>
              <w:spacing w:after="0"/>
              <w:jc w:val="center"/>
              <w:rPr>
                <w:rFonts w:ascii="Times New Roman" w:hAnsi="Times New Roman"/>
                <w:b/>
                <w:bCs/>
                <w:sz w:val="24"/>
                <w:szCs w:val="24"/>
              </w:rPr>
            </w:pPr>
          </w:p>
        </w:tc>
        <w:tc>
          <w:tcPr>
            <w:tcW w:w="1462" w:type="pct"/>
          </w:tcPr>
          <w:p w:rsidR="00BD2DE6" w:rsidRPr="00B63099" w:rsidRDefault="00BD2DE6" w:rsidP="00BD2DE6">
            <w:pPr>
              <w:spacing w:after="0"/>
              <w:jc w:val="both"/>
              <w:rPr>
                <w:rFonts w:ascii="Times New Roman" w:hAnsi="Times New Roman"/>
                <w:spacing w:val="-2"/>
                <w:sz w:val="24"/>
                <w:szCs w:val="24"/>
              </w:rPr>
            </w:pPr>
            <w:r w:rsidRPr="00B63099">
              <w:rPr>
                <w:rFonts w:ascii="Times New Roman" w:hAnsi="Times New Roman"/>
                <w:bCs/>
                <w:sz w:val="24"/>
                <w:szCs w:val="24"/>
              </w:rPr>
              <w:t>Экспертная оценка выполнения контрольной  работы</w:t>
            </w:r>
          </w:p>
          <w:p w:rsidR="00BD2DE6" w:rsidRPr="00B63099" w:rsidRDefault="00BD2DE6" w:rsidP="00BD2DE6">
            <w:pPr>
              <w:spacing w:after="0"/>
              <w:jc w:val="both"/>
              <w:rPr>
                <w:rFonts w:ascii="Times New Roman" w:hAnsi="Times New Roman"/>
                <w:bCs/>
                <w:sz w:val="24"/>
                <w:szCs w:val="24"/>
              </w:rPr>
            </w:pPr>
            <w:r w:rsidRPr="00B63099">
              <w:rPr>
                <w:rFonts w:ascii="Times New Roman" w:hAnsi="Times New Roman"/>
                <w:bCs/>
                <w:sz w:val="24"/>
                <w:szCs w:val="24"/>
              </w:rPr>
              <w:t>Экспертная оценка выполнения практического задания</w:t>
            </w:r>
          </w:p>
          <w:p w:rsidR="00BD2DE6" w:rsidRPr="00B63099" w:rsidRDefault="00BD2DE6" w:rsidP="00BD2DE6">
            <w:pPr>
              <w:spacing w:after="0"/>
              <w:jc w:val="both"/>
              <w:rPr>
                <w:rFonts w:ascii="Times New Roman" w:hAnsi="Times New Roman"/>
                <w:spacing w:val="-2"/>
                <w:sz w:val="24"/>
                <w:szCs w:val="24"/>
              </w:rPr>
            </w:pPr>
            <w:r w:rsidRPr="00B63099">
              <w:rPr>
                <w:rFonts w:ascii="Times New Roman" w:hAnsi="Times New Roman"/>
                <w:bCs/>
                <w:sz w:val="24"/>
                <w:szCs w:val="24"/>
              </w:rPr>
              <w:t>Экспертная оценка выполнения самостоятельной работы</w:t>
            </w:r>
          </w:p>
          <w:p w:rsidR="00BD2DE6" w:rsidRPr="00B63099" w:rsidRDefault="00BD2DE6" w:rsidP="00BD2DE6">
            <w:pPr>
              <w:spacing w:after="0"/>
              <w:rPr>
                <w:rFonts w:ascii="Times New Roman" w:hAnsi="Times New Roman"/>
                <w:spacing w:val="-2"/>
                <w:sz w:val="24"/>
                <w:szCs w:val="24"/>
              </w:rPr>
            </w:pPr>
            <w:r w:rsidRPr="00B63099">
              <w:rPr>
                <w:rFonts w:ascii="Times New Roman" w:hAnsi="Times New Roman"/>
                <w:spacing w:val="-2"/>
                <w:sz w:val="24"/>
                <w:szCs w:val="24"/>
              </w:rPr>
              <w:t>Тестирование</w:t>
            </w:r>
          </w:p>
          <w:p w:rsidR="00BD2DE6" w:rsidRPr="00B63099" w:rsidRDefault="00BD2DE6" w:rsidP="00BD2DE6">
            <w:pPr>
              <w:spacing w:after="0"/>
              <w:jc w:val="both"/>
              <w:rPr>
                <w:rFonts w:ascii="Times New Roman" w:hAnsi="Times New Roman"/>
                <w:bCs/>
                <w:iCs/>
                <w:sz w:val="24"/>
                <w:szCs w:val="24"/>
                <w:lang w:eastAsia="en-US"/>
              </w:rPr>
            </w:pPr>
            <w:r w:rsidRPr="00B63099">
              <w:rPr>
                <w:rFonts w:ascii="Times New Roman" w:hAnsi="Times New Roman"/>
                <w:b/>
                <w:bCs/>
                <w:iCs/>
                <w:sz w:val="24"/>
                <w:szCs w:val="24"/>
                <w:lang w:eastAsia="en-US"/>
              </w:rPr>
              <w:t>Текущий контроль:</w:t>
            </w:r>
            <w:r w:rsidRPr="00B63099">
              <w:rPr>
                <w:rFonts w:ascii="Times New Roman" w:hAnsi="Times New Roman"/>
                <w:sz w:val="24"/>
                <w:szCs w:val="24"/>
                <w:lang w:eastAsia="en-US"/>
              </w:rPr>
              <w:t xml:space="preserve"> Экспертная оценка практических работ и по результатам выполнения самостоятельной работы.</w:t>
            </w:r>
          </w:p>
          <w:p w:rsidR="00BD2DE6" w:rsidRPr="00B63099" w:rsidRDefault="00BD2DE6" w:rsidP="00BD2DE6">
            <w:pPr>
              <w:spacing w:after="0"/>
              <w:jc w:val="both"/>
              <w:rPr>
                <w:rFonts w:ascii="Times New Roman" w:hAnsi="Times New Roman"/>
                <w:b/>
                <w:bCs/>
                <w:iCs/>
                <w:sz w:val="24"/>
                <w:szCs w:val="24"/>
                <w:lang w:eastAsia="en-US"/>
              </w:rPr>
            </w:pPr>
            <w:r w:rsidRPr="00B63099">
              <w:rPr>
                <w:rFonts w:ascii="Times New Roman" w:hAnsi="Times New Roman"/>
                <w:b/>
                <w:bCs/>
                <w:iCs/>
                <w:sz w:val="24"/>
                <w:szCs w:val="24"/>
                <w:lang w:eastAsia="en-US"/>
              </w:rPr>
              <w:t>Промежуточная аттестация:</w:t>
            </w:r>
          </w:p>
          <w:p w:rsidR="00BD2DE6" w:rsidRPr="00B63099" w:rsidRDefault="00BD2DE6" w:rsidP="00BD2DE6">
            <w:pPr>
              <w:spacing w:after="0"/>
              <w:jc w:val="center"/>
              <w:rPr>
                <w:rFonts w:ascii="Times New Roman" w:hAnsi="Times New Roman"/>
                <w:b/>
                <w:bCs/>
                <w:sz w:val="24"/>
                <w:szCs w:val="24"/>
              </w:rPr>
            </w:pPr>
            <w:r w:rsidRPr="00B63099">
              <w:rPr>
                <w:rFonts w:ascii="Times New Roman" w:hAnsi="Times New Roman"/>
                <w:bCs/>
                <w:iCs/>
                <w:sz w:val="24"/>
                <w:szCs w:val="24"/>
                <w:lang w:eastAsia="en-US"/>
              </w:rPr>
              <w:t>Экспертная оценка при сдаче дифференцированного зачета</w:t>
            </w:r>
          </w:p>
        </w:tc>
      </w:tr>
    </w:tbl>
    <w:p w:rsidR="001F14E3" w:rsidRPr="009630B9" w:rsidRDefault="001F14E3" w:rsidP="00160F46">
      <w:pPr>
        <w:rPr>
          <w:rFonts w:ascii="Times New Roman" w:hAnsi="Times New Roman" w:cs="Times New Roman"/>
          <w:b/>
          <w:sz w:val="20"/>
          <w:szCs w:val="48"/>
        </w:rPr>
      </w:pPr>
    </w:p>
    <w:sectPr w:rsidR="001F14E3" w:rsidRPr="009630B9" w:rsidSect="00764A68">
      <w:footerReference w:type="even" r:id="rId165"/>
      <w:footerReference w:type="default" r:id="rId16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D09" w:rsidRDefault="00853D09" w:rsidP="0018331B">
      <w:pPr>
        <w:spacing w:after="0" w:line="240" w:lineRule="auto"/>
      </w:pPr>
      <w:r>
        <w:separator/>
      </w:r>
    </w:p>
  </w:endnote>
  <w:endnote w:type="continuationSeparator" w:id="0">
    <w:p w:rsidR="00853D09" w:rsidRDefault="00853D09"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20002A87" w:usb1="00000000" w:usb2="00000000"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OfficinaSansBookC">
    <w:altName w:val="Calibri"/>
    <w:charset w:val="CC"/>
    <w:family w:val="auto"/>
    <w:pitch w:val="variable"/>
    <w:sig w:usb0="800002AF" w:usb1="1000004A" w:usb2="00000000" w:usb3="00000000" w:csb0="00000004" w:csb1="00000000"/>
  </w:font>
  <w:font w:name="SchoolBookCSanPin-Regular">
    <w:altName w:val="MS Gothic"/>
    <w:panose1 w:val="00000000000000000000"/>
    <w:charset w:val="80"/>
    <w:family w:val="auto"/>
    <w:notTrueType/>
    <w:pitch w:val="default"/>
    <w:sig w:usb0="00000000" w:usb1="08070000" w:usb2="00000010" w:usb3="00000000" w:csb0="00020004"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6718"/>
      <w:docPartObj>
        <w:docPartGallery w:val="Page Numbers (Bottom of Page)"/>
        <w:docPartUnique/>
      </w:docPartObj>
    </w:sdtPr>
    <w:sdtEndPr>
      <w:rPr>
        <w:rFonts w:ascii="Times New Roman" w:hAnsi="Times New Roman" w:cs="Times New Roman"/>
      </w:rPr>
    </w:sdtEndPr>
    <w:sdtContent>
      <w:p w:rsidR="00B76FC0" w:rsidRPr="00536B55" w:rsidRDefault="00B76FC0" w:rsidP="00BF5ECE">
        <w:pPr>
          <w:pStyle w:val="a5"/>
          <w:jc w:val="right"/>
        </w:pPr>
        <w:r w:rsidRPr="00C45946">
          <w:rPr>
            <w:rFonts w:ascii="Times New Roman" w:hAnsi="Times New Roman" w:cs="Times New Roman"/>
          </w:rPr>
          <w:fldChar w:fldCharType="begin"/>
        </w:r>
        <w:r w:rsidRPr="00C45946">
          <w:rPr>
            <w:rFonts w:ascii="Times New Roman" w:hAnsi="Times New Roman" w:cs="Times New Roman"/>
          </w:rPr>
          <w:instrText xml:space="preserve"> PAGE   \* MERGEFORMAT </w:instrText>
        </w:r>
        <w:r w:rsidRPr="00C45946">
          <w:rPr>
            <w:rFonts w:ascii="Times New Roman" w:hAnsi="Times New Roman" w:cs="Times New Roman"/>
          </w:rPr>
          <w:fldChar w:fldCharType="separate"/>
        </w:r>
        <w:r>
          <w:rPr>
            <w:rFonts w:ascii="Times New Roman" w:hAnsi="Times New Roman" w:cs="Times New Roman"/>
            <w:noProof/>
          </w:rPr>
          <w:t>15</w:t>
        </w:r>
        <w:r w:rsidRPr="00C45946">
          <w:rPr>
            <w:rFonts w:ascii="Times New Roman" w:hAnsi="Times New Roman" w:cs="Times New Roman"/>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28215"/>
      <w:docPartObj>
        <w:docPartGallery w:val="Page Numbers (Bottom of Page)"/>
        <w:docPartUnique/>
      </w:docPartObj>
    </w:sdtPr>
    <w:sdtEndPr>
      <w:rPr>
        <w:rFonts w:ascii="Times New Roman" w:hAnsi="Times New Roman" w:cs="Times New Roman"/>
      </w:rPr>
    </w:sdtEndPr>
    <w:sdtContent>
      <w:p w:rsidR="00B76FC0" w:rsidRPr="00BE472B" w:rsidRDefault="00B76FC0" w:rsidP="00BF5ECE">
        <w:pPr>
          <w:pStyle w:val="a5"/>
          <w:jc w:val="right"/>
        </w:pPr>
        <w:r w:rsidRPr="00BF5ECE">
          <w:rPr>
            <w:rFonts w:ascii="Times New Roman" w:hAnsi="Times New Roman" w:cs="Times New Roman"/>
          </w:rPr>
          <w:fldChar w:fldCharType="begin"/>
        </w:r>
        <w:r w:rsidRPr="00BF5ECE">
          <w:rPr>
            <w:rFonts w:ascii="Times New Roman" w:hAnsi="Times New Roman" w:cs="Times New Roman"/>
          </w:rPr>
          <w:instrText xml:space="preserve"> PAGE   \* MERGEFORMAT </w:instrText>
        </w:r>
        <w:r w:rsidRPr="00BF5ECE">
          <w:rPr>
            <w:rFonts w:ascii="Times New Roman" w:hAnsi="Times New Roman" w:cs="Times New Roman"/>
          </w:rPr>
          <w:fldChar w:fldCharType="separate"/>
        </w:r>
        <w:r>
          <w:rPr>
            <w:rFonts w:ascii="Times New Roman" w:hAnsi="Times New Roman" w:cs="Times New Roman"/>
            <w:noProof/>
          </w:rPr>
          <w:t>182</w:t>
        </w:r>
        <w:r w:rsidRPr="00BF5ECE">
          <w:rPr>
            <w:rFonts w:ascii="Times New Roman" w:hAnsi="Times New Roman" w:cs="Times New Roman"/>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BF5EC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BF5ECE">
    <w:pPr>
      <w:pStyle w:val="a5"/>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BF5ECE">
    <w:pPr>
      <w:pStyle w:val="a5"/>
      <w:jc w:val="right"/>
    </w:pPr>
    <w:r>
      <w:fldChar w:fldCharType="begin"/>
    </w:r>
    <w:r>
      <w:instrText>PAGE   \* MERGEFORMAT</w:instrText>
    </w:r>
    <w:r>
      <w:fldChar w:fldCharType="separate"/>
    </w:r>
    <w:r w:rsidR="00C477D0">
      <w:rPr>
        <w:noProof/>
      </w:rPr>
      <w:t>205</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BF5EC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BF5ECE">
    <w:pPr>
      <w:pStyle w:val="a5"/>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661825" w:rsidRDefault="00B76FC0" w:rsidP="00BF5ECE">
    <w:pPr>
      <w:pStyle w:val="a5"/>
      <w:jc w:val="right"/>
      <w:rPr>
        <w:rFonts w:ascii="Times New Roman" w:hAnsi="Times New Roman" w:cs="Times New Roman"/>
      </w:rPr>
    </w:pPr>
    <w:r w:rsidRPr="00661825">
      <w:rPr>
        <w:rFonts w:ascii="Times New Roman" w:hAnsi="Times New Roman" w:cs="Times New Roman"/>
      </w:rPr>
      <w:fldChar w:fldCharType="begin"/>
    </w:r>
    <w:r w:rsidRPr="00661825">
      <w:rPr>
        <w:rFonts w:ascii="Times New Roman" w:hAnsi="Times New Roman" w:cs="Times New Roman"/>
      </w:rPr>
      <w:instrText>PAGE   \* MERGEFORMAT</w:instrText>
    </w:r>
    <w:r w:rsidRPr="00661825">
      <w:rPr>
        <w:rFonts w:ascii="Times New Roman" w:hAnsi="Times New Roman" w:cs="Times New Roman"/>
      </w:rPr>
      <w:fldChar w:fldCharType="separate"/>
    </w:r>
    <w:r w:rsidR="00C477D0">
      <w:rPr>
        <w:rFonts w:ascii="Times New Roman" w:hAnsi="Times New Roman" w:cs="Times New Roman"/>
        <w:noProof/>
      </w:rPr>
      <w:t>224</w:t>
    </w:r>
    <w:r w:rsidRPr="00661825">
      <w:rPr>
        <w:rFonts w:ascii="Times New Roman" w:hAnsi="Times New Roman" w:cs="Times New Roma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31709"/>
      <w:docPartObj>
        <w:docPartGallery w:val="AutoText"/>
      </w:docPartObj>
    </w:sdtPr>
    <w:sdtEndPr>
      <w:rPr>
        <w:rFonts w:ascii="Times New Roman" w:hAnsi="Times New Roman" w:cs="Times New Roman"/>
        <w:b w:val="0"/>
        <w:sz w:val="24"/>
        <w:szCs w:val="24"/>
      </w:rPr>
    </w:sdtEndPr>
    <w:sdtContent>
      <w:p w:rsidR="00B76FC0" w:rsidRDefault="00B76FC0">
        <w:pPr>
          <w:pStyle w:val="af6"/>
          <w:jc w:val="right"/>
        </w:pPr>
        <w:r w:rsidRPr="00661825">
          <w:rPr>
            <w:rFonts w:ascii="Times New Roman" w:hAnsi="Times New Roman" w:cs="Times New Roman"/>
            <w:b w:val="0"/>
            <w:sz w:val="24"/>
            <w:szCs w:val="24"/>
          </w:rPr>
          <w:fldChar w:fldCharType="begin"/>
        </w:r>
        <w:r w:rsidRPr="00661825">
          <w:rPr>
            <w:rFonts w:ascii="Times New Roman" w:hAnsi="Times New Roman" w:cs="Times New Roman"/>
            <w:b w:val="0"/>
            <w:sz w:val="24"/>
            <w:szCs w:val="24"/>
          </w:rPr>
          <w:instrText xml:space="preserve"> PAGE   \* MERGEFORMAT </w:instrText>
        </w:r>
        <w:r w:rsidRPr="00661825">
          <w:rPr>
            <w:rFonts w:ascii="Times New Roman" w:hAnsi="Times New Roman" w:cs="Times New Roman"/>
            <w:b w:val="0"/>
            <w:sz w:val="24"/>
            <w:szCs w:val="24"/>
          </w:rPr>
          <w:fldChar w:fldCharType="separate"/>
        </w:r>
        <w:r w:rsidR="00C477D0">
          <w:rPr>
            <w:rFonts w:ascii="Times New Roman" w:hAnsi="Times New Roman" w:cs="Times New Roman"/>
            <w:b w:val="0"/>
            <w:noProof/>
            <w:sz w:val="24"/>
            <w:szCs w:val="24"/>
          </w:rPr>
          <w:t>236</w:t>
        </w:r>
        <w:r w:rsidRPr="00661825">
          <w:rPr>
            <w:rFonts w:ascii="Times New Roman" w:hAnsi="Times New Roman" w:cs="Times New Roman"/>
            <w:b w:val="0"/>
            <w:sz w:val="24"/>
            <w:szCs w:val="24"/>
          </w:rPr>
          <w:fldChar w:fldCharType="end"/>
        </w:r>
      </w:p>
    </w:sdtContent>
  </w:sdt>
  <w:p w:rsidR="00B76FC0" w:rsidRDefault="00B76FC0">
    <w:pPr>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31707"/>
      <w:docPartObj>
        <w:docPartGallery w:val="AutoText"/>
      </w:docPartObj>
    </w:sdtPr>
    <w:sdtEndPr>
      <w:rPr>
        <w:rFonts w:ascii="Times New Roman" w:hAnsi="Times New Roman" w:cs="Times New Roman"/>
        <w:b w:val="0"/>
        <w:sz w:val="24"/>
        <w:szCs w:val="24"/>
      </w:rPr>
    </w:sdtEndPr>
    <w:sdtContent>
      <w:p w:rsidR="00B76FC0" w:rsidRPr="00661825" w:rsidRDefault="00B76FC0">
        <w:pPr>
          <w:pStyle w:val="af6"/>
          <w:jc w:val="right"/>
          <w:rPr>
            <w:rFonts w:ascii="Times New Roman" w:hAnsi="Times New Roman" w:cs="Times New Roman"/>
            <w:b w:val="0"/>
            <w:sz w:val="24"/>
            <w:szCs w:val="24"/>
          </w:rPr>
        </w:pPr>
        <w:r w:rsidRPr="00661825">
          <w:rPr>
            <w:rFonts w:ascii="Times New Roman" w:hAnsi="Times New Roman" w:cs="Times New Roman"/>
            <w:b w:val="0"/>
            <w:sz w:val="24"/>
            <w:szCs w:val="24"/>
          </w:rPr>
          <w:fldChar w:fldCharType="begin"/>
        </w:r>
        <w:r w:rsidRPr="00661825">
          <w:rPr>
            <w:rFonts w:ascii="Times New Roman" w:hAnsi="Times New Roman" w:cs="Times New Roman"/>
            <w:b w:val="0"/>
            <w:sz w:val="24"/>
            <w:szCs w:val="24"/>
          </w:rPr>
          <w:instrText xml:space="preserve"> PAGE   \* MERGEFORMAT </w:instrText>
        </w:r>
        <w:r w:rsidRPr="00661825">
          <w:rPr>
            <w:rFonts w:ascii="Times New Roman" w:hAnsi="Times New Roman" w:cs="Times New Roman"/>
            <w:b w:val="0"/>
            <w:sz w:val="24"/>
            <w:szCs w:val="24"/>
          </w:rPr>
          <w:fldChar w:fldCharType="separate"/>
        </w:r>
        <w:r w:rsidR="00C477D0">
          <w:rPr>
            <w:rFonts w:ascii="Times New Roman" w:hAnsi="Times New Roman" w:cs="Times New Roman"/>
            <w:b w:val="0"/>
            <w:noProof/>
            <w:sz w:val="24"/>
            <w:szCs w:val="24"/>
          </w:rPr>
          <w:t>247</w:t>
        </w:r>
        <w:r w:rsidRPr="00661825">
          <w:rPr>
            <w:rFonts w:ascii="Times New Roman" w:hAnsi="Times New Roman" w:cs="Times New Roman"/>
            <w:b w:val="0"/>
            <w:sz w:val="24"/>
            <w:szCs w:val="24"/>
          </w:rPr>
          <w:fldChar w:fldCharType="end"/>
        </w:r>
      </w:p>
    </w:sdtContent>
  </w:sdt>
  <w:p w:rsidR="00B76FC0" w:rsidRDefault="00B76FC0">
    <w:pPr>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BF5EC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BF5ECE">
    <w:pPr>
      <w:pStyle w:val="a5"/>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8078DF" w:rsidRDefault="00B76FC0" w:rsidP="00BF5ECE">
    <w:pPr>
      <w:pStyle w:val="a5"/>
      <w:jc w:val="right"/>
      <w:rPr>
        <w:rFonts w:ascii="Times New Roman" w:hAnsi="Times New Roman" w:cs="Times New Roman"/>
      </w:rPr>
    </w:pPr>
    <w:r w:rsidRPr="008078DF">
      <w:rPr>
        <w:rFonts w:ascii="Times New Roman" w:hAnsi="Times New Roman" w:cs="Times New Roman"/>
      </w:rPr>
      <w:fldChar w:fldCharType="begin"/>
    </w:r>
    <w:r w:rsidRPr="008078DF">
      <w:rPr>
        <w:rFonts w:ascii="Times New Roman" w:hAnsi="Times New Roman" w:cs="Times New Roman"/>
      </w:rPr>
      <w:instrText>PAGE   \* MERGEFORMAT</w:instrText>
    </w:r>
    <w:r w:rsidRPr="008078DF">
      <w:rPr>
        <w:rFonts w:ascii="Times New Roman" w:hAnsi="Times New Roman" w:cs="Times New Roman"/>
      </w:rPr>
      <w:fldChar w:fldCharType="separate"/>
    </w:r>
    <w:r w:rsidR="00C477D0">
      <w:rPr>
        <w:rFonts w:ascii="Times New Roman" w:hAnsi="Times New Roman" w:cs="Times New Roman"/>
        <w:noProof/>
      </w:rPr>
      <w:t>274</w:t>
    </w:r>
    <w:r w:rsidRPr="008078DF">
      <w:rPr>
        <w:rFonts w:ascii="Times New Roman" w:hAnsi="Times New Roman" w:cs="Times New Roma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BF5EC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BF5ECE">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6732"/>
      <w:docPartObj>
        <w:docPartGallery w:val="Page Numbers (Bottom of Page)"/>
        <w:docPartUnique/>
      </w:docPartObj>
    </w:sdtPr>
    <w:sdtEndPr>
      <w:rPr>
        <w:rFonts w:ascii="Times New Roman" w:hAnsi="Times New Roman" w:cs="Times New Roman"/>
      </w:rPr>
    </w:sdtEndPr>
    <w:sdtContent>
      <w:p w:rsidR="00B76FC0" w:rsidRPr="00C45946" w:rsidRDefault="00B76FC0" w:rsidP="00BF5ECE">
        <w:pPr>
          <w:pStyle w:val="a5"/>
          <w:jc w:val="right"/>
          <w:rPr>
            <w:rFonts w:ascii="Times New Roman" w:hAnsi="Times New Roman" w:cs="Times New Roman"/>
          </w:rPr>
        </w:pPr>
        <w:r w:rsidRPr="00C45946">
          <w:rPr>
            <w:rFonts w:ascii="Times New Roman" w:hAnsi="Times New Roman" w:cs="Times New Roman"/>
          </w:rPr>
          <w:fldChar w:fldCharType="begin"/>
        </w:r>
        <w:r w:rsidRPr="00C45946">
          <w:rPr>
            <w:rFonts w:ascii="Times New Roman" w:hAnsi="Times New Roman" w:cs="Times New Roman"/>
          </w:rPr>
          <w:instrText>PAGE   \* MERGEFORMAT</w:instrText>
        </w:r>
        <w:r w:rsidRPr="00C45946">
          <w:rPr>
            <w:rFonts w:ascii="Times New Roman" w:hAnsi="Times New Roman" w:cs="Times New Roman"/>
          </w:rPr>
          <w:fldChar w:fldCharType="separate"/>
        </w:r>
        <w:r>
          <w:rPr>
            <w:rFonts w:ascii="Times New Roman" w:hAnsi="Times New Roman" w:cs="Times New Roman"/>
            <w:noProof/>
          </w:rPr>
          <w:t>51</w:t>
        </w:r>
        <w:r w:rsidRPr="00C45946">
          <w:rPr>
            <w:rFonts w:ascii="Times New Roman" w:hAnsi="Times New Roman" w:cs="Times New Roman"/>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661825" w:rsidRDefault="00B76FC0" w:rsidP="00BF5ECE">
    <w:pPr>
      <w:pStyle w:val="a5"/>
      <w:jc w:val="right"/>
      <w:rPr>
        <w:rFonts w:ascii="Times New Roman" w:hAnsi="Times New Roman" w:cs="Times New Roman"/>
      </w:rPr>
    </w:pPr>
    <w:r w:rsidRPr="00661825">
      <w:rPr>
        <w:rFonts w:ascii="Times New Roman" w:hAnsi="Times New Roman" w:cs="Times New Roman"/>
      </w:rPr>
      <w:fldChar w:fldCharType="begin"/>
    </w:r>
    <w:r w:rsidRPr="00661825">
      <w:rPr>
        <w:rFonts w:ascii="Times New Roman" w:hAnsi="Times New Roman" w:cs="Times New Roman"/>
      </w:rPr>
      <w:instrText>PAGE   \* MERGEFORMAT</w:instrText>
    </w:r>
    <w:r w:rsidRPr="00661825">
      <w:rPr>
        <w:rFonts w:ascii="Times New Roman" w:hAnsi="Times New Roman" w:cs="Times New Roman"/>
      </w:rPr>
      <w:fldChar w:fldCharType="separate"/>
    </w:r>
    <w:r w:rsidR="00C477D0">
      <w:rPr>
        <w:rFonts w:ascii="Times New Roman" w:hAnsi="Times New Roman" w:cs="Times New Roman"/>
        <w:noProof/>
      </w:rPr>
      <w:t>284</w:t>
    </w:r>
    <w:r w:rsidRPr="00661825">
      <w:rPr>
        <w:rFonts w:ascii="Times New Roman" w:hAnsi="Times New Roman" w:cs="Times New Roma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BF5EC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BF5ECE">
    <w:pPr>
      <w:pStyle w:val="a5"/>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661825" w:rsidRDefault="00B76FC0" w:rsidP="00BF5ECE">
    <w:pPr>
      <w:pStyle w:val="a5"/>
      <w:jc w:val="right"/>
      <w:rPr>
        <w:rFonts w:ascii="Times New Roman" w:hAnsi="Times New Roman" w:cs="Times New Roman"/>
      </w:rPr>
    </w:pPr>
    <w:r w:rsidRPr="00661825">
      <w:rPr>
        <w:rFonts w:ascii="Times New Roman" w:hAnsi="Times New Roman" w:cs="Times New Roman"/>
      </w:rPr>
      <w:fldChar w:fldCharType="begin"/>
    </w:r>
    <w:r w:rsidRPr="00661825">
      <w:rPr>
        <w:rFonts w:ascii="Times New Roman" w:hAnsi="Times New Roman" w:cs="Times New Roman"/>
      </w:rPr>
      <w:instrText>PAGE   \* MERGEFORMAT</w:instrText>
    </w:r>
    <w:r w:rsidRPr="00661825">
      <w:rPr>
        <w:rFonts w:ascii="Times New Roman" w:hAnsi="Times New Roman" w:cs="Times New Roman"/>
      </w:rPr>
      <w:fldChar w:fldCharType="separate"/>
    </w:r>
    <w:r w:rsidR="00C477D0">
      <w:rPr>
        <w:rFonts w:ascii="Times New Roman" w:hAnsi="Times New Roman" w:cs="Times New Roman"/>
        <w:noProof/>
      </w:rPr>
      <w:t>302</w:t>
    </w:r>
    <w:r w:rsidRPr="00661825">
      <w:rPr>
        <w:rFonts w:ascii="Times New Roman" w:hAnsi="Times New Roman" w:cs="Times New Roma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pPr>
      <w:pStyle w:val="a5"/>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2383"/>
      <w:docPartObj>
        <w:docPartGallery w:val="Page Numbers (Bottom of Page)"/>
        <w:docPartUnique/>
      </w:docPartObj>
    </w:sdtPr>
    <w:sdtContent>
      <w:p w:rsidR="00B76FC0" w:rsidRDefault="00B76FC0" w:rsidP="002411C6">
        <w:pPr>
          <w:pStyle w:val="a5"/>
          <w:jc w:val="right"/>
        </w:pPr>
        <w:r w:rsidRPr="002411C6">
          <w:rPr>
            <w:rFonts w:ascii="Times New Roman" w:hAnsi="Times New Roman" w:cs="Times New Roman"/>
          </w:rPr>
          <w:fldChar w:fldCharType="begin"/>
        </w:r>
        <w:r w:rsidRPr="002411C6">
          <w:rPr>
            <w:rFonts w:ascii="Times New Roman" w:hAnsi="Times New Roman" w:cs="Times New Roman"/>
          </w:rPr>
          <w:instrText xml:space="preserve"> PAGE   \* MERGEFORMAT </w:instrText>
        </w:r>
        <w:r w:rsidRPr="002411C6">
          <w:rPr>
            <w:rFonts w:ascii="Times New Roman" w:hAnsi="Times New Roman" w:cs="Times New Roman"/>
          </w:rPr>
          <w:fldChar w:fldCharType="separate"/>
        </w:r>
        <w:r w:rsidR="00C477D0">
          <w:rPr>
            <w:rFonts w:ascii="Times New Roman" w:hAnsi="Times New Roman" w:cs="Times New Roman"/>
            <w:noProof/>
          </w:rPr>
          <w:t>312</w:t>
        </w:r>
        <w:r w:rsidRPr="002411C6">
          <w:rPr>
            <w:rFonts w:ascii="Times New Roman" w:hAnsi="Times New Roman" w:cs="Times New Roman"/>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pPr>
      <w:pStyle w:val="a5"/>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ED7CB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ED7CB8">
    <w:pPr>
      <w:pStyle w:val="a5"/>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2411C6" w:rsidRDefault="00B76FC0" w:rsidP="00ED7CB8">
    <w:pPr>
      <w:pStyle w:val="a5"/>
      <w:jc w:val="right"/>
      <w:rPr>
        <w:rFonts w:ascii="Times New Roman" w:hAnsi="Times New Roman" w:cs="Times New Roman"/>
      </w:rPr>
    </w:pPr>
    <w:r w:rsidRPr="002411C6">
      <w:rPr>
        <w:rFonts w:ascii="Times New Roman" w:hAnsi="Times New Roman" w:cs="Times New Roman"/>
      </w:rPr>
      <w:fldChar w:fldCharType="begin"/>
    </w:r>
    <w:r w:rsidRPr="002411C6">
      <w:rPr>
        <w:rFonts w:ascii="Times New Roman" w:hAnsi="Times New Roman" w:cs="Times New Roman"/>
      </w:rPr>
      <w:instrText>PAGE   \* MERGEFORMAT</w:instrText>
    </w:r>
    <w:r w:rsidRPr="002411C6">
      <w:rPr>
        <w:rFonts w:ascii="Times New Roman" w:hAnsi="Times New Roman" w:cs="Times New Roman"/>
      </w:rPr>
      <w:fldChar w:fldCharType="separate"/>
    </w:r>
    <w:r w:rsidR="00C477D0">
      <w:rPr>
        <w:rFonts w:ascii="Times New Roman" w:hAnsi="Times New Roman" w:cs="Times New Roman"/>
        <w:noProof/>
      </w:rPr>
      <w:t>326</w:t>
    </w:r>
    <w:r w:rsidRPr="002411C6">
      <w:rPr>
        <w:rFonts w:ascii="Times New Roman" w:hAnsi="Times New Roman" w:cs="Times New Roman"/>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ED7CB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ED7CB8">
    <w:pPr>
      <w:pStyle w:val="a5"/>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2411C6" w:rsidRDefault="00B76FC0" w:rsidP="00ED7CB8">
    <w:pPr>
      <w:pStyle w:val="a5"/>
      <w:jc w:val="right"/>
      <w:rPr>
        <w:rFonts w:ascii="Times New Roman" w:hAnsi="Times New Roman" w:cs="Times New Roman"/>
      </w:rPr>
    </w:pPr>
    <w:r w:rsidRPr="002411C6">
      <w:rPr>
        <w:rFonts w:ascii="Times New Roman" w:hAnsi="Times New Roman" w:cs="Times New Roman"/>
      </w:rPr>
      <w:fldChar w:fldCharType="begin"/>
    </w:r>
    <w:r w:rsidRPr="002411C6">
      <w:rPr>
        <w:rFonts w:ascii="Times New Roman" w:hAnsi="Times New Roman" w:cs="Times New Roman"/>
      </w:rPr>
      <w:instrText>PAGE   \* MERGEFORMAT</w:instrText>
    </w:r>
    <w:r w:rsidRPr="002411C6">
      <w:rPr>
        <w:rFonts w:ascii="Times New Roman" w:hAnsi="Times New Roman" w:cs="Times New Roman"/>
      </w:rPr>
      <w:fldChar w:fldCharType="separate"/>
    </w:r>
    <w:r w:rsidR="00C477D0">
      <w:rPr>
        <w:rFonts w:ascii="Times New Roman" w:hAnsi="Times New Roman" w:cs="Times New Roman"/>
        <w:noProof/>
      </w:rPr>
      <w:t>338</w:t>
    </w:r>
    <w:r w:rsidRPr="002411C6">
      <w:rPr>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6733"/>
      <w:docPartObj>
        <w:docPartGallery w:val="Page Numbers (Bottom of Page)"/>
        <w:docPartUnique/>
      </w:docPartObj>
    </w:sdtPr>
    <w:sdtContent>
      <w:p w:rsidR="00B76FC0" w:rsidRDefault="00B76FC0">
        <w:pPr>
          <w:pStyle w:val="a5"/>
          <w:jc w:val="center"/>
        </w:pPr>
        <w:r>
          <w:t xml:space="preserve"> </w:t>
        </w:r>
      </w:p>
    </w:sdtContent>
  </w:sdt>
  <w:p w:rsidR="00B76FC0" w:rsidRDefault="00B76FC0" w:rsidP="00BF5ECE">
    <w:pPr>
      <w:pStyle w:val="a5"/>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ED7CB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ED7CB8">
    <w:pPr>
      <w:pStyle w:val="a5"/>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2411C6" w:rsidRDefault="00B76FC0" w:rsidP="00ED7CB8">
    <w:pPr>
      <w:pStyle w:val="a5"/>
      <w:jc w:val="right"/>
      <w:rPr>
        <w:rFonts w:ascii="Times New Roman" w:hAnsi="Times New Roman" w:cs="Times New Roman"/>
      </w:rPr>
    </w:pPr>
    <w:r w:rsidRPr="002411C6">
      <w:rPr>
        <w:rFonts w:ascii="Times New Roman" w:hAnsi="Times New Roman" w:cs="Times New Roman"/>
      </w:rPr>
      <w:fldChar w:fldCharType="begin"/>
    </w:r>
    <w:r w:rsidRPr="002411C6">
      <w:rPr>
        <w:rFonts w:ascii="Times New Roman" w:hAnsi="Times New Roman" w:cs="Times New Roman"/>
      </w:rPr>
      <w:instrText>PAGE   \* MERGEFORMAT</w:instrText>
    </w:r>
    <w:r w:rsidRPr="002411C6">
      <w:rPr>
        <w:rFonts w:ascii="Times New Roman" w:hAnsi="Times New Roman" w:cs="Times New Roman"/>
      </w:rPr>
      <w:fldChar w:fldCharType="separate"/>
    </w:r>
    <w:r w:rsidR="00C477D0">
      <w:rPr>
        <w:rFonts w:ascii="Times New Roman" w:hAnsi="Times New Roman" w:cs="Times New Roman"/>
        <w:noProof/>
      </w:rPr>
      <w:t>352</w:t>
    </w:r>
    <w:r w:rsidRPr="002411C6">
      <w:rPr>
        <w:rFonts w:ascii="Times New Roman" w:hAnsi="Times New Roman" w:cs="Times New Roman"/>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ED7CB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ED7CB8">
    <w:pPr>
      <w:pStyle w:val="a5"/>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DC1865" w:rsidRDefault="00B76FC0" w:rsidP="00ED7CB8">
    <w:pPr>
      <w:pStyle w:val="a5"/>
      <w:jc w:val="right"/>
      <w:rPr>
        <w:rFonts w:ascii="Times New Roman" w:hAnsi="Times New Roman" w:cs="Times New Roman"/>
      </w:rPr>
    </w:pPr>
    <w:r w:rsidRPr="00DC1865">
      <w:rPr>
        <w:rFonts w:ascii="Times New Roman" w:hAnsi="Times New Roman" w:cs="Times New Roman"/>
      </w:rPr>
      <w:fldChar w:fldCharType="begin"/>
    </w:r>
    <w:r w:rsidRPr="00DC1865">
      <w:rPr>
        <w:rFonts w:ascii="Times New Roman" w:hAnsi="Times New Roman" w:cs="Times New Roman"/>
      </w:rPr>
      <w:instrText>PAGE   \* MERGEFORMAT</w:instrText>
    </w:r>
    <w:r w:rsidRPr="00DC1865">
      <w:rPr>
        <w:rFonts w:ascii="Times New Roman" w:hAnsi="Times New Roman" w:cs="Times New Roman"/>
      </w:rPr>
      <w:fldChar w:fldCharType="separate"/>
    </w:r>
    <w:r w:rsidR="00C477D0">
      <w:rPr>
        <w:rFonts w:ascii="Times New Roman" w:hAnsi="Times New Roman" w:cs="Times New Roman"/>
        <w:noProof/>
      </w:rPr>
      <w:t>361</w:t>
    </w:r>
    <w:r w:rsidRPr="00DC1865">
      <w:rPr>
        <w:rFonts w:ascii="Times New Roman" w:hAnsi="Times New Roman" w:cs="Times New Roman"/>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ED7CB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ED7CB8">
    <w:pPr>
      <w:pStyle w:val="a5"/>
      <w:ind w:right="36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DC1865" w:rsidRDefault="00B76FC0" w:rsidP="00ED7CB8">
    <w:pPr>
      <w:pStyle w:val="a5"/>
      <w:jc w:val="right"/>
      <w:rPr>
        <w:rFonts w:ascii="Times New Roman" w:hAnsi="Times New Roman" w:cs="Times New Roman"/>
      </w:rPr>
    </w:pPr>
    <w:r w:rsidRPr="00DC1865">
      <w:rPr>
        <w:rFonts w:ascii="Times New Roman" w:hAnsi="Times New Roman" w:cs="Times New Roman"/>
      </w:rPr>
      <w:fldChar w:fldCharType="begin"/>
    </w:r>
    <w:r w:rsidRPr="00DC1865">
      <w:rPr>
        <w:rFonts w:ascii="Times New Roman" w:hAnsi="Times New Roman" w:cs="Times New Roman"/>
      </w:rPr>
      <w:instrText>PAGE   \* MERGEFORMAT</w:instrText>
    </w:r>
    <w:r w:rsidRPr="00DC1865">
      <w:rPr>
        <w:rFonts w:ascii="Times New Roman" w:hAnsi="Times New Roman" w:cs="Times New Roman"/>
      </w:rPr>
      <w:fldChar w:fldCharType="separate"/>
    </w:r>
    <w:r w:rsidR="00C477D0">
      <w:rPr>
        <w:rFonts w:ascii="Times New Roman" w:hAnsi="Times New Roman" w:cs="Times New Roman"/>
        <w:noProof/>
      </w:rPr>
      <w:t>369</w:t>
    </w:r>
    <w:r w:rsidRPr="00DC1865">
      <w:rPr>
        <w:rFonts w:ascii="Times New Roman" w:hAnsi="Times New Roman" w:cs="Times New Roman"/>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ED7CB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ED7CB8">
    <w:pPr>
      <w:pStyle w:val="a5"/>
      <w:ind w:right="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DC1865" w:rsidRDefault="00B76FC0" w:rsidP="00ED7CB8">
    <w:pPr>
      <w:pStyle w:val="a5"/>
      <w:jc w:val="right"/>
      <w:rPr>
        <w:rFonts w:ascii="Times New Roman" w:hAnsi="Times New Roman" w:cs="Times New Roman"/>
      </w:rPr>
    </w:pPr>
    <w:r w:rsidRPr="00DC1865">
      <w:rPr>
        <w:rFonts w:ascii="Times New Roman" w:hAnsi="Times New Roman" w:cs="Times New Roman"/>
      </w:rPr>
      <w:fldChar w:fldCharType="begin"/>
    </w:r>
    <w:r w:rsidRPr="00DC1865">
      <w:rPr>
        <w:rFonts w:ascii="Times New Roman" w:hAnsi="Times New Roman" w:cs="Times New Roman"/>
      </w:rPr>
      <w:instrText>PAGE   \* MERGEFORMAT</w:instrText>
    </w:r>
    <w:r w:rsidRPr="00DC1865">
      <w:rPr>
        <w:rFonts w:ascii="Times New Roman" w:hAnsi="Times New Roman" w:cs="Times New Roman"/>
      </w:rPr>
      <w:fldChar w:fldCharType="separate"/>
    </w:r>
    <w:r w:rsidR="00C477D0">
      <w:rPr>
        <w:rFonts w:ascii="Times New Roman" w:hAnsi="Times New Roman" w:cs="Times New Roman"/>
        <w:noProof/>
      </w:rPr>
      <w:t>382</w:t>
    </w:r>
    <w:r w:rsidRPr="00DC1865">
      <w:rPr>
        <w:rFonts w:ascii="Times New Roman" w:hAnsi="Times New Roman" w:cs="Times New Roman"/>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ED7CB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ED7CB8">
    <w:pPr>
      <w:pStyle w:val="a5"/>
      <w:ind w:right="360"/>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DC1865" w:rsidRDefault="00B76FC0" w:rsidP="00ED7CB8">
    <w:pPr>
      <w:pStyle w:val="a5"/>
      <w:jc w:val="right"/>
      <w:rPr>
        <w:rFonts w:ascii="Times New Roman" w:hAnsi="Times New Roman" w:cs="Times New Roman"/>
      </w:rPr>
    </w:pPr>
    <w:r w:rsidRPr="00DC1865">
      <w:rPr>
        <w:rFonts w:ascii="Times New Roman" w:hAnsi="Times New Roman" w:cs="Times New Roman"/>
      </w:rPr>
      <w:fldChar w:fldCharType="begin"/>
    </w:r>
    <w:r w:rsidRPr="00DC1865">
      <w:rPr>
        <w:rFonts w:ascii="Times New Roman" w:hAnsi="Times New Roman" w:cs="Times New Roman"/>
      </w:rPr>
      <w:instrText>PAGE   \* MERGEFORMAT</w:instrText>
    </w:r>
    <w:r w:rsidRPr="00DC1865">
      <w:rPr>
        <w:rFonts w:ascii="Times New Roman" w:hAnsi="Times New Roman" w:cs="Times New Roman"/>
      </w:rPr>
      <w:fldChar w:fldCharType="separate"/>
    </w:r>
    <w:r w:rsidR="00C477D0">
      <w:rPr>
        <w:rFonts w:ascii="Times New Roman" w:hAnsi="Times New Roman" w:cs="Times New Roman"/>
        <w:noProof/>
      </w:rPr>
      <w:t>394</w:t>
    </w:r>
    <w:r w:rsidRPr="00DC1865">
      <w:rPr>
        <w:rFonts w:ascii="Times New Roman"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BF5EC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BF5ECE">
    <w:pPr>
      <w:pStyle w:val="a5"/>
      <w:ind w:right="360"/>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ED7CB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ED7CB8">
    <w:pPr>
      <w:pStyle w:val="a5"/>
      <w:ind w:right="36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DC1865" w:rsidRDefault="00B76FC0" w:rsidP="00ED7CB8">
    <w:pPr>
      <w:pStyle w:val="a5"/>
      <w:jc w:val="right"/>
      <w:rPr>
        <w:rFonts w:ascii="Times New Roman" w:hAnsi="Times New Roman" w:cs="Times New Roman"/>
      </w:rPr>
    </w:pPr>
    <w:r w:rsidRPr="00DC1865">
      <w:rPr>
        <w:rFonts w:ascii="Times New Roman" w:hAnsi="Times New Roman" w:cs="Times New Roman"/>
      </w:rPr>
      <w:fldChar w:fldCharType="begin"/>
    </w:r>
    <w:r w:rsidRPr="00DC1865">
      <w:rPr>
        <w:rFonts w:ascii="Times New Roman" w:hAnsi="Times New Roman" w:cs="Times New Roman"/>
      </w:rPr>
      <w:instrText>PAGE   \* MERGEFORMAT</w:instrText>
    </w:r>
    <w:r w:rsidRPr="00DC1865">
      <w:rPr>
        <w:rFonts w:ascii="Times New Roman" w:hAnsi="Times New Roman" w:cs="Times New Roman"/>
      </w:rPr>
      <w:fldChar w:fldCharType="separate"/>
    </w:r>
    <w:r w:rsidR="00C477D0">
      <w:rPr>
        <w:rFonts w:ascii="Times New Roman" w:hAnsi="Times New Roman" w:cs="Times New Roman"/>
        <w:noProof/>
      </w:rPr>
      <w:t>408</w:t>
    </w:r>
    <w:r w:rsidRPr="00DC1865">
      <w:rPr>
        <w:rFonts w:ascii="Times New Roman" w:hAnsi="Times New Roman" w:cs="Times New Roman"/>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ED7CB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ED7CB8">
    <w:pPr>
      <w:pStyle w:val="a5"/>
      <w:ind w:right="360"/>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DC1865" w:rsidRDefault="00B76FC0" w:rsidP="00ED7CB8">
    <w:pPr>
      <w:pStyle w:val="a5"/>
      <w:jc w:val="right"/>
      <w:rPr>
        <w:rFonts w:ascii="Times New Roman" w:hAnsi="Times New Roman" w:cs="Times New Roman"/>
      </w:rPr>
    </w:pPr>
    <w:r w:rsidRPr="00DC1865">
      <w:rPr>
        <w:rFonts w:ascii="Times New Roman" w:hAnsi="Times New Roman" w:cs="Times New Roman"/>
      </w:rPr>
      <w:fldChar w:fldCharType="begin"/>
    </w:r>
    <w:r w:rsidRPr="00DC1865">
      <w:rPr>
        <w:rFonts w:ascii="Times New Roman" w:hAnsi="Times New Roman" w:cs="Times New Roman"/>
      </w:rPr>
      <w:instrText>PAGE   \* MERGEFORMAT</w:instrText>
    </w:r>
    <w:r w:rsidRPr="00DC1865">
      <w:rPr>
        <w:rFonts w:ascii="Times New Roman" w:hAnsi="Times New Roman" w:cs="Times New Roman"/>
      </w:rPr>
      <w:fldChar w:fldCharType="separate"/>
    </w:r>
    <w:r w:rsidR="00C477D0">
      <w:rPr>
        <w:rFonts w:ascii="Times New Roman" w:hAnsi="Times New Roman" w:cs="Times New Roman"/>
        <w:noProof/>
      </w:rPr>
      <w:t>419</w:t>
    </w:r>
    <w:r w:rsidRPr="00DC1865">
      <w:rPr>
        <w:rFonts w:ascii="Times New Roman" w:hAnsi="Times New Roman" w:cs="Times New Roman"/>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ED7CB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ED7CB8">
    <w:pPr>
      <w:pStyle w:val="a5"/>
      <w:ind w:right="36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DC1865" w:rsidRDefault="00B76FC0" w:rsidP="00ED7CB8">
    <w:pPr>
      <w:pStyle w:val="a5"/>
      <w:jc w:val="right"/>
      <w:rPr>
        <w:rFonts w:ascii="Times New Roman" w:hAnsi="Times New Roman" w:cs="Times New Roman"/>
      </w:rPr>
    </w:pPr>
    <w:r w:rsidRPr="00DC1865">
      <w:rPr>
        <w:rFonts w:ascii="Times New Roman" w:hAnsi="Times New Roman" w:cs="Times New Roman"/>
      </w:rPr>
      <w:fldChar w:fldCharType="begin"/>
    </w:r>
    <w:r w:rsidRPr="00DC1865">
      <w:rPr>
        <w:rFonts w:ascii="Times New Roman" w:hAnsi="Times New Roman" w:cs="Times New Roman"/>
      </w:rPr>
      <w:instrText>PAGE   \* MERGEFORMAT</w:instrText>
    </w:r>
    <w:r w:rsidRPr="00DC1865">
      <w:rPr>
        <w:rFonts w:ascii="Times New Roman" w:hAnsi="Times New Roman" w:cs="Times New Roman"/>
      </w:rPr>
      <w:fldChar w:fldCharType="separate"/>
    </w:r>
    <w:r w:rsidR="00C477D0">
      <w:rPr>
        <w:rFonts w:ascii="Times New Roman" w:hAnsi="Times New Roman" w:cs="Times New Roman"/>
        <w:noProof/>
      </w:rPr>
      <w:t>428</w:t>
    </w:r>
    <w:r w:rsidRPr="00DC1865">
      <w:rPr>
        <w:rFonts w:ascii="Times New Roman" w:hAnsi="Times New Roman" w:cs="Times New Roman"/>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ED7CB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ED7CB8">
    <w:pPr>
      <w:pStyle w:val="a5"/>
      <w:ind w:right="360"/>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5539C0" w:rsidRDefault="00B76FC0" w:rsidP="00ED7CB8">
    <w:pPr>
      <w:pStyle w:val="a5"/>
      <w:jc w:val="right"/>
      <w:rPr>
        <w:rFonts w:ascii="Times New Roman" w:hAnsi="Times New Roman" w:cs="Times New Roman"/>
      </w:rPr>
    </w:pPr>
    <w:r w:rsidRPr="005539C0">
      <w:rPr>
        <w:rFonts w:ascii="Times New Roman" w:hAnsi="Times New Roman" w:cs="Times New Roman"/>
      </w:rPr>
      <w:fldChar w:fldCharType="begin"/>
    </w:r>
    <w:r w:rsidRPr="005539C0">
      <w:rPr>
        <w:rFonts w:ascii="Times New Roman" w:hAnsi="Times New Roman" w:cs="Times New Roman"/>
      </w:rPr>
      <w:instrText>PAGE   \* MERGEFORMAT</w:instrText>
    </w:r>
    <w:r w:rsidRPr="005539C0">
      <w:rPr>
        <w:rFonts w:ascii="Times New Roman" w:hAnsi="Times New Roman" w:cs="Times New Roman"/>
      </w:rPr>
      <w:fldChar w:fldCharType="separate"/>
    </w:r>
    <w:r w:rsidR="005D179B">
      <w:rPr>
        <w:rFonts w:ascii="Times New Roman" w:hAnsi="Times New Roman" w:cs="Times New Roman"/>
        <w:noProof/>
      </w:rPr>
      <w:t>438</w:t>
    </w:r>
    <w:r w:rsidRPr="005539C0">
      <w:rPr>
        <w:rFonts w:ascii="Times New Roman" w:hAnsi="Times New Roman" w:cs="Times New Roman"/>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733AEF">
    <w:pPr>
      <w:pStyle w:val="a5"/>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DC1865" w:rsidRDefault="00B76FC0" w:rsidP="00285FE4">
    <w:pPr>
      <w:pStyle w:val="a5"/>
      <w:jc w:val="right"/>
      <w:rPr>
        <w:rFonts w:ascii="Times New Roman" w:hAnsi="Times New Roman" w:cs="Times New Roman"/>
      </w:rPr>
    </w:pPr>
    <w:r w:rsidRPr="00DC1865">
      <w:rPr>
        <w:rFonts w:ascii="Times New Roman" w:hAnsi="Times New Roman" w:cs="Times New Roman"/>
      </w:rPr>
      <w:fldChar w:fldCharType="begin"/>
    </w:r>
    <w:r w:rsidRPr="00DC1865">
      <w:rPr>
        <w:rFonts w:ascii="Times New Roman" w:hAnsi="Times New Roman" w:cs="Times New Roman"/>
      </w:rPr>
      <w:instrText>PAGE   \* MERGEFORMAT</w:instrText>
    </w:r>
    <w:r w:rsidRPr="00DC1865">
      <w:rPr>
        <w:rFonts w:ascii="Times New Roman" w:hAnsi="Times New Roman" w:cs="Times New Roman"/>
      </w:rPr>
      <w:fldChar w:fldCharType="separate"/>
    </w:r>
    <w:r w:rsidR="005D179B">
      <w:rPr>
        <w:rFonts w:ascii="Times New Roman" w:hAnsi="Times New Roman" w:cs="Times New Roman"/>
        <w:noProof/>
      </w:rPr>
      <w:t>440</w:t>
    </w:r>
    <w:r w:rsidRPr="00DC1865">
      <w:rPr>
        <w:rFonts w:ascii="Times New Roman" w:hAnsi="Times New Roman" w:cs="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8078DF" w:rsidRDefault="00B76FC0" w:rsidP="00BF5ECE">
    <w:pPr>
      <w:pStyle w:val="a5"/>
      <w:jc w:val="right"/>
      <w:rPr>
        <w:rFonts w:ascii="Times New Roman" w:hAnsi="Times New Roman" w:cs="Times New Roman"/>
      </w:rPr>
    </w:pPr>
    <w:r w:rsidRPr="008078DF">
      <w:rPr>
        <w:rFonts w:ascii="Times New Roman" w:hAnsi="Times New Roman" w:cs="Times New Roman"/>
      </w:rPr>
      <w:fldChar w:fldCharType="begin"/>
    </w:r>
    <w:r w:rsidRPr="008078DF">
      <w:rPr>
        <w:rFonts w:ascii="Times New Roman" w:hAnsi="Times New Roman" w:cs="Times New Roman"/>
      </w:rPr>
      <w:instrText>PAGE   \* MERGEFORMAT</w:instrText>
    </w:r>
    <w:r w:rsidRPr="008078DF">
      <w:rPr>
        <w:rFonts w:ascii="Times New Roman" w:hAnsi="Times New Roman" w:cs="Times New Roman"/>
      </w:rPr>
      <w:fldChar w:fldCharType="separate"/>
    </w:r>
    <w:r>
      <w:rPr>
        <w:rFonts w:ascii="Times New Roman" w:hAnsi="Times New Roman" w:cs="Times New Roman"/>
        <w:noProof/>
      </w:rPr>
      <w:t>66</w:t>
    </w:r>
    <w:r w:rsidRPr="008078DF">
      <w:rPr>
        <w:rFonts w:ascii="Times New Roman" w:hAnsi="Times New Roman" w:cs="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BF5EC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BF5ECE">
    <w:pPr>
      <w:pStyle w:val="a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8078DF" w:rsidRDefault="00B76FC0" w:rsidP="00BF5ECE">
    <w:pPr>
      <w:pStyle w:val="a5"/>
      <w:jc w:val="right"/>
      <w:rPr>
        <w:rFonts w:ascii="Times New Roman" w:hAnsi="Times New Roman" w:cs="Times New Roman"/>
      </w:rPr>
    </w:pPr>
    <w:r w:rsidRPr="008078DF">
      <w:rPr>
        <w:rFonts w:ascii="Times New Roman" w:hAnsi="Times New Roman" w:cs="Times New Roman"/>
      </w:rPr>
      <w:fldChar w:fldCharType="begin"/>
    </w:r>
    <w:r w:rsidRPr="008078DF">
      <w:rPr>
        <w:rFonts w:ascii="Times New Roman" w:hAnsi="Times New Roman" w:cs="Times New Roman"/>
      </w:rPr>
      <w:instrText>PAGE   \* MERGEFORMAT</w:instrText>
    </w:r>
    <w:r w:rsidRPr="008078DF">
      <w:rPr>
        <w:rFonts w:ascii="Times New Roman" w:hAnsi="Times New Roman" w:cs="Times New Roman"/>
      </w:rPr>
      <w:fldChar w:fldCharType="separate"/>
    </w:r>
    <w:r>
      <w:rPr>
        <w:rFonts w:ascii="Times New Roman" w:hAnsi="Times New Roman" w:cs="Times New Roman"/>
        <w:noProof/>
      </w:rPr>
      <w:t>102</w:t>
    </w:r>
    <w:r w:rsidRPr="008078DF">
      <w:rPr>
        <w:rFonts w:ascii="Times New Roman" w:hAnsi="Times New Roman" w:cs="Times New Roma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rsidP="00BF5EC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76FC0" w:rsidRDefault="00B76FC0" w:rsidP="00BF5ECE">
    <w:pPr>
      <w:pStyle w:val="a5"/>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Pr="008078DF" w:rsidRDefault="00B76FC0" w:rsidP="00BF5ECE">
    <w:pPr>
      <w:pStyle w:val="a5"/>
      <w:jc w:val="right"/>
      <w:rPr>
        <w:rFonts w:ascii="Times New Roman" w:hAnsi="Times New Roman" w:cs="Times New Roman"/>
      </w:rPr>
    </w:pPr>
    <w:r w:rsidRPr="008078DF">
      <w:rPr>
        <w:rFonts w:ascii="Times New Roman" w:hAnsi="Times New Roman" w:cs="Times New Roman"/>
      </w:rPr>
      <w:fldChar w:fldCharType="begin"/>
    </w:r>
    <w:r w:rsidRPr="008078DF">
      <w:rPr>
        <w:rFonts w:ascii="Times New Roman" w:hAnsi="Times New Roman" w:cs="Times New Roman"/>
      </w:rPr>
      <w:instrText>PAGE   \* MERGEFORMAT</w:instrText>
    </w:r>
    <w:r w:rsidRPr="008078DF">
      <w:rPr>
        <w:rFonts w:ascii="Times New Roman" w:hAnsi="Times New Roman" w:cs="Times New Roman"/>
      </w:rPr>
      <w:fldChar w:fldCharType="separate"/>
    </w:r>
    <w:r>
      <w:rPr>
        <w:rFonts w:ascii="Times New Roman" w:hAnsi="Times New Roman" w:cs="Times New Roman"/>
        <w:noProof/>
      </w:rPr>
      <w:t>112</w:t>
    </w:r>
    <w:r w:rsidRPr="008078DF">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D09" w:rsidRDefault="00853D09" w:rsidP="0018331B">
      <w:pPr>
        <w:spacing w:after="0" w:line="240" w:lineRule="auto"/>
      </w:pPr>
      <w:r>
        <w:separator/>
      </w:r>
    </w:p>
  </w:footnote>
  <w:footnote w:type="continuationSeparator" w:id="0">
    <w:p w:rsidR="00853D09" w:rsidRDefault="00853D09" w:rsidP="0018331B">
      <w:pPr>
        <w:spacing w:after="0" w:line="240" w:lineRule="auto"/>
      </w:pPr>
      <w:r>
        <w:continuationSeparator/>
      </w:r>
    </w:p>
  </w:footnote>
  <w:footnote w:id="1">
    <w:p w:rsidR="00B76FC0" w:rsidRPr="00661825" w:rsidRDefault="00B76FC0" w:rsidP="00074245">
      <w:pPr>
        <w:pStyle w:val="a9"/>
        <w:rPr>
          <w:rFonts w:ascii="Times New Roman" w:hAnsi="Times New Roman" w:cs="Times New Roman"/>
          <w:lang w:val="ru-RU"/>
        </w:rPr>
      </w:pPr>
      <w:r w:rsidRPr="00AD0D08">
        <w:rPr>
          <w:rStyle w:val="ab"/>
        </w:rPr>
        <w:footnoteRef/>
      </w:r>
      <w:r w:rsidRPr="007908A4">
        <w:rPr>
          <w:lang w:val="ru-RU"/>
        </w:rPr>
        <w:t xml:space="preserve"> </w:t>
      </w:r>
      <w:r w:rsidRPr="00661825">
        <w:rPr>
          <w:rFonts w:ascii="Times New Roman" w:hAnsi="Times New Roman" w:cs="Times New Roman"/>
          <w:lang w:val="ru-RU"/>
        </w:rPr>
        <w:t>Общее количество часов/из них количество часов, выделенных на реализацию профессионально ориентированного содержания</w:t>
      </w:r>
    </w:p>
  </w:footnote>
  <w:footnote w:id="2">
    <w:p w:rsidR="00B76FC0" w:rsidRPr="00661825" w:rsidRDefault="00B76FC0" w:rsidP="00074245">
      <w:pPr>
        <w:pStyle w:val="a9"/>
        <w:rPr>
          <w:rFonts w:ascii="Times New Roman" w:hAnsi="Times New Roman" w:cs="Times New Roman"/>
          <w:b/>
          <w:i/>
          <w:lang w:val="ru-RU"/>
        </w:rPr>
      </w:pPr>
      <w:r w:rsidRPr="00661825">
        <w:rPr>
          <w:rStyle w:val="ab"/>
          <w:rFonts w:ascii="Times New Roman" w:hAnsi="Times New Roman" w:cs="Times New Roman"/>
        </w:rPr>
        <w:footnoteRef/>
      </w:r>
      <w:r w:rsidRPr="00661825">
        <w:rPr>
          <w:rFonts w:ascii="Times New Roman" w:hAnsi="Times New Roman" w:cs="Times New Roman"/>
          <w:lang w:val="ru-RU"/>
        </w:rPr>
        <w:t xml:space="preserve"> </w:t>
      </w:r>
      <w:r w:rsidRPr="00661825">
        <w:rPr>
          <w:rFonts w:ascii="Times New Roman" w:hAnsi="Times New Roman" w:cs="Times New Roman"/>
          <w:b/>
          <w:i/>
          <w:lang w:val="ru-RU"/>
        </w:rPr>
        <w:t>Профессионально ориентированные элементы содержания выделены курсивом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FC0" w:rsidRDefault="00B76FC0">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9D601150"/>
    <w:name w:val="WW8Num5"/>
    <w:lvl w:ilvl="0">
      <w:start w:val="1"/>
      <w:numFmt w:val="decimal"/>
      <w:lvlText w:val="%1."/>
      <w:lvlJc w:val="left"/>
      <w:pPr>
        <w:tabs>
          <w:tab w:val="num" w:pos="360"/>
        </w:tabs>
        <w:ind w:left="360" w:hanging="360"/>
      </w:pPr>
      <w:rPr>
        <w:rFonts w:ascii="Times New Roman" w:eastAsia="Times New Roman" w:hAnsi="Times New Roman" w:cs="Times New Roman"/>
        <w:sz w:val="2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nsid w:val="03FA46A1"/>
    <w:multiLevelType w:val="hybridMultilevel"/>
    <w:tmpl w:val="0F5A57AE"/>
    <w:lvl w:ilvl="0" w:tplc="8AC66F58">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791558"/>
    <w:multiLevelType w:val="hybridMultilevel"/>
    <w:tmpl w:val="6ED2E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097009"/>
    <w:multiLevelType w:val="hybridMultilevel"/>
    <w:tmpl w:val="D6FAE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nsid w:val="0A9E0716"/>
    <w:multiLevelType w:val="multilevel"/>
    <w:tmpl w:val="EAA45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4A4727"/>
    <w:multiLevelType w:val="hybridMultilevel"/>
    <w:tmpl w:val="D3447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1234BC"/>
    <w:multiLevelType w:val="multilevel"/>
    <w:tmpl w:val="B6FA38C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
    <w:nsid w:val="0D231BF0"/>
    <w:multiLevelType w:val="multilevel"/>
    <w:tmpl w:val="015467E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
    <w:nsid w:val="0E4805FE"/>
    <w:multiLevelType w:val="hybridMultilevel"/>
    <w:tmpl w:val="648E3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B701AE"/>
    <w:multiLevelType w:val="multilevel"/>
    <w:tmpl w:val="DB1A0BE6"/>
    <w:lvl w:ilvl="0">
      <w:start w:val="1"/>
      <w:numFmt w:val="decimal"/>
      <w:lvlText w:val="%1."/>
      <w:lvlJc w:val="left"/>
      <w:pPr>
        <w:ind w:left="644" w:hanging="359"/>
      </w:pPr>
      <w:rPr>
        <w:rFonts w:hint="default"/>
        <w:b w:val="0"/>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1">
    <w:nsid w:val="10D30FA6"/>
    <w:multiLevelType w:val="hybridMultilevel"/>
    <w:tmpl w:val="8D5A3C2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116171D5"/>
    <w:multiLevelType w:val="hybridMultilevel"/>
    <w:tmpl w:val="651A0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1841B50"/>
    <w:multiLevelType w:val="hybridMultilevel"/>
    <w:tmpl w:val="0212B13A"/>
    <w:lvl w:ilvl="0" w:tplc="34CE17D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247798"/>
    <w:multiLevelType w:val="hybridMultilevel"/>
    <w:tmpl w:val="A2205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74041E"/>
    <w:multiLevelType w:val="hybridMultilevel"/>
    <w:tmpl w:val="55DAF4E8"/>
    <w:lvl w:ilvl="0" w:tplc="753AB93A">
      <w:start w:val="1"/>
      <w:numFmt w:val="decimal"/>
      <w:lvlText w:val="%1."/>
      <w:lvlJc w:val="left"/>
      <w:pPr>
        <w:ind w:left="720" w:hanging="360"/>
      </w:pPr>
    </w:lvl>
    <w:lvl w:ilvl="1" w:tplc="5DCA65E0" w:tentative="1">
      <w:start w:val="1"/>
      <w:numFmt w:val="lowerLetter"/>
      <w:lvlText w:val="%2."/>
      <w:lvlJc w:val="left"/>
      <w:pPr>
        <w:ind w:left="1440" w:hanging="360"/>
      </w:pPr>
    </w:lvl>
    <w:lvl w:ilvl="2" w:tplc="E0304442" w:tentative="1">
      <w:start w:val="1"/>
      <w:numFmt w:val="lowerRoman"/>
      <w:lvlText w:val="%3."/>
      <w:lvlJc w:val="right"/>
      <w:pPr>
        <w:ind w:left="2160" w:hanging="180"/>
      </w:pPr>
    </w:lvl>
    <w:lvl w:ilvl="3" w:tplc="22080AC2" w:tentative="1">
      <w:start w:val="1"/>
      <w:numFmt w:val="decimal"/>
      <w:lvlText w:val="%4."/>
      <w:lvlJc w:val="left"/>
      <w:pPr>
        <w:ind w:left="2880" w:hanging="360"/>
      </w:pPr>
    </w:lvl>
    <w:lvl w:ilvl="4" w:tplc="33B2941C" w:tentative="1">
      <w:start w:val="1"/>
      <w:numFmt w:val="lowerLetter"/>
      <w:lvlText w:val="%5."/>
      <w:lvlJc w:val="left"/>
      <w:pPr>
        <w:ind w:left="3600" w:hanging="360"/>
      </w:pPr>
    </w:lvl>
    <w:lvl w:ilvl="5" w:tplc="918AF620" w:tentative="1">
      <w:start w:val="1"/>
      <w:numFmt w:val="lowerRoman"/>
      <w:lvlText w:val="%6."/>
      <w:lvlJc w:val="right"/>
      <w:pPr>
        <w:ind w:left="4320" w:hanging="180"/>
      </w:pPr>
    </w:lvl>
    <w:lvl w:ilvl="6" w:tplc="ABD21BD6" w:tentative="1">
      <w:start w:val="1"/>
      <w:numFmt w:val="decimal"/>
      <w:lvlText w:val="%7."/>
      <w:lvlJc w:val="left"/>
      <w:pPr>
        <w:ind w:left="5040" w:hanging="360"/>
      </w:pPr>
    </w:lvl>
    <w:lvl w:ilvl="7" w:tplc="35D8F7D0" w:tentative="1">
      <w:start w:val="1"/>
      <w:numFmt w:val="lowerLetter"/>
      <w:lvlText w:val="%8."/>
      <w:lvlJc w:val="left"/>
      <w:pPr>
        <w:ind w:left="5760" w:hanging="360"/>
      </w:pPr>
    </w:lvl>
    <w:lvl w:ilvl="8" w:tplc="B3A42B22" w:tentative="1">
      <w:start w:val="1"/>
      <w:numFmt w:val="lowerRoman"/>
      <w:lvlText w:val="%9."/>
      <w:lvlJc w:val="right"/>
      <w:pPr>
        <w:ind w:left="6480" w:hanging="180"/>
      </w:pPr>
    </w:lvl>
  </w:abstractNum>
  <w:abstractNum w:abstractNumId="16">
    <w:nsid w:val="178C7E1C"/>
    <w:multiLevelType w:val="multilevel"/>
    <w:tmpl w:val="913E930E"/>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7">
    <w:nsid w:val="18441D0D"/>
    <w:multiLevelType w:val="multilevel"/>
    <w:tmpl w:val="5298E2D6"/>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8">
    <w:nsid w:val="1A816D1F"/>
    <w:multiLevelType w:val="multilevel"/>
    <w:tmpl w:val="C32268E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u w:val="singl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BAE2242"/>
    <w:multiLevelType w:val="hybridMultilevel"/>
    <w:tmpl w:val="A6408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7736EE"/>
    <w:multiLevelType w:val="hybridMultilevel"/>
    <w:tmpl w:val="790E9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D914EB"/>
    <w:multiLevelType w:val="multilevel"/>
    <w:tmpl w:val="0526D918"/>
    <w:lvl w:ilvl="0">
      <w:start w:val="1"/>
      <w:numFmt w:val="decimal"/>
      <w:lvlText w:val="%1."/>
      <w:lvlJc w:val="left"/>
      <w:pPr>
        <w:ind w:left="720" w:hanging="360"/>
      </w:pPr>
      <w:rPr>
        <w:rFonts w:hint="default"/>
      </w:rPr>
    </w:lvl>
    <w:lvl w:ilvl="1">
      <w:start w:val="2"/>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nsid w:val="233C60C2"/>
    <w:multiLevelType w:val="hybridMultilevel"/>
    <w:tmpl w:val="1A34B77C"/>
    <w:lvl w:ilvl="0" w:tplc="0C78A7E4">
      <w:start w:val="1"/>
      <w:numFmt w:val="decimal"/>
      <w:lvlText w:val="%1."/>
      <w:lvlJc w:val="left"/>
      <w:pPr>
        <w:ind w:left="720" w:hanging="360"/>
      </w:pPr>
    </w:lvl>
    <w:lvl w:ilvl="1" w:tplc="5B984A56" w:tentative="1">
      <w:start w:val="1"/>
      <w:numFmt w:val="lowerLetter"/>
      <w:lvlText w:val="%2."/>
      <w:lvlJc w:val="left"/>
      <w:pPr>
        <w:ind w:left="1440" w:hanging="360"/>
      </w:pPr>
    </w:lvl>
    <w:lvl w:ilvl="2" w:tplc="51268D0A" w:tentative="1">
      <w:start w:val="1"/>
      <w:numFmt w:val="lowerRoman"/>
      <w:lvlText w:val="%3."/>
      <w:lvlJc w:val="right"/>
      <w:pPr>
        <w:ind w:left="2160" w:hanging="180"/>
      </w:pPr>
    </w:lvl>
    <w:lvl w:ilvl="3" w:tplc="57B89B8C" w:tentative="1">
      <w:start w:val="1"/>
      <w:numFmt w:val="decimal"/>
      <w:lvlText w:val="%4."/>
      <w:lvlJc w:val="left"/>
      <w:pPr>
        <w:ind w:left="2880" w:hanging="360"/>
      </w:pPr>
    </w:lvl>
    <w:lvl w:ilvl="4" w:tplc="BE4010F2" w:tentative="1">
      <w:start w:val="1"/>
      <w:numFmt w:val="lowerLetter"/>
      <w:lvlText w:val="%5."/>
      <w:lvlJc w:val="left"/>
      <w:pPr>
        <w:ind w:left="3600" w:hanging="360"/>
      </w:pPr>
    </w:lvl>
    <w:lvl w:ilvl="5" w:tplc="96141F20" w:tentative="1">
      <w:start w:val="1"/>
      <w:numFmt w:val="lowerRoman"/>
      <w:lvlText w:val="%6."/>
      <w:lvlJc w:val="right"/>
      <w:pPr>
        <w:ind w:left="4320" w:hanging="180"/>
      </w:pPr>
    </w:lvl>
    <w:lvl w:ilvl="6" w:tplc="800EFF1C" w:tentative="1">
      <w:start w:val="1"/>
      <w:numFmt w:val="decimal"/>
      <w:lvlText w:val="%7."/>
      <w:lvlJc w:val="left"/>
      <w:pPr>
        <w:ind w:left="5040" w:hanging="360"/>
      </w:pPr>
    </w:lvl>
    <w:lvl w:ilvl="7" w:tplc="A0F8B8F8" w:tentative="1">
      <w:start w:val="1"/>
      <w:numFmt w:val="lowerLetter"/>
      <w:lvlText w:val="%8."/>
      <w:lvlJc w:val="left"/>
      <w:pPr>
        <w:ind w:left="5760" w:hanging="360"/>
      </w:pPr>
    </w:lvl>
    <w:lvl w:ilvl="8" w:tplc="7E5863D4" w:tentative="1">
      <w:start w:val="1"/>
      <w:numFmt w:val="lowerRoman"/>
      <w:lvlText w:val="%9."/>
      <w:lvlJc w:val="right"/>
      <w:pPr>
        <w:ind w:left="6480" w:hanging="180"/>
      </w:pPr>
    </w:lvl>
  </w:abstractNum>
  <w:abstractNum w:abstractNumId="23">
    <w:nsid w:val="23C042AC"/>
    <w:multiLevelType w:val="hybridMultilevel"/>
    <w:tmpl w:val="0F465308"/>
    <w:lvl w:ilvl="0" w:tplc="0419000F">
      <w:numFmt w:val="bullet"/>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
    <w:nsid w:val="23E06EE3"/>
    <w:multiLevelType w:val="multilevel"/>
    <w:tmpl w:val="B67C4B62"/>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5">
    <w:nsid w:val="24C673AA"/>
    <w:multiLevelType w:val="hybridMultilevel"/>
    <w:tmpl w:val="8D5A3C22"/>
    <w:lvl w:ilvl="0" w:tplc="A2B6BF76">
      <w:start w:val="1"/>
      <w:numFmt w:val="decimal"/>
      <w:lvlText w:val="%1."/>
      <w:lvlJc w:val="left"/>
      <w:pPr>
        <w:tabs>
          <w:tab w:val="num" w:pos="720"/>
        </w:tabs>
        <w:ind w:left="720" w:hanging="360"/>
      </w:pPr>
      <w:rPr>
        <w:rFonts w:hint="default"/>
      </w:rPr>
    </w:lvl>
    <w:lvl w:ilvl="1" w:tplc="AD007EE2" w:tentative="1">
      <w:start w:val="1"/>
      <w:numFmt w:val="lowerLetter"/>
      <w:lvlText w:val="%2."/>
      <w:lvlJc w:val="left"/>
      <w:pPr>
        <w:tabs>
          <w:tab w:val="num" w:pos="1440"/>
        </w:tabs>
        <w:ind w:left="1440" w:hanging="360"/>
      </w:pPr>
    </w:lvl>
    <w:lvl w:ilvl="2" w:tplc="32903468" w:tentative="1">
      <w:start w:val="1"/>
      <w:numFmt w:val="lowerRoman"/>
      <w:lvlText w:val="%3."/>
      <w:lvlJc w:val="right"/>
      <w:pPr>
        <w:tabs>
          <w:tab w:val="num" w:pos="2160"/>
        </w:tabs>
        <w:ind w:left="2160" w:hanging="180"/>
      </w:pPr>
    </w:lvl>
    <w:lvl w:ilvl="3" w:tplc="D966CB28" w:tentative="1">
      <w:start w:val="1"/>
      <w:numFmt w:val="decimal"/>
      <w:lvlText w:val="%4."/>
      <w:lvlJc w:val="left"/>
      <w:pPr>
        <w:tabs>
          <w:tab w:val="num" w:pos="2880"/>
        </w:tabs>
        <w:ind w:left="2880" w:hanging="360"/>
      </w:pPr>
    </w:lvl>
    <w:lvl w:ilvl="4" w:tplc="49B04682" w:tentative="1">
      <w:start w:val="1"/>
      <w:numFmt w:val="lowerLetter"/>
      <w:lvlText w:val="%5."/>
      <w:lvlJc w:val="left"/>
      <w:pPr>
        <w:tabs>
          <w:tab w:val="num" w:pos="3600"/>
        </w:tabs>
        <w:ind w:left="3600" w:hanging="360"/>
      </w:pPr>
    </w:lvl>
    <w:lvl w:ilvl="5" w:tplc="4942CD9C" w:tentative="1">
      <w:start w:val="1"/>
      <w:numFmt w:val="lowerRoman"/>
      <w:lvlText w:val="%6."/>
      <w:lvlJc w:val="right"/>
      <w:pPr>
        <w:tabs>
          <w:tab w:val="num" w:pos="4320"/>
        </w:tabs>
        <w:ind w:left="4320" w:hanging="180"/>
      </w:pPr>
    </w:lvl>
    <w:lvl w:ilvl="6" w:tplc="8E4A253E" w:tentative="1">
      <w:start w:val="1"/>
      <w:numFmt w:val="decimal"/>
      <w:lvlText w:val="%7."/>
      <w:lvlJc w:val="left"/>
      <w:pPr>
        <w:tabs>
          <w:tab w:val="num" w:pos="5040"/>
        </w:tabs>
        <w:ind w:left="5040" w:hanging="360"/>
      </w:pPr>
    </w:lvl>
    <w:lvl w:ilvl="7" w:tplc="1FFA0550" w:tentative="1">
      <w:start w:val="1"/>
      <w:numFmt w:val="lowerLetter"/>
      <w:lvlText w:val="%8."/>
      <w:lvlJc w:val="left"/>
      <w:pPr>
        <w:tabs>
          <w:tab w:val="num" w:pos="5760"/>
        </w:tabs>
        <w:ind w:left="5760" w:hanging="360"/>
      </w:pPr>
    </w:lvl>
    <w:lvl w:ilvl="8" w:tplc="41A4B980" w:tentative="1">
      <w:start w:val="1"/>
      <w:numFmt w:val="lowerRoman"/>
      <w:lvlText w:val="%9."/>
      <w:lvlJc w:val="right"/>
      <w:pPr>
        <w:tabs>
          <w:tab w:val="num" w:pos="6480"/>
        </w:tabs>
        <w:ind w:left="6480" w:hanging="180"/>
      </w:pPr>
    </w:lvl>
  </w:abstractNum>
  <w:abstractNum w:abstractNumId="26">
    <w:nsid w:val="257818F0"/>
    <w:multiLevelType w:val="multilevel"/>
    <w:tmpl w:val="D04A493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6774AEC"/>
    <w:multiLevelType w:val="hybridMultilevel"/>
    <w:tmpl w:val="A692C8A0"/>
    <w:lvl w:ilvl="0" w:tplc="0419000F">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nsid w:val="274B330D"/>
    <w:multiLevelType w:val="multilevel"/>
    <w:tmpl w:val="9486583A"/>
    <w:lvl w:ilvl="0">
      <w:start w:val="1"/>
      <w:numFmt w:val="decimal"/>
      <w:lvlText w:val="%1."/>
      <w:lvlJc w:val="left"/>
      <w:pPr>
        <w:ind w:left="720" w:hanging="360"/>
      </w:pPr>
    </w:lvl>
    <w:lvl w:ilvl="1">
      <w:start w:val="2"/>
      <w:numFmt w:val="decimal"/>
      <w:isLgl/>
      <w:lvlText w:val="%1.%2."/>
      <w:lvlJc w:val="left"/>
      <w:pPr>
        <w:ind w:left="1140" w:hanging="6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9">
    <w:nsid w:val="28032DEF"/>
    <w:multiLevelType w:val="hybridMultilevel"/>
    <w:tmpl w:val="C248F3D0"/>
    <w:lvl w:ilvl="0" w:tplc="99C24EBE">
      <w:start w:val="1"/>
      <w:numFmt w:val="decimal"/>
      <w:lvlText w:val="%1."/>
      <w:lvlJc w:val="left"/>
      <w:pPr>
        <w:ind w:left="720" w:hanging="360"/>
      </w:pPr>
      <w:rPr>
        <w:rFonts w:cs="Calibri" w:hint="default"/>
      </w:rPr>
    </w:lvl>
    <w:lvl w:ilvl="1" w:tplc="2F10D570" w:tentative="1">
      <w:start w:val="1"/>
      <w:numFmt w:val="lowerLetter"/>
      <w:lvlText w:val="%2."/>
      <w:lvlJc w:val="left"/>
      <w:pPr>
        <w:ind w:left="1440" w:hanging="360"/>
      </w:pPr>
    </w:lvl>
    <w:lvl w:ilvl="2" w:tplc="DAC8DA96" w:tentative="1">
      <w:start w:val="1"/>
      <w:numFmt w:val="lowerRoman"/>
      <w:lvlText w:val="%3."/>
      <w:lvlJc w:val="right"/>
      <w:pPr>
        <w:ind w:left="2160" w:hanging="180"/>
      </w:pPr>
    </w:lvl>
    <w:lvl w:ilvl="3" w:tplc="44A25FDC" w:tentative="1">
      <w:start w:val="1"/>
      <w:numFmt w:val="decimal"/>
      <w:lvlText w:val="%4."/>
      <w:lvlJc w:val="left"/>
      <w:pPr>
        <w:ind w:left="2880" w:hanging="360"/>
      </w:pPr>
    </w:lvl>
    <w:lvl w:ilvl="4" w:tplc="DAA6D288" w:tentative="1">
      <w:start w:val="1"/>
      <w:numFmt w:val="lowerLetter"/>
      <w:lvlText w:val="%5."/>
      <w:lvlJc w:val="left"/>
      <w:pPr>
        <w:ind w:left="3600" w:hanging="360"/>
      </w:pPr>
    </w:lvl>
    <w:lvl w:ilvl="5" w:tplc="3056D57E" w:tentative="1">
      <w:start w:val="1"/>
      <w:numFmt w:val="lowerRoman"/>
      <w:lvlText w:val="%6."/>
      <w:lvlJc w:val="right"/>
      <w:pPr>
        <w:ind w:left="4320" w:hanging="180"/>
      </w:pPr>
    </w:lvl>
    <w:lvl w:ilvl="6" w:tplc="BAA0FA68" w:tentative="1">
      <w:start w:val="1"/>
      <w:numFmt w:val="decimal"/>
      <w:lvlText w:val="%7."/>
      <w:lvlJc w:val="left"/>
      <w:pPr>
        <w:ind w:left="5040" w:hanging="360"/>
      </w:pPr>
    </w:lvl>
    <w:lvl w:ilvl="7" w:tplc="072C6B44" w:tentative="1">
      <w:start w:val="1"/>
      <w:numFmt w:val="lowerLetter"/>
      <w:lvlText w:val="%8."/>
      <w:lvlJc w:val="left"/>
      <w:pPr>
        <w:ind w:left="5760" w:hanging="360"/>
      </w:pPr>
    </w:lvl>
    <w:lvl w:ilvl="8" w:tplc="7CAC6784" w:tentative="1">
      <w:start w:val="1"/>
      <w:numFmt w:val="lowerRoman"/>
      <w:lvlText w:val="%9."/>
      <w:lvlJc w:val="right"/>
      <w:pPr>
        <w:ind w:left="6480" w:hanging="180"/>
      </w:pPr>
    </w:lvl>
  </w:abstractNum>
  <w:abstractNum w:abstractNumId="30">
    <w:nsid w:val="2B3E18F1"/>
    <w:multiLevelType w:val="hybridMultilevel"/>
    <w:tmpl w:val="100C0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CD06B3C"/>
    <w:multiLevelType w:val="multilevel"/>
    <w:tmpl w:val="679AF1A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2">
    <w:nsid w:val="2EEE29D0"/>
    <w:multiLevelType w:val="hybridMultilevel"/>
    <w:tmpl w:val="F550B5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F976B26"/>
    <w:multiLevelType w:val="hybridMultilevel"/>
    <w:tmpl w:val="8664225A"/>
    <w:lvl w:ilvl="0" w:tplc="0419000F">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34">
    <w:nsid w:val="2FC96254"/>
    <w:multiLevelType w:val="multilevel"/>
    <w:tmpl w:val="A0D0E312"/>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31331BF0"/>
    <w:multiLevelType w:val="hybridMultilevel"/>
    <w:tmpl w:val="B90EE31A"/>
    <w:lvl w:ilvl="0" w:tplc="D2F2130A">
      <w:start w:val="1"/>
      <w:numFmt w:val="decimal"/>
      <w:lvlText w:val="%1."/>
      <w:lvlJc w:val="left"/>
      <w:pPr>
        <w:ind w:left="720" w:hanging="360"/>
      </w:pPr>
    </w:lvl>
    <w:lvl w:ilvl="1" w:tplc="DD72180A" w:tentative="1">
      <w:start w:val="1"/>
      <w:numFmt w:val="lowerLetter"/>
      <w:lvlText w:val="%2."/>
      <w:lvlJc w:val="left"/>
      <w:pPr>
        <w:ind w:left="1440" w:hanging="360"/>
      </w:pPr>
    </w:lvl>
    <w:lvl w:ilvl="2" w:tplc="AFB4FBDE" w:tentative="1">
      <w:start w:val="1"/>
      <w:numFmt w:val="lowerRoman"/>
      <w:lvlText w:val="%3."/>
      <w:lvlJc w:val="right"/>
      <w:pPr>
        <w:ind w:left="2160" w:hanging="180"/>
      </w:pPr>
    </w:lvl>
    <w:lvl w:ilvl="3" w:tplc="0B006268" w:tentative="1">
      <w:start w:val="1"/>
      <w:numFmt w:val="decimal"/>
      <w:lvlText w:val="%4."/>
      <w:lvlJc w:val="left"/>
      <w:pPr>
        <w:ind w:left="2880" w:hanging="360"/>
      </w:pPr>
    </w:lvl>
    <w:lvl w:ilvl="4" w:tplc="84E4BDE8" w:tentative="1">
      <w:start w:val="1"/>
      <w:numFmt w:val="lowerLetter"/>
      <w:lvlText w:val="%5."/>
      <w:lvlJc w:val="left"/>
      <w:pPr>
        <w:ind w:left="3600" w:hanging="360"/>
      </w:pPr>
    </w:lvl>
    <w:lvl w:ilvl="5" w:tplc="E87EB4F4" w:tentative="1">
      <w:start w:val="1"/>
      <w:numFmt w:val="lowerRoman"/>
      <w:lvlText w:val="%6."/>
      <w:lvlJc w:val="right"/>
      <w:pPr>
        <w:ind w:left="4320" w:hanging="180"/>
      </w:pPr>
    </w:lvl>
    <w:lvl w:ilvl="6" w:tplc="97A05DAC" w:tentative="1">
      <w:start w:val="1"/>
      <w:numFmt w:val="decimal"/>
      <w:lvlText w:val="%7."/>
      <w:lvlJc w:val="left"/>
      <w:pPr>
        <w:ind w:left="5040" w:hanging="360"/>
      </w:pPr>
    </w:lvl>
    <w:lvl w:ilvl="7" w:tplc="17044F2E" w:tentative="1">
      <w:start w:val="1"/>
      <w:numFmt w:val="lowerLetter"/>
      <w:lvlText w:val="%8."/>
      <w:lvlJc w:val="left"/>
      <w:pPr>
        <w:ind w:left="5760" w:hanging="360"/>
      </w:pPr>
    </w:lvl>
    <w:lvl w:ilvl="8" w:tplc="19BEDC30" w:tentative="1">
      <w:start w:val="1"/>
      <w:numFmt w:val="lowerRoman"/>
      <w:lvlText w:val="%9."/>
      <w:lvlJc w:val="right"/>
      <w:pPr>
        <w:ind w:left="6480" w:hanging="180"/>
      </w:pPr>
    </w:lvl>
  </w:abstractNum>
  <w:abstractNum w:abstractNumId="36">
    <w:nsid w:val="35D61521"/>
    <w:multiLevelType w:val="hybridMultilevel"/>
    <w:tmpl w:val="3060317C"/>
    <w:lvl w:ilvl="0" w:tplc="9F0CF520">
      <w:start w:val="1"/>
      <w:numFmt w:val="decimal"/>
      <w:lvlText w:val="%1."/>
      <w:lvlJc w:val="left"/>
      <w:pPr>
        <w:ind w:left="720" w:hanging="360"/>
      </w:pPr>
    </w:lvl>
    <w:lvl w:ilvl="1" w:tplc="69C06D66" w:tentative="1">
      <w:start w:val="1"/>
      <w:numFmt w:val="lowerLetter"/>
      <w:lvlText w:val="%2."/>
      <w:lvlJc w:val="left"/>
      <w:pPr>
        <w:ind w:left="1440" w:hanging="360"/>
      </w:pPr>
    </w:lvl>
    <w:lvl w:ilvl="2" w:tplc="56C63EE0" w:tentative="1">
      <w:start w:val="1"/>
      <w:numFmt w:val="lowerRoman"/>
      <w:lvlText w:val="%3."/>
      <w:lvlJc w:val="right"/>
      <w:pPr>
        <w:ind w:left="2160" w:hanging="180"/>
      </w:pPr>
    </w:lvl>
    <w:lvl w:ilvl="3" w:tplc="A8E0487A" w:tentative="1">
      <w:start w:val="1"/>
      <w:numFmt w:val="decimal"/>
      <w:lvlText w:val="%4."/>
      <w:lvlJc w:val="left"/>
      <w:pPr>
        <w:ind w:left="2880" w:hanging="360"/>
      </w:pPr>
    </w:lvl>
    <w:lvl w:ilvl="4" w:tplc="C10429DC" w:tentative="1">
      <w:start w:val="1"/>
      <w:numFmt w:val="lowerLetter"/>
      <w:lvlText w:val="%5."/>
      <w:lvlJc w:val="left"/>
      <w:pPr>
        <w:ind w:left="3600" w:hanging="360"/>
      </w:pPr>
    </w:lvl>
    <w:lvl w:ilvl="5" w:tplc="3ECEC0BA" w:tentative="1">
      <w:start w:val="1"/>
      <w:numFmt w:val="lowerRoman"/>
      <w:lvlText w:val="%6."/>
      <w:lvlJc w:val="right"/>
      <w:pPr>
        <w:ind w:left="4320" w:hanging="180"/>
      </w:pPr>
    </w:lvl>
    <w:lvl w:ilvl="6" w:tplc="5504DF42" w:tentative="1">
      <w:start w:val="1"/>
      <w:numFmt w:val="decimal"/>
      <w:lvlText w:val="%7."/>
      <w:lvlJc w:val="left"/>
      <w:pPr>
        <w:ind w:left="5040" w:hanging="360"/>
      </w:pPr>
    </w:lvl>
    <w:lvl w:ilvl="7" w:tplc="66FEB070" w:tentative="1">
      <w:start w:val="1"/>
      <w:numFmt w:val="lowerLetter"/>
      <w:lvlText w:val="%8."/>
      <w:lvlJc w:val="left"/>
      <w:pPr>
        <w:ind w:left="5760" w:hanging="360"/>
      </w:pPr>
    </w:lvl>
    <w:lvl w:ilvl="8" w:tplc="2A40674C" w:tentative="1">
      <w:start w:val="1"/>
      <w:numFmt w:val="lowerRoman"/>
      <w:lvlText w:val="%9."/>
      <w:lvlJc w:val="right"/>
      <w:pPr>
        <w:ind w:left="6480" w:hanging="180"/>
      </w:pPr>
    </w:lvl>
  </w:abstractNum>
  <w:abstractNum w:abstractNumId="37">
    <w:nsid w:val="361741A5"/>
    <w:multiLevelType w:val="hybridMultilevel"/>
    <w:tmpl w:val="37CE6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648392B"/>
    <w:multiLevelType w:val="multilevel"/>
    <w:tmpl w:val="BDE461E2"/>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9">
    <w:nsid w:val="365C348E"/>
    <w:multiLevelType w:val="multilevel"/>
    <w:tmpl w:val="BC86185A"/>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0">
    <w:nsid w:val="37BA1E64"/>
    <w:multiLevelType w:val="multilevel"/>
    <w:tmpl w:val="39001F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7F8512E"/>
    <w:multiLevelType w:val="multilevel"/>
    <w:tmpl w:val="44223DD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2">
    <w:nsid w:val="38F4389F"/>
    <w:multiLevelType w:val="multilevel"/>
    <w:tmpl w:val="CC3A4D6E"/>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3">
    <w:nsid w:val="3B3E74FE"/>
    <w:multiLevelType w:val="hybridMultilevel"/>
    <w:tmpl w:val="02305646"/>
    <w:lvl w:ilvl="0" w:tplc="1D243E46">
      <w:start w:val="1"/>
      <w:numFmt w:val="decimal"/>
      <w:lvlText w:val="%1."/>
      <w:lvlJc w:val="left"/>
      <w:pPr>
        <w:ind w:left="720" w:hanging="360"/>
      </w:pPr>
    </w:lvl>
    <w:lvl w:ilvl="1" w:tplc="4E688242" w:tentative="1">
      <w:start w:val="1"/>
      <w:numFmt w:val="lowerLetter"/>
      <w:lvlText w:val="%2."/>
      <w:lvlJc w:val="left"/>
      <w:pPr>
        <w:ind w:left="1440" w:hanging="360"/>
      </w:pPr>
    </w:lvl>
    <w:lvl w:ilvl="2" w:tplc="BF4EBD46" w:tentative="1">
      <w:start w:val="1"/>
      <w:numFmt w:val="lowerRoman"/>
      <w:lvlText w:val="%3."/>
      <w:lvlJc w:val="right"/>
      <w:pPr>
        <w:ind w:left="2160" w:hanging="180"/>
      </w:pPr>
    </w:lvl>
    <w:lvl w:ilvl="3" w:tplc="98AC7224" w:tentative="1">
      <w:start w:val="1"/>
      <w:numFmt w:val="decimal"/>
      <w:lvlText w:val="%4."/>
      <w:lvlJc w:val="left"/>
      <w:pPr>
        <w:ind w:left="2880" w:hanging="360"/>
      </w:pPr>
    </w:lvl>
    <w:lvl w:ilvl="4" w:tplc="2CC83C64" w:tentative="1">
      <w:start w:val="1"/>
      <w:numFmt w:val="lowerLetter"/>
      <w:lvlText w:val="%5."/>
      <w:lvlJc w:val="left"/>
      <w:pPr>
        <w:ind w:left="3600" w:hanging="360"/>
      </w:pPr>
    </w:lvl>
    <w:lvl w:ilvl="5" w:tplc="4328CE66" w:tentative="1">
      <w:start w:val="1"/>
      <w:numFmt w:val="lowerRoman"/>
      <w:lvlText w:val="%6."/>
      <w:lvlJc w:val="right"/>
      <w:pPr>
        <w:ind w:left="4320" w:hanging="180"/>
      </w:pPr>
    </w:lvl>
    <w:lvl w:ilvl="6" w:tplc="A42CDD28" w:tentative="1">
      <w:start w:val="1"/>
      <w:numFmt w:val="decimal"/>
      <w:lvlText w:val="%7."/>
      <w:lvlJc w:val="left"/>
      <w:pPr>
        <w:ind w:left="5040" w:hanging="360"/>
      </w:pPr>
    </w:lvl>
    <w:lvl w:ilvl="7" w:tplc="E75091B6" w:tentative="1">
      <w:start w:val="1"/>
      <w:numFmt w:val="lowerLetter"/>
      <w:lvlText w:val="%8."/>
      <w:lvlJc w:val="left"/>
      <w:pPr>
        <w:ind w:left="5760" w:hanging="360"/>
      </w:pPr>
    </w:lvl>
    <w:lvl w:ilvl="8" w:tplc="9A622BD6" w:tentative="1">
      <w:start w:val="1"/>
      <w:numFmt w:val="lowerRoman"/>
      <w:lvlText w:val="%9."/>
      <w:lvlJc w:val="right"/>
      <w:pPr>
        <w:ind w:left="6480" w:hanging="180"/>
      </w:pPr>
    </w:lvl>
  </w:abstractNum>
  <w:abstractNum w:abstractNumId="44">
    <w:nsid w:val="3FF71E16"/>
    <w:multiLevelType w:val="hybridMultilevel"/>
    <w:tmpl w:val="D760044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5">
    <w:nsid w:val="413F449B"/>
    <w:multiLevelType w:val="multilevel"/>
    <w:tmpl w:val="80B668AA"/>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6">
    <w:nsid w:val="41BE582D"/>
    <w:multiLevelType w:val="hybridMultilevel"/>
    <w:tmpl w:val="200A8268"/>
    <w:lvl w:ilvl="0" w:tplc="902C737A">
      <w:start w:val="1"/>
      <w:numFmt w:val="decimal"/>
      <w:lvlText w:val="%1."/>
      <w:lvlJc w:val="left"/>
      <w:pPr>
        <w:ind w:left="720" w:hanging="360"/>
      </w:pPr>
    </w:lvl>
    <w:lvl w:ilvl="1" w:tplc="A634834C">
      <w:start w:val="1"/>
      <w:numFmt w:val="decimal"/>
      <w:lvlText w:val="%2."/>
      <w:lvlJc w:val="left"/>
      <w:pPr>
        <w:tabs>
          <w:tab w:val="num" w:pos="1211"/>
        </w:tabs>
        <w:ind w:left="1211" w:hanging="360"/>
      </w:pPr>
    </w:lvl>
    <w:lvl w:ilvl="2" w:tplc="94EA539C">
      <w:start w:val="1"/>
      <w:numFmt w:val="decimal"/>
      <w:lvlText w:val="%3."/>
      <w:lvlJc w:val="left"/>
      <w:pPr>
        <w:tabs>
          <w:tab w:val="num" w:pos="2160"/>
        </w:tabs>
        <w:ind w:left="2160" w:hanging="360"/>
      </w:pPr>
    </w:lvl>
    <w:lvl w:ilvl="3" w:tplc="ED069072">
      <w:start w:val="1"/>
      <w:numFmt w:val="decimal"/>
      <w:lvlText w:val="%4."/>
      <w:lvlJc w:val="left"/>
      <w:pPr>
        <w:tabs>
          <w:tab w:val="num" w:pos="2880"/>
        </w:tabs>
        <w:ind w:left="2880" w:hanging="360"/>
      </w:pPr>
    </w:lvl>
    <w:lvl w:ilvl="4" w:tplc="D4764E14">
      <w:start w:val="1"/>
      <w:numFmt w:val="decimal"/>
      <w:lvlText w:val="%5."/>
      <w:lvlJc w:val="left"/>
      <w:pPr>
        <w:tabs>
          <w:tab w:val="num" w:pos="3600"/>
        </w:tabs>
        <w:ind w:left="3600" w:hanging="360"/>
      </w:pPr>
    </w:lvl>
    <w:lvl w:ilvl="5" w:tplc="DC900942">
      <w:start w:val="1"/>
      <w:numFmt w:val="decimal"/>
      <w:lvlText w:val="%6."/>
      <w:lvlJc w:val="left"/>
      <w:pPr>
        <w:tabs>
          <w:tab w:val="num" w:pos="4320"/>
        </w:tabs>
        <w:ind w:left="4320" w:hanging="360"/>
      </w:pPr>
    </w:lvl>
    <w:lvl w:ilvl="6" w:tplc="9712FF02">
      <w:start w:val="1"/>
      <w:numFmt w:val="decimal"/>
      <w:lvlText w:val="%7."/>
      <w:lvlJc w:val="left"/>
      <w:pPr>
        <w:tabs>
          <w:tab w:val="num" w:pos="5040"/>
        </w:tabs>
        <w:ind w:left="5040" w:hanging="360"/>
      </w:pPr>
    </w:lvl>
    <w:lvl w:ilvl="7" w:tplc="77D460AC">
      <w:start w:val="1"/>
      <w:numFmt w:val="decimal"/>
      <w:lvlText w:val="%8."/>
      <w:lvlJc w:val="left"/>
      <w:pPr>
        <w:tabs>
          <w:tab w:val="num" w:pos="5760"/>
        </w:tabs>
        <w:ind w:left="5760" w:hanging="360"/>
      </w:pPr>
    </w:lvl>
    <w:lvl w:ilvl="8" w:tplc="44D64A2E">
      <w:start w:val="1"/>
      <w:numFmt w:val="decimal"/>
      <w:lvlText w:val="%9."/>
      <w:lvlJc w:val="left"/>
      <w:pPr>
        <w:tabs>
          <w:tab w:val="num" w:pos="6480"/>
        </w:tabs>
        <w:ind w:left="6480" w:hanging="360"/>
      </w:pPr>
    </w:lvl>
  </w:abstractNum>
  <w:abstractNum w:abstractNumId="47">
    <w:nsid w:val="42A567FA"/>
    <w:multiLevelType w:val="hybridMultilevel"/>
    <w:tmpl w:val="30E056BE"/>
    <w:lvl w:ilvl="0" w:tplc="97064066">
      <w:start w:val="1"/>
      <w:numFmt w:val="decimal"/>
      <w:lvlText w:val="%1."/>
      <w:lvlJc w:val="left"/>
      <w:pPr>
        <w:ind w:left="720" w:hanging="360"/>
      </w:pPr>
    </w:lvl>
    <w:lvl w:ilvl="1" w:tplc="F2D8D3B6">
      <w:start w:val="1"/>
      <w:numFmt w:val="lowerLetter"/>
      <w:lvlText w:val="%2."/>
      <w:lvlJc w:val="left"/>
      <w:pPr>
        <w:ind w:left="1440" w:hanging="360"/>
      </w:pPr>
    </w:lvl>
    <w:lvl w:ilvl="2" w:tplc="8DA80188">
      <w:start w:val="1"/>
      <w:numFmt w:val="lowerRoman"/>
      <w:lvlText w:val="%3."/>
      <w:lvlJc w:val="right"/>
      <w:pPr>
        <w:ind w:left="2160" w:hanging="180"/>
      </w:pPr>
    </w:lvl>
    <w:lvl w:ilvl="3" w:tplc="3760BD6E">
      <w:start w:val="1"/>
      <w:numFmt w:val="decimal"/>
      <w:lvlText w:val="%4."/>
      <w:lvlJc w:val="left"/>
      <w:pPr>
        <w:ind w:left="2880" w:hanging="360"/>
      </w:pPr>
    </w:lvl>
    <w:lvl w:ilvl="4" w:tplc="B23C4C6A">
      <w:start w:val="1"/>
      <w:numFmt w:val="lowerLetter"/>
      <w:lvlText w:val="%5."/>
      <w:lvlJc w:val="left"/>
      <w:pPr>
        <w:ind w:left="3600" w:hanging="360"/>
      </w:pPr>
    </w:lvl>
    <w:lvl w:ilvl="5" w:tplc="F0B868A2">
      <w:start w:val="1"/>
      <w:numFmt w:val="lowerRoman"/>
      <w:lvlText w:val="%6."/>
      <w:lvlJc w:val="right"/>
      <w:pPr>
        <w:ind w:left="4320" w:hanging="180"/>
      </w:pPr>
    </w:lvl>
    <w:lvl w:ilvl="6" w:tplc="6E90F7DA">
      <w:start w:val="1"/>
      <w:numFmt w:val="decimal"/>
      <w:lvlText w:val="%7."/>
      <w:lvlJc w:val="left"/>
      <w:pPr>
        <w:ind w:left="5040" w:hanging="360"/>
      </w:pPr>
    </w:lvl>
    <w:lvl w:ilvl="7" w:tplc="1FD6BA18">
      <w:start w:val="1"/>
      <w:numFmt w:val="lowerLetter"/>
      <w:lvlText w:val="%8."/>
      <w:lvlJc w:val="left"/>
      <w:pPr>
        <w:ind w:left="5760" w:hanging="360"/>
      </w:pPr>
    </w:lvl>
    <w:lvl w:ilvl="8" w:tplc="E48A0B18">
      <w:start w:val="1"/>
      <w:numFmt w:val="lowerRoman"/>
      <w:lvlText w:val="%9."/>
      <w:lvlJc w:val="right"/>
      <w:pPr>
        <w:ind w:left="6480" w:hanging="180"/>
      </w:pPr>
    </w:lvl>
  </w:abstractNum>
  <w:abstractNum w:abstractNumId="48">
    <w:nsid w:val="45407634"/>
    <w:multiLevelType w:val="multilevel"/>
    <w:tmpl w:val="51D6D9D0"/>
    <w:lvl w:ilvl="0">
      <w:start w:val="2"/>
      <w:numFmt w:val="decimal"/>
      <w:lvlText w:val="%1."/>
      <w:lvlJc w:val="left"/>
      <w:pPr>
        <w:ind w:left="720" w:hanging="360"/>
      </w:pPr>
      <w:rPr>
        <w:rFonts w:eastAsia="Times New Roman" w:hint="default"/>
      </w:rPr>
    </w:lvl>
    <w:lvl w:ilvl="1">
      <w:start w:val="2"/>
      <w:numFmt w:val="decimal"/>
      <w:isLgl/>
      <w:lvlText w:val="%1.%2."/>
      <w:lvlJc w:val="left"/>
      <w:pPr>
        <w:ind w:left="1081" w:hanging="372"/>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9">
    <w:nsid w:val="45911916"/>
    <w:multiLevelType w:val="hybridMultilevel"/>
    <w:tmpl w:val="EF261792"/>
    <w:lvl w:ilvl="0" w:tplc="10248742">
      <w:start w:val="1"/>
      <w:numFmt w:val="decimal"/>
      <w:lvlText w:val="%1."/>
      <w:lvlJc w:val="left"/>
      <w:pPr>
        <w:ind w:left="720" w:hanging="360"/>
      </w:pPr>
    </w:lvl>
    <w:lvl w:ilvl="1" w:tplc="96081E38" w:tentative="1">
      <w:start w:val="1"/>
      <w:numFmt w:val="lowerLetter"/>
      <w:lvlText w:val="%2."/>
      <w:lvlJc w:val="left"/>
      <w:pPr>
        <w:ind w:left="1440" w:hanging="360"/>
      </w:pPr>
    </w:lvl>
    <w:lvl w:ilvl="2" w:tplc="C7D4949A" w:tentative="1">
      <w:start w:val="1"/>
      <w:numFmt w:val="lowerRoman"/>
      <w:lvlText w:val="%3."/>
      <w:lvlJc w:val="right"/>
      <w:pPr>
        <w:ind w:left="2160" w:hanging="180"/>
      </w:pPr>
    </w:lvl>
    <w:lvl w:ilvl="3" w:tplc="686C5BD0" w:tentative="1">
      <w:start w:val="1"/>
      <w:numFmt w:val="decimal"/>
      <w:lvlText w:val="%4."/>
      <w:lvlJc w:val="left"/>
      <w:pPr>
        <w:ind w:left="2880" w:hanging="360"/>
      </w:pPr>
    </w:lvl>
    <w:lvl w:ilvl="4" w:tplc="AA761964" w:tentative="1">
      <w:start w:val="1"/>
      <w:numFmt w:val="lowerLetter"/>
      <w:lvlText w:val="%5."/>
      <w:lvlJc w:val="left"/>
      <w:pPr>
        <w:ind w:left="3600" w:hanging="360"/>
      </w:pPr>
    </w:lvl>
    <w:lvl w:ilvl="5" w:tplc="643CCDE4" w:tentative="1">
      <w:start w:val="1"/>
      <w:numFmt w:val="lowerRoman"/>
      <w:lvlText w:val="%6."/>
      <w:lvlJc w:val="right"/>
      <w:pPr>
        <w:ind w:left="4320" w:hanging="180"/>
      </w:pPr>
    </w:lvl>
    <w:lvl w:ilvl="6" w:tplc="3D2AE8C2" w:tentative="1">
      <w:start w:val="1"/>
      <w:numFmt w:val="decimal"/>
      <w:lvlText w:val="%7."/>
      <w:lvlJc w:val="left"/>
      <w:pPr>
        <w:ind w:left="5040" w:hanging="360"/>
      </w:pPr>
    </w:lvl>
    <w:lvl w:ilvl="7" w:tplc="F96AE25E" w:tentative="1">
      <w:start w:val="1"/>
      <w:numFmt w:val="lowerLetter"/>
      <w:lvlText w:val="%8."/>
      <w:lvlJc w:val="left"/>
      <w:pPr>
        <w:ind w:left="5760" w:hanging="360"/>
      </w:pPr>
    </w:lvl>
    <w:lvl w:ilvl="8" w:tplc="B8BCA86E" w:tentative="1">
      <w:start w:val="1"/>
      <w:numFmt w:val="lowerRoman"/>
      <w:lvlText w:val="%9."/>
      <w:lvlJc w:val="right"/>
      <w:pPr>
        <w:ind w:left="6480" w:hanging="180"/>
      </w:pPr>
    </w:lvl>
  </w:abstractNum>
  <w:abstractNum w:abstractNumId="50">
    <w:nsid w:val="45CA2107"/>
    <w:multiLevelType w:val="hybridMultilevel"/>
    <w:tmpl w:val="608AE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6E2133E"/>
    <w:multiLevelType w:val="hybridMultilevel"/>
    <w:tmpl w:val="C54440EA"/>
    <w:lvl w:ilvl="0" w:tplc="1E82AE24">
      <w:start w:val="1"/>
      <w:numFmt w:val="decimal"/>
      <w:lvlText w:val="%1."/>
      <w:lvlJc w:val="left"/>
      <w:pPr>
        <w:tabs>
          <w:tab w:val="num" w:pos="720"/>
        </w:tabs>
        <w:ind w:left="720" w:hanging="360"/>
      </w:pPr>
    </w:lvl>
    <w:lvl w:ilvl="1" w:tplc="29C26DEE" w:tentative="1">
      <w:start w:val="1"/>
      <w:numFmt w:val="lowerLetter"/>
      <w:lvlText w:val="%2."/>
      <w:lvlJc w:val="left"/>
      <w:pPr>
        <w:tabs>
          <w:tab w:val="num" w:pos="1440"/>
        </w:tabs>
        <w:ind w:left="1440" w:hanging="360"/>
      </w:pPr>
    </w:lvl>
    <w:lvl w:ilvl="2" w:tplc="CC6E48D2" w:tentative="1">
      <w:start w:val="1"/>
      <w:numFmt w:val="lowerRoman"/>
      <w:lvlText w:val="%3."/>
      <w:lvlJc w:val="right"/>
      <w:pPr>
        <w:tabs>
          <w:tab w:val="num" w:pos="2160"/>
        </w:tabs>
        <w:ind w:left="2160" w:hanging="180"/>
      </w:pPr>
    </w:lvl>
    <w:lvl w:ilvl="3" w:tplc="33E8AD16" w:tentative="1">
      <w:start w:val="1"/>
      <w:numFmt w:val="decimal"/>
      <w:lvlText w:val="%4."/>
      <w:lvlJc w:val="left"/>
      <w:pPr>
        <w:tabs>
          <w:tab w:val="num" w:pos="2880"/>
        </w:tabs>
        <w:ind w:left="2880" w:hanging="360"/>
      </w:pPr>
    </w:lvl>
    <w:lvl w:ilvl="4" w:tplc="B85A0B12" w:tentative="1">
      <w:start w:val="1"/>
      <w:numFmt w:val="lowerLetter"/>
      <w:lvlText w:val="%5."/>
      <w:lvlJc w:val="left"/>
      <w:pPr>
        <w:tabs>
          <w:tab w:val="num" w:pos="3600"/>
        </w:tabs>
        <w:ind w:left="3600" w:hanging="360"/>
      </w:pPr>
    </w:lvl>
    <w:lvl w:ilvl="5" w:tplc="35FA2FC8" w:tentative="1">
      <w:start w:val="1"/>
      <w:numFmt w:val="lowerRoman"/>
      <w:lvlText w:val="%6."/>
      <w:lvlJc w:val="right"/>
      <w:pPr>
        <w:tabs>
          <w:tab w:val="num" w:pos="4320"/>
        </w:tabs>
        <w:ind w:left="4320" w:hanging="180"/>
      </w:pPr>
    </w:lvl>
    <w:lvl w:ilvl="6" w:tplc="8124BEDE" w:tentative="1">
      <w:start w:val="1"/>
      <w:numFmt w:val="decimal"/>
      <w:lvlText w:val="%7."/>
      <w:lvlJc w:val="left"/>
      <w:pPr>
        <w:tabs>
          <w:tab w:val="num" w:pos="5040"/>
        </w:tabs>
        <w:ind w:left="5040" w:hanging="360"/>
      </w:pPr>
    </w:lvl>
    <w:lvl w:ilvl="7" w:tplc="CF326730" w:tentative="1">
      <w:start w:val="1"/>
      <w:numFmt w:val="lowerLetter"/>
      <w:lvlText w:val="%8."/>
      <w:lvlJc w:val="left"/>
      <w:pPr>
        <w:tabs>
          <w:tab w:val="num" w:pos="5760"/>
        </w:tabs>
        <w:ind w:left="5760" w:hanging="360"/>
      </w:pPr>
    </w:lvl>
    <w:lvl w:ilvl="8" w:tplc="0D5249A2" w:tentative="1">
      <w:start w:val="1"/>
      <w:numFmt w:val="lowerRoman"/>
      <w:lvlText w:val="%9."/>
      <w:lvlJc w:val="right"/>
      <w:pPr>
        <w:tabs>
          <w:tab w:val="num" w:pos="6480"/>
        </w:tabs>
        <w:ind w:left="6480" w:hanging="180"/>
      </w:pPr>
    </w:lvl>
  </w:abstractNum>
  <w:abstractNum w:abstractNumId="52">
    <w:nsid w:val="4801086B"/>
    <w:multiLevelType w:val="hybridMultilevel"/>
    <w:tmpl w:val="A3544382"/>
    <w:lvl w:ilvl="0" w:tplc="42D450F4">
      <w:start w:val="1"/>
      <w:numFmt w:val="decimal"/>
      <w:lvlText w:val="%1."/>
      <w:lvlJc w:val="left"/>
      <w:pPr>
        <w:ind w:left="720" w:hanging="360"/>
      </w:pPr>
    </w:lvl>
    <w:lvl w:ilvl="1" w:tplc="19CE6F4E" w:tentative="1">
      <w:start w:val="1"/>
      <w:numFmt w:val="lowerLetter"/>
      <w:lvlText w:val="%2."/>
      <w:lvlJc w:val="left"/>
      <w:pPr>
        <w:ind w:left="1440" w:hanging="360"/>
      </w:pPr>
    </w:lvl>
    <w:lvl w:ilvl="2" w:tplc="8E7A716E" w:tentative="1">
      <w:start w:val="1"/>
      <w:numFmt w:val="lowerRoman"/>
      <w:lvlText w:val="%3."/>
      <w:lvlJc w:val="right"/>
      <w:pPr>
        <w:ind w:left="2160" w:hanging="180"/>
      </w:pPr>
    </w:lvl>
    <w:lvl w:ilvl="3" w:tplc="FD5097EC" w:tentative="1">
      <w:start w:val="1"/>
      <w:numFmt w:val="decimal"/>
      <w:lvlText w:val="%4."/>
      <w:lvlJc w:val="left"/>
      <w:pPr>
        <w:ind w:left="2880" w:hanging="360"/>
      </w:pPr>
    </w:lvl>
    <w:lvl w:ilvl="4" w:tplc="9CB8D21A" w:tentative="1">
      <w:start w:val="1"/>
      <w:numFmt w:val="lowerLetter"/>
      <w:lvlText w:val="%5."/>
      <w:lvlJc w:val="left"/>
      <w:pPr>
        <w:ind w:left="3600" w:hanging="360"/>
      </w:pPr>
    </w:lvl>
    <w:lvl w:ilvl="5" w:tplc="EB8AB2E2" w:tentative="1">
      <w:start w:val="1"/>
      <w:numFmt w:val="lowerRoman"/>
      <w:lvlText w:val="%6."/>
      <w:lvlJc w:val="right"/>
      <w:pPr>
        <w:ind w:left="4320" w:hanging="180"/>
      </w:pPr>
    </w:lvl>
    <w:lvl w:ilvl="6" w:tplc="225C829E" w:tentative="1">
      <w:start w:val="1"/>
      <w:numFmt w:val="decimal"/>
      <w:lvlText w:val="%7."/>
      <w:lvlJc w:val="left"/>
      <w:pPr>
        <w:ind w:left="5040" w:hanging="360"/>
      </w:pPr>
    </w:lvl>
    <w:lvl w:ilvl="7" w:tplc="64BA885E" w:tentative="1">
      <w:start w:val="1"/>
      <w:numFmt w:val="lowerLetter"/>
      <w:lvlText w:val="%8."/>
      <w:lvlJc w:val="left"/>
      <w:pPr>
        <w:ind w:left="5760" w:hanging="360"/>
      </w:pPr>
    </w:lvl>
    <w:lvl w:ilvl="8" w:tplc="15E8DD00" w:tentative="1">
      <w:start w:val="1"/>
      <w:numFmt w:val="lowerRoman"/>
      <w:lvlText w:val="%9."/>
      <w:lvlJc w:val="right"/>
      <w:pPr>
        <w:ind w:left="6480" w:hanging="180"/>
      </w:pPr>
    </w:lvl>
  </w:abstractNum>
  <w:abstractNum w:abstractNumId="53">
    <w:nsid w:val="49772A31"/>
    <w:multiLevelType w:val="multilevel"/>
    <w:tmpl w:val="8C58A032"/>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4">
    <w:nsid w:val="4ADF1299"/>
    <w:multiLevelType w:val="multilevel"/>
    <w:tmpl w:val="5E287EB0"/>
    <w:lvl w:ilvl="0">
      <w:start w:val="1"/>
      <w:numFmt w:val="decimal"/>
      <w:lvlText w:val="%1."/>
      <w:lvlJc w:val="left"/>
      <w:pPr>
        <w:tabs>
          <w:tab w:val="num" w:pos="0"/>
        </w:tabs>
        <w:ind w:left="720" w:hanging="360"/>
      </w:pPr>
      <w:rPr>
        <w:rFonts w:ascii="Times New Roman" w:hAnsi="Times New Roman" w:cs="Times New Roman"/>
        <w:b/>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D0C7D13"/>
    <w:multiLevelType w:val="hybridMultilevel"/>
    <w:tmpl w:val="B19C271E"/>
    <w:lvl w:ilvl="0" w:tplc="3668A3C8">
      <w:start w:val="1"/>
      <w:numFmt w:val="decimal"/>
      <w:lvlText w:val="%1."/>
      <w:lvlJc w:val="left"/>
      <w:pPr>
        <w:ind w:left="643" w:hanging="360"/>
      </w:pPr>
      <w:rPr>
        <w:rFonts w:hint="default"/>
      </w:rPr>
    </w:lvl>
    <w:lvl w:ilvl="1" w:tplc="CB503386">
      <w:start w:val="1"/>
      <w:numFmt w:val="lowerLetter"/>
      <w:lvlText w:val="%2."/>
      <w:lvlJc w:val="left"/>
      <w:pPr>
        <w:ind w:left="1363" w:hanging="360"/>
      </w:pPr>
    </w:lvl>
    <w:lvl w:ilvl="2" w:tplc="191493CA" w:tentative="1">
      <w:start w:val="1"/>
      <w:numFmt w:val="lowerRoman"/>
      <w:lvlText w:val="%3."/>
      <w:lvlJc w:val="right"/>
      <w:pPr>
        <w:ind w:left="2083" w:hanging="180"/>
      </w:pPr>
    </w:lvl>
    <w:lvl w:ilvl="3" w:tplc="4484F572" w:tentative="1">
      <w:start w:val="1"/>
      <w:numFmt w:val="decimal"/>
      <w:lvlText w:val="%4."/>
      <w:lvlJc w:val="left"/>
      <w:pPr>
        <w:ind w:left="2803" w:hanging="360"/>
      </w:pPr>
    </w:lvl>
    <w:lvl w:ilvl="4" w:tplc="D72E908E" w:tentative="1">
      <w:start w:val="1"/>
      <w:numFmt w:val="lowerLetter"/>
      <w:lvlText w:val="%5."/>
      <w:lvlJc w:val="left"/>
      <w:pPr>
        <w:ind w:left="3523" w:hanging="360"/>
      </w:pPr>
    </w:lvl>
    <w:lvl w:ilvl="5" w:tplc="2472AA60" w:tentative="1">
      <w:start w:val="1"/>
      <w:numFmt w:val="lowerRoman"/>
      <w:lvlText w:val="%6."/>
      <w:lvlJc w:val="right"/>
      <w:pPr>
        <w:ind w:left="4243" w:hanging="180"/>
      </w:pPr>
    </w:lvl>
    <w:lvl w:ilvl="6" w:tplc="A7C00890" w:tentative="1">
      <w:start w:val="1"/>
      <w:numFmt w:val="decimal"/>
      <w:lvlText w:val="%7."/>
      <w:lvlJc w:val="left"/>
      <w:pPr>
        <w:ind w:left="4963" w:hanging="360"/>
      </w:pPr>
    </w:lvl>
    <w:lvl w:ilvl="7" w:tplc="B6EC0738" w:tentative="1">
      <w:start w:val="1"/>
      <w:numFmt w:val="lowerLetter"/>
      <w:lvlText w:val="%8."/>
      <w:lvlJc w:val="left"/>
      <w:pPr>
        <w:ind w:left="5683" w:hanging="360"/>
      </w:pPr>
    </w:lvl>
    <w:lvl w:ilvl="8" w:tplc="4F1666D4" w:tentative="1">
      <w:start w:val="1"/>
      <w:numFmt w:val="lowerRoman"/>
      <w:lvlText w:val="%9."/>
      <w:lvlJc w:val="right"/>
      <w:pPr>
        <w:ind w:left="6403" w:hanging="180"/>
      </w:pPr>
    </w:lvl>
  </w:abstractNum>
  <w:abstractNum w:abstractNumId="56">
    <w:nsid w:val="4F05291C"/>
    <w:multiLevelType w:val="hybridMultilevel"/>
    <w:tmpl w:val="C248C9B2"/>
    <w:lvl w:ilvl="0" w:tplc="0419000F">
      <w:start w:val="1"/>
      <w:numFmt w:val="bullet"/>
      <w:lvlText w:val=""/>
      <w:lvlJc w:val="left"/>
      <w:pPr>
        <w:ind w:left="720" w:hanging="360"/>
      </w:pPr>
      <w:rPr>
        <w:rFonts w:ascii="Symbol" w:hAnsi="Symbol" w:hint="default"/>
        <w:color w:val="auto"/>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57">
    <w:nsid w:val="4F215EF5"/>
    <w:multiLevelType w:val="multilevel"/>
    <w:tmpl w:val="3C46CDE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8">
    <w:nsid w:val="4FE53EF2"/>
    <w:multiLevelType w:val="multilevel"/>
    <w:tmpl w:val="160ACE6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9">
    <w:nsid w:val="50022083"/>
    <w:multiLevelType w:val="hybridMultilevel"/>
    <w:tmpl w:val="13761CB8"/>
    <w:lvl w:ilvl="0" w:tplc="7FA418B8">
      <w:start w:val="1"/>
      <w:numFmt w:val="decimal"/>
      <w:lvlText w:val="%1."/>
      <w:lvlJc w:val="left"/>
      <w:pPr>
        <w:ind w:left="720" w:hanging="360"/>
      </w:pPr>
      <w:rPr>
        <w:rFonts w:hint="default"/>
      </w:rPr>
    </w:lvl>
    <w:lvl w:ilvl="1" w:tplc="9B9A087A" w:tentative="1">
      <w:start w:val="1"/>
      <w:numFmt w:val="lowerLetter"/>
      <w:lvlText w:val="%2."/>
      <w:lvlJc w:val="left"/>
      <w:pPr>
        <w:ind w:left="1440" w:hanging="360"/>
      </w:pPr>
    </w:lvl>
    <w:lvl w:ilvl="2" w:tplc="B3E87DEE" w:tentative="1">
      <w:start w:val="1"/>
      <w:numFmt w:val="lowerRoman"/>
      <w:lvlText w:val="%3."/>
      <w:lvlJc w:val="right"/>
      <w:pPr>
        <w:ind w:left="2160" w:hanging="180"/>
      </w:pPr>
    </w:lvl>
    <w:lvl w:ilvl="3" w:tplc="A0FA294A" w:tentative="1">
      <w:start w:val="1"/>
      <w:numFmt w:val="decimal"/>
      <w:lvlText w:val="%4."/>
      <w:lvlJc w:val="left"/>
      <w:pPr>
        <w:ind w:left="2880" w:hanging="360"/>
      </w:pPr>
    </w:lvl>
    <w:lvl w:ilvl="4" w:tplc="74FC5A1A" w:tentative="1">
      <w:start w:val="1"/>
      <w:numFmt w:val="lowerLetter"/>
      <w:lvlText w:val="%5."/>
      <w:lvlJc w:val="left"/>
      <w:pPr>
        <w:ind w:left="3600" w:hanging="360"/>
      </w:pPr>
    </w:lvl>
    <w:lvl w:ilvl="5" w:tplc="E9B42916" w:tentative="1">
      <w:start w:val="1"/>
      <w:numFmt w:val="lowerRoman"/>
      <w:lvlText w:val="%6."/>
      <w:lvlJc w:val="right"/>
      <w:pPr>
        <w:ind w:left="4320" w:hanging="180"/>
      </w:pPr>
    </w:lvl>
    <w:lvl w:ilvl="6" w:tplc="782EEE66" w:tentative="1">
      <w:start w:val="1"/>
      <w:numFmt w:val="decimal"/>
      <w:lvlText w:val="%7."/>
      <w:lvlJc w:val="left"/>
      <w:pPr>
        <w:ind w:left="5040" w:hanging="360"/>
      </w:pPr>
    </w:lvl>
    <w:lvl w:ilvl="7" w:tplc="43742D66" w:tentative="1">
      <w:start w:val="1"/>
      <w:numFmt w:val="lowerLetter"/>
      <w:lvlText w:val="%8."/>
      <w:lvlJc w:val="left"/>
      <w:pPr>
        <w:ind w:left="5760" w:hanging="360"/>
      </w:pPr>
    </w:lvl>
    <w:lvl w:ilvl="8" w:tplc="019293C8" w:tentative="1">
      <w:start w:val="1"/>
      <w:numFmt w:val="lowerRoman"/>
      <w:lvlText w:val="%9."/>
      <w:lvlJc w:val="right"/>
      <w:pPr>
        <w:ind w:left="6480" w:hanging="180"/>
      </w:pPr>
    </w:lvl>
  </w:abstractNum>
  <w:abstractNum w:abstractNumId="60">
    <w:nsid w:val="52234F20"/>
    <w:multiLevelType w:val="hybridMultilevel"/>
    <w:tmpl w:val="E29615FC"/>
    <w:lvl w:ilvl="0" w:tplc="0A7C9E14">
      <w:start w:val="1"/>
      <w:numFmt w:val="decimal"/>
      <w:lvlText w:val="%1."/>
      <w:lvlJc w:val="left"/>
      <w:pPr>
        <w:ind w:left="720" w:hanging="360"/>
      </w:pPr>
    </w:lvl>
    <w:lvl w:ilvl="1" w:tplc="CE2CF57E" w:tentative="1">
      <w:start w:val="1"/>
      <w:numFmt w:val="lowerLetter"/>
      <w:lvlText w:val="%2."/>
      <w:lvlJc w:val="left"/>
      <w:pPr>
        <w:ind w:left="1440" w:hanging="360"/>
      </w:pPr>
    </w:lvl>
    <w:lvl w:ilvl="2" w:tplc="9FD06E04" w:tentative="1">
      <w:start w:val="1"/>
      <w:numFmt w:val="lowerRoman"/>
      <w:lvlText w:val="%3."/>
      <w:lvlJc w:val="right"/>
      <w:pPr>
        <w:ind w:left="2160" w:hanging="180"/>
      </w:pPr>
    </w:lvl>
    <w:lvl w:ilvl="3" w:tplc="E7D0BD98" w:tentative="1">
      <w:start w:val="1"/>
      <w:numFmt w:val="decimal"/>
      <w:lvlText w:val="%4."/>
      <w:lvlJc w:val="left"/>
      <w:pPr>
        <w:ind w:left="2880" w:hanging="360"/>
      </w:pPr>
    </w:lvl>
    <w:lvl w:ilvl="4" w:tplc="02FE019E" w:tentative="1">
      <w:start w:val="1"/>
      <w:numFmt w:val="lowerLetter"/>
      <w:lvlText w:val="%5."/>
      <w:lvlJc w:val="left"/>
      <w:pPr>
        <w:ind w:left="3600" w:hanging="360"/>
      </w:pPr>
    </w:lvl>
    <w:lvl w:ilvl="5" w:tplc="4684B292" w:tentative="1">
      <w:start w:val="1"/>
      <w:numFmt w:val="lowerRoman"/>
      <w:lvlText w:val="%6."/>
      <w:lvlJc w:val="right"/>
      <w:pPr>
        <w:ind w:left="4320" w:hanging="180"/>
      </w:pPr>
    </w:lvl>
    <w:lvl w:ilvl="6" w:tplc="1214FD32" w:tentative="1">
      <w:start w:val="1"/>
      <w:numFmt w:val="decimal"/>
      <w:lvlText w:val="%7."/>
      <w:lvlJc w:val="left"/>
      <w:pPr>
        <w:ind w:left="5040" w:hanging="360"/>
      </w:pPr>
    </w:lvl>
    <w:lvl w:ilvl="7" w:tplc="F17A96C6" w:tentative="1">
      <w:start w:val="1"/>
      <w:numFmt w:val="lowerLetter"/>
      <w:lvlText w:val="%8."/>
      <w:lvlJc w:val="left"/>
      <w:pPr>
        <w:ind w:left="5760" w:hanging="360"/>
      </w:pPr>
    </w:lvl>
    <w:lvl w:ilvl="8" w:tplc="97A2A744" w:tentative="1">
      <w:start w:val="1"/>
      <w:numFmt w:val="lowerRoman"/>
      <w:lvlText w:val="%9."/>
      <w:lvlJc w:val="right"/>
      <w:pPr>
        <w:ind w:left="6480" w:hanging="180"/>
      </w:pPr>
    </w:lvl>
  </w:abstractNum>
  <w:abstractNum w:abstractNumId="61">
    <w:nsid w:val="525F5126"/>
    <w:multiLevelType w:val="multilevel"/>
    <w:tmpl w:val="B57600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2BD5823"/>
    <w:multiLevelType w:val="hybridMultilevel"/>
    <w:tmpl w:val="3586BE0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5137474"/>
    <w:multiLevelType w:val="hybridMultilevel"/>
    <w:tmpl w:val="D5303C28"/>
    <w:lvl w:ilvl="0" w:tplc="70DE7ADE">
      <w:start w:val="1"/>
      <w:numFmt w:val="decimal"/>
      <w:lvlText w:val="%1."/>
      <w:lvlJc w:val="left"/>
      <w:pPr>
        <w:ind w:left="720" w:hanging="360"/>
      </w:pPr>
    </w:lvl>
    <w:lvl w:ilvl="1" w:tplc="1B26C1D0" w:tentative="1">
      <w:start w:val="1"/>
      <w:numFmt w:val="lowerLetter"/>
      <w:lvlText w:val="%2."/>
      <w:lvlJc w:val="left"/>
      <w:pPr>
        <w:ind w:left="1440" w:hanging="360"/>
      </w:pPr>
    </w:lvl>
    <w:lvl w:ilvl="2" w:tplc="F2125164" w:tentative="1">
      <w:start w:val="1"/>
      <w:numFmt w:val="lowerRoman"/>
      <w:lvlText w:val="%3."/>
      <w:lvlJc w:val="right"/>
      <w:pPr>
        <w:ind w:left="2160" w:hanging="180"/>
      </w:pPr>
    </w:lvl>
    <w:lvl w:ilvl="3" w:tplc="CE201BF4" w:tentative="1">
      <w:start w:val="1"/>
      <w:numFmt w:val="decimal"/>
      <w:lvlText w:val="%4."/>
      <w:lvlJc w:val="left"/>
      <w:pPr>
        <w:ind w:left="2880" w:hanging="360"/>
      </w:pPr>
    </w:lvl>
    <w:lvl w:ilvl="4" w:tplc="D36A4496" w:tentative="1">
      <w:start w:val="1"/>
      <w:numFmt w:val="lowerLetter"/>
      <w:lvlText w:val="%5."/>
      <w:lvlJc w:val="left"/>
      <w:pPr>
        <w:ind w:left="3600" w:hanging="360"/>
      </w:pPr>
    </w:lvl>
    <w:lvl w:ilvl="5" w:tplc="808C0C76" w:tentative="1">
      <w:start w:val="1"/>
      <w:numFmt w:val="lowerRoman"/>
      <w:lvlText w:val="%6."/>
      <w:lvlJc w:val="right"/>
      <w:pPr>
        <w:ind w:left="4320" w:hanging="180"/>
      </w:pPr>
    </w:lvl>
    <w:lvl w:ilvl="6" w:tplc="62F84FCC" w:tentative="1">
      <w:start w:val="1"/>
      <w:numFmt w:val="decimal"/>
      <w:lvlText w:val="%7."/>
      <w:lvlJc w:val="left"/>
      <w:pPr>
        <w:ind w:left="5040" w:hanging="360"/>
      </w:pPr>
    </w:lvl>
    <w:lvl w:ilvl="7" w:tplc="9A52C300" w:tentative="1">
      <w:start w:val="1"/>
      <w:numFmt w:val="lowerLetter"/>
      <w:lvlText w:val="%8."/>
      <w:lvlJc w:val="left"/>
      <w:pPr>
        <w:ind w:left="5760" w:hanging="360"/>
      </w:pPr>
    </w:lvl>
    <w:lvl w:ilvl="8" w:tplc="5038CC8C" w:tentative="1">
      <w:start w:val="1"/>
      <w:numFmt w:val="lowerRoman"/>
      <w:lvlText w:val="%9."/>
      <w:lvlJc w:val="right"/>
      <w:pPr>
        <w:ind w:left="6480" w:hanging="180"/>
      </w:pPr>
    </w:lvl>
  </w:abstractNum>
  <w:abstractNum w:abstractNumId="64">
    <w:nsid w:val="5543347B"/>
    <w:multiLevelType w:val="hybridMultilevel"/>
    <w:tmpl w:val="E428626A"/>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5">
    <w:nsid w:val="56FD006F"/>
    <w:multiLevelType w:val="multilevel"/>
    <w:tmpl w:val="92CCFEFA"/>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6">
    <w:nsid w:val="58CD7961"/>
    <w:multiLevelType w:val="multilevel"/>
    <w:tmpl w:val="7C08C1D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7">
    <w:nsid w:val="5C6670B8"/>
    <w:multiLevelType w:val="multilevel"/>
    <w:tmpl w:val="DA966390"/>
    <w:lvl w:ilvl="0">
      <w:start w:val="1"/>
      <w:numFmt w:val="decimal"/>
      <w:lvlText w:val="%1."/>
      <w:lvlJc w:val="left"/>
      <w:pPr>
        <w:ind w:left="720" w:hanging="360"/>
      </w:pPr>
    </w:lvl>
    <w:lvl w:ilvl="1">
      <w:start w:val="2"/>
      <w:numFmt w:val="decimal"/>
      <w:isLgl/>
      <w:lvlText w:val="%1.%2."/>
      <w:lvlJc w:val="left"/>
      <w:pPr>
        <w:ind w:left="114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8">
    <w:nsid w:val="5D252450"/>
    <w:multiLevelType w:val="hybridMultilevel"/>
    <w:tmpl w:val="55F04918"/>
    <w:lvl w:ilvl="0" w:tplc="05B688B0">
      <w:start w:val="1"/>
      <w:numFmt w:val="decimal"/>
      <w:lvlText w:val="%1."/>
      <w:lvlJc w:val="left"/>
      <w:pPr>
        <w:ind w:left="720" w:hanging="360"/>
      </w:pPr>
    </w:lvl>
    <w:lvl w:ilvl="1" w:tplc="6310D15A" w:tentative="1">
      <w:start w:val="1"/>
      <w:numFmt w:val="lowerLetter"/>
      <w:lvlText w:val="%2."/>
      <w:lvlJc w:val="left"/>
      <w:pPr>
        <w:ind w:left="1440" w:hanging="360"/>
      </w:pPr>
    </w:lvl>
    <w:lvl w:ilvl="2" w:tplc="DF4AA896" w:tentative="1">
      <w:start w:val="1"/>
      <w:numFmt w:val="lowerRoman"/>
      <w:lvlText w:val="%3."/>
      <w:lvlJc w:val="right"/>
      <w:pPr>
        <w:ind w:left="2160" w:hanging="180"/>
      </w:pPr>
    </w:lvl>
    <w:lvl w:ilvl="3" w:tplc="EEBA127A" w:tentative="1">
      <w:start w:val="1"/>
      <w:numFmt w:val="decimal"/>
      <w:lvlText w:val="%4."/>
      <w:lvlJc w:val="left"/>
      <w:pPr>
        <w:ind w:left="2880" w:hanging="360"/>
      </w:pPr>
    </w:lvl>
    <w:lvl w:ilvl="4" w:tplc="149AD440" w:tentative="1">
      <w:start w:val="1"/>
      <w:numFmt w:val="lowerLetter"/>
      <w:lvlText w:val="%5."/>
      <w:lvlJc w:val="left"/>
      <w:pPr>
        <w:ind w:left="3600" w:hanging="360"/>
      </w:pPr>
    </w:lvl>
    <w:lvl w:ilvl="5" w:tplc="544A1D94" w:tentative="1">
      <w:start w:val="1"/>
      <w:numFmt w:val="lowerRoman"/>
      <w:lvlText w:val="%6."/>
      <w:lvlJc w:val="right"/>
      <w:pPr>
        <w:ind w:left="4320" w:hanging="180"/>
      </w:pPr>
    </w:lvl>
    <w:lvl w:ilvl="6" w:tplc="10063BFA" w:tentative="1">
      <w:start w:val="1"/>
      <w:numFmt w:val="decimal"/>
      <w:lvlText w:val="%7."/>
      <w:lvlJc w:val="left"/>
      <w:pPr>
        <w:ind w:left="5040" w:hanging="360"/>
      </w:pPr>
    </w:lvl>
    <w:lvl w:ilvl="7" w:tplc="5C72FD2C" w:tentative="1">
      <w:start w:val="1"/>
      <w:numFmt w:val="lowerLetter"/>
      <w:lvlText w:val="%8."/>
      <w:lvlJc w:val="left"/>
      <w:pPr>
        <w:ind w:left="5760" w:hanging="360"/>
      </w:pPr>
    </w:lvl>
    <w:lvl w:ilvl="8" w:tplc="41363040" w:tentative="1">
      <w:start w:val="1"/>
      <w:numFmt w:val="lowerRoman"/>
      <w:lvlText w:val="%9."/>
      <w:lvlJc w:val="right"/>
      <w:pPr>
        <w:ind w:left="6480" w:hanging="180"/>
      </w:pPr>
    </w:lvl>
  </w:abstractNum>
  <w:abstractNum w:abstractNumId="69">
    <w:nsid w:val="5E290778"/>
    <w:multiLevelType w:val="multilevel"/>
    <w:tmpl w:val="8D4AC5C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5EF103F5"/>
    <w:multiLevelType w:val="hybridMultilevel"/>
    <w:tmpl w:val="20722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048698D"/>
    <w:multiLevelType w:val="multilevel"/>
    <w:tmpl w:val="0D48D7A6"/>
    <w:lvl w:ilvl="0">
      <w:start w:val="1"/>
      <w:numFmt w:val="decimal"/>
      <w:lvlText w:val="%1."/>
      <w:lvlJc w:val="left"/>
      <w:pPr>
        <w:tabs>
          <w:tab w:val="num" w:pos="644"/>
        </w:tabs>
        <w:ind w:left="644" w:hanging="360"/>
      </w:pPr>
      <w:rPr>
        <w:b/>
      </w:rPr>
    </w:lvl>
    <w:lvl w:ilvl="1">
      <w:start w:val="1"/>
      <w:numFmt w:val="decimal"/>
      <w:lvlText w:val="%1.%2."/>
      <w:lvlJc w:val="left"/>
      <w:pPr>
        <w:tabs>
          <w:tab w:val="num" w:pos="0"/>
        </w:tabs>
        <w:ind w:left="1620" w:hanging="360"/>
      </w:pPr>
      <w:rPr>
        <w:i w:val="0"/>
      </w:rPr>
    </w:lvl>
    <w:lvl w:ilvl="2">
      <w:start w:val="1"/>
      <w:numFmt w:val="decimal"/>
      <w:lvlText w:val="%1.%2.%3."/>
      <w:lvlJc w:val="left"/>
      <w:pPr>
        <w:tabs>
          <w:tab w:val="num" w:pos="0"/>
        </w:tabs>
        <w:ind w:left="2956" w:hanging="720"/>
      </w:pPr>
      <w:rPr>
        <w:i w:val="0"/>
      </w:rPr>
    </w:lvl>
    <w:lvl w:ilvl="3">
      <w:start w:val="1"/>
      <w:numFmt w:val="decimal"/>
      <w:lvlText w:val="%1.%2.%3.%4."/>
      <w:lvlJc w:val="left"/>
      <w:pPr>
        <w:tabs>
          <w:tab w:val="num" w:pos="0"/>
        </w:tabs>
        <w:ind w:left="3932" w:hanging="720"/>
      </w:pPr>
      <w:rPr>
        <w:i w:val="0"/>
      </w:rPr>
    </w:lvl>
    <w:lvl w:ilvl="4">
      <w:start w:val="1"/>
      <w:numFmt w:val="decimal"/>
      <w:lvlText w:val="%1.%2.%3.%4.%5."/>
      <w:lvlJc w:val="left"/>
      <w:pPr>
        <w:tabs>
          <w:tab w:val="num" w:pos="0"/>
        </w:tabs>
        <w:ind w:left="5268" w:hanging="1080"/>
      </w:pPr>
      <w:rPr>
        <w:i w:val="0"/>
      </w:rPr>
    </w:lvl>
    <w:lvl w:ilvl="5">
      <w:start w:val="1"/>
      <w:numFmt w:val="decimal"/>
      <w:lvlText w:val="%1.%2.%3.%4.%5.%6."/>
      <w:lvlJc w:val="left"/>
      <w:pPr>
        <w:tabs>
          <w:tab w:val="num" w:pos="0"/>
        </w:tabs>
        <w:ind w:left="6244" w:hanging="1080"/>
      </w:pPr>
      <w:rPr>
        <w:i w:val="0"/>
      </w:rPr>
    </w:lvl>
    <w:lvl w:ilvl="6">
      <w:start w:val="1"/>
      <w:numFmt w:val="decimal"/>
      <w:lvlText w:val="%1.%2.%3.%4.%5.%6.%7."/>
      <w:lvlJc w:val="left"/>
      <w:pPr>
        <w:tabs>
          <w:tab w:val="num" w:pos="0"/>
        </w:tabs>
        <w:ind w:left="7580" w:hanging="1440"/>
      </w:pPr>
      <w:rPr>
        <w:i w:val="0"/>
      </w:rPr>
    </w:lvl>
    <w:lvl w:ilvl="7">
      <w:start w:val="1"/>
      <w:numFmt w:val="decimal"/>
      <w:lvlText w:val="%1.%2.%3.%4.%5.%6.%7.%8."/>
      <w:lvlJc w:val="left"/>
      <w:pPr>
        <w:tabs>
          <w:tab w:val="num" w:pos="0"/>
        </w:tabs>
        <w:ind w:left="8556" w:hanging="1440"/>
      </w:pPr>
      <w:rPr>
        <w:i w:val="0"/>
      </w:rPr>
    </w:lvl>
    <w:lvl w:ilvl="8">
      <w:start w:val="1"/>
      <w:numFmt w:val="decimal"/>
      <w:lvlText w:val="%1.%2.%3.%4.%5.%6.%7.%8.%9."/>
      <w:lvlJc w:val="left"/>
      <w:pPr>
        <w:tabs>
          <w:tab w:val="num" w:pos="0"/>
        </w:tabs>
        <w:ind w:left="9892" w:hanging="1800"/>
      </w:pPr>
      <w:rPr>
        <w:i w:val="0"/>
      </w:rPr>
    </w:lvl>
  </w:abstractNum>
  <w:abstractNum w:abstractNumId="72">
    <w:nsid w:val="607A7454"/>
    <w:multiLevelType w:val="hybridMultilevel"/>
    <w:tmpl w:val="26340450"/>
    <w:lvl w:ilvl="0" w:tplc="A4700F84">
      <w:start w:val="1"/>
      <w:numFmt w:val="decimal"/>
      <w:lvlText w:val="%1."/>
      <w:lvlJc w:val="left"/>
      <w:pPr>
        <w:ind w:left="720" w:hanging="360"/>
      </w:pPr>
    </w:lvl>
    <w:lvl w:ilvl="1" w:tplc="BA9217E8">
      <w:start w:val="1"/>
      <w:numFmt w:val="lowerLetter"/>
      <w:lvlText w:val="%2."/>
      <w:lvlJc w:val="left"/>
      <w:pPr>
        <w:ind w:left="1440" w:hanging="360"/>
      </w:pPr>
    </w:lvl>
    <w:lvl w:ilvl="2" w:tplc="5F5E1A2C" w:tentative="1">
      <w:start w:val="1"/>
      <w:numFmt w:val="lowerRoman"/>
      <w:lvlText w:val="%3."/>
      <w:lvlJc w:val="right"/>
      <w:pPr>
        <w:ind w:left="2160" w:hanging="180"/>
      </w:pPr>
    </w:lvl>
    <w:lvl w:ilvl="3" w:tplc="64F0CD22" w:tentative="1">
      <w:start w:val="1"/>
      <w:numFmt w:val="decimal"/>
      <w:lvlText w:val="%4."/>
      <w:lvlJc w:val="left"/>
      <w:pPr>
        <w:ind w:left="2880" w:hanging="360"/>
      </w:pPr>
    </w:lvl>
    <w:lvl w:ilvl="4" w:tplc="3B6E376A" w:tentative="1">
      <w:start w:val="1"/>
      <w:numFmt w:val="lowerLetter"/>
      <w:lvlText w:val="%5."/>
      <w:lvlJc w:val="left"/>
      <w:pPr>
        <w:ind w:left="3600" w:hanging="360"/>
      </w:pPr>
    </w:lvl>
    <w:lvl w:ilvl="5" w:tplc="40740104" w:tentative="1">
      <w:start w:val="1"/>
      <w:numFmt w:val="lowerRoman"/>
      <w:lvlText w:val="%6."/>
      <w:lvlJc w:val="right"/>
      <w:pPr>
        <w:ind w:left="4320" w:hanging="180"/>
      </w:pPr>
    </w:lvl>
    <w:lvl w:ilvl="6" w:tplc="34CE08DE" w:tentative="1">
      <w:start w:val="1"/>
      <w:numFmt w:val="decimal"/>
      <w:lvlText w:val="%7."/>
      <w:lvlJc w:val="left"/>
      <w:pPr>
        <w:ind w:left="5040" w:hanging="360"/>
      </w:pPr>
    </w:lvl>
    <w:lvl w:ilvl="7" w:tplc="ADCE474E" w:tentative="1">
      <w:start w:val="1"/>
      <w:numFmt w:val="lowerLetter"/>
      <w:lvlText w:val="%8."/>
      <w:lvlJc w:val="left"/>
      <w:pPr>
        <w:ind w:left="5760" w:hanging="360"/>
      </w:pPr>
    </w:lvl>
    <w:lvl w:ilvl="8" w:tplc="D0586E7E" w:tentative="1">
      <w:start w:val="1"/>
      <w:numFmt w:val="lowerRoman"/>
      <w:lvlText w:val="%9."/>
      <w:lvlJc w:val="right"/>
      <w:pPr>
        <w:ind w:left="6480" w:hanging="180"/>
      </w:pPr>
    </w:lvl>
  </w:abstractNum>
  <w:abstractNum w:abstractNumId="73">
    <w:nsid w:val="61A13B0A"/>
    <w:multiLevelType w:val="multilevel"/>
    <w:tmpl w:val="D242C668"/>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1114" w:hanging="405"/>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4">
    <w:nsid w:val="62577A3F"/>
    <w:multiLevelType w:val="multilevel"/>
    <w:tmpl w:val="316A3E9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5">
    <w:nsid w:val="63C601ED"/>
    <w:multiLevelType w:val="hybridMultilevel"/>
    <w:tmpl w:val="02305646"/>
    <w:lvl w:ilvl="0" w:tplc="6F86CBDE">
      <w:start w:val="1"/>
      <w:numFmt w:val="decimal"/>
      <w:lvlText w:val="%1."/>
      <w:lvlJc w:val="left"/>
      <w:pPr>
        <w:ind w:left="360" w:hanging="360"/>
      </w:pPr>
    </w:lvl>
    <w:lvl w:ilvl="1" w:tplc="7E2611DA" w:tentative="1">
      <w:start w:val="1"/>
      <w:numFmt w:val="lowerLetter"/>
      <w:lvlText w:val="%2."/>
      <w:lvlJc w:val="left"/>
      <w:pPr>
        <w:ind w:left="1080" w:hanging="360"/>
      </w:pPr>
    </w:lvl>
    <w:lvl w:ilvl="2" w:tplc="236EBDC6" w:tentative="1">
      <w:start w:val="1"/>
      <w:numFmt w:val="lowerRoman"/>
      <w:lvlText w:val="%3."/>
      <w:lvlJc w:val="right"/>
      <w:pPr>
        <w:ind w:left="1800" w:hanging="180"/>
      </w:pPr>
    </w:lvl>
    <w:lvl w:ilvl="3" w:tplc="08D63E76" w:tentative="1">
      <w:start w:val="1"/>
      <w:numFmt w:val="decimal"/>
      <w:lvlText w:val="%4."/>
      <w:lvlJc w:val="left"/>
      <w:pPr>
        <w:ind w:left="2520" w:hanging="360"/>
      </w:pPr>
    </w:lvl>
    <w:lvl w:ilvl="4" w:tplc="BDECB28C" w:tentative="1">
      <w:start w:val="1"/>
      <w:numFmt w:val="lowerLetter"/>
      <w:lvlText w:val="%5."/>
      <w:lvlJc w:val="left"/>
      <w:pPr>
        <w:ind w:left="3240" w:hanging="360"/>
      </w:pPr>
    </w:lvl>
    <w:lvl w:ilvl="5" w:tplc="557038DE" w:tentative="1">
      <w:start w:val="1"/>
      <w:numFmt w:val="lowerRoman"/>
      <w:lvlText w:val="%6."/>
      <w:lvlJc w:val="right"/>
      <w:pPr>
        <w:ind w:left="3960" w:hanging="180"/>
      </w:pPr>
    </w:lvl>
    <w:lvl w:ilvl="6" w:tplc="2D4E5E4A" w:tentative="1">
      <w:start w:val="1"/>
      <w:numFmt w:val="decimal"/>
      <w:lvlText w:val="%7."/>
      <w:lvlJc w:val="left"/>
      <w:pPr>
        <w:ind w:left="4680" w:hanging="360"/>
      </w:pPr>
    </w:lvl>
    <w:lvl w:ilvl="7" w:tplc="A564685A" w:tentative="1">
      <w:start w:val="1"/>
      <w:numFmt w:val="lowerLetter"/>
      <w:lvlText w:val="%8."/>
      <w:lvlJc w:val="left"/>
      <w:pPr>
        <w:ind w:left="5400" w:hanging="360"/>
      </w:pPr>
    </w:lvl>
    <w:lvl w:ilvl="8" w:tplc="9C9808FA" w:tentative="1">
      <w:start w:val="1"/>
      <w:numFmt w:val="lowerRoman"/>
      <w:lvlText w:val="%9."/>
      <w:lvlJc w:val="right"/>
      <w:pPr>
        <w:ind w:left="6120" w:hanging="180"/>
      </w:pPr>
    </w:lvl>
  </w:abstractNum>
  <w:abstractNum w:abstractNumId="76">
    <w:nsid w:val="643D326F"/>
    <w:multiLevelType w:val="hybridMultilevel"/>
    <w:tmpl w:val="41B2AAB8"/>
    <w:lvl w:ilvl="0" w:tplc="D5BADA54">
      <w:start w:val="1"/>
      <w:numFmt w:val="decimal"/>
      <w:lvlText w:val="%1."/>
      <w:lvlJc w:val="left"/>
      <w:pPr>
        <w:ind w:left="720" w:hanging="360"/>
      </w:pPr>
    </w:lvl>
    <w:lvl w:ilvl="1" w:tplc="51A0E610" w:tentative="1">
      <w:start w:val="1"/>
      <w:numFmt w:val="lowerLetter"/>
      <w:lvlText w:val="%2."/>
      <w:lvlJc w:val="left"/>
      <w:pPr>
        <w:ind w:left="1440" w:hanging="360"/>
      </w:pPr>
    </w:lvl>
    <w:lvl w:ilvl="2" w:tplc="B208671E" w:tentative="1">
      <w:start w:val="1"/>
      <w:numFmt w:val="lowerRoman"/>
      <w:lvlText w:val="%3."/>
      <w:lvlJc w:val="right"/>
      <w:pPr>
        <w:ind w:left="2160" w:hanging="180"/>
      </w:pPr>
    </w:lvl>
    <w:lvl w:ilvl="3" w:tplc="860603FC" w:tentative="1">
      <w:start w:val="1"/>
      <w:numFmt w:val="decimal"/>
      <w:lvlText w:val="%4."/>
      <w:lvlJc w:val="left"/>
      <w:pPr>
        <w:ind w:left="2880" w:hanging="360"/>
      </w:pPr>
    </w:lvl>
    <w:lvl w:ilvl="4" w:tplc="43D0DFD2" w:tentative="1">
      <w:start w:val="1"/>
      <w:numFmt w:val="lowerLetter"/>
      <w:lvlText w:val="%5."/>
      <w:lvlJc w:val="left"/>
      <w:pPr>
        <w:ind w:left="3600" w:hanging="360"/>
      </w:pPr>
    </w:lvl>
    <w:lvl w:ilvl="5" w:tplc="02FE0E12" w:tentative="1">
      <w:start w:val="1"/>
      <w:numFmt w:val="lowerRoman"/>
      <w:lvlText w:val="%6."/>
      <w:lvlJc w:val="right"/>
      <w:pPr>
        <w:ind w:left="4320" w:hanging="180"/>
      </w:pPr>
    </w:lvl>
    <w:lvl w:ilvl="6" w:tplc="279AB03C" w:tentative="1">
      <w:start w:val="1"/>
      <w:numFmt w:val="decimal"/>
      <w:lvlText w:val="%7."/>
      <w:lvlJc w:val="left"/>
      <w:pPr>
        <w:ind w:left="5040" w:hanging="360"/>
      </w:pPr>
    </w:lvl>
    <w:lvl w:ilvl="7" w:tplc="883A9E06" w:tentative="1">
      <w:start w:val="1"/>
      <w:numFmt w:val="lowerLetter"/>
      <w:lvlText w:val="%8."/>
      <w:lvlJc w:val="left"/>
      <w:pPr>
        <w:ind w:left="5760" w:hanging="360"/>
      </w:pPr>
    </w:lvl>
    <w:lvl w:ilvl="8" w:tplc="BF3AB544" w:tentative="1">
      <w:start w:val="1"/>
      <w:numFmt w:val="lowerRoman"/>
      <w:lvlText w:val="%9."/>
      <w:lvlJc w:val="right"/>
      <w:pPr>
        <w:ind w:left="6480" w:hanging="180"/>
      </w:pPr>
    </w:lvl>
  </w:abstractNum>
  <w:abstractNum w:abstractNumId="77">
    <w:nsid w:val="64684786"/>
    <w:multiLevelType w:val="multilevel"/>
    <w:tmpl w:val="D7DA7132"/>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644" w:hanging="359"/>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nsid w:val="64C82AF9"/>
    <w:multiLevelType w:val="hybridMultilevel"/>
    <w:tmpl w:val="41B2AAB8"/>
    <w:lvl w:ilvl="0" w:tplc="96502416">
      <w:start w:val="1"/>
      <w:numFmt w:val="decimal"/>
      <w:lvlText w:val="%1."/>
      <w:lvlJc w:val="left"/>
      <w:pPr>
        <w:ind w:left="720" w:hanging="360"/>
      </w:pPr>
    </w:lvl>
    <w:lvl w:ilvl="1" w:tplc="BA526AA2" w:tentative="1">
      <w:start w:val="1"/>
      <w:numFmt w:val="lowerLetter"/>
      <w:lvlText w:val="%2."/>
      <w:lvlJc w:val="left"/>
      <w:pPr>
        <w:ind w:left="1440" w:hanging="360"/>
      </w:pPr>
    </w:lvl>
    <w:lvl w:ilvl="2" w:tplc="293E922C" w:tentative="1">
      <w:start w:val="1"/>
      <w:numFmt w:val="lowerRoman"/>
      <w:lvlText w:val="%3."/>
      <w:lvlJc w:val="right"/>
      <w:pPr>
        <w:ind w:left="2160" w:hanging="180"/>
      </w:pPr>
    </w:lvl>
    <w:lvl w:ilvl="3" w:tplc="1EE6C51A" w:tentative="1">
      <w:start w:val="1"/>
      <w:numFmt w:val="decimal"/>
      <w:lvlText w:val="%4."/>
      <w:lvlJc w:val="left"/>
      <w:pPr>
        <w:ind w:left="2880" w:hanging="360"/>
      </w:pPr>
    </w:lvl>
    <w:lvl w:ilvl="4" w:tplc="F5BA6E4C" w:tentative="1">
      <w:start w:val="1"/>
      <w:numFmt w:val="lowerLetter"/>
      <w:lvlText w:val="%5."/>
      <w:lvlJc w:val="left"/>
      <w:pPr>
        <w:ind w:left="3600" w:hanging="360"/>
      </w:pPr>
    </w:lvl>
    <w:lvl w:ilvl="5" w:tplc="D256B7CA" w:tentative="1">
      <w:start w:val="1"/>
      <w:numFmt w:val="lowerRoman"/>
      <w:lvlText w:val="%6."/>
      <w:lvlJc w:val="right"/>
      <w:pPr>
        <w:ind w:left="4320" w:hanging="180"/>
      </w:pPr>
    </w:lvl>
    <w:lvl w:ilvl="6" w:tplc="76FC3C6E" w:tentative="1">
      <w:start w:val="1"/>
      <w:numFmt w:val="decimal"/>
      <w:lvlText w:val="%7."/>
      <w:lvlJc w:val="left"/>
      <w:pPr>
        <w:ind w:left="5040" w:hanging="360"/>
      </w:pPr>
    </w:lvl>
    <w:lvl w:ilvl="7" w:tplc="D82ED5A0" w:tentative="1">
      <w:start w:val="1"/>
      <w:numFmt w:val="lowerLetter"/>
      <w:lvlText w:val="%8."/>
      <w:lvlJc w:val="left"/>
      <w:pPr>
        <w:ind w:left="5760" w:hanging="360"/>
      </w:pPr>
    </w:lvl>
    <w:lvl w:ilvl="8" w:tplc="0498A588" w:tentative="1">
      <w:start w:val="1"/>
      <w:numFmt w:val="lowerRoman"/>
      <w:lvlText w:val="%9."/>
      <w:lvlJc w:val="right"/>
      <w:pPr>
        <w:ind w:left="6480" w:hanging="180"/>
      </w:pPr>
    </w:lvl>
  </w:abstractNum>
  <w:abstractNum w:abstractNumId="79">
    <w:nsid w:val="65635A0F"/>
    <w:multiLevelType w:val="hybridMultilevel"/>
    <w:tmpl w:val="561A9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6B56D84"/>
    <w:multiLevelType w:val="hybridMultilevel"/>
    <w:tmpl w:val="870EC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80D7D88"/>
    <w:multiLevelType w:val="hybridMultilevel"/>
    <w:tmpl w:val="25C6A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89E41C6"/>
    <w:multiLevelType w:val="multilevel"/>
    <w:tmpl w:val="0D0A7B7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3">
    <w:nsid w:val="6B502986"/>
    <w:multiLevelType w:val="hybridMultilevel"/>
    <w:tmpl w:val="0492A4C2"/>
    <w:lvl w:ilvl="0" w:tplc="35C4FDAA">
      <w:start w:val="1"/>
      <w:numFmt w:val="decimal"/>
      <w:lvlText w:val="%1."/>
      <w:lvlJc w:val="left"/>
      <w:pPr>
        <w:ind w:left="720" w:hanging="360"/>
      </w:pPr>
    </w:lvl>
    <w:lvl w:ilvl="1" w:tplc="2F067F7A" w:tentative="1">
      <w:start w:val="1"/>
      <w:numFmt w:val="lowerLetter"/>
      <w:lvlText w:val="%2."/>
      <w:lvlJc w:val="left"/>
      <w:pPr>
        <w:ind w:left="1440" w:hanging="360"/>
      </w:pPr>
    </w:lvl>
    <w:lvl w:ilvl="2" w:tplc="EA881644" w:tentative="1">
      <w:start w:val="1"/>
      <w:numFmt w:val="lowerRoman"/>
      <w:lvlText w:val="%3."/>
      <w:lvlJc w:val="right"/>
      <w:pPr>
        <w:ind w:left="2160" w:hanging="180"/>
      </w:pPr>
    </w:lvl>
    <w:lvl w:ilvl="3" w:tplc="9050CD34" w:tentative="1">
      <w:start w:val="1"/>
      <w:numFmt w:val="decimal"/>
      <w:lvlText w:val="%4."/>
      <w:lvlJc w:val="left"/>
      <w:pPr>
        <w:ind w:left="2880" w:hanging="360"/>
      </w:pPr>
    </w:lvl>
    <w:lvl w:ilvl="4" w:tplc="D0A02286" w:tentative="1">
      <w:start w:val="1"/>
      <w:numFmt w:val="lowerLetter"/>
      <w:lvlText w:val="%5."/>
      <w:lvlJc w:val="left"/>
      <w:pPr>
        <w:ind w:left="3600" w:hanging="360"/>
      </w:pPr>
    </w:lvl>
    <w:lvl w:ilvl="5" w:tplc="E52EB0C6" w:tentative="1">
      <w:start w:val="1"/>
      <w:numFmt w:val="lowerRoman"/>
      <w:lvlText w:val="%6."/>
      <w:lvlJc w:val="right"/>
      <w:pPr>
        <w:ind w:left="4320" w:hanging="180"/>
      </w:pPr>
    </w:lvl>
    <w:lvl w:ilvl="6" w:tplc="08AC1BEA" w:tentative="1">
      <w:start w:val="1"/>
      <w:numFmt w:val="decimal"/>
      <w:lvlText w:val="%7."/>
      <w:lvlJc w:val="left"/>
      <w:pPr>
        <w:ind w:left="5040" w:hanging="360"/>
      </w:pPr>
    </w:lvl>
    <w:lvl w:ilvl="7" w:tplc="29D2D06A" w:tentative="1">
      <w:start w:val="1"/>
      <w:numFmt w:val="lowerLetter"/>
      <w:lvlText w:val="%8."/>
      <w:lvlJc w:val="left"/>
      <w:pPr>
        <w:ind w:left="5760" w:hanging="360"/>
      </w:pPr>
    </w:lvl>
    <w:lvl w:ilvl="8" w:tplc="32FEA05A" w:tentative="1">
      <w:start w:val="1"/>
      <w:numFmt w:val="lowerRoman"/>
      <w:lvlText w:val="%9."/>
      <w:lvlJc w:val="right"/>
      <w:pPr>
        <w:ind w:left="6480" w:hanging="180"/>
      </w:pPr>
    </w:lvl>
  </w:abstractNum>
  <w:abstractNum w:abstractNumId="84">
    <w:nsid w:val="6CA95712"/>
    <w:multiLevelType w:val="hybridMultilevel"/>
    <w:tmpl w:val="4A180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E23049F"/>
    <w:multiLevelType w:val="multilevel"/>
    <w:tmpl w:val="127EAC94"/>
    <w:lvl w:ilvl="0">
      <w:start w:val="1"/>
      <w:numFmt w:val="decimal"/>
      <w:lvlText w:val="%1."/>
      <w:lvlJc w:val="left"/>
      <w:pPr>
        <w:ind w:left="720" w:hanging="360"/>
      </w:pPr>
      <w:rPr>
        <w:rFonts w:hint="default"/>
      </w:rPr>
    </w:lvl>
    <w:lvl w:ilvl="1">
      <w:start w:val="2"/>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86">
    <w:nsid w:val="6E561DDD"/>
    <w:multiLevelType w:val="hybridMultilevel"/>
    <w:tmpl w:val="4B7A177C"/>
    <w:lvl w:ilvl="0" w:tplc="19145D12">
      <w:start w:val="1"/>
      <w:numFmt w:val="decimal"/>
      <w:lvlText w:val="%1."/>
      <w:lvlJc w:val="left"/>
      <w:pPr>
        <w:ind w:left="720" w:hanging="360"/>
      </w:pPr>
      <w:rPr>
        <w:rFonts w:hint="default"/>
      </w:rPr>
    </w:lvl>
    <w:lvl w:ilvl="1" w:tplc="E95AE3EE">
      <w:start w:val="1"/>
      <w:numFmt w:val="lowerLetter"/>
      <w:lvlText w:val="%2."/>
      <w:lvlJc w:val="left"/>
      <w:pPr>
        <w:ind w:left="1440" w:hanging="360"/>
      </w:pPr>
    </w:lvl>
    <w:lvl w:ilvl="2" w:tplc="CB9EF4EA" w:tentative="1">
      <w:start w:val="1"/>
      <w:numFmt w:val="lowerRoman"/>
      <w:lvlText w:val="%3."/>
      <w:lvlJc w:val="right"/>
      <w:pPr>
        <w:ind w:left="2160" w:hanging="180"/>
      </w:pPr>
    </w:lvl>
    <w:lvl w:ilvl="3" w:tplc="78EED09E" w:tentative="1">
      <w:start w:val="1"/>
      <w:numFmt w:val="decimal"/>
      <w:lvlText w:val="%4."/>
      <w:lvlJc w:val="left"/>
      <w:pPr>
        <w:ind w:left="2880" w:hanging="360"/>
      </w:pPr>
    </w:lvl>
    <w:lvl w:ilvl="4" w:tplc="E7A418F2" w:tentative="1">
      <w:start w:val="1"/>
      <w:numFmt w:val="lowerLetter"/>
      <w:lvlText w:val="%5."/>
      <w:lvlJc w:val="left"/>
      <w:pPr>
        <w:ind w:left="3600" w:hanging="360"/>
      </w:pPr>
    </w:lvl>
    <w:lvl w:ilvl="5" w:tplc="4BCAD60E" w:tentative="1">
      <w:start w:val="1"/>
      <w:numFmt w:val="lowerRoman"/>
      <w:lvlText w:val="%6."/>
      <w:lvlJc w:val="right"/>
      <w:pPr>
        <w:ind w:left="4320" w:hanging="180"/>
      </w:pPr>
    </w:lvl>
    <w:lvl w:ilvl="6" w:tplc="68060380" w:tentative="1">
      <w:start w:val="1"/>
      <w:numFmt w:val="decimal"/>
      <w:lvlText w:val="%7."/>
      <w:lvlJc w:val="left"/>
      <w:pPr>
        <w:ind w:left="5040" w:hanging="360"/>
      </w:pPr>
    </w:lvl>
    <w:lvl w:ilvl="7" w:tplc="B62889BC" w:tentative="1">
      <w:start w:val="1"/>
      <w:numFmt w:val="lowerLetter"/>
      <w:lvlText w:val="%8."/>
      <w:lvlJc w:val="left"/>
      <w:pPr>
        <w:ind w:left="5760" w:hanging="360"/>
      </w:pPr>
    </w:lvl>
    <w:lvl w:ilvl="8" w:tplc="80A4BCC2" w:tentative="1">
      <w:start w:val="1"/>
      <w:numFmt w:val="lowerRoman"/>
      <w:lvlText w:val="%9."/>
      <w:lvlJc w:val="right"/>
      <w:pPr>
        <w:ind w:left="6480" w:hanging="180"/>
      </w:pPr>
    </w:lvl>
  </w:abstractNum>
  <w:abstractNum w:abstractNumId="87">
    <w:nsid w:val="6EC13624"/>
    <w:multiLevelType w:val="hybridMultilevel"/>
    <w:tmpl w:val="651A0260"/>
    <w:lvl w:ilvl="0" w:tplc="CBD65E8C">
      <w:start w:val="1"/>
      <w:numFmt w:val="decimal"/>
      <w:lvlText w:val="%1."/>
      <w:lvlJc w:val="left"/>
      <w:pPr>
        <w:ind w:left="720" w:hanging="360"/>
      </w:pPr>
    </w:lvl>
    <w:lvl w:ilvl="1" w:tplc="B454AC70" w:tentative="1">
      <w:start w:val="1"/>
      <w:numFmt w:val="lowerLetter"/>
      <w:lvlText w:val="%2."/>
      <w:lvlJc w:val="left"/>
      <w:pPr>
        <w:ind w:left="1440" w:hanging="360"/>
      </w:pPr>
    </w:lvl>
    <w:lvl w:ilvl="2" w:tplc="B10EE664" w:tentative="1">
      <w:start w:val="1"/>
      <w:numFmt w:val="lowerRoman"/>
      <w:lvlText w:val="%3."/>
      <w:lvlJc w:val="right"/>
      <w:pPr>
        <w:ind w:left="2160" w:hanging="180"/>
      </w:pPr>
    </w:lvl>
    <w:lvl w:ilvl="3" w:tplc="1AF6BAFE" w:tentative="1">
      <w:start w:val="1"/>
      <w:numFmt w:val="decimal"/>
      <w:lvlText w:val="%4."/>
      <w:lvlJc w:val="left"/>
      <w:pPr>
        <w:ind w:left="2880" w:hanging="360"/>
      </w:pPr>
    </w:lvl>
    <w:lvl w:ilvl="4" w:tplc="3E0CC46E" w:tentative="1">
      <w:start w:val="1"/>
      <w:numFmt w:val="lowerLetter"/>
      <w:lvlText w:val="%5."/>
      <w:lvlJc w:val="left"/>
      <w:pPr>
        <w:ind w:left="3600" w:hanging="360"/>
      </w:pPr>
    </w:lvl>
    <w:lvl w:ilvl="5" w:tplc="35849252" w:tentative="1">
      <w:start w:val="1"/>
      <w:numFmt w:val="lowerRoman"/>
      <w:lvlText w:val="%6."/>
      <w:lvlJc w:val="right"/>
      <w:pPr>
        <w:ind w:left="4320" w:hanging="180"/>
      </w:pPr>
    </w:lvl>
    <w:lvl w:ilvl="6" w:tplc="D604D9AC" w:tentative="1">
      <w:start w:val="1"/>
      <w:numFmt w:val="decimal"/>
      <w:lvlText w:val="%7."/>
      <w:lvlJc w:val="left"/>
      <w:pPr>
        <w:ind w:left="5040" w:hanging="360"/>
      </w:pPr>
    </w:lvl>
    <w:lvl w:ilvl="7" w:tplc="2BE43658" w:tentative="1">
      <w:start w:val="1"/>
      <w:numFmt w:val="lowerLetter"/>
      <w:lvlText w:val="%8."/>
      <w:lvlJc w:val="left"/>
      <w:pPr>
        <w:ind w:left="5760" w:hanging="360"/>
      </w:pPr>
    </w:lvl>
    <w:lvl w:ilvl="8" w:tplc="32CE659C" w:tentative="1">
      <w:start w:val="1"/>
      <w:numFmt w:val="lowerRoman"/>
      <w:lvlText w:val="%9."/>
      <w:lvlJc w:val="right"/>
      <w:pPr>
        <w:ind w:left="6480" w:hanging="180"/>
      </w:pPr>
    </w:lvl>
  </w:abstractNum>
  <w:abstractNum w:abstractNumId="88">
    <w:nsid w:val="70385127"/>
    <w:multiLevelType w:val="multilevel"/>
    <w:tmpl w:val="30245BA2"/>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9">
    <w:nsid w:val="72A90FC0"/>
    <w:multiLevelType w:val="hybridMultilevel"/>
    <w:tmpl w:val="CC60165E"/>
    <w:lvl w:ilvl="0" w:tplc="8FB0DBE4">
      <w:numFmt w:val="bullet"/>
      <w:lvlText w:val="•"/>
      <w:lvlJc w:val="left"/>
      <w:pPr>
        <w:ind w:left="720" w:hanging="360"/>
      </w:pPr>
      <w:rPr>
        <w:rFonts w:ascii="Times New Roman" w:hAnsi="Times New Roman" w:hint="default"/>
      </w:rPr>
    </w:lvl>
    <w:lvl w:ilvl="1" w:tplc="344E0576" w:tentative="1">
      <w:start w:val="1"/>
      <w:numFmt w:val="bullet"/>
      <w:lvlText w:val="o"/>
      <w:lvlJc w:val="left"/>
      <w:pPr>
        <w:ind w:left="1440" w:hanging="360"/>
      </w:pPr>
      <w:rPr>
        <w:rFonts w:ascii="Courier New" w:hAnsi="Courier New" w:cs="Courier New" w:hint="default"/>
      </w:rPr>
    </w:lvl>
    <w:lvl w:ilvl="2" w:tplc="D2AE0BEE" w:tentative="1">
      <w:start w:val="1"/>
      <w:numFmt w:val="bullet"/>
      <w:lvlText w:val=""/>
      <w:lvlJc w:val="left"/>
      <w:pPr>
        <w:ind w:left="2160" w:hanging="360"/>
      </w:pPr>
      <w:rPr>
        <w:rFonts w:ascii="Wingdings" w:hAnsi="Wingdings" w:hint="default"/>
      </w:rPr>
    </w:lvl>
    <w:lvl w:ilvl="3" w:tplc="2BA496AC" w:tentative="1">
      <w:start w:val="1"/>
      <w:numFmt w:val="bullet"/>
      <w:lvlText w:val=""/>
      <w:lvlJc w:val="left"/>
      <w:pPr>
        <w:ind w:left="2880" w:hanging="360"/>
      </w:pPr>
      <w:rPr>
        <w:rFonts w:ascii="Symbol" w:hAnsi="Symbol" w:hint="default"/>
      </w:rPr>
    </w:lvl>
    <w:lvl w:ilvl="4" w:tplc="E10E7F20" w:tentative="1">
      <w:start w:val="1"/>
      <w:numFmt w:val="bullet"/>
      <w:lvlText w:val="o"/>
      <w:lvlJc w:val="left"/>
      <w:pPr>
        <w:ind w:left="3600" w:hanging="360"/>
      </w:pPr>
      <w:rPr>
        <w:rFonts w:ascii="Courier New" w:hAnsi="Courier New" w:cs="Courier New" w:hint="default"/>
      </w:rPr>
    </w:lvl>
    <w:lvl w:ilvl="5" w:tplc="7ADA698E" w:tentative="1">
      <w:start w:val="1"/>
      <w:numFmt w:val="bullet"/>
      <w:lvlText w:val=""/>
      <w:lvlJc w:val="left"/>
      <w:pPr>
        <w:ind w:left="4320" w:hanging="360"/>
      </w:pPr>
      <w:rPr>
        <w:rFonts w:ascii="Wingdings" w:hAnsi="Wingdings" w:hint="default"/>
      </w:rPr>
    </w:lvl>
    <w:lvl w:ilvl="6" w:tplc="F0EC3256" w:tentative="1">
      <w:start w:val="1"/>
      <w:numFmt w:val="bullet"/>
      <w:lvlText w:val=""/>
      <w:lvlJc w:val="left"/>
      <w:pPr>
        <w:ind w:left="5040" w:hanging="360"/>
      </w:pPr>
      <w:rPr>
        <w:rFonts w:ascii="Symbol" w:hAnsi="Symbol" w:hint="default"/>
      </w:rPr>
    </w:lvl>
    <w:lvl w:ilvl="7" w:tplc="7DA48EA2" w:tentative="1">
      <w:start w:val="1"/>
      <w:numFmt w:val="bullet"/>
      <w:lvlText w:val="o"/>
      <w:lvlJc w:val="left"/>
      <w:pPr>
        <w:ind w:left="5760" w:hanging="360"/>
      </w:pPr>
      <w:rPr>
        <w:rFonts w:ascii="Courier New" w:hAnsi="Courier New" w:cs="Courier New" w:hint="default"/>
      </w:rPr>
    </w:lvl>
    <w:lvl w:ilvl="8" w:tplc="462438DA" w:tentative="1">
      <w:start w:val="1"/>
      <w:numFmt w:val="bullet"/>
      <w:lvlText w:val=""/>
      <w:lvlJc w:val="left"/>
      <w:pPr>
        <w:ind w:left="6480" w:hanging="360"/>
      </w:pPr>
      <w:rPr>
        <w:rFonts w:ascii="Wingdings" w:hAnsi="Wingdings" w:hint="default"/>
      </w:rPr>
    </w:lvl>
  </w:abstractNum>
  <w:abstractNum w:abstractNumId="90">
    <w:nsid w:val="72C546A0"/>
    <w:multiLevelType w:val="hybridMultilevel"/>
    <w:tmpl w:val="765C4558"/>
    <w:lvl w:ilvl="0" w:tplc="6270FFB2">
      <w:start w:val="1"/>
      <w:numFmt w:val="decimal"/>
      <w:lvlText w:val="%1."/>
      <w:lvlJc w:val="left"/>
      <w:pPr>
        <w:ind w:left="720" w:hanging="360"/>
      </w:pPr>
    </w:lvl>
    <w:lvl w:ilvl="1" w:tplc="E4866F04" w:tentative="1">
      <w:start w:val="1"/>
      <w:numFmt w:val="lowerLetter"/>
      <w:lvlText w:val="%2."/>
      <w:lvlJc w:val="left"/>
      <w:pPr>
        <w:ind w:left="1440" w:hanging="360"/>
      </w:pPr>
    </w:lvl>
    <w:lvl w:ilvl="2" w:tplc="591A9050" w:tentative="1">
      <w:start w:val="1"/>
      <w:numFmt w:val="lowerRoman"/>
      <w:lvlText w:val="%3."/>
      <w:lvlJc w:val="right"/>
      <w:pPr>
        <w:ind w:left="2160" w:hanging="180"/>
      </w:pPr>
    </w:lvl>
    <w:lvl w:ilvl="3" w:tplc="F626A61E" w:tentative="1">
      <w:start w:val="1"/>
      <w:numFmt w:val="decimal"/>
      <w:lvlText w:val="%4."/>
      <w:lvlJc w:val="left"/>
      <w:pPr>
        <w:ind w:left="2880" w:hanging="360"/>
      </w:pPr>
    </w:lvl>
    <w:lvl w:ilvl="4" w:tplc="76065B8E" w:tentative="1">
      <w:start w:val="1"/>
      <w:numFmt w:val="lowerLetter"/>
      <w:lvlText w:val="%5."/>
      <w:lvlJc w:val="left"/>
      <w:pPr>
        <w:ind w:left="3600" w:hanging="360"/>
      </w:pPr>
    </w:lvl>
    <w:lvl w:ilvl="5" w:tplc="BA606B98" w:tentative="1">
      <w:start w:val="1"/>
      <w:numFmt w:val="lowerRoman"/>
      <w:lvlText w:val="%6."/>
      <w:lvlJc w:val="right"/>
      <w:pPr>
        <w:ind w:left="4320" w:hanging="180"/>
      </w:pPr>
    </w:lvl>
    <w:lvl w:ilvl="6" w:tplc="3F2C022A" w:tentative="1">
      <w:start w:val="1"/>
      <w:numFmt w:val="decimal"/>
      <w:lvlText w:val="%7."/>
      <w:lvlJc w:val="left"/>
      <w:pPr>
        <w:ind w:left="5040" w:hanging="360"/>
      </w:pPr>
    </w:lvl>
    <w:lvl w:ilvl="7" w:tplc="5016D688" w:tentative="1">
      <w:start w:val="1"/>
      <w:numFmt w:val="lowerLetter"/>
      <w:lvlText w:val="%8."/>
      <w:lvlJc w:val="left"/>
      <w:pPr>
        <w:ind w:left="5760" w:hanging="360"/>
      </w:pPr>
    </w:lvl>
    <w:lvl w:ilvl="8" w:tplc="B5FC38BA" w:tentative="1">
      <w:start w:val="1"/>
      <w:numFmt w:val="lowerRoman"/>
      <w:lvlText w:val="%9."/>
      <w:lvlJc w:val="right"/>
      <w:pPr>
        <w:ind w:left="6480" w:hanging="180"/>
      </w:pPr>
    </w:lvl>
  </w:abstractNum>
  <w:abstractNum w:abstractNumId="91">
    <w:nsid w:val="7322331B"/>
    <w:multiLevelType w:val="hybridMultilevel"/>
    <w:tmpl w:val="9C563058"/>
    <w:lvl w:ilvl="0" w:tplc="0419000F">
      <w:start w:val="1"/>
      <w:numFmt w:val="bullet"/>
      <w:lvlText w:val="-"/>
      <w:lvlJc w:val="left"/>
      <w:pPr>
        <w:ind w:left="720" w:hanging="360"/>
      </w:pPr>
      <w:rPr>
        <w:rFonts w:ascii="Times New Roman" w:eastAsia="SimSun" w:hAnsi="Times New Roman" w:cs="Times New Roman" w:hint="default"/>
        <w:b/>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92">
    <w:nsid w:val="75E77C37"/>
    <w:multiLevelType w:val="hybridMultilevel"/>
    <w:tmpl w:val="1C9C0D6C"/>
    <w:lvl w:ilvl="0" w:tplc="D090E076">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3">
    <w:nsid w:val="769577C7"/>
    <w:multiLevelType w:val="hybridMultilevel"/>
    <w:tmpl w:val="D70EE5D0"/>
    <w:lvl w:ilvl="0" w:tplc="0419000F">
      <w:start w:val="1"/>
      <w:numFmt w:val="bullet"/>
      <w:lvlText w:val=""/>
      <w:lvlJc w:val="left"/>
      <w:pPr>
        <w:tabs>
          <w:tab w:val="num" w:pos="972"/>
        </w:tabs>
        <w:ind w:left="972"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94">
    <w:nsid w:val="774F6AEC"/>
    <w:multiLevelType w:val="hybridMultilevel"/>
    <w:tmpl w:val="7FF43B9C"/>
    <w:lvl w:ilvl="0" w:tplc="04190001">
      <w:start w:val="1"/>
      <w:numFmt w:val="decimal"/>
      <w:lvlText w:val="%1."/>
      <w:lvlJc w:val="left"/>
      <w:pPr>
        <w:ind w:left="1069" w:hanging="360"/>
      </w:pPr>
      <w:rPr>
        <w:rFonts w:eastAsia="Times New Roman"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95">
    <w:nsid w:val="792F4FF0"/>
    <w:multiLevelType w:val="hybridMultilevel"/>
    <w:tmpl w:val="D2BCF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A8C1767"/>
    <w:multiLevelType w:val="hybridMultilevel"/>
    <w:tmpl w:val="ED5ED3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7A987491"/>
    <w:multiLevelType w:val="hybridMultilevel"/>
    <w:tmpl w:val="555E4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BAD6DF7"/>
    <w:multiLevelType w:val="multilevel"/>
    <w:tmpl w:val="D95C3E2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9">
    <w:nsid w:val="7DC71FD6"/>
    <w:multiLevelType w:val="hybridMultilevel"/>
    <w:tmpl w:val="332EB7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nsid w:val="7E64259F"/>
    <w:multiLevelType w:val="hybridMultilevel"/>
    <w:tmpl w:val="E9504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E926F08"/>
    <w:multiLevelType w:val="multilevel"/>
    <w:tmpl w:val="C4CC6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7F257818"/>
    <w:multiLevelType w:val="multilevel"/>
    <w:tmpl w:val="E27A1924"/>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3">
    <w:nsid w:val="7F274B93"/>
    <w:multiLevelType w:val="hybridMultilevel"/>
    <w:tmpl w:val="3858CF72"/>
    <w:lvl w:ilvl="0" w:tplc="520C2898">
      <w:start w:val="1"/>
      <w:numFmt w:val="decimal"/>
      <w:lvlText w:val="%1."/>
      <w:lvlJc w:val="left"/>
      <w:pPr>
        <w:ind w:left="720" w:hanging="360"/>
      </w:pPr>
      <w:rPr>
        <w:rFonts w:hint="default"/>
      </w:rPr>
    </w:lvl>
    <w:lvl w:ilvl="1" w:tplc="9E5E1308" w:tentative="1">
      <w:start w:val="1"/>
      <w:numFmt w:val="lowerLetter"/>
      <w:lvlText w:val="%2."/>
      <w:lvlJc w:val="left"/>
      <w:pPr>
        <w:ind w:left="1440" w:hanging="360"/>
      </w:pPr>
    </w:lvl>
    <w:lvl w:ilvl="2" w:tplc="94A4DF4A" w:tentative="1">
      <w:start w:val="1"/>
      <w:numFmt w:val="lowerRoman"/>
      <w:lvlText w:val="%3."/>
      <w:lvlJc w:val="right"/>
      <w:pPr>
        <w:ind w:left="2160" w:hanging="180"/>
      </w:pPr>
    </w:lvl>
    <w:lvl w:ilvl="3" w:tplc="CF2EB7A2" w:tentative="1">
      <w:start w:val="1"/>
      <w:numFmt w:val="decimal"/>
      <w:lvlText w:val="%4."/>
      <w:lvlJc w:val="left"/>
      <w:pPr>
        <w:ind w:left="2880" w:hanging="360"/>
      </w:pPr>
    </w:lvl>
    <w:lvl w:ilvl="4" w:tplc="358CA192" w:tentative="1">
      <w:start w:val="1"/>
      <w:numFmt w:val="lowerLetter"/>
      <w:lvlText w:val="%5."/>
      <w:lvlJc w:val="left"/>
      <w:pPr>
        <w:ind w:left="3600" w:hanging="360"/>
      </w:pPr>
    </w:lvl>
    <w:lvl w:ilvl="5" w:tplc="010EE1AC" w:tentative="1">
      <w:start w:val="1"/>
      <w:numFmt w:val="lowerRoman"/>
      <w:lvlText w:val="%6."/>
      <w:lvlJc w:val="right"/>
      <w:pPr>
        <w:ind w:left="4320" w:hanging="180"/>
      </w:pPr>
    </w:lvl>
    <w:lvl w:ilvl="6" w:tplc="3AC4F74E" w:tentative="1">
      <w:start w:val="1"/>
      <w:numFmt w:val="decimal"/>
      <w:lvlText w:val="%7."/>
      <w:lvlJc w:val="left"/>
      <w:pPr>
        <w:ind w:left="5040" w:hanging="360"/>
      </w:pPr>
    </w:lvl>
    <w:lvl w:ilvl="7" w:tplc="2012B486" w:tentative="1">
      <w:start w:val="1"/>
      <w:numFmt w:val="lowerLetter"/>
      <w:lvlText w:val="%8."/>
      <w:lvlJc w:val="left"/>
      <w:pPr>
        <w:ind w:left="5760" w:hanging="360"/>
      </w:pPr>
    </w:lvl>
    <w:lvl w:ilvl="8" w:tplc="29003D74" w:tentative="1">
      <w:start w:val="1"/>
      <w:numFmt w:val="lowerRoman"/>
      <w:lvlText w:val="%9."/>
      <w:lvlJc w:val="right"/>
      <w:pPr>
        <w:ind w:left="6480" w:hanging="180"/>
      </w:pPr>
    </w:lvl>
  </w:abstractNum>
  <w:num w:numId="1">
    <w:abstractNumId w:val="4"/>
  </w:num>
  <w:num w:numId="2">
    <w:abstractNumId w:val="86"/>
  </w:num>
  <w:num w:numId="3">
    <w:abstractNumId w:val="21"/>
  </w:num>
  <w:num w:numId="4">
    <w:abstractNumId w:val="62"/>
  </w:num>
  <w:num w:numId="5">
    <w:abstractNumId w:val="27"/>
  </w:num>
  <w:num w:numId="6">
    <w:abstractNumId w:val="1"/>
  </w:num>
  <w:num w:numId="7">
    <w:abstractNumId w:val="33"/>
  </w:num>
  <w:num w:numId="8">
    <w:abstractNumId w:val="44"/>
  </w:num>
  <w:num w:numId="9">
    <w:abstractNumId w:val="67"/>
  </w:num>
  <w:num w:numId="10">
    <w:abstractNumId w:val="75"/>
  </w:num>
  <w:num w:numId="11">
    <w:abstractNumId w:val="43"/>
  </w:num>
  <w:num w:numId="12">
    <w:abstractNumId w:val="89"/>
  </w:num>
  <w:num w:numId="13">
    <w:abstractNumId w:val="23"/>
  </w:num>
  <w:num w:numId="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num>
  <w:num w:numId="16">
    <w:abstractNumId w:val="51"/>
  </w:num>
  <w:num w:numId="17">
    <w:abstractNumId w:val="10"/>
  </w:num>
  <w:num w:numId="18">
    <w:abstractNumId w:val="93"/>
  </w:num>
  <w:num w:numId="19">
    <w:abstractNumId w:val="59"/>
  </w:num>
  <w:num w:numId="20">
    <w:abstractNumId w:val="29"/>
  </w:num>
  <w:num w:numId="21">
    <w:abstractNumId w:val="2"/>
  </w:num>
  <w:num w:numId="22">
    <w:abstractNumId w:val="85"/>
  </w:num>
  <w:num w:numId="23">
    <w:abstractNumId w:val="34"/>
  </w:num>
  <w:num w:numId="24">
    <w:abstractNumId w:val="55"/>
  </w:num>
  <w:num w:numId="25">
    <w:abstractNumId w:val="25"/>
  </w:num>
  <w:num w:numId="26">
    <w:abstractNumId w:val="11"/>
  </w:num>
  <w:num w:numId="27">
    <w:abstractNumId w:val="82"/>
  </w:num>
  <w:num w:numId="28">
    <w:abstractNumId w:val="100"/>
  </w:num>
  <w:num w:numId="29">
    <w:abstractNumId w:val="58"/>
  </w:num>
  <w:num w:numId="30">
    <w:abstractNumId w:val="56"/>
  </w:num>
  <w:num w:numId="31">
    <w:abstractNumId w:val="66"/>
  </w:num>
  <w:num w:numId="32">
    <w:abstractNumId w:val="39"/>
  </w:num>
  <w:num w:numId="33">
    <w:abstractNumId w:val="38"/>
  </w:num>
  <w:num w:numId="34">
    <w:abstractNumId w:val="81"/>
  </w:num>
  <w:num w:numId="35">
    <w:abstractNumId w:val="45"/>
  </w:num>
  <w:num w:numId="36">
    <w:abstractNumId w:val="41"/>
  </w:num>
  <w:num w:numId="37">
    <w:abstractNumId w:val="16"/>
  </w:num>
  <w:num w:numId="38">
    <w:abstractNumId w:val="102"/>
  </w:num>
  <w:num w:numId="39">
    <w:abstractNumId w:val="88"/>
  </w:num>
  <w:num w:numId="40">
    <w:abstractNumId w:val="74"/>
  </w:num>
  <w:num w:numId="41">
    <w:abstractNumId w:val="48"/>
  </w:num>
  <w:num w:numId="42">
    <w:abstractNumId w:val="28"/>
  </w:num>
  <w:num w:numId="43">
    <w:abstractNumId w:val="26"/>
  </w:num>
  <w:num w:numId="44">
    <w:abstractNumId w:val="77"/>
  </w:num>
  <w:num w:numId="45">
    <w:abstractNumId w:val="73"/>
  </w:num>
  <w:num w:numId="46">
    <w:abstractNumId w:val="69"/>
  </w:num>
  <w:num w:numId="47">
    <w:abstractNumId w:val="49"/>
  </w:num>
  <w:num w:numId="48">
    <w:abstractNumId w:val="32"/>
  </w:num>
  <w:num w:numId="49">
    <w:abstractNumId w:val="80"/>
  </w:num>
  <w:num w:numId="50">
    <w:abstractNumId w:val="79"/>
  </w:num>
  <w:num w:numId="51">
    <w:abstractNumId w:val="97"/>
  </w:num>
  <w:num w:numId="52">
    <w:abstractNumId w:val="83"/>
  </w:num>
  <w:num w:numId="53">
    <w:abstractNumId w:val="36"/>
  </w:num>
  <w:num w:numId="54">
    <w:abstractNumId w:val="9"/>
  </w:num>
  <w:num w:numId="55">
    <w:abstractNumId w:val="35"/>
  </w:num>
  <w:num w:numId="56">
    <w:abstractNumId w:val="20"/>
  </w:num>
  <w:num w:numId="57">
    <w:abstractNumId w:val="12"/>
  </w:num>
  <w:num w:numId="58">
    <w:abstractNumId w:val="60"/>
  </w:num>
  <w:num w:numId="59">
    <w:abstractNumId w:val="87"/>
  </w:num>
  <w:num w:numId="60">
    <w:abstractNumId w:val="63"/>
  </w:num>
  <w:num w:numId="61">
    <w:abstractNumId w:val="68"/>
  </w:num>
  <w:num w:numId="62">
    <w:abstractNumId w:val="30"/>
  </w:num>
  <w:num w:numId="63">
    <w:abstractNumId w:val="22"/>
  </w:num>
  <w:num w:numId="64">
    <w:abstractNumId w:val="90"/>
  </w:num>
  <w:num w:numId="65">
    <w:abstractNumId w:val="84"/>
  </w:num>
  <w:num w:numId="66">
    <w:abstractNumId w:val="52"/>
  </w:num>
  <w:num w:numId="67">
    <w:abstractNumId w:val="92"/>
  </w:num>
  <w:num w:numId="68">
    <w:abstractNumId w:val="19"/>
  </w:num>
  <w:num w:numId="69">
    <w:abstractNumId w:val="76"/>
  </w:num>
  <w:num w:numId="70">
    <w:abstractNumId w:val="78"/>
  </w:num>
  <w:num w:numId="71">
    <w:abstractNumId w:val="50"/>
  </w:num>
  <w:num w:numId="72">
    <w:abstractNumId w:val="53"/>
  </w:num>
  <w:num w:numId="73">
    <w:abstractNumId w:val="103"/>
  </w:num>
  <w:num w:numId="74">
    <w:abstractNumId w:val="24"/>
  </w:num>
  <w:num w:numId="75">
    <w:abstractNumId w:val="94"/>
  </w:num>
  <w:num w:numId="76">
    <w:abstractNumId w:val="72"/>
  </w:num>
  <w:num w:numId="77">
    <w:abstractNumId w:val="47"/>
  </w:num>
  <w:num w:numId="78">
    <w:abstractNumId w:val="91"/>
  </w:num>
  <w:num w:numId="79">
    <w:abstractNumId w:val="15"/>
  </w:num>
  <w:num w:numId="80">
    <w:abstractNumId w:val="42"/>
  </w:num>
  <w:num w:numId="81">
    <w:abstractNumId w:val="8"/>
  </w:num>
  <w:num w:numId="82">
    <w:abstractNumId w:val="17"/>
  </w:num>
  <w:num w:numId="83">
    <w:abstractNumId w:val="98"/>
  </w:num>
  <w:num w:numId="84">
    <w:abstractNumId w:val="65"/>
  </w:num>
  <w:num w:numId="85">
    <w:abstractNumId w:val="31"/>
  </w:num>
  <w:num w:numId="86">
    <w:abstractNumId w:val="71"/>
  </w:num>
  <w:num w:numId="87">
    <w:abstractNumId w:val="54"/>
  </w:num>
  <w:num w:numId="88">
    <w:abstractNumId w:val="57"/>
  </w:num>
  <w:num w:numId="89">
    <w:abstractNumId w:val="37"/>
  </w:num>
  <w:num w:numId="90">
    <w:abstractNumId w:val="14"/>
  </w:num>
  <w:num w:numId="91">
    <w:abstractNumId w:val="95"/>
  </w:num>
  <w:num w:numId="92">
    <w:abstractNumId w:val="70"/>
  </w:num>
  <w:num w:numId="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9"/>
  </w:num>
  <w:num w:numId="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
  </w:num>
  <w:num w:numId="98">
    <w:abstractNumId w:val="5"/>
  </w:num>
  <w:num w:numId="99">
    <w:abstractNumId w:val="61"/>
    <w:lvlOverride w:ilvl="0">
      <w:lvl w:ilvl="0">
        <w:numFmt w:val="decimal"/>
        <w:lvlText w:val="%1."/>
        <w:lvlJc w:val="left"/>
      </w:lvl>
    </w:lvlOverride>
  </w:num>
  <w:num w:numId="100">
    <w:abstractNumId w:val="40"/>
    <w:lvlOverride w:ilvl="0">
      <w:lvl w:ilvl="0">
        <w:numFmt w:val="decimal"/>
        <w:lvlText w:val="%1."/>
        <w:lvlJc w:val="left"/>
      </w:lvl>
    </w:lvlOverride>
  </w:num>
  <w:num w:numId="101">
    <w:abstractNumId w:val="101"/>
  </w:num>
  <w:num w:numId="102">
    <w:abstractNumId w:val="96"/>
  </w:num>
  <w:num w:numId="103">
    <w:abstractNumId w:val="1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8331B"/>
    <w:rsid w:val="00000059"/>
    <w:rsid w:val="00000A90"/>
    <w:rsid w:val="00001099"/>
    <w:rsid w:val="000011D2"/>
    <w:rsid w:val="000013D8"/>
    <w:rsid w:val="000016CC"/>
    <w:rsid w:val="000033DA"/>
    <w:rsid w:val="00003F30"/>
    <w:rsid w:val="00004556"/>
    <w:rsid w:val="0000466D"/>
    <w:rsid w:val="00005336"/>
    <w:rsid w:val="00005D8B"/>
    <w:rsid w:val="000061C6"/>
    <w:rsid w:val="000068EC"/>
    <w:rsid w:val="0000731C"/>
    <w:rsid w:val="00007C04"/>
    <w:rsid w:val="000126A9"/>
    <w:rsid w:val="0001279A"/>
    <w:rsid w:val="0001289A"/>
    <w:rsid w:val="000171E8"/>
    <w:rsid w:val="000202AC"/>
    <w:rsid w:val="00020E80"/>
    <w:rsid w:val="00022629"/>
    <w:rsid w:val="000226CC"/>
    <w:rsid w:val="00022F20"/>
    <w:rsid w:val="000271C1"/>
    <w:rsid w:val="000277E5"/>
    <w:rsid w:val="00033ECE"/>
    <w:rsid w:val="00035FA5"/>
    <w:rsid w:val="00036E20"/>
    <w:rsid w:val="00036F00"/>
    <w:rsid w:val="00036FB4"/>
    <w:rsid w:val="00037876"/>
    <w:rsid w:val="0004080C"/>
    <w:rsid w:val="000411D4"/>
    <w:rsid w:val="00041532"/>
    <w:rsid w:val="00042346"/>
    <w:rsid w:val="00042954"/>
    <w:rsid w:val="00043C22"/>
    <w:rsid w:val="00043D1D"/>
    <w:rsid w:val="0004463F"/>
    <w:rsid w:val="000457F6"/>
    <w:rsid w:val="0004609E"/>
    <w:rsid w:val="0004753E"/>
    <w:rsid w:val="0005029B"/>
    <w:rsid w:val="00050ACF"/>
    <w:rsid w:val="000511EE"/>
    <w:rsid w:val="00053E6F"/>
    <w:rsid w:val="00054140"/>
    <w:rsid w:val="00055D42"/>
    <w:rsid w:val="00056309"/>
    <w:rsid w:val="000612B5"/>
    <w:rsid w:val="00061CE4"/>
    <w:rsid w:val="00061F02"/>
    <w:rsid w:val="0006619D"/>
    <w:rsid w:val="00066207"/>
    <w:rsid w:val="00066E60"/>
    <w:rsid w:val="0007038C"/>
    <w:rsid w:val="0007067D"/>
    <w:rsid w:val="00070BA8"/>
    <w:rsid w:val="00072900"/>
    <w:rsid w:val="00072A94"/>
    <w:rsid w:val="000736E1"/>
    <w:rsid w:val="00073804"/>
    <w:rsid w:val="00074245"/>
    <w:rsid w:val="000754D0"/>
    <w:rsid w:val="000814A8"/>
    <w:rsid w:val="00082DCD"/>
    <w:rsid w:val="00083243"/>
    <w:rsid w:val="0008335D"/>
    <w:rsid w:val="00083DC3"/>
    <w:rsid w:val="00085952"/>
    <w:rsid w:val="00090383"/>
    <w:rsid w:val="00091C4A"/>
    <w:rsid w:val="00091F78"/>
    <w:rsid w:val="00093BA6"/>
    <w:rsid w:val="000959E4"/>
    <w:rsid w:val="00095C84"/>
    <w:rsid w:val="000A028B"/>
    <w:rsid w:val="000A0C2B"/>
    <w:rsid w:val="000A188D"/>
    <w:rsid w:val="000A2A1D"/>
    <w:rsid w:val="000A347A"/>
    <w:rsid w:val="000A542D"/>
    <w:rsid w:val="000A5C3F"/>
    <w:rsid w:val="000A611B"/>
    <w:rsid w:val="000B05CD"/>
    <w:rsid w:val="000B09A5"/>
    <w:rsid w:val="000B0B7A"/>
    <w:rsid w:val="000B1332"/>
    <w:rsid w:val="000B1BD1"/>
    <w:rsid w:val="000B3043"/>
    <w:rsid w:val="000B31AF"/>
    <w:rsid w:val="000B4F01"/>
    <w:rsid w:val="000C0103"/>
    <w:rsid w:val="000C0361"/>
    <w:rsid w:val="000C1566"/>
    <w:rsid w:val="000C1965"/>
    <w:rsid w:val="000C1F61"/>
    <w:rsid w:val="000C2182"/>
    <w:rsid w:val="000C319F"/>
    <w:rsid w:val="000C449B"/>
    <w:rsid w:val="000C6B53"/>
    <w:rsid w:val="000C733B"/>
    <w:rsid w:val="000D04A9"/>
    <w:rsid w:val="000D177F"/>
    <w:rsid w:val="000D261F"/>
    <w:rsid w:val="000D340C"/>
    <w:rsid w:val="000D39F1"/>
    <w:rsid w:val="000D511F"/>
    <w:rsid w:val="000D5C88"/>
    <w:rsid w:val="000D633F"/>
    <w:rsid w:val="000D6DEB"/>
    <w:rsid w:val="000D71F6"/>
    <w:rsid w:val="000D753C"/>
    <w:rsid w:val="000E13EA"/>
    <w:rsid w:val="000E1519"/>
    <w:rsid w:val="000E201C"/>
    <w:rsid w:val="000E2853"/>
    <w:rsid w:val="000E2B53"/>
    <w:rsid w:val="000E2E57"/>
    <w:rsid w:val="000E37A9"/>
    <w:rsid w:val="000E66B6"/>
    <w:rsid w:val="000E6B5F"/>
    <w:rsid w:val="000E6BF1"/>
    <w:rsid w:val="000F0029"/>
    <w:rsid w:val="000F176F"/>
    <w:rsid w:val="000F243C"/>
    <w:rsid w:val="000F2E4E"/>
    <w:rsid w:val="000F51E1"/>
    <w:rsid w:val="000F590E"/>
    <w:rsid w:val="000F6C4A"/>
    <w:rsid w:val="000F6EB9"/>
    <w:rsid w:val="000F75E8"/>
    <w:rsid w:val="000F7D3B"/>
    <w:rsid w:val="001003A1"/>
    <w:rsid w:val="00100C97"/>
    <w:rsid w:val="00102BB6"/>
    <w:rsid w:val="00102DFD"/>
    <w:rsid w:val="00103792"/>
    <w:rsid w:val="00103FB1"/>
    <w:rsid w:val="00105C34"/>
    <w:rsid w:val="00106493"/>
    <w:rsid w:val="00106D52"/>
    <w:rsid w:val="00106DEE"/>
    <w:rsid w:val="0011210C"/>
    <w:rsid w:val="001125AB"/>
    <w:rsid w:val="001137ED"/>
    <w:rsid w:val="00113BCB"/>
    <w:rsid w:val="00114339"/>
    <w:rsid w:val="0011635F"/>
    <w:rsid w:val="001163D3"/>
    <w:rsid w:val="001201E7"/>
    <w:rsid w:val="00120FDF"/>
    <w:rsid w:val="00121851"/>
    <w:rsid w:val="00121FD5"/>
    <w:rsid w:val="00125145"/>
    <w:rsid w:val="001252A1"/>
    <w:rsid w:val="00125D2A"/>
    <w:rsid w:val="00126129"/>
    <w:rsid w:val="001274AD"/>
    <w:rsid w:val="001278CB"/>
    <w:rsid w:val="00130CB4"/>
    <w:rsid w:val="0013136B"/>
    <w:rsid w:val="00131AA9"/>
    <w:rsid w:val="00132228"/>
    <w:rsid w:val="0013351E"/>
    <w:rsid w:val="00134C87"/>
    <w:rsid w:val="001350AC"/>
    <w:rsid w:val="001355FB"/>
    <w:rsid w:val="00135E53"/>
    <w:rsid w:val="00137DF5"/>
    <w:rsid w:val="001400ED"/>
    <w:rsid w:val="00140983"/>
    <w:rsid w:val="00142A3D"/>
    <w:rsid w:val="00145D8D"/>
    <w:rsid w:val="00146649"/>
    <w:rsid w:val="001472DC"/>
    <w:rsid w:val="00147337"/>
    <w:rsid w:val="00147ADE"/>
    <w:rsid w:val="00147D34"/>
    <w:rsid w:val="00150D7C"/>
    <w:rsid w:val="001513DD"/>
    <w:rsid w:val="00152FD2"/>
    <w:rsid w:val="001536ED"/>
    <w:rsid w:val="00153832"/>
    <w:rsid w:val="0015462C"/>
    <w:rsid w:val="00156172"/>
    <w:rsid w:val="00156904"/>
    <w:rsid w:val="001601AB"/>
    <w:rsid w:val="00160F46"/>
    <w:rsid w:val="00163130"/>
    <w:rsid w:val="001644B0"/>
    <w:rsid w:val="00164A5A"/>
    <w:rsid w:val="00166015"/>
    <w:rsid w:val="001663BC"/>
    <w:rsid w:val="001663C1"/>
    <w:rsid w:val="00170654"/>
    <w:rsid w:val="001721D6"/>
    <w:rsid w:val="00172E37"/>
    <w:rsid w:val="00175217"/>
    <w:rsid w:val="001753A4"/>
    <w:rsid w:val="00175B15"/>
    <w:rsid w:val="001762AF"/>
    <w:rsid w:val="00176CA9"/>
    <w:rsid w:val="001802E1"/>
    <w:rsid w:val="00180EE3"/>
    <w:rsid w:val="00181452"/>
    <w:rsid w:val="001817FF"/>
    <w:rsid w:val="00181FF3"/>
    <w:rsid w:val="0018249B"/>
    <w:rsid w:val="001824B1"/>
    <w:rsid w:val="0018331B"/>
    <w:rsid w:val="00184334"/>
    <w:rsid w:val="00190246"/>
    <w:rsid w:val="00190773"/>
    <w:rsid w:val="00190E0E"/>
    <w:rsid w:val="0019136C"/>
    <w:rsid w:val="0019231C"/>
    <w:rsid w:val="001925B9"/>
    <w:rsid w:val="00192BFC"/>
    <w:rsid w:val="00193180"/>
    <w:rsid w:val="00194041"/>
    <w:rsid w:val="00194BA2"/>
    <w:rsid w:val="00194C26"/>
    <w:rsid w:val="0019621B"/>
    <w:rsid w:val="00196CA1"/>
    <w:rsid w:val="001970E9"/>
    <w:rsid w:val="0019755F"/>
    <w:rsid w:val="001A07DA"/>
    <w:rsid w:val="001A0F32"/>
    <w:rsid w:val="001A5114"/>
    <w:rsid w:val="001A7460"/>
    <w:rsid w:val="001B0A68"/>
    <w:rsid w:val="001B0ED3"/>
    <w:rsid w:val="001B191A"/>
    <w:rsid w:val="001B4CEC"/>
    <w:rsid w:val="001B5694"/>
    <w:rsid w:val="001B5B22"/>
    <w:rsid w:val="001B693E"/>
    <w:rsid w:val="001B6E60"/>
    <w:rsid w:val="001B7D86"/>
    <w:rsid w:val="001C05C3"/>
    <w:rsid w:val="001C1804"/>
    <w:rsid w:val="001C4409"/>
    <w:rsid w:val="001C4754"/>
    <w:rsid w:val="001C4EAF"/>
    <w:rsid w:val="001C6DB0"/>
    <w:rsid w:val="001D0539"/>
    <w:rsid w:val="001D0FA0"/>
    <w:rsid w:val="001D168F"/>
    <w:rsid w:val="001D30A0"/>
    <w:rsid w:val="001D4AF4"/>
    <w:rsid w:val="001D61BC"/>
    <w:rsid w:val="001D6293"/>
    <w:rsid w:val="001D6C0D"/>
    <w:rsid w:val="001D73D7"/>
    <w:rsid w:val="001D7FF8"/>
    <w:rsid w:val="001E1455"/>
    <w:rsid w:val="001E1BC0"/>
    <w:rsid w:val="001E21C0"/>
    <w:rsid w:val="001E2F29"/>
    <w:rsid w:val="001E37CF"/>
    <w:rsid w:val="001E4C11"/>
    <w:rsid w:val="001E577D"/>
    <w:rsid w:val="001E627B"/>
    <w:rsid w:val="001E7DD9"/>
    <w:rsid w:val="001F03EB"/>
    <w:rsid w:val="001F13B0"/>
    <w:rsid w:val="001F14E3"/>
    <w:rsid w:val="001F4FD2"/>
    <w:rsid w:val="001F50B5"/>
    <w:rsid w:val="001F5A45"/>
    <w:rsid w:val="001F696E"/>
    <w:rsid w:val="001F6ABF"/>
    <w:rsid w:val="001F6DC2"/>
    <w:rsid w:val="001F7618"/>
    <w:rsid w:val="001F7C0F"/>
    <w:rsid w:val="00200C8E"/>
    <w:rsid w:val="00201F22"/>
    <w:rsid w:val="00202711"/>
    <w:rsid w:val="00203603"/>
    <w:rsid w:val="00204073"/>
    <w:rsid w:val="002045E2"/>
    <w:rsid w:val="00205878"/>
    <w:rsid w:val="002060D1"/>
    <w:rsid w:val="00210035"/>
    <w:rsid w:val="0021043F"/>
    <w:rsid w:val="002105F7"/>
    <w:rsid w:val="0021062E"/>
    <w:rsid w:val="002107EF"/>
    <w:rsid w:val="00211C3F"/>
    <w:rsid w:val="00212889"/>
    <w:rsid w:val="0021289D"/>
    <w:rsid w:val="0021299E"/>
    <w:rsid w:val="002133AE"/>
    <w:rsid w:val="002143A6"/>
    <w:rsid w:val="002146F8"/>
    <w:rsid w:val="00215F3D"/>
    <w:rsid w:val="00217D92"/>
    <w:rsid w:val="00220D9F"/>
    <w:rsid w:val="00221C43"/>
    <w:rsid w:val="00223183"/>
    <w:rsid w:val="0022654F"/>
    <w:rsid w:val="00230AD5"/>
    <w:rsid w:val="00230EE9"/>
    <w:rsid w:val="00233354"/>
    <w:rsid w:val="00234DDD"/>
    <w:rsid w:val="0023564A"/>
    <w:rsid w:val="00236428"/>
    <w:rsid w:val="00236687"/>
    <w:rsid w:val="00240133"/>
    <w:rsid w:val="002410A2"/>
    <w:rsid w:val="002411C6"/>
    <w:rsid w:val="0024167F"/>
    <w:rsid w:val="00241AAD"/>
    <w:rsid w:val="00241CAF"/>
    <w:rsid w:val="0024259F"/>
    <w:rsid w:val="00243377"/>
    <w:rsid w:val="0024359E"/>
    <w:rsid w:val="00243AED"/>
    <w:rsid w:val="002443AB"/>
    <w:rsid w:val="00245AF3"/>
    <w:rsid w:val="00246924"/>
    <w:rsid w:val="00250560"/>
    <w:rsid w:val="0025058A"/>
    <w:rsid w:val="002510F4"/>
    <w:rsid w:val="002512A8"/>
    <w:rsid w:val="002528DF"/>
    <w:rsid w:val="00252A52"/>
    <w:rsid w:val="002542C0"/>
    <w:rsid w:val="00254889"/>
    <w:rsid w:val="00254C96"/>
    <w:rsid w:val="00256D5B"/>
    <w:rsid w:val="00260B23"/>
    <w:rsid w:val="00261C65"/>
    <w:rsid w:val="00262EAA"/>
    <w:rsid w:val="002659FD"/>
    <w:rsid w:val="002664E1"/>
    <w:rsid w:val="00270D1E"/>
    <w:rsid w:val="002719B9"/>
    <w:rsid w:val="00275589"/>
    <w:rsid w:val="00276C84"/>
    <w:rsid w:val="0027717A"/>
    <w:rsid w:val="002771C3"/>
    <w:rsid w:val="002839C9"/>
    <w:rsid w:val="00283A04"/>
    <w:rsid w:val="00284A81"/>
    <w:rsid w:val="00285FE4"/>
    <w:rsid w:val="00286079"/>
    <w:rsid w:val="0028659C"/>
    <w:rsid w:val="00286CFB"/>
    <w:rsid w:val="00290AC3"/>
    <w:rsid w:val="00291502"/>
    <w:rsid w:val="00291EC0"/>
    <w:rsid w:val="002926E8"/>
    <w:rsid w:val="0029513F"/>
    <w:rsid w:val="00295199"/>
    <w:rsid w:val="0029628F"/>
    <w:rsid w:val="0029723A"/>
    <w:rsid w:val="00297C68"/>
    <w:rsid w:val="002A015C"/>
    <w:rsid w:val="002A0ABC"/>
    <w:rsid w:val="002A0DDA"/>
    <w:rsid w:val="002A1371"/>
    <w:rsid w:val="002A2144"/>
    <w:rsid w:val="002A4850"/>
    <w:rsid w:val="002A4A89"/>
    <w:rsid w:val="002A4E3E"/>
    <w:rsid w:val="002A5AE9"/>
    <w:rsid w:val="002A7C61"/>
    <w:rsid w:val="002B0F64"/>
    <w:rsid w:val="002B109C"/>
    <w:rsid w:val="002B1366"/>
    <w:rsid w:val="002B5C49"/>
    <w:rsid w:val="002C0CB9"/>
    <w:rsid w:val="002C41BF"/>
    <w:rsid w:val="002C4887"/>
    <w:rsid w:val="002C4B99"/>
    <w:rsid w:val="002C4E8B"/>
    <w:rsid w:val="002C74ED"/>
    <w:rsid w:val="002C799E"/>
    <w:rsid w:val="002D0ABF"/>
    <w:rsid w:val="002D0F7F"/>
    <w:rsid w:val="002D1E9D"/>
    <w:rsid w:val="002D2E6F"/>
    <w:rsid w:val="002D30D8"/>
    <w:rsid w:val="002D31BC"/>
    <w:rsid w:val="002D348A"/>
    <w:rsid w:val="002D3BE9"/>
    <w:rsid w:val="002E0155"/>
    <w:rsid w:val="002E0718"/>
    <w:rsid w:val="002E3B9A"/>
    <w:rsid w:val="002E3CAF"/>
    <w:rsid w:val="002E4EAA"/>
    <w:rsid w:val="002E5391"/>
    <w:rsid w:val="002F01DC"/>
    <w:rsid w:val="002F0953"/>
    <w:rsid w:val="002F15A8"/>
    <w:rsid w:val="002F19C8"/>
    <w:rsid w:val="002F2726"/>
    <w:rsid w:val="002F308B"/>
    <w:rsid w:val="002F402E"/>
    <w:rsid w:val="002F4393"/>
    <w:rsid w:val="002F43AA"/>
    <w:rsid w:val="002F4A52"/>
    <w:rsid w:val="002F658A"/>
    <w:rsid w:val="002F7ADD"/>
    <w:rsid w:val="002F7C5E"/>
    <w:rsid w:val="00301391"/>
    <w:rsid w:val="00301C47"/>
    <w:rsid w:val="00302C15"/>
    <w:rsid w:val="003031C2"/>
    <w:rsid w:val="0030383D"/>
    <w:rsid w:val="00304E37"/>
    <w:rsid w:val="00305571"/>
    <w:rsid w:val="003057E5"/>
    <w:rsid w:val="00306143"/>
    <w:rsid w:val="0030657F"/>
    <w:rsid w:val="003065F1"/>
    <w:rsid w:val="0030673B"/>
    <w:rsid w:val="003074EA"/>
    <w:rsid w:val="0031094A"/>
    <w:rsid w:val="00311F5E"/>
    <w:rsid w:val="0031287C"/>
    <w:rsid w:val="00312B0B"/>
    <w:rsid w:val="00312D64"/>
    <w:rsid w:val="0031431D"/>
    <w:rsid w:val="003148DF"/>
    <w:rsid w:val="0031492A"/>
    <w:rsid w:val="00315E65"/>
    <w:rsid w:val="00315F34"/>
    <w:rsid w:val="003177CB"/>
    <w:rsid w:val="00317E74"/>
    <w:rsid w:val="00321390"/>
    <w:rsid w:val="00321CEE"/>
    <w:rsid w:val="00322078"/>
    <w:rsid w:val="0032225D"/>
    <w:rsid w:val="003224D1"/>
    <w:rsid w:val="003228C9"/>
    <w:rsid w:val="00322AAD"/>
    <w:rsid w:val="00323FA6"/>
    <w:rsid w:val="00324ED0"/>
    <w:rsid w:val="00325507"/>
    <w:rsid w:val="00325FF4"/>
    <w:rsid w:val="00326955"/>
    <w:rsid w:val="003272DB"/>
    <w:rsid w:val="00327CF4"/>
    <w:rsid w:val="0033297A"/>
    <w:rsid w:val="00333637"/>
    <w:rsid w:val="003361D8"/>
    <w:rsid w:val="0033625F"/>
    <w:rsid w:val="00336CA0"/>
    <w:rsid w:val="00336DC0"/>
    <w:rsid w:val="00340ACF"/>
    <w:rsid w:val="00342384"/>
    <w:rsid w:val="00344DA5"/>
    <w:rsid w:val="00345283"/>
    <w:rsid w:val="003454D3"/>
    <w:rsid w:val="00345B6C"/>
    <w:rsid w:val="00345F28"/>
    <w:rsid w:val="0034605C"/>
    <w:rsid w:val="003471C3"/>
    <w:rsid w:val="00347DC1"/>
    <w:rsid w:val="00347FD1"/>
    <w:rsid w:val="003501DC"/>
    <w:rsid w:val="00350503"/>
    <w:rsid w:val="003525B6"/>
    <w:rsid w:val="00354141"/>
    <w:rsid w:val="00354B1F"/>
    <w:rsid w:val="003551C6"/>
    <w:rsid w:val="00356302"/>
    <w:rsid w:val="00357912"/>
    <w:rsid w:val="00357C89"/>
    <w:rsid w:val="00360CEA"/>
    <w:rsid w:val="003623F4"/>
    <w:rsid w:val="00362450"/>
    <w:rsid w:val="00363B12"/>
    <w:rsid w:val="003642C8"/>
    <w:rsid w:val="00364365"/>
    <w:rsid w:val="003643DD"/>
    <w:rsid w:val="0036557F"/>
    <w:rsid w:val="00365E13"/>
    <w:rsid w:val="00370CF5"/>
    <w:rsid w:val="0037132E"/>
    <w:rsid w:val="00371643"/>
    <w:rsid w:val="00372C1D"/>
    <w:rsid w:val="0037301B"/>
    <w:rsid w:val="00375370"/>
    <w:rsid w:val="00375DEF"/>
    <w:rsid w:val="00376674"/>
    <w:rsid w:val="00377A1D"/>
    <w:rsid w:val="00380A21"/>
    <w:rsid w:val="00380B75"/>
    <w:rsid w:val="00382607"/>
    <w:rsid w:val="00383A11"/>
    <w:rsid w:val="003850E5"/>
    <w:rsid w:val="003862BA"/>
    <w:rsid w:val="0038645C"/>
    <w:rsid w:val="003876A4"/>
    <w:rsid w:val="003877DF"/>
    <w:rsid w:val="00387B38"/>
    <w:rsid w:val="003963BB"/>
    <w:rsid w:val="003A0F7D"/>
    <w:rsid w:val="003A5F40"/>
    <w:rsid w:val="003A6BD3"/>
    <w:rsid w:val="003A6FFA"/>
    <w:rsid w:val="003B2DB8"/>
    <w:rsid w:val="003B3BCF"/>
    <w:rsid w:val="003B4967"/>
    <w:rsid w:val="003B5248"/>
    <w:rsid w:val="003C02EE"/>
    <w:rsid w:val="003C3206"/>
    <w:rsid w:val="003C3570"/>
    <w:rsid w:val="003C37BE"/>
    <w:rsid w:val="003C4B82"/>
    <w:rsid w:val="003C5F44"/>
    <w:rsid w:val="003C6D82"/>
    <w:rsid w:val="003C750B"/>
    <w:rsid w:val="003D0A46"/>
    <w:rsid w:val="003D0FF0"/>
    <w:rsid w:val="003D1FD9"/>
    <w:rsid w:val="003D2742"/>
    <w:rsid w:val="003D2C26"/>
    <w:rsid w:val="003D332D"/>
    <w:rsid w:val="003D36D1"/>
    <w:rsid w:val="003D4096"/>
    <w:rsid w:val="003D4734"/>
    <w:rsid w:val="003D487D"/>
    <w:rsid w:val="003D6D96"/>
    <w:rsid w:val="003D6F46"/>
    <w:rsid w:val="003E05BE"/>
    <w:rsid w:val="003E0E6C"/>
    <w:rsid w:val="003E115D"/>
    <w:rsid w:val="003E1C1F"/>
    <w:rsid w:val="003E240B"/>
    <w:rsid w:val="003E26BE"/>
    <w:rsid w:val="003E2D57"/>
    <w:rsid w:val="003E2FCD"/>
    <w:rsid w:val="003E51EC"/>
    <w:rsid w:val="003E64A9"/>
    <w:rsid w:val="003F0189"/>
    <w:rsid w:val="003F05D5"/>
    <w:rsid w:val="003F08F7"/>
    <w:rsid w:val="003F0FCD"/>
    <w:rsid w:val="003F1F83"/>
    <w:rsid w:val="003F2499"/>
    <w:rsid w:val="003F2A2D"/>
    <w:rsid w:val="003F4C74"/>
    <w:rsid w:val="003F5C78"/>
    <w:rsid w:val="003F60A9"/>
    <w:rsid w:val="003F6431"/>
    <w:rsid w:val="00400045"/>
    <w:rsid w:val="00400133"/>
    <w:rsid w:val="00401A71"/>
    <w:rsid w:val="0040318F"/>
    <w:rsid w:val="004031DA"/>
    <w:rsid w:val="00403D3F"/>
    <w:rsid w:val="004040D6"/>
    <w:rsid w:val="00406092"/>
    <w:rsid w:val="00407134"/>
    <w:rsid w:val="004120FA"/>
    <w:rsid w:val="00412679"/>
    <w:rsid w:val="0041298F"/>
    <w:rsid w:val="004136BD"/>
    <w:rsid w:val="00413C3E"/>
    <w:rsid w:val="00414314"/>
    <w:rsid w:val="00414C20"/>
    <w:rsid w:val="00414E84"/>
    <w:rsid w:val="0041578E"/>
    <w:rsid w:val="00417170"/>
    <w:rsid w:val="004172C3"/>
    <w:rsid w:val="00420E1F"/>
    <w:rsid w:val="00421616"/>
    <w:rsid w:val="00422A56"/>
    <w:rsid w:val="0042367F"/>
    <w:rsid w:val="0042391B"/>
    <w:rsid w:val="00424A67"/>
    <w:rsid w:val="00425BDD"/>
    <w:rsid w:val="00427529"/>
    <w:rsid w:val="0043122D"/>
    <w:rsid w:val="00431EE4"/>
    <w:rsid w:val="00432D65"/>
    <w:rsid w:val="0043717C"/>
    <w:rsid w:val="004405C0"/>
    <w:rsid w:val="0044139C"/>
    <w:rsid w:val="00441DF6"/>
    <w:rsid w:val="00445D84"/>
    <w:rsid w:val="00447DEF"/>
    <w:rsid w:val="0045461F"/>
    <w:rsid w:val="0045571D"/>
    <w:rsid w:val="00457DBB"/>
    <w:rsid w:val="00457F4F"/>
    <w:rsid w:val="00460189"/>
    <w:rsid w:val="00462640"/>
    <w:rsid w:val="00462C7C"/>
    <w:rsid w:val="004636B8"/>
    <w:rsid w:val="00465AFC"/>
    <w:rsid w:val="00466096"/>
    <w:rsid w:val="00466EB4"/>
    <w:rsid w:val="00470052"/>
    <w:rsid w:val="00470C9E"/>
    <w:rsid w:val="00471AF0"/>
    <w:rsid w:val="00471C5E"/>
    <w:rsid w:val="00472307"/>
    <w:rsid w:val="0047286A"/>
    <w:rsid w:val="00472A06"/>
    <w:rsid w:val="00473AFE"/>
    <w:rsid w:val="00474012"/>
    <w:rsid w:val="00474588"/>
    <w:rsid w:val="00474A13"/>
    <w:rsid w:val="00475A3C"/>
    <w:rsid w:val="004772FB"/>
    <w:rsid w:val="00477EDD"/>
    <w:rsid w:val="00477F41"/>
    <w:rsid w:val="00477F87"/>
    <w:rsid w:val="0048069C"/>
    <w:rsid w:val="00480860"/>
    <w:rsid w:val="0048088C"/>
    <w:rsid w:val="004816C3"/>
    <w:rsid w:val="00483122"/>
    <w:rsid w:val="004853F0"/>
    <w:rsid w:val="00486BEC"/>
    <w:rsid w:val="00486EA6"/>
    <w:rsid w:val="004908E5"/>
    <w:rsid w:val="00490D27"/>
    <w:rsid w:val="004924C1"/>
    <w:rsid w:val="0049274A"/>
    <w:rsid w:val="00492D0D"/>
    <w:rsid w:val="004969A8"/>
    <w:rsid w:val="0049769A"/>
    <w:rsid w:val="00497EDB"/>
    <w:rsid w:val="004A03E0"/>
    <w:rsid w:val="004A0421"/>
    <w:rsid w:val="004A0C28"/>
    <w:rsid w:val="004A303C"/>
    <w:rsid w:val="004A30A8"/>
    <w:rsid w:val="004A3722"/>
    <w:rsid w:val="004A48EC"/>
    <w:rsid w:val="004A4C51"/>
    <w:rsid w:val="004A6339"/>
    <w:rsid w:val="004A7F0D"/>
    <w:rsid w:val="004B0422"/>
    <w:rsid w:val="004B05AF"/>
    <w:rsid w:val="004B1B69"/>
    <w:rsid w:val="004B6A07"/>
    <w:rsid w:val="004B6F11"/>
    <w:rsid w:val="004C0138"/>
    <w:rsid w:val="004C166D"/>
    <w:rsid w:val="004C3C58"/>
    <w:rsid w:val="004C4305"/>
    <w:rsid w:val="004C5268"/>
    <w:rsid w:val="004C5A00"/>
    <w:rsid w:val="004C624F"/>
    <w:rsid w:val="004C68BE"/>
    <w:rsid w:val="004D2032"/>
    <w:rsid w:val="004D2698"/>
    <w:rsid w:val="004D271A"/>
    <w:rsid w:val="004D2BCE"/>
    <w:rsid w:val="004D2CF0"/>
    <w:rsid w:val="004D3789"/>
    <w:rsid w:val="004D3955"/>
    <w:rsid w:val="004D49C5"/>
    <w:rsid w:val="004D756C"/>
    <w:rsid w:val="004D7CB5"/>
    <w:rsid w:val="004E01AC"/>
    <w:rsid w:val="004E0A94"/>
    <w:rsid w:val="004E1C1E"/>
    <w:rsid w:val="004E1E63"/>
    <w:rsid w:val="004E3122"/>
    <w:rsid w:val="004E381C"/>
    <w:rsid w:val="004E3A35"/>
    <w:rsid w:val="004E4861"/>
    <w:rsid w:val="004E4BD0"/>
    <w:rsid w:val="004E7496"/>
    <w:rsid w:val="004E78F3"/>
    <w:rsid w:val="004F02A3"/>
    <w:rsid w:val="004F162E"/>
    <w:rsid w:val="004F286B"/>
    <w:rsid w:val="004F2D7C"/>
    <w:rsid w:val="004F2DA3"/>
    <w:rsid w:val="004F4B1F"/>
    <w:rsid w:val="004F54DA"/>
    <w:rsid w:val="004F5D3A"/>
    <w:rsid w:val="004F7112"/>
    <w:rsid w:val="0050160E"/>
    <w:rsid w:val="00502385"/>
    <w:rsid w:val="00504D55"/>
    <w:rsid w:val="00505B34"/>
    <w:rsid w:val="00505C2F"/>
    <w:rsid w:val="005066EC"/>
    <w:rsid w:val="00506D05"/>
    <w:rsid w:val="00511854"/>
    <w:rsid w:val="00512769"/>
    <w:rsid w:val="00513FA2"/>
    <w:rsid w:val="0051760C"/>
    <w:rsid w:val="00521218"/>
    <w:rsid w:val="00522425"/>
    <w:rsid w:val="0052518E"/>
    <w:rsid w:val="005276B0"/>
    <w:rsid w:val="00527DB6"/>
    <w:rsid w:val="00527DE0"/>
    <w:rsid w:val="00531143"/>
    <w:rsid w:val="0053172C"/>
    <w:rsid w:val="00531A7C"/>
    <w:rsid w:val="00532A08"/>
    <w:rsid w:val="005332C0"/>
    <w:rsid w:val="005335A1"/>
    <w:rsid w:val="00534BAF"/>
    <w:rsid w:val="00534FFF"/>
    <w:rsid w:val="005352D6"/>
    <w:rsid w:val="00535629"/>
    <w:rsid w:val="00535BEC"/>
    <w:rsid w:val="00540D8B"/>
    <w:rsid w:val="00542512"/>
    <w:rsid w:val="00542642"/>
    <w:rsid w:val="0054282D"/>
    <w:rsid w:val="0054368F"/>
    <w:rsid w:val="00543EE7"/>
    <w:rsid w:val="0055186A"/>
    <w:rsid w:val="00551A81"/>
    <w:rsid w:val="0055239F"/>
    <w:rsid w:val="00552E0D"/>
    <w:rsid w:val="005539C0"/>
    <w:rsid w:val="0055522E"/>
    <w:rsid w:val="00556802"/>
    <w:rsid w:val="0055704C"/>
    <w:rsid w:val="00557893"/>
    <w:rsid w:val="005610D4"/>
    <w:rsid w:val="00561C1F"/>
    <w:rsid w:val="00561C27"/>
    <w:rsid w:val="005638BF"/>
    <w:rsid w:val="005644CD"/>
    <w:rsid w:val="0056481B"/>
    <w:rsid w:val="00564A83"/>
    <w:rsid w:val="00565F90"/>
    <w:rsid w:val="00566643"/>
    <w:rsid w:val="005669E7"/>
    <w:rsid w:val="005674D1"/>
    <w:rsid w:val="005678CC"/>
    <w:rsid w:val="00567FA4"/>
    <w:rsid w:val="00570689"/>
    <w:rsid w:val="00570849"/>
    <w:rsid w:val="00573E8C"/>
    <w:rsid w:val="0057429D"/>
    <w:rsid w:val="005746E7"/>
    <w:rsid w:val="00574806"/>
    <w:rsid w:val="00574D7E"/>
    <w:rsid w:val="005761D1"/>
    <w:rsid w:val="00576F04"/>
    <w:rsid w:val="0058154D"/>
    <w:rsid w:val="005817BD"/>
    <w:rsid w:val="00583699"/>
    <w:rsid w:val="00584C30"/>
    <w:rsid w:val="00585ED0"/>
    <w:rsid w:val="0058797B"/>
    <w:rsid w:val="00590B03"/>
    <w:rsid w:val="005911A8"/>
    <w:rsid w:val="005917C9"/>
    <w:rsid w:val="005918C5"/>
    <w:rsid w:val="00594361"/>
    <w:rsid w:val="00594676"/>
    <w:rsid w:val="00595E77"/>
    <w:rsid w:val="00595F56"/>
    <w:rsid w:val="005A00E9"/>
    <w:rsid w:val="005A0ECF"/>
    <w:rsid w:val="005A1F09"/>
    <w:rsid w:val="005A1FBC"/>
    <w:rsid w:val="005A205F"/>
    <w:rsid w:val="005A2264"/>
    <w:rsid w:val="005A285D"/>
    <w:rsid w:val="005A4C64"/>
    <w:rsid w:val="005A5445"/>
    <w:rsid w:val="005A682B"/>
    <w:rsid w:val="005B1CAE"/>
    <w:rsid w:val="005B400A"/>
    <w:rsid w:val="005B58FA"/>
    <w:rsid w:val="005B5C0B"/>
    <w:rsid w:val="005B679D"/>
    <w:rsid w:val="005C0F50"/>
    <w:rsid w:val="005C20C0"/>
    <w:rsid w:val="005C3EED"/>
    <w:rsid w:val="005C640C"/>
    <w:rsid w:val="005C7CE1"/>
    <w:rsid w:val="005D03D7"/>
    <w:rsid w:val="005D07D2"/>
    <w:rsid w:val="005D092D"/>
    <w:rsid w:val="005D16B8"/>
    <w:rsid w:val="005D179B"/>
    <w:rsid w:val="005D24C7"/>
    <w:rsid w:val="005D3B50"/>
    <w:rsid w:val="005D3C59"/>
    <w:rsid w:val="005D7474"/>
    <w:rsid w:val="005E1054"/>
    <w:rsid w:val="005E2018"/>
    <w:rsid w:val="005E3658"/>
    <w:rsid w:val="005E4A26"/>
    <w:rsid w:val="005E5A59"/>
    <w:rsid w:val="005E5F5D"/>
    <w:rsid w:val="005E707F"/>
    <w:rsid w:val="005E7AD8"/>
    <w:rsid w:val="005F154A"/>
    <w:rsid w:val="005F33A2"/>
    <w:rsid w:val="005F3D4B"/>
    <w:rsid w:val="005F5106"/>
    <w:rsid w:val="005F6C62"/>
    <w:rsid w:val="00600824"/>
    <w:rsid w:val="00600DE0"/>
    <w:rsid w:val="00602AF3"/>
    <w:rsid w:val="00604005"/>
    <w:rsid w:val="00605ED9"/>
    <w:rsid w:val="006062C2"/>
    <w:rsid w:val="00607AEB"/>
    <w:rsid w:val="00610A19"/>
    <w:rsid w:val="00610C72"/>
    <w:rsid w:val="00610DAE"/>
    <w:rsid w:val="00612E6A"/>
    <w:rsid w:val="00615572"/>
    <w:rsid w:val="00615CD6"/>
    <w:rsid w:val="00615DEF"/>
    <w:rsid w:val="00616CC5"/>
    <w:rsid w:val="0062011D"/>
    <w:rsid w:val="0062074E"/>
    <w:rsid w:val="00622577"/>
    <w:rsid w:val="00622A13"/>
    <w:rsid w:val="006234FB"/>
    <w:rsid w:val="00625458"/>
    <w:rsid w:val="00625D2C"/>
    <w:rsid w:val="00625D52"/>
    <w:rsid w:val="00627E1C"/>
    <w:rsid w:val="00627F07"/>
    <w:rsid w:val="0063096D"/>
    <w:rsid w:val="00633366"/>
    <w:rsid w:val="006358F5"/>
    <w:rsid w:val="006367B2"/>
    <w:rsid w:val="00637559"/>
    <w:rsid w:val="00637766"/>
    <w:rsid w:val="0063784D"/>
    <w:rsid w:val="0063790D"/>
    <w:rsid w:val="00640B7F"/>
    <w:rsid w:val="00641C5A"/>
    <w:rsid w:val="00644E87"/>
    <w:rsid w:val="00645845"/>
    <w:rsid w:val="0065119C"/>
    <w:rsid w:val="00651530"/>
    <w:rsid w:val="00654F36"/>
    <w:rsid w:val="006556B5"/>
    <w:rsid w:val="00655CFF"/>
    <w:rsid w:val="00657611"/>
    <w:rsid w:val="00661783"/>
    <w:rsid w:val="00661825"/>
    <w:rsid w:val="00661D7F"/>
    <w:rsid w:val="00662CE0"/>
    <w:rsid w:val="00662EA7"/>
    <w:rsid w:val="006644DF"/>
    <w:rsid w:val="006656A7"/>
    <w:rsid w:val="00665BCF"/>
    <w:rsid w:val="0066645E"/>
    <w:rsid w:val="00667E8C"/>
    <w:rsid w:val="00673645"/>
    <w:rsid w:val="00674F10"/>
    <w:rsid w:val="0068012B"/>
    <w:rsid w:val="0068133F"/>
    <w:rsid w:val="0068190B"/>
    <w:rsid w:val="00681CA3"/>
    <w:rsid w:val="00682ECA"/>
    <w:rsid w:val="00684193"/>
    <w:rsid w:val="00684203"/>
    <w:rsid w:val="00684228"/>
    <w:rsid w:val="0068566A"/>
    <w:rsid w:val="00686CF4"/>
    <w:rsid w:val="00687E84"/>
    <w:rsid w:val="0069064E"/>
    <w:rsid w:val="006924AA"/>
    <w:rsid w:val="006931D1"/>
    <w:rsid w:val="006937F7"/>
    <w:rsid w:val="0069472D"/>
    <w:rsid w:val="0069707B"/>
    <w:rsid w:val="006A0363"/>
    <w:rsid w:val="006A2AF5"/>
    <w:rsid w:val="006A41B3"/>
    <w:rsid w:val="006A42DF"/>
    <w:rsid w:val="006A4F97"/>
    <w:rsid w:val="006A5D23"/>
    <w:rsid w:val="006A6BCF"/>
    <w:rsid w:val="006A7B0C"/>
    <w:rsid w:val="006B085E"/>
    <w:rsid w:val="006B2087"/>
    <w:rsid w:val="006B3350"/>
    <w:rsid w:val="006B33A4"/>
    <w:rsid w:val="006B45FF"/>
    <w:rsid w:val="006B507F"/>
    <w:rsid w:val="006B7B88"/>
    <w:rsid w:val="006C0E5B"/>
    <w:rsid w:val="006C2D24"/>
    <w:rsid w:val="006C47AE"/>
    <w:rsid w:val="006C508B"/>
    <w:rsid w:val="006C7490"/>
    <w:rsid w:val="006D0FDD"/>
    <w:rsid w:val="006D2202"/>
    <w:rsid w:val="006D2849"/>
    <w:rsid w:val="006D529D"/>
    <w:rsid w:val="006D5507"/>
    <w:rsid w:val="006D5725"/>
    <w:rsid w:val="006D639B"/>
    <w:rsid w:val="006D7371"/>
    <w:rsid w:val="006E1DFB"/>
    <w:rsid w:val="006E2792"/>
    <w:rsid w:val="006E3AB2"/>
    <w:rsid w:val="006E48FD"/>
    <w:rsid w:val="006F0AB6"/>
    <w:rsid w:val="006F3F1E"/>
    <w:rsid w:val="006F40D5"/>
    <w:rsid w:val="006F5932"/>
    <w:rsid w:val="006F6C64"/>
    <w:rsid w:val="006F77D5"/>
    <w:rsid w:val="006F78A3"/>
    <w:rsid w:val="007002DD"/>
    <w:rsid w:val="0070080B"/>
    <w:rsid w:val="007012F9"/>
    <w:rsid w:val="00701995"/>
    <w:rsid w:val="00702AA1"/>
    <w:rsid w:val="00704D3A"/>
    <w:rsid w:val="0070538C"/>
    <w:rsid w:val="00705F18"/>
    <w:rsid w:val="007063D7"/>
    <w:rsid w:val="0071094C"/>
    <w:rsid w:val="00710BC2"/>
    <w:rsid w:val="00710F99"/>
    <w:rsid w:val="00711813"/>
    <w:rsid w:val="00711B35"/>
    <w:rsid w:val="0071251D"/>
    <w:rsid w:val="00713272"/>
    <w:rsid w:val="0071356C"/>
    <w:rsid w:val="00713A8B"/>
    <w:rsid w:val="00713CB9"/>
    <w:rsid w:val="00714E8E"/>
    <w:rsid w:val="00721E65"/>
    <w:rsid w:val="00721F0D"/>
    <w:rsid w:val="00723A36"/>
    <w:rsid w:val="00723B2F"/>
    <w:rsid w:val="00724BBE"/>
    <w:rsid w:val="00733AEF"/>
    <w:rsid w:val="007359A2"/>
    <w:rsid w:val="00735A6B"/>
    <w:rsid w:val="0073616F"/>
    <w:rsid w:val="00736C85"/>
    <w:rsid w:val="0073706C"/>
    <w:rsid w:val="0073721F"/>
    <w:rsid w:val="00740C89"/>
    <w:rsid w:val="007414BF"/>
    <w:rsid w:val="00741B35"/>
    <w:rsid w:val="00742D12"/>
    <w:rsid w:val="00743B15"/>
    <w:rsid w:val="00744AB9"/>
    <w:rsid w:val="0074514C"/>
    <w:rsid w:val="007459D5"/>
    <w:rsid w:val="00745A4C"/>
    <w:rsid w:val="00745CF2"/>
    <w:rsid w:val="00750676"/>
    <w:rsid w:val="007509B5"/>
    <w:rsid w:val="00750B7C"/>
    <w:rsid w:val="00751316"/>
    <w:rsid w:val="007561D5"/>
    <w:rsid w:val="00760462"/>
    <w:rsid w:val="0076116D"/>
    <w:rsid w:val="00762DD0"/>
    <w:rsid w:val="007644EE"/>
    <w:rsid w:val="00764A68"/>
    <w:rsid w:val="00766787"/>
    <w:rsid w:val="00767FED"/>
    <w:rsid w:val="00770839"/>
    <w:rsid w:val="00772DE6"/>
    <w:rsid w:val="00773103"/>
    <w:rsid w:val="00773CDC"/>
    <w:rsid w:val="00774A76"/>
    <w:rsid w:val="00775B6C"/>
    <w:rsid w:val="00776EC2"/>
    <w:rsid w:val="00777FE1"/>
    <w:rsid w:val="00781ECC"/>
    <w:rsid w:val="0078467C"/>
    <w:rsid w:val="00784823"/>
    <w:rsid w:val="00784AA8"/>
    <w:rsid w:val="00784B42"/>
    <w:rsid w:val="00784E56"/>
    <w:rsid w:val="007855ED"/>
    <w:rsid w:val="00787D59"/>
    <w:rsid w:val="00787DEE"/>
    <w:rsid w:val="00787EB8"/>
    <w:rsid w:val="00790E99"/>
    <w:rsid w:val="00790F31"/>
    <w:rsid w:val="00791548"/>
    <w:rsid w:val="00791748"/>
    <w:rsid w:val="0079200C"/>
    <w:rsid w:val="00793636"/>
    <w:rsid w:val="0079614C"/>
    <w:rsid w:val="00797707"/>
    <w:rsid w:val="007A00B7"/>
    <w:rsid w:val="007A1836"/>
    <w:rsid w:val="007A340A"/>
    <w:rsid w:val="007A464B"/>
    <w:rsid w:val="007A4DC6"/>
    <w:rsid w:val="007A58E3"/>
    <w:rsid w:val="007A6C26"/>
    <w:rsid w:val="007A70A0"/>
    <w:rsid w:val="007A7C85"/>
    <w:rsid w:val="007B2154"/>
    <w:rsid w:val="007B2395"/>
    <w:rsid w:val="007B2457"/>
    <w:rsid w:val="007B256A"/>
    <w:rsid w:val="007B45C7"/>
    <w:rsid w:val="007B610A"/>
    <w:rsid w:val="007B7B0D"/>
    <w:rsid w:val="007B7CEE"/>
    <w:rsid w:val="007C0E7D"/>
    <w:rsid w:val="007C0F94"/>
    <w:rsid w:val="007C2A41"/>
    <w:rsid w:val="007C565B"/>
    <w:rsid w:val="007C5ED8"/>
    <w:rsid w:val="007C613D"/>
    <w:rsid w:val="007C6864"/>
    <w:rsid w:val="007C78A8"/>
    <w:rsid w:val="007D0FDD"/>
    <w:rsid w:val="007D20E6"/>
    <w:rsid w:val="007D2409"/>
    <w:rsid w:val="007D282F"/>
    <w:rsid w:val="007D3821"/>
    <w:rsid w:val="007D3A08"/>
    <w:rsid w:val="007D4BCF"/>
    <w:rsid w:val="007D588E"/>
    <w:rsid w:val="007D596C"/>
    <w:rsid w:val="007D6A1F"/>
    <w:rsid w:val="007D73AE"/>
    <w:rsid w:val="007D7D87"/>
    <w:rsid w:val="007E0DCA"/>
    <w:rsid w:val="007E144F"/>
    <w:rsid w:val="007E25D0"/>
    <w:rsid w:val="007E3C6B"/>
    <w:rsid w:val="007E50E3"/>
    <w:rsid w:val="007E7402"/>
    <w:rsid w:val="007E74EF"/>
    <w:rsid w:val="007E76E5"/>
    <w:rsid w:val="007E7E0C"/>
    <w:rsid w:val="007F2482"/>
    <w:rsid w:val="007F2B14"/>
    <w:rsid w:val="007F3BDE"/>
    <w:rsid w:val="007F4E5A"/>
    <w:rsid w:val="007F52DF"/>
    <w:rsid w:val="007F58D5"/>
    <w:rsid w:val="00800198"/>
    <w:rsid w:val="008015B0"/>
    <w:rsid w:val="008031C5"/>
    <w:rsid w:val="008033BB"/>
    <w:rsid w:val="00804E19"/>
    <w:rsid w:val="008078DF"/>
    <w:rsid w:val="0081094E"/>
    <w:rsid w:val="00811723"/>
    <w:rsid w:val="00812D99"/>
    <w:rsid w:val="00812F71"/>
    <w:rsid w:val="008130C4"/>
    <w:rsid w:val="0081605B"/>
    <w:rsid w:val="00816B56"/>
    <w:rsid w:val="00817E75"/>
    <w:rsid w:val="00820BDE"/>
    <w:rsid w:val="00822268"/>
    <w:rsid w:val="008223DF"/>
    <w:rsid w:val="0082253F"/>
    <w:rsid w:val="00822A74"/>
    <w:rsid w:val="00824511"/>
    <w:rsid w:val="008247DF"/>
    <w:rsid w:val="00824D4F"/>
    <w:rsid w:val="00824D9D"/>
    <w:rsid w:val="00826081"/>
    <w:rsid w:val="00826AC8"/>
    <w:rsid w:val="00826E1F"/>
    <w:rsid w:val="0083175D"/>
    <w:rsid w:val="008317FD"/>
    <w:rsid w:val="008319EC"/>
    <w:rsid w:val="00831AE2"/>
    <w:rsid w:val="008321DF"/>
    <w:rsid w:val="008328DB"/>
    <w:rsid w:val="0083313F"/>
    <w:rsid w:val="00833298"/>
    <w:rsid w:val="00833CEE"/>
    <w:rsid w:val="0083460D"/>
    <w:rsid w:val="008352C8"/>
    <w:rsid w:val="00835825"/>
    <w:rsid w:val="00836EA0"/>
    <w:rsid w:val="00837B3C"/>
    <w:rsid w:val="00840E5A"/>
    <w:rsid w:val="008424AE"/>
    <w:rsid w:val="00842D89"/>
    <w:rsid w:val="00843327"/>
    <w:rsid w:val="008433C9"/>
    <w:rsid w:val="00843EB5"/>
    <w:rsid w:val="008447BD"/>
    <w:rsid w:val="00847936"/>
    <w:rsid w:val="00847C3C"/>
    <w:rsid w:val="008512DC"/>
    <w:rsid w:val="00851F3E"/>
    <w:rsid w:val="00853D09"/>
    <w:rsid w:val="00853ECA"/>
    <w:rsid w:val="008550D2"/>
    <w:rsid w:val="00855B19"/>
    <w:rsid w:val="00856470"/>
    <w:rsid w:val="00856772"/>
    <w:rsid w:val="00856C68"/>
    <w:rsid w:val="00856D9D"/>
    <w:rsid w:val="0086167C"/>
    <w:rsid w:val="00864694"/>
    <w:rsid w:val="00864C19"/>
    <w:rsid w:val="00867FFD"/>
    <w:rsid w:val="00870002"/>
    <w:rsid w:val="00870DB0"/>
    <w:rsid w:val="00871E66"/>
    <w:rsid w:val="008726EB"/>
    <w:rsid w:val="008732FD"/>
    <w:rsid w:val="00874548"/>
    <w:rsid w:val="00875D97"/>
    <w:rsid w:val="00876200"/>
    <w:rsid w:val="0087693C"/>
    <w:rsid w:val="00876D41"/>
    <w:rsid w:val="008771E7"/>
    <w:rsid w:val="00877F52"/>
    <w:rsid w:val="00880097"/>
    <w:rsid w:val="00880215"/>
    <w:rsid w:val="008802BA"/>
    <w:rsid w:val="00883169"/>
    <w:rsid w:val="00883841"/>
    <w:rsid w:val="0088433F"/>
    <w:rsid w:val="00887181"/>
    <w:rsid w:val="00887F8C"/>
    <w:rsid w:val="00890A11"/>
    <w:rsid w:val="00891158"/>
    <w:rsid w:val="0089273E"/>
    <w:rsid w:val="00892EBA"/>
    <w:rsid w:val="0089391B"/>
    <w:rsid w:val="00893ABC"/>
    <w:rsid w:val="00895C0D"/>
    <w:rsid w:val="00897225"/>
    <w:rsid w:val="00897ADF"/>
    <w:rsid w:val="008A00A2"/>
    <w:rsid w:val="008A0154"/>
    <w:rsid w:val="008A01BE"/>
    <w:rsid w:val="008A21CF"/>
    <w:rsid w:val="008A3850"/>
    <w:rsid w:val="008A5723"/>
    <w:rsid w:val="008A6E23"/>
    <w:rsid w:val="008A6E75"/>
    <w:rsid w:val="008A7145"/>
    <w:rsid w:val="008B0BDF"/>
    <w:rsid w:val="008B1056"/>
    <w:rsid w:val="008B16D4"/>
    <w:rsid w:val="008B6168"/>
    <w:rsid w:val="008B71DC"/>
    <w:rsid w:val="008C18C4"/>
    <w:rsid w:val="008C246A"/>
    <w:rsid w:val="008C2B27"/>
    <w:rsid w:val="008C2D79"/>
    <w:rsid w:val="008C368C"/>
    <w:rsid w:val="008C5219"/>
    <w:rsid w:val="008C6815"/>
    <w:rsid w:val="008D0F64"/>
    <w:rsid w:val="008D152B"/>
    <w:rsid w:val="008D3227"/>
    <w:rsid w:val="008D4E11"/>
    <w:rsid w:val="008D58DC"/>
    <w:rsid w:val="008D68EA"/>
    <w:rsid w:val="008D6CFF"/>
    <w:rsid w:val="008D7ED3"/>
    <w:rsid w:val="008E12BA"/>
    <w:rsid w:val="008E1DAF"/>
    <w:rsid w:val="008E2F83"/>
    <w:rsid w:val="008E3985"/>
    <w:rsid w:val="008E4311"/>
    <w:rsid w:val="008E45E6"/>
    <w:rsid w:val="008E495A"/>
    <w:rsid w:val="008E4B74"/>
    <w:rsid w:val="008E532E"/>
    <w:rsid w:val="008E55E0"/>
    <w:rsid w:val="008E58ED"/>
    <w:rsid w:val="008E5EE6"/>
    <w:rsid w:val="008E7237"/>
    <w:rsid w:val="008E75D3"/>
    <w:rsid w:val="008F000A"/>
    <w:rsid w:val="008F05C0"/>
    <w:rsid w:val="008F10EF"/>
    <w:rsid w:val="008F119A"/>
    <w:rsid w:val="008F1FE6"/>
    <w:rsid w:val="008F1FFA"/>
    <w:rsid w:val="008F2FA2"/>
    <w:rsid w:val="008F32D2"/>
    <w:rsid w:val="008F498A"/>
    <w:rsid w:val="008F536A"/>
    <w:rsid w:val="008F5D71"/>
    <w:rsid w:val="008F6F5B"/>
    <w:rsid w:val="00900BC5"/>
    <w:rsid w:val="009012C5"/>
    <w:rsid w:val="0090157B"/>
    <w:rsid w:val="00901AE1"/>
    <w:rsid w:val="0090359E"/>
    <w:rsid w:val="009035ED"/>
    <w:rsid w:val="00903994"/>
    <w:rsid w:val="0090549D"/>
    <w:rsid w:val="0090706C"/>
    <w:rsid w:val="0091185C"/>
    <w:rsid w:val="00911A8F"/>
    <w:rsid w:val="00914F37"/>
    <w:rsid w:val="009152AD"/>
    <w:rsid w:val="00915396"/>
    <w:rsid w:val="00915674"/>
    <w:rsid w:val="009160D2"/>
    <w:rsid w:val="009161A6"/>
    <w:rsid w:val="0092005E"/>
    <w:rsid w:val="0092029E"/>
    <w:rsid w:val="00920B1B"/>
    <w:rsid w:val="00920E58"/>
    <w:rsid w:val="00921BEF"/>
    <w:rsid w:val="0092299E"/>
    <w:rsid w:val="009229AC"/>
    <w:rsid w:val="0092339B"/>
    <w:rsid w:val="00924CE4"/>
    <w:rsid w:val="009251C9"/>
    <w:rsid w:val="00925D82"/>
    <w:rsid w:val="00926D33"/>
    <w:rsid w:val="00926D94"/>
    <w:rsid w:val="009277CD"/>
    <w:rsid w:val="00927970"/>
    <w:rsid w:val="0093093D"/>
    <w:rsid w:val="00930B9E"/>
    <w:rsid w:val="00931700"/>
    <w:rsid w:val="00932249"/>
    <w:rsid w:val="00932C44"/>
    <w:rsid w:val="00934084"/>
    <w:rsid w:val="0093520F"/>
    <w:rsid w:val="00936B18"/>
    <w:rsid w:val="0093704E"/>
    <w:rsid w:val="009371F2"/>
    <w:rsid w:val="0094052B"/>
    <w:rsid w:val="009408C9"/>
    <w:rsid w:val="0094185A"/>
    <w:rsid w:val="00941FCB"/>
    <w:rsid w:val="00943A0E"/>
    <w:rsid w:val="009442C7"/>
    <w:rsid w:val="00945166"/>
    <w:rsid w:val="0094552F"/>
    <w:rsid w:val="00945D7E"/>
    <w:rsid w:val="00945E64"/>
    <w:rsid w:val="009460E9"/>
    <w:rsid w:val="009463A8"/>
    <w:rsid w:val="00950137"/>
    <w:rsid w:val="00950241"/>
    <w:rsid w:val="00950DD3"/>
    <w:rsid w:val="00952FE5"/>
    <w:rsid w:val="0095399C"/>
    <w:rsid w:val="009541FD"/>
    <w:rsid w:val="0095578A"/>
    <w:rsid w:val="00955854"/>
    <w:rsid w:val="00955BDF"/>
    <w:rsid w:val="00955E81"/>
    <w:rsid w:val="0095623A"/>
    <w:rsid w:val="00960819"/>
    <w:rsid w:val="00961D20"/>
    <w:rsid w:val="00962F8A"/>
    <w:rsid w:val="009630B9"/>
    <w:rsid w:val="009633E5"/>
    <w:rsid w:val="00965980"/>
    <w:rsid w:val="00970A36"/>
    <w:rsid w:val="00972631"/>
    <w:rsid w:val="00972DE7"/>
    <w:rsid w:val="00974E2B"/>
    <w:rsid w:val="00976CD8"/>
    <w:rsid w:val="009779B7"/>
    <w:rsid w:val="00981D6D"/>
    <w:rsid w:val="00983511"/>
    <w:rsid w:val="00983884"/>
    <w:rsid w:val="00983EA7"/>
    <w:rsid w:val="00985130"/>
    <w:rsid w:val="00985223"/>
    <w:rsid w:val="0098728C"/>
    <w:rsid w:val="0099042C"/>
    <w:rsid w:val="009908CD"/>
    <w:rsid w:val="00993020"/>
    <w:rsid w:val="009933E9"/>
    <w:rsid w:val="0099503F"/>
    <w:rsid w:val="00995684"/>
    <w:rsid w:val="009964EB"/>
    <w:rsid w:val="009A0154"/>
    <w:rsid w:val="009A0CEC"/>
    <w:rsid w:val="009A141B"/>
    <w:rsid w:val="009A14CD"/>
    <w:rsid w:val="009A1977"/>
    <w:rsid w:val="009A1B61"/>
    <w:rsid w:val="009A2309"/>
    <w:rsid w:val="009A3645"/>
    <w:rsid w:val="009A3C56"/>
    <w:rsid w:val="009A415A"/>
    <w:rsid w:val="009A53EB"/>
    <w:rsid w:val="009A5FE8"/>
    <w:rsid w:val="009A64F1"/>
    <w:rsid w:val="009A6765"/>
    <w:rsid w:val="009A7512"/>
    <w:rsid w:val="009A75B4"/>
    <w:rsid w:val="009A7E65"/>
    <w:rsid w:val="009B23BC"/>
    <w:rsid w:val="009B29E2"/>
    <w:rsid w:val="009B6421"/>
    <w:rsid w:val="009B66EC"/>
    <w:rsid w:val="009C0E48"/>
    <w:rsid w:val="009C16B6"/>
    <w:rsid w:val="009C1F16"/>
    <w:rsid w:val="009C2683"/>
    <w:rsid w:val="009C4345"/>
    <w:rsid w:val="009C43E9"/>
    <w:rsid w:val="009C6F0C"/>
    <w:rsid w:val="009D0774"/>
    <w:rsid w:val="009D3370"/>
    <w:rsid w:val="009D3C0C"/>
    <w:rsid w:val="009D4CB2"/>
    <w:rsid w:val="009D50C9"/>
    <w:rsid w:val="009D5689"/>
    <w:rsid w:val="009D6402"/>
    <w:rsid w:val="009E1542"/>
    <w:rsid w:val="009E3323"/>
    <w:rsid w:val="009E3AF8"/>
    <w:rsid w:val="009E3B3F"/>
    <w:rsid w:val="009E4EC3"/>
    <w:rsid w:val="009E4F41"/>
    <w:rsid w:val="009E5922"/>
    <w:rsid w:val="009E64FA"/>
    <w:rsid w:val="009E6952"/>
    <w:rsid w:val="009F0C98"/>
    <w:rsid w:val="009F14EF"/>
    <w:rsid w:val="009F2650"/>
    <w:rsid w:val="009F32A9"/>
    <w:rsid w:val="009F4BC7"/>
    <w:rsid w:val="009F75CC"/>
    <w:rsid w:val="009F768C"/>
    <w:rsid w:val="00A01E91"/>
    <w:rsid w:val="00A02A22"/>
    <w:rsid w:val="00A03207"/>
    <w:rsid w:val="00A03894"/>
    <w:rsid w:val="00A04BDC"/>
    <w:rsid w:val="00A070B5"/>
    <w:rsid w:val="00A0753D"/>
    <w:rsid w:val="00A07AB8"/>
    <w:rsid w:val="00A12D8B"/>
    <w:rsid w:val="00A12F50"/>
    <w:rsid w:val="00A13690"/>
    <w:rsid w:val="00A1469D"/>
    <w:rsid w:val="00A14AFD"/>
    <w:rsid w:val="00A14EAA"/>
    <w:rsid w:val="00A15552"/>
    <w:rsid w:val="00A15665"/>
    <w:rsid w:val="00A17E0D"/>
    <w:rsid w:val="00A21427"/>
    <w:rsid w:val="00A22295"/>
    <w:rsid w:val="00A22822"/>
    <w:rsid w:val="00A22949"/>
    <w:rsid w:val="00A22B52"/>
    <w:rsid w:val="00A23945"/>
    <w:rsid w:val="00A242C3"/>
    <w:rsid w:val="00A243E5"/>
    <w:rsid w:val="00A244F7"/>
    <w:rsid w:val="00A253F6"/>
    <w:rsid w:val="00A30492"/>
    <w:rsid w:val="00A305AC"/>
    <w:rsid w:val="00A310EF"/>
    <w:rsid w:val="00A33C41"/>
    <w:rsid w:val="00A34325"/>
    <w:rsid w:val="00A3576C"/>
    <w:rsid w:val="00A35E29"/>
    <w:rsid w:val="00A36B00"/>
    <w:rsid w:val="00A36B43"/>
    <w:rsid w:val="00A370F0"/>
    <w:rsid w:val="00A40432"/>
    <w:rsid w:val="00A4068D"/>
    <w:rsid w:val="00A4088D"/>
    <w:rsid w:val="00A40CF1"/>
    <w:rsid w:val="00A44425"/>
    <w:rsid w:val="00A458BE"/>
    <w:rsid w:val="00A463C1"/>
    <w:rsid w:val="00A46A23"/>
    <w:rsid w:val="00A478E8"/>
    <w:rsid w:val="00A50521"/>
    <w:rsid w:val="00A51A73"/>
    <w:rsid w:val="00A5421B"/>
    <w:rsid w:val="00A54238"/>
    <w:rsid w:val="00A54D4D"/>
    <w:rsid w:val="00A55711"/>
    <w:rsid w:val="00A55722"/>
    <w:rsid w:val="00A5577F"/>
    <w:rsid w:val="00A57849"/>
    <w:rsid w:val="00A57ED8"/>
    <w:rsid w:val="00A6056A"/>
    <w:rsid w:val="00A61757"/>
    <w:rsid w:val="00A61FCF"/>
    <w:rsid w:val="00A62263"/>
    <w:rsid w:val="00A6246A"/>
    <w:rsid w:val="00A62F7F"/>
    <w:rsid w:val="00A65675"/>
    <w:rsid w:val="00A657E7"/>
    <w:rsid w:val="00A65822"/>
    <w:rsid w:val="00A6596F"/>
    <w:rsid w:val="00A66A55"/>
    <w:rsid w:val="00A67B6A"/>
    <w:rsid w:val="00A67C0F"/>
    <w:rsid w:val="00A72105"/>
    <w:rsid w:val="00A72D9F"/>
    <w:rsid w:val="00A735CF"/>
    <w:rsid w:val="00A74808"/>
    <w:rsid w:val="00A752CD"/>
    <w:rsid w:val="00A7710A"/>
    <w:rsid w:val="00A778B1"/>
    <w:rsid w:val="00A77F2E"/>
    <w:rsid w:val="00A80077"/>
    <w:rsid w:val="00A8064A"/>
    <w:rsid w:val="00A812E0"/>
    <w:rsid w:val="00A818CA"/>
    <w:rsid w:val="00A8376A"/>
    <w:rsid w:val="00A83922"/>
    <w:rsid w:val="00A83E74"/>
    <w:rsid w:val="00A840FE"/>
    <w:rsid w:val="00A84775"/>
    <w:rsid w:val="00A865A3"/>
    <w:rsid w:val="00A86B0F"/>
    <w:rsid w:val="00A86B7E"/>
    <w:rsid w:val="00A87D2D"/>
    <w:rsid w:val="00A9053C"/>
    <w:rsid w:val="00A91778"/>
    <w:rsid w:val="00A91D82"/>
    <w:rsid w:val="00A92410"/>
    <w:rsid w:val="00A93BD1"/>
    <w:rsid w:val="00A9475F"/>
    <w:rsid w:val="00A95683"/>
    <w:rsid w:val="00A9669F"/>
    <w:rsid w:val="00A970B8"/>
    <w:rsid w:val="00AA1B72"/>
    <w:rsid w:val="00AA6799"/>
    <w:rsid w:val="00AA7716"/>
    <w:rsid w:val="00AB56DB"/>
    <w:rsid w:val="00AB6939"/>
    <w:rsid w:val="00AC0E95"/>
    <w:rsid w:val="00AC2A6C"/>
    <w:rsid w:val="00AC5E22"/>
    <w:rsid w:val="00AC7577"/>
    <w:rsid w:val="00AD0A03"/>
    <w:rsid w:val="00AD0D37"/>
    <w:rsid w:val="00AD1A2D"/>
    <w:rsid w:val="00AD36A7"/>
    <w:rsid w:val="00AD3BDB"/>
    <w:rsid w:val="00AD3CCC"/>
    <w:rsid w:val="00AD4BC4"/>
    <w:rsid w:val="00AD4F3D"/>
    <w:rsid w:val="00AD5126"/>
    <w:rsid w:val="00AD5967"/>
    <w:rsid w:val="00AD78F0"/>
    <w:rsid w:val="00AE092B"/>
    <w:rsid w:val="00AE1D3C"/>
    <w:rsid w:val="00AE297E"/>
    <w:rsid w:val="00AE3A10"/>
    <w:rsid w:val="00AE49EF"/>
    <w:rsid w:val="00AE5DD7"/>
    <w:rsid w:val="00AE62F4"/>
    <w:rsid w:val="00AE6928"/>
    <w:rsid w:val="00AE72D7"/>
    <w:rsid w:val="00AE7E49"/>
    <w:rsid w:val="00AE7FC8"/>
    <w:rsid w:val="00AF00D4"/>
    <w:rsid w:val="00AF324F"/>
    <w:rsid w:val="00AF360F"/>
    <w:rsid w:val="00AF394D"/>
    <w:rsid w:val="00AF4156"/>
    <w:rsid w:val="00AF594D"/>
    <w:rsid w:val="00AF5DE7"/>
    <w:rsid w:val="00AF75F6"/>
    <w:rsid w:val="00B01523"/>
    <w:rsid w:val="00B0250B"/>
    <w:rsid w:val="00B041A6"/>
    <w:rsid w:val="00B062B5"/>
    <w:rsid w:val="00B073F1"/>
    <w:rsid w:val="00B07693"/>
    <w:rsid w:val="00B07AA8"/>
    <w:rsid w:val="00B1025B"/>
    <w:rsid w:val="00B108B6"/>
    <w:rsid w:val="00B14710"/>
    <w:rsid w:val="00B16B74"/>
    <w:rsid w:val="00B17B63"/>
    <w:rsid w:val="00B17C4B"/>
    <w:rsid w:val="00B20F24"/>
    <w:rsid w:val="00B21C88"/>
    <w:rsid w:val="00B21D4C"/>
    <w:rsid w:val="00B24A28"/>
    <w:rsid w:val="00B26BD5"/>
    <w:rsid w:val="00B2727C"/>
    <w:rsid w:val="00B27540"/>
    <w:rsid w:val="00B278DA"/>
    <w:rsid w:val="00B31B76"/>
    <w:rsid w:val="00B360B8"/>
    <w:rsid w:val="00B375C2"/>
    <w:rsid w:val="00B37BF4"/>
    <w:rsid w:val="00B43EA5"/>
    <w:rsid w:val="00B44F04"/>
    <w:rsid w:val="00B45A67"/>
    <w:rsid w:val="00B4767A"/>
    <w:rsid w:val="00B52B19"/>
    <w:rsid w:val="00B52B4F"/>
    <w:rsid w:val="00B53CF5"/>
    <w:rsid w:val="00B55CB7"/>
    <w:rsid w:val="00B55E66"/>
    <w:rsid w:val="00B56D3A"/>
    <w:rsid w:val="00B57BB9"/>
    <w:rsid w:val="00B601ED"/>
    <w:rsid w:val="00B60779"/>
    <w:rsid w:val="00B60F4B"/>
    <w:rsid w:val="00B6114F"/>
    <w:rsid w:val="00B6178B"/>
    <w:rsid w:val="00B6517E"/>
    <w:rsid w:val="00B6565C"/>
    <w:rsid w:val="00B6616C"/>
    <w:rsid w:val="00B67872"/>
    <w:rsid w:val="00B7120C"/>
    <w:rsid w:val="00B71A09"/>
    <w:rsid w:val="00B729C3"/>
    <w:rsid w:val="00B732B1"/>
    <w:rsid w:val="00B74564"/>
    <w:rsid w:val="00B75108"/>
    <w:rsid w:val="00B751E2"/>
    <w:rsid w:val="00B76FC0"/>
    <w:rsid w:val="00B8072E"/>
    <w:rsid w:val="00B80CEF"/>
    <w:rsid w:val="00B81607"/>
    <w:rsid w:val="00B81DE2"/>
    <w:rsid w:val="00B829D7"/>
    <w:rsid w:val="00B83F10"/>
    <w:rsid w:val="00B85305"/>
    <w:rsid w:val="00B85491"/>
    <w:rsid w:val="00B85F1B"/>
    <w:rsid w:val="00B86642"/>
    <w:rsid w:val="00B92300"/>
    <w:rsid w:val="00B92BC3"/>
    <w:rsid w:val="00B935E1"/>
    <w:rsid w:val="00B94E1B"/>
    <w:rsid w:val="00B9623B"/>
    <w:rsid w:val="00B96B18"/>
    <w:rsid w:val="00B97192"/>
    <w:rsid w:val="00B9744D"/>
    <w:rsid w:val="00BA2171"/>
    <w:rsid w:val="00BA3987"/>
    <w:rsid w:val="00BA3C83"/>
    <w:rsid w:val="00BA5DAA"/>
    <w:rsid w:val="00BA5DFF"/>
    <w:rsid w:val="00BA7659"/>
    <w:rsid w:val="00BA7AEF"/>
    <w:rsid w:val="00BB0E19"/>
    <w:rsid w:val="00BB2354"/>
    <w:rsid w:val="00BB25F3"/>
    <w:rsid w:val="00BB33A3"/>
    <w:rsid w:val="00BB3EF7"/>
    <w:rsid w:val="00BB4FA9"/>
    <w:rsid w:val="00BB5169"/>
    <w:rsid w:val="00BB53A6"/>
    <w:rsid w:val="00BB5552"/>
    <w:rsid w:val="00BB792E"/>
    <w:rsid w:val="00BC2695"/>
    <w:rsid w:val="00BC3366"/>
    <w:rsid w:val="00BC44A9"/>
    <w:rsid w:val="00BC7D04"/>
    <w:rsid w:val="00BC7E27"/>
    <w:rsid w:val="00BD03FA"/>
    <w:rsid w:val="00BD0FF4"/>
    <w:rsid w:val="00BD2DE6"/>
    <w:rsid w:val="00BD62C1"/>
    <w:rsid w:val="00BD73D9"/>
    <w:rsid w:val="00BD785F"/>
    <w:rsid w:val="00BE1216"/>
    <w:rsid w:val="00BE1248"/>
    <w:rsid w:val="00BE1FA0"/>
    <w:rsid w:val="00BE5261"/>
    <w:rsid w:val="00BE5FFD"/>
    <w:rsid w:val="00BE6AE1"/>
    <w:rsid w:val="00BE75C6"/>
    <w:rsid w:val="00BF00B7"/>
    <w:rsid w:val="00BF1A57"/>
    <w:rsid w:val="00BF1F8C"/>
    <w:rsid w:val="00BF28CB"/>
    <w:rsid w:val="00BF39E7"/>
    <w:rsid w:val="00BF3D93"/>
    <w:rsid w:val="00BF4F26"/>
    <w:rsid w:val="00BF5991"/>
    <w:rsid w:val="00BF5ECE"/>
    <w:rsid w:val="00BF6B79"/>
    <w:rsid w:val="00BF6DEF"/>
    <w:rsid w:val="00C00746"/>
    <w:rsid w:val="00C01262"/>
    <w:rsid w:val="00C013F8"/>
    <w:rsid w:val="00C01BE2"/>
    <w:rsid w:val="00C035CE"/>
    <w:rsid w:val="00C03C56"/>
    <w:rsid w:val="00C10067"/>
    <w:rsid w:val="00C101BC"/>
    <w:rsid w:val="00C13329"/>
    <w:rsid w:val="00C16032"/>
    <w:rsid w:val="00C171FF"/>
    <w:rsid w:val="00C1786C"/>
    <w:rsid w:val="00C20583"/>
    <w:rsid w:val="00C20BC5"/>
    <w:rsid w:val="00C21DA5"/>
    <w:rsid w:val="00C22821"/>
    <w:rsid w:val="00C23A99"/>
    <w:rsid w:val="00C25972"/>
    <w:rsid w:val="00C25E07"/>
    <w:rsid w:val="00C25FB9"/>
    <w:rsid w:val="00C26667"/>
    <w:rsid w:val="00C26A07"/>
    <w:rsid w:val="00C309D4"/>
    <w:rsid w:val="00C30EEC"/>
    <w:rsid w:val="00C31757"/>
    <w:rsid w:val="00C33E4E"/>
    <w:rsid w:val="00C35926"/>
    <w:rsid w:val="00C41678"/>
    <w:rsid w:val="00C41B84"/>
    <w:rsid w:val="00C43250"/>
    <w:rsid w:val="00C43765"/>
    <w:rsid w:val="00C44571"/>
    <w:rsid w:val="00C44EBF"/>
    <w:rsid w:val="00C45946"/>
    <w:rsid w:val="00C46E23"/>
    <w:rsid w:val="00C477D0"/>
    <w:rsid w:val="00C47B47"/>
    <w:rsid w:val="00C47DF0"/>
    <w:rsid w:val="00C50FD3"/>
    <w:rsid w:val="00C51429"/>
    <w:rsid w:val="00C51782"/>
    <w:rsid w:val="00C52D66"/>
    <w:rsid w:val="00C533BB"/>
    <w:rsid w:val="00C554CB"/>
    <w:rsid w:val="00C57D0B"/>
    <w:rsid w:val="00C61591"/>
    <w:rsid w:val="00C61759"/>
    <w:rsid w:val="00C617CE"/>
    <w:rsid w:val="00C63DB4"/>
    <w:rsid w:val="00C63E9F"/>
    <w:rsid w:val="00C64343"/>
    <w:rsid w:val="00C65D83"/>
    <w:rsid w:val="00C66224"/>
    <w:rsid w:val="00C66E34"/>
    <w:rsid w:val="00C66EA9"/>
    <w:rsid w:val="00C700F8"/>
    <w:rsid w:val="00C70999"/>
    <w:rsid w:val="00C70DE5"/>
    <w:rsid w:val="00C72919"/>
    <w:rsid w:val="00C7399A"/>
    <w:rsid w:val="00C7472F"/>
    <w:rsid w:val="00C748FF"/>
    <w:rsid w:val="00C76FDA"/>
    <w:rsid w:val="00C772A1"/>
    <w:rsid w:val="00C77775"/>
    <w:rsid w:val="00C80792"/>
    <w:rsid w:val="00C81C70"/>
    <w:rsid w:val="00C82625"/>
    <w:rsid w:val="00C834C4"/>
    <w:rsid w:val="00C848D8"/>
    <w:rsid w:val="00C8510E"/>
    <w:rsid w:val="00C86973"/>
    <w:rsid w:val="00C911A2"/>
    <w:rsid w:val="00C91987"/>
    <w:rsid w:val="00C91A96"/>
    <w:rsid w:val="00C92E9F"/>
    <w:rsid w:val="00C94E49"/>
    <w:rsid w:val="00C9623B"/>
    <w:rsid w:val="00C974DF"/>
    <w:rsid w:val="00CA0E9F"/>
    <w:rsid w:val="00CA2F55"/>
    <w:rsid w:val="00CA39C6"/>
    <w:rsid w:val="00CA3E20"/>
    <w:rsid w:val="00CA462C"/>
    <w:rsid w:val="00CA65FD"/>
    <w:rsid w:val="00CA7F2C"/>
    <w:rsid w:val="00CB21F2"/>
    <w:rsid w:val="00CB3DCE"/>
    <w:rsid w:val="00CB4EE0"/>
    <w:rsid w:val="00CB5C82"/>
    <w:rsid w:val="00CB6EF0"/>
    <w:rsid w:val="00CC1623"/>
    <w:rsid w:val="00CC1FB7"/>
    <w:rsid w:val="00CC2D45"/>
    <w:rsid w:val="00CC3C48"/>
    <w:rsid w:val="00CC56B0"/>
    <w:rsid w:val="00CC586C"/>
    <w:rsid w:val="00CD1741"/>
    <w:rsid w:val="00CD1FB5"/>
    <w:rsid w:val="00CD2B0E"/>
    <w:rsid w:val="00CD317A"/>
    <w:rsid w:val="00CD383E"/>
    <w:rsid w:val="00CD3AFB"/>
    <w:rsid w:val="00CD5743"/>
    <w:rsid w:val="00CD7571"/>
    <w:rsid w:val="00CD79DF"/>
    <w:rsid w:val="00CE16A5"/>
    <w:rsid w:val="00CE19B4"/>
    <w:rsid w:val="00CE1CD4"/>
    <w:rsid w:val="00CE27E6"/>
    <w:rsid w:val="00CE2E14"/>
    <w:rsid w:val="00CE4125"/>
    <w:rsid w:val="00CE5505"/>
    <w:rsid w:val="00CE5EE5"/>
    <w:rsid w:val="00CE7AE1"/>
    <w:rsid w:val="00CF022D"/>
    <w:rsid w:val="00CF0241"/>
    <w:rsid w:val="00CF1435"/>
    <w:rsid w:val="00CF2C57"/>
    <w:rsid w:val="00CF5E6D"/>
    <w:rsid w:val="00CF626C"/>
    <w:rsid w:val="00CF71C9"/>
    <w:rsid w:val="00CF7BA1"/>
    <w:rsid w:val="00D00181"/>
    <w:rsid w:val="00D003A2"/>
    <w:rsid w:val="00D00A50"/>
    <w:rsid w:val="00D02C17"/>
    <w:rsid w:val="00D0353E"/>
    <w:rsid w:val="00D04206"/>
    <w:rsid w:val="00D072F2"/>
    <w:rsid w:val="00D10CCD"/>
    <w:rsid w:val="00D11244"/>
    <w:rsid w:val="00D12B27"/>
    <w:rsid w:val="00D12BA1"/>
    <w:rsid w:val="00D12EB4"/>
    <w:rsid w:val="00D12F67"/>
    <w:rsid w:val="00D133B0"/>
    <w:rsid w:val="00D15784"/>
    <w:rsid w:val="00D20FCA"/>
    <w:rsid w:val="00D215F7"/>
    <w:rsid w:val="00D21F78"/>
    <w:rsid w:val="00D220B9"/>
    <w:rsid w:val="00D222C2"/>
    <w:rsid w:val="00D2371F"/>
    <w:rsid w:val="00D24416"/>
    <w:rsid w:val="00D24BE1"/>
    <w:rsid w:val="00D26D7A"/>
    <w:rsid w:val="00D26F62"/>
    <w:rsid w:val="00D300DA"/>
    <w:rsid w:val="00D30D6D"/>
    <w:rsid w:val="00D31F9B"/>
    <w:rsid w:val="00D34115"/>
    <w:rsid w:val="00D34D46"/>
    <w:rsid w:val="00D35DD2"/>
    <w:rsid w:val="00D36137"/>
    <w:rsid w:val="00D376A4"/>
    <w:rsid w:val="00D377E4"/>
    <w:rsid w:val="00D40EF8"/>
    <w:rsid w:val="00D43119"/>
    <w:rsid w:val="00D43D22"/>
    <w:rsid w:val="00D464B7"/>
    <w:rsid w:val="00D46D1F"/>
    <w:rsid w:val="00D50621"/>
    <w:rsid w:val="00D50E51"/>
    <w:rsid w:val="00D50F72"/>
    <w:rsid w:val="00D52821"/>
    <w:rsid w:val="00D53697"/>
    <w:rsid w:val="00D57A95"/>
    <w:rsid w:val="00D57CAC"/>
    <w:rsid w:val="00D60085"/>
    <w:rsid w:val="00D62561"/>
    <w:rsid w:val="00D626E1"/>
    <w:rsid w:val="00D63D88"/>
    <w:rsid w:val="00D6674D"/>
    <w:rsid w:val="00D67136"/>
    <w:rsid w:val="00D67F56"/>
    <w:rsid w:val="00D711D3"/>
    <w:rsid w:val="00D71C75"/>
    <w:rsid w:val="00D72FBA"/>
    <w:rsid w:val="00D73496"/>
    <w:rsid w:val="00D734CE"/>
    <w:rsid w:val="00D7383D"/>
    <w:rsid w:val="00D75D9B"/>
    <w:rsid w:val="00D82021"/>
    <w:rsid w:val="00D8336E"/>
    <w:rsid w:val="00D838F8"/>
    <w:rsid w:val="00D84273"/>
    <w:rsid w:val="00D912CD"/>
    <w:rsid w:val="00D933A9"/>
    <w:rsid w:val="00D941BA"/>
    <w:rsid w:val="00D94AEA"/>
    <w:rsid w:val="00D95292"/>
    <w:rsid w:val="00D96940"/>
    <w:rsid w:val="00D970BE"/>
    <w:rsid w:val="00DA5A1C"/>
    <w:rsid w:val="00DA708E"/>
    <w:rsid w:val="00DA7122"/>
    <w:rsid w:val="00DA7A02"/>
    <w:rsid w:val="00DB0218"/>
    <w:rsid w:val="00DB0392"/>
    <w:rsid w:val="00DB1581"/>
    <w:rsid w:val="00DB3506"/>
    <w:rsid w:val="00DB379A"/>
    <w:rsid w:val="00DB567E"/>
    <w:rsid w:val="00DB6227"/>
    <w:rsid w:val="00DB728D"/>
    <w:rsid w:val="00DC15EC"/>
    <w:rsid w:val="00DC1865"/>
    <w:rsid w:val="00DC2AE9"/>
    <w:rsid w:val="00DC4E32"/>
    <w:rsid w:val="00DC5223"/>
    <w:rsid w:val="00DC55F3"/>
    <w:rsid w:val="00DC6021"/>
    <w:rsid w:val="00DC7A71"/>
    <w:rsid w:val="00DD03FC"/>
    <w:rsid w:val="00DD04E2"/>
    <w:rsid w:val="00DD0829"/>
    <w:rsid w:val="00DD172E"/>
    <w:rsid w:val="00DD2A09"/>
    <w:rsid w:val="00DD35DA"/>
    <w:rsid w:val="00DD4295"/>
    <w:rsid w:val="00DD4902"/>
    <w:rsid w:val="00DE1903"/>
    <w:rsid w:val="00DE2FB1"/>
    <w:rsid w:val="00DE55EC"/>
    <w:rsid w:val="00DE5CEC"/>
    <w:rsid w:val="00DE6572"/>
    <w:rsid w:val="00DE6A66"/>
    <w:rsid w:val="00DF00A1"/>
    <w:rsid w:val="00DF1C4E"/>
    <w:rsid w:val="00DF33A9"/>
    <w:rsid w:val="00DF420F"/>
    <w:rsid w:val="00DF4C24"/>
    <w:rsid w:val="00DF53BE"/>
    <w:rsid w:val="00DF5D11"/>
    <w:rsid w:val="00DF5E38"/>
    <w:rsid w:val="00DF5F30"/>
    <w:rsid w:val="00DF5F63"/>
    <w:rsid w:val="00DF6032"/>
    <w:rsid w:val="00DF65DF"/>
    <w:rsid w:val="00DF7E97"/>
    <w:rsid w:val="00E020BE"/>
    <w:rsid w:val="00E02A4E"/>
    <w:rsid w:val="00E04585"/>
    <w:rsid w:val="00E05D6B"/>
    <w:rsid w:val="00E05E06"/>
    <w:rsid w:val="00E07353"/>
    <w:rsid w:val="00E07C4D"/>
    <w:rsid w:val="00E10054"/>
    <w:rsid w:val="00E10C31"/>
    <w:rsid w:val="00E1174A"/>
    <w:rsid w:val="00E1223A"/>
    <w:rsid w:val="00E13523"/>
    <w:rsid w:val="00E14132"/>
    <w:rsid w:val="00E177A2"/>
    <w:rsid w:val="00E2027B"/>
    <w:rsid w:val="00E20EB8"/>
    <w:rsid w:val="00E249C6"/>
    <w:rsid w:val="00E24A0B"/>
    <w:rsid w:val="00E25119"/>
    <w:rsid w:val="00E27177"/>
    <w:rsid w:val="00E302BF"/>
    <w:rsid w:val="00E30E3D"/>
    <w:rsid w:val="00E319E4"/>
    <w:rsid w:val="00E31D81"/>
    <w:rsid w:val="00E35172"/>
    <w:rsid w:val="00E35513"/>
    <w:rsid w:val="00E3601D"/>
    <w:rsid w:val="00E37314"/>
    <w:rsid w:val="00E422E0"/>
    <w:rsid w:val="00E426D8"/>
    <w:rsid w:val="00E43BC9"/>
    <w:rsid w:val="00E440DA"/>
    <w:rsid w:val="00E465ED"/>
    <w:rsid w:val="00E46C64"/>
    <w:rsid w:val="00E47660"/>
    <w:rsid w:val="00E52121"/>
    <w:rsid w:val="00E522DD"/>
    <w:rsid w:val="00E52471"/>
    <w:rsid w:val="00E54EED"/>
    <w:rsid w:val="00E552CD"/>
    <w:rsid w:val="00E56917"/>
    <w:rsid w:val="00E56A79"/>
    <w:rsid w:val="00E56B92"/>
    <w:rsid w:val="00E572BD"/>
    <w:rsid w:val="00E574CE"/>
    <w:rsid w:val="00E57575"/>
    <w:rsid w:val="00E601E7"/>
    <w:rsid w:val="00E620B0"/>
    <w:rsid w:val="00E6384F"/>
    <w:rsid w:val="00E63C3A"/>
    <w:rsid w:val="00E67DA6"/>
    <w:rsid w:val="00E70169"/>
    <w:rsid w:val="00E709E4"/>
    <w:rsid w:val="00E72B76"/>
    <w:rsid w:val="00E73962"/>
    <w:rsid w:val="00E7454A"/>
    <w:rsid w:val="00E754D8"/>
    <w:rsid w:val="00E758AE"/>
    <w:rsid w:val="00E77EFE"/>
    <w:rsid w:val="00E82855"/>
    <w:rsid w:val="00E828BA"/>
    <w:rsid w:val="00E838AC"/>
    <w:rsid w:val="00E8443A"/>
    <w:rsid w:val="00E84708"/>
    <w:rsid w:val="00E86B18"/>
    <w:rsid w:val="00E86D29"/>
    <w:rsid w:val="00E876D7"/>
    <w:rsid w:val="00E877EC"/>
    <w:rsid w:val="00E90F68"/>
    <w:rsid w:val="00E910D5"/>
    <w:rsid w:val="00E91C1F"/>
    <w:rsid w:val="00E92364"/>
    <w:rsid w:val="00E94ADC"/>
    <w:rsid w:val="00E952DC"/>
    <w:rsid w:val="00E9658F"/>
    <w:rsid w:val="00EA0858"/>
    <w:rsid w:val="00EA0882"/>
    <w:rsid w:val="00EA445D"/>
    <w:rsid w:val="00EA58D5"/>
    <w:rsid w:val="00EA5C5C"/>
    <w:rsid w:val="00EA6BFC"/>
    <w:rsid w:val="00EA77E3"/>
    <w:rsid w:val="00EB3135"/>
    <w:rsid w:val="00EB3470"/>
    <w:rsid w:val="00EB3786"/>
    <w:rsid w:val="00EB5903"/>
    <w:rsid w:val="00EB5D8F"/>
    <w:rsid w:val="00EB6163"/>
    <w:rsid w:val="00EB6C6D"/>
    <w:rsid w:val="00EB7CA8"/>
    <w:rsid w:val="00EB7CAD"/>
    <w:rsid w:val="00EC1B0B"/>
    <w:rsid w:val="00EC33E7"/>
    <w:rsid w:val="00EC427C"/>
    <w:rsid w:val="00EC4581"/>
    <w:rsid w:val="00EC7504"/>
    <w:rsid w:val="00EC7990"/>
    <w:rsid w:val="00EC7FF1"/>
    <w:rsid w:val="00ED158C"/>
    <w:rsid w:val="00ED1598"/>
    <w:rsid w:val="00ED3092"/>
    <w:rsid w:val="00ED35EA"/>
    <w:rsid w:val="00ED4E4F"/>
    <w:rsid w:val="00ED5014"/>
    <w:rsid w:val="00ED6DB8"/>
    <w:rsid w:val="00ED79E6"/>
    <w:rsid w:val="00ED7CB8"/>
    <w:rsid w:val="00EE0CB9"/>
    <w:rsid w:val="00EE17BC"/>
    <w:rsid w:val="00EE484B"/>
    <w:rsid w:val="00EE4BD8"/>
    <w:rsid w:val="00EE50CC"/>
    <w:rsid w:val="00EE6CFC"/>
    <w:rsid w:val="00EE7C20"/>
    <w:rsid w:val="00EE7F4F"/>
    <w:rsid w:val="00EF0994"/>
    <w:rsid w:val="00EF1242"/>
    <w:rsid w:val="00EF14B7"/>
    <w:rsid w:val="00EF1E94"/>
    <w:rsid w:val="00EF1F57"/>
    <w:rsid w:val="00EF4819"/>
    <w:rsid w:val="00EF56C1"/>
    <w:rsid w:val="00EF5D72"/>
    <w:rsid w:val="00EF603E"/>
    <w:rsid w:val="00F02B44"/>
    <w:rsid w:val="00F032B8"/>
    <w:rsid w:val="00F05BC6"/>
    <w:rsid w:val="00F064A8"/>
    <w:rsid w:val="00F1194B"/>
    <w:rsid w:val="00F130DC"/>
    <w:rsid w:val="00F145A8"/>
    <w:rsid w:val="00F14701"/>
    <w:rsid w:val="00F149AB"/>
    <w:rsid w:val="00F1531D"/>
    <w:rsid w:val="00F17472"/>
    <w:rsid w:val="00F200D9"/>
    <w:rsid w:val="00F206CA"/>
    <w:rsid w:val="00F20B02"/>
    <w:rsid w:val="00F21978"/>
    <w:rsid w:val="00F21FCF"/>
    <w:rsid w:val="00F2381C"/>
    <w:rsid w:val="00F2457C"/>
    <w:rsid w:val="00F25B8C"/>
    <w:rsid w:val="00F26310"/>
    <w:rsid w:val="00F26EA5"/>
    <w:rsid w:val="00F27708"/>
    <w:rsid w:val="00F30AB3"/>
    <w:rsid w:val="00F30E9A"/>
    <w:rsid w:val="00F326A7"/>
    <w:rsid w:val="00F32BE8"/>
    <w:rsid w:val="00F3363E"/>
    <w:rsid w:val="00F350C3"/>
    <w:rsid w:val="00F356E2"/>
    <w:rsid w:val="00F3628D"/>
    <w:rsid w:val="00F367A0"/>
    <w:rsid w:val="00F36CB2"/>
    <w:rsid w:val="00F36DE6"/>
    <w:rsid w:val="00F37606"/>
    <w:rsid w:val="00F403A0"/>
    <w:rsid w:val="00F503C9"/>
    <w:rsid w:val="00F55F30"/>
    <w:rsid w:val="00F616D0"/>
    <w:rsid w:val="00F619BB"/>
    <w:rsid w:val="00F6200D"/>
    <w:rsid w:val="00F63493"/>
    <w:rsid w:val="00F656BD"/>
    <w:rsid w:val="00F65BFC"/>
    <w:rsid w:val="00F6623D"/>
    <w:rsid w:val="00F67653"/>
    <w:rsid w:val="00F67D0A"/>
    <w:rsid w:val="00F70FFC"/>
    <w:rsid w:val="00F715BF"/>
    <w:rsid w:val="00F71AD0"/>
    <w:rsid w:val="00F72ACB"/>
    <w:rsid w:val="00F72DEA"/>
    <w:rsid w:val="00F732B3"/>
    <w:rsid w:val="00F77BD5"/>
    <w:rsid w:val="00F80E2B"/>
    <w:rsid w:val="00F810C8"/>
    <w:rsid w:val="00F81C80"/>
    <w:rsid w:val="00F82A9B"/>
    <w:rsid w:val="00F8378F"/>
    <w:rsid w:val="00F84FAC"/>
    <w:rsid w:val="00F85258"/>
    <w:rsid w:val="00F853E5"/>
    <w:rsid w:val="00F85618"/>
    <w:rsid w:val="00F86D97"/>
    <w:rsid w:val="00F874E6"/>
    <w:rsid w:val="00F90DD8"/>
    <w:rsid w:val="00F91BC5"/>
    <w:rsid w:val="00F91C5D"/>
    <w:rsid w:val="00F92C5B"/>
    <w:rsid w:val="00F92ECD"/>
    <w:rsid w:val="00F94A3E"/>
    <w:rsid w:val="00F94A58"/>
    <w:rsid w:val="00F94F19"/>
    <w:rsid w:val="00F96827"/>
    <w:rsid w:val="00F9727A"/>
    <w:rsid w:val="00F976E8"/>
    <w:rsid w:val="00F97B37"/>
    <w:rsid w:val="00FA07DC"/>
    <w:rsid w:val="00FA0D98"/>
    <w:rsid w:val="00FA24CB"/>
    <w:rsid w:val="00FA32AF"/>
    <w:rsid w:val="00FA3EAA"/>
    <w:rsid w:val="00FA4920"/>
    <w:rsid w:val="00FA4D46"/>
    <w:rsid w:val="00FA5505"/>
    <w:rsid w:val="00FA5DF6"/>
    <w:rsid w:val="00FB04AF"/>
    <w:rsid w:val="00FB3AB5"/>
    <w:rsid w:val="00FB43E5"/>
    <w:rsid w:val="00FB56F3"/>
    <w:rsid w:val="00FB618B"/>
    <w:rsid w:val="00FB6EEE"/>
    <w:rsid w:val="00FC052A"/>
    <w:rsid w:val="00FC15BA"/>
    <w:rsid w:val="00FC1BC8"/>
    <w:rsid w:val="00FC2704"/>
    <w:rsid w:val="00FC37EF"/>
    <w:rsid w:val="00FC4103"/>
    <w:rsid w:val="00FC5A2F"/>
    <w:rsid w:val="00FC5E12"/>
    <w:rsid w:val="00FD0ABC"/>
    <w:rsid w:val="00FD262C"/>
    <w:rsid w:val="00FD3415"/>
    <w:rsid w:val="00FD528F"/>
    <w:rsid w:val="00FD69A9"/>
    <w:rsid w:val="00FE1016"/>
    <w:rsid w:val="00FE116E"/>
    <w:rsid w:val="00FE1BFE"/>
    <w:rsid w:val="00FE59A4"/>
    <w:rsid w:val="00FE5AD5"/>
    <w:rsid w:val="00FE5F9C"/>
    <w:rsid w:val="00FE730D"/>
    <w:rsid w:val="00FE748C"/>
    <w:rsid w:val="00FE78DF"/>
    <w:rsid w:val="00FE7C05"/>
    <w:rsid w:val="00FF5AC5"/>
    <w:rsid w:val="00FF5BD1"/>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goe UI" w:eastAsia="Batang" w:hAnsi="Segoe UI" w:cs="Batang"/>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qFormat="1"/>
    <w:lsdException w:name="header" w:qFormat="1"/>
    <w:lsdException w:name="footer" w:qFormat="1"/>
    <w:lsdException w:name="caption" w:semiHidden="1" w:uiPriority="35" w:unhideWhenUsed="1" w:qFormat="1"/>
    <w:lsdException w:name="footnote reference" w:qFormat="1"/>
    <w:lsdException w:name="page number" w:semiHidden="1" w:uiPriority="0" w:unhideWhenUsed="1"/>
    <w:lsdException w:name="List Number" w:semiHidden="1" w:unhideWhenUsed="1"/>
    <w:lsdException w:name="List 2" w:semiHidden="1" w:uiPriority="0"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qFormat="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Strong" w:uiPriority="22" w:qFormat="1"/>
    <w:lsdException w:name="Emphasis" w:uiPriority="0" w:qFormat="1"/>
    <w:lsdException w:name="Normal (Web)" w:qFormat="1"/>
    <w:lsdException w:name="annotation subject"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4710"/>
    <w:pPr>
      <w:spacing w:after="200" w:line="276" w:lineRule="auto"/>
    </w:pPr>
    <w:rPr>
      <w:sz w:val="22"/>
      <w:szCs w:val="22"/>
    </w:rPr>
  </w:style>
  <w:style w:type="paragraph" w:styleId="1">
    <w:name w:val="heading 1"/>
    <w:basedOn w:val="a"/>
    <w:next w:val="a"/>
    <w:link w:val="10"/>
    <w:qFormat/>
    <w:rsid w:val="00A80077"/>
    <w:pPr>
      <w:keepNext/>
      <w:spacing w:before="240" w:after="120" w:line="240" w:lineRule="auto"/>
      <w:ind w:firstLine="709"/>
      <w:outlineLvl w:val="0"/>
    </w:pPr>
    <w:rPr>
      <w:rFonts w:ascii="Batang" w:hAnsi="Batang"/>
      <w:b/>
      <w:bCs/>
      <w:kern w:val="32"/>
      <w:sz w:val="24"/>
      <w:szCs w:val="24"/>
    </w:rPr>
  </w:style>
  <w:style w:type="paragraph" w:styleId="2">
    <w:name w:val="heading 2"/>
    <w:basedOn w:val="a"/>
    <w:next w:val="a"/>
    <w:link w:val="20"/>
    <w:uiPriority w:val="99"/>
    <w:qFormat/>
    <w:rsid w:val="0018331B"/>
    <w:pPr>
      <w:keepNext/>
      <w:spacing w:before="240" w:after="60" w:line="240" w:lineRule="auto"/>
      <w:outlineLvl w:val="1"/>
    </w:pPr>
    <w:rPr>
      <w:rFonts w:ascii="Verdana" w:hAnsi="Verdana"/>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Verdana" w:hAnsi="Verdana"/>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Batang" w:hAnsi="Batang"/>
      <w:sz w:val="24"/>
      <w:szCs w:val="24"/>
    </w:rPr>
  </w:style>
  <w:style w:type="paragraph" w:styleId="5">
    <w:name w:val="heading 5"/>
    <w:basedOn w:val="a"/>
    <w:next w:val="a"/>
    <w:link w:val="50"/>
    <w:uiPriority w:val="9"/>
    <w:qFormat/>
    <w:rsid w:val="000411D4"/>
    <w:pPr>
      <w:keepNext/>
      <w:keepLines/>
      <w:spacing w:before="200" w:after="0" w:line="240" w:lineRule="auto"/>
      <w:ind w:left="714" w:hanging="357"/>
      <w:outlineLvl w:val="4"/>
    </w:pPr>
    <w:rPr>
      <w:rFonts w:ascii="Cambria" w:eastAsia="Times New Roman" w:hAnsi="Cambria" w:cs="Times New Roman"/>
      <w:color w:val="243F60"/>
      <w:sz w:val="20"/>
      <w:szCs w:val="20"/>
    </w:rPr>
  </w:style>
  <w:style w:type="paragraph" w:styleId="6">
    <w:name w:val="heading 6"/>
    <w:basedOn w:val="a"/>
    <w:next w:val="a"/>
    <w:link w:val="60"/>
    <w:uiPriority w:val="9"/>
    <w:qFormat/>
    <w:rsid w:val="000411D4"/>
    <w:pPr>
      <w:keepNext/>
      <w:keepLines/>
      <w:spacing w:before="200" w:after="0" w:line="240" w:lineRule="auto"/>
      <w:ind w:left="714" w:hanging="357"/>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9"/>
    <w:qFormat/>
    <w:rsid w:val="000411D4"/>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uiPriority w:val="9"/>
    <w:qFormat/>
    <w:rsid w:val="000411D4"/>
    <w:pPr>
      <w:keepNext/>
      <w:keepLines/>
      <w:spacing w:before="200" w:after="0" w:line="240" w:lineRule="auto"/>
      <w:ind w:left="714" w:hanging="357"/>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qFormat/>
    <w:locked/>
    <w:rsid w:val="00A80077"/>
    <w:rPr>
      <w:rFonts w:ascii="Batang" w:hAnsi="Batang"/>
      <w:b/>
      <w:bCs/>
      <w:kern w:val="32"/>
      <w:sz w:val="24"/>
      <w:szCs w:val="24"/>
    </w:rPr>
  </w:style>
  <w:style w:type="character" w:customStyle="1" w:styleId="20">
    <w:name w:val="Заголовок 2 Знак"/>
    <w:link w:val="2"/>
    <w:uiPriority w:val="99"/>
    <w:qFormat/>
    <w:locked/>
    <w:rsid w:val="0018331B"/>
    <w:rPr>
      <w:rFonts w:ascii="Verdana" w:hAnsi="Verdana" w:cs="Batang"/>
      <w:b/>
      <w:bCs/>
      <w:i/>
      <w:iCs/>
      <w:sz w:val="28"/>
      <w:szCs w:val="28"/>
    </w:rPr>
  </w:style>
  <w:style w:type="character" w:customStyle="1" w:styleId="30">
    <w:name w:val="Заголовок 3 Знак"/>
    <w:link w:val="3"/>
    <w:uiPriority w:val="99"/>
    <w:qFormat/>
    <w:locked/>
    <w:rsid w:val="0018331B"/>
    <w:rPr>
      <w:rFonts w:ascii="Verdana" w:hAnsi="Verdana" w:cs="Batang"/>
      <w:b/>
      <w:bCs/>
      <w:sz w:val="26"/>
      <w:szCs w:val="26"/>
    </w:rPr>
  </w:style>
  <w:style w:type="character" w:customStyle="1" w:styleId="40">
    <w:name w:val="Заголовок 4 Знак"/>
    <w:link w:val="4"/>
    <w:uiPriority w:val="99"/>
    <w:qFormat/>
    <w:locked/>
    <w:rsid w:val="0018331B"/>
    <w:rPr>
      <w:rFonts w:ascii="Batang" w:hAnsi="Batang" w:cs="Batang"/>
      <w:b/>
      <w:bCs/>
      <w:sz w:val="24"/>
      <w:szCs w:val="24"/>
    </w:rPr>
  </w:style>
  <w:style w:type="paragraph" w:styleId="a3">
    <w:name w:val="Body Text"/>
    <w:basedOn w:val="a"/>
    <w:link w:val="a4"/>
    <w:qFormat/>
    <w:rsid w:val="0018331B"/>
    <w:pPr>
      <w:spacing w:after="0" w:line="240" w:lineRule="auto"/>
    </w:pPr>
    <w:rPr>
      <w:rFonts w:ascii="Batang" w:hAnsi="Batang"/>
      <w:sz w:val="24"/>
      <w:szCs w:val="24"/>
    </w:rPr>
  </w:style>
  <w:style w:type="character" w:customStyle="1" w:styleId="a4">
    <w:name w:val="Основной текст Знак"/>
    <w:link w:val="a3"/>
    <w:qFormat/>
    <w:locked/>
    <w:rsid w:val="0018331B"/>
    <w:rPr>
      <w:rFonts w:ascii="Batang" w:hAnsi="Batang" w:cs="Batang"/>
      <w:sz w:val="24"/>
      <w:szCs w:val="24"/>
    </w:rPr>
  </w:style>
  <w:style w:type="paragraph" w:styleId="21">
    <w:name w:val="Body Text 2"/>
    <w:basedOn w:val="a"/>
    <w:link w:val="22"/>
    <w:rsid w:val="0018331B"/>
    <w:pPr>
      <w:spacing w:after="0" w:line="240" w:lineRule="auto"/>
      <w:ind w:right="-57"/>
      <w:jc w:val="both"/>
    </w:pPr>
    <w:rPr>
      <w:rFonts w:ascii="Batang" w:hAnsi="Batang"/>
      <w:sz w:val="24"/>
      <w:szCs w:val="24"/>
    </w:rPr>
  </w:style>
  <w:style w:type="character" w:customStyle="1" w:styleId="22">
    <w:name w:val="Основной текст 2 Знак"/>
    <w:link w:val="21"/>
    <w:locked/>
    <w:rsid w:val="0018331B"/>
    <w:rPr>
      <w:rFonts w:ascii="Batang" w:hAnsi="Batang" w:cs="Batang"/>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qFormat/>
    <w:rsid w:val="0018331B"/>
    <w:pPr>
      <w:tabs>
        <w:tab w:val="center" w:pos="4677"/>
        <w:tab w:val="right" w:pos="9355"/>
      </w:tabs>
      <w:spacing w:before="120" w:after="120" w:line="240" w:lineRule="auto"/>
    </w:pPr>
    <w:rPr>
      <w:rFonts w:ascii="Batang" w:hAnsi="Batang"/>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qFormat/>
    <w:locked/>
    <w:rsid w:val="0018331B"/>
    <w:rPr>
      <w:rFonts w:ascii="Batang" w:hAnsi="Batang" w:cs="Batang"/>
      <w:sz w:val="24"/>
      <w:szCs w:val="24"/>
    </w:rPr>
  </w:style>
  <w:style w:type="character" w:styleId="a7">
    <w:name w:val="page number"/>
    <w:rsid w:val="0018331B"/>
    <w:rPr>
      <w:rFonts w:cs="Batang"/>
    </w:rPr>
  </w:style>
  <w:style w:type="paragraph" w:styleId="a8">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23"/>
    <w:uiPriority w:val="99"/>
    <w:qFormat/>
    <w:rsid w:val="0018331B"/>
    <w:pPr>
      <w:widowControl w:val="0"/>
      <w:spacing w:after="0" w:line="240" w:lineRule="auto"/>
    </w:pPr>
    <w:rPr>
      <w:rFonts w:ascii="Batang" w:hAnsi="Batang"/>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uiPriority w:val="99"/>
    <w:qFormat/>
    <w:rsid w:val="0018331B"/>
    <w:pPr>
      <w:spacing w:after="0" w:line="240" w:lineRule="auto"/>
    </w:pPr>
    <w:rPr>
      <w:rFonts w:ascii="Batang" w:hAnsi="Batang"/>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qFormat/>
    <w:locked/>
    <w:rsid w:val="0018331B"/>
    <w:rPr>
      <w:rFonts w:ascii="Batang" w:hAnsi="Batang" w:cs="Batang"/>
      <w:sz w:val="20"/>
      <w:szCs w:val="20"/>
      <w:lang w:val="en-US"/>
    </w:rPr>
  </w:style>
  <w:style w:type="character" w:styleId="ab">
    <w:name w:val="footnote reference"/>
    <w:uiPriority w:val="99"/>
    <w:qFormat/>
    <w:rsid w:val="0018331B"/>
    <w:rPr>
      <w:rFonts w:cs="Batang"/>
      <w:vertAlign w:val="superscript"/>
    </w:rPr>
  </w:style>
  <w:style w:type="paragraph" w:styleId="24">
    <w:name w:val="List 2"/>
    <w:basedOn w:val="a"/>
    <w:rsid w:val="0018331B"/>
    <w:pPr>
      <w:spacing w:before="120" w:after="120" w:line="240" w:lineRule="auto"/>
      <w:ind w:left="720" w:hanging="360"/>
      <w:jc w:val="both"/>
    </w:pPr>
    <w:rPr>
      <w:rFonts w:ascii="Verdana" w:eastAsia="Courier New" w:hAnsi="Verdana"/>
      <w:sz w:val="20"/>
      <w:szCs w:val="24"/>
      <w:lang w:eastAsia="ko-KR"/>
    </w:rPr>
  </w:style>
  <w:style w:type="character" w:styleId="ac">
    <w:name w:val="Hyperlink"/>
    <w:uiPriority w:val="99"/>
    <w:rsid w:val="0018331B"/>
    <w:rPr>
      <w:rFonts w:cs="Batang"/>
      <w:color w:val="0000FF"/>
      <w:u w:val="single"/>
    </w:rPr>
  </w:style>
  <w:style w:type="paragraph" w:styleId="11">
    <w:name w:val="toc 1"/>
    <w:basedOn w:val="a"/>
    <w:next w:val="a"/>
    <w:autoRedefine/>
    <w:uiPriority w:val="39"/>
    <w:qFormat/>
    <w:rsid w:val="0018331B"/>
    <w:pPr>
      <w:spacing w:before="240" w:after="120" w:line="240" w:lineRule="auto"/>
    </w:pPr>
    <w:rPr>
      <w:rFonts w:cs="Segoe UI"/>
      <w:b/>
      <w:bCs/>
      <w:sz w:val="20"/>
      <w:szCs w:val="20"/>
    </w:rPr>
  </w:style>
  <w:style w:type="paragraph" w:styleId="25">
    <w:name w:val="toc 2"/>
    <w:basedOn w:val="a"/>
    <w:next w:val="a"/>
    <w:autoRedefine/>
    <w:uiPriority w:val="39"/>
    <w:rsid w:val="00595E77"/>
    <w:pPr>
      <w:tabs>
        <w:tab w:val="right" w:leader="dot" w:pos="9344"/>
      </w:tabs>
      <w:spacing w:before="120" w:after="0" w:line="240" w:lineRule="auto"/>
      <w:ind w:left="240"/>
    </w:pPr>
    <w:rPr>
      <w:rFonts w:ascii="Batang" w:hAnsi="Batang" w:cs="Segoe UI"/>
      <w:i/>
      <w:iCs/>
      <w:noProof/>
      <w:sz w:val="20"/>
      <w:szCs w:val="20"/>
    </w:rPr>
  </w:style>
  <w:style w:type="paragraph" w:styleId="31">
    <w:name w:val="toc 3"/>
    <w:basedOn w:val="a"/>
    <w:next w:val="a"/>
    <w:autoRedefine/>
    <w:uiPriority w:val="39"/>
    <w:rsid w:val="00D072F2"/>
    <w:pPr>
      <w:spacing w:after="0" w:line="240" w:lineRule="auto"/>
      <w:ind w:left="480"/>
    </w:pPr>
    <w:rPr>
      <w:rFonts w:ascii="Batang" w:hAnsi="Batang"/>
      <w:sz w:val="28"/>
      <w:szCs w:val="28"/>
    </w:rPr>
  </w:style>
  <w:style w:type="character" w:customStyle="1" w:styleId="FootnoteTextChar">
    <w:name w:val="Footnote Text Char"/>
    <w:locked/>
    <w:rsid w:val="0018331B"/>
    <w:rPr>
      <w:rFonts w:ascii="Batang" w:hAnsi="Batang"/>
      <w:sz w:val="20"/>
      <w:lang w:eastAsia="ru-RU"/>
    </w:rPr>
  </w:style>
  <w:style w:type="paragraph" w:styleId="ad">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e"/>
    <w:uiPriority w:val="34"/>
    <w:qFormat/>
    <w:rsid w:val="0018331B"/>
    <w:pPr>
      <w:spacing w:before="120" w:after="120" w:line="240" w:lineRule="auto"/>
      <w:ind w:left="708"/>
    </w:pPr>
    <w:rPr>
      <w:rFonts w:ascii="Batang" w:hAnsi="Batang"/>
      <w:sz w:val="24"/>
      <w:szCs w:val="24"/>
    </w:rPr>
  </w:style>
  <w:style w:type="character" w:styleId="af">
    <w:name w:val="Emphasis"/>
    <w:qFormat/>
    <w:rsid w:val="0018331B"/>
    <w:rPr>
      <w:rFonts w:cs="Batang"/>
      <w:i/>
    </w:rPr>
  </w:style>
  <w:style w:type="paragraph" w:styleId="af0">
    <w:name w:val="Balloon Text"/>
    <w:basedOn w:val="a"/>
    <w:link w:val="af1"/>
    <w:uiPriority w:val="99"/>
    <w:rsid w:val="0018331B"/>
    <w:pPr>
      <w:spacing w:after="0" w:line="240" w:lineRule="auto"/>
    </w:pPr>
    <w:rPr>
      <w:rFonts w:ascii="Calibri Light" w:hAnsi="Calibri Light"/>
      <w:sz w:val="18"/>
      <w:szCs w:val="18"/>
    </w:rPr>
  </w:style>
  <w:style w:type="character" w:customStyle="1" w:styleId="af1">
    <w:name w:val="Текст выноски Знак"/>
    <w:link w:val="af0"/>
    <w:uiPriority w:val="99"/>
    <w:locked/>
    <w:rsid w:val="0018331B"/>
    <w:rPr>
      <w:rFonts w:ascii="Calibri Light" w:hAnsi="Calibri Light" w:cs="Batang"/>
      <w:sz w:val="18"/>
      <w:szCs w:val="18"/>
    </w:rPr>
  </w:style>
  <w:style w:type="paragraph" w:customStyle="1" w:styleId="ConsPlusNormal">
    <w:name w:val="ConsPlusNormal"/>
    <w:rsid w:val="0018331B"/>
    <w:pPr>
      <w:widowControl w:val="0"/>
      <w:autoSpaceDE w:val="0"/>
      <w:autoSpaceDN w:val="0"/>
      <w:adjustRightInd w:val="0"/>
    </w:pPr>
    <w:rPr>
      <w:rFonts w:ascii="Verdana" w:hAnsi="Verdana" w:cs="Verdana"/>
    </w:rPr>
  </w:style>
  <w:style w:type="paragraph" w:styleId="af2">
    <w:name w:val="header"/>
    <w:basedOn w:val="a"/>
    <w:link w:val="af3"/>
    <w:uiPriority w:val="99"/>
    <w:unhideWhenUsed/>
    <w:qFormat/>
    <w:rsid w:val="0018331B"/>
    <w:pPr>
      <w:tabs>
        <w:tab w:val="center" w:pos="4677"/>
        <w:tab w:val="right" w:pos="9355"/>
      </w:tabs>
      <w:spacing w:after="0" w:line="240" w:lineRule="auto"/>
    </w:pPr>
    <w:rPr>
      <w:rFonts w:ascii="Batang" w:hAnsi="Batang"/>
      <w:sz w:val="24"/>
      <w:szCs w:val="24"/>
    </w:rPr>
  </w:style>
  <w:style w:type="character" w:customStyle="1" w:styleId="af3">
    <w:name w:val="Верхний колонтитул Знак"/>
    <w:link w:val="af2"/>
    <w:uiPriority w:val="99"/>
    <w:qFormat/>
    <w:locked/>
    <w:rsid w:val="0018331B"/>
    <w:rPr>
      <w:rFonts w:ascii="Batang" w:hAnsi="Batang" w:cs="Batang"/>
      <w:sz w:val="24"/>
      <w:szCs w:val="24"/>
    </w:rPr>
  </w:style>
  <w:style w:type="character" w:customStyle="1" w:styleId="110">
    <w:name w:val="Текст примечания Знак11"/>
    <w:uiPriority w:val="99"/>
    <w:rsid w:val="0018331B"/>
    <w:rPr>
      <w:rFonts w:cs="Batang"/>
      <w:sz w:val="20"/>
      <w:szCs w:val="20"/>
    </w:rPr>
  </w:style>
  <w:style w:type="paragraph" w:styleId="af4">
    <w:name w:val="annotation text"/>
    <w:basedOn w:val="a"/>
    <w:link w:val="af5"/>
    <w:uiPriority w:val="99"/>
    <w:unhideWhenUsed/>
    <w:rsid w:val="0018331B"/>
    <w:pPr>
      <w:spacing w:after="0" w:line="240" w:lineRule="auto"/>
    </w:pPr>
    <w:rPr>
      <w:sz w:val="20"/>
      <w:szCs w:val="20"/>
    </w:rPr>
  </w:style>
  <w:style w:type="character" w:customStyle="1" w:styleId="af5">
    <w:name w:val="Текст примечания Знак"/>
    <w:link w:val="af4"/>
    <w:uiPriority w:val="99"/>
    <w:qFormat/>
    <w:locked/>
    <w:rsid w:val="002F0953"/>
    <w:rPr>
      <w:rFonts w:cs="Batang"/>
      <w:sz w:val="20"/>
      <w:szCs w:val="20"/>
    </w:rPr>
  </w:style>
  <w:style w:type="character" w:customStyle="1" w:styleId="12">
    <w:name w:val="Текст примечания Знак1"/>
    <w:uiPriority w:val="99"/>
    <w:rsid w:val="002F0953"/>
    <w:rPr>
      <w:rFonts w:cs="Batang"/>
      <w:sz w:val="20"/>
      <w:szCs w:val="20"/>
    </w:rPr>
  </w:style>
  <w:style w:type="character" w:customStyle="1" w:styleId="111">
    <w:name w:val="Тема примечания Знак11"/>
    <w:uiPriority w:val="99"/>
    <w:rsid w:val="0018331B"/>
    <w:rPr>
      <w:rFonts w:cs="Batang"/>
      <w:b/>
      <w:bCs/>
      <w:sz w:val="20"/>
      <w:szCs w:val="20"/>
    </w:rPr>
  </w:style>
  <w:style w:type="paragraph" w:styleId="af6">
    <w:name w:val="annotation subject"/>
    <w:basedOn w:val="af4"/>
    <w:next w:val="af4"/>
    <w:link w:val="af7"/>
    <w:uiPriority w:val="99"/>
    <w:unhideWhenUsed/>
    <w:qFormat/>
    <w:rsid w:val="0018331B"/>
    <w:rPr>
      <w:rFonts w:ascii="Batang" w:hAnsi="Batang"/>
      <w:b/>
      <w:bCs/>
    </w:rPr>
  </w:style>
  <w:style w:type="character" w:customStyle="1" w:styleId="af7">
    <w:name w:val="Тема примечания Знак"/>
    <w:link w:val="af6"/>
    <w:uiPriority w:val="99"/>
    <w:qFormat/>
    <w:locked/>
    <w:rsid w:val="002F0953"/>
    <w:rPr>
      <w:rFonts w:ascii="Batang" w:hAnsi="Batang" w:cs="Batang"/>
      <w:b/>
      <w:bCs/>
      <w:sz w:val="20"/>
      <w:szCs w:val="20"/>
    </w:rPr>
  </w:style>
  <w:style w:type="character" w:customStyle="1" w:styleId="13">
    <w:name w:val="Тема примечания Знак1"/>
    <w:uiPriority w:val="99"/>
    <w:rsid w:val="002F0953"/>
    <w:rPr>
      <w:rFonts w:cs="Batang"/>
      <w:b/>
      <w:bCs/>
      <w:sz w:val="20"/>
      <w:szCs w:val="20"/>
    </w:rPr>
  </w:style>
  <w:style w:type="paragraph" w:styleId="26">
    <w:name w:val="Body Text Indent 2"/>
    <w:basedOn w:val="a"/>
    <w:link w:val="27"/>
    <w:rsid w:val="0018331B"/>
    <w:pPr>
      <w:spacing w:after="120" w:line="480" w:lineRule="auto"/>
      <w:ind w:left="283"/>
    </w:pPr>
    <w:rPr>
      <w:rFonts w:ascii="Batang" w:hAnsi="Batang"/>
      <w:sz w:val="24"/>
      <w:szCs w:val="24"/>
    </w:rPr>
  </w:style>
  <w:style w:type="character" w:customStyle="1" w:styleId="27">
    <w:name w:val="Основной текст с отступом 2 Знак"/>
    <w:link w:val="26"/>
    <w:locked/>
    <w:rsid w:val="0018331B"/>
    <w:rPr>
      <w:rFonts w:ascii="Batang" w:hAnsi="Batang" w:cs="Batang"/>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Batang" w:hAnsi="Batang"/>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Batang" w:hAnsi="Batang"/>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Symbol" w:hAnsi="Symbol" w:cs="Symbol"/>
    </w:rPr>
  </w:style>
  <w:style w:type="paragraph" w:customStyle="1" w:styleId="14">
    <w:name w:val="Заголовок1"/>
    <w:basedOn w:val="aff1"/>
    <w:next w:val="a"/>
    <w:uiPriority w:val="99"/>
    <w:qFormat/>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Batang" w:hAnsi="Batang"/>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Batang" w:hAnsi="Batang"/>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Batang" w:hAnsi="Batang"/>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Batang" w:hAnsi="Batang"/>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Batang" w:hAnsi="Batang"/>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Batang" w:hAnsi="Batang"/>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Batang" w:hAnsi="Batang"/>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Batang" w:hAnsi="Batang"/>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Wingdings" w:hAnsi="Wingdings" w:cs="Wingdings"/>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Batang" w:hAnsi="Batang"/>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Batang" w:hAnsi="Batang"/>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Wingdings" w:hAnsi="Wingdings" w:cs="Wingdings"/>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Batang" w:hAnsi="Batang"/>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Batang" w:hAnsi="Batang"/>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Batang" w:hAnsi="Batang"/>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Batang" w:hAnsi="Batang"/>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Batang" w:hAnsi="Batang"/>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Batang" w:hAnsi="Batang"/>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Batang" w:hAnsi="Batang"/>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Batang" w:hAnsi="Batang"/>
      <w:sz w:val="24"/>
      <w:szCs w:val="24"/>
    </w:rPr>
  </w:style>
  <w:style w:type="paragraph" w:customStyle="1" w:styleId="Default">
    <w:name w:val="Default"/>
    <w:qFormat/>
    <w:rsid w:val="0018331B"/>
    <w:pPr>
      <w:autoSpaceDE w:val="0"/>
      <w:autoSpaceDN w:val="0"/>
      <w:adjustRightInd w:val="0"/>
    </w:pPr>
    <w:rPr>
      <w:rFonts w:ascii="Batang" w:hAnsi="Batang"/>
      <w:color w:val="000000"/>
      <w:sz w:val="24"/>
      <w:szCs w:val="24"/>
      <w:lang w:eastAsia="en-US"/>
    </w:rPr>
  </w:style>
  <w:style w:type="character" w:styleId="afffff4">
    <w:name w:val="annotation reference"/>
    <w:uiPriority w:val="99"/>
    <w:unhideWhenUsed/>
    <w:rsid w:val="0018331B"/>
    <w:rPr>
      <w:rFonts w:cs="Batang"/>
      <w:sz w:val="16"/>
    </w:rPr>
  </w:style>
  <w:style w:type="paragraph" w:styleId="41">
    <w:name w:val="toc 4"/>
    <w:basedOn w:val="a"/>
    <w:next w:val="a"/>
    <w:autoRedefine/>
    <w:rsid w:val="0018331B"/>
    <w:pPr>
      <w:spacing w:after="0" w:line="240" w:lineRule="auto"/>
      <w:ind w:left="720"/>
    </w:pPr>
    <w:rPr>
      <w:rFonts w:cs="Segoe UI"/>
      <w:sz w:val="20"/>
      <w:szCs w:val="20"/>
    </w:rPr>
  </w:style>
  <w:style w:type="paragraph" w:styleId="51">
    <w:name w:val="toc 5"/>
    <w:basedOn w:val="a"/>
    <w:next w:val="a"/>
    <w:autoRedefine/>
    <w:rsid w:val="0018331B"/>
    <w:pPr>
      <w:spacing w:after="0" w:line="240" w:lineRule="auto"/>
      <w:ind w:left="960"/>
    </w:pPr>
    <w:rPr>
      <w:rFonts w:cs="Segoe UI"/>
      <w:sz w:val="20"/>
      <w:szCs w:val="20"/>
    </w:rPr>
  </w:style>
  <w:style w:type="paragraph" w:styleId="61">
    <w:name w:val="toc 6"/>
    <w:basedOn w:val="a"/>
    <w:next w:val="a"/>
    <w:autoRedefine/>
    <w:rsid w:val="0018331B"/>
    <w:pPr>
      <w:spacing w:after="0" w:line="240" w:lineRule="auto"/>
      <w:ind w:left="1200"/>
    </w:pPr>
    <w:rPr>
      <w:rFonts w:cs="Segoe UI"/>
      <w:sz w:val="20"/>
      <w:szCs w:val="20"/>
    </w:rPr>
  </w:style>
  <w:style w:type="paragraph" w:styleId="71">
    <w:name w:val="toc 7"/>
    <w:basedOn w:val="a"/>
    <w:next w:val="a"/>
    <w:autoRedefine/>
    <w:rsid w:val="0018331B"/>
    <w:pPr>
      <w:spacing w:after="0" w:line="240" w:lineRule="auto"/>
      <w:ind w:left="1440"/>
    </w:pPr>
    <w:rPr>
      <w:rFonts w:cs="Segoe UI"/>
      <w:sz w:val="20"/>
      <w:szCs w:val="20"/>
    </w:rPr>
  </w:style>
  <w:style w:type="paragraph" w:styleId="81">
    <w:name w:val="toc 8"/>
    <w:basedOn w:val="a"/>
    <w:next w:val="a"/>
    <w:autoRedefine/>
    <w:rsid w:val="0018331B"/>
    <w:pPr>
      <w:spacing w:after="0" w:line="240" w:lineRule="auto"/>
      <w:ind w:left="1680"/>
    </w:pPr>
    <w:rPr>
      <w:rFonts w:cs="Segoe UI"/>
      <w:sz w:val="20"/>
      <w:szCs w:val="20"/>
    </w:rPr>
  </w:style>
  <w:style w:type="paragraph" w:styleId="9">
    <w:name w:val="toc 9"/>
    <w:basedOn w:val="a"/>
    <w:next w:val="a"/>
    <w:autoRedefine/>
    <w:rsid w:val="0018331B"/>
    <w:pPr>
      <w:spacing w:after="0" w:line="240" w:lineRule="auto"/>
      <w:ind w:left="1920"/>
    </w:pPr>
    <w:rPr>
      <w:rFonts w:cs="Segoe UI"/>
      <w:sz w:val="20"/>
      <w:szCs w:val="20"/>
    </w:rPr>
  </w:style>
  <w:style w:type="paragraph" w:customStyle="1" w:styleId="s1">
    <w:name w:val="s_1"/>
    <w:basedOn w:val="a"/>
    <w:rsid w:val="00FB6EEE"/>
    <w:pPr>
      <w:spacing w:before="100" w:beforeAutospacing="1" w:after="100" w:afterAutospacing="1" w:line="240" w:lineRule="auto"/>
    </w:pPr>
    <w:rPr>
      <w:rFonts w:ascii="Batang" w:hAnsi="Batang"/>
      <w:sz w:val="24"/>
      <w:szCs w:val="24"/>
    </w:rPr>
  </w:style>
  <w:style w:type="table" w:styleId="afffff5">
    <w:name w:val="Table Grid"/>
    <w:basedOn w:val="a1"/>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Batang"/>
      <w:sz w:val="20"/>
      <w:szCs w:val="20"/>
    </w:rPr>
  </w:style>
  <w:style w:type="character" w:styleId="afffff8">
    <w:name w:val="endnote reference"/>
    <w:uiPriority w:val="99"/>
    <w:semiHidden/>
    <w:unhideWhenUsed/>
    <w:rsid w:val="00345B6C"/>
    <w:rPr>
      <w:rFonts w:cs="Batang"/>
      <w:vertAlign w:val="superscript"/>
    </w:rPr>
  </w:style>
  <w:style w:type="character" w:customStyle="1" w:styleId="ae">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d"/>
    <w:uiPriority w:val="34"/>
    <w:qFormat/>
    <w:locked/>
    <w:rsid w:val="00EC4581"/>
    <w:rPr>
      <w:rFonts w:ascii="Batang" w:hAnsi="Batang"/>
      <w:sz w:val="24"/>
      <w:szCs w:val="24"/>
    </w:rPr>
  </w:style>
  <w:style w:type="character" w:customStyle="1" w:styleId="23">
    <w:name w:val="Обычный (веб) Знак2"/>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8"/>
    <w:uiPriority w:val="99"/>
    <w:locked/>
    <w:rsid w:val="008E2F83"/>
    <w:rPr>
      <w:rFonts w:ascii="Batang" w:hAnsi="Batang"/>
      <w:sz w:val="24"/>
      <w:szCs w:val="24"/>
      <w:lang w:val="en-US" w:eastAsia="nl-NL"/>
    </w:rPr>
  </w:style>
  <w:style w:type="character" w:styleId="afffff9">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Segoe U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Batang" w:hAnsi="Batang"/>
      <w:lang w:eastAsia="en-US"/>
    </w:rPr>
  </w:style>
  <w:style w:type="character" w:styleId="afffffa">
    <w:name w:val="FollowedHyperlink"/>
    <w:uiPriority w:val="99"/>
    <w:unhideWhenUsed/>
    <w:rsid w:val="008E2F83"/>
    <w:rPr>
      <w:color w:val="0000FF"/>
      <w:u w:val="single"/>
    </w:rPr>
  </w:style>
  <w:style w:type="character" w:styleId="afffffb">
    <w:name w:val="Subtle Emphasis"/>
    <w:uiPriority w:val="19"/>
    <w:qFormat/>
    <w:rsid w:val="00AE5DD7"/>
    <w:rPr>
      <w:i/>
      <w:iCs/>
      <w:color w:val="404040"/>
    </w:rPr>
  </w:style>
  <w:style w:type="paragraph" w:styleId="afffffc">
    <w:name w:val="Subtitle"/>
    <w:basedOn w:val="a"/>
    <w:next w:val="a"/>
    <w:link w:val="afffffd"/>
    <w:uiPriority w:val="11"/>
    <w:qFormat/>
    <w:rsid w:val="00A62263"/>
    <w:pPr>
      <w:spacing w:after="60"/>
      <w:jc w:val="center"/>
      <w:outlineLvl w:val="1"/>
    </w:pPr>
    <w:rPr>
      <w:rFonts w:ascii="Cambria Math" w:hAnsi="Cambria Math"/>
      <w:sz w:val="24"/>
      <w:szCs w:val="24"/>
    </w:rPr>
  </w:style>
  <w:style w:type="character" w:customStyle="1" w:styleId="afffffd">
    <w:name w:val="Подзаголовок Знак"/>
    <w:link w:val="afffffc"/>
    <w:uiPriority w:val="11"/>
    <w:rsid w:val="00A62263"/>
    <w:rPr>
      <w:rFonts w:ascii="Cambria Math" w:eastAsia="Batang" w:hAnsi="Cambria Math" w:cs="Batang"/>
      <w:sz w:val="24"/>
      <w:szCs w:val="24"/>
    </w:rPr>
  </w:style>
  <w:style w:type="paragraph" w:styleId="afffffe">
    <w:name w:val="TOC Heading"/>
    <w:basedOn w:val="1"/>
    <w:next w:val="a"/>
    <w:uiPriority w:val="39"/>
    <w:unhideWhenUsed/>
    <w:qFormat/>
    <w:rsid w:val="0029513F"/>
    <w:pPr>
      <w:keepLines/>
      <w:spacing w:after="0" w:line="259" w:lineRule="auto"/>
      <w:outlineLvl w:val="9"/>
    </w:pPr>
    <w:rPr>
      <w:rFonts w:ascii="Cambria Math" w:hAnsi="Cambria Math"/>
      <w:b w:val="0"/>
      <w:bCs w:val="0"/>
      <w:color w:val="2F5496"/>
      <w:kern w:val="0"/>
    </w:rPr>
  </w:style>
  <w:style w:type="table" w:customStyle="1" w:styleId="32">
    <w:name w:val="Таблица простая 3"/>
    <w:basedOn w:val="a1"/>
    <w:uiPriority w:val="43"/>
    <w:rsid w:val="001E4C11"/>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
    <w:name w:val="Неразрешенное упоминание"/>
    <w:uiPriority w:val="99"/>
    <w:semiHidden/>
    <w:unhideWhenUsed/>
    <w:rsid w:val="001E4C11"/>
    <w:rPr>
      <w:color w:val="605E5C"/>
      <w:shd w:val="clear" w:color="auto" w:fill="E1DFDD"/>
    </w:rPr>
  </w:style>
  <w:style w:type="paragraph" w:styleId="affffff0">
    <w:name w:val="Title"/>
    <w:aliases w:val="Заголовок"/>
    <w:basedOn w:val="a"/>
    <w:next w:val="a"/>
    <w:link w:val="28"/>
    <w:uiPriority w:val="10"/>
    <w:qFormat/>
    <w:rsid w:val="00FA4D46"/>
    <w:pPr>
      <w:spacing w:after="120"/>
      <w:ind w:firstLine="709"/>
      <w:outlineLvl w:val="0"/>
    </w:pPr>
    <w:rPr>
      <w:rFonts w:ascii="Batang" w:hAnsi="Batang"/>
      <w:kern w:val="28"/>
      <w:sz w:val="24"/>
      <w:szCs w:val="24"/>
    </w:rPr>
  </w:style>
  <w:style w:type="character" w:customStyle="1" w:styleId="28">
    <w:name w:val="Название Знак2"/>
    <w:aliases w:val="Заголовок Знак"/>
    <w:link w:val="affffff0"/>
    <w:uiPriority w:val="10"/>
    <w:rsid w:val="00FA4D46"/>
    <w:rPr>
      <w:rFonts w:ascii="Batang" w:hAnsi="Batang"/>
      <w:kern w:val="28"/>
      <w:sz w:val="24"/>
      <w:szCs w:val="24"/>
    </w:rPr>
  </w:style>
  <w:style w:type="table" w:customStyle="1" w:styleId="15">
    <w:name w:val="Сетка таблицы1"/>
    <w:basedOn w:val="a1"/>
    <w:next w:val="afffff5"/>
    <w:uiPriority w:val="39"/>
    <w:rsid w:val="001F4FD2"/>
    <w:rPr>
      <w:rFonts w:eastAsia="Segoe U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ff5"/>
    <w:uiPriority w:val="39"/>
    <w:rsid w:val="00723A36"/>
    <w:rPr>
      <w:rFonts w:eastAsia="Segoe U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таблСлева12"/>
    <w:basedOn w:val="a"/>
    <w:uiPriority w:val="3"/>
    <w:qFormat/>
    <w:rsid w:val="00241AAD"/>
    <w:pPr>
      <w:snapToGrid w:val="0"/>
      <w:spacing w:after="0" w:line="240" w:lineRule="auto"/>
    </w:pPr>
    <w:rPr>
      <w:rFonts w:ascii="Batang" w:hAnsi="Batang"/>
      <w:iCs/>
      <w:sz w:val="24"/>
      <w:szCs w:val="28"/>
    </w:rPr>
  </w:style>
  <w:style w:type="table" w:customStyle="1" w:styleId="33">
    <w:name w:val="Сетка таблицы3"/>
    <w:basedOn w:val="a1"/>
    <w:next w:val="afffff5"/>
    <w:uiPriority w:val="39"/>
    <w:rsid w:val="001F14E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F14E3"/>
    <w:pPr>
      <w:widowControl w:val="0"/>
      <w:autoSpaceDE w:val="0"/>
      <w:autoSpaceDN w:val="0"/>
    </w:pPr>
    <w:rPr>
      <w:rFonts w:eastAsia="Segoe UI"/>
      <w:sz w:val="22"/>
      <w:szCs w:val="22"/>
      <w:lang w:val="en-US" w:eastAsia="en-US"/>
    </w:rPr>
    <w:tblPr>
      <w:tblInd w:w="0" w:type="dxa"/>
      <w:tblCellMar>
        <w:top w:w="0" w:type="dxa"/>
        <w:left w:w="0" w:type="dxa"/>
        <w:bottom w:w="0" w:type="dxa"/>
        <w:right w:w="0" w:type="dxa"/>
      </w:tblCellMar>
    </w:tblPr>
  </w:style>
  <w:style w:type="table" w:customStyle="1" w:styleId="310">
    <w:name w:val="Таблица простая 31"/>
    <w:basedOn w:val="a1"/>
    <w:next w:val="32"/>
    <w:uiPriority w:val="43"/>
    <w:rsid w:val="001F14E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
    <w:name w:val="Сетка таблицы11"/>
    <w:basedOn w:val="a1"/>
    <w:next w:val="afffff5"/>
    <w:uiPriority w:val="39"/>
    <w:rsid w:val="001F14E3"/>
    <w:rPr>
      <w:rFonts w:eastAsia="Segoe U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ffff5"/>
    <w:uiPriority w:val="39"/>
    <w:rsid w:val="001F14E3"/>
    <w:rPr>
      <w:rFonts w:eastAsia="Segoe U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1">
    <w:name w:val="Revision"/>
    <w:hidden/>
    <w:uiPriority w:val="99"/>
    <w:semiHidden/>
    <w:rsid w:val="00CE2E14"/>
    <w:rPr>
      <w:sz w:val="22"/>
      <w:szCs w:val="22"/>
    </w:rPr>
  </w:style>
  <w:style w:type="character" w:customStyle="1" w:styleId="5131">
    <w:name w:val="Основной текст (5) + 131"/>
    <w:aliases w:val="5 pt1,Полужирный2,Основной текст + 13 pt"/>
    <w:basedOn w:val="a0"/>
    <w:uiPriority w:val="99"/>
    <w:rsid w:val="00B92BC3"/>
    <w:rPr>
      <w:rFonts w:ascii="Times New Roman" w:hAnsi="Times New Roman" w:cs="Times New Roman"/>
      <w:b/>
      <w:bCs/>
      <w:sz w:val="27"/>
      <w:szCs w:val="27"/>
      <w:shd w:val="clear" w:color="auto" w:fill="FFFFFF"/>
      <w:lang w:val="en-US"/>
    </w:rPr>
  </w:style>
  <w:style w:type="character" w:customStyle="1" w:styleId="121">
    <w:name w:val="Заголовок №1 (2)"/>
    <w:link w:val="1210"/>
    <w:uiPriority w:val="99"/>
    <w:locked/>
    <w:rsid w:val="00B92BC3"/>
    <w:rPr>
      <w:b/>
      <w:bCs/>
      <w:sz w:val="24"/>
      <w:szCs w:val="24"/>
      <w:shd w:val="clear" w:color="auto" w:fill="FFFFFF"/>
    </w:rPr>
  </w:style>
  <w:style w:type="paragraph" w:customStyle="1" w:styleId="1210">
    <w:name w:val="Заголовок №1 (2)1"/>
    <w:basedOn w:val="a"/>
    <w:link w:val="121"/>
    <w:uiPriority w:val="99"/>
    <w:rsid w:val="00B92BC3"/>
    <w:pPr>
      <w:shd w:val="clear" w:color="auto" w:fill="FFFFFF"/>
      <w:spacing w:after="660" w:line="240" w:lineRule="atLeast"/>
      <w:outlineLvl w:val="0"/>
    </w:pPr>
    <w:rPr>
      <w:b/>
      <w:bCs/>
      <w:sz w:val="24"/>
      <w:szCs w:val="24"/>
    </w:rPr>
  </w:style>
  <w:style w:type="character" w:customStyle="1" w:styleId="50">
    <w:name w:val="Заголовок 5 Знак"/>
    <w:basedOn w:val="a0"/>
    <w:link w:val="5"/>
    <w:uiPriority w:val="9"/>
    <w:rsid w:val="000411D4"/>
    <w:rPr>
      <w:rFonts w:ascii="Cambria" w:eastAsia="Times New Roman" w:hAnsi="Cambria" w:cs="Times New Roman"/>
      <w:color w:val="243F60"/>
    </w:rPr>
  </w:style>
  <w:style w:type="character" w:customStyle="1" w:styleId="60">
    <w:name w:val="Заголовок 6 Знак"/>
    <w:basedOn w:val="a0"/>
    <w:link w:val="6"/>
    <w:uiPriority w:val="9"/>
    <w:rsid w:val="000411D4"/>
    <w:rPr>
      <w:rFonts w:ascii="Cambria" w:eastAsia="Times New Roman" w:hAnsi="Cambria" w:cs="Times New Roman"/>
      <w:i/>
      <w:iCs/>
      <w:color w:val="243F60"/>
    </w:rPr>
  </w:style>
  <w:style w:type="character" w:customStyle="1" w:styleId="70">
    <w:name w:val="Заголовок 7 Знак"/>
    <w:basedOn w:val="a0"/>
    <w:link w:val="7"/>
    <w:uiPriority w:val="99"/>
    <w:rsid w:val="000411D4"/>
    <w:rPr>
      <w:rFonts w:ascii="Calibri" w:eastAsia="Times New Roman" w:hAnsi="Calibri" w:cs="Times New Roman"/>
      <w:sz w:val="24"/>
      <w:szCs w:val="24"/>
    </w:rPr>
  </w:style>
  <w:style w:type="character" w:customStyle="1" w:styleId="80">
    <w:name w:val="Заголовок 8 Знак"/>
    <w:basedOn w:val="a0"/>
    <w:link w:val="8"/>
    <w:uiPriority w:val="9"/>
    <w:rsid w:val="000411D4"/>
    <w:rPr>
      <w:rFonts w:ascii="Cambria" w:eastAsia="Times New Roman" w:hAnsi="Cambria" w:cs="Times New Roman"/>
      <w:color w:val="404040"/>
    </w:rPr>
  </w:style>
  <w:style w:type="numbering" w:customStyle="1" w:styleId="16">
    <w:name w:val="Нет списка1"/>
    <w:next w:val="a2"/>
    <w:uiPriority w:val="99"/>
    <w:semiHidden/>
    <w:unhideWhenUsed/>
    <w:rsid w:val="000411D4"/>
  </w:style>
  <w:style w:type="numbering" w:customStyle="1" w:styleId="113">
    <w:name w:val="Нет списка11"/>
    <w:next w:val="a2"/>
    <w:uiPriority w:val="99"/>
    <w:semiHidden/>
    <w:unhideWhenUsed/>
    <w:rsid w:val="000411D4"/>
  </w:style>
  <w:style w:type="paragraph" w:styleId="affffff2">
    <w:name w:val="No Spacing"/>
    <w:link w:val="affffff3"/>
    <w:uiPriority w:val="1"/>
    <w:qFormat/>
    <w:rsid w:val="000411D4"/>
    <w:pPr>
      <w:ind w:left="714" w:hanging="357"/>
    </w:pPr>
    <w:rPr>
      <w:rFonts w:ascii="Calibri" w:eastAsia="Calibri" w:hAnsi="Calibri" w:cs="Times New Roman"/>
      <w:sz w:val="22"/>
      <w:szCs w:val="22"/>
      <w:lang w:eastAsia="en-US"/>
    </w:rPr>
  </w:style>
  <w:style w:type="paragraph" w:customStyle="1" w:styleId="affffff4">
    <w:name w:val="Стиль"/>
    <w:rsid w:val="000411D4"/>
    <w:pPr>
      <w:widowControl w:val="0"/>
      <w:autoSpaceDE w:val="0"/>
      <w:autoSpaceDN w:val="0"/>
      <w:adjustRightInd w:val="0"/>
      <w:ind w:left="714" w:hanging="357"/>
    </w:pPr>
    <w:rPr>
      <w:rFonts w:ascii="Arial" w:eastAsia="Times New Roman" w:hAnsi="Arial" w:cs="Arial"/>
      <w:sz w:val="24"/>
      <w:szCs w:val="24"/>
    </w:rPr>
  </w:style>
  <w:style w:type="paragraph" w:customStyle="1" w:styleId="17">
    <w:name w:val="Стиль1"/>
    <w:basedOn w:val="a"/>
    <w:autoRedefine/>
    <w:rsid w:val="000411D4"/>
    <w:pPr>
      <w:widowControl w:val="0"/>
      <w:autoSpaceDE w:val="0"/>
      <w:autoSpaceDN w:val="0"/>
      <w:adjustRightInd w:val="0"/>
      <w:spacing w:after="0" w:line="240" w:lineRule="auto"/>
      <w:ind w:left="714" w:hanging="357"/>
      <w:jc w:val="center"/>
    </w:pPr>
    <w:rPr>
      <w:rFonts w:ascii="Times New Roman" w:eastAsia="Times New Roman" w:hAnsi="Times New Roman" w:cs="Times New Roman"/>
      <w:color w:val="000000"/>
      <w:w w:val="118"/>
      <w:sz w:val="28"/>
      <w:szCs w:val="24"/>
    </w:rPr>
  </w:style>
  <w:style w:type="paragraph" w:styleId="affffff5">
    <w:name w:val="Body Text Indent"/>
    <w:basedOn w:val="a"/>
    <w:link w:val="affffff6"/>
    <w:rsid w:val="000411D4"/>
    <w:pPr>
      <w:spacing w:after="0" w:line="240" w:lineRule="auto"/>
      <w:ind w:left="240" w:hanging="240"/>
    </w:pPr>
    <w:rPr>
      <w:rFonts w:ascii="Times New Roman" w:eastAsia="Times New Roman" w:hAnsi="Times New Roman" w:cs="Times New Roman"/>
      <w:sz w:val="24"/>
      <w:szCs w:val="28"/>
    </w:rPr>
  </w:style>
  <w:style w:type="character" w:customStyle="1" w:styleId="affffff6">
    <w:name w:val="Основной текст с отступом Знак"/>
    <w:basedOn w:val="a0"/>
    <w:link w:val="affffff5"/>
    <w:rsid w:val="000411D4"/>
    <w:rPr>
      <w:rFonts w:ascii="Times New Roman" w:eastAsia="Times New Roman" w:hAnsi="Times New Roman" w:cs="Times New Roman"/>
      <w:sz w:val="24"/>
      <w:szCs w:val="28"/>
    </w:rPr>
  </w:style>
  <w:style w:type="paragraph" w:customStyle="1" w:styleId="211">
    <w:name w:val="Основной текст с отступом 21"/>
    <w:basedOn w:val="a"/>
    <w:rsid w:val="000411D4"/>
    <w:pPr>
      <w:spacing w:after="120" w:line="480" w:lineRule="auto"/>
      <w:ind w:left="283"/>
    </w:pPr>
    <w:rPr>
      <w:rFonts w:ascii="Times New Roman" w:eastAsia="Times New Roman" w:hAnsi="Times New Roman" w:cs="Times New Roman"/>
      <w:sz w:val="24"/>
      <w:szCs w:val="24"/>
      <w:lang w:eastAsia="ar-SA"/>
    </w:rPr>
  </w:style>
  <w:style w:type="paragraph" w:customStyle="1" w:styleId="212">
    <w:name w:val="Основной текст 21"/>
    <w:basedOn w:val="a"/>
    <w:rsid w:val="000411D4"/>
    <w:pPr>
      <w:spacing w:after="120" w:line="480" w:lineRule="auto"/>
    </w:pPr>
    <w:rPr>
      <w:rFonts w:ascii="Times New Roman" w:eastAsia="Times New Roman" w:hAnsi="Times New Roman" w:cs="Times New Roman"/>
      <w:sz w:val="24"/>
      <w:szCs w:val="24"/>
      <w:lang w:eastAsia="ar-SA"/>
    </w:rPr>
  </w:style>
  <w:style w:type="paragraph" w:customStyle="1" w:styleId="FR2">
    <w:name w:val="FR2"/>
    <w:rsid w:val="000411D4"/>
    <w:pPr>
      <w:widowControl w:val="0"/>
      <w:suppressAutoHyphens/>
      <w:jc w:val="center"/>
    </w:pPr>
    <w:rPr>
      <w:rFonts w:ascii="Times New Roman" w:eastAsia="Times New Roman" w:hAnsi="Times New Roman" w:cs="Times New Roman"/>
      <w:b/>
      <w:sz w:val="32"/>
      <w:lang w:eastAsia="ar-SA"/>
    </w:rPr>
  </w:style>
  <w:style w:type="paragraph" w:customStyle="1" w:styleId="affffff7">
    <w:name w:val="список с точками"/>
    <w:basedOn w:val="a"/>
    <w:rsid w:val="000411D4"/>
    <w:pPr>
      <w:tabs>
        <w:tab w:val="num" w:pos="644"/>
      </w:tabs>
      <w:spacing w:after="0" w:line="312" w:lineRule="auto"/>
      <w:ind w:left="644" w:hanging="360"/>
      <w:jc w:val="both"/>
    </w:pPr>
    <w:rPr>
      <w:rFonts w:ascii="Times New Roman" w:eastAsia="Times New Roman" w:hAnsi="Times New Roman" w:cs="Times New Roman"/>
      <w:sz w:val="24"/>
      <w:szCs w:val="24"/>
    </w:rPr>
  </w:style>
  <w:style w:type="paragraph" w:customStyle="1" w:styleId="affffff8">
    <w:name w:val="Знак"/>
    <w:basedOn w:val="a"/>
    <w:rsid w:val="000411D4"/>
    <w:pPr>
      <w:spacing w:after="160" w:line="240" w:lineRule="exact"/>
    </w:pPr>
    <w:rPr>
      <w:rFonts w:ascii="Verdana" w:eastAsia="Times New Roman" w:hAnsi="Verdana" w:cs="Times New Roman"/>
      <w:sz w:val="20"/>
      <w:szCs w:val="20"/>
    </w:rPr>
  </w:style>
  <w:style w:type="paragraph" w:customStyle="1" w:styleId="2a">
    <w:name w:val="Знак2"/>
    <w:basedOn w:val="a"/>
    <w:rsid w:val="000411D4"/>
    <w:pPr>
      <w:tabs>
        <w:tab w:val="left" w:pos="708"/>
      </w:tabs>
      <w:spacing w:after="160" w:line="240" w:lineRule="exact"/>
    </w:pPr>
    <w:rPr>
      <w:rFonts w:ascii="Verdana" w:eastAsia="Times New Roman" w:hAnsi="Verdana" w:cs="Verdana"/>
      <w:sz w:val="20"/>
      <w:szCs w:val="20"/>
      <w:lang w:val="en-US" w:eastAsia="en-US"/>
    </w:rPr>
  </w:style>
  <w:style w:type="table" w:styleId="18">
    <w:name w:val="Table Grid 1"/>
    <w:basedOn w:val="a1"/>
    <w:uiPriority w:val="99"/>
    <w:unhideWhenUsed/>
    <w:rsid w:val="000411D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b">
    <w:name w:val="Нет списка2"/>
    <w:next w:val="a2"/>
    <w:uiPriority w:val="99"/>
    <w:semiHidden/>
    <w:unhideWhenUsed/>
    <w:rsid w:val="000411D4"/>
  </w:style>
  <w:style w:type="numbering" w:customStyle="1" w:styleId="122">
    <w:name w:val="Нет списка12"/>
    <w:next w:val="a2"/>
    <w:uiPriority w:val="99"/>
    <w:semiHidden/>
    <w:unhideWhenUsed/>
    <w:rsid w:val="000411D4"/>
  </w:style>
  <w:style w:type="table" w:customStyle="1" w:styleId="123">
    <w:name w:val="Сетка таблицы12"/>
    <w:basedOn w:val="a1"/>
    <w:next w:val="afffff5"/>
    <w:uiPriority w:val="59"/>
    <w:rsid w:val="000411D4"/>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fffff5"/>
    <w:uiPriority w:val="59"/>
    <w:rsid w:val="000411D4"/>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 11"/>
    <w:basedOn w:val="a1"/>
    <w:next w:val="18"/>
    <w:semiHidden/>
    <w:unhideWhenUsed/>
    <w:rsid w:val="000411D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13">
    <w:name w:val="Список 21"/>
    <w:basedOn w:val="a"/>
    <w:uiPriority w:val="99"/>
    <w:rsid w:val="000411D4"/>
    <w:pPr>
      <w:spacing w:after="0" w:line="240" w:lineRule="auto"/>
      <w:ind w:left="566" w:hanging="283"/>
    </w:pPr>
    <w:rPr>
      <w:rFonts w:ascii="Times New Roman" w:eastAsia="Times New Roman" w:hAnsi="Times New Roman" w:cs="Times New Roman"/>
      <w:sz w:val="20"/>
      <w:szCs w:val="20"/>
      <w:lang w:eastAsia="ar-SA"/>
    </w:rPr>
  </w:style>
  <w:style w:type="paragraph" w:customStyle="1" w:styleId="19">
    <w:name w:val="Обычный отступ1"/>
    <w:basedOn w:val="a"/>
    <w:uiPriority w:val="99"/>
    <w:rsid w:val="000411D4"/>
    <w:pPr>
      <w:spacing w:after="0" w:line="240" w:lineRule="auto"/>
      <w:ind w:left="720"/>
    </w:pPr>
    <w:rPr>
      <w:rFonts w:ascii="Times New Roman" w:eastAsia="Times New Roman" w:hAnsi="Times New Roman" w:cs="Times New Roman"/>
      <w:sz w:val="20"/>
      <w:szCs w:val="20"/>
      <w:lang w:eastAsia="ar-SA"/>
    </w:rPr>
  </w:style>
  <w:style w:type="paragraph" w:customStyle="1" w:styleId="311">
    <w:name w:val="Основной текст с отступом 31"/>
    <w:basedOn w:val="a"/>
    <w:uiPriority w:val="99"/>
    <w:rsid w:val="000411D4"/>
    <w:pPr>
      <w:spacing w:after="120" w:line="240" w:lineRule="auto"/>
      <w:ind w:left="283"/>
    </w:pPr>
    <w:rPr>
      <w:rFonts w:ascii="Times New Roman" w:eastAsia="Times New Roman" w:hAnsi="Times New Roman" w:cs="Times New Roman"/>
      <w:sz w:val="16"/>
      <w:szCs w:val="16"/>
      <w:lang w:eastAsia="ar-SA"/>
    </w:rPr>
  </w:style>
  <w:style w:type="paragraph" w:customStyle="1" w:styleId="ListParagraph1">
    <w:name w:val="List Paragraph1"/>
    <w:basedOn w:val="a"/>
    <w:uiPriority w:val="99"/>
    <w:rsid w:val="000411D4"/>
    <w:pPr>
      <w:spacing w:after="0" w:line="240" w:lineRule="auto"/>
      <w:ind w:left="720"/>
    </w:pPr>
    <w:rPr>
      <w:rFonts w:ascii="Times New Roman" w:eastAsia="Calibri" w:hAnsi="Times New Roman" w:cs="Times New Roman"/>
      <w:sz w:val="24"/>
      <w:szCs w:val="24"/>
    </w:rPr>
  </w:style>
  <w:style w:type="paragraph" w:styleId="34">
    <w:name w:val="Body Text 3"/>
    <w:basedOn w:val="a"/>
    <w:link w:val="35"/>
    <w:uiPriority w:val="99"/>
    <w:rsid w:val="000411D4"/>
    <w:pPr>
      <w:spacing w:after="120" w:line="240" w:lineRule="auto"/>
    </w:pPr>
    <w:rPr>
      <w:rFonts w:ascii="Times New Roman" w:eastAsia="Calibri" w:hAnsi="Times New Roman" w:cs="Times New Roman"/>
      <w:sz w:val="16"/>
      <w:szCs w:val="16"/>
    </w:rPr>
  </w:style>
  <w:style w:type="character" w:customStyle="1" w:styleId="35">
    <w:name w:val="Основной текст 3 Знак"/>
    <w:basedOn w:val="a0"/>
    <w:link w:val="34"/>
    <w:uiPriority w:val="99"/>
    <w:rsid w:val="000411D4"/>
    <w:rPr>
      <w:rFonts w:ascii="Times New Roman" w:eastAsia="Calibri" w:hAnsi="Times New Roman" w:cs="Times New Roman"/>
      <w:sz w:val="16"/>
      <w:szCs w:val="16"/>
    </w:rPr>
  </w:style>
  <w:style w:type="character" w:customStyle="1" w:styleId="FontStyle45">
    <w:name w:val="Font Style45"/>
    <w:uiPriority w:val="99"/>
    <w:rsid w:val="000411D4"/>
    <w:rPr>
      <w:rFonts w:ascii="Times New Roman" w:hAnsi="Times New Roman"/>
      <w:b/>
      <w:sz w:val="26"/>
    </w:rPr>
  </w:style>
  <w:style w:type="paragraph" w:customStyle="1" w:styleId="Style4">
    <w:name w:val="Style4"/>
    <w:basedOn w:val="a"/>
    <w:uiPriority w:val="99"/>
    <w:rsid w:val="000411D4"/>
    <w:pPr>
      <w:widowControl w:val="0"/>
      <w:autoSpaceDE w:val="0"/>
      <w:autoSpaceDN w:val="0"/>
      <w:adjustRightInd w:val="0"/>
      <w:spacing w:after="0" w:line="319" w:lineRule="exact"/>
      <w:jc w:val="center"/>
    </w:pPr>
    <w:rPr>
      <w:rFonts w:ascii="Times New Roman" w:eastAsia="Calibri" w:hAnsi="Times New Roman" w:cs="Times New Roman"/>
      <w:sz w:val="24"/>
      <w:szCs w:val="24"/>
    </w:rPr>
  </w:style>
  <w:style w:type="character" w:customStyle="1" w:styleId="FontStyle48">
    <w:name w:val="Font Style48"/>
    <w:uiPriority w:val="99"/>
    <w:rsid w:val="000411D4"/>
    <w:rPr>
      <w:rFonts w:ascii="Times New Roman" w:hAnsi="Times New Roman"/>
      <w:b/>
      <w:sz w:val="26"/>
    </w:rPr>
  </w:style>
  <w:style w:type="character" w:customStyle="1" w:styleId="FontStyle47">
    <w:name w:val="Font Style47"/>
    <w:rsid w:val="000411D4"/>
    <w:rPr>
      <w:rFonts w:ascii="Times New Roman" w:hAnsi="Times New Roman"/>
      <w:b/>
      <w:sz w:val="26"/>
    </w:rPr>
  </w:style>
  <w:style w:type="character" w:customStyle="1" w:styleId="FontStyle51">
    <w:name w:val="Font Style51"/>
    <w:uiPriority w:val="99"/>
    <w:rsid w:val="000411D4"/>
    <w:rPr>
      <w:rFonts w:ascii="Times New Roman" w:hAnsi="Times New Roman"/>
      <w:b/>
      <w:sz w:val="26"/>
    </w:rPr>
  </w:style>
  <w:style w:type="paragraph" w:customStyle="1" w:styleId="Style14">
    <w:name w:val="Style14"/>
    <w:basedOn w:val="a"/>
    <w:uiPriority w:val="99"/>
    <w:rsid w:val="000411D4"/>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17">
    <w:name w:val="Style17"/>
    <w:basedOn w:val="a"/>
    <w:uiPriority w:val="99"/>
    <w:rsid w:val="000411D4"/>
    <w:pPr>
      <w:widowControl w:val="0"/>
      <w:autoSpaceDE w:val="0"/>
      <w:autoSpaceDN w:val="0"/>
      <w:adjustRightInd w:val="0"/>
      <w:spacing w:after="0" w:line="274" w:lineRule="exact"/>
      <w:jc w:val="both"/>
    </w:pPr>
    <w:rPr>
      <w:rFonts w:ascii="Times New Roman" w:eastAsia="Calibri" w:hAnsi="Times New Roman" w:cs="Times New Roman"/>
      <w:sz w:val="24"/>
      <w:szCs w:val="24"/>
    </w:rPr>
  </w:style>
  <w:style w:type="character" w:customStyle="1" w:styleId="FontStyle50">
    <w:name w:val="Font Style50"/>
    <w:uiPriority w:val="99"/>
    <w:rsid w:val="000411D4"/>
    <w:rPr>
      <w:rFonts w:ascii="Times New Roman" w:hAnsi="Times New Roman"/>
      <w:b/>
      <w:sz w:val="22"/>
    </w:rPr>
  </w:style>
  <w:style w:type="paragraph" w:customStyle="1" w:styleId="Normal1">
    <w:name w:val="Normal1"/>
    <w:uiPriority w:val="99"/>
    <w:rsid w:val="000411D4"/>
    <w:pPr>
      <w:widowControl w:val="0"/>
      <w:spacing w:line="480" w:lineRule="auto"/>
      <w:jc w:val="both"/>
    </w:pPr>
    <w:rPr>
      <w:rFonts w:ascii="Times New Roman" w:eastAsia="Times New Roman" w:hAnsi="Times New Roman" w:cs="Times New Roman"/>
      <w:sz w:val="16"/>
    </w:rPr>
  </w:style>
  <w:style w:type="paragraph" w:styleId="affffff9">
    <w:name w:val="Plain Text"/>
    <w:basedOn w:val="a"/>
    <w:link w:val="affffffa"/>
    <w:uiPriority w:val="99"/>
    <w:rsid w:val="000411D4"/>
    <w:pPr>
      <w:spacing w:after="0" w:line="240" w:lineRule="auto"/>
    </w:pPr>
    <w:rPr>
      <w:rFonts w:ascii="Consolas" w:eastAsia="Calibri" w:hAnsi="Consolas" w:cs="Times New Roman"/>
      <w:sz w:val="21"/>
      <w:szCs w:val="21"/>
      <w:lang w:eastAsia="en-US"/>
    </w:rPr>
  </w:style>
  <w:style w:type="character" w:customStyle="1" w:styleId="affffffa">
    <w:name w:val="Текст Знак"/>
    <w:basedOn w:val="a0"/>
    <w:link w:val="affffff9"/>
    <w:uiPriority w:val="99"/>
    <w:rsid w:val="000411D4"/>
    <w:rPr>
      <w:rFonts w:ascii="Consolas" w:eastAsia="Calibri" w:hAnsi="Consolas" w:cs="Times New Roman"/>
      <w:sz w:val="21"/>
      <w:szCs w:val="21"/>
      <w:lang w:eastAsia="en-US"/>
    </w:rPr>
  </w:style>
  <w:style w:type="paragraph" w:customStyle="1" w:styleId="BodyText21">
    <w:name w:val="Body Text 21"/>
    <w:basedOn w:val="a"/>
    <w:uiPriority w:val="99"/>
    <w:rsid w:val="000411D4"/>
    <w:pPr>
      <w:overflowPunct w:val="0"/>
      <w:autoSpaceDE w:val="0"/>
      <w:autoSpaceDN w:val="0"/>
      <w:adjustRightInd w:val="0"/>
      <w:spacing w:after="0" w:line="360" w:lineRule="auto"/>
      <w:ind w:firstLine="567"/>
      <w:textAlignment w:val="baseline"/>
    </w:pPr>
    <w:rPr>
      <w:rFonts w:ascii="Times New Roman" w:eastAsia="Times New Roman" w:hAnsi="Times New Roman" w:cs="Times New Roman"/>
      <w:sz w:val="28"/>
      <w:szCs w:val="20"/>
    </w:rPr>
  </w:style>
  <w:style w:type="paragraph" w:customStyle="1" w:styleId="BodyTextIndent21">
    <w:name w:val="Body Text Indent 21"/>
    <w:basedOn w:val="a"/>
    <w:uiPriority w:val="99"/>
    <w:rsid w:val="000411D4"/>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rPr>
  </w:style>
  <w:style w:type="paragraph" w:customStyle="1" w:styleId="FR1">
    <w:name w:val="FR1"/>
    <w:uiPriority w:val="99"/>
    <w:rsid w:val="000411D4"/>
    <w:pPr>
      <w:widowControl w:val="0"/>
      <w:overflowPunct w:val="0"/>
      <w:autoSpaceDE w:val="0"/>
      <w:autoSpaceDN w:val="0"/>
      <w:adjustRightInd w:val="0"/>
      <w:spacing w:before="500"/>
      <w:ind w:left="720"/>
      <w:textAlignment w:val="baseline"/>
    </w:pPr>
    <w:rPr>
      <w:rFonts w:ascii="Arial" w:eastAsia="Times New Roman" w:hAnsi="Arial" w:cs="Times New Roman"/>
      <w:b/>
      <w:sz w:val="18"/>
    </w:rPr>
  </w:style>
  <w:style w:type="character" w:customStyle="1" w:styleId="affffffb">
    <w:name w:val="Название Знак"/>
    <w:basedOn w:val="a0"/>
    <w:uiPriority w:val="99"/>
    <w:qFormat/>
    <w:rsid w:val="000411D4"/>
    <w:rPr>
      <w:rFonts w:eastAsia="Times New Roman"/>
      <w:b/>
      <w:sz w:val="24"/>
      <w:szCs w:val="20"/>
      <w:lang w:eastAsia="ru-RU"/>
    </w:rPr>
  </w:style>
  <w:style w:type="paragraph" w:customStyle="1" w:styleId="BodyText31">
    <w:name w:val="Body Text 31"/>
    <w:basedOn w:val="a"/>
    <w:uiPriority w:val="99"/>
    <w:rsid w:val="000411D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ConsPlusCell">
    <w:name w:val="ConsPlusCell"/>
    <w:uiPriority w:val="99"/>
    <w:rsid w:val="000411D4"/>
    <w:pPr>
      <w:widowControl w:val="0"/>
      <w:autoSpaceDE w:val="0"/>
      <w:autoSpaceDN w:val="0"/>
      <w:adjustRightInd w:val="0"/>
    </w:pPr>
    <w:rPr>
      <w:rFonts w:ascii="Calibri" w:eastAsia="Times New Roman" w:hAnsi="Calibri" w:cs="Calibri"/>
      <w:sz w:val="22"/>
      <w:szCs w:val="22"/>
    </w:rPr>
  </w:style>
  <w:style w:type="numbering" w:customStyle="1" w:styleId="1111">
    <w:name w:val="Нет списка111"/>
    <w:next w:val="a2"/>
    <w:uiPriority w:val="99"/>
    <w:semiHidden/>
    <w:unhideWhenUsed/>
    <w:rsid w:val="000411D4"/>
  </w:style>
  <w:style w:type="numbering" w:customStyle="1" w:styleId="11110">
    <w:name w:val="Нет списка1111"/>
    <w:next w:val="a2"/>
    <w:uiPriority w:val="99"/>
    <w:semiHidden/>
    <w:unhideWhenUsed/>
    <w:rsid w:val="000411D4"/>
  </w:style>
  <w:style w:type="table" w:customStyle="1" w:styleId="130">
    <w:name w:val="Сетка таблицы13"/>
    <w:basedOn w:val="a1"/>
    <w:next w:val="afffff5"/>
    <w:uiPriority w:val="59"/>
    <w:rsid w:val="000411D4"/>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next w:val="afffff5"/>
    <w:uiPriority w:val="59"/>
    <w:rsid w:val="000411D4"/>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 12"/>
    <w:basedOn w:val="a1"/>
    <w:next w:val="18"/>
    <w:semiHidden/>
    <w:unhideWhenUsed/>
    <w:rsid w:val="000411D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ff3">
    <w:name w:val="Без интервала Знак"/>
    <w:link w:val="affffff2"/>
    <w:uiPriority w:val="1"/>
    <w:locked/>
    <w:rsid w:val="000411D4"/>
    <w:rPr>
      <w:rFonts w:ascii="Calibri" w:eastAsia="Calibri" w:hAnsi="Calibri" w:cs="Times New Roman"/>
      <w:sz w:val="22"/>
      <w:szCs w:val="22"/>
      <w:lang w:eastAsia="en-US"/>
    </w:rPr>
  </w:style>
  <w:style w:type="character" w:customStyle="1" w:styleId="FontStyle44">
    <w:name w:val="Font Style44"/>
    <w:uiPriority w:val="99"/>
    <w:rsid w:val="000411D4"/>
    <w:rPr>
      <w:rFonts w:ascii="Times New Roman" w:hAnsi="Times New Roman" w:cs="Times New Roman"/>
      <w:b/>
      <w:bCs/>
      <w:i/>
      <w:iCs/>
      <w:sz w:val="22"/>
      <w:szCs w:val="22"/>
    </w:rPr>
  </w:style>
  <w:style w:type="paragraph" w:customStyle="1" w:styleId="Style32">
    <w:name w:val="Style32"/>
    <w:basedOn w:val="a"/>
    <w:uiPriority w:val="99"/>
    <w:rsid w:val="000411D4"/>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character" w:customStyle="1" w:styleId="36">
    <w:name w:val="Заголовок №3"/>
    <w:rsid w:val="000411D4"/>
    <w:rPr>
      <w:sz w:val="27"/>
      <w:u w:val="single"/>
      <w:shd w:val="clear" w:color="auto" w:fill="FFFFFF"/>
    </w:rPr>
  </w:style>
  <w:style w:type="character" w:customStyle="1" w:styleId="37">
    <w:name w:val="Заголовок №3 + Не полужирный"/>
    <w:rsid w:val="000411D4"/>
    <w:rPr>
      <w:rFonts w:ascii="Times New Roman" w:eastAsia="Times New Roman" w:hAnsi="Times New Roman" w:cs="Times New Roman"/>
      <w:b/>
      <w:bCs/>
      <w:i w:val="0"/>
      <w:iCs w:val="0"/>
      <w:smallCaps w:val="0"/>
      <w:strike w:val="0"/>
      <w:spacing w:val="0"/>
      <w:sz w:val="18"/>
      <w:szCs w:val="18"/>
      <w:lang w:val="en-US"/>
    </w:rPr>
  </w:style>
  <w:style w:type="character" w:customStyle="1" w:styleId="52">
    <w:name w:val="Основной текст (5)"/>
    <w:rsid w:val="000411D4"/>
    <w:rPr>
      <w:rFonts w:ascii="Times New Roman" w:eastAsia="Times New Roman" w:hAnsi="Times New Roman" w:cs="Times New Roman"/>
      <w:b w:val="0"/>
      <w:bCs w:val="0"/>
      <w:i w:val="0"/>
      <w:iCs w:val="0"/>
      <w:smallCaps w:val="0"/>
      <w:strike w:val="0"/>
      <w:spacing w:val="0"/>
      <w:sz w:val="18"/>
      <w:szCs w:val="18"/>
    </w:rPr>
  </w:style>
  <w:style w:type="character" w:customStyle="1" w:styleId="53">
    <w:name w:val="Основной текст (5) + Не полужирный"/>
    <w:rsid w:val="000411D4"/>
    <w:rPr>
      <w:rFonts w:ascii="Times New Roman" w:eastAsia="Times New Roman" w:hAnsi="Times New Roman" w:cs="Times New Roman"/>
      <w:b/>
      <w:bCs/>
      <w:i w:val="0"/>
      <w:iCs w:val="0"/>
      <w:smallCaps w:val="0"/>
      <w:strike w:val="0"/>
      <w:spacing w:val="0"/>
      <w:sz w:val="18"/>
      <w:szCs w:val="18"/>
      <w:lang w:val="en-US"/>
    </w:rPr>
  </w:style>
  <w:style w:type="character" w:customStyle="1" w:styleId="2100">
    <w:name w:val="Основной текст (2) + 10"/>
    <w:aliases w:val="5 pt"/>
    <w:rsid w:val="000411D4"/>
    <w:rPr>
      <w:rFonts w:ascii="Times New Roman" w:hAnsi="Times New Roman"/>
      <w:color w:val="000000"/>
      <w:spacing w:val="0"/>
      <w:w w:val="100"/>
      <w:position w:val="0"/>
      <w:sz w:val="21"/>
      <w:u w:val="none"/>
      <w:effect w:val="none"/>
      <w:lang w:val="ru-RU" w:eastAsia="ru-RU"/>
    </w:rPr>
  </w:style>
  <w:style w:type="character" w:customStyle="1" w:styleId="211pt">
    <w:name w:val="Основной текст (2) + 11 pt"/>
    <w:aliases w:val="Полужирный,Полужирный1,Интервал 0 pt"/>
    <w:rsid w:val="000411D4"/>
    <w:rPr>
      <w:rFonts w:ascii="Times New Roman" w:hAnsi="Times New Roman"/>
      <w:b/>
      <w:color w:val="000000"/>
      <w:spacing w:val="0"/>
      <w:w w:val="100"/>
      <w:position w:val="0"/>
      <w:sz w:val="22"/>
      <w:u w:val="none"/>
      <w:effect w:val="none"/>
      <w:lang w:val="ru-RU" w:eastAsia="ru-RU"/>
    </w:rPr>
  </w:style>
  <w:style w:type="character" w:customStyle="1" w:styleId="affffffc">
    <w:name w:val="Обычный (веб) Знак"/>
    <w:aliases w:val="Обычный (Интернет) Знак1,Обычный (веб) Знак1 Знак1,Обычный (веб) Знак Знак Знак2,Обычный (веб) Знак Знак Знак Знак1,Обычный (веб) Знак Знак Знак Знак Знак Знак1,Обычный (веб)24 Знак Знак Знак1"/>
    <w:uiPriority w:val="99"/>
    <w:qFormat/>
    <w:locked/>
    <w:rsid w:val="000411D4"/>
    <w:rPr>
      <w:rFonts w:ascii="Times New Roman" w:hAnsi="Times New Roman" w:cs="Times New Roman"/>
      <w:sz w:val="24"/>
      <w:szCs w:val="24"/>
      <w:lang w:val="en-US"/>
    </w:rPr>
  </w:style>
  <w:style w:type="character" w:customStyle="1" w:styleId="1a">
    <w:name w:val="Название Знак1"/>
    <w:aliases w:val="Заголовок Знак1"/>
    <w:uiPriority w:val="10"/>
    <w:rsid w:val="000411D4"/>
    <w:rPr>
      <w:rFonts w:ascii="Times New Roman" w:hAnsi="Times New Roman"/>
      <w:kern w:val="28"/>
      <w:sz w:val="24"/>
      <w:szCs w:val="24"/>
    </w:rPr>
  </w:style>
  <w:style w:type="character" w:customStyle="1" w:styleId="2c">
    <w:name w:val="Основной текст (2)_"/>
    <w:link w:val="2d"/>
    <w:rsid w:val="000411D4"/>
    <w:rPr>
      <w:shd w:val="clear" w:color="auto" w:fill="FFFFFF"/>
    </w:rPr>
  </w:style>
  <w:style w:type="paragraph" w:customStyle="1" w:styleId="2d">
    <w:name w:val="Основной текст (2)"/>
    <w:basedOn w:val="a"/>
    <w:link w:val="2c"/>
    <w:qFormat/>
    <w:rsid w:val="000411D4"/>
    <w:pPr>
      <w:widowControl w:val="0"/>
      <w:shd w:val="clear" w:color="auto" w:fill="FFFFFF"/>
      <w:spacing w:after="540" w:line="0" w:lineRule="atLeast"/>
      <w:jc w:val="center"/>
    </w:pPr>
    <w:rPr>
      <w:sz w:val="20"/>
      <w:szCs w:val="20"/>
    </w:rPr>
  </w:style>
  <w:style w:type="character" w:customStyle="1" w:styleId="611pt">
    <w:name w:val="Основной текст (6) + 11 pt"/>
    <w:aliases w:val="Не полужирный2,Основной текст (2) + 12 pt3"/>
    <w:rsid w:val="000411D4"/>
    <w:rPr>
      <w:rFonts w:ascii="Times New Roman" w:hAnsi="Times New Roman" w:cs="Times New Roman" w:hint="default"/>
      <w:strike w:val="0"/>
      <w:dstrike w:val="0"/>
      <w:color w:val="000000"/>
      <w:spacing w:val="0"/>
      <w:w w:val="100"/>
      <w:position w:val="0"/>
      <w:sz w:val="22"/>
      <w:u w:val="none"/>
      <w:effect w:val="none"/>
      <w:lang w:val="ru-RU" w:eastAsia="ru-RU"/>
    </w:rPr>
  </w:style>
  <w:style w:type="paragraph" w:customStyle="1" w:styleId="Style21">
    <w:name w:val="Style21"/>
    <w:basedOn w:val="a"/>
    <w:uiPriority w:val="99"/>
    <w:rsid w:val="000411D4"/>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table" w:customStyle="1" w:styleId="320">
    <w:name w:val="Таблица простая 32"/>
    <w:basedOn w:val="a1"/>
    <w:uiPriority w:val="43"/>
    <w:rsid w:val="000411D4"/>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Style3">
    <w:name w:val="Style3"/>
    <w:basedOn w:val="a"/>
    <w:uiPriority w:val="99"/>
    <w:rsid w:val="00B80CEF"/>
    <w:pPr>
      <w:widowControl w:val="0"/>
      <w:autoSpaceDE w:val="0"/>
      <w:autoSpaceDN w:val="0"/>
      <w:adjustRightInd w:val="0"/>
      <w:spacing w:after="0" w:line="240" w:lineRule="auto"/>
    </w:pPr>
    <w:rPr>
      <w:rFonts w:ascii="SimSun" w:eastAsia="SimSun" w:hAnsi="SimSun" w:cs="SimSun"/>
      <w:sz w:val="24"/>
      <w:szCs w:val="24"/>
    </w:rPr>
  </w:style>
  <w:style w:type="character" w:customStyle="1" w:styleId="212pt">
    <w:name w:val="Основной текст (2) + 12 pt;Полужирный;Курсив"/>
    <w:rsid w:val="00B80CEF"/>
    <w:rPr>
      <w:rFonts w:ascii="SimSun" w:eastAsia="SimSun" w:hAnsi="SimSun" w:cs="SimSun"/>
      <w:b/>
      <w:bCs/>
      <w:i/>
      <w:iCs/>
      <w:smallCaps w:val="0"/>
      <w:strike w:val="0"/>
      <w:color w:val="000000"/>
      <w:spacing w:val="0"/>
      <w:w w:val="100"/>
      <w:position w:val="0"/>
      <w:sz w:val="24"/>
      <w:szCs w:val="24"/>
      <w:u w:val="none"/>
      <w:lang w:val="ru-RU" w:eastAsia="ru-RU" w:bidi="ru-RU"/>
    </w:rPr>
  </w:style>
  <w:style w:type="character" w:customStyle="1" w:styleId="2115pt">
    <w:name w:val="Основной текст (2) + 11;5 pt;Курсив"/>
    <w:rsid w:val="00B80CEF"/>
    <w:rPr>
      <w:rFonts w:ascii="SimSun" w:eastAsia="SimSun" w:hAnsi="SimSun" w:cs="SimSun"/>
      <w:b w:val="0"/>
      <w:bCs w:val="0"/>
      <w:i/>
      <w:iCs/>
      <w:smallCaps w:val="0"/>
      <w:strike w:val="0"/>
      <w:color w:val="000000"/>
      <w:spacing w:val="0"/>
      <w:w w:val="100"/>
      <w:position w:val="0"/>
      <w:sz w:val="23"/>
      <w:szCs w:val="23"/>
      <w:u w:val="none"/>
      <w:lang w:val="ru-RU" w:eastAsia="ru-RU" w:bidi="ru-RU"/>
    </w:rPr>
  </w:style>
  <w:style w:type="numbering" w:customStyle="1" w:styleId="214">
    <w:name w:val="Нет списка21"/>
    <w:next w:val="a2"/>
    <w:uiPriority w:val="99"/>
    <w:semiHidden/>
    <w:unhideWhenUsed/>
    <w:rsid w:val="00B80CEF"/>
  </w:style>
  <w:style w:type="table" w:customStyle="1" w:styleId="2110">
    <w:name w:val="Сетка таблицы211"/>
    <w:basedOn w:val="a1"/>
    <w:next w:val="afffff5"/>
    <w:uiPriority w:val="59"/>
    <w:rsid w:val="00B80CEF"/>
    <w:rPr>
      <w:rFonts w:ascii="SimSun" w:eastAsia="SimSun" w:hAnsi="SimSun" w:cs="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B80CEF"/>
    <w:rPr>
      <w:sz w:val="20"/>
      <w:szCs w:val="20"/>
      <w:lang w:val="en-US"/>
    </w:rPr>
  </w:style>
  <w:style w:type="character" w:customStyle="1" w:styleId="1c">
    <w:name w:val="Верхний колонтитул Знак1"/>
    <w:basedOn w:val="a0"/>
    <w:semiHidden/>
    <w:rsid w:val="00B80CEF"/>
    <w:rPr>
      <w:lang w:val="en-US"/>
    </w:rPr>
  </w:style>
  <w:style w:type="character" w:customStyle="1" w:styleId="1d">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B80CEF"/>
    <w:rPr>
      <w:lang w:val="en-US"/>
    </w:rPr>
  </w:style>
  <w:style w:type="character" w:customStyle="1" w:styleId="1e">
    <w:name w:val="Текст концевой сноски Знак1"/>
    <w:basedOn w:val="a0"/>
    <w:uiPriority w:val="99"/>
    <w:semiHidden/>
    <w:rsid w:val="00B80CEF"/>
    <w:rPr>
      <w:sz w:val="20"/>
      <w:szCs w:val="20"/>
      <w:lang w:val="en-US"/>
    </w:rPr>
  </w:style>
  <w:style w:type="character" w:customStyle="1" w:styleId="1f">
    <w:name w:val="Основной текст с отступом Знак1"/>
    <w:basedOn w:val="a0"/>
    <w:semiHidden/>
    <w:rsid w:val="00B80CEF"/>
    <w:rPr>
      <w:lang w:val="en-US"/>
    </w:rPr>
  </w:style>
  <w:style w:type="character" w:customStyle="1" w:styleId="215">
    <w:name w:val="Основной текст 2 Знак1"/>
    <w:basedOn w:val="a0"/>
    <w:semiHidden/>
    <w:rsid w:val="00B80CEF"/>
    <w:rPr>
      <w:lang w:val="en-US"/>
    </w:rPr>
  </w:style>
  <w:style w:type="character" w:customStyle="1" w:styleId="312">
    <w:name w:val="Основной текст 3 Знак1"/>
    <w:basedOn w:val="a0"/>
    <w:uiPriority w:val="99"/>
    <w:semiHidden/>
    <w:rsid w:val="00B80CEF"/>
    <w:rPr>
      <w:sz w:val="16"/>
      <w:szCs w:val="16"/>
      <w:lang w:val="en-US"/>
    </w:rPr>
  </w:style>
  <w:style w:type="character" w:customStyle="1" w:styleId="216">
    <w:name w:val="Основной текст с отступом 2 Знак1"/>
    <w:basedOn w:val="a0"/>
    <w:semiHidden/>
    <w:rsid w:val="00B80CEF"/>
    <w:rPr>
      <w:lang w:val="en-US"/>
    </w:rPr>
  </w:style>
  <w:style w:type="character" w:customStyle="1" w:styleId="affffffd">
    <w:name w:val="Схема документа Знак"/>
    <w:basedOn w:val="a0"/>
    <w:link w:val="affffffe"/>
    <w:uiPriority w:val="99"/>
    <w:rsid w:val="00B80CEF"/>
    <w:rPr>
      <w:rFonts w:ascii="Tahoma" w:eastAsia="SimSun" w:hAnsi="Tahoma" w:cs="Times New Roman"/>
      <w:shd w:val="clear" w:color="auto" w:fill="000080"/>
      <w:lang w:eastAsia="zh-CN"/>
    </w:rPr>
  </w:style>
  <w:style w:type="paragraph" w:styleId="affffffe">
    <w:name w:val="Document Map"/>
    <w:basedOn w:val="a"/>
    <w:link w:val="affffffd"/>
    <w:uiPriority w:val="99"/>
    <w:unhideWhenUsed/>
    <w:rsid w:val="00B80CEF"/>
    <w:pPr>
      <w:shd w:val="clear" w:color="auto" w:fill="000080"/>
    </w:pPr>
    <w:rPr>
      <w:rFonts w:ascii="Tahoma" w:eastAsia="SimSun" w:hAnsi="Tahoma" w:cs="Times New Roman"/>
      <w:sz w:val="20"/>
      <w:szCs w:val="20"/>
      <w:lang w:eastAsia="zh-CN"/>
    </w:rPr>
  </w:style>
  <w:style w:type="character" w:customStyle="1" w:styleId="1f0">
    <w:name w:val="Схема документа Знак1"/>
    <w:basedOn w:val="a0"/>
    <w:uiPriority w:val="99"/>
    <w:rsid w:val="00B80CEF"/>
    <w:rPr>
      <w:rFonts w:ascii="Tahoma" w:hAnsi="Tahoma" w:cs="Tahoma"/>
      <w:sz w:val="16"/>
      <w:szCs w:val="16"/>
    </w:rPr>
  </w:style>
  <w:style w:type="character" w:customStyle="1" w:styleId="1f1">
    <w:name w:val="Текст Знак1"/>
    <w:basedOn w:val="a0"/>
    <w:uiPriority w:val="99"/>
    <w:semiHidden/>
    <w:rsid w:val="00B80CEF"/>
    <w:rPr>
      <w:rFonts w:ascii="Consolas" w:hAnsi="Consolas" w:cs="Consolas"/>
      <w:sz w:val="21"/>
      <w:szCs w:val="21"/>
      <w:lang w:val="en-US"/>
    </w:rPr>
  </w:style>
  <w:style w:type="character" w:customStyle="1" w:styleId="1f2">
    <w:name w:val="Текст выноски Знак1"/>
    <w:basedOn w:val="a0"/>
    <w:semiHidden/>
    <w:rsid w:val="00B80CEF"/>
    <w:rPr>
      <w:rFonts w:ascii="Tahoma" w:hAnsi="Tahoma" w:cs="Tahoma"/>
      <w:sz w:val="16"/>
      <w:szCs w:val="16"/>
      <w:lang w:val="en-US"/>
    </w:rPr>
  </w:style>
  <w:style w:type="paragraph" w:customStyle="1" w:styleId="Style7">
    <w:name w:val="Style7"/>
    <w:basedOn w:val="a"/>
    <w:uiPriority w:val="99"/>
    <w:rsid w:val="00B80CEF"/>
    <w:pPr>
      <w:widowControl w:val="0"/>
      <w:autoSpaceDE w:val="0"/>
      <w:autoSpaceDN w:val="0"/>
      <w:adjustRightInd w:val="0"/>
      <w:spacing w:after="0" w:line="276" w:lineRule="exact"/>
      <w:ind w:firstLine="749"/>
      <w:jc w:val="both"/>
    </w:pPr>
    <w:rPr>
      <w:rFonts w:ascii="Times New Roman" w:eastAsiaTheme="minorEastAsia" w:hAnsi="Times New Roman" w:cs="Times New Roman"/>
      <w:sz w:val="24"/>
      <w:szCs w:val="24"/>
    </w:rPr>
  </w:style>
  <w:style w:type="paragraph" w:customStyle="1" w:styleId="Style40">
    <w:name w:val="Style40"/>
    <w:basedOn w:val="a"/>
    <w:uiPriority w:val="99"/>
    <w:rsid w:val="00B80CEF"/>
    <w:pPr>
      <w:widowControl w:val="0"/>
      <w:autoSpaceDE w:val="0"/>
      <w:autoSpaceDN w:val="0"/>
      <w:adjustRightInd w:val="0"/>
      <w:spacing w:after="0" w:line="240" w:lineRule="auto"/>
      <w:jc w:val="both"/>
    </w:pPr>
    <w:rPr>
      <w:rFonts w:ascii="Arial" w:eastAsiaTheme="minorEastAsia" w:hAnsi="Arial" w:cs="Arial"/>
      <w:sz w:val="24"/>
      <w:szCs w:val="24"/>
    </w:rPr>
  </w:style>
  <w:style w:type="paragraph" w:customStyle="1" w:styleId="Style23">
    <w:name w:val="Style23"/>
    <w:basedOn w:val="a"/>
    <w:uiPriority w:val="99"/>
    <w:rsid w:val="00B80CEF"/>
    <w:pPr>
      <w:widowControl w:val="0"/>
      <w:autoSpaceDE w:val="0"/>
      <w:autoSpaceDN w:val="0"/>
      <w:adjustRightInd w:val="0"/>
      <w:spacing w:after="0" w:line="288" w:lineRule="exact"/>
      <w:ind w:hanging="202"/>
    </w:pPr>
    <w:rPr>
      <w:rFonts w:ascii="Arial" w:eastAsia="Times New Roman" w:hAnsi="Arial" w:cs="Arial"/>
      <w:sz w:val="24"/>
      <w:szCs w:val="24"/>
    </w:rPr>
  </w:style>
  <w:style w:type="character" w:customStyle="1" w:styleId="125">
    <w:name w:val="Заголовок №1 (2)_"/>
    <w:locked/>
    <w:rsid w:val="00B80CEF"/>
    <w:rPr>
      <w:rFonts w:ascii="Times New Roman" w:eastAsia="Times New Roman" w:hAnsi="Times New Roman" w:cs="Times New Roman"/>
      <w:shd w:val="clear" w:color="auto" w:fill="FFFFFF"/>
    </w:rPr>
  </w:style>
  <w:style w:type="paragraph" w:customStyle="1" w:styleId="1f3">
    <w:name w:val="Абзац списка1"/>
    <w:basedOn w:val="a"/>
    <w:uiPriority w:val="99"/>
    <w:rsid w:val="00B80CEF"/>
    <w:pPr>
      <w:spacing w:after="0" w:line="240" w:lineRule="auto"/>
      <w:ind w:left="720"/>
    </w:pPr>
    <w:rPr>
      <w:rFonts w:ascii="Times New Roman" w:eastAsia="Calibri" w:hAnsi="Times New Roman" w:cs="Times New Roman"/>
      <w:sz w:val="24"/>
      <w:szCs w:val="24"/>
    </w:rPr>
  </w:style>
  <w:style w:type="paragraph" w:customStyle="1" w:styleId="afffffff">
    <w:name w:val="Рабочий текст"/>
    <w:basedOn w:val="a"/>
    <w:uiPriority w:val="99"/>
    <w:qFormat/>
    <w:rsid w:val="00B80CEF"/>
    <w:pPr>
      <w:ind w:firstLine="851"/>
    </w:pPr>
    <w:rPr>
      <w:rFonts w:ascii="Calibri" w:eastAsia="Times New Roman" w:hAnsi="Calibri" w:cs="Courier New"/>
      <w:sz w:val="28"/>
      <w:szCs w:val="24"/>
    </w:rPr>
  </w:style>
  <w:style w:type="paragraph" w:customStyle="1" w:styleId="1f4">
    <w:name w:val="Текст1"/>
    <w:basedOn w:val="a"/>
    <w:uiPriority w:val="99"/>
    <w:rsid w:val="00B80CEF"/>
    <w:pPr>
      <w:spacing w:after="0" w:line="240" w:lineRule="auto"/>
    </w:pPr>
    <w:rPr>
      <w:rFonts w:ascii="Courier New" w:eastAsia="Times New Roman" w:hAnsi="Courier New" w:cs="Times New Roman"/>
      <w:sz w:val="20"/>
      <w:szCs w:val="20"/>
      <w:lang w:eastAsia="ar-SA"/>
    </w:rPr>
  </w:style>
  <w:style w:type="paragraph" w:customStyle="1" w:styleId="ConsNormal">
    <w:name w:val="ConsNormal"/>
    <w:uiPriority w:val="99"/>
    <w:rsid w:val="00B80CEF"/>
    <w:pPr>
      <w:widowControl w:val="0"/>
      <w:suppressAutoHyphens/>
      <w:autoSpaceDE w:val="0"/>
      <w:ind w:right="19772" w:firstLine="720"/>
    </w:pPr>
    <w:rPr>
      <w:rFonts w:ascii="Arial" w:eastAsia="Times New Roman" w:hAnsi="Arial" w:cs="Arial"/>
      <w:sz w:val="22"/>
      <w:szCs w:val="22"/>
      <w:lang w:eastAsia="ar-SA"/>
    </w:rPr>
  </w:style>
  <w:style w:type="paragraph" w:customStyle="1" w:styleId="Style26">
    <w:name w:val="Style26"/>
    <w:basedOn w:val="a"/>
    <w:uiPriority w:val="99"/>
    <w:rsid w:val="00B80CEF"/>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53">
    <w:name w:val="Font Style53"/>
    <w:basedOn w:val="a0"/>
    <w:uiPriority w:val="99"/>
    <w:rsid w:val="00B80CEF"/>
    <w:rPr>
      <w:rFonts w:ascii="Times New Roman" w:hAnsi="Times New Roman" w:cs="Times New Roman" w:hint="default"/>
      <w:sz w:val="22"/>
      <w:szCs w:val="22"/>
    </w:rPr>
  </w:style>
  <w:style w:type="character" w:customStyle="1" w:styleId="FontStyle12">
    <w:name w:val="Font Style12"/>
    <w:basedOn w:val="a0"/>
    <w:uiPriority w:val="99"/>
    <w:rsid w:val="00B80CEF"/>
    <w:rPr>
      <w:rFonts w:ascii="Times New Roman" w:hAnsi="Times New Roman" w:cs="Times New Roman" w:hint="default"/>
      <w:sz w:val="24"/>
      <w:szCs w:val="24"/>
    </w:rPr>
  </w:style>
  <w:style w:type="character" w:customStyle="1" w:styleId="FontStyle57">
    <w:name w:val="Font Style57"/>
    <w:basedOn w:val="a0"/>
    <w:uiPriority w:val="99"/>
    <w:rsid w:val="00B80CEF"/>
    <w:rPr>
      <w:rFonts w:ascii="Times New Roman" w:hAnsi="Times New Roman" w:cs="Times New Roman" w:hint="default"/>
      <w:sz w:val="22"/>
      <w:szCs w:val="22"/>
    </w:rPr>
  </w:style>
  <w:style w:type="character" w:customStyle="1" w:styleId="FontStyle46">
    <w:name w:val="Font Style46"/>
    <w:basedOn w:val="a0"/>
    <w:uiPriority w:val="99"/>
    <w:rsid w:val="00B80CEF"/>
    <w:rPr>
      <w:rFonts w:ascii="Times New Roman" w:hAnsi="Times New Roman" w:cs="Times New Roman" w:hint="default"/>
      <w:sz w:val="28"/>
      <w:szCs w:val="28"/>
    </w:rPr>
  </w:style>
  <w:style w:type="character" w:customStyle="1" w:styleId="serp-urlitem">
    <w:name w:val="serp-url__item"/>
    <w:rsid w:val="00B80CEF"/>
  </w:style>
  <w:style w:type="character" w:customStyle="1" w:styleId="serp-urlmark">
    <w:name w:val="serp-url__mark"/>
    <w:rsid w:val="00B80CEF"/>
  </w:style>
  <w:style w:type="character" w:customStyle="1" w:styleId="WW8Num7z0">
    <w:name w:val="WW8Num7z0"/>
    <w:rsid w:val="00B80CEF"/>
    <w:rPr>
      <w:rFonts w:ascii="Symbol" w:hAnsi="Symbol" w:hint="default"/>
    </w:rPr>
  </w:style>
  <w:style w:type="character" w:customStyle="1" w:styleId="WW8Num3z2">
    <w:name w:val="WW8Num3z2"/>
    <w:rsid w:val="00B80CEF"/>
    <w:rPr>
      <w:rFonts w:ascii="Wingdings" w:hAnsi="Wingdings" w:hint="default"/>
    </w:rPr>
  </w:style>
  <w:style w:type="character" w:customStyle="1" w:styleId="FontStyle39">
    <w:name w:val="Font Style39"/>
    <w:uiPriority w:val="99"/>
    <w:rsid w:val="00B80CEF"/>
    <w:rPr>
      <w:rFonts w:ascii="Times New Roman" w:hAnsi="Times New Roman" w:cs="Times New Roman" w:hint="default"/>
      <w:b/>
      <w:bCs/>
      <w:i/>
      <w:iCs/>
      <w:sz w:val="22"/>
      <w:szCs w:val="22"/>
    </w:rPr>
  </w:style>
  <w:style w:type="paragraph" w:customStyle="1" w:styleId="msonormal0">
    <w:name w:val="msonormal"/>
    <w:basedOn w:val="a"/>
    <w:uiPriority w:val="99"/>
    <w:rsid w:val="00513FA2"/>
    <w:pPr>
      <w:spacing w:before="280" w:after="280" w:line="240" w:lineRule="auto"/>
    </w:pPr>
    <w:rPr>
      <w:rFonts w:ascii="Times New Roman" w:eastAsia="Times New Roman" w:hAnsi="Times New Roman" w:cs="Times New Roman"/>
      <w:sz w:val="24"/>
      <w:szCs w:val="24"/>
      <w:lang w:eastAsia="ar-SA"/>
    </w:rPr>
  </w:style>
  <w:style w:type="table" w:customStyle="1" w:styleId="42">
    <w:name w:val="Сетка таблицы4"/>
    <w:basedOn w:val="a1"/>
    <w:next w:val="afffff5"/>
    <w:uiPriority w:val="39"/>
    <w:rsid w:val="00AE1D3C"/>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uiPriority w:val="99"/>
    <w:rsid w:val="00A61757"/>
  </w:style>
  <w:style w:type="character" w:customStyle="1" w:styleId="apple-tab-span">
    <w:name w:val="apple-tab-span"/>
    <w:basedOn w:val="a0"/>
    <w:rsid w:val="00074245"/>
  </w:style>
  <w:style w:type="paragraph" w:customStyle="1" w:styleId="afffffff0">
    <w:name w:val="мой текст"/>
    <w:basedOn w:val="a"/>
    <w:uiPriority w:val="99"/>
    <w:qFormat/>
    <w:rsid w:val="000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Times New Roman" w:eastAsia="Times New Roman" w:hAnsi="Times New Roman" w:cs="Times New Roman"/>
      <w:sz w:val="24"/>
      <w:szCs w:val="24"/>
    </w:rPr>
  </w:style>
  <w:style w:type="character" w:customStyle="1" w:styleId="Bodytext4">
    <w:name w:val="Body text (4)_"/>
    <w:link w:val="Bodytext40"/>
    <w:locked/>
    <w:rsid w:val="00074245"/>
    <w:rPr>
      <w:rFonts w:ascii="Times New Roman" w:hAnsi="Times New Roman"/>
      <w:sz w:val="24"/>
      <w:shd w:val="clear" w:color="auto" w:fill="FFFFFF"/>
    </w:rPr>
  </w:style>
  <w:style w:type="paragraph" w:customStyle="1" w:styleId="Bodytext40">
    <w:name w:val="Body text (4)"/>
    <w:basedOn w:val="a"/>
    <w:link w:val="Bodytext4"/>
    <w:rsid w:val="00074245"/>
    <w:pPr>
      <w:shd w:val="clear" w:color="auto" w:fill="FFFFFF"/>
      <w:spacing w:after="0" w:line="394" w:lineRule="exact"/>
    </w:pPr>
    <w:rPr>
      <w:rFonts w:ascii="Times New Roman" w:hAnsi="Times New Roman"/>
      <w:sz w:val="24"/>
      <w:szCs w:val="20"/>
    </w:rPr>
  </w:style>
  <w:style w:type="character" w:customStyle="1" w:styleId="611pt0">
    <w:name w:val="Основной текст (6) + 11 pt;Не полужирный"/>
    <w:rsid w:val="0007424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Style29">
    <w:name w:val="Style29"/>
    <w:basedOn w:val="a"/>
    <w:uiPriority w:val="99"/>
    <w:rsid w:val="00074245"/>
    <w:pPr>
      <w:widowControl w:val="0"/>
      <w:autoSpaceDE w:val="0"/>
      <w:autoSpaceDN w:val="0"/>
      <w:adjustRightInd w:val="0"/>
      <w:spacing w:after="0" w:line="274" w:lineRule="exact"/>
      <w:ind w:hanging="370"/>
    </w:pPr>
    <w:rPr>
      <w:rFonts w:ascii="Times New Roman" w:eastAsia="Times New Roman" w:hAnsi="Times New Roman" w:cs="Times New Roman"/>
      <w:sz w:val="24"/>
      <w:szCs w:val="24"/>
    </w:rPr>
  </w:style>
  <w:style w:type="character" w:customStyle="1" w:styleId="docdata">
    <w:name w:val="docdata"/>
    <w:aliases w:val="docy,v5,1847,bqiaagaaeyqcaaagiaiaaandbaaabwseaaaaaaaaaaaaaaaaaaaaaaaaaaaaaaaaaaaaaaaaaaaaaaaaaaaaaaaaaaaaaaaaaaaaaaaaaaaaaaaaaaaaaaaaaaaaaaaaaaaaaaaaaaaaaaaaaaaaaaaaaaaaaaaaaaaaaaaaaaaaaaaaaaaaaaaaaaaaaaaaaaaaaaaaaaaaaaaaaaaaaaaaaaaaaaaaaaaaaaaa"/>
    <w:basedOn w:val="a0"/>
    <w:rsid w:val="00074245"/>
  </w:style>
  <w:style w:type="paragraph" w:customStyle="1" w:styleId="1667">
    <w:name w:val="1667"/>
    <w:aliases w:val="bqiaagaaeyqcaaagiaiaaaoibqaabbafaaaaaaaaaaaaaaaaaaaaaaaaaaaaaaaaaaaaaaaaaaaaaaaaaaaaaaaaaaaaaaaaaaaaaaaaaaaaaaaaaaaaaaaaaaaaaaaaaaaaaaaaaaaaaaaaaaaaaaaaaaaaaaaaaaaaaaaaaaaaaaaaaaaaaaaaaaaaaaaaaaaaaaaaaaaaaaaaaaaaaaaaaaaaaaaaaaaaaaaa"/>
    <w:basedOn w:val="a"/>
    <w:rsid w:val="000742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25">
    <w:name w:val="1525"/>
    <w:aliases w:val="bqiaagaaeyqcaaagiaiaaamubqaabsifaaaaaaaaaaaaaaaaaaaaaaaaaaaaaaaaaaaaaaaaaaaaaaaaaaaaaaaaaaaaaaaaaaaaaaaaaaaaaaaaaaaaaaaaaaaaaaaaaaaaaaaaaaaaaaaaaaaaaaaaaaaaaaaaaaaaaaaaaaaaaaaaaaaaaaaaaaaaaaaaaaaaaaaaaaaaaaaaaaaaaaaaaaaaaaaaaaaaaaaa"/>
    <w:basedOn w:val="a"/>
    <w:rsid w:val="000742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18">
    <w:name w:val="1818"/>
    <w:aliases w:val="bqiaagaaeyqcaaagiaiaaam5bgaabucgaaaaaaaaaaaaaaaaaaaaaaaaaaaaaaaaaaaaaaaaaaaaaaaaaaaaaaaaaaaaaaaaaaaaaaaaaaaaaaaaaaaaaaaaaaaaaaaaaaaaaaaaaaaaaaaaaaaaaaaaaaaaaaaaaaaaaaaaaaaaaaaaaaaaaaaaaaaaaaaaaaaaaaaaaaaaaaaaaaaaaaaaaaaaaaaaaaaaaaaa"/>
    <w:basedOn w:val="a"/>
    <w:rsid w:val="000742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93">
    <w:name w:val="1693"/>
    <w:aliases w:val="bqiaagaaeyqcaaagiaiaaao8bqaabcofaaaaaaaaaaaaaaaaaaaaaaaaaaaaaaaaaaaaaaaaaaaaaaaaaaaaaaaaaaaaaaaaaaaaaaaaaaaaaaaaaaaaaaaaaaaaaaaaaaaaaaaaaaaaaaaaaaaaaaaaaaaaaaaaaaaaaaaaaaaaaaaaaaaaaaaaaaaaaaaaaaaaaaaaaaaaaaaaaaaaaaaaaaaaaaaaaaaaaaaa"/>
    <w:basedOn w:val="a"/>
    <w:rsid w:val="000742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44">
    <w:name w:val="1544"/>
    <w:aliases w:val="bqiaagaaeyqcaaagiaiaaamnbqaabtufaaaaaaaaaaaaaaaaaaaaaaaaaaaaaaaaaaaaaaaaaaaaaaaaaaaaaaaaaaaaaaaaaaaaaaaaaaaaaaaaaaaaaaaaaaaaaaaaaaaaaaaaaaaaaaaaaaaaaaaaaaaaaaaaaaaaaaaaaaaaaaaaaaaaaaaaaaaaaaaaaaaaaaaaaaaaaaaaaaaaaaaaaaaaaaaaaaaaaaaa"/>
    <w:basedOn w:val="a"/>
    <w:rsid w:val="000742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21">
    <w:name w:val="1621"/>
    <w:aliases w:val="bqiaagaaeyqcaaagiaiaaan0bqaabyifaaaaaaaaaaaaaaaaaaaaaaaaaaaaaaaaaaaaaaaaaaaaaaaaaaaaaaaaaaaaaaaaaaaaaaaaaaaaaaaaaaaaaaaaaaaaaaaaaaaaaaaaaaaaaaaaaaaaaaaaaaaaaaaaaaaaaaaaaaaaaaaaaaaaaaaaaaaaaaaaaaaaaaaaaaaaaaaaaaaaaaaaaaaaaaaaaaaaaaaa"/>
    <w:basedOn w:val="a"/>
    <w:rsid w:val="000742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65">
    <w:name w:val="1565"/>
    <w:aliases w:val="bqiaagaaeyqcaaagiaiaaam8bqaabuofaaaaaaaaaaaaaaaaaaaaaaaaaaaaaaaaaaaaaaaaaaaaaaaaaaaaaaaaaaaaaaaaaaaaaaaaaaaaaaaaaaaaaaaaaaaaaaaaaaaaaaaaaaaaaaaaaaaaaaaaaaaaaaaaaaaaaaaaaaaaaaaaaaaaaaaaaaaaaaaaaaaaaaaaaaaaaaaaaaaaaaaaaaaaaaaaaaaaaaaa"/>
    <w:basedOn w:val="a"/>
    <w:rsid w:val="000742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99">
    <w:name w:val="2099"/>
    <w:aliases w:val="bqiaagaaeyqcaaagiaiaaansbwaabwahaaaaaaaaaaaaaaaaaaaaaaaaaaaaaaaaaaaaaaaaaaaaaaaaaaaaaaaaaaaaaaaaaaaaaaaaaaaaaaaaaaaaaaaaaaaaaaaaaaaaaaaaaaaaaaaaaaaaaaaaaaaaaaaaaaaaaaaaaaaaaaaaaaaaaaaaaaaaaaaaaaaaaaaaaaaaaaaaaaaaaaaaaaaaaaaaaaaaaaaa"/>
    <w:basedOn w:val="a"/>
    <w:rsid w:val="000742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91">
    <w:name w:val="1591"/>
    <w:aliases w:val="bqiaagaaeyqcaaagiaiaaanwbqaabwqfaaaaaaaaaaaaaaaaaaaaaaaaaaaaaaaaaaaaaaaaaaaaaaaaaaaaaaaaaaaaaaaaaaaaaaaaaaaaaaaaaaaaaaaaaaaaaaaaaaaaaaaaaaaaaaaaaaaaaaaaaaaaaaaaaaaaaaaaaaaaaaaaaaaaaaaaaaaaaaaaaaaaaaaaaaaaaaaaaaaaaaaaaaaaaaaaaaaaaaaa"/>
    <w:basedOn w:val="a"/>
    <w:rsid w:val="000742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65">
    <w:name w:val="1665"/>
    <w:aliases w:val="bqiaagaaeyqcaaagiaiaaaogbqaaba4faaaaaaaaaaaaaaaaaaaaaaaaaaaaaaaaaaaaaaaaaaaaaaaaaaaaaaaaaaaaaaaaaaaaaaaaaaaaaaaaaaaaaaaaaaaaaaaaaaaaaaaaaaaaaaaaaaaaaaaaaaaaaaaaaaaaaaaaaaaaaaaaaaaaaaaaaaaaaaaaaaaaaaaaaaaaaaaaaaaaaaaaaaaaaaaaaaaaaaaa"/>
    <w:basedOn w:val="a"/>
    <w:rsid w:val="000742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5">
    <w:name w:val="Верхний колонтитул1"/>
    <w:basedOn w:val="a"/>
    <w:next w:val="af2"/>
    <w:unhideWhenUsed/>
    <w:rsid w:val="00074245"/>
    <w:pPr>
      <w:tabs>
        <w:tab w:val="center" w:pos="4677"/>
        <w:tab w:val="right" w:pos="9355"/>
      </w:tabs>
      <w:spacing w:after="0" w:line="240" w:lineRule="auto"/>
    </w:pPr>
    <w:rPr>
      <w:rFonts w:asciiTheme="minorHAnsi" w:eastAsiaTheme="minorHAnsi" w:hAnsiTheme="minorHAnsi" w:cstheme="minorBidi"/>
      <w:lang w:eastAsia="en-US"/>
    </w:rPr>
  </w:style>
  <w:style w:type="paragraph" w:customStyle="1" w:styleId="321">
    <w:name w:val="Основной текст с отступом 32"/>
    <w:basedOn w:val="a"/>
    <w:next w:val="38"/>
    <w:link w:val="39"/>
    <w:uiPriority w:val="99"/>
    <w:unhideWhenUsed/>
    <w:rsid w:val="00074245"/>
    <w:pPr>
      <w:spacing w:after="120"/>
      <w:ind w:left="283"/>
    </w:pPr>
    <w:rPr>
      <w:rFonts w:asciiTheme="minorHAnsi" w:eastAsiaTheme="minorHAnsi" w:hAnsiTheme="minorHAnsi" w:cstheme="minorBidi"/>
      <w:sz w:val="16"/>
      <w:szCs w:val="16"/>
      <w:lang w:eastAsia="en-US"/>
    </w:rPr>
  </w:style>
  <w:style w:type="character" w:customStyle="1" w:styleId="39">
    <w:name w:val="Основной текст с отступом 3 Знак"/>
    <w:basedOn w:val="a0"/>
    <w:link w:val="321"/>
    <w:uiPriority w:val="99"/>
    <w:rsid w:val="00074245"/>
    <w:rPr>
      <w:rFonts w:asciiTheme="minorHAnsi" w:eastAsiaTheme="minorHAnsi" w:hAnsiTheme="minorHAnsi" w:cstheme="minorBidi"/>
      <w:sz w:val="16"/>
      <w:szCs w:val="16"/>
      <w:lang w:eastAsia="en-US"/>
    </w:rPr>
  </w:style>
  <w:style w:type="paragraph" w:styleId="38">
    <w:name w:val="Body Text Indent 3"/>
    <w:basedOn w:val="a"/>
    <w:link w:val="313"/>
    <w:uiPriority w:val="99"/>
    <w:unhideWhenUsed/>
    <w:rsid w:val="00074245"/>
    <w:pPr>
      <w:spacing w:after="120"/>
      <w:ind w:left="283"/>
    </w:pPr>
    <w:rPr>
      <w:rFonts w:asciiTheme="minorHAnsi" w:eastAsiaTheme="minorHAnsi" w:hAnsiTheme="minorHAnsi" w:cstheme="minorBidi"/>
      <w:sz w:val="16"/>
      <w:szCs w:val="16"/>
      <w:lang w:eastAsia="en-US"/>
    </w:rPr>
  </w:style>
  <w:style w:type="character" w:customStyle="1" w:styleId="313">
    <w:name w:val="Основной текст с отступом 3 Знак1"/>
    <w:basedOn w:val="a0"/>
    <w:link w:val="38"/>
    <w:uiPriority w:val="99"/>
    <w:rsid w:val="00074245"/>
    <w:rPr>
      <w:rFonts w:asciiTheme="minorHAnsi" w:eastAsiaTheme="minorHAnsi" w:hAnsiTheme="minorHAnsi" w:cstheme="minorBidi"/>
      <w:sz w:val="16"/>
      <w:szCs w:val="16"/>
      <w:lang w:eastAsia="en-US"/>
    </w:rPr>
  </w:style>
  <w:style w:type="character" w:customStyle="1" w:styleId="1f6">
    <w:name w:val="Неразрешенное упоминание1"/>
    <w:uiPriority w:val="99"/>
    <w:semiHidden/>
    <w:unhideWhenUsed/>
    <w:rsid w:val="00074245"/>
    <w:rPr>
      <w:color w:val="605E5C"/>
      <w:shd w:val="clear" w:color="auto" w:fill="E1DFDD"/>
    </w:rPr>
  </w:style>
  <w:style w:type="character" w:styleId="afffffff1">
    <w:name w:val="Placeholder Text"/>
    <w:basedOn w:val="a0"/>
    <w:uiPriority w:val="99"/>
    <w:semiHidden/>
    <w:rsid w:val="00074245"/>
    <w:rPr>
      <w:color w:val="808080"/>
    </w:rPr>
  </w:style>
  <w:style w:type="character" w:customStyle="1" w:styleId="4Exact">
    <w:name w:val="Основной текст (4) Exact"/>
    <w:rsid w:val="00074245"/>
    <w:rPr>
      <w:rFonts w:ascii="Times New Roman" w:hAnsi="Times New Roman"/>
      <w:color w:val="000000"/>
      <w:spacing w:val="0"/>
      <w:w w:val="100"/>
      <w:position w:val="0"/>
      <w:sz w:val="22"/>
      <w:u w:val="single"/>
      <w:lang w:val="ru-RU" w:eastAsia="ru-RU"/>
    </w:rPr>
  </w:style>
  <w:style w:type="character" w:customStyle="1" w:styleId="afffffff2">
    <w:name w:val="Основной текст_"/>
    <w:basedOn w:val="a0"/>
    <w:link w:val="1f7"/>
    <w:uiPriority w:val="99"/>
    <w:qFormat/>
    <w:locked/>
    <w:rsid w:val="00074245"/>
    <w:rPr>
      <w:rFonts w:cs="Angsana New"/>
      <w:shd w:val="clear" w:color="auto" w:fill="FFFFFF"/>
      <w:lang w:bidi="th-TH"/>
    </w:rPr>
  </w:style>
  <w:style w:type="paragraph" w:customStyle="1" w:styleId="1f7">
    <w:name w:val="Основной текст1"/>
    <w:basedOn w:val="a"/>
    <w:link w:val="afffffff2"/>
    <w:uiPriority w:val="99"/>
    <w:qFormat/>
    <w:rsid w:val="00074245"/>
    <w:pPr>
      <w:widowControl w:val="0"/>
      <w:shd w:val="clear" w:color="auto" w:fill="FFFFFF"/>
      <w:spacing w:after="0" w:line="254" w:lineRule="exact"/>
      <w:jc w:val="center"/>
    </w:pPr>
    <w:rPr>
      <w:rFonts w:cs="Angsana New"/>
      <w:sz w:val="20"/>
      <w:szCs w:val="20"/>
      <w:shd w:val="clear" w:color="auto" w:fill="FFFFFF"/>
      <w:lang w:bidi="th-TH"/>
    </w:rPr>
  </w:style>
  <w:style w:type="paragraph" w:customStyle="1" w:styleId="1f8">
    <w:name w:val="Обычный1"/>
    <w:qFormat/>
    <w:rsid w:val="00074245"/>
    <w:pPr>
      <w:jc w:val="both"/>
    </w:pPr>
    <w:rPr>
      <w:rFonts w:ascii="Calibri" w:eastAsia="SimSun" w:hAnsi="Calibri" w:cs="Calibri"/>
      <w:sz w:val="24"/>
      <w:szCs w:val="24"/>
    </w:rPr>
  </w:style>
  <w:style w:type="paragraph" w:customStyle="1" w:styleId="dt-p">
    <w:name w:val="dt-p"/>
    <w:basedOn w:val="a"/>
    <w:rsid w:val="000742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m">
    <w:name w:val="dt-m"/>
    <w:basedOn w:val="a0"/>
    <w:rsid w:val="00074245"/>
  </w:style>
  <w:style w:type="table" w:customStyle="1" w:styleId="GridTable1Light">
    <w:name w:val="Grid Table 1 Light"/>
    <w:basedOn w:val="a1"/>
    <w:uiPriority w:val="46"/>
    <w:rsid w:val="00074245"/>
    <w:pPr>
      <w:widowControl w:val="0"/>
    </w:pPr>
    <w:rPr>
      <w:rFonts w:ascii="Arial Unicode MS" w:eastAsia="Arial Unicode MS" w:hAnsi="Arial Unicode MS" w:cs="Arial Unicode MS"/>
      <w:sz w:val="24"/>
      <w:szCs w:val="24"/>
      <w:lang w:eastAsia="en-US" w:bidi="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ff3">
    <w:name w:val="Подпись к картинке"/>
    <w:basedOn w:val="a"/>
    <w:qFormat/>
    <w:rsid w:val="00074245"/>
    <w:pPr>
      <w:widowControl w:val="0"/>
      <w:spacing w:after="160" w:line="259" w:lineRule="auto"/>
    </w:pPr>
    <w:rPr>
      <w:rFonts w:ascii="Times New Roman" w:eastAsia="Times New Roman" w:hAnsi="Times New Roman" w:cs="Times New Roman"/>
      <w:sz w:val="19"/>
      <w:szCs w:val="19"/>
      <w:lang w:eastAsia="en-US"/>
    </w:rPr>
  </w:style>
  <w:style w:type="table" w:customStyle="1" w:styleId="BorderedLined-Accent5">
    <w:name w:val="Bordered &amp; Lined - Accent 5"/>
    <w:basedOn w:val="a1"/>
    <w:uiPriority w:val="99"/>
    <w:rsid w:val="00074245"/>
    <w:rPr>
      <w:rFonts w:ascii="Calibri" w:eastAsia="Times New Roman" w:hAnsi="Calibri" w:cs="Calibri"/>
      <w:color w:val="404040"/>
      <w:lang w:eastAsia="en-US"/>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PlainTable3">
    <w:name w:val="Plain Table 3"/>
    <w:basedOn w:val="a1"/>
    <w:uiPriority w:val="43"/>
    <w:rsid w:val="00074245"/>
    <w:rPr>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uiPriority w:val="99"/>
    <w:semiHidden/>
    <w:unhideWhenUsed/>
    <w:rsid w:val="0007424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252982098">
      <w:bodyDiv w:val="1"/>
      <w:marLeft w:val="0"/>
      <w:marRight w:val="0"/>
      <w:marTop w:val="0"/>
      <w:marBottom w:val="0"/>
      <w:divBdr>
        <w:top w:val="none" w:sz="0" w:space="0" w:color="auto"/>
        <w:left w:val="none" w:sz="0" w:space="0" w:color="auto"/>
        <w:bottom w:val="none" w:sz="0" w:space="0" w:color="auto"/>
        <w:right w:val="none" w:sz="0" w:space="0" w:color="auto"/>
      </w:divBdr>
    </w:div>
    <w:div w:id="270936778">
      <w:bodyDiv w:val="1"/>
      <w:marLeft w:val="0"/>
      <w:marRight w:val="0"/>
      <w:marTop w:val="0"/>
      <w:marBottom w:val="0"/>
      <w:divBdr>
        <w:top w:val="none" w:sz="0" w:space="0" w:color="auto"/>
        <w:left w:val="none" w:sz="0" w:space="0" w:color="auto"/>
        <w:bottom w:val="none" w:sz="0" w:space="0" w:color="auto"/>
        <w:right w:val="none" w:sz="0" w:space="0" w:color="auto"/>
      </w:divBdr>
    </w:div>
    <w:div w:id="349062364">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51563757">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65073634">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03353913">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40851490">
      <w:bodyDiv w:val="1"/>
      <w:marLeft w:val="0"/>
      <w:marRight w:val="0"/>
      <w:marTop w:val="0"/>
      <w:marBottom w:val="0"/>
      <w:divBdr>
        <w:top w:val="none" w:sz="0" w:space="0" w:color="auto"/>
        <w:left w:val="none" w:sz="0" w:space="0" w:color="auto"/>
        <w:bottom w:val="none" w:sz="0" w:space="0" w:color="auto"/>
        <w:right w:val="none" w:sz="0" w:space="0" w:color="auto"/>
      </w:divBdr>
    </w:div>
    <w:div w:id="861893956">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55522661">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113668164">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197500950">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332220016">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552691328">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22422456">
      <w:bodyDiv w:val="1"/>
      <w:marLeft w:val="0"/>
      <w:marRight w:val="0"/>
      <w:marTop w:val="0"/>
      <w:marBottom w:val="0"/>
      <w:divBdr>
        <w:top w:val="none" w:sz="0" w:space="0" w:color="auto"/>
        <w:left w:val="none" w:sz="0" w:space="0" w:color="auto"/>
        <w:bottom w:val="none" w:sz="0" w:space="0" w:color="auto"/>
        <w:right w:val="none" w:sz="0" w:space="0" w:color="auto"/>
      </w:divBdr>
    </w:div>
    <w:div w:id="1641035432">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3436234">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74780494">
      <w:bodyDiv w:val="1"/>
      <w:marLeft w:val="0"/>
      <w:marRight w:val="0"/>
      <w:marTop w:val="0"/>
      <w:marBottom w:val="0"/>
      <w:divBdr>
        <w:top w:val="none" w:sz="0" w:space="0" w:color="auto"/>
        <w:left w:val="none" w:sz="0" w:space="0" w:color="auto"/>
        <w:bottom w:val="none" w:sz="0" w:space="0" w:color="auto"/>
        <w:right w:val="none" w:sz="0" w:space="0" w:color="auto"/>
      </w:divBdr>
    </w:div>
    <w:div w:id="1777093392">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891961010">
      <w:bodyDiv w:val="1"/>
      <w:marLeft w:val="0"/>
      <w:marRight w:val="0"/>
      <w:marTop w:val="0"/>
      <w:marBottom w:val="0"/>
      <w:divBdr>
        <w:top w:val="none" w:sz="0" w:space="0" w:color="auto"/>
        <w:left w:val="none" w:sz="0" w:space="0" w:color="auto"/>
        <w:bottom w:val="none" w:sz="0" w:space="0" w:color="auto"/>
        <w:right w:val="none" w:sz="0" w:space="0" w:color="auto"/>
      </w:divBdr>
    </w:div>
    <w:div w:id="1906908776">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1965773358">
      <w:bodyDiv w:val="1"/>
      <w:marLeft w:val="0"/>
      <w:marRight w:val="0"/>
      <w:marTop w:val="0"/>
      <w:marBottom w:val="0"/>
      <w:divBdr>
        <w:top w:val="none" w:sz="0" w:space="0" w:color="auto"/>
        <w:left w:val="none" w:sz="0" w:space="0" w:color="auto"/>
        <w:bottom w:val="none" w:sz="0" w:space="0" w:color="auto"/>
        <w:right w:val="none" w:sz="0" w:space="0" w:color="auto"/>
      </w:divBdr>
    </w:div>
    <w:div w:id="1981574197">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20684310">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olymp.ru" TargetMode="External"/><Relationship Id="rId117" Type="http://schemas.openxmlformats.org/officeDocument/2006/relationships/hyperlink" Target="http://www.i-olymp.ru" TargetMode="External"/><Relationship Id="rId21" Type="http://schemas.openxmlformats.org/officeDocument/2006/relationships/hyperlink" Target="http://www.den-za-dnem.ru/school.php?item=296" TargetMode="External"/><Relationship Id="rId42" Type="http://schemas.openxmlformats.org/officeDocument/2006/relationships/hyperlink" Target="http://www.macmillan.ru" TargetMode="External"/><Relationship Id="rId47" Type="http://schemas.openxmlformats.org/officeDocument/2006/relationships/footer" Target="footer10.xml"/><Relationship Id="rId63" Type="http://schemas.openxmlformats.org/officeDocument/2006/relationships/hyperlink" Target="http://www.book.ru/book/918488" TargetMode="External"/><Relationship Id="rId68" Type="http://schemas.openxmlformats.org/officeDocument/2006/relationships/hyperlink" Target="http://www.mchs.gov.ru" TargetMode="External"/><Relationship Id="rId84" Type="http://schemas.openxmlformats.org/officeDocument/2006/relationships/hyperlink" Target="http://www.mchs.gov.ru/" TargetMode="External"/><Relationship Id="rId89" Type="http://schemas.openxmlformats.org/officeDocument/2006/relationships/footer" Target="footer16.xml"/><Relationship Id="rId112" Type="http://schemas.openxmlformats.org/officeDocument/2006/relationships/footer" Target="footer20.xml"/><Relationship Id="rId133" Type="http://schemas.openxmlformats.org/officeDocument/2006/relationships/footer" Target="footer28.xml"/><Relationship Id="rId138" Type="http://schemas.openxmlformats.org/officeDocument/2006/relationships/hyperlink" Target="http://www.fizkult-ura.ru/" TargetMode="External"/><Relationship Id="rId154" Type="http://schemas.openxmlformats.org/officeDocument/2006/relationships/footer" Target="footer42.xml"/><Relationship Id="rId159" Type="http://schemas.openxmlformats.org/officeDocument/2006/relationships/footer" Target="footer44.xml"/><Relationship Id="rId16" Type="http://schemas.openxmlformats.org/officeDocument/2006/relationships/footer" Target="footer2.xml"/><Relationship Id="rId107" Type="http://schemas.openxmlformats.org/officeDocument/2006/relationships/hyperlink" Target="https://www.biblio-online.ru" TargetMode="External"/><Relationship Id="rId11" Type="http://schemas.openxmlformats.org/officeDocument/2006/relationships/hyperlink" Target="http://window.edu.ru/" TargetMode="External"/><Relationship Id="rId32" Type="http://schemas.openxmlformats.org/officeDocument/2006/relationships/hyperlink" Target="http://www.worldwar2.chat.ru" TargetMode="External"/><Relationship Id="rId37" Type="http://schemas.openxmlformats.org/officeDocument/2006/relationships/hyperlink" Target="http://www.alleng.ru/d/geog/geo037.htm" TargetMode="External"/><Relationship Id="rId53" Type="http://schemas.openxmlformats.org/officeDocument/2006/relationships/hyperlink" Target="https://rutube.ru/channel/24241950/" TargetMode="External"/><Relationship Id="rId58" Type="http://schemas.openxmlformats.org/officeDocument/2006/relationships/hyperlink" Target="https://www.biblio-online.ru" TargetMode="External"/><Relationship Id="rId74" Type="http://schemas.openxmlformats.org/officeDocument/2006/relationships/hyperlink" Target="http://www.globalteka.ru/index.html" TargetMode="External"/><Relationship Id="rId79" Type="http://schemas.openxmlformats.org/officeDocument/2006/relationships/hyperlink" Target="http://www.pobediteli.ru" TargetMode="External"/><Relationship Id="rId102" Type="http://schemas.openxmlformats.org/officeDocument/2006/relationships/hyperlink" Target="http://www.college.ru/astronomy/course/content/index.htm" TargetMode="External"/><Relationship Id="rId123" Type="http://schemas.openxmlformats.org/officeDocument/2006/relationships/footer" Target="footer25.xml"/><Relationship Id="rId128" Type="http://schemas.openxmlformats.org/officeDocument/2006/relationships/footer" Target="footer26.xml"/><Relationship Id="rId144" Type="http://schemas.openxmlformats.org/officeDocument/2006/relationships/footer" Target="footer34.xml"/><Relationship Id="rId149" Type="http://schemas.openxmlformats.org/officeDocument/2006/relationships/footer" Target="footer38.xml"/><Relationship Id="rId5" Type="http://schemas.openxmlformats.org/officeDocument/2006/relationships/settings" Target="settings.xml"/><Relationship Id="rId90" Type="http://schemas.openxmlformats.org/officeDocument/2006/relationships/hyperlink" Target="https://www.biblio-online.ru" TargetMode="External"/><Relationship Id="rId95" Type="http://schemas.openxmlformats.org/officeDocument/2006/relationships/hyperlink" Target="http://www.academia-moscow.ru/authors/detail/207993/" TargetMode="External"/><Relationship Id="rId160" Type="http://schemas.openxmlformats.org/officeDocument/2006/relationships/footer" Target="footer45.xml"/><Relationship Id="rId165" Type="http://schemas.openxmlformats.org/officeDocument/2006/relationships/footer" Target="footer48.xml"/><Relationship Id="rId22" Type="http://schemas.openxmlformats.org/officeDocument/2006/relationships/hyperlink" Target="http://www.rvb.ru/" TargetMode="External"/><Relationship Id="rId27" Type="http://schemas.openxmlformats.org/officeDocument/2006/relationships/hyperlink" Target="http://historydoc.edu.ru" TargetMode="External"/><Relationship Id="rId43" Type="http://schemas.openxmlformats.org/officeDocument/2006/relationships/hyperlink" Target="http://www.enhome.ru" TargetMode="External"/><Relationship Id="rId48" Type="http://schemas.openxmlformats.org/officeDocument/2006/relationships/hyperlink" Target="https://online-olympiad.ru/" TargetMode="External"/><Relationship Id="rId64" Type="http://schemas.openxmlformats.org/officeDocument/2006/relationships/footer" Target="footer13.xml"/><Relationship Id="rId69" Type="http://schemas.openxmlformats.org/officeDocument/2006/relationships/hyperlink" Target="http://www.mvd.ru" TargetMode="External"/><Relationship Id="rId113" Type="http://schemas.openxmlformats.org/officeDocument/2006/relationships/hyperlink" Target="http://znanium.com/catalog/product/920745" TargetMode="External"/><Relationship Id="rId118" Type="http://schemas.openxmlformats.org/officeDocument/2006/relationships/header" Target="header1.xml"/><Relationship Id="rId134" Type="http://schemas.openxmlformats.org/officeDocument/2006/relationships/footer" Target="footer29.xml"/><Relationship Id="rId139" Type="http://schemas.openxmlformats.org/officeDocument/2006/relationships/hyperlink" Target="http://www.libsport.ru/" TargetMode="External"/><Relationship Id="rId80" Type="http://schemas.openxmlformats.org/officeDocument/2006/relationships/hyperlink" Target="http://www.monino.ru" TargetMode="External"/><Relationship Id="rId85" Type="http://schemas.openxmlformats.org/officeDocument/2006/relationships/hyperlink" Target="http://bzhde.ru" TargetMode="External"/><Relationship Id="rId150" Type="http://schemas.openxmlformats.org/officeDocument/2006/relationships/footer" Target="footer39.xml"/><Relationship Id="rId155" Type="http://schemas.openxmlformats.org/officeDocument/2006/relationships/footer" Target="footer43.xml"/><Relationship Id="rId12" Type="http://schemas.openxmlformats.org/officeDocument/2006/relationships/hyperlink" Target="http://cyberleninka.ru/" TargetMode="External"/><Relationship Id="rId17" Type="http://schemas.openxmlformats.org/officeDocument/2006/relationships/footer" Target="footer3.xml"/><Relationship Id="rId33" Type="http://schemas.openxmlformats.org/officeDocument/2006/relationships/hyperlink" Target="http://www.old-rus-maps.ru" TargetMode="External"/><Relationship Id="rId38" Type="http://schemas.openxmlformats.org/officeDocument/2006/relationships/hyperlink" Target="http://4i5.ru/znanie/loading-1339.htm" TargetMode="External"/><Relationship Id="rId59" Type="http://schemas.openxmlformats.org/officeDocument/2006/relationships/hyperlink" Target="https://znanium.com" TargetMode="External"/><Relationship Id="rId103" Type="http://schemas.openxmlformats.org/officeDocument/2006/relationships/footer" Target="footer17.xml"/><Relationship Id="rId108" Type="http://schemas.openxmlformats.org/officeDocument/2006/relationships/hyperlink" Target="https://znanium.com" TargetMode="External"/><Relationship Id="rId124" Type="http://schemas.openxmlformats.org/officeDocument/2006/relationships/hyperlink" Target="http://historic.ru" TargetMode="External"/><Relationship Id="rId129" Type="http://schemas.openxmlformats.org/officeDocument/2006/relationships/footer" Target="footer27.xml"/><Relationship Id="rId54" Type="http://schemas.openxmlformats.org/officeDocument/2006/relationships/hyperlink" Target="http://www.bymath.net/" TargetMode="External"/><Relationship Id="rId70" Type="http://schemas.openxmlformats.org/officeDocument/2006/relationships/hyperlink" Target="http://www.mil.ru" TargetMode="External"/><Relationship Id="rId75" Type="http://schemas.openxmlformats.org/officeDocument/2006/relationships/hyperlink" Target="http://www.window.edu.ru" TargetMode="External"/><Relationship Id="rId91" Type="http://schemas.openxmlformats.org/officeDocument/2006/relationships/hyperlink" Target="https://znanium.com" TargetMode="External"/><Relationship Id="rId96" Type="http://schemas.openxmlformats.org/officeDocument/2006/relationships/hyperlink" Target="http://www.academia-moscow.ru/authors/detail/347159/" TargetMode="External"/><Relationship Id="rId140" Type="http://schemas.openxmlformats.org/officeDocument/2006/relationships/hyperlink" Target="http://www.elibrary.ru/" TargetMode="External"/><Relationship Id="rId145" Type="http://schemas.openxmlformats.org/officeDocument/2006/relationships/footer" Target="footer35.xml"/><Relationship Id="rId161" Type="http://schemas.openxmlformats.org/officeDocument/2006/relationships/hyperlink" Target="https://znanium.com/catalog/product/944899" TargetMode="External"/><Relationship Id="rId166" Type="http://schemas.openxmlformats.org/officeDocument/2006/relationships/footer" Target="footer4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ic.academic.ru/" TargetMode="External"/><Relationship Id="rId23" Type="http://schemas.openxmlformats.org/officeDocument/2006/relationships/footer" Target="footer4.xml"/><Relationship Id="rId28" Type="http://schemas.openxmlformats.org/officeDocument/2006/relationships/hyperlink" Target="http://elib.ispu.ru/library/history" TargetMode="External"/><Relationship Id="rId36" Type="http://schemas.openxmlformats.org/officeDocument/2006/relationships/hyperlink" Target="http://www.i-olymp.ru" TargetMode="External"/><Relationship Id="rId49" Type="http://schemas.openxmlformats.org/officeDocument/2006/relationships/hyperlink" Target="http://school-collection.edu.ru/" TargetMode="External"/><Relationship Id="rId57" Type="http://schemas.openxmlformats.org/officeDocument/2006/relationships/footer" Target="footer12.xml"/><Relationship Id="rId106" Type="http://schemas.openxmlformats.org/officeDocument/2006/relationships/hyperlink" Target="https://infourok.ru" TargetMode="External"/><Relationship Id="rId114" Type="http://schemas.openxmlformats.org/officeDocument/2006/relationships/hyperlink" Target="http://znanium.com/catalog/product/538925" TargetMode="External"/><Relationship Id="rId119" Type="http://schemas.openxmlformats.org/officeDocument/2006/relationships/header" Target="header2.xml"/><Relationship Id="rId127" Type="http://schemas.openxmlformats.org/officeDocument/2006/relationships/hyperlink" Target="http://www.praviteli.org" TargetMode="External"/><Relationship Id="rId10" Type="http://schemas.openxmlformats.org/officeDocument/2006/relationships/hyperlink" Target="http://school-collection.edu.ru/" TargetMode="External"/><Relationship Id="rId31" Type="http://schemas.openxmlformats.org/officeDocument/2006/relationships/hyperlink" Target="http://www.praviteli.org" TargetMode="External"/><Relationship Id="rId44" Type="http://schemas.openxmlformats.org/officeDocument/2006/relationships/hyperlink" Target="http://www.enlish-to-go.com" TargetMode="External"/><Relationship Id="rId52" Type="http://schemas.openxmlformats.org/officeDocument/2006/relationships/hyperlink" Target="https://mathematics.ru/" TargetMode="External"/><Relationship Id="rId60" Type="http://schemas.openxmlformats.org/officeDocument/2006/relationships/hyperlink" Target="https://elearning.academia-moscow.ru/" TargetMode="External"/><Relationship Id="rId65" Type="http://schemas.openxmlformats.org/officeDocument/2006/relationships/footer" Target="footer14.xml"/><Relationship Id="rId73" Type="http://schemas.openxmlformats.org/officeDocument/2006/relationships/hyperlink" Target="http://www.booksgid.com" TargetMode="External"/><Relationship Id="rId78" Type="http://schemas.openxmlformats.org/officeDocument/2006/relationships/hyperlink" Target="http://www.ru/book" TargetMode="External"/><Relationship Id="rId81" Type="http://schemas.openxmlformats.org/officeDocument/2006/relationships/hyperlink" Target="http://www.simvolika.rsl.ru" TargetMode="External"/><Relationship Id="rId86" Type="http://schemas.openxmlformats.org/officeDocument/2006/relationships/hyperlink" Target="http://www.mchs.gov.ru" TargetMode="External"/><Relationship Id="rId94" Type="http://schemas.openxmlformats.org/officeDocument/2006/relationships/hyperlink" Target="http://www.academia-moscow.ru/authors/detail/347163/" TargetMode="External"/><Relationship Id="rId99" Type="http://schemas.openxmlformats.org/officeDocument/2006/relationships/hyperlink" Target="https://znanium.com" TargetMode="External"/><Relationship Id="rId101" Type="http://schemas.openxmlformats.org/officeDocument/2006/relationships/hyperlink" Target="http://znanium.com/catalog/product/347309" TargetMode="External"/><Relationship Id="rId122" Type="http://schemas.openxmlformats.org/officeDocument/2006/relationships/header" Target="header3.xml"/><Relationship Id="rId130" Type="http://schemas.openxmlformats.org/officeDocument/2006/relationships/hyperlink" Target="http://www.study.ru/" TargetMode="External"/><Relationship Id="rId135" Type="http://schemas.openxmlformats.org/officeDocument/2006/relationships/footer" Target="footer30.xml"/><Relationship Id="rId143" Type="http://schemas.openxmlformats.org/officeDocument/2006/relationships/footer" Target="footer33.xml"/><Relationship Id="rId148" Type="http://schemas.openxmlformats.org/officeDocument/2006/relationships/hyperlink" Target="https://znanium.com/catalog/product/610454" TargetMode="External"/><Relationship Id="rId151" Type="http://schemas.openxmlformats.org/officeDocument/2006/relationships/hyperlink" Target="http://www.cncinfo.ru/tinfo.php/-" TargetMode="External"/><Relationship Id="rId156" Type="http://schemas.openxmlformats.org/officeDocument/2006/relationships/hyperlink" Target="http://superjet.wikidot.com" TargetMode="External"/><Relationship Id="rId164" Type="http://schemas.openxmlformats.org/officeDocument/2006/relationships/footer" Target="footer47.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www.rvb.ru/" TargetMode="External"/><Relationship Id="rId18" Type="http://schemas.openxmlformats.org/officeDocument/2006/relationships/hyperlink" Target="http://school-collection.edu.ru/" TargetMode="External"/><Relationship Id="rId39" Type="http://schemas.openxmlformats.org/officeDocument/2006/relationships/footer" Target="footer8.xml"/><Relationship Id="rId109" Type="http://schemas.openxmlformats.org/officeDocument/2006/relationships/hyperlink" Target="https://elearning.academia-moscow.ru/" TargetMode="External"/><Relationship Id="rId34" Type="http://schemas.openxmlformats.org/officeDocument/2006/relationships/footer" Target="footer6.xml"/><Relationship Id="rId50" Type="http://schemas.openxmlformats.org/officeDocument/2006/relationships/hyperlink" Target="https://omsu.ru/about/structure/science/ub/ISedokno/" TargetMode="External"/><Relationship Id="rId55" Type="http://schemas.openxmlformats.org/officeDocument/2006/relationships/hyperlink" Target="https://edu.ru/" TargetMode="External"/><Relationship Id="rId76" Type="http://schemas.openxmlformats.org/officeDocument/2006/relationships/hyperlink" Target="http://www.iprbookshop.ru" TargetMode="External"/><Relationship Id="rId97" Type="http://schemas.openxmlformats.org/officeDocument/2006/relationships/hyperlink" Target="http://www.academia-moscow.ru/authors/detail/347156/" TargetMode="External"/><Relationship Id="rId104" Type="http://schemas.openxmlformats.org/officeDocument/2006/relationships/footer" Target="footer18.xml"/><Relationship Id="rId120" Type="http://schemas.openxmlformats.org/officeDocument/2006/relationships/footer" Target="footer23.xml"/><Relationship Id="rId125" Type="http://schemas.openxmlformats.org/officeDocument/2006/relationships/hyperlink" Target="http://www.i-olymp.ru" TargetMode="External"/><Relationship Id="rId141" Type="http://schemas.openxmlformats.org/officeDocument/2006/relationships/hyperlink" Target="http://znanium.com/catalog/product/1002017" TargetMode="External"/><Relationship Id="rId146" Type="http://schemas.openxmlformats.org/officeDocument/2006/relationships/footer" Target="footer36.xm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fsb.ru" TargetMode="External"/><Relationship Id="rId92" Type="http://schemas.openxmlformats.org/officeDocument/2006/relationships/hyperlink" Target="https://elearning.academia-moscow.ru/" TargetMode="External"/><Relationship Id="rId162" Type="http://schemas.openxmlformats.org/officeDocument/2006/relationships/hyperlink" Target="http://www.twirpx.com/fales/machinery/nig/" TargetMode="External"/><Relationship Id="rId2" Type="http://schemas.openxmlformats.org/officeDocument/2006/relationships/numbering" Target="numbering.xml"/><Relationship Id="rId29" Type="http://schemas.openxmlformats.org/officeDocument/2006/relationships/hyperlink" Target="http://www.1941&#8211;1945.ru" TargetMode="External"/><Relationship Id="rId24" Type="http://schemas.openxmlformats.org/officeDocument/2006/relationships/footer" Target="footer5.xml"/><Relationship Id="rId40" Type="http://schemas.openxmlformats.org/officeDocument/2006/relationships/footer" Target="footer9.xml"/><Relationship Id="rId45" Type="http://schemas.openxmlformats.org/officeDocument/2006/relationships/hyperlink" Target="http://www.translate.ru/" TargetMode="External"/><Relationship Id="rId66" Type="http://schemas.openxmlformats.org/officeDocument/2006/relationships/hyperlink" Target="http://www.emercom.gov.ru/" TargetMode="External"/><Relationship Id="rId87" Type="http://schemas.openxmlformats.org/officeDocument/2006/relationships/hyperlink" Target="http://www.magbvt.ru" TargetMode="External"/><Relationship Id="rId110" Type="http://schemas.openxmlformats.org/officeDocument/2006/relationships/hyperlink" Target="http://ivo.garant.ru/document/redirect/70188902/0" TargetMode="External"/><Relationship Id="rId115" Type="http://schemas.openxmlformats.org/officeDocument/2006/relationships/footer" Target="footer21.xml"/><Relationship Id="rId131" Type="http://schemas.openxmlformats.org/officeDocument/2006/relationships/hyperlink" Target="http://english.lingo4u.de/" TargetMode="External"/><Relationship Id="rId136" Type="http://schemas.openxmlformats.org/officeDocument/2006/relationships/footer" Target="footer31.xml"/><Relationship Id="rId157" Type="http://schemas.openxmlformats.org/officeDocument/2006/relationships/hyperlink" Target="https://aviation21.ru/" TargetMode="External"/><Relationship Id="rId61" Type="http://schemas.openxmlformats.org/officeDocument/2006/relationships/hyperlink" Target="http://znanium.com/go.php?id=511522" TargetMode="External"/><Relationship Id="rId82" Type="http://schemas.openxmlformats.org/officeDocument/2006/relationships/hyperlink" Target="http://www.militera.lib.ru" TargetMode="External"/><Relationship Id="rId152" Type="http://schemas.openxmlformats.org/officeDocument/2006/relationships/footer" Target="footer40.xml"/><Relationship Id="rId19" Type="http://schemas.openxmlformats.org/officeDocument/2006/relationships/hyperlink" Target="http://window.edu.ru/" TargetMode="External"/><Relationship Id="rId14" Type="http://schemas.openxmlformats.org/officeDocument/2006/relationships/hyperlink" Target="http://slovari.ru/" TargetMode="External"/><Relationship Id="rId30" Type="http://schemas.openxmlformats.org/officeDocument/2006/relationships/hyperlink" Target="http://www.warconflict.ru" TargetMode="External"/><Relationship Id="rId35" Type="http://schemas.openxmlformats.org/officeDocument/2006/relationships/footer" Target="footer7.xml"/><Relationship Id="rId56" Type="http://schemas.openxmlformats.org/officeDocument/2006/relationships/footer" Target="footer11.xml"/><Relationship Id="rId77" Type="http://schemas.openxmlformats.org/officeDocument/2006/relationships/hyperlink" Target="http://www.school.edu.ru/default.asp" TargetMode="External"/><Relationship Id="rId100" Type="http://schemas.openxmlformats.org/officeDocument/2006/relationships/hyperlink" Target="https://elearning.academia-moscow.ru/" TargetMode="External"/><Relationship Id="rId105" Type="http://schemas.openxmlformats.org/officeDocument/2006/relationships/hyperlink" Target="http://www.virtulab.net/index.php?id=57&amp;Itemid=108&amp;layout=blog&amp;option=com_content&amp;view=category" TargetMode="External"/><Relationship Id="rId126" Type="http://schemas.openxmlformats.org/officeDocument/2006/relationships/hyperlink" Target="http://historydoc.edu.ru" TargetMode="External"/><Relationship Id="rId147" Type="http://schemas.openxmlformats.org/officeDocument/2006/relationships/footer" Target="footer37.xm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usneb.ru/" TargetMode="External"/><Relationship Id="rId72" Type="http://schemas.openxmlformats.org/officeDocument/2006/relationships/hyperlink" Target="http://www.dic.academic.ru" TargetMode="External"/><Relationship Id="rId93" Type="http://schemas.openxmlformats.org/officeDocument/2006/relationships/hyperlink" Target="http://www.virtulab.net/index.php?id=57&amp;Itemid=108&amp;layout=blog&amp;option=com_content&amp;view=category" TargetMode="External"/><Relationship Id="rId98" Type="http://schemas.openxmlformats.org/officeDocument/2006/relationships/hyperlink" Target="https://www.biblio-online.ru" TargetMode="External"/><Relationship Id="rId121" Type="http://schemas.openxmlformats.org/officeDocument/2006/relationships/footer" Target="footer24.xml"/><Relationship Id="rId142" Type="http://schemas.openxmlformats.org/officeDocument/2006/relationships/footer" Target="footer32.xml"/><Relationship Id="rId163" Type="http://schemas.openxmlformats.org/officeDocument/2006/relationships/footer" Target="footer46.xml"/><Relationship Id="rId3" Type="http://schemas.openxmlformats.org/officeDocument/2006/relationships/styles" Target="styles.xml"/><Relationship Id="rId25" Type="http://schemas.openxmlformats.org/officeDocument/2006/relationships/hyperlink" Target="http://historic.ru" TargetMode="External"/><Relationship Id="rId46" Type="http://schemas.openxmlformats.org/officeDocument/2006/relationships/hyperlink" Target="http://www.alleng.ru/d/engl/engl133.htm%20(%D0%BE%D0%B1%D1%80%D0%B0%D0%B7%D0%BE%D0%B2%D0%B0%D1%82%D0%B5%D0%BB%D1%8C%D0%BD%D1%8B%D0%B5" TargetMode="External"/><Relationship Id="rId67" Type="http://schemas.openxmlformats.org/officeDocument/2006/relationships/hyperlink" Target="http://www.nrk.cross-ipk.ru/body/pie/body/8/first-aid/first-aid.htm" TargetMode="External"/><Relationship Id="rId116" Type="http://schemas.openxmlformats.org/officeDocument/2006/relationships/footer" Target="footer22.xml"/><Relationship Id="rId137" Type="http://schemas.openxmlformats.org/officeDocument/2006/relationships/hyperlink" Target="http://lib.sportedu.ru" TargetMode="External"/><Relationship Id="rId158" Type="http://schemas.openxmlformats.org/officeDocument/2006/relationships/hyperlink" Target="https://avia.pro/" TargetMode="External"/><Relationship Id="rId20" Type="http://schemas.openxmlformats.org/officeDocument/2006/relationships/hyperlink" Target="http://www.den-za-dnem.ru/school.php?item=296" TargetMode="External"/><Relationship Id="rId41" Type="http://schemas.openxmlformats.org/officeDocument/2006/relationships/hyperlink" Target="http://www.nonstopenglish.com" TargetMode="External"/><Relationship Id="rId62" Type="http://schemas.openxmlformats.org/officeDocument/2006/relationships/hyperlink" Target="http://www.book.ru/book/916506" TargetMode="External"/><Relationship Id="rId83" Type="http://schemas.openxmlformats.org/officeDocument/2006/relationships/hyperlink" Target="http://www.culture.mchs.gov.ru/testing/?SID=4&amp;ID=5951" TargetMode="External"/><Relationship Id="rId88" Type="http://schemas.openxmlformats.org/officeDocument/2006/relationships/footer" Target="footer15.xml"/><Relationship Id="rId111" Type="http://schemas.openxmlformats.org/officeDocument/2006/relationships/footer" Target="footer19.xml"/><Relationship Id="rId132" Type="http://schemas.openxmlformats.org/officeDocument/2006/relationships/hyperlink" Target="http://eng.1september.ru/" TargetMode="External"/><Relationship Id="rId153" Type="http://schemas.openxmlformats.org/officeDocument/2006/relationships/footer" Target="footer4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AFF5B-5BB7-480C-B811-0CABCD82A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TotalTime>
  <Pages>440</Pages>
  <Words>89595</Words>
  <Characters>510697</Characters>
  <Application>Microsoft Office Word</Application>
  <DocSecurity>0</DocSecurity>
  <Lines>4255</Lines>
  <Paragraphs>1198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599094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Некрасова Марина Генадьевна</cp:lastModifiedBy>
  <cp:revision>20</cp:revision>
  <cp:lastPrinted>2021-06-09T07:35:00Z</cp:lastPrinted>
  <dcterms:created xsi:type="dcterms:W3CDTF">2022-11-06T04:52:00Z</dcterms:created>
  <dcterms:modified xsi:type="dcterms:W3CDTF">2025-08-28T04:14:00Z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