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6C" w:rsidRDefault="008E7D6C" w:rsidP="008E7D6C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на заседании</w:t>
      </w:r>
      <w:r>
        <w:rPr>
          <w:bCs/>
          <w:sz w:val="28"/>
          <w:szCs w:val="28"/>
        </w:rPr>
        <w:br/>
        <w:t>педагогического Совета</w:t>
      </w:r>
    </w:p>
    <w:p w:rsidR="008E7D6C" w:rsidRDefault="008E7D6C" w:rsidP="008E7D6C">
      <w:pPr>
        <w:pStyle w:val="a3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«26» сентября  2018г.</w:t>
      </w:r>
    </w:p>
    <w:p w:rsidR="00F451A2" w:rsidRPr="000E0D61" w:rsidRDefault="00F451A2" w:rsidP="008E7D6C">
      <w:pPr>
        <w:pStyle w:val="a3"/>
        <w:jc w:val="center"/>
        <w:rPr>
          <w:sz w:val="28"/>
          <w:szCs w:val="28"/>
        </w:rPr>
      </w:pPr>
      <w:r w:rsidRPr="000E0D61">
        <w:rPr>
          <w:b/>
          <w:bCs/>
          <w:sz w:val="28"/>
          <w:szCs w:val="28"/>
        </w:rPr>
        <w:t xml:space="preserve">Порядок отбора стипендиатов </w:t>
      </w:r>
      <w:r w:rsidR="008E7D6C">
        <w:rPr>
          <w:b/>
          <w:bCs/>
          <w:sz w:val="28"/>
          <w:szCs w:val="28"/>
        </w:rPr>
        <w:t>в КГА ПОУ ГАСКК МЦК</w:t>
      </w:r>
      <w:r w:rsidR="008E7D6C" w:rsidRPr="000E0D61">
        <w:rPr>
          <w:b/>
          <w:bCs/>
          <w:sz w:val="28"/>
          <w:szCs w:val="28"/>
        </w:rPr>
        <w:t xml:space="preserve"> </w:t>
      </w:r>
      <w:r w:rsidR="008E7D6C">
        <w:rPr>
          <w:b/>
          <w:bCs/>
          <w:sz w:val="28"/>
          <w:szCs w:val="28"/>
        </w:rPr>
        <w:br/>
      </w:r>
      <w:r w:rsidRPr="000E0D61">
        <w:rPr>
          <w:b/>
          <w:bCs/>
          <w:sz w:val="28"/>
          <w:szCs w:val="28"/>
        </w:rPr>
        <w:t xml:space="preserve">на назначение стипендии </w:t>
      </w:r>
      <w:r w:rsidR="008E7D6C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им. Н.Н. Муравьева-Амурского </w:t>
      </w:r>
    </w:p>
    <w:p w:rsidR="00F451A2" w:rsidRPr="008E7D6C" w:rsidRDefault="00F451A2" w:rsidP="00F451A2">
      <w:pPr>
        <w:pStyle w:val="a3"/>
        <w:jc w:val="both"/>
        <w:rPr>
          <w:sz w:val="28"/>
          <w:szCs w:val="28"/>
        </w:rPr>
      </w:pPr>
      <w:r w:rsidRPr="008E7D6C">
        <w:rPr>
          <w:sz w:val="28"/>
          <w:szCs w:val="28"/>
        </w:rPr>
        <w:t xml:space="preserve">Кандидаты на получение стипендии им.Н.Н. Муравьева – Амурского </w:t>
      </w:r>
      <w:r w:rsidR="008E7D6C" w:rsidRPr="008E7D6C">
        <w:rPr>
          <w:sz w:val="28"/>
          <w:szCs w:val="28"/>
        </w:rPr>
        <w:t xml:space="preserve"> выдвигаются педагогическим С</w:t>
      </w:r>
      <w:r w:rsidRPr="008E7D6C">
        <w:rPr>
          <w:sz w:val="28"/>
          <w:szCs w:val="28"/>
        </w:rPr>
        <w:t>оветом колледжа.</w:t>
      </w:r>
    </w:p>
    <w:p w:rsidR="00F451A2" w:rsidRPr="008E7D6C" w:rsidRDefault="00F451A2" w:rsidP="00F451A2">
      <w:pPr>
        <w:pStyle w:val="a3"/>
        <w:jc w:val="both"/>
        <w:rPr>
          <w:sz w:val="28"/>
          <w:szCs w:val="28"/>
        </w:rPr>
      </w:pPr>
      <w:r w:rsidRPr="008E7D6C">
        <w:rPr>
          <w:sz w:val="28"/>
          <w:szCs w:val="28"/>
        </w:rPr>
        <w:t xml:space="preserve">Списки кандидатов, получивших рекомендации </w:t>
      </w:r>
      <w:r w:rsidR="008E7D6C" w:rsidRPr="008E7D6C">
        <w:rPr>
          <w:sz w:val="28"/>
          <w:szCs w:val="28"/>
        </w:rPr>
        <w:t>педагогического С</w:t>
      </w:r>
      <w:r w:rsidRPr="008E7D6C">
        <w:rPr>
          <w:sz w:val="28"/>
          <w:szCs w:val="28"/>
        </w:rPr>
        <w:t xml:space="preserve">овета колледжа направляются в Министерство образования и науки  Хабаровского края. </w:t>
      </w:r>
    </w:p>
    <w:p w:rsidR="00F451A2" w:rsidRPr="008E7D6C" w:rsidRDefault="00F451A2" w:rsidP="008E7D6C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 xml:space="preserve">Отбор претендентов на назначение стипендии имени </w:t>
      </w:r>
      <w:proofErr w:type="spellStart"/>
      <w:r w:rsidRP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Pr="008E7D6C">
        <w:rPr>
          <w:rFonts w:eastAsia="Times New Roman" w:cs="Times New Roman"/>
          <w:szCs w:val="28"/>
          <w:lang w:eastAsia="ru-RU"/>
        </w:rPr>
        <w:t xml:space="preserve"> из числа студентов </w:t>
      </w:r>
      <w:r w:rsidR="008E7D6C">
        <w:rPr>
          <w:rFonts w:eastAsia="Times New Roman" w:cs="Times New Roman"/>
          <w:szCs w:val="28"/>
          <w:lang w:eastAsia="ru-RU"/>
        </w:rPr>
        <w:t>колледжа</w:t>
      </w:r>
      <w:r w:rsidRP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szCs w:val="28"/>
        </w:rPr>
        <w:t xml:space="preserve"> осуществляется учебной частью</w:t>
      </w:r>
      <w:r w:rsidRPr="008E7D6C">
        <w:rPr>
          <w:rFonts w:eastAsia="Times New Roman" w:cs="Times New Roman"/>
          <w:szCs w:val="28"/>
          <w:lang w:eastAsia="ru-RU"/>
        </w:rPr>
        <w:t xml:space="preserve"> в соответствии со следующими критериями:</w:t>
      </w:r>
    </w:p>
    <w:p w:rsidR="00F451A2" w:rsidRPr="008E7D6C" w:rsidRDefault="00F451A2" w:rsidP="00F451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 xml:space="preserve">1) получение студентом по итогам промежуточной аттестации в течение не менее двух следующих друг за другом семестров, предшествующих назначению стипендии имени </w:t>
      </w:r>
      <w:proofErr w:type="spellStart"/>
      <w:r w:rsidRP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Pr="008E7D6C">
        <w:rPr>
          <w:rFonts w:eastAsia="Times New Roman" w:cs="Times New Roman"/>
          <w:szCs w:val="28"/>
          <w:lang w:eastAsia="ru-RU"/>
        </w:rPr>
        <w:t>, оценок "отлично" и "хорошо" при наличии не менее 50 процентов оценок "отлично" от общего количества полученных оценок;</w:t>
      </w:r>
    </w:p>
    <w:p w:rsidR="00F451A2" w:rsidRPr="008E7D6C" w:rsidRDefault="00F451A2" w:rsidP="00F451A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2) признание студента победителем или призером международной, всероссийской, ведомственной или региональной олимпиады или олимпиады, проводимой образовательной, научной, общественной и иной организацией, конкурса, соревнования, состязания или иного мероприятия, направленного на выявление учебных дос</w:t>
      </w:r>
      <w:r w:rsidR="008E7D6C">
        <w:rPr>
          <w:rFonts w:eastAsia="Times New Roman" w:cs="Times New Roman"/>
          <w:szCs w:val="28"/>
          <w:lang w:eastAsia="ru-RU"/>
        </w:rPr>
        <w:t>тижений студентов</w:t>
      </w:r>
      <w:r w:rsidRPr="008E7D6C">
        <w:rPr>
          <w:rFonts w:eastAsia="Times New Roman" w:cs="Times New Roman"/>
          <w:szCs w:val="28"/>
          <w:lang w:eastAsia="ru-RU"/>
        </w:rPr>
        <w:t xml:space="preserve">, проведенных в течение двух лет, предшествующих назначению стипендии имени </w:t>
      </w:r>
      <w:proofErr w:type="spellStart"/>
      <w:r w:rsidRP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Pr="008E7D6C">
        <w:rPr>
          <w:rFonts w:eastAsia="Times New Roman" w:cs="Times New Roman"/>
          <w:szCs w:val="28"/>
          <w:lang w:eastAsia="ru-RU"/>
        </w:rPr>
        <w:t>;</w:t>
      </w:r>
    </w:p>
    <w:p w:rsidR="00F451A2" w:rsidRP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3) получение студентом в течение двух лет, предшествующих назначению стипенди</w:t>
      </w:r>
      <w:r w:rsidR="008E7D6C">
        <w:rPr>
          <w:rFonts w:eastAsia="Times New Roman" w:cs="Times New Roman"/>
          <w:szCs w:val="28"/>
          <w:lang w:eastAsia="ru-RU"/>
        </w:rPr>
        <w:t xml:space="preserve">и имени </w:t>
      </w:r>
      <w:proofErr w:type="spellStart"/>
      <w:r w:rsid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rFonts w:eastAsia="Times New Roman" w:cs="Times New Roman"/>
          <w:szCs w:val="28"/>
          <w:lang w:eastAsia="ru-RU"/>
        </w:rPr>
        <w:t>-</w:t>
      </w:r>
      <w:r w:rsid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rFonts w:eastAsia="Times New Roman" w:cs="Times New Roman"/>
          <w:szCs w:val="28"/>
          <w:lang w:eastAsia="ru-RU"/>
        </w:rPr>
        <w:t>награды (приза) за результаты научно-исследовательской работы, проводимой образовательной, научной или иной организацией;</w:t>
      </w:r>
    </w:p>
    <w:p w:rsidR="00F451A2" w:rsidRP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-документа,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F451A2" w:rsidRP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-гранта на выполнение научно-исследовательской работы;</w:t>
      </w:r>
    </w:p>
    <w:p w:rsid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 xml:space="preserve">4) наличие у студента публикации в научном (учебно-научном, учебно-методическом) международном, всероссийском, ведомственном, региональном издании, в издании образовательной, научной или иной организации в течение года, предшествующего назначению стипендии имени </w:t>
      </w:r>
      <w:proofErr w:type="spellStart"/>
      <w:r w:rsidRP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Pr="008E7D6C">
        <w:rPr>
          <w:rFonts w:eastAsia="Times New Roman" w:cs="Times New Roman"/>
          <w:szCs w:val="28"/>
          <w:lang w:eastAsia="ru-RU"/>
        </w:rPr>
        <w:t>;</w:t>
      </w:r>
    </w:p>
    <w:p w:rsid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lastRenderedPageBreak/>
        <w:t xml:space="preserve">5) иное публичное представление студентом в течение года, предшествующего назначению стипендии имени </w:t>
      </w:r>
      <w:proofErr w:type="spellStart"/>
      <w:r w:rsidRP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Pr="008E7D6C">
        <w:rPr>
          <w:rFonts w:eastAsia="Times New Roman" w:cs="Times New Roman"/>
          <w:szCs w:val="28"/>
          <w:lang w:eastAsia="ru-RU"/>
        </w:rPr>
        <w:t>,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региональном);</w:t>
      </w:r>
    </w:p>
    <w:p w:rsid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6) получение студентом (курсантом) в течение двух лет, предшествующих назначению стипенди</w:t>
      </w:r>
      <w:r w:rsidR="008E7D6C">
        <w:rPr>
          <w:rFonts w:eastAsia="Times New Roman" w:cs="Times New Roman"/>
          <w:szCs w:val="28"/>
          <w:lang w:eastAsia="ru-RU"/>
        </w:rPr>
        <w:t xml:space="preserve">и имени </w:t>
      </w:r>
      <w:proofErr w:type="spellStart"/>
      <w:r w:rsidR="008E7D6C">
        <w:rPr>
          <w:rFonts w:eastAsia="Times New Roman" w:cs="Times New Roman"/>
          <w:szCs w:val="28"/>
          <w:lang w:eastAsia="ru-RU"/>
        </w:rPr>
        <w:t>Н.Н.Муравьева-Амурского</w:t>
      </w:r>
      <w:proofErr w:type="spellEnd"/>
      <w:r w:rsid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rFonts w:eastAsia="Times New Roman" w:cs="Times New Roman"/>
          <w:szCs w:val="28"/>
          <w:lang w:eastAsia="ru-RU"/>
        </w:rPr>
        <w:t>-</w:t>
      </w:r>
      <w:r w:rsid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rFonts w:eastAsia="Times New Roman" w:cs="Times New Roman"/>
          <w:szCs w:val="28"/>
          <w:lang w:eastAsia="ru-RU"/>
        </w:rPr>
        <w:t>награды (приза), свидетельства или благодарности по результатам</w:t>
      </w:r>
      <w:r w:rsidR="008E7D6C">
        <w:rPr>
          <w:rFonts w:eastAsia="Times New Roman" w:cs="Times New Roman"/>
          <w:szCs w:val="28"/>
          <w:lang w:eastAsia="ru-RU"/>
        </w:rPr>
        <w:t xml:space="preserve"> </w:t>
      </w:r>
      <w:r w:rsidRPr="008E7D6C">
        <w:rPr>
          <w:rFonts w:eastAsia="Times New Roman" w:cs="Times New Roman"/>
          <w:szCs w:val="28"/>
          <w:lang w:eastAsia="ru-RU"/>
        </w:rPr>
        <w:t>общественной работы;</w:t>
      </w:r>
    </w:p>
    <w:p w:rsidR="008E7D6C" w:rsidRDefault="00F451A2" w:rsidP="00F451A2">
      <w:pPr>
        <w:jc w:val="both"/>
        <w:rPr>
          <w:rFonts w:eastAsia="Times New Roman" w:cs="Times New Roman"/>
          <w:szCs w:val="28"/>
          <w:lang w:eastAsia="ru-RU"/>
        </w:rPr>
      </w:pPr>
      <w:r w:rsidRPr="008E7D6C">
        <w:rPr>
          <w:rFonts w:eastAsia="Times New Roman" w:cs="Times New Roman"/>
          <w:szCs w:val="28"/>
          <w:lang w:eastAsia="ru-RU"/>
        </w:rPr>
        <w:t>-документа, удостоверяющего участие студента в работе общественной организации и (или) мероприятиях, проводимых образовательной организацией, органами управления или общественной организацией.</w:t>
      </w:r>
    </w:p>
    <w:sectPr w:rsidR="008E7D6C" w:rsidSect="008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1A2"/>
    <w:rsid w:val="000151E6"/>
    <w:rsid w:val="0026085F"/>
    <w:rsid w:val="00366051"/>
    <w:rsid w:val="006654F1"/>
    <w:rsid w:val="008737C4"/>
    <w:rsid w:val="008D3CFE"/>
    <w:rsid w:val="008E7D6C"/>
    <w:rsid w:val="00953603"/>
    <w:rsid w:val="00BA4A68"/>
    <w:rsid w:val="00D05C26"/>
    <w:rsid w:val="00F2624B"/>
    <w:rsid w:val="00F4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2019-03-26T06:38:00Z</dcterms:created>
  <dcterms:modified xsi:type="dcterms:W3CDTF">2019-03-27T01:34:00Z</dcterms:modified>
</cp:coreProperties>
</file>